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4" w:rsidRDefault="005B0434" w:rsidP="005B0434">
      <w:pPr>
        <w:spacing w:after="0" w:line="240" w:lineRule="auto"/>
        <w:rPr>
          <w:rFonts w:eastAsia="Times New Roman" w:cs="Times New Roman"/>
          <w:b/>
          <w:bCs/>
          <w:iCs/>
          <w:color w:val="000000"/>
          <w:sz w:val="32"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color w:val="000000"/>
          <w:sz w:val="32"/>
          <w:szCs w:val="28"/>
          <w:lang w:val="uk-UA" w:eastAsia="ru-RU"/>
        </w:rPr>
        <w:t xml:space="preserve">    Правила </w:t>
      </w:r>
      <w:proofErr w:type="spellStart"/>
      <w:r>
        <w:rPr>
          <w:rFonts w:eastAsia="Times New Roman" w:cs="Times New Roman"/>
          <w:b/>
          <w:bCs/>
          <w:iCs/>
          <w:color w:val="000000"/>
          <w:sz w:val="32"/>
          <w:szCs w:val="28"/>
          <w:lang w:val="uk-UA" w:eastAsia="ru-RU"/>
        </w:rPr>
        <w:t>внутрішкільного</w:t>
      </w:r>
      <w:proofErr w:type="spellEnd"/>
      <w:r>
        <w:rPr>
          <w:rFonts w:eastAsia="Times New Roman" w:cs="Times New Roman"/>
          <w:b/>
          <w:bCs/>
          <w:iCs/>
          <w:color w:val="000000"/>
          <w:sz w:val="32"/>
          <w:szCs w:val="28"/>
          <w:lang w:val="uk-UA" w:eastAsia="ru-RU"/>
        </w:rPr>
        <w:t xml:space="preserve"> розпорядку здобувачів освіти</w:t>
      </w:r>
    </w:p>
    <w:p w:rsidR="005B0434" w:rsidRDefault="005B0434" w:rsidP="005B0434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</w:pPr>
    </w:p>
    <w:p w:rsidR="005B0434" w:rsidRDefault="005B0434" w:rsidP="005B0434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Здобувачі освіти 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мають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право: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1.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захист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прав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особистості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вв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ічливе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ставлення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до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себе.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2. На </w:t>
      </w:r>
      <w:proofErr w:type="spell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вільний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вибі</w:t>
      </w:r>
      <w:proofErr w:type="gram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ліцею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3.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вибі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предмету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поглибленого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вивчення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позакласних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додаткових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факультативних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занять,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екзаменів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із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окремих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предметів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складання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курсу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екстерном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4.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відкриту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оцінку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своїх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знань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отримання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об’єктивної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оцінки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із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предметів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5.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завчасне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повідомлення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 строк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контрольної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роботи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вимагати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проведення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</w:t>
      </w: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більше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двох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контрольних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робіт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 день і не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більше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п’яти</w:t>
      </w:r>
      <w:proofErr w:type="spellEnd"/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контрольних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робіт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тиждень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6.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Вносити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пропоз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иції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 раду, </w:t>
      </w:r>
      <w:proofErr w:type="spellStart"/>
      <w:proofErr w:type="gram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адм</w:t>
      </w:r>
      <w:proofErr w:type="gram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іністрацію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ліцею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покращенню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программного</w:t>
      </w: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навчання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виховання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7.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апеляцію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випадку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онфлікту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 учителем в раду 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ліцею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або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адм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іністрацію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8.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забезпечення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якісним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харчуванням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9.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Висловлювати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класному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керівнику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директору,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вчителям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свої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проблеми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отримувати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них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допомогу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пояснення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відповіді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10.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Відкрито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висловлювати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свою думку </w:t>
      </w:r>
      <w:proofErr w:type="spell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стосовно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життя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ліцею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не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принижуючи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гідності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інших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11.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Предста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вляти</w:t>
      </w:r>
      <w:proofErr w:type="spellEnd"/>
      <w:r w:rsidR="00CE467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CE467E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ліцей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 конкурсах,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оглядах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змаганнях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інших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заходах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відповідно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</w:t>
      </w: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і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своїми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можливостями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вміннями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12. 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звільнення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від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уроків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згідно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заяви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батькі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</w:t>
      </w:r>
      <w:proofErr w:type="spellEnd"/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5B0434" w:rsidRDefault="00CE467E" w:rsidP="005B043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Ліцеїсти </w:t>
      </w:r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зобов’язані</w:t>
      </w:r>
      <w:proofErr w:type="spellEnd"/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1.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Виконувати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>С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татут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val="uk-UA" w:eastAsia="ru-RU"/>
        </w:rPr>
        <w:t>л</w:t>
      </w:r>
      <w:proofErr w:type="gramEnd"/>
      <w:r>
        <w:rPr>
          <w:rFonts w:eastAsia="Times New Roman" w:cs="Times New Roman"/>
          <w:color w:val="000000"/>
          <w:szCs w:val="28"/>
          <w:lang w:val="uk-UA" w:eastAsia="ru-RU"/>
        </w:rPr>
        <w:t>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2.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Оволодівати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знаннями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3. Не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пропускати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уроки, не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запізнюватися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заняття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4.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Приходити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gramStart"/>
      <w:r>
        <w:rPr>
          <w:rFonts w:eastAsia="Times New Roman" w:cs="Times New Roman"/>
          <w:color w:val="000000"/>
          <w:szCs w:val="28"/>
          <w:lang w:val="uk-UA" w:eastAsia="ru-RU"/>
        </w:rPr>
        <w:t>л</w:t>
      </w:r>
      <w:proofErr w:type="gramEnd"/>
      <w:r>
        <w:rPr>
          <w:rFonts w:eastAsia="Times New Roman" w:cs="Times New Roman"/>
          <w:color w:val="000000"/>
          <w:szCs w:val="28"/>
          <w:lang w:val="uk-UA" w:eastAsia="ru-RU"/>
        </w:rPr>
        <w:t>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охайними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одязі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ділового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стилю.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5.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Акуратно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вести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щоденник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подавати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першою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вимогою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вчителя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6.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участь у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суспільно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корисній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праці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виробництві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7.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активну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участь 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>ідтримувати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примножувати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його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традиції</w:t>
      </w:r>
      <w:proofErr w:type="spellEnd"/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авторитет,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активну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участь у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позакласній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гуртковій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роботі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8. Бути </w:t>
      </w:r>
      <w:proofErr w:type="spellStart"/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вв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>ічливим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спілкуванні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з учителями, з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повагою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ставитись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батьків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Проявляти</w:t>
      </w:r>
      <w:proofErr w:type="spellEnd"/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милосердя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турбуватися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молодших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9.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Гідно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поводити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себе,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дотримуватися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культури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 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10. Бережливо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ставитись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державного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суспільного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особистого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майна,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lastRenderedPageBreak/>
        <w:t>охороняти</w:t>
      </w:r>
      <w:proofErr w:type="spellEnd"/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 w:rsidR="005B0434">
        <w:rPr>
          <w:rFonts w:eastAsia="Times New Roman" w:cs="Times New Roman"/>
          <w:color w:val="000000"/>
          <w:szCs w:val="28"/>
          <w:lang w:eastAsia="ru-RU"/>
        </w:rPr>
        <w:t>природу.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11. У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випадку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</w:t>
      </w:r>
      <w:r w:rsidR="00925688">
        <w:rPr>
          <w:rFonts w:eastAsia="Times New Roman" w:cs="Times New Roman"/>
          <w:color w:val="000000"/>
          <w:szCs w:val="28"/>
          <w:lang w:eastAsia="ru-RU"/>
        </w:rPr>
        <w:t>сування</w:t>
      </w:r>
      <w:proofErr w:type="spellEnd"/>
      <w:r w:rsidR="00925688">
        <w:rPr>
          <w:rFonts w:eastAsia="Times New Roman" w:cs="Times New Roman"/>
          <w:color w:val="000000"/>
          <w:szCs w:val="28"/>
          <w:lang w:eastAsia="ru-RU"/>
        </w:rPr>
        <w:t xml:space="preserve"> майна, </w:t>
      </w:r>
      <w:proofErr w:type="spellStart"/>
      <w:r w:rsidR="00925688">
        <w:rPr>
          <w:rFonts w:eastAsia="Times New Roman" w:cs="Times New Roman"/>
          <w:color w:val="000000"/>
          <w:szCs w:val="28"/>
          <w:lang w:eastAsia="ru-RU"/>
        </w:rPr>
        <w:t>приміщення</w:t>
      </w:r>
      <w:proofErr w:type="spellEnd"/>
      <w:r w:rsidR="0092568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925688">
        <w:rPr>
          <w:rFonts w:eastAsia="Times New Roman" w:cs="Times New Roman"/>
          <w:color w:val="000000"/>
          <w:szCs w:val="28"/>
          <w:lang w:val="uk-UA" w:eastAsia="ru-RU"/>
        </w:rPr>
        <w:t>ліцеї</w:t>
      </w:r>
      <w:proofErr w:type="gramStart"/>
      <w:r w:rsidR="00925688">
        <w:rPr>
          <w:rFonts w:eastAsia="Times New Roman" w:cs="Times New Roman"/>
          <w:color w:val="000000"/>
          <w:szCs w:val="28"/>
          <w:lang w:val="uk-UA" w:eastAsia="ru-RU"/>
        </w:rPr>
        <w:t>ст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повинен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відшкодувати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разом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з батьками провести ремонт.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12.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Повністю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використовувати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час,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відведений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старанно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працювати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над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поповненням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своїх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систематично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готуватись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до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уроків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13.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Діяти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завжди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на благо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колективу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турбуватись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r w:rsidR="00925688">
        <w:rPr>
          <w:rFonts w:eastAsia="Times New Roman" w:cs="Times New Roman"/>
          <w:color w:val="000000"/>
          <w:szCs w:val="28"/>
          <w:lang w:eastAsia="ru-RU"/>
        </w:rPr>
        <w:t xml:space="preserve">честь і </w:t>
      </w:r>
      <w:proofErr w:type="spellStart"/>
      <w:proofErr w:type="gramStart"/>
      <w:r w:rsidR="00925688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925688">
        <w:rPr>
          <w:rFonts w:eastAsia="Times New Roman" w:cs="Times New Roman"/>
          <w:color w:val="000000"/>
          <w:szCs w:val="28"/>
          <w:lang w:eastAsia="ru-RU"/>
        </w:rPr>
        <w:t>ідтримку</w:t>
      </w:r>
      <w:proofErr w:type="spellEnd"/>
      <w:r w:rsidR="009256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925688">
        <w:rPr>
          <w:rFonts w:eastAsia="Times New Roman" w:cs="Times New Roman"/>
          <w:color w:val="000000"/>
          <w:szCs w:val="28"/>
          <w:lang w:eastAsia="ru-RU"/>
        </w:rPr>
        <w:t>традиції</w:t>
      </w:r>
      <w:proofErr w:type="spellEnd"/>
      <w:r w:rsidR="009256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25688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>,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авторитету.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14.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Гідно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культурно вести себе в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ліцеї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і за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межами,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турбуватись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про красу </w:t>
      </w:r>
      <w:proofErr w:type="spellStart"/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>ідної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15.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Проявляти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повагу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вчи</w:t>
      </w:r>
      <w:r w:rsidR="00182D05">
        <w:rPr>
          <w:rFonts w:eastAsia="Times New Roman" w:cs="Times New Roman"/>
          <w:color w:val="000000"/>
          <w:szCs w:val="28"/>
          <w:lang w:eastAsia="ru-RU"/>
        </w:rPr>
        <w:t>телів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="00182D05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82D05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82D05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>ідкорятись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вказівкам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та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182D05">
        <w:rPr>
          <w:rFonts w:eastAsia="Times New Roman" w:cs="Times New Roman"/>
          <w:color w:val="000000"/>
          <w:szCs w:val="28"/>
          <w:lang w:eastAsia="ru-RU"/>
        </w:rPr>
        <w:t>розпорядженням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директора </w:t>
      </w:r>
      <w:r w:rsidR="00182D05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педагогічної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ради,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учителів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постановам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кл</w:t>
      </w:r>
      <w:r w:rsidR="00182D05">
        <w:rPr>
          <w:rFonts w:eastAsia="Times New Roman" w:cs="Times New Roman"/>
          <w:color w:val="000000"/>
          <w:szCs w:val="28"/>
          <w:lang w:eastAsia="ru-RU"/>
        </w:rPr>
        <w:t>асного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самоврядування</w:t>
      </w:r>
      <w:proofErr w:type="spellEnd"/>
      <w:r w:rsidR="00182D05">
        <w:rPr>
          <w:rFonts w:eastAsia="Times New Roman" w:cs="Times New Roman"/>
          <w:color w:val="000000"/>
          <w:szCs w:val="28"/>
          <w:lang w:val="uk-UA" w:eastAsia="ru-RU"/>
        </w:rPr>
        <w:t xml:space="preserve"> 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16.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Постійно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="005B0434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5B0434">
        <w:rPr>
          <w:rFonts w:eastAsia="Times New Roman" w:cs="Times New Roman"/>
          <w:color w:val="000000"/>
          <w:szCs w:val="28"/>
          <w:lang w:eastAsia="ru-RU"/>
        </w:rPr>
        <w:t>ідтримувати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чи</w:t>
      </w:r>
      <w:r w:rsidR="00182D05">
        <w:rPr>
          <w:rFonts w:eastAsia="Times New Roman" w:cs="Times New Roman"/>
          <w:color w:val="000000"/>
          <w:szCs w:val="28"/>
          <w:lang w:eastAsia="ru-RU"/>
        </w:rPr>
        <w:t>стоті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і порядку </w:t>
      </w:r>
      <w:proofErr w:type="spellStart"/>
      <w:r w:rsidR="00182D05">
        <w:rPr>
          <w:rFonts w:eastAsia="Times New Roman" w:cs="Times New Roman"/>
          <w:color w:val="000000"/>
          <w:szCs w:val="28"/>
          <w:lang w:eastAsia="ru-RU"/>
        </w:rPr>
        <w:t>приміщення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82D05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територію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  <w:r w:rsidR="005B0434">
        <w:rPr>
          <w:rFonts w:eastAsia="Times New Roman" w:cs="Times New Roman"/>
          <w:color w:val="000000"/>
          <w:szCs w:val="28"/>
          <w:lang w:eastAsia="ru-RU"/>
        </w:rPr>
        <w:br/>
        <w:t xml:space="preserve">17.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Вітатис</w:t>
      </w:r>
      <w:r w:rsidR="00182D05">
        <w:rPr>
          <w:rFonts w:eastAsia="Times New Roman" w:cs="Times New Roman"/>
          <w:color w:val="000000"/>
          <w:szCs w:val="28"/>
          <w:lang w:eastAsia="ru-RU"/>
        </w:rPr>
        <w:t>я</w:t>
      </w:r>
      <w:proofErr w:type="spell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="00182D05">
        <w:rPr>
          <w:rFonts w:eastAsia="Times New Roman" w:cs="Times New Roman"/>
          <w:color w:val="000000"/>
          <w:szCs w:val="28"/>
          <w:lang w:eastAsia="ru-RU"/>
        </w:rPr>
        <w:t>працівникі</w:t>
      </w:r>
      <w:proofErr w:type="gramStart"/>
      <w:r w:rsidR="00182D05">
        <w:rPr>
          <w:rFonts w:eastAsia="Times New Roman" w:cs="Times New Roman"/>
          <w:color w:val="000000"/>
          <w:szCs w:val="28"/>
          <w:lang w:eastAsia="ru-RU"/>
        </w:rPr>
        <w:t>в</w:t>
      </w:r>
      <w:proofErr w:type="spellEnd"/>
      <w:proofErr w:type="gram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182D05">
        <w:rPr>
          <w:rFonts w:eastAsia="Times New Roman" w:cs="Times New Roman"/>
          <w:color w:val="000000"/>
          <w:szCs w:val="28"/>
          <w:lang w:eastAsia="ru-RU"/>
        </w:rPr>
        <w:t>та</w:t>
      </w:r>
      <w:proofErr w:type="gramEnd"/>
      <w:r w:rsidR="00182D05">
        <w:rPr>
          <w:rFonts w:eastAsia="Times New Roman" w:cs="Times New Roman"/>
          <w:color w:val="000000"/>
          <w:szCs w:val="28"/>
          <w:lang w:eastAsia="ru-RU"/>
        </w:rPr>
        <w:t xml:space="preserve"> гостей </w:t>
      </w:r>
      <w:r w:rsidR="00182D05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0434" w:rsidRDefault="00182D05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Ліцеїстам </w:t>
      </w:r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забороняється</w:t>
      </w:r>
      <w:proofErr w:type="spellEnd"/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допускати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прояви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грубості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вульгарності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палити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приміщеннях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і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території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закладу;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використовувати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петарди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вживати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алкогольні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вироби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наркотичні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токсичні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речовини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псувати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державне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громадське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особисте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майно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0434" w:rsidRDefault="001D112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Заохочення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покарання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 ліцеї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і</w:t>
      </w:r>
      <w:r w:rsidR="005B04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в:</w:t>
      </w:r>
    </w:p>
    <w:p w:rsidR="005B0434" w:rsidRDefault="001D1124" w:rsidP="005B0434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Ліцеїсти</w:t>
      </w:r>
      <w:r w:rsidR="005B0434">
        <w:rPr>
          <w:rFonts w:eastAsia="Times New Roman" w:cs="Times New Roman"/>
          <w:color w:val="000000"/>
          <w:szCs w:val="28"/>
          <w:lang w:eastAsia="ru-RU"/>
        </w:rPr>
        <w:t>,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відзначилися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у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навчанні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,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праці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заохочуються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подякою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і</w:t>
      </w:r>
      <w:r w:rsidR="005B0434">
        <w:rPr>
          <w:rFonts w:eastAsia="Times New Roman" w:cs="Times New Roman"/>
          <w:color w:val="000000"/>
          <w:szCs w:val="28"/>
          <w:lang w:eastAsia="ru-RU"/>
        </w:rPr>
        <w:t>з 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занесенням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до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особової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справи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,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Похвальним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листом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eastAsia="ru-RU"/>
        </w:rPr>
        <w:t>„За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відмінні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успіхи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 у 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навчанні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”</w:t>
      </w:r>
      <w:r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Похвальною грамотою „За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особливі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успіхи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вивченні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”,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цінними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подарунками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туристичними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путівками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B0434">
        <w:rPr>
          <w:rFonts w:eastAsia="Times New Roman" w:cs="Times New Roman"/>
          <w:color w:val="000000"/>
          <w:szCs w:val="28"/>
          <w:lang w:eastAsia="ru-RU"/>
        </w:rPr>
        <w:t>тощо</w:t>
      </w:r>
      <w:proofErr w:type="spellEnd"/>
      <w:r w:rsidR="005B04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</w:t>
      </w:r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закінченні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D1124">
        <w:rPr>
          <w:rFonts w:eastAsia="Times New Roman" w:cs="Times New Roman"/>
          <w:color w:val="000000"/>
          <w:szCs w:val="28"/>
          <w:lang w:val="uk-UA" w:eastAsia="ru-RU"/>
        </w:rPr>
        <w:t>закладу освіти ліцеїсти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мають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високий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івень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нагороджуються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Похвальними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грамотами,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золотими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срібними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медалями.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випадку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порушення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норм і прав</w:t>
      </w:r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ил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псування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майна</w:t>
      </w:r>
      <w:r w:rsidR="001D1124">
        <w:rPr>
          <w:rFonts w:eastAsia="Times New Roman" w:cs="Times New Roman"/>
          <w:color w:val="000000"/>
          <w:szCs w:val="28"/>
          <w:lang w:val="uk-UA" w:eastAsia="ru-RU"/>
        </w:rPr>
        <w:t xml:space="preserve"> ліцею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обладнання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виконан</w:t>
      </w:r>
      <w:r w:rsidR="001D1124">
        <w:rPr>
          <w:rFonts w:eastAsia="Times New Roman" w:cs="Times New Roman"/>
          <w:color w:val="000000"/>
          <w:szCs w:val="28"/>
          <w:lang w:eastAsia="ru-RU"/>
        </w:rPr>
        <w:t>ня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внутрішнього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розпорядку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D1124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r w:rsidR="001D1124">
        <w:rPr>
          <w:rFonts w:eastAsia="Times New Roman" w:cs="Times New Roman"/>
          <w:color w:val="000000"/>
          <w:szCs w:val="28"/>
          <w:lang w:val="uk-UA" w:eastAsia="ru-RU"/>
        </w:rPr>
        <w:t xml:space="preserve">здобувачів освіти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застосовуватися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міри</w:t>
      </w:r>
      <w:proofErr w:type="spellEnd"/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дисциплінарного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покарання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зауваження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вчителя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заув</w:t>
      </w:r>
      <w:r w:rsidR="001D1124">
        <w:rPr>
          <w:rFonts w:eastAsia="Times New Roman" w:cs="Times New Roman"/>
          <w:color w:val="000000"/>
          <w:szCs w:val="28"/>
          <w:lang w:eastAsia="ru-RU"/>
        </w:rPr>
        <w:t>аження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чи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D1124">
        <w:rPr>
          <w:rFonts w:eastAsia="Times New Roman" w:cs="Times New Roman"/>
          <w:color w:val="000000"/>
          <w:szCs w:val="28"/>
          <w:lang w:eastAsia="ru-RU"/>
        </w:rPr>
        <w:t>догана</w:t>
      </w:r>
      <w:proofErr w:type="spellEnd"/>
      <w:r w:rsidR="001D1124">
        <w:rPr>
          <w:rFonts w:eastAsia="Times New Roman" w:cs="Times New Roman"/>
          <w:color w:val="000000"/>
          <w:szCs w:val="28"/>
          <w:lang w:eastAsia="ru-RU"/>
        </w:rPr>
        <w:t xml:space="preserve"> директора </w:t>
      </w:r>
      <w:proofErr w:type="gramStart"/>
      <w:r w:rsidR="001D1124">
        <w:rPr>
          <w:rFonts w:eastAsia="Times New Roman" w:cs="Times New Roman"/>
          <w:color w:val="000000"/>
          <w:szCs w:val="28"/>
          <w:lang w:val="uk-UA" w:eastAsia="ru-RU"/>
        </w:rPr>
        <w:t>л</w:t>
      </w:r>
      <w:proofErr w:type="gramEnd"/>
      <w:r w:rsidR="001D1124">
        <w:rPr>
          <w:rFonts w:eastAsia="Times New Roman" w:cs="Times New Roman"/>
          <w:color w:val="000000"/>
          <w:szCs w:val="28"/>
          <w:lang w:val="uk-UA" w:eastAsia="ru-RU"/>
        </w:rPr>
        <w:t>іцею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1D112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догана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директора </w:t>
      </w:r>
      <w:proofErr w:type="gramStart"/>
      <w:r>
        <w:rPr>
          <w:rFonts w:eastAsia="Times New Roman" w:cs="Times New Roman"/>
          <w:color w:val="000000"/>
          <w:szCs w:val="28"/>
          <w:lang w:val="uk-UA" w:eastAsia="ru-RU"/>
        </w:rPr>
        <w:t>л</w:t>
      </w:r>
      <w:proofErr w:type="gramEnd"/>
      <w:r>
        <w:rPr>
          <w:rFonts w:eastAsia="Times New Roman" w:cs="Times New Roman"/>
          <w:color w:val="000000"/>
          <w:szCs w:val="28"/>
          <w:lang w:val="uk-UA" w:eastAsia="ru-RU"/>
        </w:rPr>
        <w:t>іцею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присутності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>здобувачів освіти</w:t>
      </w:r>
      <w:r w:rsidR="005B0434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направлення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подання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порушни</w:t>
      </w:r>
      <w:r w:rsidR="00E368C0">
        <w:rPr>
          <w:rFonts w:eastAsia="Times New Roman" w:cs="Times New Roman"/>
          <w:color w:val="000000"/>
          <w:szCs w:val="28"/>
          <w:lang w:eastAsia="ru-RU"/>
        </w:rPr>
        <w:t>ка</w:t>
      </w:r>
      <w:proofErr w:type="spellEnd"/>
      <w:r w:rsidR="00E368C0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proofErr w:type="gramStart"/>
      <w:r w:rsidR="00E368C0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E368C0">
        <w:rPr>
          <w:rFonts w:eastAsia="Times New Roman" w:cs="Times New Roman"/>
          <w:color w:val="000000"/>
          <w:szCs w:val="28"/>
          <w:lang w:eastAsia="ru-RU"/>
        </w:rPr>
        <w:t>ідрозділу</w:t>
      </w:r>
      <w:proofErr w:type="spellEnd"/>
      <w:r w:rsidR="00E368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E368C0">
        <w:rPr>
          <w:rFonts w:eastAsia="Times New Roman" w:cs="Times New Roman"/>
          <w:color w:val="000000"/>
          <w:szCs w:val="28"/>
          <w:lang w:eastAsia="ru-RU"/>
        </w:rPr>
        <w:t>кримінальної</w:t>
      </w:r>
      <w:proofErr w:type="spellEnd"/>
      <w:r w:rsidR="00E368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368C0">
        <w:rPr>
          <w:rFonts w:eastAsia="Times New Roman" w:cs="Times New Roman"/>
          <w:color w:val="000000"/>
          <w:szCs w:val="28"/>
          <w:lang w:val="uk-UA" w:eastAsia="ru-RU"/>
        </w:rPr>
        <w:t>по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ліції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 справах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неповнолітніх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вирішення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притягнення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батьків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осіб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замінюють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) до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адміністративної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відповідальності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взяття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профілактичний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облік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встановленому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Законодавством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порядку;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     </w:t>
      </w:r>
      <w:r w:rsidR="00B34D83">
        <w:rPr>
          <w:rFonts w:eastAsia="Times New Roman" w:cs="Times New Roman"/>
          <w:color w:val="000000"/>
          <w:szCs w:val="28"/>
          <w:lang w:val="uk-UA" w:eastAsia="ru-RU"/>
        </w:rPr>
        <w:t>Ліцеїсти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порушили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адміністративне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право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вчинили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злочин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за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поданням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правових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органів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ставляться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облік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як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правопорушники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а 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разі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притягнення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кримінальної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ві</w:t>
      </w:r>
      <w:r w:rsidR="00B34D83">
        <w:rPr>
          <w:rFonts w:eastAsia="Times New Roman" w:cs="Times New Roman"/>
          <w:color w:val="000000"/>
          <w:szCs w:val="28"/>
          <w:lang w:eastAsia="ru-RU"/>
        </w:rPr>
        <w:t>дповідальності</w:t>
      </w:r>
      <w:proofErr w:type="spellEnd"/>
      <w:r w:rsidR="00B34D83">
        <w:rPr>
          <w:rFonts w:eastAsia="Times New Roman" w:cs="Times New Roman"/>
          <w:color w:val="000000"/>
          <w:szCs w:val="28"/>
          <w:lang w:eastAsia="ru-RU"/>
        </w:rPr>
        <w:t xml:space="preserve"> – </w:t>
      </w:r>
      <w:proofErr w:type="spellStart"/>
      <w:r w:rsidR="00B34D83">
        <w:rPr>
          <w:rFonts w:eastAsia="Times New Roman" w:cs="Times New Roman"/>
          <w:color w:val="000000"/>
          <w:szCs w:val="28"/>
          <w:lang w:eastAsia="ru-RU"/>
        </w:rPr>
        <w:t>виключаються</w:t>
      </w:r>
      <w:proofErr w:type="spellEnd"/>
      <w:r w:rsidR="00B34D8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r w:rsidR="00B34D83">
        <w:rPr>
          <w:rFonts w:eastAsia="Times New Roman" w:cs="Times New Roman"/>
          <w:color w:val="000000"/>
          <w:szCs w:val="28"/>
          <w:lang w:val="uk-UA" w:eastAsia="ru-RU"/>
        </w:rPr>
        <w:t>ліцею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0434" w:rsidRDefault="005B0434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За нанесення умисних 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матер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іальних збитків майну чи обладнанню учнями </w:t>
      </w:r>
    </w:p>
    <w:p w:rsidR="005B0434" w:rsidRDefault="00B34D83" w:rsidP="005B043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м</w:t>
      </w:r>
      <w:bookmarkStart w:id="0" w:name="_GoBack"/>
      <w:bookmarkEnd w:id="0"/>
      <w:r w:rsidR="005B0434">
        <w:rPr>
          <w:rFonts w:eastAsia="Times New Roman" w:cs="Times New Roman"/>
          <w:color w:val="000000"/>
          <w:szCs w:val="28"/>
          <w:lang w:val="uk-UA" w:eastAsia="ru-RU"/>
        </w:rPr>
        <w:t>атеріальну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відповідальність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несуть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батьки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або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особи,</w:t>
      </w:r>
      <w:r w:rsidR="005B0434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які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їх</w:t>
      </w:r>
      <w:r w:rsidR="005B0434">
        <w:rPr>
          <w:rFonts w:eastAsia="Times New Roman" w:cs="Times New Roman"/>
          <w:color w:val="000000"/>
          <w:szCs w:val="28"/>
          <w:lang w:eastAsia="ru-RU"/>
        </w:rPr>
        <w:t> </w:t>
      </w:r>
      <w:r w:rsidR="005B0434">
        <w:rPr>
          <w:rFonts w:eastAsia="Times New Roman" w:cs="Times New Roman"/>
          <w:color w:val="000000"/>
          <w:szCs w:val="28"/>
          <w:lang w:val="uk-UA" w:eastAsia="ru-RU"/>
        </w:rPr>
        <w:t>замінюють.</w:t>
      </w:r>
    </w:p>
    <w:p w:rsidR="00FC00DA" w:rsidRPr="00CE467E" w:rsidRDefault="00FC00DA">
      <w:pPr>
        <w:rPr>
          <w:lang w:val="uk-UA"/>
        </w:rPr>
      </w:pPr>
    </w:p>
    <w:sectPr w:rsidR="00FC00DA" w:rsidRPr="00CE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AE"/>
    <w:rsid w:val="00032B59"/>
    <w:rsid w:val="000E1358"/>
    <w:rsid w:val="00182D05"/>
    <w:rsid w:val="001D1124"/>
    <w:rsid w:val="00535DAE"/>
    <w:rsid w:val="005B0434"/>
    <w:rsid w:val="00925688"/>
    <w:rsid w:val="00B34D83"/>
    <w:rsid w:val="00CE467E"/>
    <w:rsid w:val="00E368C0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2023-06-16T07:27:00Z</dcterms:created>
  <dcterms:modified xsi:type="dcterms:W3CDTF">2023-06-16T09:02:00Z</dcterms:modified>
</cp:coreProperties>
</file>