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B3" w:rsidRPr="00E200B3" w:rsidRDefault="00E200B3" w:rsidP="00E200B3">
      <w:pPr>
        <w:shd w:val="clear" w:color="auto" w:fill="FFFFFF"/>
        <w:spacing w:before="89" w:after="0" w:line="240" w:lineRule="auto"/>
        <w:ind w:left="102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20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СИХІВСЬКА СЗОШ I-II СТУПЕНІВ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ПОГОДЖЕНО                                                                 ЗАТВЕРДЖЕНО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Рішенням педагогічної ради                                          Директорка школи</w:t>
      </w:r>
    </w:p>
    <w:p w:rsidR="00457321" w:rsidRPr="00457321" w:rsidRDefault="00457321" w:rsidP="0045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7321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uk-UA"/>
        </w:rPr>
        <w:t> 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Протокол        від</w:t>
      </w:r>
    </w:p>
    <w:p w:rsidR="00457321" w:rsidRPr="00457321" w:rsidRDefault="00457321" w:rsidP="004573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uk-UA"/>
        </w:rPr>
        <w:t>                    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Гнидин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М.А.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Наказ №         від</w:t>
      </w:r>
    </w:p>
    <w:p w:rsidR="00457321" w:rsidRPr="00457321" w:rsidRDefault="00457321" w:rsidP="0045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7321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uk-UA"/>
        </w:rPr>
        <w:t> </w:t>
      </w:r>
    </w:p>
    <w:p w:rsidR="00457321" w:rsidRPr="00457321" w:rsidRDefault="00457321" w:rsidP="004573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4573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uk-UA"/>
        </w:rPr>
        <w:t>Проєкт</w:t>
      </w:r>
      <w:proofErr w:type="spellEnd"/>
    </w:p>
    <w:p w:rsidR="00457321" w:rsidRPr="00457321" w:rsidRDefault="00457321" w:rsidP="00457321">
      <w:pPr>
        <w:shd w:val="clear" w:color="auto" w:fill="FFFFFF"/>
        <w:spacing w:before="303" w:after="0" w:line="240" w:lineRule="auto"/>
        <w:ind w:left="2776" w:right="681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b/>
          <w:bCs/>
          <w:color w:val="111111"/>
          <w:sz w:val="65"/>
          <w:szCs w:val="65"/>
          <w:lang w:eastAsia="uk-UA"/>
        </w:rPr>
        <w:t>Положення про моніторинг якості освіти.</w:t>
      </w:r>
    </w:p>
    <w:p w:rsidR="00457321" w:rsidRPr="00457321" w:rsidRDefault="00457321" w:rsidP="0045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7321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uk-UA"/>
        </w:rPr>
        <w:t> 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Проєкт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ПОЛОЖЕННЯ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 моніторинг якості освіти в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Сихівській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СЗОШ I-II ступенів,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Стрийсько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ї міської ради 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Стрийського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району Львівської області</w:t>
      </w:r>
    </w:p>
    <w:p w:rsidR="00457321" w:rsidRPr="00457321" w:rsidRDefault="00457321" w:rsidP="00457321">
      <w:pPr>
        <w:numPr>
          <w:ilvl w:val="0"/>
          <w:numId w:val="1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Загальні положення</w:t>
      </w:r>
    </w:p>
    <w:p w:rsidR="00457321" w:rsidRPr="00457321" w:rsidRDefault="00457321" w:rsidP="00457321">
      <w:pPr>
        <w:numPr>
          <w:ilvl w:val="1"/>
          <w:numId w:val="1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Дане Положення регламентує порядок, процедуру і форми проведення контролю якості освітнього процесу на рівні школи у вигляді моніторингу (далі – моніторинг).</w:t>
      </w:r>
    </w:p>
    <w:p w:rsidR="00457321" w:rsidRPr="00457321" w:rsidRDefault="00457321" w:rsidP="0045732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457321" w:rsidRPr="00457321" w:rsidRDefault="00457321" w:rsidP="0045732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Нормативною основою моніторингу оцінки якості освіти є: Конституція України,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Закон України «Про освіту», Закон України «Про загальну середню освіту», інші закони,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Указ Президента України від 20.03.08 р. № 244/2008 «Про додаткові заходи щодо підвищення якості освіти в Україні», «Про невідкладні заходи щодо забезпечення функціонування та розвитку освіти» 04.07.05 р. № 1013, акти Президента України,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Кабінету Міністрів України, накази МОН, розпорядження голів обласної, районної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держадміністрацій, Статут школи, дане Положення, спрямоване на підвищення якості освіти, активізацію й удосконалення діяльності навчального школи.</w:t>
      </w:r>
    </w:p>
    <w:p w:rsidR="00457321" w:rsidRPr="00457321" w:rsidRDefault="00457321" w:rsidP="0045732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457321" w:rsidRPr="00457321" w:rsidRDefault="00457321" w:rsidP="00457321">
      <w:pPr>
        <w:numPr>
          <w:ilvl w:val="1"/>
          <w:numId w:val="5"/>
        </w:numPr>
        <w:shd w:val="clear" w:color="auto" w:fill="FFFFFF"/>
        <w:spacing w:after="0" w:line="240" w:lineRule="auto"/>
        <w:ind w:left="11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Моніторинг – це форма організації, збору, системного обліку та аналізу інформації про організацію і результати освітнього процесу для ефективного вирішення завдань управління якістю освіти.</w:t>
      </w:r>
    </w:p>
    <w:p w:rsidR="00457321" w:rsidRPr="00457321" w:rsidRDefault="00457321" w:rsidP="00457321">
      <w:pPr>
        <w:numPr>
          <w:ilvl w:val="1"/>
          <w:numId w:val="6"/>
        </w:numPr>
        <w:shd w:val="clear" w:color="auto" w:fill="FFFFFF"/>
        <w:spacing w:after="0" w:line="240" w:lineRule="auto"/>
        <w:ind w:left="11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Внутрішній моніторинг діяльності </w:t>
      </w: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Сихівської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СЗОШ I-II ступенів є складовою частиною системи освітнього моніторингу, яка передбачає збирання (первинні дані), оброблення (аналіз і оцінка якості освіти), зберігання (формування і ведення бази даних) та розповсюдження інформації про стан освіти (адресне забезпечення користувачів статистичною й аналітичною інформацією), прогнозування на підставі об'єктивних даних динаміки й основних тенденцій її розвитку, розроблення 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освітньої галузі в цілому,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формування завдань, тестів іншого інструментарію для оцінки якості освітнього процесу з методичними рекомендаціями.</w:t>
      </w:r>
    </w:p>
    <w:p w:rsidR="00457321" w:rsidRPr="00457321" w:rsidRDefault="00457321" w:rsidP="00457321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457321" w:rsidRPr="00457321" w:rsidRDefault="00457321" w:rsidP="00457321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Під контролем у вигляді моніторингу розуміється діагностичний контроль, у результаті якого вивчаються умови, процес, результати освітньої діяльності з метою виявлення їх відповідності законодавчим, нормативно-правовим, </w:t>
      </w: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інструктивно-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методичним документам про освіту.</w:t>
      </w:r>
    </w:p>
    <w:p w:rsidR="00457321" w:rsidRPr="00457321" w:rsidRDefault="00457321" w:rsidP="00457321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Проведення моніторингових досліджень передбачає створення Ради (спеціальної групи аналітиків) моніторингу як структурного підрозділу методичної ради школи.</w:t>
      </w:r>
    </w:p>
    <w:p w:rsidR="00457321" w:rsidRPr="00457321" w:rsidRDefault="00457321" w:rsidP="00457321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Положення схвалюється педагогічною радою школи, затверджується наказом директора по школі.</w:t>
      </w:r>
    </w:p>
    <w:p w:rsidR="00457321" w:rsidRPr="00457321" w:rsidRDefault="00457321" w:rsidP="00457321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Заклад у своїй діяльності керується чинним законодавством, нормативно-правовими актами з питань організації навчально-виховного процесу та даним Положенням.</w:t>
      </w:r>
    </w:p>
    <w:p w:rsidR="00457321" w:rsidRPr="00457321" w:rsidRDefault="00457321" w:rsidP="00457321">
      <w:pPr>
        <w:numPr>
          <w:ilvl w:val="1"/>
          <w:numId w:val="12"/>
        </w:numPr>
        <w:shd w:val="clear" w:color="auto" w:fill="FFFFFF"/>
        <w:spacing w:after="0" w:line="240" w:lineRule="auto"/>
        <w:ind w:left="11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Положення поширюється на всіх працівників загальноосвітнього навчального закладу та учасників освітнього процесу.</w:t>
      </w:r>
    </w:p>
    <w:p w:rsidR="00457321" w:rsidRPr="00457321" w:rsidRDefault="00457321" w:rsidP="00457321">
      <w:pPr>
        <w:numPr>
          <w:ilvl w:val="0"/>
          <w:numId w:val="12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Мета моніторингу</w:t>
      </w:r>
    </w:p>
    <w:p w:rsidR="00457321" w:rsidRPr="00457321" w:rsidRDefault="00457321" w:rsidP="00457321">
      <w:pPr>
        <w:numPr>
          <w:ilvl w:val="1"/>
          <w:numId w:val="13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Отримання оперативної, точної інформації про стан результативності освітнього процесу у школі.</w:t>
      </w:r>
    </w:p>
    <w:p w:rsidR="00457321" w:rsidRPr="00457321" w:rsidRDefault="00457321" w:rsidP="00457321">
      <w:pPr>
        <w:numPr>
          <w:ilvl w:val="1"/>
          <w:numId w:val="14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Виявлення дійсних результатів шкільної освіти і можливості на цій основі коректувати програму розвитку школи, прогнозування тенденцій розвитку системи навчання в школі.</w:t>
      </w:r>
    </w:p>
    <w:p w:rsidR="00457321" w:rsidRPr="00457321" w:rsidRDefault="00457321" w:rsidP="00457321">
      <w:pPr>
        <w:numPr>
          <w:ilvl w:val="1"/>
          <w:numId w:val="15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Виявлення реального рівня кваліфікації педагогічних кадрів, їх підготовленість до вирішення інноваційних завдань.</w:t>
      </w:r>
    </w:p>
    <w:p w:rsidR="00457321" w:rsidRPr="00457321" w:rsidRDefault="00457321" w:rsidP="0045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7321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uk-UA"/>
        </w:rPr>
        <w:t> </w:t>
      </w:r>
    </w:p>
    <w:p w:rsidR="00457321" w:rsidRPr="00457321" w:rsidRDefault="00457321" w:rsidP="00457321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457321" w:rsidRPr="00457321" w:rsidRDefault="00457321" w:rsidP="00457321">
      <w:pPr>
        <w:numPr>
          <w:ilvl w:val="1"/>
          <w:numId w:val="1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Відстеження динаміки освітніх послуг, ефективність управління навчально-виховним процесом.</w:t>
      </w:r>
    </w:p>
    <w:p w:rsidR="00457321" w:rsidRPr="00457321" w:rsidRDefault="00457321" w:rsidP="0045732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Завдання моніторингу</w:t>
      </w:r>
    </w:p>
    <w:p w:rsidR="00457321" w:rsidRPr="00457321" w:rsidRDefault="00457321" w:rsidP="00457321">
      <w:pPr>
        <w:numPr>
          <w:ilvl w:val="1"/>
          <w:numId w:val="19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Здійснення систематичного контролю за освітнім процесом.</w:t>
      </w:r>
    </w:p>
    <w:p w:rsidR="00457321" w:rsidRPr="00457321" w:rsidRDefault="00457321" w:rsidP="00457321">
      <w:pPr>
        <w:numPr>
          <w:ilvl w:val="1"/>
          <w:numId w:val="20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Виявлення типових ознак успіху та недоліків управлінської і педагогічної діяльності.</w:t>
      </w:r>
    </w:p>
    <w:p w:rsidR="00457321" w:rsidRPr="00457321" w:rsidRDefault="00457321" w:rsidP="00457321">
      <w:pPr>
        <w:numPr>
          <w:ilvl w:val="1"/>
          <w:numId w:val="21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Задоволення інформаційних запитів адміністрації й основних структур школи щодо створення прогнозів, аналітичних, довідкових матеріалів.</w:t>
      </w:r>
    </w:p>
    <w:p w:rsidR="00457321" w:rsidRPr="00457321" w:rsidRDefault="00457321" w:rsidP="00457321">
      <w:pPr>
        <w:numPr>
          <w:ilvl w:val="1"/>
          <w:numId w:val="22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Виявлення й оцінювання відповідності фактичних результатів діяльності педагогічної системи її кінцевій меті.</w:t>
      </w:r>
    </w:p>
    <w:p w:rsidR="00457321" w:rsidRPr="00457321" w:rsidRDefault="00457321" w:rsidP="00457321">
      <w:pPr>
        <w:numPr>
          <w:ilvl w:val="0"/>
          <w:numId w:val="23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Предмет моніторингу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Предметом моніторингу є якість освіти і виховання як </w:t>
      </w: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системоутворюючий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фактор освітнього процесу в школі.</w:t>
      </w:r>
    </w:p>
    <w:p w:rsidR="00457321" w:rsidRPr="00457321" w:rsidRDefault="00457321" w:rsidP="00457321">
      <w:pPr>
        <w:numPr>
          <w:ilvl w:val="0"/>
          <w:numId w:val="24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Об'єкти моніторингу.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Об'єктом моніторингу є система організації навчально-виховного процесу в школі.</w:t>
      </w:r>
    </w:p>
    <w:p w:rsidR="00457321" w:rsidRPr="00457321" w:rsidRDefault="00457321" w:rsidP="00457321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457321" w:rsidRPr="00457321" w:rsidRDefault="00457321" w:rsidP="00457321">
      <w:pPr>
        <w:numPr>
          <w:ilvl w:val="1"/>
          <w:numId w:val="25"/>
        </w:numPr>
        <w:shd w:val="clear" w:color="auto" w:fill="FFFFFF"/>
        <w:spacing w:after="0" w:line="240" w:lineRule="auto"/>
        <w:ind w:left="11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Освітнє середовище:</w:t>
      </w:r>
    </w:p>
    <w:p w:rsidR="00457321" w:rsidRPr="00457321" w:rsidRDefault="00457321" w:rsidP="00457321">
      <w:pPr>
        <w:numPr>
          <w:ilvl w:val="0"/>
          <w:numId w:val="25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контингент тих, хто навчається;</w:t>
      </w:r>
    </w:p>
    <w:p w:rsidR="00457321" w:rsidRPr="00457321" w:rsidRDefault="00457321" w:rsidP="00457321">
      <w:pPr>
        <w:numPr>
          <w:ilvl w:val="0"/>
          <w:numId w:val="25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кадрове (педагогічне) забезпечення освітнього процесу.</w:t>
      </w:r>
    </w:p>
    <w:p w:rsidR="00457321" w:rsidRPr="00457321" w:rsidRDefault="00457321" w:rsidP="00457321">
      <w:pPr>
        <w:numPr>
          <w:ilvl w:val="1"/>
          <w:numId w:val="2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Ті, хто навчаються:</w:t>
      </w:r>
    </w:p>
    <w:p w:rsidR="00457321" w:rsidRPr="00457321" w:rsidRDefault="00457321" w:rsidP="00457321">
      <w:pPr>
        <w:numPr>
          <w:ilvl w:val="0"/>
          <w:numId w:val="2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ступінь адаптації до навчання учнів 1-х, 5-х, класів;</w:t>
      </w:r>
    </w:p>
    <w:p w:rsidR="00457321" w:rsidRPr="00457321" w:rsidRDefault="00457321" w:rsidP="00457321">
      <w:pPr>
        <w:numPr>
          <w:ilvl w:val="0"/>
          <w:numId w:val="2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рівень навченості (з усіх предметів);</w:t>
      </w:r>
    </w:p>
    <w:p w:rsidR="00457321" w:rsidRPr="00457321" w:rsidRDefault="00457321" w:rsidP="00457321">
      <w:pPr>
        <w:numPr>
          <w:ilvl w:val="0"/>
          <w:numId w:val="2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рівень вихованості учнів;</w:t>
      </w:r>
    </w:p>
    <w:p w:rsidR="00457321" w:rsidRPr="00457321" w:rsidRDefault="00457321" w:rsidP="00457321">
      <w:pPr>
        <w:numPr>
          <w:ilvl w:val="0"/>
          <w:numId w:val="2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рівень роботи з обдарованими дітьми;</w:t>
      </w:r>
    </w:p>
    <w:p w:rsidR="00457321" w:rsidRPr="00457321" w:rsidRDefault="00457321" w:rsidP="00457321">
      <w:pPr>
        <w:numPr>
          <w:ilvl w:val="0"/>
          <w:numId w:val="2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модель випускника, рівень її досягнення учнями школи (за ступенями навчання).</w:t>
      </w:r>
    </w:p>
    <w:p w:rsidR="00457321" w:rsidRPr="00457321" w:rsidRDefault="00457321" w:rsidP="00457321">
      <w:pPr>
        <w:numPr>
          <w:ilvl w:val="1"/>
          <w:numId w:val="27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Педагогічні працівники (і класні керівники):</w:t>
      </w:r>
    </w:p>
    <w:p w:rsidR="00457321" w:rsidRPr="00457321" w:rsidRDefault="00457321" w:rsidP="00457321">
      <w:pPr>
        <w:numPr>
          <w:ilvl w:val="0"/>
          <w:numId w:val="27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рівень професійної компетентності;</w:t>
      </w:r>
    </w:p>
    <w:p w:rsidR="00457321" w:rsidRPr="00457321" w:rsidRDefault="00457321" w:rsidP="00457321">
      <w:pPr>
        <w:numPr>
          <w:ilvl w:val="0"/>
          <w:numId w:val="27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якість і результативність педагогічної роботи;</w:t>
      </w:r>
    </w:p>
    <w:p w:rsidR="00457321" w:rsidRPr="00457321" w:rsidRDefault="00457321" w:rsidP="00457321">
      <w:pPr>
        <w:numPr>
          <w:ilvl w:val="0"/>
          <w:numId w:val="27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рівень інноваційної діяльності;</w:t>
      </w:r>
    </w:p>
    <w:p w:rsidR="00457321" w:rsidRPr="00457321" w:rsidRDefault="00457321" w:rsidP="00457321">
      <w:pPr>
        <w:numPr>
          <w:ilvl w:val="0"/>
          <w:numId w:val="27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аналіз педагогічних ускладнень (через анкетування);</w:t>
      </w:r>
    </w:p>
    <w:p w:rsidR="00457321" w:rsidRPr="00457321" w:rsidRDefault="00457321" w:rsidP="00457321">
      <w:pPr>
        <w:numPr>
          <w:ilvl w:val="0"/>
          <w:numId w:val="27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самоосвітня діяльність.</w:t>
      </w:r>
    </w:p>
    <w:p w:rsidR="00457321" w:rsidRPr="00457321" w:rsidRDefault="00457321" w:rsidP="00457321">
      <w:pPr>
        <w:numPr>
          <w:ilvl w:val="1"/>
          <w:numId w:val="28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Освітній процес:</w:t>
      </w:r>
    </w:p>
    <w:p w:rsidR="00457321" w:rsidRPr="00457321" w:rsidRDefault="00457321" w:rsidP="00457321">
      <w:pPr>
        <w:numPr>
          <w:ilvl w:val="0"/>
          <w:numId w:val="28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відомості про виконання </w:t>
      </w: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всеобуча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;</w:t>
      </w:r>
    </w:p>
    <w:p w:rsidR="00457321" w:rsidRPr="00457321" w:rsidRDefault="00457321" w:rsidP="00457321">
      <w:pPr>
        <w:numPr>
          <w:ilvl w:val="0"/>
          <w:numId w:val="28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аналіз стартового, рубіжного та підсумкового контролю за рівнем навчальних досягнень учнів.</w:t>
      </w:r>
    </w:p>
    <w:p w:rsidR="00457321" w:rsidRPr="00457321" w:rsidRDefault="00457321" w:rsidP="00457321">
      <w:pPr>
        <w:numPr>
          <w:ilvl w:val="1"/>
          <w:numId w:val="29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Соціально-психологічне супроводження освітнього процесу:</w:t>
      </w:r>
    </w:p>
    <w:p w:rsidR="00457321" w:rsidRPr="00457321" w:rsidRDefault="00457321" w:rsidP="00457321">
      <w:pPr>
        <w:numPr>
          <w:ilvl w:val="0"/>
          <w:numId w:val="29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соціальний паспорт класу;</w:t>
      </w:r>
    </w:p>
    <w:p w:rsidR="00457321" w:rsidRPr="00457321" w:rsidRDefault="00457321" w:rsidP="00457321">
      <w:pPr>
        <w:numPr>
          <w:ilvl w:val="0"/>
          <w:numId w:val="29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психологічна діагностика;</w:t>
      </w:r>
    </w:p>
    <w:p w:rsidR="00457321" w:rsidRPr="00457321" w:rsidRDefault="00457321" w:rsidP="00457321">
      <w:pPr>
        <w:numPr>
          <w:ilvl w:val="0"/>
          <w:numId w:val="29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профілактична робота.</w:t>
      </w:r>
    </w:p>
    <w:p w:rsidR="00457321" w:rsidRPr="00457321" w:rsidRDefault="00457321" w:rsidP="00457321">
      <w:pPr>
        <w:numPr>
          <w:ilvl w:val="1"/>
          <w:numId w:val="30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Здоров'язберігаючий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аспект, безпека життєдіяльності, охорона праці.</w:t>
      </w:r>
    </w:p>
    <w:p w:rsidR="00457321" w:rsidRPr="00457321" w:rsidRDefault="00457321" w:rsidP="0045732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Суб'єкти моніторингу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Суб'єктами моніторингу є: адміністрація школи, органи </w:t>
      </w: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внутрішньошкільного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самоуправління. Кожний суб'єкт моніторингу реалізує специфічні для нього завдання.</w:t>
      </w:r>
    </w:p>
    <w:p w:rsidR="00457321" w:rsidRPr="00457321" w:rsidRDefault="00457321" w:rsidP="00457321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Функції моніторингу</w:t>
      </w:r>
    </w:p>
    <w:p w:rsidR="00457321" w:rsidRPr="00457321" w:rsidRDefault="00457321" w:rsidP="00457321">
      <w:pPr>
        <w:numPr>
          <w:ilvl w:val="1"/>
          <w:numId w:val="32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Отримання порівняльних даних, виявлення динаміки і факторів впливу на динаміку.</w:t>
      </w:r>
    </w:p>
    <w:p w:rsidR="00457321" w:rsidRPr="00457321" w:rsidRDefault="00457321" w:rsidP="00457321">
      <w:pPr>
        <w:numPr>
          <w:ilvl w:val="1"/>
          <w:numId w:val="32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Упорядкування інформації про стан і динаміку якості освітнього процесу.</w:t>
      </w:r>
    </w:p>
    <w:p w:rsidR="00457321" w:rsidRPr="00457321" w:rsidRDefault="00457321" w:rsidP="00457321">
      <w:pPr>
        <w:numPr>
          <w:ilvl w:val="1"/>
          <w:numId w:val="32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Координація діяльності організаційних структур (творчі групи), задіяних у процедурах моніторингу.</w:t>
      </w:r>
    </w:p>
    <w:p w:rsidR="00457321" w:rsidRPr="00457321" w:rsidRDefault="00457321" w:rsidP="0045732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Види моніторингу</w:t>
      </w:r>
    </w:p>
    <w:p w:rsidR="00457321" w:rsidRPr="00457321" w:rsidRDefault="00457321" w:rsidP="00457321">
      <w:pPr>
        <w:numPr>
          <w:ilvl w:val="1"/>
          <w:numId w:val="33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 етапами навчання: стартовий, рубіжний, підсумковий.</w:t>
      </w:r>
    </w:p>
    <w:p w:rsidR="00457321" w:rsidRPr="00457321" w:rsidRDefault="00457321" w:rsidP="00457321">
      <w:pPr>
        <w:numPr>
          <w:ilvl w:val="1"/>
          <w:numId w:val="33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 часовою залежністю: поточний, випереджаючий.</w:t>
      </w:r>
    </w:p>
    <w:p w:rsidR="00457321" w:rsidRPr="00457321" w:rsidRDefault="00457321" w:rsidP="00457321">
      <w:pPr>
        <w:numPr>
          <w:ilvl w:val="1"/>
          <w:numId w:val="33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 частотою процедур: разовий, періодичний, систематичний.</w:t>
      </w:r>
    </w:p>
    <w:p w:rsidR="00457321" w:rsidRPr="00457321" w:rsidRDefault="00457321" w:rsidP="0045732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Напрями моніторингу:</w:t>
      </w:r>
    </w:p>
    <w:p w:rsidR="00457321" w:rsidRPr="00457321" w:rsidRDefault="00457321" w:rsidP="0045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7321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uk-UA"/>
        </w:rPr>
        <w:t> </w:t>
      </w:r>
    </w:p>
    <w:p w:rsidR="00457321" w:rsidRPr="00457321" w:rsidRDefault="00457321" w:rsidP="00457321">
      <w:pPr>
        <w:numPr>
          <w:ilvl w:val="0"/>
          <w:numId w:val="35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моніторинг узгодження управління (якщо школа відповідає певним стандартам в освіті, автоматично забезпечується адекватний рівень її діяльності);</w:t>
      </w:r>
    </w:p>
    <w:p w:rsidR="00457321" w:rsidRPr="00457321" w:rsidRDefault="00457321" w:rsidP="00457321">
      <w:pPr>
        <w:numPr>
          <w:ilvl w:val="0"/>
          <w:numId w:val="35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діагностичний моніторинг (визначення рівня академічних навичок учнів незалежно від їх особистості);</w:t>
      </w:r>
    </w:p>
    <w:p w:rsidR="00457321" w:rsidRPr="00457321" w:rsidRDefault="00457321" w:rsidP="00457321">
      <w:pPr>
        <w:numPr>
          <w:ilvl w:val="0"/>
          <w:numId w:val="35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моніторинг діяльності (включає заміри «входу» і «виходу» системи);</w:t>
      </w:r>
    </w:p>
    <w:p w:rsidR="00457321" w:rsidRPr="00457321" w:rsidRDefault="00457321" w:rsidP="00457321">
      <w:pPr>
        <w:numPr>
          <w:ilvl w:val="0"/>
          <w:numId w:val="35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статичний моніторинг (надає можливість одночасно зняти показники за одним або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кількома напрямами діяльності школи, порівняти отриманий результат з нормативом і визначити відхилення від стандарту, здійснити аналіз і прийняти управлінське рішення);</w:t>
      </w:r>
    </w:p>
    <w:p w:rsidR="00457321" w:rsidRPr="00457321" w:rsidRDefault="00457321" w:rsidP="00457321">
      <w:pPr>
        <w:numPr>
          <w:ilvl w:val="0"/>
          <w:numId w:val="3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динамічний моніторинг (багаторазовий замір певних характеристик під час усього циклу діяльності);</w:t>
      </w:r>
    </w:p>
    <w:p w:rsidR="00457321" w:rsidRPr="00457321" w:rsidRDefault="00457321" w:rsidP="00457321">
      <w:pPr>
        <w:numPr>
          <w:ilvl w:val="0"/>
          <w:numId w:val="3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психологічний моніторинг (постійне відстеження певних особливостей у ході навчальної діяльності);</w:t>
      </w:r>
    </w:p>
    <w:p w:rsidR="00457321" w:rsidRPr="00457321" w:rsidRDefault="00457321" w:rsidP="00457321">
      <w:pPr>
        <w:numPr>
          <w:ilvl w:val="0"/>
          <w:numId w:val="3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внутрішній моніторинг ефективності (спостереження за динамікою становлення колективу, прогнозування проблем, які можуть з'явитися у майбутньому);</w:t>
      </w:r>
    </w:p>
    <w:p w:rsidR="00457321" w:rsidRPr="00457321" w:rsidRDefault="00457321" w:rsidP="00457321">
      <w:pPr>
        <w:numPr>
          <w:ilvl w:val="0"/>
          <w:numId w:val="3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моніторинг освітніх систем (оцінювання стану системи, у якій відбуваються зміни, з подальшим прийняттям управлінського рішення);</w:t>
      </w:r>
    </w:p>
    <w:p w:rsidR="00457321" w:rsidRPr="00457321" w:rsidRDefault="00457321" w:rsidP="00457321">
      <w:pPr>
        <w:numPr>
          <w:ilvl w:val="0"/>
          <w:numId w:val="3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педагогічний моніторинг (супровідний контроль та поточне коригування взаємодії вчителя й учня в організації і здійсненні освітнього процесу);</w:t>
      </w:r>
    </w:p>
    <w:p w:rsidR="00457321" w:rsidRPr="00457321" w:rsidRDefault="00457321" w:rsidP="00457321">
      <w:pPr>
        <w:numPr>
          <w:ilvl w:val="0"/>
          <w:numId w:val="3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освітній моніторинг (супровідне оцінювання і поточна регуляція будь-якого процесу в освіті);</w:t>
      </w:r>
    </w:p>
    <w:p w:rsidR="00457321" w:rsidRPr="00457321" w:rsidRDefault="00457321" w:rsidP="00457321">
      <w:pPr>
        <w:numPr>
          <w:ilvl w:val="0"/>
          <w:numId w:val="3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учнівський моніторинг (комплекс психолого-педагогічних процедур, які супроводжують процес засвоєння учнями знань, сприяють виробленню нової інформації, необхідної для спрямування дій на досягнення навчальної мети);</w:t>
      </w:r>
    </w:p>
    <w:p w:rsidR="00457321" w:rsidRPr="00457321" w:rsidRDefault="00457321" w:rsidP="00457321">
      <w:pPr>
        <w:numPr>
          <w:ilvl w:val="0"/>
          <w:numId w:val="3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моніторинг загальноосвітньої підготовки учнів (систематичне відстеження досягнення державних вимог підготовки учнів за основними навчальними дисциплінами);</w:t>
      </w:r>
    </w:p>
    <w:p w:rsidR="00457321" w:rsidRPr="00457321" w:rsidRDefault="00457321" w:rsidP="00457321">
      <w:pPr>
        <w:numPr>
          <w:ilvl w:val="0"/>
          <w:numId w:val="3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змістовний (</w:t>
      </w: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особистісно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орієнтований) моніторинг (динаміка особистісного розвитку);</w:t>
      </w:r>
    </w:p>
    <w:p w:rsidR="00457321" w:rsidRPr="00457321" w:rsidRDefault="00457321" w:rsidP="00457321">
      <w:pPr>
        <w:numPr>
          <w:ilvl w:val="0"/>
          <w:numId w:val="36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моніторинг результативності освітнього процесу (показує загальну картину дій усіх факторів, що впливають на навчання та виховання, і визначає напрями, які потребують більш детального дослідження).</w:t>
      </w:r>
    </w:p>
    <w:p w:rsidR="00457321" w:rsidRPr="00457321" w:rsidRDefault="00457321" w:rsidP="00457321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Форми моніторингу</w:t>
      </w:r>
    </w:p>
    <w:p w:rsidR="00457321" w:rsidRPr="00457321" w:rsidRDefault="00457321" w:rsidP="00457321">
      <w:pPr>
        <w:numPr>
          <w:ilvl w:val="1"/>
          <w:numId w:val="37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Самооцінка власної діяльності на рівні педагога, учня, адміністратора.</w:t>
      </w:r>
    </w:p>
    <w:p w:rsidR="00457321" w:rsidRPr="00457321" w:rsidRDefault="00457321" w:rsidP="00457321">
      <w:pPr>
        <w:numPr>
          <w:ilvl w:val="1"/>
          <w:numId w:val="37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Внутрішня оцінка діяльності підсистем керівниками.</w:t>
      </w:r>
    </w:p>
    <w:p w:rsidR="00457321" w:rsidRPr="00457321" w:rsidRDefault="00457321" w:rsidP="00457321">
      <w:pPr>
        <w:numPr>
          <w:ilvl w:val="1"/>
          <w:numId w:val="37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Зовнішнє оцінювання діяльності замовниками освітніх послуг, органами управління освітою.</w:t>
      </w:r>
    </w:p>
    <w:p w:rsidR="00457321" w:rsidRPr="00457321" w:rsidRDefault="00457321" w:rsidP="00457321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Етапи проведення моніторингу</w:t>
      </w:r>
    </w:p>
    <w:p w:rsidR="00457321" w:rsidRPr="00457321" w:rsidRDefault="00457321" w:rsidP="00457321">
      <w:pPr>
        <w:numPr>
          <w:ilvl w:val="1"/>
          <w:numId w:val="38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Терміни проведення моніторингу визначаються планом роботи школи на рік.</w:t>
      </w:r>
    </w:p>
    <w:p w:rsidR="00457321" w:rsidRPr="00457321" w:rsidRDefault="00457321" w:rsidP="00457321">
      <w:pPr>
        <w:numPr>
          <w:ilvl w:val="1"/>
          <w:numId w:val="38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Моніторинг включає три етапи: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а) підготовчий – визначення об'єкта моніторингу, визначення мети, критерії оцінювання, розробка інструментарію і механізму відстеження, визначення термінів;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б) практичний (збір інформації) – аналіз документації, тестування, контрольні зрізи, анкетування, цільові співбесіди, самооцінка тощо;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в) аналітичний – систематизація інформації, аналіз інформації, коректування, прогнозування, контроль за виконанням прийнятих управлінських рішень.</w:t>
      </w:r>
    </w:p>
    <w:p w:rsidR="00457321" w:rsidRPr="00457321" w:rsidRDefault="00457321" w:rsidP="00457321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Виконавці моніторингу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Виконавцями моніторингу є: заступники директора з НВР, учителі - </w:t>
      </w: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предметники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, класні керівники , педагог-організатор.</w:t>
      </w:r>
    </w:p>
    <w:p w:rsidR="00457321" w:rsidRPr="00457321" w:rsidRDefault="00457321" w:rsidP="00457321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Функціональні обов'язки учасників моніторингу</w:t>
      </w:r>
    </w:p>
    <w:p w:rsidR="00457321" w:rsidRPr="00457321" w:rsidRDefault="00457321" w:rsidP="00457321">
      <w:pPr>
        <w:numPr>
          <w:ilvl w:val="1"/>
          <w:numId w:val="40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Керівництво школи:</w:t>
      </w:r>
    </w:p>
    <w:p w:rsidR="00457321" w:rsidRPr="00457321" w:rsidRDefault="00457321" w:rsidP="00457321">
      <w:pPr>
        <w:numPr>
          <w:ilvl w:val="0"/>
          <w:numId w:val="41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розробляє і втілює </w:t>
      </w: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внутрішньошкільну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систему моніторингу якості освіти і виховання;</w:t>
      </w:r>
    </w:p>
    <w:p w:rsidR="00457321" w:rsidRPr="00457321" w:rsidRDefault="00457321" w:rsidP="00457321">
      <w:pPr>
        <w:numPr>
          <w:ilvl w:val="0"/>
          <w:numId w:val="41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установлює і затверджує порядок, періодичність проведення моніторингових досліджень;</w:t>
      </w:r>
    </w:p>
    <w:p w:rsidR="00457321" w:rsidRPr="00457321" w:rsidRDefault="00457321" w:rsidP="00457321">
      <w:pPr>
        <w:numPr>
          <w:ilvl w:val="0"/>
          <w:numId w:val="41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визначає шляхи подальшого розвитку школи.</w:t>
      </w:r>
    </w:p>
    <w:p w:rsidR="00457321" w:rsidRPr="00457321" w:rsidRDefault="00457321" w:rsidP="0045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7321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uk-UA"/>
        </w:rPr>
        <w:t> </w:t>
      </w:r>
    </w:p>
    <w:p w:rsidR="00457321" w:rsidRPr="00457321" w:rsidRDefault="00457321" w:rsidP="00457321">
      <w:pPr>
        <w:numPr>
          <w:ilvl w:val="0"/>
          <w:numId w:val="42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проводить моніторингові дослідження</w:t>
      </w:r>
    </w:p>
    <w:p w:rsidR="00457321" w:rsidRPr="00457321" w:rsidRDefault="00457321" w:rsidP="00457321">
      <w:pPr>
        <w:numPr>
          <w:ilvl w:val="1"/>
          <w:numId w:val="4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Педагогічна рада:</w:t>
      </w:r>
    </w:p>
    <w:p w:rsidR="00457321" w:rsidRPr="00457321" w:rsidRDefault="00457321" w:rsidP="00457321">
      <w:pPr>
        <w:numPr>
          <w:ilvl w:val="0"/>
          <w:numId w:val="43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аналізує результати моніторингу;</w:t>
      </w:r>
    </w:p>
    <w:p w:rsidR="00457321" w:rsidRPr="00457321" w:rsidRDefault="00457321" w:rsidP="00457321">
      <w:pPr>
        <w:numPr>
          <w:ilvl w:val="0"/>
          <w:numId w:val="43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веде облік результатів моніторингу;</w:t>
      </w:r>
    </w:p>
    <w:p w:rsidR="00457321" w:rsidRPr="00457321" w:rsidRDefault="00457321" w:rsidP="00457321">
      <w:pPr>
        <w:numPr>
          <w:ilvl w:val="0"/>
          <w:numId w:val="43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розробляє рекомендації з усунення виявлених недоліків.</w:t>
      </w:r>
    </w:p>
    <w:p w:rsidR="00457321" w:rsidRPr="00457321" w:rsidRDefault="00457321" w:rsidP="00457321">
      <w:pPr>
        <w:numPr>
          <w:ilvl w:val="1"/>
          <w:numId w:val="4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Класний керівник:</w:t>
      </w:r>
    </w:p>
    <w:p w:rsidR="00457321" w:rsidRPr="00457321" w:rsidRDefault="00457321" w:rsidP="00457321">
      <w:pPr>
        <w:numPr>
          <w:ilvl w:val="0"/>
          <w:numId w:val="44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проводить контроль за всеобучем кожного учня;</w:t>
      </w:r>
    </w:p>
    <w:p w:rsidR="00457321" w:rsidRPr="00457321" w:rsidRDefault="00457321" w:rsidP="00457321">
      <w:pPr>
        <w:numPr>
          <w:ilvl w:val="0"/>
          <w:numId w:val="44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своєчасно доводить підсумки до відома батьків;</w:t>
      </w:r>
    </w:p>
    <w:p w:rsidR="00457321" w:rsidRPr="00457321" w:rsidRDefault="00457321" w:rsidP="00457321">
      <w:pPr>
        <w:numPr>
          <w:ilvl w:val="0"/>
          <w:numId w:val="44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своєчасно подає інформацію для моніторингу.</w:t>
      </w:r>
    </w:p>
    <w:p w:rsidR="00457321" w:rsidRPr="00457321" w:rsidRDefault="00457321" w:rsidP="00457321">
      <w:pPr>
        <w:numPr>
          <w:ilvl w:val="1"/>
          <w:numId w:val="4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Учитель:</w:t>
      </w:r>
    </w:p>
    <w:p w:rsidR="00457321" w:rsidRPr="00457321" w:rsidRDefault="00457321" w:rsidP="00457321">
      <w:pPr>
        <w:numPr>
          <w:ilvl w:val="0"/>
          <w:numId w:val="45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визначає й аналізує рівень навчальних досягнень учнів з предметів за результатами тестування, контрольних зрізів, підсумків за семестри, навчальний рік;</w:t>
      </w:r>
    </w:p>
    <w:p w:rsidR="00457321" w:rsidRPr="00457321" w:rsidRDefault="00457321" w:rsidP="00457321">
      <w:pPr>
        <w:numPr>
          <w:ilvl w:val="0"/>
          <w:numId w:val="45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визначає шляхи підвищення навчальних досягнень учнів;</w:t>
      </w:r>
    </w:p>
    <w:p w:rsidR="00457321" w:rsidRPr="00457321" w:rsidRDefault="00457321" w:rsidP="00457321">
      <w:pPr>
        <w:numPr>
          <w:ilvl w:val="0"/>
          <w:numId w:val="45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своєчасно подає інформацію для моніторингу.</w:t>
      </w:r>
    </w:p>
    <w:p w:rsidR="00457321" w:rsidRPr="00457321" w:rsidRDefault="00457321" w:rsidP="00457321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Критерії щодо здійснення внутрішнього моніторингу:</w:t>
      </w:r>
    </w:p>
    <w:p w:rsidR="00457321" w:rsidRPr="00457321" w:rsidRDefault="00457321" w:rsidP="00457321">
      <w:pPr>
        <w:numPr>
          <w:ilvl w:val="0"/>
          <w:numId w:val="47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об'єктивність з метою максимального уникнення суб'єктивних оцінок, урахування всіх результатів (позитивних і негативних), створення рівних умов для всіх учасників НВП;</w:t>
      </w:r>
    </w:p>
    <w:p w:rsidR="00457321" w:rsidRPr="00457321" w:rsidRDefault="00457321" w:rsidP="00457321">
      <w:pPr>
        <w:numPr>
          <w:ilvl w:val="0"/>
          <w:numId w:val="47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валідність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для повної і всебічної відповідальності пропонованих контрольних завдань змісту досліджуваного матеріалу, чіткість критеріїв виміру та оцінки, можливість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підтвердження позитивних і негативних результатів, які отримуються різними способами контролю;</w:t>
      </w:r>
    </w:p>
    <w:p w:rsidR="00457321" w:rsidRPr="00457321" w:rsidRDefault="00457321" w:rsidP="00457321">
      <w:pPr>
        <w:numPr>
          <w:ilvl w:val="0"/>
          <w:numId w:val="48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надійність результатів, що отримуються при повторному контролі, який проводять інші особи;</w:t>
      </w:r>
    </w:p>
    <w:p w:rsidR="00457321" w:rsidRPr="00457321" w:rsidRDefault="00457321" w:rsidP="00457321">
      <w:pPr>
        <w:numPr>
          <w:ilvl w:val="0"/>
          <w:numId w:val="48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врахування психолого-педагогічних особливостей передбачає диференціацію контрольних та діагностичних завдань;</w:t>
      </w:r>
    </w:p>
    <w:p w:rsidR="00457321" w:rsidRPr="00457321" w:rsidRDefault="00457321" w:rsidP="00457321">
      <w:pPr>
        <w:numPr>
          <w:ilvl w:val="0"/>
          <w:numId w:val="48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систематичність у проведенні етапів і видів досліджень у певній послідовності та за відповідною системою;</w:t>
      </w:r>
    </w:p>
    <w:p w:rsidR="00457321" w:rsidRPr="00457321" w:rsidRDefault="00457321" w:rsidP="00457321">
      <w:pPr>
        <w:numPr>
          <w:ilvl w:val="0"/>
          <w:numId w:val="48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гуманістична спрямованість з метою створення умов доброзичливості, довіри, поваги до особистості, позитивного емоційного клімату.</w:t>
      </w:r>
    </w:p>
    <w:p w:rsidR="00457321" w:rsidRPr="00457321" w:rsidRDefault="00457321" w:rsidP="00457321">
      <w:pPr>
        <w:numPr>
          <w:ilvl w:val="0"/>
          <w:numId w:val="48"/>
        </w:numPr>
        <w:shd w:val="clear" w:color="auto" w:fill="FFFFFF"/>
        <w:spacing w:after="0" w:line="240" w:lineRule="auto"/>
        <w:ind w:left="55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результати моніторингу мають тільки стимулюючий характер для змін певної діяльності.</w:t>
      </w:r>
    </w:p>
    <w:p w:rsidR="00457321" w:rsidRPr="00457321" w:rsidRDefault="00457321" w:rsidP="00457321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Очікувані результати</w:t>
      </w:r>
    </w:p>
    <w:p w:rsidR="00457321" w:rsidRPr="00457321" w:rsidRDefault="00457321" w:rsidP="00457321">
      <w:pPr>
        <w:numPr>
          <w:ilvl w:val="1"/>
          <w:numId w:val="49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Отримання результатів стану освітнього процесу в школі.</w:t>
      </w:r>
    </w:p>
    <w:p w:rsidR="00457321" w:rsidRPr="00457321" w:rsidRDefault="00457321" w:rsidP="00457321">
      <w:pPr>
        <w:numPr>
          <w:ilvl w:val="1"/>
          <w:numId w:val="49"/>
        </w:numPr>
        <w:shd w:val="clear" w:color="auto" w:fill="FFFFFF"/>
        <w:spacing w:after="0" w:line="240" w:lineRule="auto"/>
        <w:ind w:left="1254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Покращення функцій управління освітнім процесом, накопичення даних для прийняття управлінських і тактичних рішень.</w:t>
      </w:r>
    </w:p>
    <w:p w:rsidR="00457321" w:rsidRPr="00457321" w:rsidRDefault="00457321" w:rsidP="00457321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Підсумки моніторингу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16.1. Підсумки моніторингу проводяться два рази на рік (за підсумками семестру, навчального року).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16.2 Підсумки моніторингу оформляються в схемах, таблицях, діаграмах, висвітлюються в довідково-аналітичних матеріалах, які мають конкретні, реально виконувані рекомендації.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16.3. За результатами моніторингу розробляються рекомендації, приймаються управлінські рішення, видається наказ, оформляється аналітична довідка, здійснюється планування і прогнозування розвитку школи.</w:t>
      </w:r>
    </w:p>
    <w:p w:rsidR="00457321" w:rsidRPr="00457321" w:rsidRDefault="00457321" w:rsidP="00457321">
      <w:pPr>
        <w:shd w:val="clear" w:color="auto" w:fill="FFFFFF"/>
        <w:spacing w:after="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16.5. Одна і та ж моніторингова інформація дає можливість перетворити її в </w:t>
      </w:r>
      <w:proofErr w:type="spellStart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діяльнісний</w:t>
      </w:r>
      <w:proofErr w:type="spellEnd"/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інструмент управління якістю освіти.</w:t>
      </w:r>
    </w:p>
    <w:p w:rsidR="00457321" w:rsidRPr="00457321" w:rsidRDefault="00457321" w:rsidP="00457321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Контроль за проведенням моніторингу здійснює навчальна частина.</w:t>
      </w:r>
    </w:p>
    <w:p w:rsidR="00AB6393" w:rsidRDefault="00457321" w:rsidP="00457321">
      <w:r w:rsidRPr="0045732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uk-UA"/>
        </w:rPr>
        <w:t>Дане Положення може бути змінено чи доповнено рішенням педагогічної ради школи</w:t>
      </w:r>
      <w:bookmarkStart w:id="0" w:name="_GoBack"/>
      <w:bookmarkEnd w:id="0"/>
    </w:p>
    <w:sectPr w:rsidR="00AB63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E3C"/>
    <w:multiLevelType w:val="multilevel"/>
    <w:tmpl w:val="727A4B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73057"/>
    <w:multiLevelType w:val="multilevel"/>
    <w:tmpl w:val="7536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E5986"/>
    <w:multiLevelType w:val="multilevel"/>
    <w:tmpl w:val="663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904"/>
    <w:multiLevelType w:val="multilevel"/>
    <w:tmpl w:val="9078F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602DE"/>
    <w:multiLevelType w:val="multilevel"/>
    <w:tmpl w:val="6AE4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70743"/>
    <w:multiLevelType w:val="multilevel"/>
    <w:tmpl w:val="690A01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2DFF"/>
    <w:multiLevelType w:val="multilevel"/>
    <w:tmpl w:val="9D925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D077B"/>
    <w:multiLevelType w:val="multilevel"/>
    <w:tmpl w:val="46A8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9485E"/>
    <w:multiLevelType w:val="multilevel"/>
    <w:tmpl w:val="178C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24E3D"/>
    <w:multiLevelType w:val="multilevel"/>
    <w:tmpl w:val="8DB279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51262"/>
    <w:multiLevelType w:val="multilevel"/>
    <w:tmpl w:val="DCF4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F1C93"/>
    <w:multiLevelType w:val="multilevel"/>
    <w:tmpl w:val="EDAE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B19FF"/>
    <w:multiLevelType w:val="multilevel"/>
    <w:tmpl w:val="23DE4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44BEA"/>
    <w:multiLevelType w:val="multilevel"/>
    <w:tmpl w:val="286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E0D19"/>
    <w:multiLevelType w:val="multilevel"/>
    <w:tmpl w:val="3C389A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209CA"/>
    <w:multiLevelType w:val="multilevel"/>
    <w:tmpl w:val="66E4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D31D2"/>
    <w:multiLevelType w:val="multilevel"/>
    <w:tmpl w:val="0862E9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E546D2"/>
    <w:multiLevelType w:val="multilevel"/>
    <w:tmpl w:val="2E76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E40D1"/>
    <w:multiLevelType w:val="multilevel"/>
    <w:tmpl w:val="9B1287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536238"/>
    <w:multiLevelType w:val="multilevel"/>
    <w:tmpl w:val="931E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8E09D6"/>
    <w:multiLevelType w:val="multilevel"/>
    <w:tmpl w:val="FAEA86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2"/>
    <w:lvlOverride w:ilvl="1">
      <w:lvl w:ilvl="1">
        <w:numFmt w:val="decimal"/>
        <w:lvlText w:val="%2."/>
        <w:lvlJc w:val="left"/>
      </w:lvl>
    </w:lvlOverride>
  </w:num>
  <w:num w:numId="4">
    <w:abstractNumId w:val="10"/>
  </w:num>
  <w:num w:numId="5">
    <w:abstractNumId w:val="10"/>
    <w:lvlOverride w:ilvl="1">
      <w:lvl w:ilvl="1">
        <w:numFmt w:val="decimal"/>
        <w:lvlText w:val="%2."/>
        <w:lvlJc w:val="left"/>
      </w:lvl>
    </w:lvlOverride>
  </w:num>
  <w:num w:numId="6">
    <w:abstractNumId w:val="10"/>
    <w:lvlOverride w:ilvl="1">
      <w:lvl w:ilvl="1">
        <w:numFmt w:val="decimal"/>
        <w:lvlText w:val="%2."/>
        <w:lvlJc w:val="left"/>
      </w:lvl>
    </w:lvlOverride>
  </w:num>
  <w:num w:numId="7">
    <w:abstractNumId w:val="8"/>
  </w:num>
  <w:num w:numId="8">
    <w:abstractNumId w:val="8"/>
    <w:lvlOverride w:ilvl="1">
      <w:lvl w:ilvl="1">
        <w:numFmt w:val="decimal"/>
        <w:lvlText w:val="%2."/>
        <w:lvlJc w:val="left"/>
      </w:lvl>
    </w:lvlOverride>
  </w:num>
  <w:num w:numId="9">
    <w:abstractNumId w:val="8"/>
    <w:lvlOverride w:ilvl="1">
      <w:lvl w:ilvl="1">
        <w:numFmt w:val="decimal"/>
        <w:lvlText w:val="%2."/>
        <w:lvlJc w:val="left"/>
      </w:lvl>
    </w:lvlOverride>
  </w:num>
  <w:num w:numId="10">
    <w:abstractNumId w:val="8"/>
    <w:lvlOverride w:ilvl="1">
      <w:lvl w:ilvl="1">
        <w:numFmt w:val="decimal"/>
        <w:lvlText w:val="%2."/>
        <w:lvlJc w:val="left"/>
      </w:lvl>
    </w:lvlOverride>
  </w:num>
  <w:num w:numId="11">
    <w:abstractNumId w:val="8"/>
    <w:lvlOverride w:ilvl="1">
      <w:lvl w:ilvl="1">
        <w:numFmt w:val="decimal"/>
        <w:lvlText w:val="%2."/>
        <w:lvlJc w:val="left"/>
      </w:lvl>
    </w:lvlOverride>
  </w:num>
  <w:num w:numId="12">
    <w:abstractNumId w:val="8"/>
    <w:lvlOverride w:ilvl="1">
      <w:lvl w:ilvl="1">
        <w:numFmt w:val="decimal"/>
        <w:lvlText w:val="%2."/>
        <w:lvlJc w:val="left"/>
      </w:lvl>
    </w:lvlOverride>
  </w:num>
  <w:num w:numId="13">
    <w:abstractNumId w:val="8"/>
    <w:lvlOverride w:ilvl="1">
      <w:lvl w:ilvl="1">
        <w:numFmt w:val="decimal"/>
        <w:lvlText w:val="%2."/>
        <w:lvlJc w:val="left"/>
      </w:lvl>
    </w:lvlOverride>
  </w:num>
  <w:num w:numId="14">
    <w:abstractNumId w:val="8"/>
    <w:lvlOverride w:ilvl="1">
      <w:lvl w:ilvl="1">
        <w:numFmt w:val="decimal"/>
        <w:lvlText w:val="%2."/>
        <w:lvlJc w:val="left"/>
      </w:lvl>
    </w:lvlOverride>
  </w:num>
  <w:num w:numId="15">
    <w:abstractNumId w:val="8"/>
    <w:lvlOverride w:ilvl="1">
      <w:lvl w:ilvl="1">
        <w:numFmt w:val="decimal"/>
        <w:lvlText w:val="%2."/>
        <w:lvlJc w:val="left"/>
      </w:lvl>
    </w:lvlOverride>
  </w:num>
  <w:num w:numId="16">
    <w:abstractNumId w:val="6"/>
  </w:num>
  <w:num w:numId="17">
    <w:abstractNumId w:val="6"/>
    <w:lvlOverride w:ilvl="1">
      <w:lvl w:ilvl="1">
        <w:numFmt w:val="decimal"/>
        <w:lvlText w:val="%2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4">
    <w:abstractNumId w:val="3"/>
    <w:lvlOverride w:ilvl="0">
      <w:lvl w:ilvl="0">
        <w:numFmt w:val="decimal"/>
        <w:lvlText w:val="%1."/>
        <w:lvlJc w:val="left"/>
      </w:lvl>
    </w:lvlOverride>
  </w:num>
  <w:num w:numId="25">
    <w:abstractNumId w:val="17"/>
  </w:num>
  <w:num w:numId="26">
    <w:abstractNumId w:val="17"/>
    <w:lvlOverride w:ilvl="1">
      <w:lvl w:ilvl="1">
        <w:numFmt w:val="decimal"/>
        <w:lvlText w:val="%2."/>
        <w:lvlJc w:val="left"/>
      </w:lvl>
    </w:lvlOverride>
  </w:num>
  <w:num w:numId="27">
    <w:abstractNumId w:val="17"/>
    <w:lvlOverride w:ilvl="1">
      <w:lvl w:ilvl="1">
        <w:numFmt w:val="decimal"/>
        <w:lvlText w:val="%2."/>
        <w:lvlJc w:val="left"/>
      </w:lvl>
    </w:lvlOverride>
  </w:num>
  <w:num w:numId="28">
    <w:abstractNumId w:val="17"/>
    <w:lvlOverride w:ilvl="1">
      <w:lvl w:ilvl="1">
        <w:numFmt w:val="decimal"/>
        <w:lvlText w:val="%2."/>
        <w:lvlJc w:val="left"/>
      </w:lvl>
    </w:lvlOverride>
  </w:num>
  <w:num w:numId="29">
    <w:abstractNumId w:val="17"/>
    <w:lvlOverride w:ilvl="1">
      <w:lvl w:ilvl="1">
        <w:numFmt w:val="decimal"/>
        <w:lvlText w:val="%2."/>
        <w:lvlJc w:val="left"/>
      </w:lvl>
    </w:lvlOverride>
  </w:num>
  <w:num w:numId="30">
    <w:abstractNumId w:val="17"/>
    <w:lvlOverride w:ilvl="1">
      <w:lvl w:ilvl="1">
        <w:numFmt w:val="decimal"/>
        <w:lvlText w:val="%2."/>
        <w:lvlJc w:val="left"/>
      </w:lvl>
    </w:lvlOverride>
  </w:num>
  <w:num w:numId="31">
    <w:abstractNumId w:val="14"/>
    <w:lvlOverride w:ilvl="0">
      <w:lvl w:ilvl="0">
        <w:numFmt w:val="decimal"/>
        <w:lvlText w:val="%1."/>
        <w:lvlJc w:val="left"/>
      </w:lvl>
    </w:lvlOverride>
  </w:num>
  <w:num w:numId="32">
    <w:abstractNumId w:val="12"/>
    <w:lvlOverride w:ilvl="0">
      <w:lvl w:ilvl="0">
        <w:numFmt w:val="decimal"/>
        <w:lvlText w:val="%1."/>
        <w:lvlJc w:val="left"/>
      </w:lvl>
    </w:lvlOverride>
  </w:num>
  <w:num w:numId="33">
    <w:abstractNumId w:val="12"/>
    <w:lvlOverride w:ilvl="0">
      <w:lvl w:ilvl="0">
        <w:numFmt w:val="decimal"/>
        <w:lvlText w:val="%1."/>
        <w:lvlJc w:val="left"/>
      </w:lvl>
    </w:lvlOverride>
  </w:num>
  <w:num w:numId="34">
    <w:abstractNumId w:val="12"/>
    <w:lvlOverride w:ilvl="0">
      <w:lvl w:ilvl="0">
        <w:numFmt w:val="decimal"/>
        <w:lvlText w:val="%1."/>
        <w:lvlJc w:val="left"/>
      </w:lvl>
    </w:lvlOverride>
  </w:num>
  <w:num w:numId="35">
    <w:abstractNumId w:val="19"/>
  </w:num>
  <w:num w:numId="36">
    <w:abstractNumId w:val="4"/>
  </w:num>
  <w:num w:numId="37">
    <w:abstractNumId w:val="0"/>
    <w:lvlOverride w:ilvl="0">
      <w:lvl w:ilvl="0">
        <w:numFmt w:val="decimal"/>
        <w:lvlText w:val="%1."/>
        <w:lvlJc w:val="left"/>
      </w:lvl>
    </w:lvlOverride>
  </w:num>
  <w:num w:numId="38">
    <w:abstractNumId w:val="0"/>
    <w:lvlOverride w:ilvl="0">
      <w:lvl w:ilvl="0">
        <w:numFmt w:val="decimal"/>
        <w:lvlText w:val="%1."/>
        <w:lvlJc w:val="left"/>
      </w:lvl>
    </w:lvlOverride>
  </w:num>
  <w:num w:numId="39">
    <w:abstractNumId w:val="16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7"/>
  </w:num>
  <w:num w:numId="42">
    <w:abstractNumId w:val="15"/>
  </w:num>
  <w:num w:numId="43">
    <w:abstractNumId w:val="15"/>
    <w:lvlOverride w:ilvl="1">
      <w:lvl w:ilvl="1">
        <w:numFmt w:val="decimal"/>
        <w:lvlText w:val="%2."/>
        <w:lvlJc w:val="left"/>
      </w:lvl>
    </w:lvlOverride>
  </w:num>
  <w:num w:numId="44">
    <w:abstractNumId w:val="15"/>
    <w:lvlOverride w:ilvl="1">
      <w:lvl w:ilvl="1">
        <w:numFmt w:val="decimal"/>
        <w:lvlText w:val="%2."/>
        <w:lvlJc w:val="left"/>
      </w:lvl>
    </w:lvlOverride>
  </w:num>
  <w:num w:numId="45">
    <w:abstractNumId w:val="15"/>
    <w:lvlOverride w:ilvl="1">
      <w:lvl w:ilvl="1">
        <w:numFmt w:val="decimal"/>
        <w:lvlText w:val="%2."/>
        <w:lvlJc w:val="left"/>
      </w:lvl>
    </w:lvlOverride>
  </w:num>
  <w:num w:numId="46">
    <w:abstractNumId w:val="9"/>
    <w:lvlOverride w:ilvl="0">
      <w:lvl w:ilvl="0">
        <w:numFmt w:val="decimal"/>
        <w:lvlText w:val="%1."/>
        <w:lvlJc w:val="left"/>
      </w:lvl>
    </w:lvlOverride>
  </w:num>
  <w:num w:numId="47">
    <w:abstractNumId w:val="13"/>
  </w:num>
  <w:num w:numId="48">
    <w:abstractNumId w:val="1"/>
  </w:num>
  <w:num w:numId="49">
    <w:abstractNumId w:val="18"/>
    <w:lvlOverride w:ilvl="0">
      <w:lvl w:ilvl="0">
        <w:numFmt w:val="decimal"/>
        <w:lvlText w:val="%1."/>
        <w:lvlJc w:val="left"/>
      </w:lvl>
    </w:lvlOverride>
  </w:num>
  <w:num w:numId="50">
    <w:abstractNumId w:val="18"/>
    <w:lvlOverride w:ilvl="0">
      <w:lvl w:ilvl="0">
        <w:numFmt w:val="decimal"/>
        <w:lvlText w:val="%1."/>
        <w:lvlJc w:val="left"/>
      </w:lvl>
    </w:lvlOverride>
  </w:num>
  <w:num w:numId="51">
    <w:abstractNumId w:val="5"/>
    <w:lvlOverride w:ilvl="0">
      <w:lvl w:ilvl="0">
        <w:numFmt w:val="decimal"/>
        <w:lvlText w:val="%1."/>
        <w:lvlJc w:val="left"/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B3"/>
    <w:rsid w:val="00457321"/>
    <w:rsid w:val="0096342A"/>
    <w:rsid w:val="00AB6393"/>
    <w:rsid w:val="00E200B3"/>
    <w:rsid w:val="00E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7272</Words>
  <Characters>4146</Characters>
  <Application>Microsoft Office Word</Application>
  <DocSecurity>0</DocSecurity>
  <Lines>34</Lines>
  <Paragraphs>22</Paragraphs>
  <ScaleCrop>false</ScaleCrop>
  <Company>SPecialiST RePack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2024-03-17T17:54:00Z</dcterms:created>
  <dcterms:modified xsi:type="dcterms:W3CDTF">2024-03-17T17:59:00Z</dcterms:modified>
</cp:coreProperties>
</file>