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E8FA" w14:textId="77777777" w:rsidR="00DB3144" w:rsidRPr="00040C12" w:rsidRDefault="00DB3144" w:rsidP="00DB3144">
      <w:pPr>
        <w:pStyle w:val="a3"/>
        <w:shd w:val="clear" w:color="auto" w:fill="FFFFFF"/>
        <w:spacing w:before="0" w:beforeAutospacing="0" w:after="0" w:afterAutospacing="0"/>
        <w:jc w:val="both"/>
        <w:rPr>
          <w:b/>
          <w:shd w:val="clear" w:color="auto" w:fill="FFFFFF"/>
          <w:lang w:val="uk-UA"/>
        </w:rPr>
      </w:pPr>
      <w:r w:rsidRPr="00040C12">
        <w:rPr>
          <w:b/>
          <w:shd w:val="clear" w:color="auto" w:fill="FFFFFF"/>
          <w:lang w:val="uk-UA"/>
        </w:rPr>
        <w:t xml:space="preserve">       ПОГОДЖЕНО                                                                       </w:t>
      </w:r>
      <w:r w:rsidR="00533F05">
        <w:rPr>
          <w:b/>
          <w:shd w:val="clear" w:color="auto" w:fill="FFFFFF"/>
          <w:lang w:val="uk-UA"/>
        </w:rPr>
        <w:t xml:space="preserve">    </w:t>
      </w:r>
      <w:r w:rsidRPr="00040C12">
        <w:rPr>
          <w:b/>
          <w:shd w:val="clear" w:color="auto" w:fill="FFFFFF"/>
          <w:lang w:val="uk-UA"/>
        </w:rPr>
        <w:t xml:space="preserve">  ЗАТВЕРДЖЕНО</w:t>
      </w:r>
    </w:p>
    <w:p w14:paraId="7A5A73A4" w14:textId="3A013FDF" w:rsidR="00DB3144" w:rsidRPr="00C00DEA" w:rsidRDefault="00DB3144" w:rsidP="00DB3144">
      <w:pPr>
        <w:pStyle w:val="a3"/>
        <w:shd w:val="clear" w:color="auto" w:fill="FFFFFF"/>
        <w:spacing w:before="0" w:beforeAutospacing="0" w:after="0" w:afterAutospacing="0"/>
        <w:jc w:val="both"/>
        <w:rPr>
          <w:sz w:val="28"/>
          <w:szCs w:val="28"/>
          <w:shd w:val="clear" w:color="auto" w:fill="FFFFFF"/>
          <w:lang w:val="uk-UA"/>
        </w:rPr>
      </w:pPr>
      <w:r w:rsidRPr="00C00DEA">
        <w:rPr>
          <w:sz w:val="28"/>
          <w:szCs w:val="28"/>
          <w:shd w:val="clear" w:color="auto" w:fill="FFFFFF"/>
          <w:lang w:val="uk-UA"/>
        </w:rPr>
        <w:t xml:space="preserve">педагогічною радою                               </w:t>
      </w:r>
      <w:r w:rsidR="00C00DEA">
        <w:rPr>
          <w:sz w:val="28"/>
          <w:szCs w:val="28"/>
          <w:shd w:val="clear" w:color="auto" w:fill="FFFFFF"/>
          <w:lang w:val="uk-UA"/>
        </w:rPr>
        <w:t xml:space="preserve">     </w:t>
      </w:r>
      <w:r w:rsidR="00533F05" w:rsidRPr="00533F05">
        <w:rPr>
          <w:sz w:val="28"/>
          <w:szCs w:val="28"/>
          <w:shd w:val="clear" w:color="auto" w:fill="FFFFFF"/>
        </w:rPr>
        <w:t xml:space="preserve">                </w:t>
      </w:r>
      <w:r w:rsidR="0061739E">
        <w:rPr>
          <w:sz w:val="28"/>
          <w:szCs w:val="28"/>
          <w:shd w:val="clear" w:color="auto" w:fill="FFFFFF"/>
          <w:lang w:val="uk-UA"/>
        </w:rPr>
        <w:t xml:space="preserve">в.о. </w:t>
      </w:r>
      <w:r w:rsidRPr="00C00DEA">
        <w:rPr>
          <w:sz w:val="28"/>
          <w:szCs w:val="28"/>
          <w:shd w:val="clear" w:color="auto" w:fill="FFFFFF"/>
          <w:lang w:val="uk-UA"/>
        </w:rPr>
        <w:t>директор</w:t>
      </w:r>
      <w:r w:rsidR="0061739E">
        <w:rPr>
          <w:sz w:val="28"/>
          <w:szCs w:val="28"/>
          <w:shd w:val="clear" w:color="auto" w:fill="FFFFFF"/>
          <w:lang w:val="uk-UA"/>
        </w:rPr>
        <w:t>а</w:t>
      </w:r>
      <w:r w:rsidRPr="00C00DEA">
        <w:rPr>
          <w:sz w:val="28"/>
          <w:szCs w:val="28"/>
          <w:shd w:val="clear" w:color="auto" w:fill="FFFFFF"/>
          <w:lang w:val="uk-UA"/>
        </w:rPr>
        <w:t xml:space="preserve"> </w:t>
      </w:r>
    </w:p>
    <w:p w14:paraId="5C457630" w14:textId="27828090" w:rsidR="0061739E" w:rsidRPr="00533F05" w:rsidRDefault="0061739E" w:rsidP="0061739E">
      <w:pPr>
        <w:pStyle w:val="a3"/>
        <w:shd w:val="clear" w:color="auto" w:fill="FFFFFF"/>
        <w:spacing w:before="0" w:beforeAutospacing="0" w:after="0" w:afterAutospacing="0"/>
        <w:jc w:val="both"/>
        <w:rPr>
          <w:sz w:val="28"/>
          <w:szCs w:val="28"/>
          <w:shd w:val="clear" w:color="auto" w:fill="FFFFFF"/>
          <w:lang w:val="uk-UA"/>
        </w:rPr>
      </w:pPr>
      <w:bookmarkStart w:id="0" w:name="_Hlk190874145"/>
      <w:r>
        <w:rPr>
          <w:sz w:val="28"/>
          <w:szCs w:val="28"/>
          <w:shd w:val="clear" w:color="auto" w:fill="FFFFFF"/>
          <w:lang w:val="uk-UA"/>
        </w:rPr>
        <w:t xml:space="preserve">Сихівської гімназії </w:t>
      </w:r>
      <w:proofErr w:type="spellStart"/>
      <w:r>
        <w:rPr>
          <w:sz w:val="28"/>
          <w:szCs w:val="28"/>
          <w:shd w:val="clear" w:color="auto" w:fill="FFFFFF"/>
          <w:lang w:val="uk-UA"/>
        </w:rPr>
        <w:t>ім.О.Павлова</w:t>
      </w:r>
      <w:proofErr w:type="spellEnd"/>
      <w:r w:rsidR="00DB3144" w:rsidRPr="00C00DEA">
        <w:rPr>
          <w:sz w:val="28"/>
          <w:szCs w:val="28"/>
          <w:shd w:val="clear" w:color="auto" w:fill="FFFFFF"/>
          <w:lang w:val="uk-UA"/>
        </w:rPr>
        <w:t xml:space="preserve">         </w:t>
      </w:r>
      <w:r w:rsidR="00C00DEA">
        <w:rPr>
          <w:sz w:val="28"/>
          <w:szCs w:val="28"/>
          <w:shd w:val="clear" w:color="auto" w:fill="FFFFFF"/>
          <w:lang w:val="uk-UA"/>
        </w:rPr>
        <w:t xml:space="preserve">    </w:t>
      </w:r>
      <w:r w:rsidR="00533F05">
        <w:rPr>
          <w:sz w:val="28"/>
          <w:szCs w:val="28"/>
          <w:shd w:val="clear" w:color="auto" w:fill="FFFFFF"/>
          <w:lang w:val="uk-UA"/>
        </w:rPr>
        <w:t xml:space="preserve">      </w:t>
      </w:r>
      <w:r>
        <w:rPr>
          <w:sz w:val="28"/>
          <w:szCs w:val="28"/>
          <w:shd w:val="clear" w:color="auto" w:fill="FFFFFF"/>
          <w:lang w:val="uk-UA"/>
        </w:rPr>
        <w:t xml:space="preserve">Сихівської гімназії </w:t>
      </w:r>
      <w:proofErr w:type="spellStart"/>
      <w:r>
        <w:rPr>
          <w:sz w:val="28"/>
          <w:szCs w:val="28"/>
          <w:shd w:val="clear" w:color="auto" w:fill="FFFFFF"/>
          <w:lang w:val="uk-UA"/>
        </w:rPr>
        <w:t>ім.О.Павлова</w:t>
      </w:r>
      <w:proofErr w:type="spellEnd"/>
      <w:r w:rsidRPr="00C00DEA">
        <w:rPr>
          <w:sz w:val="28"/>
          <w:szCs w:val="28"/>
          <w:shd w:val="clear" w:color="auto" w:fill="FFFFFF"/>
          <w:lang w:val="uk-UA"/>
        </w:rPr>
        <w:t xml:space="preserve">         </w:t>
      </w:r>
      <w:r>
        <w:rPr>
          <w:sz w:val="28"/>
          <w:szCs w:val="28"/>
          <w:shd w:val="clear" w:color="auto" w:fill="FFFFFF"/>
          <w:lang w:val="uk-UA"/>
        </w:rPr>
        <w:t xml:space="preserve">          </w:t>
      </w:r>
      <w:r w:rsidRPr="00C00DEA">
        <w:rPr>
          <w:sz w:val="28"/>
          <w:szCs w:val="28"/>
          <w:shd w:val="clear" w:color="auto" w:fill="FFFFFF"/>
          <w:lang w:val="uk-UA"/>
        </w:rPr>
        <w:t xml:space="preserve"> </w:t>
      </w:r>
      <w:r>
        <w:rPr>
          <w:sz w:val="28"/>
          <w:szCs w:val="28"/>
          <w:shd w:val="clear" w:color="auto" w:fill="FFFFFF"/>
          <w:lang w:val="uk-UA"/>
        </w:rPr>
        <w:t xml:space="preserve">              </w:t>
      </w:r>
    </w:p>
    <w:p w14:paraId="7B135CF3" w14:textId="6FD3E5D4" w:rsidR="00DB3144" w:rsidRPr="00533F05" w:rsidRDefault="00DB3144" w:rsidP="00DB3144">
      <w:pPr>
        <w:pStyle w:val="a3"/>
        <w:shd w:val="clear" w:color="auto" w:fill="FFFFFF"/>
        <w:spacing w:before="0" w:beforeAutospacing="0" w:after="0" w:afterAutospacing="0"/>
        <w:jc w:val="both"/>
        <w:rPr>
          <w:sz w:val="28"/>
          <w:szCs w:val="28"/>
          <w:shd w:val="clear" w:color="auto" w:fill="FFFFFF"/>
          <w:lang w:val="uk-UA"/>
        </w:rPr>
      </w:pPr>
    </w:p>
    <w:bookmarkEnd w:id="0"/>
    <w:p w14:paraId="30E1D894" w14:textId="1C65938C" w:rsidR="00DB3144" w:rsidRPr="00C00DEA" w:rsidRDefault="00D35363" w:rsidP="00DB3144">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_____________________________                       ___</w:t>
      </w:r>
      <w:r w:rsidR="0061739E">
        <w:rPr>
          <w:sz w:val="28"/>
          <w:szCs w:val="28"/>
          <w:shd w:val="clear" w:color="auto" w:fill="FFFFFF"/>
          <w:lang w:val="uk-UA"/>
        </w:rPr>
        <w:t>Струсевич І.В.</w:t>
      </w:r>
      <w:r>
        <w:rPr>
          <w:sz w:val="28"/>
          <w:szCs w:val="28"/>
          <w:shd w:val="clear" w:color="auto" w:fill="FFFFFF"/>
          <w:lang w:val="uk-UA"/>
        </w:rPr>
        <w:t>_______</w:t>
      </w:r>
      <w:r w:rsidR="00DB3144" w:rsidRPr="00C00DEA">
        <w:rPr>
          <w:sz w:val="28"/>
          <w:szCs w:val="28"/>
          <w:shd w:val="clear" w:color="auto" w:fill="FFFFFF"/>
          <w:lang w:val="uk-UA"/>
        </w:rPr>
        <w:t xml:space="preserve">        </w:t>
      </w:r>
    </w:p>
    <w:p w14:paraId="633E7ACF" w14:textId="77777777" w:rsidR="00DB3144" w:rsidRPr="00040C12" w:rsidRDefault="00DB3144" w:rsidP="00EF4557">
      <w:pPr>
        <w:pStyle w:val="a3"/>
        <w:shd w:val="clear" w:color="auto" w:fill="FFFFFF"/>
        <w:spacing w:before="0" w:beforeAutospacing="0" w:after="0" w:afterAutospacing="0"/>
        <w:jc w:val="center"/>
        <w:rPr>
          <w:b/>
          <w:sz w:val="28"/>
          <w:szCs w:val="28"/>
          <w:shd w:val="clear" w:color="auto" w:fill="FFFFFF"/>
          <w:lang w:val="uk-UA"/>
        </w:rPr>
      </w:pPr>
    </w:p>
    <w:p w14:paraId="6EFA3741" w14:textId="77777777" w:rsidR="00DB3144" w:rsidRPr="00040C12" w:rsidRDefault="00DB3144" w:rsidP="00EF4557">
      <w:pPr>
        <w:pStyle w:val="a3"/>
        <w:shd w:val="clear" w:color="auto" w:fill="FFFFFF"/>
        <w:spacing w:before="0" w:beforeAutospacing="0" w:after="0" w:afterAutospacing="0"/>
        <w:jc w:val="center"/>
        <w:rPr>
          <w:b/>
          <w:sz w:val="28"/>
          <w:szCs w:val="28"/>
          <w:shd w:val="clear" w:color="auto" w:fill="FFFFFF"/>
          <w:lang w:val="uk-UA"/>
        </w:rPr>
      </w:pPr>
    </w:p>
    <w:p w14:paraId="1026B393" w14:textId="77777777" w:rsidR="00DB3144" w:rsidRPr="00040C12" w:rsidRDefault="00DB3144" w:rsidP="00EF4557">
      <w:pPr>
        <w:pStyle w:val="a3"/>
        <w:shd w:val="clear" w:color="auto" w:fill="FFFFFF"/>
        <w:spacing w:before="0" w:beforeAutospacing="0" w:after="0" w:afterAutospacing="0"/>
        <w:jc w:val="center"/>
        <w:rPr>
          <w:b/>
          <w:sz w:val="28"/>
          <w:szCs w:val="28"/>
          <w:shd w:val="clear" w:color="auto" w:fill="FFFFFF"/>
          <w:lang w:val="uk-UA"/>
        </w:rPr>
      </w:pPr>
    </w:p>
    <w:p w14:paraId="37C3C4BA" w14:textId="77777777" w:rsidR="00DB3144" w:rsidRPr="00040C12" w:rsidRDefault="00DB3144" w:rsidP="00EF4557">
      <w:pPr>
        <w:pStyle w:val="a3"/>
        <w:shd w:val="clear" w:color="auto" w:fill="FFFFFF"/>
        <w:spacing w:before="0" w:beforeAutospacing="0" w:after="0" w:afterAutospacing="0"/>
        <w:jc w:val="center"/>
        <w:rPr>
          <w:b/>
          <w:sz w:val="28"/>
          <w:szCs w:val="28"/>
          <w:shd w:val="clear" w:color="auto" w:fill="FFFFFF"/>
          <w:lang w:val="uk-UA"/>
        </w:rPr>
      </w:pPr>
    </w:p>
    <w:p w14:paraId="6C5EE17E" w14:textId="77777777" w:rsidR="00DB3144" w:rsidRPr="00040C12" w:rsidRDefault="00DB3144" w:rsidP="00EF4557">
      <w:pPr>
        <w:pStyle w:val="a3"/>
        <w:shd w:val="clear" w:color="auto" w:fill="FFFFFF"/>
        <w:spacing w:before="0" w:beforeAutospacing="0" w:after="0" w:afterAutospacing="0"/>
        <w:jc w:val="center"/>
        <w:rPr>
          <w:b/>
          <w:sz w:val="28"/>
          <w:szCs w:val="28"/>
          <w:shd w:val="clear" w:color="auto" w:fill="FFFFFF"/>
          <w:lang w:val="uk-UA"/>
        </w:rPr>
      </w:pPr>
    </w:p>
    <w:p w14:paraId="0EFD9B62" w14:textId="77777777" w:rsidR="00DB3144" w:rsidRPr="00040C12" w:rsidRDefault="00DB3144" w:rsidP="00EF4557">
      <w:pPr>
        <w:pStyle w:val="a3"/>
        <w:shd w:val="clear" w:color="auto" w:fill="FFFFFF"/>
        <w:spacing w:before="0" w:beforeAutospacing="0" w:after="0" w:afterAutospacing="0"/>
        <w:jc w:val="center"/>
        <w:rPr>
          <w:b/>
          <w:sz w:val="28"/>
          <w:szCs w:val="28"/>
          <w:shd w:val="clear" w:color="auto" w:fill="FFFFFF"/>
          <w:lang w:val="uk-UA"/>
        </w:rPr>
      </w:pPr>
    </w:p>
    <w:p w14:paraId="323EB4C7" w14:textId="77777777" w:rsidR="00DB3144" w:rsidRPr="00040C12" w:rsidRDefault="00DB3144" w:rsidP="00EF4557">
      <w:pPr>
        <w:pStyle w:val="a3"/>
        <w:shd w:val="clear" w:color="auto" w:fill="FFFFFF"/>
        <w:spacing w:before="0" w:beforeAutospacing="0" w:after="0" w:afterAutospacing="0"/>
        <w:jc w:val="center"/>
        <w:rPr>
          <w:b/>
          <w:sz w:val="28"/>
          <w:szCs w:val="28"/>
          <w:shd w:val="clear" w:color="auto" w:fill="FFFFFF"/>
          <w:lang w:val="uk-UA"/>
        </w:rPr>
      </w:pPr>
    </w:p>
    <w:p w14:paraId="2AA9F649" w14:textId="77777777" w:rsidR="00DB3144" w:rsidRPr="00040C12" w:rsidRDefault="00DB3144" w:rsidP="00EF4557">
      <w:pPr>
        <w:pStyle w:val="a3"/>
        <w:shd w:val="clear" w:color="auto" w:fill="FFFFFF"/>
        <w:spacing w:before="0" w:beforeAutospacing="0" w:after="0" w:afterAutospacing="0"/>
        <w:jc w:val="center"/>
        <w:rPr>
          <w:b/>
          <w:sz w:val="28"/>
          <w:szCs w:val="28"/>
          <w:shd w:val="clear" w:color="auto" w:fill="FFFFFF"/>
          <w:lang w:val="uk-UA"/>
        </w:rPr>
      </w:pPr>
    </w:p>
    <w:p w14:paraId="555A06A4" w14:textId="77777777" w:rsidR="006649E0" w:rsidRPr="00040C12"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79BD9D4A" w14:textId="77777777" w:rsidR="006649E0" w:rsidRPr="00040C12" w:rsidRDefault="009A6206" w:rsidP="009A6206">
      <w:pPr>
        <w:pStyle w:val="3"/>
        <w:shd w:val="clear" w:color="auto" w:fill="FFFFFF"/>
        <w:spacing w:before="0" w:beforeAutospacing="0" w:after="0" w:afterAutospacing="0" w:line="469" w:lineRule="atLeast"/>
        <w:jc w:val="center"/>
        <w:rPr>
          <w:bCs w:val="0"/>
          <w:color w:val="2A2928"/>
          <w:sz w:val="28"/>
          <w:szCs w:val="28"/>
          <w:lang w:val="uk-UA"/>
        </w:rPr>
      </w:pPr>
      <w:r w:rsidRPr="00040C12">
        <w:rPr>
          <w:bCs w:val="0"/>
          <w:color w:val="2A2928"/>
          <w:sz w:val="28"/>
          <w:szCs w:val="28"/>
        </w:rPr>
        <w:t>ПОЛОЖЕННЯ</w:t>
      </w:r>
    </w:p>
    <w:p w14:paraId="7A48064E" w14:textId="77777777" w:rsidR="00A71F60" w:rsidRPr="00040C12" w:rsidRDefault="009A6206" w:rsidP="00A71F60">
      <w:pPr>
        <w:pStyle w:val="3"/>
        <w:shd w:val="clear" w:color="auto" w:fill="FFFFFF"/>
        <w:tabs>
          <w:tab w:val="left" w:pos="2085"/>
          <w:tab w:val="center" w:pos="4988"/>
        </w:tabs>
        <w:spacing w:before="0" w:beforeAutospacing="0" w:after="0" w:afterAutospacing="0" w:line="469" w:lineRule="atLeast"/>
        <w:jc w:val="center"/>
        <w:rPr>
          <w:bCs w:val="0"/>
          <w:color w:val="2A2928"/>
          <w:sz w:val="28"/>
          <w:szCs w:val="28"/>
          <w:lang w:val="uk-UA"/>
        </w:rPr>
      </w:pPr>
      <w:r w:rsidRPr="00040C12">
        <w:rPr>
          <w:bCs w:val="0"/>
          <w:color w:val="2A2928"/>
          <w:sz w:val="28"/>
          <w:szCs w:val="28"/>
          <w:lang w:val="uk-UA"/>
        </w:rPr>
        <w:t>про с</w:t>
      </w:r>
      <w:proofErr w:type="spellStart"/>
      <w:r w:rsidRPr="00040C12">
        <w:rPr>
          <w:bCs w:val="0"/>
          <w:color w:val="2A2928"/>
          <w:sz w:val="28"/>
          <w:szCs w:val="28"/>
        </w:rPr>
        <w:t>імейн</w:t>
      </w:r>
      <w:proofErr w:type="spellEnd"/>
      <w:r w:rsidRPr="00040C12">
        <w:rPr>
          <w:bCs w:val="0"/>
          <w:color w:val="2A2928"/>
          <w:sz w:val="28"/>
          <w:szCs w:val="28"/>
          <w:lang w:val="uk-UA"/>
        </w:rPr>
        <w:t>у</w:t>
      </w:r>
      <w:r w:rsidRPr="00040C12">
        <w:rPr>
          <w:bCs w:val="0"/>
          <w:color w:val="2A2928"/>
          <w:sz w:val="28"/>
          <w:szCs w:val="28"/>
        </w:rPr>
        <w:t xml:space="preserve"> (</w:t>
      </w:r>
      <w:proofErr w:type="spellStart"/>
      <w:r w:rsidRPr="00040C12">
        <w:rPr>
          <w:bCs w:val="0"/>
          <w:color w:val="2A2928"/>
          <w:sz w:val="28"/>
          <w:szCs w:val="28"/>
        </w:rPr>
        <w:t>домашн</w:t>
      </w:r>
      <w:proofErr w:type="spellEnd"/>
      <w:r w:rsidRPr="00040C12">
        <w:rPr>
          <w:bCs w:val="0"/>
          <w:color w:val="2A2928"/>
          <w:sz w:val="28"/>
          <w:szCs w:val="28"/>
          <w:lang w:val="uk-UA"/>
        </w:rPr>
        <w:t>ю</w:t>
      </w:r>
      <w:r w:rsidRPr="00040C12">
        <w:rPr>
          <w:bCs w:val="0"/>
          <w:color w:val="2A2928"/>
          <w:sz w:val="28"/>
          <w:szCs w:val="28"/>
        </w:rPr>
        <w:t>) форм</w:t>
      </w:r>
      <w:r w:rsidRPr="00040C12">
        <w:rPr>
          <w:bCs w:val="0"/>
          <w:color w:val="2A2928"/>
          <w:sz w:val="28"/>
          <w:szCs w:val="28"/>
          <w:lang w:val="uk-UA"/>
        </w:rPr>
        <w:t>у</w:t>
      </w:r>
      <w:r w:rsidRPr="00040C12">
        <w:rPr>
          <w:bCs w:val="0"/>
          <w:color w:val="2A2928"/>
          <w:sz w:val="28"/>
          <w:szCs w:val="28"/>
        </w:rPr>
        <w:t xml:space="preserve"> </w:t>
      </w:r>
      <w:proofErr w:type="spellStart"/>
      <w:r w:rsidRPr="00040C12">
        <w:rPr>
          <w:bCs w:val="0"/>
          <w:color w:val="2A2928"/>
          <w:sz w:val="28"/>
          <w:szCs w:val="28"/>
        </w:rPr>
        <w:t>здобуття</w:t>
      </w:r>
      <w:proofErr w:type="spellEnd"/>
      <w:r w:rsidRPr="00040C12">
        <w:rPr>
          <w:bCs w:val="0"/>
          <w:color w:val="2A2928"/>
          <w:sz w:val="28"/>
          <w:szCs w:val="28"/>
        </w:rPr>
        <w:t xml:space="preserve"> </w:t>
      </w:r>
      <w:proofErr w:type="spellStart"/>
      <w:r w:rsidRPr="00040C12">
        <w:rPr>
          <w:bCs w:val="0"/>
          <w:color w:val="2A2928"/>
          <w:sz w:val="28"/>
          <w:szCs w:val="28"/>
        </w:rPr>
        <w:t>освіти</w:t>
      </w:r>
      <w:proofErr w:type="spellEnd"/>
      <w:r w:rsidRPr="00040C12">
        <w:rPr>
          <w:bCs w:val="0"/>
          <w:color w:val="2A2928"/>
          <w:sz w:val="28"/>
          <w:szCs w:val="28"/>
          <w:lang w:val="uk-UA"/>
        </w:rPr>
        <w:t xml:space="preserve"> </w:t>
      </w:r>
    </w:p>
    <w:p w14:paraId="3826EA3A" w14:textId="77777777" w:rsidR="009A6206" w:rsidRPr="00040C12" w:rsidRDefault="009A6206" w:rsidP="00EF4557">
      <w:pPr>
        <w:pStyle w:val="tj"/>
        <w:shd w:val="clear" w:color="auto" w:fill="FFFFFF"/>
        <w:spacing w:before="0" w:beforeAutospacing="0" w:after="0" w:afterAutospacing="0" w:line="388" w:lineRule="atLeast"/>
        <w:jc w:val="center"/>
        <w:rPr>
          <w:sz w:val="28"/>
          <w:szCs w:val="28"/>
          <w:lang w:val="uk-UA"/>
        </w:rPr>
      </w:pPr>
      <w:r w:rsidRPr="00040C12">
        <w:rPr>
          <w:bCs/>
          <w:sz w:val="28"/>
          <w:szCs w:val="28"/>
          <w:lang w:val="uk-UA"/>
        </w:rPr>
        <w:t>(на підставі</w:t>
      </w:r>
      <w:r w:rsidR="00EF4557" w:rsidRPr="00040C12">
        <w:rPr>
          <w:bCs/>
          <w:sz w:val="28"/>
          <w:szCs w:val="28"/>
          <w:lang w:val="uk-UA"/>
        </w:rPr>
        <w:t xml:space="preserve"> </w:t>
      </w:r>
      <w:hyperlink r:id="rId7" w:tgtFrame="_top" w:history="1">
        <w:r w:rsidR="00EF4557" w:rsidRPr="00040C12">
          <w:rPr>
            <w:rStyle w:val="a5"/>
            <w:color w:val="auto"/>
            <w:sz w:val="28"/>
            <w:szCs w:val="28"/>
            <w:u w:val="none"/>
            <w:lang w:val="uk-UA"/>
          </w:rPr>
          <w:t>Закону України "Про повну загальну середню освіту"</w:t>
        </w:r>
      </w:hyperlink>
      <w:r w:rsidR="00EF4557" w:rsidRPr="00040C12">
        <w:rPr>
          <w:sz w:val="28"/>
          <w:szCs w:val="28"/>
          <w:lang w:val="uk-UA"/>
        </w:rPr>
        <w:t xml:space="preserve">, </w:t>
      </w:r>
      <w:r w:rsidRPr="00040C12">
        <w:rPr>
          <w:sz w:val="28"/>
          <w:szCs w:val="28"/>
          <w:shd w:val="clear" w:color="auto" w:fill="FFFFFF"/>
          <w:lang w:val="uk-UA"/>
        </w:rPr>
        <w:t>наказів Міністерства освіти і науки України</w:t>
      </w:r>
      <w:r w:rsidR="00A71F60" w:rsidRPr="00040C12">
        <w:rPr>
          <w:sz w:val="28"/>
          <w:szCs w:val="28"/>
          <w:lang w:val="uk-UA"/>
        </w:rPr>
        <w:t xml:space="preserve"> </w:t>
      </w:r>
      <w:r w:rsidR="00EF4557" w:rsidRPr="00040C12">
        <w:rPr>
          <w:sz w:val="28"/>
          <w:szCs w:val="28"/>
          <w:lang w:val="uk-UA"/>
        </w:rPr>
        <w:t xml:space="preserve">від </w:t>
      </w:r>
      <w:r w:rsidRPr="00040C12">
        <w:rPr>
          <w:sz w:val="28"/>
          <w:szCs w:val="28"/>
          <w:shd w:val="clear" w:color="auto" w:fill="FFFFFF"/>
          <w:lang w:val="uk-UA"/>
        </w:rPr>
        <w:t xml:space="preserve">12 січня 2016 року </w:t>
      </w:r>
      <w:r w:rsidRPr="00040C12">
        <w:rPr>
          <w:sz w:val="28"/>
          <w:szCs w:val="28"/>
          <w:shd w:val="clear" w:color="auto" w:fill="FFFFFF"/>
        </w:rPr>
        <w:t>N</w:t>
      </w:r>
      <w:r w:rsidRPr="00040C12">
        <w:rPr>
          <w:sz w:val="28"/>
          <w:szCs w:val="28"/>
          <w:shd w:val="clear" w:color="auto" w:fill="FFFFFF"/>
          <w:lang w:val="uk-UA"/>
        </w:rPr>
        <w:t xml:space="preserve"> 8</w:t>
      </w:r>
      <w:r w:rsidR="00A71F60" w:rsidRPr="00040C12">
        <w:rPr>
          <w:sz w:val="28"/>
          <w:szCs w:val="28"/>
          <w:shd w:val="clear" w:color="auto" w:fill="FFFFFF"/>
          <w:lang w:val="uk-UA"/>
        </w:rPr>
        <w:t>,</w:t>
      </w:r>
      <w:r w:rsidR="00EF4557" w:rsidRPr="00040C12">
        <w:rPr>
          <w:sz w:val="28"/>
          <w:szCs w:val="28"/>
          <w:lang w:val="uk-UA"/>
        </w:rPr>
        <w:t xml:space="preserve"> від </w:t>
      </w:r>
      <w:hyperlink r:id="rId8" w:tgtFrame="_top" w:history="1">
        <w:r w:rsidR="00EF4557" w:rsidRPr="00040C12">
          <w:rPr>
            <w:rStyle w:val="a5"/>
            <w:color w:val="auto"/>
            <w:sz w:val="28"/>
            <w:szCs w:val="28"/>
            <w:u w:val="none"/>
            <w:lang w:val="uk-UA"/>
          </w:rPr>
          <w:t xml:space="preserve">08 вересня 2020 року </w:t>
        </w:r>
        <w:r w:rsidR="00D4012A">
          <w:rPr>
            <w:rStyle w:val="a5"/>
            <w:color w:val="auto"/>
            <w:sz w:val="28"/>
            <w:szCs w:val="28"/>
            <w:u w:val="none"/>
            <w:lang w:val="uk-UA"/>
          </w:rPr>
          <w:t>№</w:t>
        </w:r>
        <w:r w:rsidR="00EF4557" w:rsidRPr="00040C12">
          <w:rPr>
            <w:rStyle w:val="a5"/>
            <w:color w:val="auto"/>
            <w:sz w:val="28"/>
            <w:szCs w:val="28"/>
            <w:u w:val="none"/>
            <w:lang w:val="uk-UA"/>
          </w:rPr>
          <w:t xml:space="preserve"> 1115</w:t>
        </w:r>
      </w:hyperlink>
      <w:r w:rsidR="00EF4557" w:rsidRPr="00040C12">
        <w:rPr>
          <w:sz w:val="28"/>
          <w:szCs w:val="28"/>
          <w:lang w:val="uk-UA"/>
        </w:rPr>
        <w:t>,</w:t>
      </w:r>
      <w:r w:rsidR="00A71F60" w:rsidRPr="00040C12">
        <w:rPr>
          <w:sz w:val="28"/>
          <w:szCs w:val="28"/>
          <w:lang w:val="uk-UA"/>
        </w:rPr>
        <w:t xml:space="preserve"> </w:t>
      </w:r>
      <w:r w:rsidRPr="00040C12">
        <w:rPr>
          <w:sz w:val="28"/>
          <w:szCs w:val="28"/>
          <w:shd w:val="clear" w:color="auto" w:fill="FFFFFF"/>
          <w:lang w:val="uk-UA"/>
        </w:rPr>
        <w:t xml:space="preserve">від 10 лютого 2021 року </w:t>
      </w:r>
      <w:r w:rsidR="00D4012A">
        <w:rPr>
          <w:sz w:val="28"/>
          <w:szCs w:val="28"/>
          <w:shd w:val="clear" w:color="auto" w:fill="FFFFFF"/>
          <w:lang w:val="uk-UA"/>
        </w:rPr>
        <w:t>№</w:t>
      </w:r>
      <w:r w:rsidRPr="00040C12">
        <w:rPr>
          <w:sz w:val="28"/>
          <w:szCs w:val="28"/>
          <w:shd w:val="clear" w:color="auto" w:fill="FFFFFF"/>
          <w:lang w:val="uk-UA"/>
        </w:rPr>
        <w:t xml:space="preserve"> 160</w:t>
      </w:r>
      <w:r w:rsidR="00A71F60" w:rsidRPr="00040C12">
        <w:rPr>
          <w:sz w:val="28"/>
          <w:szCs w:val="28"/>
          <w:shd w:val="clear" w:color="auto" w:fill="FFFFFF"/>
          <w:lang w:val="uk-UA"/>
        </w:rPr>
        <w:t xml:space="preserve">, </w:t>
      </w:r>
      <w:r w:rsidR="00A71F60" w:rsidRPr="00040C12">
        <w:rPr>
          <w:iCs/>
          <w:sz w:val="28"/>
          <w:szCs w:val="28"/>
          <w:lang w:val="uk-UA"/>
        </w:rPr>
        <w:t>л</w:t>
      </w:r>
      <w:r w:rsidRPr="00040C12">
        <w:rPr>
          <w:iCs/>
          <w:sz w:val="28"/>
          <w:szCs w:val="28"/>
          <w:lang w:val="uk-UA"/>
        </w:rPr>
        <w:t>ист</w:t>
      </w:r>
      <w:r w:rsidR="00A71F60" w:rsidRPr="00040C12">
        <w:rPr>
          <w:iCs/>
          <w:sz w:val="28"/>
          <w:szCs w:val="28"/>
          <w:lang w:val="uk-UA"/>
        </w:rPr>
        <w:t>у</w:t>
      </w:r>
      <w:r w:rsidRPr="00040C12">
        <w:rPr>
          <w:iCs/>
          <w:sz w:val="28"/>
          <w:szCs w:val="28"/>
          <w:lang w:val="uk-UA"/>
        </w:rPr>
        <w:t xml:space="preserve"> МОН № 1/9-525 від 20.08.19 року</w:t>
      </w:r>
      <w:r w:rsidR="00A71F60" w:rsidRPr="00040C12">
        <w:rPr>
          <w:iCs/>
          <w:sz w:val="28"/>
          <w:szCs w:val="28"/>
          <w:lang w:val="uk-UA"/>
        </w:rPr>
        <w:t>)</w:t>
      </w:r>
    </w:p>
    <w:p w14:paraId="47F491B4" w14:textId="77777777" w:rsidR="009A6206" w:rsidRPr="00040C12" w:rsidRDefault="009A6206" w:rsidP="00EF4557">
      <w:pPr>
        <w:pStyle w:val="3"/>
        <w:shd w:val="clear" w:color="auto" w:fill="FFFFFF"/>
        <w:tabs>
          <w:tab w:val="left" w:pos="2085"/>
          <w:tab w:val="center" w:pos="4988"/>
        </w:tabs>
        <w:spacing w:before="0" w:beforeAutospacing="0" w:after="0" w:afterAutospacing="0" w:line="469" w:lineRule="atLeast"/>
        <w:jc w:val="center"/>
        <w:rPr>
          <w:bCs w:val="0"/>
          <w:sz w:val="28"/>
          <w:szCs w:val="28"/>
          <w:lang w:val="uk-UA"/>
        </w:rPr>
      </w:pPr>
    </w:p>
    <w:p w14:paraId="0C86900B" w14:textId="77777777" w:rsidR="006649E0" w:rsidRPr="00EF4557" w:rsidRDefault="006649E0" w:rsidP="00EF4557">
      <w:pPr>
        <w:pStyle w:val="3"/>
        <w:shd w:val="clear" w:color="auto" w:fill="FFFFFF"/>
        <w:spacing w:before="0" w:beforeAutospacing="0" w:after="0" w:afterAutospacing="0" w:line="469" w:lineRule="atLeast"/>
        <w:jc w:val="center"/>
        <w:rPr>
          <w:bCs w:val="0"/>
          <w:sz w:val="28"/>
          <w:szCs w:val="28"/>
          <w:lang w:val="uk-UA"/>
        </w:rPr>
      </w:pPr>
    </w:p>
    <w:p w14:paraId="2150ADD2" w14:textId="77777777" w:rsidR="006649E0" w:rsidRPr="00EF4557" w:rsidRDefault="009A6206" w:rsidP="00A71F60">
      <w:pPr>
        <w:pStyle w:val="a3"/>
        <w:shd w:val="clear" w:color="auto" w:fill="FFFFFF"/>
        <w:spacing w:before="0" w:beforeAutospacing="0" w:after="0" w:afterAutospacing="0"/>
        <w:jc w:val="center"/>
        <w:rPr>
          <w:bCs/>
          <w:sz w:val="28"/>
          <w:szCs w:val="28"/>
          <w:lang w:val="uk-UA"/>
        </w:rPr>
      </w:pPr>
      <w:r w:rsidRPr="00EF4557">
        <w:rPr>
          <w:bCs/>
          <w:sz w:val="28"/>
          <w:szCs w:val="28"/>
          <w:lang w:val="uk-UA"/>
        </w:rPr>
        <w:tab/>
      </w:r>
    </w:p>
    <w:p w14:paraId="2F291121"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5582EF89"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1B2C3EBA"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0B6F24E3"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41E6DE99"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50F66E05"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18E798E0"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07E081CD"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4AE04055"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1810D2D3"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5874A93D"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0E8D7908" w14:textId="77777777" w:rsidR="006649E0" w:rsidRDefault="006649E0" w:rsidP="001E0798">
      <w:pPr>
        <w:pStyle w:val="3"/>
        <w:shd w:val="clear" w:color="auto" w:fill="FFFFFF"/>
        <w:spacing w:before="0" w:beforeAutospacing="0" w:after="0" w:afterAutospacing="0" w:line="469" w:lineRule="atLeast"/>
        <w:rPr>
          <w:bCs w:val="0"/>
          <w:color w:val="2A2928"/>
          <w:sz w:val="28"/>
          <w:szCs w:val="28"/>
          <w:lang w:val="uk-UA"/>
        </w:rPr>
      </w:pPr>
    </w:p>
    <w:p w14:paraId="6468E2A6" w14:textId="77777777" w:rsidR="00E37CCE" w:rsidRPr="00497003" w:rsidRDefault="00E37CCE" w:rsidP="00497003">
      <w:pPr>
        <w:pStyle w:val="a3"/>
        <w:shd w:val="clear" w:color="auto" w:fill="FFFFFF"/>
        <w:spacing w:before="0" w:beforeAutospacing="0" w:after="0" w:afterAutospacing="0"/>
        <w:jc w:val="both"/>
        <w:rPr>
          <w:sz w:val="28"/>
          <w:szCs w:val="28"/>
          <w:shd w:val="clear" w:color="auto" w:fill="FFFFFF"/>
          <w:lang w:val="uk-UA"/>
        </w:rPr>
      </w:pPr>
    </w:p>
    <w:p w14:paraId="26CBE3BB" w14:textId="77777777" w:rsidR="00F1635C" w:rsidRDefault="00F1635C" w:rsidP="00F440C2">
      <w:pPr>
        <w:spacing w:line="276" w:lineRule="auto"/>
        <w:ind w:left="-284"/>
        <w:jc w:val="center"/>
        <w:rPr>
          <w:b/>
          <w:sz w:val="28"/>
          <w:szCs w:val="28"/>
          <w:lang w:val="uk-UA"/>
        </w:rPr>
      </w:pPr>
    </w:p>
    <w:p w14:paraId="76EC4636" w14:textId="77777777" w:rsidR="00D35363" w:rsidRDefault="00D35363" w:rsidP="00F440C2">
      <w:pPr>
        <w:spacing w:line="276" w:lineRule="auto"/>
        <w:ind w:left="-284"/>
        <w:jc w:val="center"/>
        <w:rPr>
          <w:b/>
          <w:sz w:val="28"/>
          <w:szCs w:val="28"/>
          <w:lang w:val="uk-UA"/>
        </w:rPr>
      </w:pPr>
    </w:p>
    <w:p w14:paraId="614E782E" w14:textId="77777777" w:rsidR="00D35363" w:rsidRDefault="00D35363" w:rsidP="00F440C2">
      <w:pPr>
        <w:spacing w:line="276" w:lineRule="auto"/>
        <w:ind w:left="-284"/>
        <w:jc w:val="center"/>
        <w:rPr>
          <w:b/>
          <w:sz w:val="28"/>
          <w:szCs w:val="28"/>
          <w:lang w:val="uk-UA"/>
        </w:rPr>
      </w:pPr>
    </w:p>
    <w:p w14:paraId="1A657293" w14:textId="77777777" w:rsidR="00D35363" w:rsidRPr="00E71A51" w:rsidRDefault="00D35363" w:rsidP="00F440C2">
      <w:pPr>
        <w:spacing w:line="276" w:lineRule="auto"/>
        <w:ind w:left="-284"/>
        <w:jc w:val="center"/>
        <w:rPr>
          <w:b/>
          <w:sz w:val="28"/>
          <w:szCs w:val="28"/>
          <w:lang w:val="uk-UA"/>
        </w:rPr>
      </w:pPr>
    </w:p>
    <w:p w14:paraId="40E94087" w14:textId="77777777" w:rsidR="00957C8C" w:rsidRPr="000C4BC4" w:rsidRDefault="00F440C2" w:rsidP="00BB3F97">
      <w:pPr>
        <w:pStyle w:val="3"/>
        <w:shd w:val="clear" w:color="auto" w:fill="FFFFFF"/>
        <w:spacing w:before="0" w:beforeAutospacing="0" w:after="0" w:afterAutospacing="0" w:line="276" w:lineRule="auto"/>
        <w:jc w:val="center"/>
        <w:rPr>
          <w:bCs w:val="0"/>
          <w:sz w:val="28"/>
          <w:szCs w:val="28"/>
          <w:lang w:val="uk-UA"/>
        </w:rPr>
      </w:pPr>
      <w:r w:rsidRPr="000C4BC4">
        <w:rPr>
          <w:sz w:val="28"/>
          <w:szCs w:val="28"/>
          <w:lang w:val="uk-UA"/>
        </w:rPr>
        <w:t xml:space="preserve">І. </w:t>
      </w:r>
      <w:r w:rsidR="00957C8C" w:rsidRPr="000C4BC4">
        <w:rPr>
          <w:sz w:val="28"/>
          <w:szCs w:val="28"/>
          <w:lang w:val="uk-UA"/>
        </w:rPr>
        <w:t>Загальні положення</w:t>
      </w:r>
    </w:p>
    <w:p w14:paraId="4F5D4DB0" w14:textId="51FE7F3E" w:rsidR="00957C8C" w:rsidRPr="00E71A51" w:rsidRDefault="00957C8C" w:rsidP="00F440C2">
      <w:pPr>
        <w:spacing w:line="276" w:lineRule="auto"/>
        <w:ind w:left="-284"/>
        <w:jc w:val="both"/>
        <w:rPr>
          <w:sz w:val="28"/>
          <w:szCs w:val="28"/>
          <w:lang w:val="uk-UA"/>
        </w:rPr>
      </w:pPr>
      <w:r w:rsidRPr="00E71A51">
        <w:rPr>
          <w:sz w:val="28"/>
          <w:szCs w:val="28"/>
          <w:lang w:val="uk-UA"/>
        </w:rPr>
        <w:t xml:space="preserve">         1.1. Це Положення визначає порядок організації здобуття загальної середньої освіти (дал</w:t>
      </w:r>
      <w:r w:rsidR="008B0502" w:rsidRPr="00E71A51">
        <w:rPr>
          <w:sz w:val="28"/>
          <w:szCs w:val="28"/>
          <w:lang w:val="uk-UA"/>
        </w:rPr>
        <w:t>і – здобуття освіти) за сімейною</w:t>
      </w:r>
      <w:r w:rsidRPr="00E71A51">
        <w:rPr>
          <w:sz w:val="28"/>
          <w:szCs w:val="28"/>
          <w:lang w:val="uk-UA"/>
        </w:rPr>
        <w:t xml:space="preserve"> формою в </w:t>
      </w:r>
      <w:r w:rsidR="0061739E">
        <w:rPr>
          <w:sz w:val="28"/>
          <w:szCs w:val="28"/>
          <w:lang w:val="uk-UA"/>
        </w:rPr>
        <w:t xml:space="preserve"> Сихівській гімназії </w:t>
      </w:r>
      <w:proofErr w:type="spellStart"/>
      <w:r w:rsidR="0061739E">
        <w:rPr>
          <w:sz w:val="28"/>
          <w:szCs w:val="28"/>
          <w:lang w:val="uk-UA"/>
        </w:rPr>
        <w:t>ім.О.Павлова</w:t>
      </w:r>
      <w:proofErr w:type="spellEnd"/>
      <w:r w:rsidR="0061739E">
        <w:rPr>
          <w:sz w:val="28"/>
          <w:szCs w:val="28"/>
          <w:lang w:val="uk-UA"/>
        </w:rPr>
        <w:t xml:space="preserve"> </w:t>
      </w:r>
      <w:r w:rsidRPr="00E71A51">
        <w:rPr>
          <w:sz w:val="28"/>
          <w:szCs w:val="28"/>
          <w:lang w:val="uk-UA"/>
        </w:rPr>
        <w:t>(далі – заклад</w:t>
      </w:r>
      <w:r w:rsidR="00F82D18">
        <w:rPr>
          <w:sz w:val="28"/>
          <w:szCs w:val="28"/>
          <w:lang w:val="uk-UA"/>
        </w:rPr>
        <w:t xml:space="preserve">  освіти</w:t>
      </w:r>
      <w:r w:rsidRPr="00E71A51">
        <w:rPr>
          <w:sz w:val="28"/>
          <w:szCs w:val="28"/>
          <w:lang w:val="uk-UA"/>
        </w:rPr>
        <w:t>).</w:t>
      </w:r>
    </w:p>
    <w:p w14:paraId="497A4030"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1.2. Заклад освіти відповідно до законодавства та своїх установчих документів організовує здобуття освіти за сімейною (домашньою) формою</w:t>
      </w:r>
      <w:r w:rsidR="008B0502" w:rsidRPr="00E71A51">
        <w:rPr>
          <w:sz w:val="28"/>
          <w:szCs w:val="28"/>
          <w:lang w:val="uk-UA"/>
        </w:rPr>
        <w:t>, керуючись н</w:t>
      </w:r>
      <w:r w:rsidRPr="00E71A51">
        <w:rPr>
          <w:sz w:val="28"/>
          <w:szCs w:val="28"/>
          <w:lang w:val="uk-UA"/>
        </w:rPr>
        <w:t>аказом Міністерства освіти і науки України від 12 січня 2016 року №8 (у редакції наказу Міністерства освіти і науки Укра</w:t>
      </w:r>
      <w:r w:rsidR="008B7622" w:rsidRPr="00E71A51">
        <w:rPr>
          <w:sz w:val="28"/>
          <w:szCs w:val="28"/>
          <w:lang w:val="uk-UA"/>
        </w:rPr>
        <w:t>їни від 10 липня 2019 року №955, з</w:t>
      </w:r>
      <w:r w:rsidRPr="00E71A51">
        <w:rPr>
          <w:sz w:val="28"/>
          <w:szCs w:val="28"/>
          <w:lang w:val="uk-UA"/>
        </w:rPr>
        <w:t>ареєстровано в Міністерстві юстиції України 02 серпня 2019 року за №852/33823.</w:t>
      </w:r>
      <w:r w:rsidR="008B7622" w:rsidRPr="00E71A51">
        <w:rPr>
          <w:sz w:val="28"/>
          <w:szCs w:val="28"/>
          <w:lang w:val="uk-UA"/>
        </w:rPr>
        <w:t>)</w:t>
      </w:r>
    </w:p>
    <w:p w14:paraId="71FD56D0"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1.3. Під сімейною формою здобуття освіти розуміється спосіб організації освітнього процесу дітей самостійно їхніми батьками для здобуття формальної (дошкільної, повної загальної середньої) </w:t>
      </w:r>
      <w:r w:rsidR="008B7622" w:rsidRPr="00E71A51">
        <w:rPr>
          <w:sz w:val="28"/>
          <w:szCs w:val="28"/>
          <w:lang w:val="uk-UA"/>
        </w:rPr>
        <w:t xml:space="preserve">та/або неформальної освіти, причому </w:t>
      </w:r>
      <w:r w:rsidRPr="00E71A51">
        <w:rPr>
          <w:sz w:val="28"/>
          <w:szCs w:val="28"/>
          <w:lang w:val="uk-UA"/>
        </w:rPr>
        <w:t>відповідальність за здобуття освіти дітьми на рівні не нижче стандартів освіти несуть батьки, а оцінювання резуль</w:t>
      </w:r>
      <w:r w:rsidR="008B7622" w:rsidRPr="00E71A51">
        <w:rPr>
          <w:sz w:val="28"/>
          <w:szCs w:val="28"/>
          <w:lang w:val="uk-UA"/>
        </w:rPr>
        <w:t>татів навчання здійснює</w:t>
      </w:r>
      <w:r w:rsidRPr="00E71A51">
        <w:rPr>
          <w:sz w:val="28"/>
          <w:szCs w:val="28"/>
          <w:lang w:val="uk-UA"/>
        </w:rPr>
        <w:t>ться відповідно до чинного законодавства.</w:t>
      </w:r>
    </w:p>
    <w:p w14:paraId="1EF8608D"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1.4. Метою сімейної форми здобуття освіти</w:t>
      </w:r>
      <w:r w:rsidR="00AE03B5">
        <w:rPr>
          <w:sz w:val="28"/>
          <w:szCs w:val="28"/>
          <w:lang w:val="uk-UA"/>
        </w:rPr>
        <w:t xml:space="preserve"> є надання освітніх послуг здобувачам освіти</w:t>
      </w:r>
      <w:r w:rsidRPr="00E71A51">
        <w:rPr>
          <w:sz w:val="28"/>
          <w:szCs w:val="28"/>
          <w:lang w:val="uk-UA"/>
        </w:rPr>
        <w:t xml:space="preserve"> для набуття ними знань, умінь і навичок відпові</w:t>
      </w:r>
      <w:r w:rsidR="008B7622" w:rsidRPr="00E71A51">
        <w:rPr>
          <w:sz w:val="28"/>
          <w:szCs w:val="28"/>
          <w:lang w:val="uk-UA"/>
        </w:rPr>
        <w:t>дно до навчальних програм .</w:t>
      </w:r>
    </w:p>
    <w:p w14:paraId="399CC5C8"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1.5. Завданням сімейної форми здобуття освіти є забезпечення </w:t>
      </w:r>
      <w:r w:rsidR="00AE03B5">
        <w:rPr>
          <w:sz w:val="28"/>
          <w:szCs w:val="28"/>
          <w:lang w:val="uk-UA"/>
        </w:rPr>
        <w:t>здобувачам освіти</w:t>
      </w:r>
      <w:r w:rsidRPr="00E71A51">
        <w:rPr>
          <w:sz w:val="28"/>
          <w:szCs w:val="28"/>
          <w:lang w:val="uk-UA"/>
        </w:rPr>
        <w:t xml:space="preserve"> можливості реалізації конституційного права на здобуття освіти.</w:t>
      </w:r>
    </w:p>
    <w:p w14:paraId="4E5C6B36" w14:textId="77777777" w:rsidR="00957C8C" w:rsidRDefault="00957C8C" w:rsidP="00F440C2">
      <w:pPr>
        <w:spacing w:line="276" w:lineRule="auto"/>
        <w:ind w:left="-284"/>
        <w:jc w:val="both"/>
        <w:rPr>
          <w:sz w:val="28"/>
          <w:szCs w:val="28"/>
          <w:lang w:val="uk-UA"/>
        </w:rPr>
      </w:pPr>
      <w:r w:rsidRPr="00E71A51">
        <w:rPr>
          <w:sz w:val="28"/>
          <w:szCs w:val="28"/>
          <w:lang w:val="uk-UA"/>
        </w:rPr>
        <w:t xml:space="preserve">         1.6. Для забезпечення сімейної форми здобуття освіти в закладі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від 25 квітня 2013 року №466, зареєстрованого в Міністерстві юстиції України 30 квітня 2013 року за №703/23235.</w:t>
      </w:r>
    </w:p>
    <w:p w14:paraId="4A89E37D" w14:textId="77777777" w:rsidR="00F440C2" w:rsidRPr="00E71A51" w:rsidRDefault="00F440C2" w:rsidP="00F440C2">
      <w:pPr>
        <w:spacing w:line="276" w:lineRule="auto"/>
        <w:ind w:left="-284"/>
        <w:jc w:val="both"/>
        <w:rPr>
          <w:sz w:val="28"/>
          <w:szCs w:val="28"/>
          <w:lang w:val="uk-UA"/>
        </w:rPr>
      </w:pPr>
    </w:p>
    <w:p w14:paraId="26E90954" w14:textId="77777777" w:rsidR="00F440C2" w:rsidRDefault="00F440C2" w:rsidP="00F440C2">
      <w:pPr>
        <w:spacing w:line="276" w:lineRule="auto"/>
        <w:ind w:left="-284"/>
        <w:jc w:val="center"/>
        <w:rPr>
          <w:b/>
          <w:sz w:val="28"/>
          <w:szCs w:val="28"/>
          <w:lang w:val="uk-UA"/>
        </w:rPr>
      </w:pPr>
      <w:r>
        <w:rPr>
          <w:b/>
          <w:sz w:val="28"/>
          <w:szCs w:val="28"/>
          <w:lang w:val="uk-UA"/>
        </w:rPr>
        <w:t xml:space="preserve">ІІ. </w:t>
      </w:r>
      <w:r w:rsidR="00957C8C" w:rsidRPr="00E71A51">
        <w:rPr>
          <w:b/>
          <w:sz w:val="28"/>
          <w:szCs w:val="28"/>
          <w:lang w:val="uk-UA"/>
        </w:rPr>
        <w:t>Порядок зарахування на сімейну форму здобуття освіти</w:t>
      </w:r>
    </w:p>
    <w:p w14:paraId="5517A9F7" w14:textId="77777777" w:rsidR="00957C8C" w:rsidRPr="00E71A51" w:rsidRDefault="00957C8C" w:rsidP="00F440C2">
      <w:pPr>
        <w:spacing w:line="276" w:lineRule="auto"/>
        <w:ind w:left="-284"/>
        <w:jc w:val="center"/>
        <w:rPr>
          <w:b/>
          <w:sz w:val="28"/>
          <w:szCs w:val="28"/>
          <w:lang w:val="uk-UA"/>
        </w:rPr>
      </w:pPr>
      <w:r w:rsidRPr="00E71A51">
        <w:rPr>
          <w:b/>
          <w:sz w:val="28"/>
          <w:szCs w:val="28"/>
          <w:lang w:val="uk-UA"/>
        </w:rPr>
        <w:t xml:space="preserve"> та облік зарахованих</w:t>
      </w:r>
    </w:p>
    <w:p w14:paraId="07E04964" w14:textId="77777777" w:rsidR="000C4BC4" w:rsidRDefault="00957C8C" w:rsidP="000C4BC4">
      <w:pPr>
        <w:spacing w:line="276" w:lineRule="auto"/>
        <w:ind w:left="-284"/>
        <w:jc w:val="both"/>
        <w:rPr>
          <w:sz w:val="28"/>
          <w:szCs w:val="28"/>
          <w:lang w:val="uk-UA"/>
        </w:rPr>
      </w:pPr>
      <w:r w:rsidRPr="00E71A51">
        <w:rPr>
          <w:sz w:val="28"/>
          <w:szCs w:val="28"/>
          <w:lang w:val="uk-UA"/>
        </w:rPr>
        <w:t xml:space="preserve">         2.1. Зарахування на сімейну форму здобуття освіти проводиться зазвичай до 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w:t>
      </w:r>
      <w:r w:rsidR="000C4BC4">
        <w:rPr>
          <w:sz w:val="28"/>
          <w:szCs w:val="28"/>
          <w:lang w:val="uk-UA"/>
        </w:rPr>
        <w:t>стація). Підставою для зарахування закладом освіти здобувача освіти на сімейну (домашню) форму навчання є письмова заява одного з батьків, або іншого законного представника здобувача освіти (Додаток 1).</w:t>
      </w:r>
    </w:p>
    <w:p w14:paraId="426C40F1" w14:textId="77777777" w:rsidR="000C4BC4" w:rsidRDefault="000C4BC4" w:rsidP="000C4BC4">
      <w:pPr>
        <w:spacing w:line="276" w:lineRule="auto"/>
        <w:ind w:left="-284"/>
        <w:jc w:val="both"/>
        <w:rPr>
          <w:sz w:val="28"/>
          <w:szCs w:val="28"/>
        </w:rPr>
      </w:pPr>
      <w:r>
        <w:rPr>
          <w:sz w:val="28"/>
          <w:szCs w:val="28"/>
          <w:lang w:val="uk-UA"/>
        </w:rPr>
        <w:t xml:space="preserve">       </w:t>
      </w:r>
      <w:r w:rsidR="00957C8C" w:rsidRPr="00E71A51">
        <w:rPr>
          <w:sz w:val="28"/>
          <w:szCs w:val="28"/>
          <w:lang w:val="uk-UA"/>
        </w:rPr>
        <w:t>2.2. Зарахування осіб на сімейну форму здобуття освіти, переведення та відрахування здійснюється відповідно до пунктів 4, 5, 8 розділу І, розділу ІІІ, пункту І розділу І</w:t>
      </w:r>
      <w:r w:rsidR="00957C8C" w:rsidRPr="00E71A51">
        <w:rPr>
          <w:sz w:val="28"/>
          <w:szCs w:val="28"/>
          <w:lang w:val="en-US"/>
        </w:rPr>
        <w:t>V</w:t>
      </w:r>
      <w:r w:rsidR="00957C8C" w:rsidRPr="00E71A51">
        <w:rPr>
          <w:sz w:val="28"/>
          <w:szCs w:val="28"/>
          <w:lang w:val="uk-UA"/>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№367, зареєстрованого у Міністерстві юстиції України 05 травня 2018 року за </w:t>
      </w:r>
      <w:r w:rsidR="00957C8C" w:rsidRPr="00E71A51">
        <w:rPr>
          <w:sz w:val="28"/>
          <w:szCs w:val="28"/>
          <w:lang w:val="uk-UA"/>
        </w:rPr>
        <w:lastRenderedPageBreak/>
        <w:t>№564/32016. (додаток 1)</w:t>
      </w:r>
      <w:r w:rsidR="00AE3FE3" w:rsidRPr="00AE3FE3">
        <w:rPr>
          <w:sz w:val="28"/>
          <w:szCs w:val="28"/>
        </w:rPr>
        <w:t xml:space="preserve"> </w:t>
      </w:r>
      <w:proofErr w:type="spellStart"/>
      <w:r w:rsidR="00AE3FE3" w:rsidRPr="00497003">
        <w:rPr>
          <w:sz w:val="28"/>
          <w:szCs w:val="28"/>
        </w:rPr>
        <w:t>Особливості</w:t>
      </w:r>
      <w:proofErr w:type="spellEnd"/>
      <w:r w:rsidR="00AE3FE3" w:rsidRPr="00497003">
        <w:rPr>
          <w:sz w:val="28"/>
          <w:szCs w:val="28"/>
        </w:rPr>
        <w:t xml:space="preserve"> </w:t>
      </w:r>
      <w:proofErr w:type="spellStart"/>
      <w:r w:rsidR="00AE3FE3" w:rsidRPr="00497003">
        <w:rPr>
          <w:sz w:val="28"/>
          <w:szCs w:val="28"/>
        </w:rPr>
        <w:t>подання</w:t>
      </w:r>
      <w:proofErr w:type="spellEnd"/>
      <w:r w:rsidR="00AE3FE3" w:rsidRPr="00497003">
        <w:rPr>
          <w:sz w:val="28"/>
          <w:szCs w:val="28"/>
        </w:rPr>
        <w:t xml:space="preserve"> </w:t>
      </w:r>
      <w:proofErr w:type="spellStart"/>
      <w:r w:rsidR="00AE3FE3" w:rsidRPr="00497003">
        <w:rPr>
          <w:sz w:val="28"/>
          <w:szCs w:val="28"/>
        </w:rPr>
        <w:t>документів</w:t>
      </w:r>
      <w:proofErr w:type="spellEnd"/>
      <w:r w:rsidR="00AE3FE3" w:rsidRPr="00497003">
        <w:rPr>
          <w:sz w:val="28"/>
          <w:szCs w:val="28"/>
        </w:rPr>
        <w:t xml:space="preserve"> для </w:t>
      </w:r>
      <w:proofErr w:type="spellStart"/>
      <w:r w:rsidR="00AE3FE3" w:rsidRPr="00497003">
        <w:rPr>
          <w:sz w:val="28"/>
          <w:szCs w:val="28"/>
        </w:rPr>
        <w:t>зарахування</w:t>
      </w:r>
      <w:proofErr w:type="spellEnd"/>
      <w:r w:rsidR="00AE3FE3" w:rsidRPr="00497003">
        <w:rPr>
          <w:sz w:val="28"/>
          <w:szCs w:val="28"/>
        </w:rPr>
        <w:t xml:space="preserve"> (</w:t>
      </w:r>
      <w:proofErr w:type="spellStart"/>
      <w:r w:rsidR="00AE3FE3" w:rsidRPr="00497003">
        <w:rPr>
          <w:sz w:val="28"/>
          <w:szCs w:val="28"/>
        </w:rPr>
        <w:t>переведення</w:t>
      </w:r>
      <w:proofErr w:type="spellEnd"/>
      <w:r w:rsidR="00AE3FE3" w:rsidRPr="00497003">
        <w:rPr>
          <w:sz w:val="28"/>
          <w:szCs w:val="28"/>
        </w:rPr>
        <w:t xml:space="preserve">) </w:t>
      </w:r>
      <w:proofErr w:type="spellStart"/>
      <w:r w:rsidR="00AE3FE3" w:rsidRPr="00497003">
        <w:rPr>
          <w:sz w:val="28"/>
          <w:szCs w:val="28"/>
        </w:rPr>
        <w:t>здобувачів</w:t>
      </w:r>
      <w:proofErr w:type="spellEnd"/>
      <w:r w:rsidR="00AE3FE3" w:rsidRPr="00497003">
        <w:rPr>
          <w:sz w:val="28"/>
          <w:szCs w:val="28"/>
        </w:rPr>
        <w:t xml:space="preserve"> </w:t>
      </w:r>
      <w:proofErr w:type="spellStart"/>
      <w:r w:rsidR="00AE3FE3" w:rsidRPr="00497003">
        <w:rPr>
          <w:sz w:val="28"/>
          <w:szCs w:val="28"/>
        </w:rPr>
        <w:t>освіти</w:t>
      </w:r>
      <w:proofErr w:type="spellEnd"/>
      <w:r w:rsidR="00AE3FE3" w:rsidRPr="00497003">
        <w:rPr>
          <w:sz w:val="28"/>
          <w:szCs w:val="28"/>
        </w:rPr>
        <w:t xml:space="preserve"> на </w:t>
      </w:r>
      <w:proofErr w:type="spellStart"/>
      <w:r w:rsidR="00AE3FE3" w:rsidRPr="00497003">
        <w:rPr>
          <w:sz w:val="28"/>
          <w:szCs w:val="28"/>
        </w:rPr>
        <w:t>індивідуальну</w:t>
      </w:r>
      <w:proofErr w:type="spellEnd"/>
      <w:r w:rsidR="00AE3FE3" w:rsidRPr="00497003">
        <w:rPr>
          <w:sz w:val="28"/>
          <w:szCs w:val="28"/>
        </w:rPr>
        <w:t xml:space="preserve"> форму </w:t>
      </w:r>
      <w:proofErr w:type="spellStart"/>
      <w:r w:rsidR="00AE3FE3" w:rsidRPr="00497003">
        <w:rPr>
          <w:sz w:val="28"/>
          <w:szCs w:val="28"/>
        </w:rPr>
        <w:t>здобуття</w:t>
      </w:r>
      <w:proofErr w:type="spellEnd"/>
      <w:r w:rsidR="00AE3FE3" w:rsidRPr="00497003">
        <w:rPr>
          <w:sz w:val="28"/>
          <w:szCs w:val="28"/>
        </w:rPr>
        <w:t xml:space="preserve"> </w:t>
      </w:r>
      <w:proofErr w:type="spellStart"/>
      <w:r w:rsidR="00AE3FE3" w:rsidRPr="00497003">
        <w:rPr>
          <w:sz w:val="28"/>
          <w:szCs w:val="28"/>
        </w:rPr>
        <w:t>освіти</w:t>
      </w:r>
      <w:proofErr w:type="spellEnd"/>
      <w:r w:rsidR="00AE3FE3" w:rsidRPr="00497003">
        <w:rPr>
          <w:sz w:val="28"/>
          <w:szCs w:val="28"/>
        </w:rPr>
        <w:t xml:space="preserve"> </w:t>
      </w:r>
      <w:proofErr w:type="spellStart"/>
      <w:r w:rsidR="00AE3FE3" w:rsidRPr="00497003">
        <w:rPr>
          <w:sz w:val="28"/>
          <w:szCs w:val="28"/>
        </w:rPr>
        <w:t>визначаються</w:t>
      </w:r>
      <w:proofErr w:type="spellEnd"/>
      <w:r w:rsidR="00AE3FE3" w:rsidRPr="00497003">
        <w:rPr>
          <w:sz w:val="28"/>
          <w:szCs w:val="28"/>
        </w:rPr>
        <w:t xml:space="preserve"> </w:t>
      </w:r>
      <w:proofErr w:type="spellStart"/>
      <w:r w:rsidR="00AE3FE3" w:rsidRPr="00497003">
        <w:rPr>
          <w:sz w:val="28"/>
          <w:szCs w:val="28"/>
        </w:rPr>
        <w:t>розділами</w:t>
      </w:r>
      <w:proofErr w:type="spellEnd"/>
      <w:r w:rsidR="00AE3FE3" w:rsidRPr="00497003">
        <w:rPr>
          <w:sz w:val="28"/>
          <w:szCs w:val="28"/>
        </w:rPr>
        <w:t xml:space="preserve"> II, IV </w:t>
      </w:r>
      <w:proofErr w:type="spellStart"/>
      <w:r w:rsidR="00AE3FE3" w:rsidRPr="00497003">
        <w:rPr>
          <w:sz w:val="28"/>
          <w:szCs w:val="28"/>
        </w:rPr>
        <w:t>цього</w:t>
      </w:r>
      <w:proofErr w:type="spellEnd"/>
      <w:r w:rsidR="00AE3FE3" w:rsidRPr="00497003">
        <w:rPr>
          <w:sz w:val="28"/>
          <w:szCs w:val="28"/>
        </w:rPr>
        <w:t xml:space="preserve"> </w:t>
      </w:r>
      <w:proofErr w:type="spellStart"/>
      <w:r w:rsidR="00AE3FE3" w:rsidRPr="00497003">
        <w:rPr>
          <w:sz w:val="28"/>
          <w:szCs w:val="28"/>
        </w:rPr>
        <w:t>Положення</w:t>
      </w:r>
      <w:proofErr w:type="spellEnd"/>
      <w:r w:rsidR="00AE3FE3" w:rsidRPr="00497003">
        <w:rPr>
          <w:sz w:val="28"/>
          <w:szCs w:val="28"/>
        </w:rPr>
        <w:t>.</w:t>
      </w:r>
    </w:p>
    <w:p w14:paraId="4E043F8E" w14:textId="77777777" w:rsidR="000C4BC4" w:rsidRDefault="000C4BC4" w:rsidP="000C4BC4">
      <w:pPr>
        <w:spacing w:line="276" w:lineRule="auto"/>
        <w:ind w:left="-284"/>
        <w:jc w:val="both"/>
        <w:rPr>
          <w:sz w:val="28"/>
          <w:szCs w:val="28"/>
          <w:lang w:val="uk-UA"/>
        </w:rPr>
      </w:pPr>
      <w:r>
        <w:rPr>
          <w:sz w:val="28"/>
          <w:szCs w:val="28"/>
          <w:lang w:val="uk-UA"/>
        </w:rPr>
        <w:t xml:space="preserve">     </w:t>
      </w:r>
      <w:r w:rsidR="00AE3FE3">
        <w:rPr>
          <w:sz w:val="28"/>
          <w:szCs w:val="28"/>
          <w:lang w:val="uk-UA"/>
        </w:rPr>
        <w:t xml:space="preserve">2.3. </w:t>
      </w:r>
      <w:r w:rsidR="00AE3FE3" w:rsidRPr="00497003">
        <w:rPr>
          <w:sz w:val="28"/>
          <w:szCs w:val="28"/>
        </w:rPr>
        <w:t xml:space="preserve">Заклад </w:t>
      </w:r>
      <w:proofErr w:type="spellStart"/>
      <w:r w:rsidR="00AE3FE3" w:rsidRPr="00497003">
        <w:rPr>
          <w:sz w:val="28"/>
          <w:szCs w:val="28"/>
        </w:rPr>
        <w:t>освіти</w:t>
      </w:r>
      <w:proofErr w:type="spellEnd"/>
      <w:r w:rsidR="00AE3FE3" w:rsidRPr="00497003">
        <w:rPr>
          <w:sz w:val="28"/>
          <w:szCs w:val="28"/>
        </w:rPr>
        <w:t xml:space="preserve"> </w:t>
      </w:r>
      <w:proofErr w:type="spellStart"/>
      <w:r w:rsidR="00AE3FE3" w:rsidRPr="00497003">
        <w:rPr>
          <w:sz w:val="28"/>
          <w:szCs w:val="28"/>
        </w:rPr>
        <w:t>може</w:t>
      </w:r>
      <w:proofErr w:type="spellEnd"/>
      <w:r w:rsidR="00AE3FE3" w:rsidRPr="00497003">
        <w:rPr>
          <w:sz w:val="28"/>
          <w:szCs w:val="28"/>
        </w:rPr>
        <w:t xml:space="preserve"> </w:t>
      </w:r>
      <w:proofErr w:type="spellStart"/>
      <w:r w:rsidR="00AE3FE3" w:rsidRPr="00497003">
        <w:rPr>
          <w:sz w:val="28"/>
          <w:szCs w:val="28"/>
        </w:rPr>
        <w:t>організовувати</w:t>
      </w:r>
      <w:proofErr w:type="spellEnd"/>
      <w:r w:rsidR="00AE3FE3" w:rsidRPr="00497003">
        <w:rPr>
          <w:sz w:val="28"/>
          <w:szCs w:val="28"/>
        </w:rPr>
        <w:t xml:space="preserve"> </w:t>
      </w:r>
      <w:proofErr w:type="spellStart"/>
      <w:r w:rsidR="00AE3FE3" w:rsidRPr="00497003">
        <w:rPr>
          <w:sz w:val="28"/>
          <w:szCs w:val="28"/>
        </w:rPr>
        <w:t>здо</w:t>
      </w:r>
      <w:r w:rsidR="00AE3FE3">
        <w:rPr>
          <w:sz w:val="28"/>
          <w:szCs w:val="28"/>
        </w:rPr>
        <w:t>буття</w:t>
      </w:r>
      <w:proofErr w:type="spellEnd"/>
      <w:r w:rsidR="00AE3FE3">
        <w:rPr>
          <w:sz w:val="28"/>
          <w:szCs w:val="28"/>
        </w:rPr>
        <w:t xml:space="preserve"> </w:t>
      </w:r>
      <w:proofErr w:type="spellStart"/>
      <w:r w:rsidR="00AE3FE3">
        <w:rPr>
          <w:sz w:val="28"/>
          <w:szCs w:val="28"/>
        </w:rPr>
        <w:t>освіти</w:t>
      </w:r>
      <w:proofErr w:type="spellEnd"/>
      <w:r w:rsidR="00AE3FE3">
        <w:rPr>
          <w:sz w:val="28"/>
          <w:szCs w:val="28"/>
        </w:rPr>
        <w:t xml:space="preserve"> за </w:t>
      </w:r>
      <w:proofErr w:type="spellStart"/>
      <w:r w:rsidR="00AE3FE3">
        <w:rPr>
          <w:sz w:val="28"/>
          <w:szCs w:val="28"/>
        </w:rPr>
        <w:t>сімейною</w:t>
      </w:r>
      <w:proofErr w:type="spellEnd"/>
      <w:r w:rsidR="00AE3FE3" w:rsidRPr="00497003">
        <w:rPr>
          <w:sz w:val="28"/>
          <w:szCs w:val="28"/>
        </w:rPr>
        <w:t xml:space="preserve"> формою </w:t>
      </w:r>
      <w:proofErr w:type="spellStart"/>
      <w:r w:rsidR="00AE3FE3" w:rsidRPr="00497003">
        <w:rPr>
          <w:sz w:val="28"/>
          <w:szCs w:val="28"/>
        </w:rPr>
        <w:t>незалежно</w:t>
      </w:r>
      <w:proofErr w:type="spellEnd"/>
      <w:r w:rsidR="00AE3FE3" w:rsidRPr="00497003">
        <w:rPr>
          <w:sz w:val="28"/>
          <w:szCs w:val="28"/>
        </w:rPr>
        <w:t xml:space="preserve"> </w:t>
      </w:r>
      <w:proofErr w:type="spellStart"/>
      <w:r w:rsidR="00AE3FE3" w:rsidRPr="00497003">
        <w:rPr>
          <w:sz w:val="28"/>
          <w:szCs w:val="28"/>
        </w:rPr>
        <w:t>від</w:t>
      </w:r>
      <w:proofErr w:type="spellEnd"/>
      <w:r w:rsidR="00AE3FE3" w:rsidRPr="00497003">
        <w:rPr>
          <w:sz w:val="28"/>
          <w:szCs w:val="28"/>
        </w:rPr>
        <w:t xml:space="preserve"> </w:t>
      </w:r>
      <w:proofErr w:type="spellStart"/>
      <w:r w:rsidR="00AE3FE3" w:rsidRPr="00497003">
        <w:rPr>
          <w:sz w:val="28"/>
          <w:szCs w:val="28"/>
        </w:rPr>
        <w:t>місця</w:t>
      </w:r>
      <w:proofErr w:type="spellEnd"/>
      <w:r w:rsidR="00AE3FE3" w:rsidRPr="00497003">
        <w:rPr>
          <w:sz w:val="28"/>
          <w:szCs w:val="28"/>
        </w:rPr>
        <w:t xml:space="preserve"> </w:t>
      </w:r>
      <w:proofErr w:type="spellStart"/>
      <w:r w:rsidR="00AE3FE3" w:rsidRPr="00497003">
        <w:rPr>
          <w:sz w:val="28"/>
          <w:szCs w:val="28"/>
        </w:rPr>
        <w:t>проживання</w:t>
      </w:r>
      <w:proofErr w:type="spellEnd"/>
      <w:r w:rsidR="00AE3FE3" w:rsidRPr="00497003">
        <w:rPr>
          <w:sz w:val="28"/>
          <w:szCs w:val="28"/>
        </w:rPr>
        <w:t xml:space="preserve"> особи.</w:t>
      </w:r>
      <w:r>
        <w:rPr>
          <w:sz w:val="28"/>
          <w:szCs w:val="28"/>
          <w:lang w:val="uk-UA"/>
        </w:rPr>
        <w:t xml:space="preserve"> </w:t>
      </w:r>
      <w:r w:rsidR="00AE3FE3" w:rsidRPr="000C4BC4">
        <w:rPr>
          <w:sz w:val="28"/>
          <w:szCs w:val="28"/>
          <w:lang w:val="uk-UA"/>
        </w:rPr>
        <w:t>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національної безпеки і оборони, відсічі і стримування збройної агресії Російської Федерації або на території населених пунктів на лінії зіткнення, , зарахування (переведення) на сімейну форму навчання здійснюється протягом усього календарного року.</w:t>
      </w:r>
    </w:p>
    <w:p w14:paraId="14071AE8" w14:textId="77777777" w:rsidR="000C4BC4" w:rsidRDefault="000C4BC4" w:rsidP="000C4BC4">
      <w:pPr>
        <w:spacing w:line="276" w:lineRule="auto"/>
        <w:ind w:left="-284"/>
        <w:jc w:val="both"/>
        <w:rPr>
          <w:sz w:val="28"/>
          <w:szCs w:val="28"/>
        </w:rPr>
      </w:pPr>
      <w:r>
        <w:rPr>
          <w:sz w:val="28"/>
          <w:szCs w:val="28"/>
          <w:lang w:val="uk-UA"/>
        </w:rPr>
        <w:t xml:space="preserve">    </w:t>
      </w:r>
      <w:proofErr w:type="spellStart"/>
      <w:r w:rsidR="00AE3FE3" w:rsidRPr="00497003">
        <w:rPr>
          <w:sz w:val="28"/>
          <w:szCs w:val="28"/>
        </w:rPr>
        <w:t>Зарахування</w:t>
      </w:r>
      <w:proofErr w:type="spellEnd"/>
      <w:r w:rsidR="00AE3FE3" w:rsidRPr="00497003">
        <w:rPr>
          <w:sz w:val="28"/>
          <w:szCs w:val="28"/>
        </w:rPr>
        <w:t xml:space="preserve"> (</w:t>
      </w:r>
      <w:proofErr w:type="spellStart"/>
      <w:r w:rsidR="00AE3FE3" w:rsidRPr="00497003">
        <w:rPr>
          <w:sz w:val="28"/>
          <w:szCs w:val="28"/>
        </w:rPr>
        <w:t>переведення</w:t>
      </w:r>
      <w:proofErr w:type="spellEnd"/>
      <w:r w:rsidR="00AE3FE3" w:rsidRPr="00497003">
        <w:rPr>
          <w:sz w:val="28"/>
          <w:szCs w:val="28"/>
        </w:rPr>
        <w:t xml:space="preserve">) на </w:t>
      </w:r>
      <w:proofErr w:type="spellStart"/>
      <w:r w:rsidR="00AE3FE3" w:rsidRPr="00497003">
        <w:rPr>
          <w:sz w:val="28"/>
          <w:szCs w:val="28"/>
        </w:rPr>
        <w:t>індивідуальну</w:t>
      </w:r>
      <w:proofErr w:type="spellEnd"/>
      <w:r w:rsidR="00AE3FE3" w:rsidRPr="00497003">
        <w:rPr>
          <w:sz w:val="28"/>
          <w:szCs w:val="28"/>
        </w:rPr>
        <w:t xml:space="preserve"> форму </w:t>
      </w:r>
      <w:proofErr w:type="spellStart"/>
      <w:r w:rsidR="00AE3FE3" w:rsidRPr="00497003">
        <w:rPr>
          <w:sz w:val="28"/>
          <w:szCs w:val="28"/>
        </w:rPr>
        <w:t>здобу</w:t>
      </w:r>
      <w:r w:rsidR="00AE3FE3">
        <w:rPr>
          <w:sz w:val="28"/>
          <w:szCs w:val="28"/>
        </w:rPr>
        <w:t>ття</w:t>
      </w:r>
      <w:proofErr w:type="spellEnd"/>
      <w:r w:rsidR="00AE3FE3">
        <w:rPr>
          <w:sz w:val="28"/>
          <w:szCs w:val="28"/>
        </w:rPr>
        <w:t xml:space="preserve"> </w:t>
      </w:r>
      <w:proofErr w:type="spellStart"/>
      <w:r w:rsidR="00AE3FE3">
        <w:rPr>
          <w:sz w:val="28"/>
          <w:szCs w:val="28"/>
        </w:rPr>
        <w:t>освіти</w:t>
      </w:r>
      <w:proofErr w:type="spellEnd"/>
      <w:r w:rsidR="00AE3FE3">
        <w:rPr>
          <w:sz w:val="28"/>
          <w:szCs w:val="28"/>
        </w:rPr>
        <w:t xml:space="preserve"> </w:t>
      </w:r>
      <w:proofErr w:type="spellStart"/>
      <w:proofErr w:type="gramStart"/>
      <w:r w:rsidR="00AE3FE3">
        <w:rPr>
          <w:sz w:val="28"/>
          <w:szCs w:val="28"/>
        </w:rPr>
        <w:t>здійснюється</w:t>
      </w:r>
      <w:proofErr w:type="spellEnd"/>
      <w:r w:rsidR="00AE3FE3">
        <w:rPr>
          <w:sz w:val="28"/>
          <w:szCs w:val="28"/>
        </w:rPr>
        <w:t xml:space="preserve"> </w:t>
      </w:r>
      <w:r w:rsidR="00AE3FE3" w:rsidRPr="00497003">
        <w:rPr>
          <w:sz w:val="28"/>
          <w:szCs w:val="28"/>
        </w:rPr>
        <w:t xml:space="preserve"> на</w:t>
      </w:r>
      <w:proofErr w:type="gramEnd"/>
      <w:r w:rsidR="00AE3FE3" w:rsidRPr="00497003">
        <w:rPr>
          <w:sz w:val="28"/>
          <w:szCs w:val="28"/>
        </w:rPr>
        <w:t xml:space="preserve"> </w:t>
      </w:r>
      <w:proofErr w:type="spellStart"/>
      <w:r w:rsidR="00AE3FE3" w:rsidRPr="00497003">
        <w:rPr>
          <w:sz w:val="28"/>
          <w:szCs w:val="28"/>
        </w:rPr>
        <w:t>навчальний</w:t>
      </w:r>
      <w:proofErr w:type="spellEnd"/>
      <w:r w:rsidR="00AE3FE3" w:rsidRPr="00497003">
        <w:rPr>
          <w:sz w:val="28"/>
          <w:szCs w:val="28"/>
        </w:rPr>
        <w:t xml:space="preserve"> </w:t>
      </w:r>
      <w:proofErr w:type="spellStart"/>
      <w:r w:rsidR="00AE3FE3" w:rsidRPr="00497003">
        <w:rPr>
          <w:sz w:val="28"/>
          <w:szCs w:val="28"/>
        </w:rPr>
        <w:t>рік</w:t>
      </w:r>
      <w:proofErr w:type="spellEnd"/>
      <w:r w:rsidR="00AE3FE3" w:rsidRPr="00497003">
        <w:rPr>
          <w:sz w:val="28"/>
          <w:szCs w:val="28"/>
        </w:rPr>
        <w:t>.</w:t>
      </w:r>
    </w:p>
    <w:p w14:paraId="6F9FF478" w14:textId="77777777" w:rsidR="008B0FF6" w:rsidRPr="000C4BC4" w:rsidRDefault="000C4BC4" w:rsidP="000C4BC4">
      <w:pPr>
        <w:spacing w:line="276" w:lineRule="auto"/>
        <w:ind w:left="-284"/>
        <w:jc w:val="both"/>
        <w:rPr>
          <w:sz w:val="28"/>
          <w:szCs w:val="28"/>
          <w:lang w:val="uk-UA"/>
        </w:rPr>
      </w:pPr>
      <w:r>
        <w:rPr>
          <w:sz w:val="28"/>
          <w:szCs w:val="28"/>
          <w:lang w:val="uk-UA"/>
        </w:rPr>
        <w:t xml:space="preserve">    </w:t>
      </w:r>
      <w:r w:rsidR="008B0FF6" w:rsidRPr="00D35363">
        <w:rPr>
          <w:sz w:val="28"/>
          <w:szCs w:val="28"/>
          <w:lang w:val="uk-UA"/>
        </w:rPr>
        <w:t>Заклад загальної  освіти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w:t>
      </w:r>
      <w:r w:rsidR="008B0FF6" w:rsidRPr="00497003">
        <w:rPr>
          <w:sz w:val="28"/>
          <w:szCs w:val="28"/>
        </w:rPr>
        <w:t> </w:t>
      </w:r>
      <w:hyperlink r:id="rId9" w:tgtFrame="_top" w:history="1">
        <w:r w:rsidR="008B0FF6" w:rsidRPr="00D35363">
          <w:rPr>
            <w:rStyle w:val="a5"/>
            <w:color w:val="auto"/>
            <w:sz w:val="28"/>
            <w:szCs w:val="28"/>
            <w:u w:val="none"/>
            <w:lang w:val="uk-UA"/>
          </w:rPr>
          <w:t xml:space="preserve">наказом Міністерства освіти і науки України від 16 квітня 2018 року </w:t>
        </w:r>
        <w:r w:rsidR="008B0FF6" w:rsidRPr="00497003">
          <w:rPr>
            <w:rStyle w:val="a5"/>
            <w:color w:val="auto"/>
            <w:sz w:val="28"/>
            <w:szCs w:val="28"/>
            <w:u w:val="none"/>
          </w:rPr>
          <w:t>N</w:t>
        </w:r>
        <w:r w:rsidR="008B0FF6" w:rsidRPr="00D35363">
          <w:rPr>
            <w:rStyle w:val="a5"/>
            <w:color w:val="auto"/>
            <w:sz w:val="28"/>
            <w:szCs w:val="28"/>
            <w:u w:val="none"/>
            <w:lang w:val="uk-UA"/>
          </w:rPr>
          <w:t xml:space="preserve"> 367</w:t>
        </w:r>
      </w:hyperlink>
      <w:r w:rsidR="008B0FF6" w:rsidRPr="00D35363">
        <w:rPr>
          <w:sz w:val="28"/>
          <w:szCs w:val="28"/>
          <w:lang w:val="uk-UA"/>
        </w:rPr>
        <w:t xml:space="preserve">, зареєстрованого в Міністерстві юстиції України 05 травня 2018 року за </w:t>
      </w:r>
      <w:r w:rsidR="008B0FF6" w:rsidRPr="00497003">
        <w:rPr>
          <w:sz w:val="28"/>
          <w:szCs w:val="28"/>
        </w:rPr>
        <w:t>N</w:t>
      </w:r>
      <w:r w:rsidR="008B0FF6" w:rsidRPr="00D35363">
        <w:rPr>
          <w:sz w:val="28"/>
          <w:szCs w:val="28"/>
          <w:lang w:val="uk-UA"/>
        </w:rPr>
        <w:t xml:space="preserve"> 564/32016).</w:t>
      </w:r>
    </w:p>
    <w:p w14:paraId="667296A7" w14:textId="77777777" w:rsidR="00957C8C" w:rsidRDefault="00AE3FE3" w:rsidP="00F440C2">
      <w:pPr>
        <w:spacing w:line="276" w:lineRule="auto"/>
        <w:ind w:left="-284"/>
        <w:jc w:val="both"/>
        <w:rPr>
          <w:sz w:val="28"/>
          <w:szCs w:val="28"/>
          <w:lang w:val="uk-UA"/>
        </w:rPr>
      </w:pPr>
      <w:r>
        <w:rPr>
          <w:sz w:val="28"/>
          <w:szCs w:val="28"/>
          <w:lang w:val="uk-UA"/>
        </w:rPr>
        <w:t xml:space="preserve">         2.4</w:t>
      </w:r>
      <w:r w:rsidR="00957C8C" w:rsidRPr="00E71A51">
        <w:rPr>
          <w:sz w:val="28"/>
          <w:szCs w:val="28"/>
          <w:lang w:val="uk-UA"/>
        </w:rPr>
        <w:t>. 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№684.</w:t>
      </w:r>
    </w:p>
    <w:p w14:paraId="550A76A2" w14:textId="77777777" w:rsidR="000C4BC4" w:rsidRPr="00E71A51" w:rsidRDefault="000C4BC4" w:rsidP="00F440C2">
      <w:pPr>
        <w:spacing w:line="276" w:lineRule="auto"/>
        <w:ind w:left="-284"/>
        <w:jc w:val="both"/>
        <w:rPr>
          <w:sz w:val="28"/>
          <w:szCs w:val="28"/>
          <w:lang w:val="uk-UA"/>
        </w:rPr>
      </w:pPr>
    </w:p>
    <w:p w14:paraId="0D760942" w14:textId="77777777" w:rsidR="000C4BC4" w:rsidRPr="00E71A51" w:rsidRDefault="00F440C2" w:rsidP="000C4BC4">
      <w:pPr>
        <w:spacing w:line="276" w:lineRule="auto"/>
        <w:ind w:left="-284"/>
        <w:jc w:val="center"/>
        <w:rPr>
          <w:b/>
          <w:sz w:val="28"/>
          <w:szCs w:val="28"/>
          <w:lang w:val="uk-UA"/>
        </w:rPr>
      </w:pPr>
      <w:r>
        <w:rPr>
          <w:b/>
          <w:sz w:val="28"/>
          <w:szCs w:val="28"/>
          <w:lang w:val="uk-UA"/>
        </w:rPr>
        <w:t xml:space="preserve">ІІІ. </w:t>
      </w:r>
      <w:r w:rsidR="00957C8C" w:rsidRPr="00E71A51">
        <w:rPr>
          <w:b/>
          <w:sz w:val="28"/>
          <w:szCs w:val="28"/>
          <w:lang w:val="uk-UA"/>
        </w:rPr>
        <w:t>Організація та реалізація сімейної форми освіти</w:t>
      </w:r>
    </w:p>
    <w:p w14:paraId="044DEBBE"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3.1. Для ефективної організації здобуття загальної середньої освіти (далі – здобуття освіти) за сім</w:t>
      </w:r>
      <w:r w:rsidR="002721F1" w:rsidRPr="00E71A51">
        <w:rPr>
          <w:sz w:val="28"/>
          <w:szCs w:val="28"/>
          <w:lang w:val="uk-UA"/>
        </w:rPr>
        <w:t>ейною формою навчання в закладі</w:t>
      </w:r>
      <w:r w:rsidRPr="00E71A51">
        <w:rPr>
          <w:sz w:val="28"/>
          <w:szCs w:val="28"/>
          <w:lang w:val="uk-UA"/>
        </w:rPr>
        <w:t xml:space="preserve"> на початку навчального року</w:t>
      </w:r>
      <w:r w:rsidR="002721F1" w:rsidRPr="00E71A51">
        <w:rPr>
          <w:sz w:val="28"/>
          <w:szCs w:val="28"/>
          <w:lang w:val="uk-UA"/>
        </w:rPr>
        <w:t xml:space="preserve"> </w:t>
      </w:r>
      <w:r w:rsidRPr="00E71A51">
        <w:rPr>
          <w:sz w:val="28"/>
          <w:szCs w:val="28"/>
          <w:lang w:val="uk-UA"/>
        </w:rPr>
        <w:t xml:space="preserve">створюється робоча комісія. Головою комісії є директор освітнього закладу, членами комісії </w:t>
      </w:r>
      <w:r w:rsidR="002721F1" w:rsidRPr="00E71A51">
        <w:rPr>
          <w:sz w:val="28"/>
          <w:szCs w:val="28"/>
          <w:lang w:val="uk-UA"/>
        </w:rPr>
        <w:t xml:space="preserve">- </w:t>
      </w:r>
      <w:r w:rsidRPr="00E71A51">
        <w:rPr>
          <w:sz w:val="28"/>
          <w:szCs w:val="28"/>
          <w:lang w:val="uk-UA"/>
        </w:rPr>
        <w:t>заступники директора з навчально-виховної роботи та вчителі-</w:t>
      </w:r>
      <w:proofErr w:type="spellStart"/>
      <w:r w:rsidRPr="00E71A51">
        <w:rPr>
          <w:sz w:val="28"/>
          <w:szCs w:val="28"/>
          <w:lang w:val="uk-UA"/>
        </w:rPr>
        <w:t>предметники</w:t>
      </w:r>
      <w:proofErr w:type="spellEnd"/>
      <w:r w:rsidRPr="00E71A51">
        <w:rPr>
          <w:sz w:val="28"/>
          <w:szCs w:val="28"/>
          <w:lang w:val="uk-UA"/>
        </w:rPr>
        <w:t>, які координують сімейне навчання в освітньому закладі.</w:t>
      </w:r>
    </w:p>
    <w:p w14:paraId="3C59856E"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3.2. Організація здобуття освіти за сімейною формою може здійснюватися на будь-якому рівні повної зага</w:t>
      </w:r>
      <w:r w:rsidR="002721F1" w:rsidRPr="00E71A51">
        <w:rPr>
          <w:sz w:val="28"/>
          <w:szCs w:val="28"/>
          <w:lang w:val="uk-UA"/>
        </w:rPr>
        <w:t>льної середньої освіти і можлива</w:t>
      </w:r>
      <w:r w:rsidRPr="00E71A51">
        <w:rPr>
          <w:sz w:val="28"/>
          <w:szCs w:val="28"/>
          <w:lang w:val="uk-UA"/>
        </w:rPr>
        <w:t xml:space="preserve">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w:t>
      </w:r>
      <w:r w:rsidR="002721F1" w:rsidRPr="00E71A51">
        <w:rPr>
          <w:sz w:val="28"/>
          <w:szCs w:val="28"/>
          <w:lang w:val="uk-UA"/>
        </w:rPr>
        <w:t>жливостей і досвіду своїх дітей</w:t>
      </w:r>
      <w:r w:rsidRPr="00E71A51">
        <w:rPr>
          <w:sz w:val="28"/>
          <w:szCs w:val="28"/>
          <w:lang w:val="uk-UA"/>
        </w:rPr>
        <w:t xml:space="preserve"> для забезпечення їх</w:t>
      </w:r>
      <w:r w:rsidR="002721F1" w:rsidRPr="00E71A51">
        <w:rPr>
          <w:sz w:val="28"/>
          <w:szCs w:val="28"/>
          <w:lang w:val="uk-UA"/>
        </w:rPr>
        <w:t>нього</w:t>
      </w:r>
      <w:r w:rsidRPr="00E71A51">
        <w:rPr>
          <w:sz w:val="28"/>
          <w:szCs w:val="28"/>
          <w:lang w:val="uk-UA"/>
        </w:rPr>
        <w:t xml:space="preserve"> індивідуального темпу здобуття освіти.</w:t>
      </w:r>
    </w:p>
    <w:p w14:paraId="5160A9A6"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w:t>
      </w:r>
      <w:r w:rsidR="002721F1" w:rsidRPr="00E71A51">
        <w:rPr>
          <w:sz w:val="28"/>
          <w:szCs w:val="28"/>
          <w:lang w:val="uk-UA"/>
        </w:rPr>
        <w:t xml:space="preserve">   3.3. Керівник закладу освіти та педагогічні працівники забезпечують</w:t>
      </w:r>
      <w:r w:rsidRPr="00E71A51">
        <w:rPr>
          <w:sz w:val="28"/>
          <w:szCs w:val="28"/>
          <w:lang w:val="uk-UA"/>
        </w:rPr>
        <w:t xml:space="preserve">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w:t>
      </w:r>
      <w:r w:rsidRPr="00E71A51">
        <w:rPr>
          <w:sz w:val="28"/>
          <w:szCs w:val="28"/>
          <w:lang w:val="uk-UA"/>
        </w:rPr>
        <w:lastRenderedPageBreak/>
        <w:t>науковою, виробничою, культурною, спортивною інфраструктурою закладу освіти тощо.</w:t>
      </w:r>
    </w:p>
    <w:p w14:paraId="0459133C"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3.4. Керівник закладу освіти</w:t>
      </w:r>
      <w:r w:rsidR="002721F1" w:rsidRPr="00E71A51">
        <w:rPr>
          <w:sz w:val="28"/>
          <w:szCs w:val="28"/>
          <w:lang w:val="uk-UA"/>
        </w:rPr>
        <w:t xml:space="preserve"> та педагогічні працівники ознайомлюють</w:t>
      </w:r>
      <w:r w:rsidRPr="00E71A51">
        <w:rPr>
          <w:sz w:val="28"/>
          <w:szCs w:val="28"/>
          <w:lang w:val="uk-UA"/>
        </w:rPr>
        <w:t xml:space="preserve">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w:t>
      </w:r>
    </w:p>
    <w:p w14:paraId="684394AD"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3.5. Керівник закладу освіти здійснює контроль за виконанням освітніх програм, за якими навчаються здобувачі освіти за сімейною формою.</w:t>
      </w:r>
    </w:p>
    <w:p w14:paraId="03AB8D50" w14:textId="77777777" w:rsidR="00957C8C" w:rsidRDefault="00957C8C" w:rsidP="00F440C2">
      <w:pPr>
        <w:spacing w:line="276" w:lineRule="auto"/>
        <w:ind w:left="-284"/>
        <w:jc w:val="both"/>
        <w:rPr>
          <w:sz w:val="28"/>
          <w:szCs w:val="28"/>
          <w:lang w:val="uk-UA"/>
        </w:rPr>
      </w:pPr>
      <w:r w:rsidRPr="00E71A51">
        <w:rPr>
          <w:sz w:val="28"/>
          <w:szCs w:val="28"/>
          <w:lang w:val="uk-UA"/>
        </w:rPr>
        <w:t xml:space="preserve">         3.6. Питання про особливості організації навчання здобувачів освіти (здобуття загальної середньої освіти) за сімейною формою навчання розглядаються на засіданнях пе</w:t>
      </w:r>
      <w:r w:rsidR="00217A7B" w:rsidRPr="00E71A51">
        <w:rPr>
          <w:sz w:val="28"/>
          <w:szCs w:val="28"/>
          <w:lang w:val="uk-UA"/>
        </w:rPr>
        <w:t>дагогічної ради, методичних об’єднаннях, робочих нарадах. Р</w:t>
      </w:r>
      <w:r w:rsidRPr="00E71A51">
        <w:rPr>
          <w:sz w:val="28"/>
          <w:szCs w:val="28"/>
          <w:lang w:val="uk-UA"/>
        </w:rPr>
        <w:t>ішення нарад підтверджується наказом та затверджується директором.</w:t>
      </w:r>
    </w:p>
    <w:p w14:paraId="6758EF15" w14:textId="77777777" w:rsidR="001C368C" w:rsidRPr="00E71A51" w:rsidRDefault="001C368C" w:rsidP="00F440C2">
      <w:pPr>
        <w:spacing w:line="276" w:lineRule="auto"/>
        <w:ind w:left="-284"/>
        <w:jc w:val="both"/>
        <w:rPr>
          <w:sz w:val="28"/>
          <w:szCs w:val="28"/>
          <w:lang w:val="uk-UA"/>
        </w:rPr>
      </w:pPr>
    </w:p>
    <w:p w14:paraId="59D8DB3C" w14:textId="77777777" w:rsidR="001C368C" w:rsidRPr="00E71A51" w:rsidRDefault="00F440C2" w:rsidP="000C4BC4">
      <w:pPr>
        <w:tabs>
          <w:tab w:val="left" w:pos="315"/>
        </w:tabs>
        <w:jc w:val="center"/>
        <w:rPr>
          <w:b/>
          <w:sz w:val="28"/>
          <w:szCs w:val="28"/>
          <w:lang w:val="uk-UA"/>
        </w:rPr>
      </w:pPr>
      <w:r>
        <w:rPr>
          <w:b/>
          <w:sz w:val="28"/>
          <w:szCs w:val="28"/>
          <w:lang w:val="uk-UA"/>
        </w:rPr>
        <w:t>І</w:t>
      </w:r>
      <w:r>
        <w:rPr>
          <w:b/>
          <w:sz w:val="28"/>
          <w:szCs w:val="28"/>
          <w:lang w:val="en-US"/>
        </w:rPr>
        <w:t>V</w:t>
      </w:r>
      <w:r>
        <w:rPr>
          <w:b/>
          <w:sz w:val="28"/>
          <w:szCs w:val="28"/>
          <w:lang w:val="uk-UA"/>
        </w:rPr>
        <w:t xml:space="preserve">. </w:t>
      </w:r>
      <w:r w:rsidR="001C368C" w:rsidRPr="00497003">
        <w:rPr>
          <w:b/>
          <w:sz w:val="28"/>
          <w:szCs w:val="28"/>
          <w:lang w:val="uk-UA"/>
        </w:rPr>
        <w:t xml:space="preserve">Права та </w:t>
      </w:r>
      <w:proofErr w:type="spellStart"/>
      <w:r w:rsidR="001C368C" w:rsidRPr="00497003">
        <w:rPr>
          <w:b/>
          <w:sz w:val="28"/>
          <w:szCs w:val="28"/>
          <w:lang w:val="uk-UA"/>
        </w:rPr>
        <w:t>обов</w:t>
      </w:r>
      <w:proofErr w:type="spellEnd"/>
      <w:r w:rsidR="001C368C" w:rsidRPr="00497003">
        <w:rPr>
          <w:b/>
          <w:sz w:val="28"/>
          <w:szCs w:val="28"/>
        </w:rPr>
        <w:t>’</w:t>
      </w:r>
      <w:proofErr w:type="spellStart"/>
      <w:r w:rsidR="001C368C" w:rsidRPr="00497003">
        <w:rPr>
          <w:b/>
          <w:sz w:val="28"/>
          <w:szCs w:val="28"/>
          <w:lang w:val="uk-UA"/>
        </w:rPr>
        <w:t>язки</w:t>
      </w:r>
      <w:proofErr w:type="spellEnd"/>
      <w:r w:rsidR="001C368C" w:rsidRPr="00497003">
        <w:rPr>
          <w:b/>
          <w:sz w:val="28"/>
          <w:szCs w:val="28"/>
          <w:lang w:val="uk-UA"/>
        </w:rPr>
        <w:t xml:space="preserve"> учасників освітнього процесу за сімейною (домашньою) формою навчання</w:t>
      </w:r>
      <w:r w:rsidR="001C368C">
        <w:rPr>
          <w:b/>
          <w:sz w:val="28"/>
          <w:szCs w:val="28"/>
          <w:lang w:val="uk-UA"/>
        </w:rPr>
        <w:t>.</w:t>
      </w:r>
    </w:p>
    <w:p w14:paraId="6F5F6822"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4.1. 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 в якому фіксуються навчальні досягнення.</w:t>
      </w:r>
    </w:p>
    <w:p w14:paraId="3A2ACA4D" w14:textId="77777777" w:rsidR="00957C8C" w:rsidRPr="00E71A51" w:rsidRDefault="00957C8C" w:rsidP="00F440C2">
      <w:pPr>
        <w:spacing w:line="276" w:lineRule="auto"/>
        <w:ind w:left="-284"/>
        <w:jc w:val="both"/>
        <w:rPr>
          <w:sz w:val="28"/>
          <w:szCs w:val="28"/>
          <w:lang w:val="uk-UA"/>
        </w:rPr>
      </w:pPr>
      <w:r w:rsidRPr="00E71A51">
        <w:rPr>
          <w:sz w:val="28"/>
          <w:szCs w:val="28"/>
          <w:lang w:val="uk-UA"/>
        </w:rPr>
        <w:t xml:space="preserve">         4.2. 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14:paraId="169FBFD2" w14:textId="77777777" w:rsidR="00F177A0" w:rsidRDefault="008B0FF6" w:rsidP="00F177A0">
      <w:pPr>
        <w:spacing w:line="276" w:lineRule="auto"/>
        <w:ind w:left="-284"/>
        <w:jc w:val="both"/>
        <w:rPr>
          <w:sz w:val="28"/>
          <w:szCs w:val="28"/>
          <w:lang w:val="uk-UA"/>
        </w:rPr>
      </w:pPr>
      <w:r>
        <w:rPr>
          <w:sz w:val="28"/>
          <w:szCs w:val="28"/>
          <w:lang w:val="uk-UA"/>
        </w:rPr>
        <w:t xml:space="preserve">         4.3. Для </w:t>
      </w:r>
      <w:r w:rsidR="00957C8C" w:rsidRPr="00E71A51">
        <w:rPr>
          <w:sz w:val="28"/>
          <w:szCs w:val="28"/>
          <w:lang w:val="uk-UA"/>
        </w:rPr>
        <w:t>запобігання порушення прав дітей та забезпечення виконання обов’язків батьків заклад освіти інформує відповідну службу у справах дітей про здобувачів освіти, зарахованих (переведених) на сімейну (домашню) форму.</w:t>
      </w:r>
    </w:p>
    <w:p w14:paraId="098E9896" w14:textId="77777777" w:rsidR="00F177A0" w:rsidRDefault="00F177A0" w:rsidP="00F177A0">
      <w:pPr>
        <w:spacing w:line="276" w:lineRule="auto"/>
        <w:ind w:left="-284"/>
        <w:jc w:val="both"/>
        <w:rPr>
          <w:sz w:val="28"/>
          <w:szCs w:val="28"/>
          <w:lang w:val="uk-UA"/>
        </w:rPr>
      </w:pPr>
      <w:r>
        <w:rPr>
          <w:sz w:val="28"/>
          <w:szCs w:val="28"/>
          <w:lang w:val="uk-UA"/>
        </w:rPr>
        <w:t xml:space="preserve">      </w:t>
      </w:r>
      <w:r w:rsidRPr="00F177A0">
        <w:rPr>
          <w:sz w:val="28"/>
          <w:szCs w:val="28"/>
          <w:lang w:val="uk-UA"/>
        </w:rPr>
        <w:t xml:space="preserve"> 4.4. Здобувачі освіти мають право на навчання впродовж життя та академічну мобільність;</w:t>
      </w:r>
      <w:r>
        <w:rPr>
          <w:sz w:val="28"/>
          <w:szCs w:val="28"/>
          <w:lang w:val="uk-UA"/>
        </w:rPr>
        <w:t xml:space="preserve"> </w:t>
      </w:r>
      <w:r w:rsidRPr="00F177A0">
        <w:rPr>
          <w:sz w:val="28"/>
          <w:szCs w:val="28"/>
          <w:lang w:val="uk-UA"/>
        </w:rPr>
        <w:t>індивідуальну освітню траєкторію, що реалізується, зокрема, через вільний вибір видів</w:t>
      </w:r>
      <w:r>
        <w:rPr>
          <w:sz w:val="28"/>
          <w:szCs w:val="28"/>
          <w:lang w:val="uk-UA"/>
        </w:rPr>
        <w:t xml:space="preserve">, форм і темпу здобуття освіти, </w:t>
      </w:r>
      <w:r w:rsidRPr="00F177A0">
        <w:rPr>
          <w:sz w:val="28"/>
          <w:szCs w:val="28"/>
          <w:lang w:val="uk-UA"/>
        </w:rPr>
        <w:t xml:space="preserve">справедливе та об’єктивне </w:t>
      </w:r>
      <w:r>
        <w:rPr>
          <w:sz w:val="28"/>
          <w:szCs w:val="28"/>
          <w:lang w:val="uk-UA"/>
        </w:rPr>
        <w:t xml:space="preserve">оцінювання результатів навчання; </w:t>
      </w:r>
      <w:r w:rsidRPr="00F177A0">
        <w:rPr>
          <w:sz w:val="28"/>
          <w:szCs w:val="28"/>
          <w:lang w:val="uk-UA"/>
        </w:rPr>
        <w:t>отримання соціальних т</w:t>
      </w:r>
      <w:r>
        <w:rPr>
          <w:sz w:val="28"/>
          <w:szCs w:val="28"/>
          <w:lang w:val="uk-UA"/>
        </w:rPr>
        <w:t xml:space="preserve">а психолого-педагогічних послуг, </w:t>
      </w:r>
      <w:r w:rsidRPr="00F177A0">
        <w:rPr>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rPr>
          <w:sz w:val="28"/>
          <w:szCs w:val="28"/>
          <w:lang w:val="uk-UA"/>
        </w:rPr>
        <w:t xml:space="preserve"> </w:t>
      </w:r>
      <w:r w:rsidRPr="00F177A0">
        <w:rPr>
          <w:sz w:val="28"/>
          <w:szCs w:val="28"/>
          <w:lang w:val="uk-UA"/>
        </w:rPr>
        <w:t xml:space="preserve">доступ до інформаційних ресурсів і комунікацій, </w:t>
      </w:r>
      <w:r w:rsidRPr="00497003">
        <w:rPr>
          <w:sz w:val="28"/>
          <w:szCs w:val="28"/>
          <w:lang w:val="uk-UA"/>
        </w:rPr>
        <w:t xml:space="preserve">додаткової  інформації, </w:t>
      </w:r>
      <w:r w:rsidRPr="00F177A0">
        <w:rPr>
          <w:sz w:val="28"/>
          <w:szCs w:val="28"/>
          <w:lang w:val="uk-UA"/>
        </w:rPr>
        <w:t>що використовуються в освітньому</w:t>
      </w:r>
      <w:r w:rsidRPr="00497003">
        <w:rPr>
          <w:sz w:val="28"/>
          <w:szCs w:val="28"/>
          <w:lang w:val="uk-UA"/>
        </w:rPr>
        <w:t xml:space="preserve"> процесі</w:t>
      </w:r>
      <w:r>
        <w:rPr>
          <w:sz w:val="28"/>
          <w:szCs w:val="28"/>
          <w:lang w:val="uk-UA"/>
        </w:rPr>
        <w:t xml:space="preserve">; </w:t>
      </w:r>
      <w:r w:rsidRPr="00F177A0">
        <w:rPr>
          <w:sz w:val="28"/>
          <w:szCs w:val="28"/>
          <w:lang w:val="uk-UA"/>
        </w:rPr>
        <w:t>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w:t>
      </w:r>
    </w:p>
    <w:p w14:paraId="3E8055EF" w14:textId="77777777" w:rsidR="00F177A0" w:rsidRDefault="00F82D18" w:rsidP="00F177A0">
      <w:pPr>
        <w:spacing w:line="276" w:lineRule="auto"/>
        <w:ind w:left="-284"/>
        <w:jc w:val="both"/>
        <w:rPr>
          <w:sz w:val="28"/>
          <w:szCs w:val="28"/>
          <w:lang w:val="uk-UA"/>
        </w:rPr>
      </w:pPr>
      <w:r>
        <w:rPr>
          <w:sz w:val="28"/>
          <w:szCs w:val="28"/>
          <w:lang w:val="uk-UA"/>
        </w:rPr>
        <w:t xml:space="preserve">      </w:t>
      </w:r>
      <w:r w:rsidR="00F177A0">
        <w:rPr>
          <w:sz w:val="28"/>
          <w:szCs w:val="28"/>
          <w:lang w:val="uk-UA"/>
        </w:rPr>
        <w:t>4.5</w:t>
      </w:r>
      <w:r w:rsidR="00F177A0" w:rsidRPr="00F177A0">
        <w:rPr>
          <w:sz w:val="28"/>
          <w:szCs w:val="28"/>
          <w:lang w:val="uk-UA"/>
        </w:rPr>
        <w:t xml:space="preserve">. </w:t>
      </w:r>
      <w:r w:rsidR="00F177A0" w:rsidRPr="00F177A0">
        <w:rPr>
          <w:rStyle w:val="a4"/>
          <w:b w:val="0"/>
          <w:sz w:val="28"/>
          <w:szCs w:val="28"/>
          <w:lang w:val="uk-UA"/>
        </w:rPr>
        <w:t>Здобувачі освіти зобов’язані:</w:t>
      </w:r>
      <w:r w:rsidR="00F177A0">
        <w:rPr>
          <w:rStyle w:val="a4"/>
          <w:b w:val="0"/>
          <w:sz w:val="28"/>
          <w:szCs w:val="28"/>
          <w:lang w:val="uk-UA"/>
        </w:rPr>
        <w:t xml:space="preserve"> </w:t>
      </w:r>
      <w:r w:rsidR="00F177A0" w:rsidRPr="00497003">
        <w:rPr>
          <w:rStyle w:val="a4"/>
          <w:b w:val="0"/>
          <w:sz w:val="28"/>
          <w:szCs w:val="28"/>
          <w:lang w:val="uk-UA"/>
        </w:rPr>
        <w:t xml:space="preserve">виконувати вимоги освітньої програми (індивідуального навчального плану), </w:t>
      </w:r>
      <w:r w:rsidR="00F177A0" w:rsidRPr="00E45CA2">
        <w:rPr>
          <w:rStyle w:val="a4"/>
          <w:b w:val="0"/>
          <w:sz w:val="28"/>
          <w:szCs w:val="28"/>
          <w:lang w:val="uk-UA"/>
        </w:rPr>
        <w:t>дотримуючись принципу академічної доброчесності, та досягти результатів</w:t>
      </w:r>
      <w:r w:rsidR="00F177A0" w:rsidRPr="00497003">
        <w:rPr>
          <w:rStyle w:val="a4"/>
          <w:b w:val="0"/>
          <w:sz w:val="28"/>
          <w:szCs w:val="28"/>
          <w:lang w:val="uk-UA"/>
        </w:rPr>
        <w:t xml:space="preserve"> навчання, передбачених стандартом освіти для відповідного рівня освіти;</w:t>
      </w:r>
      <w:r w:rsidR="00F177A0">
        <w:rPr>
          <w:rStyle w:val="a4"/>
          <w:b w:val="0"/>
          <w:sz w:val="28"/>
          <w:szCs w:val="28"/>
          <w:lang w:val="uk-UA"/>
        </w:rPr>
        <w:t xml:space="preserve"> </w:t>
      </w:r>
      <w:r w:rsidR="00F177A0" w:rsidRPr="00497003">
        <w:rPr>
          <w:rStyle w:val="a4"/>
          <w:b w:val="0"/>
          <w:sz w:val="28"/>
          <w:szCs w:val="28"/>
          <w:lang w:val="uk-UA"/>
        </w:rPr>
        <w:t xml:space="preserve">своєчасно виконувати запропоновані завдання,  </w:t>
      </w:r>
      <w:r w:rsidR="00F177A0" w:rsidRPr="00497003">
        <w:rPr>
          <w:rStyle w:val="a4"/>
          <w:b w:val="0"/>
          <w:sz w:val="28"/>
          <w:szCs w:val="28"/>
          <w:lang w:val="uk-UA"/>
        </w:rPr>
        <w:lastRenderedPageBreak/>
        <w:t>самостійно опрацьовувати програмний матеріал;</w:t>
      </w:r>
      <w:r w:rsidR="00F177A0">
        <w:rPr>
          <w:rStyle w:val="a4"/>
          <w:b w:val="0"/>
          <w:sz w:val="28"/>
          <w:szCs w:val="28"/>
          <w:lang w:val="uk-UA"/>
        </w:rPr>
        <w:t xml:space="preserve"> </w:t>
      </w:r>
      <w:r w:rsidR="00F177A0" w:rsidRPr="00F177A0">
        <w:rPr>
          <w:sz w:val="28"/>
          <w:szCs w:val="28"/>
          <w:lang w:val="uk-UA"/>
        </w:rPr>
        <w:t>поважати гідність, права, свободи та законні інтереси всіх учасників освітнього процесу, дотримуватися етичних норм;</w:t>
      </w:r>
      <w:r w:rsidR="00F177A0">
        <w:rPr>
          <w:sz w:val="28"/>
          <w:szCs w:val="28"/>
          <w:lang w:val="uk-UA"/>
        </w:rPr>
        <w:t xml:space="preserve"> </w:t>
      </w:r>
      <w:r w:rsidR="00F177A0" w:rsidRPr="00F177A0">
        <w:rPr>
          <w:rStyle w:val="a4"/>
          <w:b w:val="0"/>
          <w:sz w:val="28"/>
          <w:szCs w:val="28"/>
          <w:lang w:val="uk-UA"/>
        </w:rPr>
        <w:t>дотримуватися установчих документів, правил внутрішнього розпорядку закладу освіти</w:t>
      </w:r>
      <w:r w:rsidR="00F177A0">
        <w:rPr>
          <w:rStyle w:val="a4"/>
          <w:b w:val="0"/>
          <w:sz w:val="28"/>
          <w:szCs w:val="28"/>
          <w:lang w:val="uk-UA"/>
        </w:rPr>
        <w:t>.</w:t>
      </w:r>
    </w:p>
    <w:p w14:paraId="5C6D8871" w14:textId="77777777" w:rsidR="001C368C" w:rsidRDefault="00F177A0" w:rsidP="001C368C">
      <w:pPr>
        <w:spacing w:line="276" w:lineRule="auto"/>
        <w:ind w:left="-284"/>
        <w:jc w:val="both"/>
        <w:rPr>
          <w:rFonts w:eastAsia="Times New Roman"/>
          <w:sz w:val="28"/>
          <w:szCs w:val="28"/>
          <w:lang w:val="uk-UA" w:eastAsia="ru-RU"/>
        </w:rPr>
      </w:pPr>
      <w:r>
        <w:rPr>
          <w:rFonts w:eastAsia="Times New Roman"/>
          <w:sz w:val="28"/>
          <w:szCs w:val="28"/>
          <w:lang w:val="uk-UA" w:eastAsia="ru-RU"/>
        </w:rPr>
        <w:t xml:space="preserve">        4.6</w:t>
      </w:r>
      <w:r w:rsidR="008B0FF6">
        <w:rPr>
          <w:rFonts w:eastAsia="Times New Roman"/>
          <w:sz w:val="28"/>
          <w:szCs w:val="28"/>
          <w:lang w:val="uk-UA" w:eastAsia="ru-RU"/>
        </w:rPr>
        <w:t xml:space="preserve">. Батьки та інші законні представники здобувачів освіти мають право </w:t>
      </w:r>
      <w:r w:rsidR="008B0FF6" w:rsidRPr="008B0FF6">
        <w:rPr>
          <w:rFonts w:eastAsia="Times New Roman"/>
          <w:sz w:val="28"/>
          <w:szCs w:val="28"/>
          <w:lang w:val="uk-UA" w:eastAsia="ru-RU"/>
        </w:rPr>
        <w:t xml:space="preserve">захищати відповідно до законодавства права та законні інтереси здобувачів освіти; </w:t>
      </w:r>
      <w:r w:rsidR="008B0FF6">
        <w:rPr>
          <w:rFonts w:eastAsia="Times New Roman"/>
          <w:sz w:val="28"/>
          <w:szCs w:val="28"/>
          <w:lang w:val="uk-UA" w:eastAsia="ru-RU"/>
        </w:rPr>
        <w:t>звертатися до закладу</w:t>
      </w:r>
      <w:r w:rsidR="008B0FF6" w:rsidRPr="008B0FF6">
        <w:rPr>
          <w:rFonts w:eastAsia="Times New Roman"/>
          <w:sz w:val="28"/>
          <w:szCs w:val="28"/>
          <w:lang w:val="uk-UA" w:eastAsia="ru-RU"/>
        </w:rPr>
        <w:t xml:space="preserve"> освіти</w:t>
      </w:r>
      <w:r w:rsidR="008B0FF6">
        <w:rPr>
          <w:rFonts w:eastAsia="Times New Roman"/>
          <w:sz w:val="28"/>
          <w:szCs w:val="28"/>
          <w:lang w:val="uk-UA" w:eastAsia="ru-RU"/>
        </w:rPr>
        <w:t xml:space="preserve"> </w:t>
      </w:r>
      <w:r w:rsidR="008B0FF6" w:rsidRPr="008B0FF6">
        <w:rPr>
          <w:rFonts w:eastAsia="Times New Roman"/>
          <w:sz w:val="28"/>
          <w:szCs w:val="28"/>
          <w:lang w:val="uk-UA" w:eastAsia="ru-RU"/>
        </w:rPr>
        <w:t xml:space="preserve"> з питань освіти</w:t>
      </w:r>
      <w:r w:rsidR="008B0FF6">
        <w:rPr>
          <w:rFonts w:eastAsia="Times New Roman"/>
          <w:sz w:val="28"/>
          <w:szCs w:val="28"/>
          <w:lang w:val="uk-UA" w:eastAsia="ru-RU"/>
        </w:rPr>
        <w:t xml:space="preserve">; </w:t>
      </w:r>
    </w:p>
    <w:p w14:paraId="71182FFD" w14:textId="77777777" w:rsidR="001D5E48" w:rsidRDefault="001C368C" w:rsidP="001D5E48">
      <w:pPr>
        <w:spacing w:line="276" w:lineRule="auto"/>
        <w:ind w:left="-284"/>
        <w:jc w:val="both"/>
        <w:rPr>
          <w:rFonts w:eastAsia="Times New Roman"/>
          <w:sz w:val="28"/>
          <w:szCs w:val="28"/>
          <w:lang w:eastAsia="ru-RU"/>
        </w:rPr>
      </w:pPr>
      <w:r>
        <w:rPr>
          <w:rFonts w:eastAsia="Times New Roman"/>
          <w:sz w:val="28"/>
          <w:szCs w:val="28"/>
          <w:lang w:val="uk-UA" w:eastAsia="ru-RU"/>
        </w:rPr>
        <w:t xml:space="preserve">   </w:t>
      </w:r>
      <w:r w:rsidR="00F177A0">
        <w:rPr>
          <w:rFonts w:eastAsia="Times New Roman"/>
          <w:sz w:val="28"/>
          <w:szCs w:val="28"/>
          <w:lang w:val="uk-UA" w:eastAsia="ru-RU"/>
        </w:rPr>
        <w:t xml:space="preserve">    4.7</w:t>
      </w:r>
      <w:r w:rsidR="008B0FF6">
        <w:rPr>
          <w:rFonts w:eastAsia="Times New Roman"/>
          <w:sz w:val="28"/>
          <w:szCs w:val="28"/>
          <w:lang w:val="uk-UA" w:eastAsia="ru-RU"/>
        </w:rPr>
        <w:t>.</w:t>
      </w:r>
      <w:r w:rsidR="00F177A0">
        <w:rPr>
          <w:rFonts w:eastAsia="Times New Roman"/>
          <w:sz w:val="28"/>
          <w:szCs w:val="28"/>
          <w:lang w:val="uk-UA" w:eastAsia="ru-RU"/>
        </w:rPr>
        <w:t xml:space="preserve"> </w:t>
      </w:r>
      <w:r w:rsidR="008B0FF6">
        <w:rPr>
          <w:rFonts w:eastAsia="Times New Roman"/>
          <w:sz w:val="28"/>
          <w:szCs w:val="28"/>
          <w:lang w:val="uk-UA" w:eastAsia="ru-RU"/>
        </w:rPr>
        <w:t xml:space="preserve">Батьки та інші законні представники здобувачів освіти </w:t>
      </w:r>
      <w:r>
        <w:rPr>
          <w:rFonts w:eastAsia="Times New Roman"/>
          <w:sz w:val="28"/>
          <w:szCs w:val="28"/>
          <w:lang w:val="uk-UA" w:eastAsia="ru-RU"/>
        </w:rPr>
        <w:t>зобов</w:t>
      </w:r>
      <w:r w:rsidRPr="001C368C">
        <w:rPr>
          <w:rFonts w:eastAsia="Times New Roman"/>
          <w:sz w:val="28"/>
          <w:szCs w:val="28"/>
          <w:lang w:val="uk-UA" w:eastAsia="ru-RU"/>
        </w:rPr>
        <w:t>’</w:t>
      </w:r>
      <w:r>
        <w:rPr>
          <w:rFonts w:eastAsia="Times New Roman"/>
          <w:sz w:val="28"/>
          <w:szCs w:val="28"/>
          <w:lang w:val="uk-UA" w:eastAsia="ru-RU"/>
        </w:rPr>
        <w:t xml:space="preserve">язані </w:t>
      </w:r>
      <w:r>
        <w:rPr>
          <w:sz w:val="28"/>
          <w:szCs w:val="28"/>
          <w:shd w:val="clear" w:color="auto" w:fill="FFFFFF"/>
          <w:lang w:val="uk-UA"/>
        </w:rPr>
        <w:t>о</w:t>
      </w:r>
      <w:r w:rsidRPr="00497003">
        <w:rPr>
          <w:sz w:val="28"/>
          <w:szCs w:val="28"/>
          <w:shd w:val="clear" w:color="auto" w:fill="FFFFFF"/>
          <w:lang w:val="uk-UA"/>
        </w:rPr>
        <w:t>знайомитися  з положенням «Про сімейну (домашню ) форму здобуття освіти»;</w:t>
      </w:r>
      <w:r w:rsidRPr="001C368C">
        <w:rPr>
          <w:rFonts w:eastAsia="Times New Roman"/>
          <w:sz w:val="28"/>
          <w:szCs w:val="28"/>
          <w:lang w:val="uk-UA" w:eastAsia="ru-RU"/>
        </w:rPr>
        <w:t xml:space="preserve"> сприяти виконанню дитиною освітньої програми та досягненню дитиною передбачених нею результатів навчання;</w:t>
      </w:r>
      <w:r>
        <w:rPr>
          <w:rFonts w:eastAsia="Times New Roman"/>
          <w:sz w:val="28"/>
          <w:szCs w:val="28"/>
          <w:lang w:val="uk-UA" w:eastAsia="ru-RU"/>
        </w:rPr>
        <w:t xml:space="preserve"> </w:t>
      </w:r>
      <w:r w:rsidRPr="00497003">
        <w:rPr>
          <w:sz w:val="28"/>
          <w:szCs w:val="28"/>
          <w:lang w:val="uk-UA"/>
        </w:rPr>
        <w:t xml:space="preserve">контролювати  процес навчання  дитини; забезпечити </w:t>
      </w:r>
      <w:r w:rsidRPr="00497003">
        <w:rPr>
          <w:rStyle w:val="a4"/>
          <w:b w:val="0"/>
          <w:sz w:val="28"/>
          <w:szCs w:val="28"/>
          <w:lang w:val="uk-UA"/>
        </w:rPr>
        <w:t>її присутність для проходження оцінювання навчальних досягнень, (згідно графіка). У випадку форс-мажору, повідомити класному керівнику, вчителю-</w:t>
      </w:r>
      <w:proofErr w:type="spellStart"/>
      <w:r w:rsidRPr="00497003">
        <w:rPr>
          <w:rStyle w:val="a4"/>
          <w:b w:val="0"/>
          <w:sz w:val="28"/>
          <w:szCs w:val="28"/>
          <w:lang w:val="uk-UA"/>
        </w:rPr>
        <w:t>предметнику</w:t>
      </w:r>
      <w:proofErr w:type="spellEnd"/>
      <w:r w:rsidRPr="00497003">
        <w:rPr>
          <w:rStyle w:val="a4"/>
          <w:b w:val="0"/>
          <w:sz w:val="28"/>
          <w:szCs w:val="28"/>
          <w:lang w:val="uk-UA"/>
        </w:rPr>
        <w:t>;</w:t>
      </w:r>
      <w:r>
        <w:rPr>
          <w:rStyle w:val="a4"/>
          <w:rFonts w:eastAsia="Times New Roman"/>
          <w:b w:val="0"/>
          <w:bCs w:val="0"/>
          <w:sz w:val="28"/>
          <w:szCs w:val="28"/>
          <w:lang w:val="uk-UA" w:eastAsia="ru-RU"/>
        </w:rPr>
        <w:t xml:space="preserve"> </w:t>
      </w:r>
      <w:proofErr w:type="spellStart"/>
      <w:r w:rsidRPr="00497003">
        <w:rPr>
          <w:rFonts w:eastAsia="Times New Roman"/>
          <w:sz w:val="28"/>
          <w:szCs w:val="28"/>
          <w:lang w:eastAsia="ru-RU"/>
        </w:rPr>
        <w:t>поважати</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гідність</w:t>
      </w:r>
      <w:proofErr w:type="spellEnd"/>
      <w:r w:rsidRPr="00497003">
        <w:rPr>
          <w:rFonts w:eastAsia="Times New Roman"/>
          <w:sz w:val="28"/>
          <w:szCs w:val="28"/>
          <w:lang w:eastAsia="ru-RU"/>
        </w:rPr>
        <w:t xml:space="preserve">, права, </w:t>
      </w:r>
      <w:proofErr w:type="spellStart"/>
      <w:r w:rsidRPr="00497003">
        <w:rPr>
          <w:rFonts w:eastAsia="Times New Roman"/>
          <w:sz w:val="28"/>
          <w:szCs w:val="28"/>
          <w:lang w:eastAsia="ru-RU"/>
        </w:rPr>
        <w:t>свободи</w:t>
      </w:r>
      <w:proofErr w:type="spellEnd"/>
      <w:r w:rsidRPr="00497003">
        <w:rPr>
          <w:rFonts w:eastAsia="Times New Roman"/>
          <w:sz w:val="28"/>
          <w:szCs w:val="28"/>
          <w:lang w:eastAsia="ru-RU"/>
        </w:rPr>
        <w:t xml:space="preserve"> і </w:t>
      </w:r>
      <w:proofErr w:type="spellStart"/>
      <w:r w:rsidRPr="00497003">
        <w:rPr>
          <w:rFonts w:eastAsia="Times New Roman"/>
          <w:sz w:val="28"/>
          <w:szCs w:val="28"/>
          <w:lang w:eastAsia="ru-RU"/>
        </w:rPr>
        <w:t>законні</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інтереси</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дитини</w:t>
      </w:r>
      <w:proofErr w:type="spellEnd"/>
      <w:r w:rsidRPr="00497003">
        <w:rPr>
          <w:rFonts w:eastAsia="Times New Roman"/>
          <w:sz w:val="28"/>
          <w:szCs w:val="28"/>
          <w:lang w:eastAsia="ru-RU"/>
        </w:rPr>
        <w:t xml:space="preserve"> та </w:t>
      </w:r>
      <w:proofErr w:type="spellStart"/>
      <w:r w:rsidRPr="00497003">
        <w:rPr>
          <w:rFonts w:eastAsia="Times New Roman"/>
          <w:sz w:val="28"/>
          <w:szCs w:val="28"/>
          <w:lang w:eastAsia="ru-RU"/>
        </w:rPr>
        <w:t>інших</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учасників</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освітнього</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процесу</w:t>
      </w:r>
      <w:proofErr w:type="spellEnd"/>
      <w:r w:rsidRPr="00497003">
        <w:rPr>
          <w:rFonts w:eastAsia="Times New Roman"/>
          <w:sz w:val="28"/>
          <w:szCs w:val="28"/>
          <w:lang w:eastAsia="ru-RU"/>
        </w:rPr>
        <w:t>;</w:t>
      </w:r>
      <w:r>
        <w:rPr>
          <w:rFonts w:eastAsia="Times New Roman"/>
          <w:sz w:val="28"/>
          <w:szCs w:val="28"/>
          <w:lang w:val="uk-UA" w:eastAsia="ru-RU"/>
        </w:rPr>
        <w:t xml:space="preserve"> </w:t>
      </w:r>
      <w:proofErr w:type="spellStart"/>
      <w:r w:rsidRPr="00497003">
        <w:rPr>
          <w:rFonts w:eastAsia="Times New Roman"/>
          <w:sz w:val="28"/>
          <w:szCs w:val="28"/>
          <w:lang w:eastAsia="ru-RU"/>
        </w:rPr>
        <w:t>дотримуватися</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установчих</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документів</w:t>
      </w:r>
      <w:proofErr w:type="spellEnd"/>
      <w:r w:rsidRPr="00497003">
        <w:rPr>
          <w:rFonts w:eastAsia="Times New Roman"/>
          <w:sz w:val="28"/>
          <w:szCs w:val="28"/>
          <w:lang w:eastAsia="ru-RU"/>
        </w:rPr>
        <w:t xml:space="preserve">, правил </w:t>
      </w:r>
      <w:proofErr w:type="spellStart"/>
      <w:r w:rsidRPr="00497003">
        <w:rPr>
          <w:rFonts w:eastAsia="Times New Roman"/>
          <w:sz w:val="28"/>
          <w:szCs w:val="28"/>
          <w:lang w:eastAsia="ru-RU"/>
        </w:rPr>
        <w:t>внутрішнього</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розпорядку</w:t>
      </w:r>
      <w:proofErr w:type="spellEnd"/>
      <w:r w:rsidRPr="00497003">
        <w:rPr>
          <w:rFonts w:eastAsia="Times New Roman"/>
          <w:sz w:val="28"/>
          <w:szCs w:val="28"/>
          <w:lang w:eastAsia="ru-RU"/>
        </w:rPr>
        <w:t xml:space="preserve"> закладу </w:t>
      </w:r>
      <w:proofErr w:type="spellStart"/>
      <w:r w:rsidRPr="00497003">
        <w:rPr>
          <w:rFonts w:eastAsia="Times New Roman"/>
          <w:sz w:val="28"/>
          <w:szCs w:val="28"/>
          <w:lang w:eastAsia="ru-RU"/>
        </w:rPr>
        <w:t>освіти</w:t>
      </w:r>
      <w:proofErr w:type="spellEnd"/>
      <w:r w:rsidRPr="00497003">
        <w:rPr>
          <w:rFonts w:eastAsia="Times New Roman"/>
          <w:sz w:val="28"/>
          <w:szCs w:val="28"/>
          <w:lang w:eastAsia="ru-RU"/>
        </w:rPr>
        <w:t xml:space="preserve">, а також умов договору про </w:t>
      </w:r>
      <w:proofErr w:type="spellStart"/>
      <w:r w:rsidRPr="00497003">
        <w:rPr>
          <w:rFonts w:eastAsia="Times New Roman"/>
          <w:sz w:val="28"/>
          <w:szCs w:val="28"/>
          <w:lang w:eastAsia="ru-RU"/>
        </w:rPr>
        <w:t>надання</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освітніх</w:t>
      </w:r>
      <w:proofErr w:type="spellEnd"/>
      <w:r w:rsidRPr="00497003">
        <w:rPr>
          <w:rFonts w:eastAsia="Times New Roman"/>
          <w:sz w:val="28"/>
          <w:szCs w:val="28"/>
          <w:lang w:eastAsia="ru-RU"/>
        </w:rPr>
        <w:t xml:space="preserve"> </w:t>
      </w:r>
      <w:proofErr w:type="spellStart"/>
      <w:r w:rsidRPr="00497003">
        <w:rPr>
          <w:rFonts w:eastAsia="Times New Roman"/>
          <w:sz w:val="28"/>
          <w:szCs w:val="28"/>
          <w:lang w:eastAsia="ru-RU"/>
        </w:rPr>
        <w:t>послуг</w:t>
      </w:r>
      <w:proofErr w:type="spellEnd"/>
      <w:r w:rsidRPr="00497003">
        <w:rPr>
          <w:rFonts w:eastAsia="Times New Roman"/>
          <w:sz w:val="28"/>
          <w:szCs w:val="28"/>
          <w:lang w:eastAsia="ru-RU"/>
        </w:rPr>
        <w:t xml:space="preserve"> (за </w:t>
      </w:r>
      <w:proofErr w:type="spellStart"/>
      <w:r w:rsidRPr="00497003">
        <w:rPr>
          <w:rFonts w:eastAsia="Times New Roman"/>
          <w:sz w:val="28"/>
          <w:szCs w:val="28"/>
          <w:lang w:eastAsia="ru-RU"/>
        </w:rPr>
        <w:t>наявності</w:t>
      </w:r>
      <w:proofErr w:type="spellEnd"/>
      <w:r w:rsidRPr="00497003">
        <w:rPr>
          <w:rFonts w:eastAsia="Times New Roman"/>
          <w:sz w:val="28"/>
          <w:szCs w:val="28"/>
          <w:lang w:eastAsia="ru-RU"/>
        </w:rPr>
        <w:t>).</w:t>
      </w:r>
    </w:p>
    <w:p w14:paraId="47F5EE0D" w14:textId="77777777" w:rsidR="001D5E48" w:rsidRDefault="001D5E48" w:rsidP="001D5E48">
      <w:pPr>
        <w:spacing w:line="276" w:lineRule="auto"/>
        <w:ind w:left="-284"/>
        <w:jc w:val="both"/>
        <w:rPr>
          <w:sz w:val="28"/>
          <w:szCs w:val="28"/>
          <w:lang w:val="uk-UA"/>
        </w:rPr>
      </w:pPr>
      <w:r>
        <w:rPr>
          <w:rFonts w:eastAsia="Times New Roman"/>
          <w:sz w:val="28"/>
          <w:szCs w:val="28"/>
          <w:lang w:val="uk-UA" w:eastAsia="ru-RU"/>
        </w:rPr>
        <w:t xml:space="preserve">   </w:t>
      </w:r>
      <w:r w:rsidR="001C368C">
        <w:rPr>
          <w:rFonts w:eastAsia="Times New Roman"/>
          <w:sz w:val="28"/>
          <w:szCs w:val="28"/>
          <w:lang w:val="uk-UA" w:eastAsia="ru-RU"/>
        </w:rPr>
        <w:t xml:space="preserve">  </w:t>
      </w:r>
      <w:r w:rsidR="00F177A0">
        <w:rPr>
          <w:rFonts w:eastAsia="Times New Roman"/>
          <w:sz w:val="28"/>
          <w:szCs w:val="28"/>
          <w:lang w:val="uk-UA" w:eastAsia="ru-RU"/>
        </w:rPr>
        <w:t>4.8</w:t>
      </w:r>
      <w:r w:rsidR="001C368C">
        <w:rPr>
          <w:rFonts w:eastAsia="Times New Roman"/>
          <w:sz w:val="28"/>
          <w:szCs w:val="28"/>
          <w:lang w:val="uk-UA" w:eastAsia="ru-RU"/>
        </w:rPr>
        <w:t xml:space="preserve">. </w:t>
      </w:r>
      <w:r w:rsidR="001C368C" w:rsidRPr="001C368C">
        <w:rPr>
          <w:sz w:val="28"/>
          <w:szCs w:val="28"/>
          <w:lang w:val="uk-UA"/>
        </w:rPr>
        <w:t xml:space="preserve">Педагогічні  працівники мають право на </w:t>
      </w:r>
      <w:r w:rsidR="001C368C" w:rsidRPr="00497003">
        <w:rPr>
          <w:sz w:val="28"/>
          <w:szCs w:val="28"/>
          <w:lang w:val="uk-UA"/>
        </w:rPr>
        <w:t xml:space="preserve">академічну свободу, включаючи свободу викладання, свободу від втручання в педагогічну, науково-педагогічну та наукову діяльність, вільний вибір освітніх </w:t>
      </w:r>
      <w:proofErr w:type="spellStart"/>
      <w:r w:rsidR="001C368C" w:rsidRPr="00497003">
        <w:rPr>
          <w:sz w:val="28"/>
          <w:szCs w:val="28"/>
          <w:lang w:val="uk-UA"/>
        </w:rPr>
        <w:t>программ</w:t>
      </w:r>
      <w:proofErr w:type="spellEnd"/>
      <w:r w:rsidR="001C368C" w:rsidRPr="00497003">
        <w:rPr>
          <w:sz w:val="28"/>
          <w:szCs w:val="28"/>
          <w:lang w:val="uk-UA"/>
        </w:rPr>
        <w:t>, форм, методів і засобів навчання, що відповідають освітній програмі;</w:t>
      </w:r>
      <w:r w:rsidR="001C368C">
        <w:rPr>
          <w:sz w:val="28"/>
          <w:szCs w:val="28"/>
          <w:lang w:val="uk-UA"/>
        </w:rPr>
        <w:t xml:space="preserve"> </w:t>
      </w:r>
      <w:r w:rsidR="001C368C" w:rsidRPr="001C368C">
        <w:rPr>
          <w:sz w:val="28"/>
          <w:szCs w:val="28"/>
          <w:lang w:val="uk-UA"/>
        </w:rPr>
        <w:t>справедливе та об’єктивне оцінювання своєї професійної діяльності;</w:t>
      </w:r>
      <w:r w:rsidR="001C368C">
        <w:rPr>
          <w:sz w:val="28"/>
          <w:szCs w:val="28"/>
          <w:lang w:val="uk-UA"/>
        </w:rPr>
        <w:t xml:space="preserve"> </w:t>
      </w:r>
      <w:r w:rsidR="001C368C" w:rsidRPr="001C368C">
        <w:rPr>
          <w:sz w:val="28"/>
          <w:szCs w:val="28"/>
          <w:lang w:val="uk-UA"/>
        </w:rPr>
        <w:t>захист професійної честі та гідності;</w:t>
      </w:r>
      <w:r w:rsidR="001C368C">
        <w:rPr>
          <w:sz w:val="28"/>
          <w:szCs w:val="28"/>
          <w:lang w:val="uk-UA"/>
        </w:rPr>
        <w:t xml:space="preserve"> </w:t>
      </w:r>
      <w:r w:rsidR="001C368C" w:rsidRPr="001C368C">
        <w:rPr>
          <w:sz w:val="28"/>
          <w:szCs w:val="28"/>
          <w:lang w:val="uk-UA"/>
        </w:rPr>
        <w:t>безпечні і нешкідливі умови праці.</w:t>
      </w:r>
    </w:p>
    <w:p w14:paraId="40BA4D5A" w14:textId="77777777" w:rsidR="001D5E48" w:rsidRDefault="001D5E48" w:rsidP="001D5E48">
      <w:pPr>
        <w:spacing w:line="276" w:lineRule="auto"/>
        <w:ind w:left="-284"/>
        <w:jc w:val="both"/>
        <w:rPr>
          <w:sz w:val="28"/>
          <w:szCs w:val="28"/>
          <w:lang w:val="uk-UA"/>
        </w:rPr>
      </w:pPr>
      <w:r>
        <w:rPr>
          <w:sz w:val="28"/>
          <w:szCs w:val="28"/>
          <w:lang w:val="uk-UA"/>
        </w:rPr>
        <w:t xml:space="preserve">     </w:t>
      </w:r>
      <w:r w:rsidR="00F177A0">
        <w:rPr>
          <w:sz w:val="28"/>
          <w:szCs w:val="28"/>
          <w:lang w:val="uk-UA"/>
        </w:rPr>
        <w:t>4.9</w:t>
      </w:r>
      <w:r w:rsidR="001C368C" w:rsidRPr="001C368C">
        <w:rPr>
          <w:sz w:val="28"/>
          <w:szCs w:val="28"/>
          <w:lang w:val="uk-UA"/>
        </w:rPr>
        <w:t>. Педагогічні працівники зобов’язані постійно підвищувати свій професійний і загальнокультурний рівні та педагогічну майстерність;</w:t>
      </w:r>
      <w:r w:rsidR="001C368C">
        <w:rPr>
          <w:sz w:val="28"/>
          <w:szCs w:val="28"/>
          <w:lang w:val="uk-UA"/>
        </w:rPr>
        <w:t xml:space="preserve"> </w:t>
      </w:r>
      <w:r w:rsidR="001C368C" w:rsidRPr="001C368C">
        <w:rPr>
          <w:sz w:val="28"/>
          <w:szCs w:val="28"/>
          <w:lang w:val="uk-UA"/>
        </w:rPr>
        <w:t>виконувати освітню програму для досягнення здобувачами освіти передбачених нею результатів навчання;</w:t>
      </w:r>
      <w:r w:rsidR="001C368C">
        <w:rPr>
          <w:sz w:val="28"/>
          <w:szCs w:val="28"/>
          <w:lang w:val="uk-UA"/>
        </w:rPr>
        <w:t xml:space="preserve"> </w:t>
      </w:r>
      <w:r w:rsidR="001C368C" w:rsidRPr="001C368C">
        <w:rPr>
          <w:sz w:val="28"/>
          <w:szCs w:val="28"/>
          <w:lang w:val="uk-UA"/>
        </w:rPr>
        <w:t>дотримуватися педагогічної етики;</w:t>
      </w:r>
      <w:r w:rsidR="001C368C">
        <w:rPr>
          <w:sz w:val="28"/>
          <w:szCs w:val="28"/>
          <w:lang w:val="uk-UA"/>
        </w:rPr>
        <w:t xml:space="preserve"> </w:t>
      </w:r>
      <w:r w:rsidR="001C368C" w:rsidRPr="001C368C">
        <w:rPr>
          <w:sz w:val="28"/>
          <w:szCs w:val="28"/>
          <w:lang w:val="uk-UA"/>
        </w:rPr>
        <w:t>поважати гідність, права, свободи і законні інтереси всіх учасників освітнього процесу;</w:t>
      </w:r>
      <w:r w:rsidR="001C368C">
        <w:rPr>
          <w:sz w:val="28"/>
          <w:szCs w:val="28"/>
          <w:lang w:val="uk-UA"/>
        </w:rPr>
        <w:t xml:space="preserve"> </w:t>
      </w:r>
      <w:r w:rsidR="001C368C" w:rsidRPr="001C368C">
        <w:rPr>
          <w:sz w:val="28"/>
          <w:szCs w:val="28"/>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r>
        <w:rPr>
          <w:sz w:val="28"/>
          <w:szCs w:val="28"/>
          <w:lang w:val="uk-UA"/>
        </w:rPr>
        <w:t>.</w:t>
      </w:r>
    </w:p>
    <w:p w14:paraId="46364D5D" w14:textId="77777777" w:rsidR="001D5E48" w:rsidRDefault="001D5E48" w:rsidP="001D5E48">
      <w:pPr>
        <w:spacing w:line="276" w:lineRule="auto"/>
        <w:ind w:left="-284"/>
        <w:jc w:val="both"/>
        <w:rPr>
          <w:rFonts w:eastAsia="Times New Roman"/>
          <w:sz w:val="28"/>
          <w:szCs w:val="28"/>
          <w:lang w:val="uk-UA" w:eastAsia="ru-RU"/>
        </w:rPr>
      </w:pPr>
      <w:r>
        <w:rPr>
          <w:sz w:val="28"/>
          <w:szCs w:val="28"/>
          <w:lang w:val="uk-UA"/>
        </w:rPr>
        <w:t xml:space="preserve">    </w:t>
      </w:r>
      <w:r w:rsidR="00F177A0">
        <w:rPr>
          <w:sz w:val="28"/>
          <w:szCs w:val="28"/>
          <w:lang w:val="uk-UA"/>
        </w:rPr>
        <w:t>4.10</w:t>
      </w:r>
      <w:r w:rsidR="001C368C" w:rsidRPr="001C368C">
        <w:rPr>
          <w:sz w:val="28"/>
          <w:szCs w:val="28"/>
          <w:lang w:val="uk-UA"/>
        </w:rPr>
        <w:t xml:space="preserve">. Вчитель- </w:t>
      </w:r>
      <w:proofErr w:type="spellStart"/>
      <w:r w:rsidR="001C368C" w:rsidRPr="001C368C">
        <w:rPr>
          <w:sz w:val="28"/>
          <w:szCs w:val="28"/>
          <w:lang w:val="uk-UA"/>
        </w:rPr>
        <w:t>предметник</w:t>
      </w:r>
      <w:proofErr w:type="spellEnd"/>
      <w:r>
        <w:rPr>
          <w:bCs/>
          <w:sz w:val="28"/>
          <w:szCs w:val="28"/>
          <w:lang w:val="uk-UA"/>
        </w:rPr>
        <w:t xml:space="preserve"> повинен надати</w:t>
      </w:r>
      <w:r w:rsidR="001C368C" w:rsidRPr="00737F80">
        <w:rPr>
          <w:sz w:val="28"/>
          <w:szCs w:val="28"/>
          <w:lang w:val="uk-UA"/>
        </w:rPr>
        <w:t xml:space="preserve"> класному керівникові здобувача освіти посилання на діючі програми та підручники з предмету</w:t>
      </w:r>
      <w:r w:rsidR="001C368C" w:rsidRPr="00737F80">
        <w:rPr>
          <w:rStyle w:val="a4"/>
          <w:b w:val="0"/>
          <w:sz w:val="28"/>
          <w:szCs w:val="28"/>
          <w:lang w:val="uk-UA"/>
        </w:rPr>
        <w:t xml:space="preserve"> , інтернет-платформи, на яких працює навчальний заклад</w:t>
      </w:r>
      <w:r>
        <w:rPr>
          <w:rStyle w:val="a4"/>
          <w:b w:val="0"/>
          <w:sz w:val="28"/>
          <w:szCs w:val="28"/>
          <w:lang w:val="uk-UA"/>
        </w:rPr>
        <w:t xml:space="preserve">, </w:t>
      </w:r>
      <w:r w:rsidR="001C368C" w:rsidRPr="00737F80">
        <w:rPr>
          <w:rStyle w:val="a4"/>
          <w:b w:val="0"/>
          <w:sz w:val="28"/>
          <w:szCs w:val="28"/>
          <w:lang w:val="uk-UA"/>
        </w:rPr>
        <w:t xml:space="preserve">розміщує посилання протягом 1-3 днів  з моменту написання заяви батьками чи іншими </w:t>
      </w:r>
      <w:r w:rsidR="001C368C" w:rsidRPr="00737F80">
        <w:rPr>
          <w:sz w:val="28"/>
          <w:szCs w:val="28"/>
          <w:lang w:val="uk-UA"/>
        </w:rPr>
        <w:t xml:space="preserve">законними представниками </w:t>
      </w:r>
      <w:r w:rsidR="001C368C" w:rsidRPr="00737F80">
        <w:rPr>
          <w:rStyle w:val="a4"/>
          <w:b w:val="0"/>
          <w:sz w:val="28"/>
          <w:szCs w:val="28"/>
          <w:lang w:val="uk-UA"/>
        </w:rPr>
        <w:t>здобувача освіти</w:t>
      </w:r>
      <w:r w:rsidR="001C368C" w:rsidRPr="00737F80">
        <w:rPr>
          <w:sz w:val="28"/>
          <w:szCs w:val="28"/>
          <w:lang w:val="uk-UA"/>
        </w:rPr>
        <w:t>.</w:t>
      </w:r>
      <w:r>
        <w:rPr>
          <w:sz w:val="28"/>
          <w:szCs w:val="28"/>
          <w:lang w:val="uk-UA"/>
        </w:rPr>
        <w:t xml:space="preserve"> </w:t>
      </w:r>
      <w:r w:rsidR="001C368C" w:rsidRPr="00737F80">
        <w:rPr>
          <w:rStyle w:val="a4"/>
          <w:b w:val="0"/>
          <w:sz w:val="28"/>
          <w:szCs w:val="28"/>
          <w:lang w:val="uk-UA"/>
        </w:rPr>
        <w:t>Розробляє  індивідуальний  навчальний план на семестр, затверджує його у керівника навчального закладу протягом 7 днів з моменту написання наказу по закладу освіти ,</w:t>
      </w:r>
      <w:r w:rsidR="001C368C" w:rsidRPr="00737F80">
        <w:rPr>
          <w:sz w:val="28"/>
          <w:szCs w:val="28"/>
          <w:lang w:val="uk-UA"/>
        </w:rPr>
        <w:t xml:space="preserve"> </w:t>
      </w:r>
      <w:r>
        <w:rPr>
          <w:sz w:val="28"/>
          <w:szCs w:val="28"/>
          <w:lang w:val="uk-UA"/>
        </w:rPr>
        <w:t xml:space="preserve">та </w:t>
      </w:r>
      <w:r w:rsidR="001C368C" w:rsidRPr="00737F80">
        <w:rPr>
          <w:rStyle w:val="a4"/>
          <w:b w:val="0"/>
          <w:sz w:val="28"/>
          <w:szCs w:val="28"/>
          <w:lang w:val="uk-UA"/>
        </w:rPr>
        <w:t xml:space="preserve">надсилає  </w:t>
      </w:r>
      <w:r w:rsidR="001C368C" w:rsidRPr="00737F80">
        <w:rPr>
          <w:sz w:val="28"/>
          <w:szCs w:val="28"/>
          <w:lang w:val="uk-UA"/>
        </w:rPr>
        <w:t xml:space="preserve">на електронну пошту </w:t>
      </w:r>
      <w:r w:rsidR="001C368C">
        <w:rPr>
          <w:rStyle w:val="a4"/>
          <w:b w:val="0"/>
          <w:sz w:val="28"/>
          <w:szCs w:val="28"/>
          <w:lang w:val="uk-UA"/>
        </w:rPr>
        <w:t>здобувача освіти, тощо</w:t>
      </w:r>
      <w:r w:rsidR="001C368C" w:rsidRPr="00737F80">
        <w:rPr>
          <w:rStyle w:val="a4"/>
          <w:b w:val="0"/>
          <w:sz w:val="28"/>
          <w:szCs w:val="28"/>
          <w:lang w:val="uk-UA"/>
        </w:rPr>
        <w:t>.</w:t>
      </w:r>
      <w:r w:rsidR="001C368C" w:rsidRPr="00737F80">
        <w:rPr>
          <w:sz w:val="28"/>
          <w:szCs w:val="28"/>
          <w:lang w:val="uk-UA"/>
        </w:rPr>
        <w:t xml:space="preserve">  </w:t>
      </w:r>
      <w:r w:rsidR="000C4BC4">
        <w:rPr>
          <w:sz w:val="28"/>
          <w:szCs w:val="28"/>
          <w:lang w:val="uk-UA"/>
        </w:rPr>
        <w:t>(Додаток №</w:t>
      </w:r>
      <w:r w:rsidR="001C368C" w:rsidRPr="00737F80">
        <w:rPr>
          <w:sz w:val="28"/>
          <w:szCs w:val="28"/>
          <w:lang w:val="uk-UA"/>
        </w:rPr>
        <w:t>)</w:t>
      </w:r>
      <w:r>
        <w:rPr>
          <w:sz w:val="28"/>
          <w:szCs w:val="28"/>
          <w:lang w:val="uk-UA"/>
        </w:rPr>
        <w:t xml:space="preserve">. </w:t>
      </w:r>
      <w:r w:rsidR="001C368C" w:rsidRPr="00737F80">
        <w:rPr>
          <w:rStyle w:val="a4"/>
          <w:b w:val="0"/>
          <w:sz w:val="28"/>
          <w:szCs w:val="28"/>
          <w:lang w:val="uk-UA"/>
        </w:rPr>
        <w:t xml:space="preserve">Складає графік </w:t>
      </w:r>
      <w:r w:rsidR="001C368C" w:rsidRPr="00737F80">
        <w:rPr>
          <w:sz w:val="28"/>
          <w:szCs w:val="28"/>
          <w:lang w:val="uk-UA"/>
        </w:rPr>
        <w:t>організації освітнього процесу</w:t>
      </w:r>
      <w:r w:rsidR="001C368C" w:rsidRPr="00737F80">
        <w:rPr>
          <w:rStyle w:val="a4"/>
          <w:b w:val="0"/>
          <w:sz w:val="28"/>
          <w:szCs w:val="28"/>
          <w:lang w:val="uk-UA"/>
        </w:rPr>
        <w:t xml:space="preserve"> на семестр </w:t>
      </w:r>
      <w:r>
        <w:rPr>
          <w:rStyle w:val="a4"/>
          <w:b w:val="0"/>
          <w:sz w:val="28"/>
          <w:szCs w:val="28"/>
          <w:lang w:val="uk-UA"/>
        </w:rPr>
        <w:t>(</w:t>
      </w:r>
      <w:r w:rsidR="001C368C" w:rsidRPr="00737F80">
        <w:rPr>
          <w:rStyle w:val="a4"/>
          <w:b w:val="0"/>
          <w:sz w:val="28"/>
          <w:szCs w:val="28"/>
          <w:lang w:val="uk-UA"/>
        </w:rPr>
        <w:t>графік консультацій</w:t>
      </w:r>
      <w:r>
        <w:rPr>
          <w:rStyle w:val="a4"/>
          <w:b w:val="0"/>
          <w:sz w:val="28"/>
          <w:szCs w:val="28"/>
          <w:lang w:val="uk-UA"/>
        </w:rPr>
        <w:t xml:space="preserve"> </w:t>
      </w:r>
      <w:r w:rsidR="000C4BC4">
        <w:rPr>
          <w:rStyle w:val="a4"/>
          <w:b w:val="0"/>
          <w:sz w:val="28"/>
          <w:szCs w:val="28"/>
          <w:lang w:val="uk-UA"/>
        </w:rPr>
        <w:t>(Додаток № 3</w:t>
      </w:r>
      <w:r w:rsidR="001C368C" w:rsidRPr="00737F80">
        <w:rPr>
          <w:rStyle w:val="a4"/>
          <w:b w:val="0"/>
          <w:sz w:val="28"/>
          <w:szCs w:val="28"/>
          <w:lang w:val="uk-UA"/>
        </w:rPr>
        <w:t>)</w:t>
      </w:r>
      <w:r>
        <w:rPr>
          <w:rStyle w:val="a4"/>
          <w:b w:val="0"/>
          <w:sz w:val="28"/>
          <w:szCs w:val="28"/>
          <w:lang w:val="uk-UA"/>
        </w:rPr>
        <w:t xml:space="preserve">. Складає графік оцінювання навчальних досягнень </w:t>
      </w:r>
      <w:r w:rsidR="000C4BC4">
        <w:rPr>
          <w:sz w:val="28"/>
          <w:szCs w:val="28"/>
          <w:lang w:val="uk-UA"/>
        </w:rPr>
        <w:t>(Додаток №4</w:t>
      </w:r>
      <w:r w:rsidR="001C368C" w:rsidRPr="00737F80">
        <w:rPr>
          <w:sz w:val="28"/>
          <w:szCs w:val="28"/>
          <w:lang w:val="uk-UA"/>
        </w:rPr>
        <w:t>)</w:t>
      </w:r>
      <w:r>
        <w:rPr>
          <w:bCs/>
          <w:sz w:val="28"/>
          <w:szCs w:val="28"/>
          <w:lang w:val="uk-UA"/>
        </w:rPr>
        <w:t xml:space="preserve">. </w:t>
      </w:r>
      <w:r w:rsidR="001C368C">
        <w:rPr>
          <w:sz w:val="28"/>
          <w:szCs w:val="28"/>
          <w:shd w:val="clear" w:color="auto" w:fill="FFFFFF"/>
          <w:lang w:val="uk-UA"/>
        </w:rPr>
        <w:t>Визначає самостійно к</w:t>
      </w:r>
      <w:r w:rsidR="001C368C" w:rsidRPr="00737F80">
        <w:rPr>
          <w:sz w:val="28"/>
          <w:szCs w:val="28"/>
          <w:shd w:val="clear" w:color="auto" w:fill="FFFFFF"/>
          <w:lang w:val="uk-UA"/>
        </w:rPr>
        <w:t>ількість оцін</w:t>
      </w:r>
      <w:r w:rsidR="001C368C">
        <w:rPr>
          <w:sz w:val="28"/>
          <w:szCs w:val="28"/>
          <w:shd w:val="clear" w:color="auto" w:fill="FFFFFF"/>
          <w:lang w:val="uk-UA"/>
        </w:rPr>
        <w:t>ювань</w:t>
      </w:r>
      <w:r w:rsidR="001C368C" w:rsidRPr="00737F80">
        <w:rPr>
          <w:sz w:val="28"/>
          <w:szCs w:val="28"/>
          <w:lang w:val="uk-UA"/>
        </w:rPr>
        <w:t>, але не менше ніж 4 рази на рік, у тому числі підсумкове (семестрове/піврічне та річне), а також атестацію.</w:t>
      </w:r>
      <w:r>
        <w:rPr>
          <w:bCs/>
          <w:sz w:val="28"/>
          <w:szCs w:val="28"/>
          <w:lang w:val="uk-UA"/>
        </w:rPr>
        <w:t xml:space="preserve"> </w:t>
      </w:r>
      <w:r w:rsidR="001C368C" w:rsidRPr="00737F80">
        <w:rPr>
          <w:sz w:val="28"/>
          <w:szCs w:val="28"/>
          <w:shd w:val="clear" w:color="auto" w:fill="FFFFFF"/>
          <w:lang w:val="uk-UA"/>
        </w:rPr>
        <w:t xml:space="preserve">Проводить </w:t>
      </w:r>
      <w:r w:rsidR="001C368C" w:rsidRPr="00737F80">
        <w:rPr>
          <w:sz w:val="28"/>
          <w:szCs w:val="28"/>
          <w:shd w:val="clear" w:color="auto" w:fill="FFFFFF"/>
          <w:lang w:val="uk-UA"/>
        </w:rPr>
        <w:lastRenderedPageBreak/>
        <w:t xml:space="preserve">оцінювання навчальних досягнень згідно графіка, повідомляє результати протягом 1 дня. </w:t>
      </w:r>
      <w:r w:rsidR="001C368C" w:rsidRPr="00737F80">
        <w:rPr>
          <w:sz w:val="28"/>
          <w:szCs w:val="28"/>
          <w:lang w:val="uk-UA"/>
        </w:rPr>
        <w:t>На перевірку навчальних (письмових) робіт відводиться 20 хвилин на кожну роботу з української мови або мови національних меншин, 30 хвилин - на кожну роботу з інших навчальних предметів.</w:t>
      </w:r>
      <w:r>
        <w:rPr>
          <w:bCs/>
          <w:sz w:val="28"/>
          <w:szCs w:val="28"/>
          <w:lang w:val="uk-UA"/>
        </w:rPr>
        <w:t xml:space="preserve"> </w:t>
      </w:r>
      <w:r w:rsidR="001C368C" w:rsidRPr="00737F80">
        <w:rPr>
          <w:sz w:val="28"/>
          <w:szCs w:val="28"/>
          <w:shd w:val="clear" w:color="auto" w:fill="FFFFFF"/>
          <w:lang w:val="uk-UA"/>
        </w:rPr>
        <w:t>Виставляє оцінку в класному журналі (в колонку тематичного оцінювання) з урахуванням опрацьованого здобувачем освіти матеріалу та результатів виконаних робіт не менше ніж 2 рази на семестр,  а також семестрову, річну , атестаційну оцінки.</w:t>
      </w:r>
      <w:r>
        <w:rPr>
          <w:bCs/>
          <w:sz w:val="28"/>
          <w:szCs w:val="28"/>
          <w:lang w:val="uk-UA"/>
        </w:rPr>
        <w:t xml:space="preserve"> </w:t>
      </w:r>
      <w:r w:rsidR="001C368C" w:rsidRPr="00737F80">
        <w:rPr>
          <w:sz w:val="28"/>
          <w:szCs w:val="28"/>
          <w:shd w:val="clear" w:color="auto" w:fill="FFFFFF"/>
          <w:lang w:val="uk-UA"/>
        </w:rPr>
        <w:t>Зберігає роботи  протягом  1 навчального року (за дистанційною формою оцінювання можливе зберігання в електронному вигляді)</w:t>
      </w:r>
      <w:r w:rsidR="001C368C">
        <w:rPr>
          <w:sz w:val="28"/>
          <w:szCs w:val="28"/>
          <w:shd w:val="clear" w:color="auto" w:fill="FFFFFF"/>
          <w:lang w:val="uk-UA"/>
        </w:rPr>
        <w:t>.</w:t>
      </w:r>
    </w:p>
    <w:p w14:paraId="2C42B031" w14:textId="77777777" w:rsidR="001C368C" w:rsidRPr="002E45B5" w:rsidRDefault="001D5E48" w:rsidP="002E45B5">
      <w:pPr>
        <w:spacing w:line="276" w:lineRule="auto"/>
        <w:ind w:left="-284"/>
        <w:jc w:val="both"/>
        <w:rPr>
          <w:bCs/>
          <w:sz w:val="28"/>
          <w:szCs w:val="28"/>
          <w:lang w:val="uk-UA"/>
        </w:rPr>
      </w:pPr>
      <w:r>
        <w:rPr>
          <w:rFonts w:eastAsia="Times New Roman"/>
          <w:sz w:val="28"/>
          <w:szCs w:val="28"/>
          <w:lang w:val="uk-UA" w:eastAsia="ru-RU"/>
        </w:rPr>
        <w:t xml:space="preserve">   </w:t>
      </w:r>
      <w:r w:rsidR="00F177A0">
        <w:rPr>
          <w:rFonts w:eastAsia="Times New Roman"/>
          <w:sz w:val="28"/>
          <w:szCs w:val="28"/>
          <w:lang w:val="uk-UA" w:eastAsia="ru-RU"/>
        </w:rPr>
        <w:t>4.11</w:t>
      </w:r>
      <w:r w:rsidRPr="001D5E48">
        <w:rPr>
          <w:rFonts w:eastAsia="Times New Roman"/>
          <w:sz w:val="28"/>
          <w:szCs w:val="28"/>
          <w:lang w:val="uk-UA" w:eastAsia="ru-RU"/>
        </w:rPr>
        <w:t xml:space="preserve">. </w:t>
      </w:r>
      <w:r w:rsidR="001C368C" w:rsidRPr="001D5E48">
        <w:rPr>
          <w:sz w:val="28"/>
          <w:szCs w:val="28"/>
          <w:lang w:val="uk-UA"/>
        </w:rPr>
        <w:t>Класний керівник</w:t>
      </w:r>
      <w:r>
        <w:rPr>
          <w:sz w:val="28"/>
          <w:szCs w:val="28"/>
          <w:lang w:val="uk-UA"/>
        </w:rPr>
        <w:t xml:space="preserve"> н</w:t>
      </w:r>
      <w:r w:rsidR="001C368C" w:rsidRPr="00737F80">
        <w:rPr>
          <w:sz w:val="28"/>
          <w:szCs w:val="28"/>
          <w:lang w:val="uk-UA"/>
        </w:rPr>
        <w:t xml:space="preserve">адає батькам чи іншим законним представникам здобувача освіти посилання </w:t>
      </w:r>
      <w:r w:rsidR="001C368C" w:rsidRPr="00737F80">
        <w:rPr>
          <w:rStyle w:val="a4"/>
          <w:b w:val="0"/>
          <w:sz w:val="28"/>
          <w:szCs w:val="28"/>
          <w:lang w:val="uk-UA"/>
        </w:rPr>
        <w:t>на інтернет-платформи, на яких працює школа, контролює приєднання здобувача освіти до курсу  протягом 1-3 днів  з моменту написання заяви.</w:t>
      </w:r>
      <w:r w:rsidR="000B0932">
        <w:rPr>
          <w:rStyle w:val="a4"/>
          <w:b w:val="0"/>
          <w:sz w:val="28"/>
          <w:szCs w:val="28"/>
          <w:lang w:val="uk-UA"/>
        </w:rPr>
        <w:t xml:space="preserve"> </w:t>
      </w:r>
      <w:r w:rsidR="001C368C" w:rsidRPr="000A6595">
        <w:rPr>
          <w:rStyle w:val="a4"/>
          <w:b w:val="0"/>
          <w:sz w:val="28"/>
          <w:szCs w:val="28"/>
          <w:lang w:val="uk-UA"/>
        </w:rPr>
        <w:t xml:space="preserve">Ознайомлює батьків </w:t>
      </w:r>
      <w:r w:rsidR="001C368C" w:rsidRPr="000A6595">
        <w:rPr>
          <w:sz w:val="28"/>
          <w:szCs w:val="28"/>
          <w:lang w:val="uk-UA"/>
        </w:rPr>
        <w:t>чи інших законних представників</w:t>
      </w:r>
      <w:r w:rsidR="001C368C" w:rsidRPr="000A6595">
        <w:rPr>
          <w:rStyle w:val="a4"/>
          <w:b w:val="0"/>
          <w:sz w:val="28"/>
          <w:szCs w:val="28"/>
          <w:lang w:val="uk-UA"/>
        </w:rPr>
        <w:t xml:space="preserve"> та здобувачів освіти з індивідуальним навчальним планом, графіками консультацій та оцінювання навчальних досягнень здобувача освіти.</w:t>
      </w:r>
      <w:r w:rsidR="002E45B5">
        <w:rPr>
          <w:rStyle w:val="a4"/>
          <w:b w:val="0"/>
          <w:sz w:val="28"/>
          <w:szCs w:val="28"/>
          <w:lang w:val="uk-UA"/>
        </w:rPr>
        <w:t xml:space="preserve"> </w:t>
      </w:r>
      <w:r w:rsidR="001C368C" w:rsidRPr="000A6595">
        <w:rPr>
          <w:bCs/>
          <w:sz w:val="28"/>
          <w:szCs w:val="28"/>
          <w:lang w:val="uk-UA"/>
        </w:rPr>
        <w:t>Поряд із прізвищем здобувача освіти на сторінках журналу «Облік відвідування»  робить записи «</w:t>
      </w:r>
      <w:r w:rsidR="000B0932">
        <w:rPr>
          <w:bCs/>
          <w:sz w:val="28"/>
          <w:szCs w:val="28"/>
          <w:lang w:val="uk-UA"/>
        </w:rPr>
        <w:t>Сімейне (д</w:t>
      </w:r>
      <w:r w:rsidR="001C368C" w:rsidRPr="000A6595">
        <w:rPr>
          <w:bCs/>
          <w:sz w:val="28"/>
          <w:szCs w:val="28"/>
          <w:lang w:val="uk-UA"/>
        </w:rPr>
        <w:t>омашнє</w:t>
      </w:r>
      <w:r w:rsidR="000B0932">
        <w:rPr>
          <w:bCs/>
          <w:sz w:val="28"/>
          <w:szCs w:val="28"/>
          <w:lang w:val="uk-UA"/>
        </w:rPr>
        <w:t>)</w:t>
      </w:r>
      <w:r w:rsidR="001C368C" w:rsidRPr="000A6595">
        <w:rPr>
          <w:bCs/>
          <w:sz w:val="28"/>
          <w:szCs w:val="28"/>
          <w:lang w:val="uk-UA"/>
        </w:rPr>
        <w:t xml:space="preserve"> навчання. Наказ № ___від _____» , на сторінках викладачів-</w:t>
      </w:r>
      <w:proofErr w:type="spellStart"/>
      <w:r w:rsidR="001C368C" w:rsidRPr="000A6595">
        <w:rPr>
          <w:bCs/>
          <w:sz w:val="28"/>
          <w:szCs w:val="28"/>
          <w:lang w:val="uk-UA"/>
        </w:rPr>
        <w:t>предметників</w:t>
      </w:r>
      <w:proofErr w:type="spellEnd"/>
      <w:r w:rsidR="001C368C" w:rsidRPr="000A6595">
        <w:rPr>
          <w:bCs/>
          <w:sz w:val="28"/>
          <w:szCs w:val="28"/>
          <w:lang w:val="uk-UA"/>
        </w:rPr>
        <w:t xml:space="preserve"> «Домашнє навчання»</w:t>
      </w:r>
      <w:r w:rsidR="000B0932">
        <w:rPr>
          <w:bCs/>
          <w:sz w:val="28"/>
          <w:szCs w:val="28"/>
          <w:lang w:val="uk-UA"/>
        </w:rPr>
        <w:t>.</w:t>
      </w:r>
    </w:p>
    <w:p w14:paraId="156E259D" w14:textId="77777777" w:rsidR="001C368C" w:rsidRPr="000A6595" w:rsidRDefault="002E45B5" w:rsidP="001C368C">
      <w:pPr>
        <w:pStyle w:val="a3"/>
        <w:shd w:val="clear" w:color="auto" w:fill="FFFFFF"/>
        <w:spacing w:before="0" w:beforeAutospacing="0" w:after="0" w:afterAutospacing="0"/>
        <w:ind w:firstLine="360"/>
        <w:jc w:val="both"/>
        <w:rPr>
          <w:bCs/>
          <w:sz w:val="28"/>
          <w:szCs w:val="28"/>
          <w:lang w:val="uk-UA"/>
        </w:rPr>
      </w:pPr>
      <w:r>
        <w:rPr>
          <w:bCs/>
          <w:sz w:val="28"/>
          <w:szCs w:val="28"/>
          <w:lang w:val="uk-UA"/>
        </w:rPr>
        <w:t>Класний керівник контролює своєчасність</w:t>
      </w:r>
      <w:r w:rsidR="001C368C" w:rsidRPr="000A6595">
        <w:rPr>
          <w:bCs/>
          <w:sz w:val="28"/>
          <w:szCs w:val="28"/>
          <w:lang w:val="uk-UA"/>
        </w:rPr>
        <w:t xml:space="preserve"> </w:t>
      </w:r>
      <w:r>
        <w:rPr>
          <w:bCs/>
          <w:sz w:val="28"/>
          <w:szCs w:val="28"/>
          <w:lang w:val="uk-UA"/>
        </w:rPr>
        <w:t xml:space="preserve">оцінювання навчальних досягнень </w:t>
      </w:r>
      <w:r w:rsidR="001C368C" w:rsidRPr="000A6595">
        <w:rPr>
          <w:bCs/>
          <w:sz w:val="28"/>
          <w:szCs w:val="28"/>
          <w:lang w:val="uk-UA"/>
        </w:rPr>
        <w:t>здобувача освіти (згідно графіка).</w:t>
      </w:r>
    </w:p>
    <w:p w14:paraId="3DA5BB65" w14:textId="77777777" w:rsidR="008B0FF6" w:rsidRPr="001C368C" w:rsidRDefault="008B0FF6" w:rsidP="001C368C">
      <w:pPr>
        <w:spacing w:line="276" w:lineRule="auto"/>
        <w:jc w:val="both"/>
        <w:rPr>
          <w:sz w:val="28"/>
          <w:szCs w:val="28"/>
          <w:lang w:val="uk-UA"/>
        </w:rPr>
      </w:pPr>
    </w:p>
    <w:p w14:paraId="1A12F6D9" w14:textId="77777777" w:rsidR="008B0FF6" w:rsidRPr="00E71A51" w:rsidRDefault="008B0FF6" w:rsidP="00F440C2">
      <w:pPr>
        <w:spacing w:line="276" w:lineRule="auto"/>
        <w:ind w:left="-284"/>
        <w:jc w:val="both"/>
        <w:rPr>
          <w:sz w:val="28"/>
          <w:szCs w:val="28"/>
          <w:lang w:val="uk-UA"/>
        </w:rPr>
      </w:pPr>
    </w:p>
    <w:p w14:paraId="64949E8C" w14:textId="77777777" w:rsidR="00957C8C" w:rsidRPr="00E71A51" w:rsidRDefault="00F440C2" w:rsidP="00F440C2">
      <w:pPr>
        <w:spacing w:line="276" w:lineRule="auto"/>
        <w:jc w:val="center"/>
        <w:rPr>
          <w:b/>
          <w:sz w:val="28"/>
          <w:szCs w:val="28"/>
          <w:lang w:val="uk-UA"/>
        </w:rPr>
      </w:pPr>
      <w:r>
        <w:rPr>
          <w:b/>
          <w:sz w:val="28"/>
          <w:szCs w:val="28"/>
          <w:lang w:val="en-US"/>
        </w:rPr>
        <w:t>V</w:t>
      </w:r>
      <w:r>
        <w:rPr>
          <w:b/>
          <w:sz w:val="28"/>
          <w:szCs w:val="28"/>
          <w:lang w:val="uk-UA"/>
        </w:rPr>
        <w:t xml:space="preserve">. </w:t>
      </w:r>
      <w:r w:rsidR="00957C8C" w:rsidRPr="00E71A51">
        <w:rPr>
          <w:b/>
          <w:sz w:val="28"/>
          <w:szCs w:val="28"/>
          <w:lang w:val="uk-UA"/>
        </w:rPr>
        <w:t>Оцінювання навчальних досягнень здобувачів освіти за сімейною (домашньою) формою</w:t>
      </w:r>
    </w:p>
    <w:p w14:paraId="34935825" w14:textId="77777777" w:rsidR="00957C8C" w:rsidRPr="00E71A51" w:rsidRDefault="00F82D18" w:rsidP="00F440C2">
      <w:pPr>
        <w:spacing w:line="276" w:lineRule="auto"/>
        <w:ind w:left="-284"/>
        <w:jc w:val="both"/>
        <w:rPr>
          <w:sz w:val="28"/>
          <w:szCs w:val="28"/>
          <w:lang w:val="uk-UA"/>
        </w:rPr>
      </w:pPr>
      <w:r>
        <w:rPr>
          <w:sz w:val="28"/>
          <w:szCs w:val="28"/>
          <w:lang w:val="uk-UA"/>
        </w:rPr>
        <w:t xml:space="preserve">      </w:t>
      </w:r>
      <w:r w:rsidR="00957C8C" w:rsidRPr="00E71A51">
        <w:rPr>
          <w:sz w:val="28"/>
          <w:szCs w:val="28"/>
          <w:lang w:val="uk-UA"/>
        </w:rPr>
        <w:t xml:space="preserve"> 5.1. Здобувачі освіти за сімейною (домашньою) формою (крім тих, які навчаються за Державним стандартом початкової освіти) проходять оцінювання навчальних досягнень не рідше ніж 4 рази на рік, у тому числі підсумкове (семестрове/піврічне та річне), а також атестацію. </w:t>
      </w:r>
    </w:p>
    <w:p w14:paraId="13A963E1" w14:textId="77777777" w:rsidR="00957C8C" w:rsidRPr="00E71A51" w:rsidRDefault="00F82D18" w:rsidP="00F440C2">
      <w:pPr>
        <w:spacing w:line="276" w:lineRule="auto"/>
        <w:ind w:left="-284"/>
        <w:jc w:val="both"/>
        <w:rPr>
          <w:sz w:val="28"/>
          <w:szCs w:val="28"/>
          <w:lang w:val="uk-UA"/>
        </w:rPr>
      </w:pPr>
      <w:r>
        <w:rPr>
          <w:sz w:val="28"/>
          <w:szCs w:val="28"/>
          <w:lang w:val="uk-UA"/>
        </w:rPr>
        <w:t xml:space="preserve">      </w:t>
      </w:r>
      <w:r w:rsidR="00957C8C" w:rsidRPr="00E71A51">
        <w:rPr>
          <w:sz w:val="28"/>
          <w:szCs w:val="28"/>
          <w:lang w:val="uk-UA"/>
        </w:rPr>
        <w:t xml:space="preserve"> 5.2. 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14:paraId="64695972" w14:textId="77777777" w:rsidR="00957C8C" w:rsidRPr="00E71A51" w:rsidRDefault="00F82D18" w:rsidP="00F440C2">
      <w:pPr>
        <w:spacing w:line="276" w:lineRule="auto"/>
        <w:ind w:left="-284"/>
        <w:jc w:val="both"/>
        <w:rPr>
          <w:sz w:val="28"/>
          <w:szCs w:val="28"/>
          <w:lang w:val="uk-UA"/>
        </w:rPr>
      </w:pPr>
      <w:r>
        <w:rPr>
          <w:sz w:val="28"/>
          <w:szCs w:val="28"/>
          <w:lang w:val="uk-UA"/>
        </w:rPr>
        <w:t xml:space="preserve">      </w:t>
      </w:r>
      <w:r w:rsidR="00957C8C" w:rsidRPr="00E71A51">
        <w:rPr>
          <w:sz w:val="28"/>
          <w:szCs w:val="28"/>
          <w:lang w:val="uk-UA"/>
        </w:rPr>
        <w:t xml:space="preserve"> 5.3. 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w:t>
      </w:r>
    </w:p>
    <w:p w14:paraId="389958C9" w14:textId="77777777" w:rsidR="00957C8C" w:rsidRPr="00E71A51" w:rsidRDefault="00F82D18" w:rsidP="00F440C2">
      <w:pPr>
        <w:spacing w:line="276" w:lineRule="auto"/>
        <w:ind w:left="-284"/>
        <w:jc w:val="both"/>
        <w:rPr>
          <w:sz w:val="28"/>
          <w:szCs w:val="28"/>
          <w:lang w:val="uk-UA"/>
        </w:rPr>
      </w:pPr>
      <w:r>
        <w:rPr>
          <w:sz w:val="28"/>
          <w:szCs w:val="28"/>
          <w:lang w:val="uk-UA"/>
        </w:rPr>
        <w:t xml:space="preserve">      </w:t>
      </w:r>
      <w:r w:rsidR="00957C8C" w:rsidRPr="00E71A51">
        <w:rPr>
          <w:sz w:val="28"/>
          <w:szCs w:val="28"/>
          <w:lang w:val="uk-UA"/>
        </w:rPr>
        <w:t xml:space="preserve"> 5.4. 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14:paraId="6DEFDFD9" w14:textId="77777777" w:rsidR="00957C8C" w:rsidRPr="00E71A51" w:rsidRDefault="00F82D18" w:rsidP="00F440C2">
      <w:pPr>
        <w:spacing w:line="276" w:lineRule="auto"/>
        <w:ind w:left="-284"/>
        <w:jc w:val="both"/>
        <w:rPr>
          <w:sz w:val="28"/>
          <w:szCs w:val="28"/>
          <w:lang w:val="uk-UA"/>
        </w:rPr>
      </w:pPr>
      <w:r>
        <w:rPr>
          <w:sz w:val="28"/>
          <w:szCs w:val="28"/>
          <w:lang w:val="uk-UA"/>
        </w:rPr>
        <w:t xml:space="preserve">     </w:t>
      </w:r>
      <w:r w:rsidR="00957C8C" w:rsidRPr="00E71A51">
        <w:rPr>
          <w:sz w:val="28"/>
          <w:szCs w:val="28"/>
          <w:lang w:val="uk-UA"/>
        </w:rPr>
        <w:t xml:space="preserve">  5.5. 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w:t>
      </w:r>
      <w:r w:rsidR="00957C8C" w:rsidRPr="00E71A51">
        <w:rPr>
          <w:sz w:val="28"/>
          <w:szCs w:val="28"/>
          <w:lang w:val="uk-UA"/>
        </w:rPr>
        <w:lastRenderedPageBreak/>
        <w:t>причин, вони можуть повторно пройти оцінювання протягом місяця (у межах навчального року). Батьки мають створити умови, які забезпечують підвищення рівня навчальн</w:t>
      </w:r>
      <w:r w:rsidR="00FD5A1B" w:rsidRPr="00E71A51">
        <w:rPr>
          <w:sz w:val="28"/>
          <w:szCs w:val="28"/>
          <w:lang w:val="uk-UA"/>
        </w:rPr>
        <w:t>их досягнень здобувачів освіти для повторного</w:t>
      </w:r>
      <w:r w:rsidR="00957C8C" w:rsidRPr="00E71A51">
        <w:rPr>
          <w:sz w:val="28"/>
          <w:szCs w:val="28"/>
          <w:lang w:val="uk-UA"/>
        </w:rPr>
        <w:t xml:space="preserve"> проходження ними оцінювання.</w:t>
      </w:r>
    </w:p>
    <w:p w14:paraId="266B76F4" w14:textId="77777777" w:rsidR="00957C8C" w:rsidRPr="00E71A51" w:rsidRDefault="00F82D18" w:rsidP="00F440C2">
      <w:pPr>
        <w:spacing w:line="276" w:lineRule="auto"/>
        <w:ind w:left="-284"/>
        <w:jc w:val="both"/>
        <w:rPr>
          <w:sz w:val="28"/>
          <w:szCs w:val="28"/>
          <w:lang w:val="uk-UA"/>
        </w:rPr>
      </w:pPr>
      <w:r>
        <w:rPr>
          <w:sz w:val="28"/>
          <w:szCs w:val="28"/>
          <w:lang w:val="uk-UA"/>
        </w:rPr>
        <w:t xml:space="preserve">       </w:t>
      </w:r>
      <w:r w:rsidR="00957C8C" w:rsidRPr="00E71A51">
        <w:rPr>
          <w:sz w:val="28"/>
          <w:szCs w:val="28"/>
          <w:lang w:val="uk-UA"/>
        </w:rPr>
        <w:t>5.6. 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w:t>
      </w:r>
    </w:p>
    <w:p w14:paraId="03BF3082" w14:textId="77777777" w:rsidR="00957C8C" w:rsidRPr="00E71A51" w:rsidRDefault="00F82D18" w:rsidP="00F440C2">
      <w:pPr>
        <w:spacing w:line="276" w:lineRule="auto"/>
        <w:ind w:left="-284"/>
        <w:jc w:val="both"/>
        <w:rPr>
          <w:sz w:val="28"/>
          <w:szCs w:val="28"/>
          <w:lang w:val="uk-UA"/>
        </w:rPr>
      </w:pPr>
      <w:r>
        <w:rPr>
          <w:sz w:val="28"/>
          <w:szCs w:val="28"/>
          <w:lang w:val="uk-UA"/>
        </w:rPr>
        <w:t xml:space="preserve">      </w:t>
      </w:r>
      <w:r w:rsidR="00957C8C" w:rsidRPr="00E71A51">
        <w:rPr>
          <w:sz w:val="28"/>
          <w:szCs w:val="28"/>
          <w:lang w:val="uk-UA"/>
        </w:rPr>
        <w:t xml:space="preserve"> 5.7. 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середовищі, звичному для здобувача освіти.</w:t>
      </w:r>
    </w:p>
    <w:p w14:paraId="58B491BD" w14:textId="77777777" w:rsidR="00957C8C" w:rsidRDefault="00F82D18" w:rsidP="00F440C2">
      <w:pPr>
        <w:spacing w:line="276" w:lineRule="auto"/>
        <w:ind w:left="-284"/>
        <w:jc w:val="both"/>
        <w:rPr>
          <w:sz w:val="28"/>
          <w:szCs w:val="28"/>
          <w:lang w:val="uk-UA"/>
        </w:rPr>
      </w:pPr>
      <w:r>
        <w:rPr>
          <w:sz w:val="28"/>
          <w:szCs w:val="28"/>
          <w:lang w:val="uk-UA"/>
        </w:rPr>
        <w:t xml:space="preserve">      </w:t>
      </w:r>
      <w:r w:rsidR="00957C8C" w:rsidRPr="00E71A51">
        <w:rPr>
          <w:sz w:val="28"/>
          <w:szCs w:val="28"/>
          <w:lang w:val="uk-UA"/>
        </w:rPr>
        <w:t xml:space="preserve"> 5.8. Навчальний час для проведення оцінювання визначає заклад освіти, але не більше ніж 3 навчальні дні упродовж навчального року для формувального </w:t>
      </w:r>
      <w:r w:rsidR="00FD5A1B" w:rsidRPr="00E71A51">
        <w:rPr>
          <w:sz w:val="28"/>
          <w:szCs w:val="28"/>
          <w:lang w:val="uk-UA"/>
        </w:rPr>
        <w:t xml:space="preserve">  </w:t>
      </w:r>
      <w:r w:rsidR="00957C8C" w:rsidRPr="00E71A51">
        <w:rPr>
          <w:sz w:val="28"/>
          <w:szCs w:val="28"/>
          <w:lang w:val="uk-UA"/>
        </w:rPr>
        <w:t>оці</w:t>
      </w:r>
      <w:r w:rsidR="00FD5A1B" w:rsidRPr="00E71A51">
        <w:rPr>
          <w:sz w:val="28"/>
          <w:szCs w:val="28"/>
          <w:lang w:val="uk-UA"/>
        </w:rPr>
        <w:t>нювання та     не     більше 2 навчальних годин</w:t>
      </w:r>
      <w:r w:rsidR="00957C8C" w:rsidRPr="00E71A51">
        <w:rPr>
          <w:sz w:val="28"/>
          <w:szCs w:val="28"/>
          <w:lang w:val="uk-UA"/>
        </w:rPr>
        <w:t xml:space="preserve">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відповідно до дер</w:t>
      </w:r>
      <w:r w:rsidR="00F1635C" w:rsidRPr="00E71A51">
        <w:rPr>
          <w:sz w:val="28"/>
          <w:szCs w:val="28"/>
          <w:lang w:val="uk-UA"/>
        </w:rPr>
        <w:t>жавних санітарних правил і норм</w:t>
      </w:r>
      <w:r w:rsidR="00297650">
        <w:rPr>
          <w:sz w:val="28"/>
          <w:szCs w:val="28"/>
          <w:lang w:val="uk-UA"/>
        </w:rPr>
        <w:t xml:space="preserve">. </w:t>
      </w:r>
    </w:p>
    <w:p w14:paraId="2247E770" w14:textId="77777777" w:rsidR="00297650" w:rsidRDefault="00297650" w:rsidP="00F440C2">
      <w:pPr>
        <w:spacing w:line="276" w:lineRule="auto"/>
        <w:ind w:left="-284"/>
        <w:jc w:val="both"/>
        <w:rPr>
          <w:sz w:val="28"/>
          <w:szCs w:val="28"/>
          <w:lang w:val="uk-UA"/>
        </w:rPr>
      </w:pPr>
    </w:p>
    <w:p w14:paraId="3B867D1E" w14:textId="77777777" w:rsidR="00297650" w:rsidRDefault="00297650" w:rsidP="00F440C2">
      <w:pPr>
        <w:spacing w:line="276" w:lineRule="auto"/>
        <w:ind w:left="-284"/>
        <w:jc w:val="both"/>
        <w:rPr>
          <w:sz w:val="28"/>
          <w:szCs w:val="28"/>
          <w:lang w:val="uk-UA"/>
        </w:rPr>
      </w:pPr>
    </w:p>
    <w:p w14:paraId="317AC20A" w14:textId="77777777" w:rsidR="00297650" w:rsidRDefault="00297650" w:rsidP="00F440C2">
      <w:pPr>
        <w:spacing w:line="276" w:lineRule="auto"/>
        <w:ind w:left="-284"/>
        <w:jc w:val="both"/>
        <w:rPr>
          <w:sz w:val="28"/>
          <w:szCs w:val="28"/>
          <w:lang w:val="uk-UA"/>
        </w:rPr>
      </w:pPr>
    </w:p>
    <w:p w14:paraId="4D72C0D0" w14:textId="77777777" w:rsidR="00297650" w:rsidRDefault="00297650" w:rsidP="00F440C2">
      <w:pPr>
        <w:spacing w:line="276" w:lineRule="auto"/>
        <w:ind w:left="-284"/>
        <w:jc w:val="both"/>
        <w:rPr>
          <w:sz w:val="28"/>
          <w:szCs w:val="28"/>
          <w:lang w:val="uk-UA"/>
        </w:rPr>
      </w:pPr>
    </w:p>
    <w:p w14:paraId="465BDAD5" w14:textId="77777777" w:rsidR="000B0932" w:rsidRDefault="000B0932" w:rsidP="00F440C2">
      <w:pPr>
        <w:spacing w:line="276" w:lineRule="auto"/>
        <w:ind w:left="-284"/>
        <w:jc w:val="both"/>
        <w:rPr>
          <w:sz w:val="28"/>
          <w:szCs w:val="28"/>
          <w:lang w:val="uk-UA"/>
        </w:rPr>
      </w:pPr>
    </w:p>
    <w:p w14:paraId="4CE6ED1A" w14:textId="77777777" w:rsidR="000B0932" w:rsidRDefault="000B0932" w:rsidP="00F440C2">
      <w:pPr>
        <w:spacing w:line="276" w:lineRule="auto"/>
        <w:ind w:left="-284"/>
        <w:jc w:val="both"/>
        <w:rPr>
          <w:sz w:val="28"/>
          <w:szCs w:val="28"/>
          <w:lang w:val="uk-UA"/>
        </w:rPr>
      </w:pPr>
    </w:p>
    <w:p w14:paraId="5222E279" w14:textId="77777777" w:rsidR="000B0932" w:rsidRDefault="000B0932" w:rsidP="00F440C2">
      <w:pPr>
        <w:spacing w:line="276" w:lineRule="auto"/>
        <w:ind w:left="-284"/>
        <w:jc w:val="both"/>
        <w:rPr>
          <w:sz w:val="28"/>
          <w:szCs w:val="28"/>
          <w:lang w:val="uk-UA"/>
        </w:rPr>
      </w:pPr>
    </w:p>
    <w:p w14:paraId="1F57289B" w14:textId="77777777" w:rsidR="000B0932" w:rsidRDefault="000B0932" w:rsidP="00F440C2">
      <w:pPr>
        <w:spacing w:line="276" w:lineRule="auto"/>
        <w:ind w:left="-284"/>
        <w:jc w:val="both"/>
        <w:rPr>
          <w:sz w:val="28"/>
          <w:szCs w:val="28"/>
          <w:lang w:val="uk-UA"/>
        </w:rPr>
      </w:pPr>
    </w:p>
    <w:p w14:paraId="6DBD8451" w14:textId="77777777" w:rsidR="000B0932" w:rsidRDefault="000B0932" w:rsidP="00F440C2">
      <w:pPr>
        <w:spacing w:line="276" w:lineRule="auto"/>
        <w:ind w:left="-284"/>
        <w:jc w:val="both"/>
        <w:rPr>
          <w:sz w:val="28"/>
          <w:szCs w:val="28"/>
          <w:lang w:val="uk-UA"/>
        </w:rPr>
      </w:pPr>
    </w:p>
    <w:p w14:paraId="1A8A189B" w14:textId="77777777" w:rsidR="000B0932" w:rsidRDefault="000B0932" w:rsidP="00F440C2">
      <w:pPr>
        <w:spacing w:line="276" w:lineRule="auto"/>
        <w:ind w:left="-284"/>
        <w:jc w:val="both"/>
        <w:rPr>
          <w:sz w:val="28"/>
          <w:szCs w:val="28"/>
          <w:lang w:val="uk-UA"/>
        </w:rPr>
      </w:pPr>
    </w:p>
    <w:p w14:paraId="3EDEAB7B" w14:textId="77777777" w:rsidR="000B0932" w:rsidRDefault="000B0932" w:rsidP="00F440C2">
      <w:pPr>
        <w:spacing w:line="276" w:lineRule="auto"/>
        <w:ind w:left="-284"/>
        <w:jc w:val="both"/>
        <w:rPr>
          <w:sz w:val="28"/>
          <w:szCs w:val="28"/>
          <w:lang w:val="uk-UA"/>
        </w:rPr>
      </w:pPr>
    </w:p>
    <w:p w14:paraId="7F6557DC" w14:textId="77777777" w:rsidR="000B0932" w:rsidRDefault="000B0932" w:rsidP="00F440C2">
      <w:pPr>
        <w:spacing w:line="276" w:lineRule="auto"/>
        <w:ind w:left="-284"/>
        <w:jc w:val="both"/>
        <w:rPr>
          <w:sz w:val="28"/>
          <w:szCs w:val="28"/>
          <w:lang w:val="uk-UA"/>
        </w:rPr>
      </w:pPr>
    </w:p>
    <w:p w14:paraId="6DE88C61" w14:textId="77777777" w:rsidR="000B0932" w:rsidRDefault="000B0932" w:rsidP="00F440C2">
      <w:pPr>
        <w:spacing w:line="276" w:lineRule="auto"/>
        <w:ind w:left="-284"/>
        <w:jc w:val="both"/>
        <w:rPr>
          <w:sz w:val="28"/>
          <w:szCs w:val="28"/>
          <w:lang w:val="uk-UA"/>
        </w:rPr>
      </w:pPr>
    </w:p>
    <w:p w14:paraId="0D5E5004" w14:textId="77777777" w:rsidR="000B0932" w:rsidRDefault="000B0932" w:rsidP="00F440C2">
      <w:pPr>
        <w:spacing w:line="276" w:lineRule="auto"/>
        <w:ind w:left="-284"/>
        <w:jc w:val="both"/>
        <w:rPr>
          <w:sz w:val="28"/>
          <w:szCs w:val="28"/>
          <w:lang w:val="uk-UA"/>
        </w:rPr>
      </w:pPr>
    </w:p>
    <w:p w14:paraId="763056C8" w14:textId="77777777" w:rsidR="000B0932" w:rsidRDefault="000B0932" w:rsidP="00F440C2">
      <w:pPr>
        <w:spacing w:line="276" w:lineRule="auto"/>
        <w:ind w:left="-284"/>
        <w:jc w:val="both"/>
        <w:rPr>
          <w:sz w:val="28"/>
          <w:szCs w:val="28"/>
          <w:lang w:val="uk-UA"/>
        </w:rPr>
      </w:pPr>
    </w:p>
    <w:p w14:paraId="377E32BD" w14:textId="77777777" w:rsidR="000B0932" w:rsidRDefault="000B0932" w:rsidP="00F440C2">
      <w:pPr>
        <w:spacing w:line="276" w:lineRule="auto"/>
        <w:ind w:left="-284"/>
        <w:jc w:val="both"/>
        <w:rPr>
          <w:sz w:val="28"/>
          <w:szCs w:val="28"/>
          <w:lang w:val="uk-UA"/>
        </w:rPr>
      </w:pPr>
    </w:p>
    <w:p w14:paraId="7F6D4EB4" w14:textId="77777777" w:rsidR="00297650" w:rsidRDefault="00297650" w:rsidP="00F177A0">
      <w:pPr>
        <w:spacing w:line="276" w:lineRule="auto"/>
        <w:jc w:val="both"/>
        <w:rPr>
          <w:sz w:val="28"/>
          <w:szCs w:val="28"/>
          <w:lang w:val="uk-UA"/>
        </w:rPr>
      </w:pPr>
    </w:p>
    <w:p w14:paraId="1F714BA0" w14:textId="77777777" w:rsidR="008E0B6C" w:rsidRPr="00E71A51" w:rsidRDefault="008E0B6C" w:rsidP="008E0B6C">
      <w:pPr>
        <w:jc w:val="both"/>
        <w:rPr>
          <w:sz w:val="28"/>
          <w:szCs w:val="28"/>
          <w:lang w:val="uk-UA"/>
        </w:rPr>
      </w:pPr>
    </w:p>
    <w:p w14:paraId="586EF2E5" w14:textId="77777777" w:rsidR="008E0B6C" w:rsidRDefault="008E0B6C" w:rsidP="008E0B6C">
      <w:pPr>
        <w:ind w:left="-284"/>
        <w:jc w:val="both"/>
        <w:rPr>
          <w:sz w:val="28"/>
          <w:szCs w:val="28"/>
          <w:lang w:val="uk-UA"/>
        </w:rPr>
      </w:pPr>
    </w:p>
    <w:p w14:paraId="336916C1" w14:textId="77777777" w:rsidR="003741B0" w:rsidRDefault="003741B0" w:rsidP="008E0B6C">
      <w:pPr>
        <w:ind w:left="-284"/>
        <w:jc w:val="both"/>
        <w:rPr>
          <w:sz w:val="28"/>
          <w:szCs w:val="28"/>
          <w:lang w:val="uk-UA"/>
        </w:rPr>
      </w:pPr>
    </w:p>
    <w:p w14:paraId="619AC29A" w14:textId="77777777" w:rsidR="003741B0" w:rsidRDefault="003741B0" w:rsidP="008E0B6C">
      <w:pPr>
        <w:ind w:left="-284"/>
        <w:jc w:val="both"/>
        <w:rPr>
          <w:sz w:val="28"/>
          <w:szCs w:val="28"/>
          <w:lang w:val="uk-UA"/>
        </w:rPr>
      </w:pPr>
    </w:p>
    <w:p w14:paraId="09287BA5" w14:textId="77777777" w:rsidR="008E0B6C" w:rsidRPr="008E0B6C" w:rsidRDefault="008E0B6C" w:rsidP="008E0B6C">
      <w:pPr>
        <w:ind w:left="-284"/>
        <w:jc w:val="right"/>
        <w:rPr>
          <w:b/>
          <w:sz w:val="28"/>
          <w:szCs w:val="28"/>
          <w:lang w:val="uk-UA"/>
        </w:rPr>
      </w:pPr>
      <w:r w:rsidRPr="008E0B6C">
        <w:rPr>
          <w:b/>
          <w:sz w:val="28"/>
          <w:szCs w:val="28"/>
          <w:lang w:val="uk-UA"/>
        </w:rPr>
        <w:t>Додаток 1</w:t>
      </w:r>
    </w:p>
    <w:p w14:paraId="711C196B" w14:textId="77777777" w:rsidR="008E0B6C" w:rsidRDefault="008E0B6C" w:rsidP="008E0B6C">
      <w:pPr>
        <w:ind w:left="-284"/>
        <w:jc w:val="both"/>
        <w:rPr>
          <w:sz w:val="28"/>
          <w:szCs w:val="28"/>
          <w:lang w:val="uk-UA"/>
        </w:rPr>
      </w:pPr>
    </w:p>
    <w:p w14:paraId="5E080BB7" w14:textId="77777777" w:rsidR="008E0B6C" w:rsidRDefault="008E0B6C" w:rsidP="008E0B6C">
      <w:pPr>
        <w:ind w:left="-284"/>
        <w:jc w:val="both"/>
        <w:rPr>
          <w:sz w:val="28"/>
          <w:szCs w:val="28"/>
          <w:lang w:val="uk-UA"/>
        </w:rPr>
      </w:pPr>
    </w:p>
    <w:p w14:paraId="75B65068" w14:textId="77777777" w:rsidR="008E0B6C" w:rsidRDefault="008E0B6C" w:rsidP="008E0B6C">
      <w:pPr>
        <w:ind w:left="-284"/>
        <w:jc w:val="both"/>
        <w:rPr>
          <w:sz w:val="28"/>
          <w:szCs w:val="28"/>
          <w:lang w:val="uk-UA"/>
        </w:rPr>
      </w:pPr>
    </w:p>
    <w:p w14:paraId="6E379951" w14:textId="77777777" w:rsidR="008E0B6C" w:rsidRDefault="008E0B6C" w:rsidP="008E0B6C">
      <w:pPr>
        <w:ind w:left="-284"/>
        <w:jc w:val="both"/>
        <w:rPr>
          <w:sz w:val="28"/>
          <w:szCs w:val="28"/>
          <w:lang w:val="uk-UA"/>
        </w:rPr>
      </w:pPr>
    </w:p>
    <w:p w14:paraId="6601BC39" w14:textId="77777777" w:rsidR="008E0B6C" w:rsidRDefault="008E0B6C" w:rsidP="008E0B6C">
      <w:pPr>
        <w:ind w:left="-284"/>
        <w:jc w:val="both"/>
        <w:rPr>
          <w:sz w:val="28"/>
          <w:szCs w:val="28"/>
          <w:lang w:val="uk-UA"/>
        </w:rPr>
      </w:pPr>
      <w:r>
        <w:rPr>
          <w:sz w:val="28"/>
          <w:szCs w:val="28"/>
          <w:lang w:val="uk-UA"/>
        </w:rPr>
        <w:t xml:space="preserve">                                                                               </w:t>
      </w:r>
      <w:r w:rsidRPr="00E71A51">
        <w:rPr>
          <w:sz w:val="28"/>
          <w:szCs w:val="28"/>
          <w:lang w:val="uk-UA"/>
        </w:rPr>
        <w:t>Директору</w:t>
      </w:r>
    </w:p>
    <w:p w14:paraId="6B9EC406" w14:textId="77777777" w:rsidR="008E0B6C" w:rsidRPr="00E71A51" w:rsidRDefault="008E0B6C" w:rsidP="00D35363">
      <w:pPr>
        <w:ind w:left="-284"/>
        <w:jc w:val="both"/>
        <w:rPr>
          <w:sz w:val="28"/>
          <w:szCs w:val="28"/>
          <w:lang w:val="uk-UA"/>
        </w:rPr>
      </w:pPr>
      <w:r>
        <w:rPr>
          <w:sz w:val="28"/>
          <w:szCs w:val="28"/>
          <w:lang w:val="uk-UA"/>
        </w:rPr>
        <w:t xml:space="preserve">                                                                             </w:t>
      </w:r>
    </w:p>
    <w:p w14:paraId="44D31AE8" w14:textId="77777777" w:rsidR="008E0B6C" w:rsidRPr="00E71A51" w:rsidRDefault="008E0B6C" w:rsidP="008E0B6C">
      <w:pPr>
        <w:ind w:left="-284"/>
        <w:jc w:val="both"/>
        <w:rPr>
          <w:sz w:val="28"/>
          <w:szCs w:val="28"/>
          <w:lang w:val="uk-UA"/>
        </w:rPr>
      </w:pPr>
      <w:r>
        <w:rPr>
          <w:sz w:val="28"/>
          <w:szCs w:val="28"/>
          <w:lang w:val="uk-UA"/>
        </w:rPr>
        <w:t xml:space="preserve">                                                                            </w:t>
      </w:r>
      <w:r w:rsidRPr="00E71A51">
        <w:rPr>
          <w:sz w:val="28"/>
          <w:szCs w:val="28"/>
          <w:lang w:val="uk-UA"/>
        </w:rPr>
        <w:t>__________________________________</w:t>
      </w:r>
    </w:p>
    <w:p w14:paraId="71BC1284" w14:textId="77777777" w:rsidR="008E0B6C" w:rsidRPr="00F177A0" w:rsidRDefault="008E0B6C" w:rsidP="008E0B6C">
      <w:pPr>
        <w:ind w:left="-284"/>
        <w:jc w:val="both"/>
        <w:rPr>
          <w:sz w:val="16"/>
          <w:szCs w:val="16"/>
          <w:lang w:val="uk-UA"/>
        </w:rPr>
      </w:pPr>
      <w:r>
        <w:rPr>
          <w:sz w:val="16"/>
          <w:szCs w:val="16"/>
          <w:lang w:val="uk-UA"/>
        </w:rPr>
        <w:t xml:space="preserve">                                                                                                                                          </w:t>
      </w:r>
      <w:r w:rsidRPr="00F177A0">
        <w:rPr>
          <w:sz w:val="16"/>
          <w:szCs w:val="16"/>
          <w:lang w:val="uk-UA"/>
        </w:rPr>
        <w:t>(прізвище, ім</w:t>
      </w:r>
      <w:r w:rsidRPr="008E0B6C">
        <w:rPr>
          <w:sz w:val="16"/>
          <w:szCs w:val="16"/>
          <w:lang w:val="uk-UA"/>
        </w:rPr>
        <w:t>’</w:t>
      </w:r>
      <w:r w:rsidRPr="00F177A0">
        <w:rPr>
          <w:sz w:val="16"/>
          <w:szCs w:val="16"/>
          <w:lang w:val="uk-UA"/>
        </w:rPr>
        <w:t>я, по батькові, представника здобувача освіти)</w:t>
      </w:r>
    </w:p>
    <w:p w14:paraId="571F42CB" w14:textId="77777777" w:rsidR="008E0B6C" w:rsidRPr="00E71A51" w:rsidRDefault="008E0B6C" w:rsidP="008E0B6C">
      <w:pPr>
        <w:ind w:left="-284"/>
        <w:jc w:val="both"/>
        <w:rPr>
          <w:sz w:val="28"/>
          <w:szCs w:val="28"/>
          <w:lang w:val="uk-UA"/>
        </w:rPr>
      </w:pPr>
      <w:r>
        <w:rPr>
          <w:sz w:val="28"/>
          <w:szCs w:val="28"/>
          <w:lang w:val="uk-UA"/>
        </w:rPr>
        <w:t xml:space="preserve">                                                                           </w:t>
      </w:r>
      <w:r w:rsidRPr="00E71A51">
        <w:rPr>
          <w:sz w:val="28"/>
          <w:szCs w:val="28"/>
          <w:lang w:val="uk-UA"/>
        </w:rPr>
        <w:t>__________________________________</w:t>
      </w:r>
    </w:p>
    <w:p w14:paraId="655254DD" w14:textId="77777777" w:rsidR="008E0B6C" w:rsidRPr="008E0B6C" w:rsidRDefault="008E0B6C" w:rsidP="008E0B6C">
      <w:pPr>
        <w:ind w:left="-284"/>
        <w:jc w:val="both"/>
        <w:rPr>
          <w:sz w:val="16"/>
          <w:szCs w:val="16"/>
          <w:lang w:val="uk-UA"/>
        </w:rPr>
      </w:pPr>
      <w:r>
        <w:rPr>
          <w:sz w:val="16"/>
          <w:szCs w:val="16"/>
          <w:lang w:val="uk-UA"/>
        </w:rPr>
        <w:t xml:space="preserve">                                                                                                                                                    </w:t>
      </w:r>
      <w:r w:rsidRPr="008E0B6C">
        <w:rPr>
          <w:sz w:val="16"/>
          <w:szCs w:val="16"/>
          <w:lang w:val="uk-UA"/>
        </w:rPr>
        <w:t>(місце проживання, вказується поштова адреса)</w:t>
      </w:r>
    </w:p>
    <w:p w14:paraId="228E8A70" w14:textId="77777777" w:rsidR="008E0B6C" w:rsidRPr="00E71A51" w:rsidRDefault="008E0B6C" w:rsidP="008E0B6C">
      <w:pPr>
        <w:ind w:left="-284"/>
        <w:jc w:val="both"/>
        <w:rPr>
          <w:sz w:val="28"/>
          <w:szCs w:val="28"/>
          <w:lang w:val="uk-UA"/>
        </w:rPr>
      </w:pPr>
      <w:r>
        <w:rPr>
          <w:sz w:val="28"/>
          <w:szCs w:val="28"/>
          <w:lang w:val="uk-UA"/>
        </w:rPr>
        <w:t xml:space="preserve">                                                                            </w:t>
      </w:r>
      <w:r w:rsidRPr="00E71A51">
        <w:rPr>
          <w:sz w:val="28"/>
          <w:szCs w:val="28"/>
          <w:lang w:val="uk-UA"/>
        </w:rPr>
        <w:t>_________________________________</w:t>
      </w:r>
    </w:p>
    <w:p w14:paraId="5161B098" w14:textId="77777777" w:rsidR="008E0B6C" w:rsidRPr="008E0B6C" w:rsidRDefault="008E0B6C" w:rsidP="008E0B6C">
      <w:pPr>
        <w:ind w:left="-284"/>
        <w:jc w:val="both"/>
        <w:rPr>
          <w:sz w:val="16"/>
          <w:szCs w:val="16"/>
          <w:lang w:val="uk-UA"/>
        </w:rPr>
      </w:pPr>
      <w:r>
        <w:rPr>
          <w:sz w:val="16"/>
          <w:szCs w:val="16"/>
          <w:lang w:val="uk-UA"/>
        </w:rPr>
        <w:t xml:space="preserve">                                                                                                                                                   </w:t>
      </w:r>
      <w:r w:rsidRPr="008E0B6C">
        <w:rPr>
          <w:sz w:val="16"/>
          <w:szCs w:val="16"/>
          <w:lang w:val="uk-UA"/>
        </w:rPr>
        <w:t>(контактний телефон, адреса електронної пошти)</w:t>
      </w:r>
    </w:p>
    <w:p w14:paraId="2BC0A31E" w14:textId="77777777" w:rsidR="008E0B6C" w:rsidRPr="00E71A51" w:rsidRDefault="008E0B6C" w:rsidP="008E0B6C">
      <w:pPr>
        <w:ind w:left="-284"/>
        <w:jc w:val="both"/>
        <w:rPr>
          <w:sz w:val="28"/>
          <w:szCs w:val="28"/>
          <w:lang w:val="uk-UA"/>
        </w:rPr>
      </w:pPr>
    </w:p>
    <w:p w14:paraId="183E7EF5" w14:textId="77777777" w:rsidR="008E0B6C" w:rsidRPr="00E71A51" w:rsidRDefault="008E0B6C" w:rsidP="008E0B6C">
      <w:pPr>
        <w:ind w:left="-284"/>
        <w:jc w:val="center"/>
        <w:rPr>
          <w:b/>
          <w:sz w:val="28"/>
          <w:szCs w:val="28"/>
          <w:lang w:val="uk-UA"/>
        </w:rPr>
      </w:pPr>
      <w:r w:rsidRPr="00E71A51">
        <w:rPr>
          <w:b/>
          <w:sz w:val="28"/>
          <w:szCs w:val="28"/>
          <w:lang w:val="uk-UA"/>
        </w:rPr>
        <w:t>Заява</w:t>
      </w:r>
    </w:p>
    <w:p w14:paraId="3099344D" w14:textId="77777777" w:rsidR="008E0B6C" w:rsidRDefault="008E0B6C" w:rsidP="008E0B6C">
      <w:pPr>
        <w:ind w:left="-284"/>
        <w:jc w:val="both"/>
        <w:rPr>
          <w:sz w:val="28"/>
          <w:szCs w:val="28"/>
          <w:lang w:val="uk-UA"/>
        </w:rPr>
      </w:pPr>
      <w:r w:rsidRPr="00E71A51">
        <w:rPr>
          <w:sz w:val="28"/>
          <w:szCs w:val="28"/>
          <w:lang w:val="uk-UA"/>
        </w:rPr>
        <w:t xml:space="preserve">         Прошу перевести здобувача (</w:t>
      </w:r>
      <w:proofErr w:type="spellStart"/>
      <w:r w:rsidRPr="00E71A51">
        <w:rPr>
          <w:sz w:val="28"/>
          <w:szCs w:val="28"/>
          <w:lang w:val="uk-UA"/>
        </w:rPr>
        <w:t>чку</w:t>
      </w:r>
      <w:proofErr w:type="spellEnd"/>
      <w:r w:rsidRPr="00E71A51">
        <w:rPr>
          <w:sz w:val="28"/>
          <w:szCs w:val="28"/>
          <w:lang w:val="uk-UA"/>
        </w:rPr>
        <w:t xml:space="preserve">) освіти </w:t>
      </w:r>
      <w:r>
        <w:rPr>
          <w:sz w:val="28"/>
          <w:szCs w:val="28"/>
          <w:lang w:val="uk-UA"/>
        </w:rPr>
        <w:t>_______________</w:t>
      </w:r>
      <w:r w:rsidRPr="00E71A51">
        <w:rPr>
          <w:sz w:val="28"/>
          <w:szCs w:val="28"/>
          <w:lang w:val="uk-UA"/>
        </w:rPr>
        <w:t>__________________</w:t>
      </w:r>
    </w:p>
    <w:p w14:paraId="007849C4" w14:textId="77777777" w:rsidR="008E0B6C" w:rsidRDefault="008E0B6C" w:rsidP="008E0B6C">
      <w:pPr>
        <w:ind w:left="-284"/>
        <w:jc w:val="both"/>
        <w:rPr>
          <w:sz w:val="28"/>
          <w:szCs w:val="28"/>
          <w:lang w:val="uk-UA"/>
        </w:rPr>
      </w:pPr>
    </w:p>
    <w:p w14:paraId="21B284E0" w14:textId="77777777" w:rsidR="008E0B6C" w:rsidRPr="00E71A51" w:rsidRDefault="008E0B6C" w:rsidP="008E0B6C">
      <w:pPr>
        <w:ind w:left="-284"/>
        <w:jc w:val="both"/>
        <w:rPr>
          <w:sz w:val="28"/>
          <w:szCs w:val="28"/>
          <w:lang w:val="uk-UA"/>
        </w:rPr>
      </w:pPr>
      <w:r>
        <w:rPr>
          <w:sz w:val="28"/>
          <w:szCs w:val="28"/>
          <w:lang w:val="uk-UA"/>
        </w:rPr>
        <w:t>_________________________________________________________________________</w:t>
      </w:r>
    </w:p>
    <w:p w14:paraId="58A04058" w14:textId="77777777" w:rsidR="008E0B6C" w:rsidRPr="00E71A51" w:rsidRDefault="008E0B6C" w:rsidP="008E0B6C">
      <w:pPr>
        <w:ind w:left="-284"/>
        <w:jc w:val="both"/>
        <w:rPr>
          <w:sz w:val="28"/>
          <w:szCs w:val="28"/>
          <w:lang w:val="uk-UA"/>
        </w:rPr>
      </w:pPr>
    </w:p>
    <w:p w14:paraId="16D15370" w14:textId="77777777" w:rsidR="008E0B6C" w:rsidRDefault="008E0B6C" w:rsidP="008E0B6C">
      <w:pPr>
        <w:ind w:left="-284"/>
        <w:jc w:val="both"/>
        <w:rPr>
          <w:sz w:val="28"/>
          <w:szCs w:val="28"/>
          <w:lang w:val="uk-UA"/>
        </w:rPr>
      </w:pPr>
      <w:r w:rsidRPr="00E71A51">
        <w:rPr>
          <w:sz w:val="28"/>
          <w:szCs w:val="28"/>
          <w:lang w:val="uk-UA"/>
        </w:rPr>
        <w:t xml:space="preserve">(прізвище, </w:t>
      </w:r>
      <w:proofErr w:type="spellStart"/>
      <w:r w:rsidRPr="00E71A51">
        <w:rPr>
          <w:sz w:val="28"/>
          <w:szCs w:val="28"/>
          <w:lang w:val="uk-UA"/>
        </w:rPr>
        <w:t>ім</w:t>
      </w:r>
      <w:proofErr w:type="spellEnd"/>
      <w:r w:rsidRPr="00E71A51">
        <w:rPr>
          <w:sz w:val="28"/>
          <w:szCs w:val="28"/>
        </w:rPr>
        <w:t>’</w:t>
      </w:r>
      <w:r w:rsidRPr="00E71A51">
        <w:rPr>
          <w:sz w:val="28"/>
          <w:szCs w:val="28"/>
          <w:lang w:val="uk-UA"/>
        </w:rPr>
        <w:t>я, по батькові здобувача освіти)_______ класу, на сімейну (домашню) форму навчання у зв</w:t>
      </w:r>
      <w:r w:rsidRPr="00E71A51">
        <w:rPr>
          <w:sz w:val="28"/>
          <w:szCs w:val="28"/>
        </w:rPr>
        <w:t>’</w:t>
      </w:r>
      <w:proofErr w:type="spellStart"/>
      <w:r w:rsidRPr="00E71A51">
        <w:rPr>
          <w:sz w:val="28"/>
          <w:szCs w:val="28"/>
          <w:lang w:val="uk-UA"/>
        </w:rPr>
        <w:t>язку</w:t>
      </w:r>
      <w:proofErr w:type="spellEnd"/>
      <w:r w:rsidRPr="00E71A51">
        <w:rPr>
          <w:sz w:val="28"/>
          <w:szCs w:val="28"/>
          <w:lang w:val="uk-UA"/>
        </w:rPr>
        <w:t xml:space="preserve"> з ___________________________________</w:t>
      </w:r>
      <w:r>
        <w:rPr>
          <w:sz w:val="28"/>
          <w:szCs w:val="28"/>
          <w:lang w:val="uk-UA"/>
        </w:rPr>
        <w:t>______________</w:t>
      </w:r>
    </w:p>
    <w:p w14:paraId="777ABB36" w14:textId="77777777" w:rsidR="008E0B6C" w:rsidRDefault="008E0B6C" w:rsidP="008E0B6C">
      <w:pPr>
        <w:ind w:left="-284"/>
        <w:jc w:val="both"/>
        <w:rPr>
          <w:sz w:val="28"/>
          <w:szCs w:val="28"/>
          <w:lang w:val="uk-UA"/>
        </w:rPr>
      </w:pPr>
    </w:p>
    <w:p w14:paraId="3A6D0A6B" w14:textId="77777777" w:rsidR="008E0B6C" w:rsidRDefault="008E0B6C" w:rsidP="008E0B6C">
      <w:pPr>
        <w:ind w:left="-284"/>
        <w:jc w:val="both"/>
        <w:rPr>
          <w:sz w:val="28"/>
          <w:szCs w:val="28"/>
          <w:lang w:val="uk-UA"/>
        </w:rPr>
      </w:pPr>
      <w:r>
        <w:rPr>
          <w:sz w:val="28"/>
          <w:szCs w:val="28"/>
          <w:lang w:val="uk-UA"/>
        </w:rPr>
        <w:t>_________________________________________________________</w:t>
      </w:r>
      <w:r w:rsidRPr="00E71A51">
        <w:rPr>
          <w:sz w:val="28"/>
          <w:szCs w:val="28"/>
          <w:lang w:val="uk-UA"/>
        </w:rPr>
        <w:t>(вказати причину)</w:t>
      </w:r>
    </w:p>
    <w:p w14:paraId="043571D5" w14:textId="77777777" w:rsidR="008E0B6C" w:rsidRPr="00E71A51" w:rsidRDefault="008E0B6C" w:rsidP="008E0B6C">
      <w:pPr>
        <w:ind w:left="-284"/>
        <w:jc w:val="both"/>
        <w:rPr>
          <w:sz w:val="28"/>
          <w:szCs w:val="28"/>
          <w:lang w:val="uk-UA"/>
        </w:rPr>
      </w:pPr>
    </w:p>
    <w:p w14:paraId="115CAC62" w14:textId="77777777" w:rsidR="008E0B6C" w:rsidRPr="00E71A51" w:rsidRDefault="008E0B6C" w:rsidP="008E0B6C">
      <w:pPr>
        <w:ind w:left="-284"/>
        <w:jc w:val="both"/>
        <w:rPr>
          <w:sz w:val="28"/>
          <w:szCs w:val="28"/>
          <w:lang w:val="uk-UA"/>
        </w:rPr>
      </w:pPr>
      <w:r w:rsidRPr="00E71A51">
        <w:rPr>
          <w:sz w:val="28"/>
          <w:szCs w:val="28"/>
          <w:lang w:val="uk-UA"/>
        </w:rPr>
        <w:t>з _____________ по _____________ 202___ - 202___ навчальний рік.</w:t>
      </w:r>
    </w:p>
    <w:p w14:paraId="2B4DE154" w14:textId="77777777" w:rsidR="008E0B6C" w:rsidRPr="00E71A51" w:rsidRDefault="008E0B6C" w:rsidP="008E0B6C">
      <w:pPr>
        <w:ind w:left="-284"/>
        <w:jc w:val="both"/>
        <w:rPr>
          <w:sz w:val="28"/>
          <w:szCs w:val="28"/>
          <w:lang w:val="uk-UA"/>
        </w:rPr>
      </w:pPr>
    </w:p>
    <w:p w14:paraId="65CA100E" w14:textId="77777777" w:rsidR="008E0B6C" w:rsidRPr="00E71A51" w:rsidRDefault="008E0B6C" w:rsidP="008E0B6C">
      <w:pPr>
        <w:pStyle w:val="3"/>
        <w:shd w:val="clear" w:color="auto" w:fill="FFFFFF"/>
        <w:tabs>
          <w:tab w:val="left" w:pos="2085"/>
          <w:tab w:val="center" w:pos="4988"/>
        </w:tabs>
        <w:spacing w:before="0" w:beforeAutospacing="0" w:after="0" w:afterAutospacing="0" w:line="469" w:lineRule="atLeast"/>
        <w:jc w:val="both"/>
        <w:rPr>
          <w:b w:val="0"/>
          <w:bCs w:val="0"/>
          <w:sz w:val="28"/>
          <w:szCs w:val="28"/>
          <w:lang w:val="uk-UA"/>
        </w:rPr>
      </w:pPr>
      <w:r w:rsidRPr="00E71A51">
        <w:rPr>
          <w:b w:val="0"/>
          <w:bCs w:val="0"/>
          <w:sz w:val="28"/>
          <w:szCs w:val="28"/>
          <w:lang w:val="uk-UA"/>
        </w:rPr>
        <w:t>З положенням про с</w:t>
      </w:r>
      <w:proofErr w:type="spellStart"/>
      <w:r w:rsidRPr="00E71A51">
        <w:rPr>
          <w:b w:val="0"/>
          <w:bCs w:val="0"/>
          <w:sz w:val="28"/>
          <w:szCs w:val="28"/>
        </w:rPr>
        <w:t>імейн</w:t>
      </w:r>
      <w:proofErr w:type="spellEnd"/>
      <w:r w:rsidRPr="00E71A51">
        <w:rPr>
          <w:b w:val="0"/>
          <w:bCs w:val="0"/>
          <w:sz w:val="28"/>
          <w:szCs w:val="28"/>
          <w:lang w:val="uk-UA"/>
        </w:rPr>
        <w:t>у</w:t>
      </w:r>
      <w:r w:rsidRPr="00E71A51">
        <w:rPr>
          <w:b w:val="0"/>
          <w:bCs w:val="0"/>
          <w:sz w:val="28"/>
          <w:szCs w:val="28"/>
        </w:rPr>
        <w:t xml:space="preserve"> (</w:t>
      </w:r>
      <w:proofErr w:type="spellStart"/>
      <w:r w:rsidRPr="00E71A51">
        <w:rPr>
          <w:b w:val="0"/>
          <w:bCs w:val="0"/>
          <w:sz w:val="28"/>
          <w:szCs w:val="28"/>
        </w:rPr>
        <w:t>домашн</w:t>
      </w:r>
      <w:proofErr w:type="spellEnd"/>
      <w:r w:rsidRPr="00E71A51">
        <w:rPr>
          <w:b w:val="0"/>
          <w:bCs w:val="0"/>
          <w:sz w:val="28"/>
          <w:szCs w:val="28"/>
          <w:lang w:val="uk-UA"/>
        </w:rPr>
        <w:t>ю</w:t>
      </w:r>
      <w:r w:rsidRPr="00E71A51">
        <w:rPr>
          <w:b w:val="0"/>
          <w:bCs w:val="0"/>
          <w:sz w:val="28"/>
          <w:szCs w:val="28"/>
        </w:rPr>
        <w:t>) форм</w:t>
      </w:r>
      <w:r w:rsidRPr="00E71A51">
        <w:rPr>
          <w:b w:val="0"/>
          <w:bCs w:val="0"/>
          <w:sz w:val="28"/>
          <w:szCs w:val="28"/>
          <w:lang w:val="uk-UA"/>
        </w:rPr>
        <w:t>у</w:t>
      </w:r>
      <w:r w:rsidRPr="00E71A51">
        <w:rPr>
          <w:b w:val="0"/>
          <w:bCs w:val="0"/>
          <w:sz w:val="28"/>
          <w:szCs w:val="28"/>
        </w:rPr>
        <w:t xml:space="preserve"> </w:t>
      </w:r>
      <w:proofErr w:type="spellStart"/>
      <w:r w:rsidRPr="00E71A51">
        <w:rPr>
          <w:b w:val="0"/>
          <w:bCs w:val="0"/>
          <w:sz w:val="28"/>
          <w:szCs w:val="28"/>
        </w:rPr>
        <w:t>здобуття</w:t>
      </w:r>
      <w:proofErr w:type="spellEnd"/>
      <w:r w:rsidRPr="00E71A51">
        <w:rPr>
          <w:b w:val="0"/>
          <w:bCs w:val="0"/>
          <w:sz w:val="28"/>
          <w:szCs w:val="28"/>
        </w:rPr>
        <w:t xml:space="preserve"> </w:t>
      </w:r>
      <w:proofErr w:type="spellStart"/>
      <w:r w:rsidRPr="00E71A51">
        <w:rPr>
          <w:b w:val="0"/>
          <w:bCs w:val="0"/>
          <w:sz w:val="28"/>
          <w:szCs w:val="28"/>
        </w:rPr>
        <w:t>освіти</w:t>
      </w:r>
      <w:proofErr w:type="spellEnd"/>
      <w:r w:rsidRPr="00E71A51">
        <w:rPr>
          <w:b w:val="0"/>
          <w:bCs w:val="0"/>
          <w:sz w:val="28"/>
          <w:szCs w:val="28"/>
          <w:lang w:val="uk-UA"/>
        </w:rPr>
        <w:t xml:space="preserve"> ознайомлена(</w:t>
      </w:r>
      <w:proofErr w:type="spellStart"/>
      <w:r w:rsidRPr="00E71A51">
        <w:rPr>
          <w:b w:val="0"/>
          <w:bCs w:val="0"/>
          <w:sz w:val="28"/>
          <w:szCs w:val="28"/>
          <w:lang w:val="uk-UA"/>
        </w:rPr>
        <w:t>ий</w:t>
      </w:r>
      <w:proofErr w:type="spellEnd"/>
      <w:r w:rsidRPr="00E71A51">
        <w:rPr>
          <w:b w:val="0"/>
          <w:bCs w:val="0"/>
          <w:sz w:val="28"/>
          <w:szCs w:val="28"/>
          <w:lang w:val="uk-UA"/>
        </w:rPr>
        <w:t>)</w:t>
      </w:r>
    </w:p>
    <w:p w14:paraId="13D6E04D" w14:textId="77777777" w:rsidR="008E0B6C" w:rsidRPr="00E71A51" w:rsidRDefault="008E0B6C" w:rsidP="008E0B6C">
      <w:pPr>
        <w:ind w:left="-284"/>
        <w:jc w:val="both"/>
        <w:rPr>
          <w:sz w:val="28"/>
          <w:szCs w:val="28"/>
          <w:lang w:val="uk-UA"/>
        </w:rPr>
      </w:pPr>
    </w:p>
    <w:p w14:paraId="35679D13" w14:textId="77777777" w:rsidR="008E0B6C" w:rsidRPr="00E71A51" w:rsidRDefault="008E0B6C" w:rsidP="008E0B6C">
      <w:pPr>
        <w:ind w:left="-284"/>
        <w:jc w:val="both"/>
        <w:rPr>
          <w:sz w:val="28"/>
          <w:szCs w:val="28"/>
          <w:lang w:val="uk-UA"/>
        </w:rPr>
      </w:pPr>
    </w:p>
    <w:p w14:paraId="6301B718" w14:textId="77777777" w:rsidR="008E0B6C" w:rsidRPr="00E71A51" w:rsidRDefault="008E0B6C" w:rsidP="008E0B6C">
      <w:pPr>
        <w:ind w:left="-284"/>
        <w:jc w:val="both"/>
        <w:rPr>
          <w:sz w:val="28"/>
          <w:szCs w:val="28"/>
          <w:lang w:val="uk-UA"/>
        </w:rPr>
      </w:pPr>
    </w:p>
    <w:p w14:paraId="53DA01B6" w14:textId="77777777" w:rsidR="008E0B6C" w:rsidRPr="00E71A51" w:rsidRDefault="008E0B6C" w:rsidP="008E0B6C">
      <w:pPr>
        <w:ind w:left="-284"/>
        <w:jc w:val="both"/>
        <w:rPr>
          <w:sz w:val="28"/>
          <w:szCs w:val="28"/>
          <w:lang w:val="uk-UA"/>
        </w:rPr>
      </w:pPr>
    </w:p>
    <w:p w14:paraId="6D8095D4" w14:textId="77777777" w:rsidR="008E0B6C" w:rsidRPr="00E71A51" w:rsidRDefault="008E0B6C" w:rsidP="008E0B6C">
      <w:pPr>
        <w:ind w:left="-284"/>
        <w:jc w:val="both"/>
        <w:rPr>
          <w:sz w:val="28"/>
          <w:szCs w:val="28"/>
          <w:lang w:val="uk-UA"/>
        </w:rPr>
      </w:pPr>
    </w:p>
    <w:p w14:paraId="7900E9BD" w14:textId="77777777" w:rsidR="008E0B6C" w:rsidRPr="00E71A51" w:rsidRDefault="008E0B6C" w:rsidP="008E0B6C">
      <w:pPr>
        <w:ind w:left="-284"/>
        <w:jc w:val="both"/>
        <w:rPr>
          <w:sz w:val="28"/>
          <w:szCs w:val="28"/>
          <w:lang w:val="uk-UA"/>
        </w:rPr>
      </w:pPr>
      <w:r w:rsidRPr="00E71A51">
        <w:rPr>
          <w:sz w:val="28"/>
          <w:szCs w:val="28"/>
          <w:lang w:val="uk-UA"/>
        </w:rPr>
        <w:t xml:space="preserve">         ___________                 ________________               _____________________</w:t>
      </w:r>
    </w:p>
    <w:p w14:paraId="3313DE17" w14:textId="77777777" w:rsidR="008E0B6C" w:rsidRPr="008E0B6C" w:rsidRDefault="008E0B6C" w:rsidP="008E0B6C">
      <w:pPr>
        <w:ind w:left="-284"/>
        <w:jc w:val="both"/>
        <w:rPr>
          <w:sz w:val="16"/>
          <w:szCs w:val="16"/>
          <w:lang w:val="uk-UA"/>
        </w:rPr>
      </w:pPr>
      <w:r w:rsidRPr="008E0B6C">
        <w:rPr>
          <w:sz w:val="16"/>
          <w:szCs w:val="16"/>
          <w:lang w:val="uk-UA"/>
        </w:rPr>
        <w:t xml:space="preserve">                    (дата)                                      </w:t>
      </w:r>
      <w:r>
        <w:rPr>
          <w:sz w:val="16"/>
          <w:szCs w:val="16"/>
          <w:lang w:val="uk-UA"/>
        </w:rPr>
        <w:t xml:space="preserve">                       </w:t>
      </w:r>
      <w:r w:rsidRPr="008E0B6C">
        <w:rPr>
          <w:sz w:val="16"/>
          <w:szCs w:val="16"/>
          <w:lang w:val="uk-UA"/>
        </w:rPr>
        <w:t xml:space="preserve">       (підпис)                                          </w:t>
      </w:r>
      <w:r>
        <w:rPr>
          <w:sz w:val="16"/>
          <w:szCs w:val="16"/>
          <w:lang w:val="uk-UA"/>
        </w:rPr>
        <w:t xml:space="preserve">                       </w:t>
      </w:r>
      <w:r w:rsidRPr="008E0B6C">
        <w:rPr>
          <w:sz w:val="16"/>
          <w:szCs w:val="16"/>
          <w:lang w:val="uk-UA"/>
        </w:rPr>
        <w:t>(ініціали , прізвище)</w:t>
      </w:r>
    </w:p>
    <w:p w14:paraId="1C3BD786" w14:textId="77777777" w:rsidR="008E0B6C" w:rsidRPr="008E0B6C" w:rsidRDefault="008E0B6C" w:rsidP="008E0B6C">
      <w:pPr>
        <w:ind w:left="-284"/>
        <w:jc w:val="both"/>
        <w:rPr>
          <w:sz w:val="16"/>
          <w:szCs w:val="16"/>
          <w:lang w:val="uk-UA"/>
        </w:rPr>
      </w:pPr>
    </w:p>
    <w:p w14:paraId="3EC7E7E0" w14:textId="77777777" w:rsidR="008E0B6C" w:rsidRPr="008E0B6C" w:rsidRDefault="008E0B6C" w:rsidP="008E0B6C">
      <w:pPr>
        <w:ind w:left="-284"/>
        <w:jc w:val="both"/>
        <w:rPr>
          <w:sz w:val="16"/>
          <w:szCs w:val="16"/>
          <w:lang w:val="uk-UA"/>
        </w:rPr>
      </w:pPr>
    </w:p>
    <w:p w14:paraId="16175F0F" w14:textId="77777777" w:rsidR="008E0B6C" w:rsidRPr="00E71A51" w:rsidRDefault="008E0B6C" w:rsidP="008E0B6C">
      <w:pPr>
        <w:ind w:left="-284"/>
        <w:jc w:val="both"/>
        <w:rPr>
          <w:sz w:val="28"/>
          <w:szCs w:val="28"/>
          <w:lang w:val="uk-UA"/>
        </w:rPr>
      </w:pPr>
    </w:p>
    <w:p w14:paraId="19A67E65" w14:textId="77777777" w:rsidR="008E0B6C" w:rsidRDefault="008E0B6C" w:rsidP="00F177A0">
      <w:pPr>
        <w:spacing w:line="276" w:lineRule="auto"/>
        <w:jc w:val="both"/>
        <w:rPr>
          <w:sz w:val="28"/>
          <w:szCs w:val="28"/>
          <w:lang w:val="uk-UA"/>
        </w:rPr>
      </w:pPr>
    </w:p>
    <w:p w14:paraId="234BA828" w14:textId="77777777" w:rsidR="008E0B6C" w:rsidRDefault="008E0B6C" w:rsidP="00F177A0">
      <w:pPr>
        <w:spacing w:line="276" w:lineRule="auto"/>
        <w:jc w:val="both"/>
        <w:rPr>
          <w:sz w:val="28"/>
          <w:szCs w:val="28"/>
          <w:lang w:val="uk-UA"/>
        </w:rPr>
      </w:pPr>
    </w:p>
    <w:p w14:paraId="287EDA9A" w14:textId="77777777" w:rsidR="008E0B6C" w:rsidRDefault="008E0B6C" w:rsidP="00F177A0">
      <w:pPr>
        <w:spacing w:line="276" w:lineRule="auto"/>
        <w:jc w:val="both"/>
        <w:rPr>
          <w:sz w:val="28"/>
          <w:szCs w:val="28"/>
          <w:lang w:val="uk-UA"/>
        </w:rPr>
      </w:pPr>
    </w:p>
    <w:p w14:paraId="25951825" w14:textId="77777777" w:rsidR="008E0B6C" w:rsidRDefault="008E0B6C" w:rsidP="00F177A0">
      <w:pPr>
        <w:spacing w:line="276" w:lineRule="auto"/>
        <w:jc w:val="both"/>
        <w:rPr>
          <w:sz w:val="28"/>
          <w:szCs w:val="28"/>
          <w:lang w:val="uk-UA"/>
        </w:rPr>
      </w:pPr>
    </w:p>
    <w:p w14:paraId="63CC00E1" w14:textId="77777777" w:rsidR="008E0B6C" w:rsidRDefault="008E0B6C" w:rsidP="00F177A0">
      <w:pPr>
        <w:spacing w:line="276" w:lineRule="auto"/>
        <w:jc w:val="both"/>
        <w:rPr>
          <w:sz w:val="28"/>
          <w:szCs w:val="28"/>
          <w:lang w:val="uk-UA"/>
        </w:rPr>
      </w:pPr>
    </w:p>
    <w:p w14:paraId="244AB5D8" w14:textId="77777777" w:rsidR="008E0B6C" w:rsidRDefault="008E0B6C" w:rsidP="00F177A0">
      <w:pPr>
        <w:spacing w:line="276" w:lineRule="auto"/>
        <w:jc w:val="both"/>
        <w:rPr>
          <w:sz w:val="28"/>
          <w:szCs w:val="28"/>
          <w:lang w:val="uk-UA"/>
        </w:rPr>
      </w:pPr>
    </w:p>
    <w:p w14:paraId="612EEDD8" w14:textId="77777777" w:rsidR="00D35363" w:rsidRDefault="00D35363" w:rsidP="00F177A0">
      <w:pPr>
        <w:spacing w:line="276" w:lineRule="auto"/>
        <w:jc w:val="both"/>
        <w:rPr>
          <w:sz w:val="28"/>
          <w:szCs w:val="28"/>
          <w:lang w:val="uk-UA"/>
        </w:rPr>
      </w:pPr>
    </w:p>
    <w:p w14:paraId="60675128" w14:textId="77777777" w:rsidR="00D35363" w:rsidRDefault="00D35363" w:rsidP="00F177A0">
      <w:pPr>
        <w:spacing w:line="276" w:lineRule="auto"/>
        <w:jc w:val="both"/>
        <w:rPr>
          <w:sz w:val="28"/>
          <w:szCs w:val="28"/>
          <w:lang w:val="uk-UA"/>
        </w:rPr>
      </w:pPr>
    </w:p>
    <w:p w14:paraId="76A155A0" w14:textId="77777777" w:rsidR="00D35363" w:rsidRDefault="00D35363" w:rsidP="00F177A0">
      <w:pPr>
        <w:spacing w:line="276" w:lineRule="auto"/>
        <w:jc w:val="both"/>
        <w:rPr>
          <w:sz w:val="28"/>
          <w:szCs w:val="28"/>
          <w:lang w:val="uk-UA"/>
        </w:rPr>
      </w:pPr>
    </w:p>
    <w:p w14:paraId="265EE31F" w14:textId="77777777" w:rsidR="003741B0" w:rsidRDefault="003741B0" w:rsidP="00F177A0">
      <w:pPr>
        <w:spacing w:line="276" w:lineRule="auto"/>
        <w:jc w:val="both"/>
        <w:rPr>
          <w:sz w:val="28"/>
          <w:szCs w:val="28"/>
          <w:lang w:val="uk-UA"/>
        </w:rPr>
      </w:pPr>
    </w:p>
    <w:p w14:paraId="213BE9D1" w14:textId="77777777" w:rsidR="008E0B6C" w:rsidRDefault="008E0B6C" w:rsidP="00F177A0">
      <w:pPr>
        <w:spacing w:line="276" w:lineRule="auto"/>
        <w:jc w:val="both"/>
        <w:rPr>
          <w:sz w:val="28"/>
          <w:szCs w:val="28"/>
          <w:lang w:val="uk-UA"/>
        </w:rPr>
      </w:pPr>
    </w:p>
    <w:p w14:paraId="1285AA54" w14:textId="77777777" w:rsidR="000B0932" w:rsidRPr="00211AE6" w:rsidRDefault="008E0B6C" w:rsidP="000B0932">
      <w:pPr>
        <w:pStyle w:val="a3"/>
        <w:shd w:val="clear" w:color="auto" w:fill="FFFFFF"/>
        <w:spacing w:before="0" w:beforeAutospacing="0" w:after="0" w:afterAutospacing="0"/>
        <w:jc w:val="right"/>
        <w:rPr>
          <w:b/>
          <w:sz w:val="28"/>
          <w:szCs w:val="28"/>
          <w:shd w:val="clear" w:color="auto" w:fill="FFFFFF"/>
          <w:lang w:val="uk-UA"/>
        </w:rPr>
      </w:pPr>
      <w:r w:rsidRPr="00211AE6">
        <w:rPr>
          <w:b/>
          <w:sz w:val="28"/>
          <w:szCs w:val="28"/>
          <w:shd w:val="clear" w:color="auto" w:fill="FFFFFF"/>
          <w:lang w:val="uk-UA"/>
        </w:rPr>
        <w:lastRenderedPageBreak/>
        <w:t>Додаток № 2</w:t>
      </w:r>
    </w:p>
    <w:p w14:paraId="2CE42338" w14:textId="77777777" w:rsidR="000B0932" w:rsidRPr="00497003" w:rsidRDefault="000B0932" w:rsidP="000B0932">
      <w:pPr>
        <w:pStyle w:val="a3"/>
        <w:shd w:val="clear" w:color="auto" w:fill="FFFFFF"/>
        <w:spacing w:before="0" w:beforeAutospacing="0" w:after="0" w:afterAutospacing="0"/>
        <w:jc w:val="center"/>
        <w:rPr>
          <w:sz w:val="28"/>
          <w:szCs w:val="28"/>
          <w:shd w:val="clear" w:color="auto" w:fill="FFFFFF"/>
          <w:lang w:val="uk-UA"/>
        </w:rPr>
      </w:pPr>
    </w:p>
    <w:p w14:paraId="4727F8DB" w14:textId="768527F8" w:rsidR="000B0932" w:rsidRDefault="000B0932" w:rsidP="000B0932">
      <w:pPr>
        <w:pStyle w:val="a3"/>
        <w:shd w:val="clear" w:color="auto" w:fill="FFFFFF"/>
        <w:spacing w:before="0" w:beforeAutospacing="0" w:after="0" w:afterAutospacing="0"/>
        <w:jc w:val="center"/>
        <w:rPr>
          <w:sz w:val="28"/>
          <w:szCs w:val="28"/>
          <w:shd w:val="clear" w:color="auto" w:fill="FFFFFF"/>
          <w:lang w:val="uk-UA"/>
        </w:rPr>
      </w:pPr>
    </w:p>
    <w:p w14:paraId="6382B768" w14:textId="77777777" w:rsidR="000B0932" w:rsidRPr="000E5408" w:rsidRDefault="000B0932" w:rsidP="000B0932">
      <w:pPr>
        <w:pStyle w:val="a3"/>
        <w:shd w:val="clear" w:color="auto" w:fill="FFFFFF"/>
        <w:spacing w:before="0" w:beforeAutospacing="0" w:after="0" w:afterAutospacing="0"/>
        <w:jc w:val="both"/>
        <w:rPr>
          <w:sz w:val="28"/>
          <w:szCs w:val="28"/>
          <w:shd w:val="clear" w:color="auto" w:fill="FFFFFF"/>
          <w:lang w:val="uk-UA"/>
        </w:rPr>
      </w:pPr>
      <w:r>
        <w:rPr>
          <w:b/>
          <w:sz w:val="28"/>
          <w:szCs w:val="28"/>
          <w:shd w:val="clear" w:color="auto" w:fill="FFFFFF"/>
          <w:lang w:val="uk-UA"/>
        </w:rPr>
        <w:t xml:space="preserve">                                                                                                              </w:t>
      </w:r>
      <w:r w:rsidRPr="000E5408">
        <w:rPr>
          <w:sz w:val="28"/>
          <w:szCs w:val="28"/>
          <w:shd w:val="clear" w:color="auto" w:fill="FFFFFF"/>
          <w:lang w:val="uk-UA"/>
        </w:rPr>
        <w:t>Затверджено</w:t>
      </w:r>
    </w:p>
    <w:p w14:paraId="28C3066C" w14:textId="77777777" w:rsidR="000B0932" w:rsidRDefault="000B0932" w:rsidP="000B0932">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Pr="00497003">
        <w:rPr>
          <w:sz w:val="28"/>
          <w:szCs w:val="28"/>
          <w:shd w:val="clear" w:color="auto" w:fill="FFFFFF"/>
          <w:lang w:val="uk-UA"/>
        </w:rPr>
        <w:t>Директор</w:t>
      </w:r>
    </w:p>
    <w:p w14:paraId="5CDA1774" w14:textId="77777777" w:rsidR="000B0932" w:rsidRDefault="00D35363" w:rsidP="000B0932">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______________________</w:t>
      </w:r>
    </w:p>
    <w:p w14:paraId="35C29C27" w14:textId="77777777" w:rsidR="00D35363" w:rsidRPr="00497003" w:rsidRDefault="00D35363" w:rsidP="000B0932">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_______________________</w:t>
      </w:r>
    </w:p>
    <w:p w14:paraId="05ED43F0" w14:textId="77777777" w:rsidR="000B0932" w:rsidRPr="00144A70" w:rsidRDefault="000B0932" w:rsidP="000B0932">
      <w:pPr>
        <w:pStyle w:val="a3"/>
        <w:shd w:val="clear" w:color="auto" w:fill="FFFFFF"/>
        <w:spacing w:before="0" w:beforeAutospacing="0" w:after="0" w:afterAutospacing="0"/>
        <w:jc w:val="both"/>
        <w:rPr>
          <w:rStyle w:val="a7"/>
          <w:i w:val="0"/>
          <w:iCs w:val="0"/>
          <w:sz w:val="28"/>
          <w:szCs w:val="28"/>
          <w:shd w:val="clear" w:color="auto" w:fill="FFFFFF"/>
          <w:lang w:val="uk-UA"/>
        </w:rPr>
      </w:pPr>
      <w:r w:rsidRPr="00497003">
        <w:rPr>
          <w:sz w:val="28"/>
          <w:szCs w:val="28"/>
          <w:shd w:val="clear" w:color="auto" w:fill="FFFFFF"/>
          <w:lang w:val="uk-UA"/>
        </w:rPr>
        <w:t xml:space="preserve"> </w:t>
      </w:r>
    </w:p>
    <w:p w14:paraId="7A53F167" w14:textId="77777777" w:rsidR="000B0932" w:rsidRPr="00497003" w:rsidRDefault="000B0932" w:rsidP="000B0932">
      <w:pPr>
        <w:pStyle w:val="a3"/>
        <w:pBdr>
          <w:bottom w:val="single" w:sz="12" w:space="0" w:color="auto"/>
        </w:pBdr>
        <w:shd w:val="clear" w:color="auto" w:fill="FFFFFF"/>
        <w:spacing w:before="0" w:beforeAutospacing="0" w:after="0" w:afterAutospacing="0"/>
        <w:jc w:val="center"/>
        <w:rPr>
          <w:rStyle w:val="a7"/>
          <w:b/>
          <w:i w:val="0"/>
          <w:sz w:val="28"/>
          <w:szCs w:val="28"/>
          <w:bdr w:val="none" w:sz="0" w:space="0" w:color="auto" w:frame="1"/>
          <w:lang w:val="uk-UA"/>
        </w:rPr>
      </w:pPr>
      <w:r w:rsidRPr="00497003">
        <w:rPr>
          <w:rStyle w:val="a7"/>
          <w:b/>
          <w:i w:val="0"/>
          <w:sz w:val="28"/>
          <w:szCs w:val="28"/>
          <w:bdr w:val="none" w:sz="0" w:space="0" w:color="auto" w:frame="1"/>
          <w:lang w:val="uk-UA"/>
        </w:rPr>
        <w:t>Індивідуальний навчальний план</w:t>
      </w:r>
    </w:p>
    <w:p w14:paraId="0160E47F" w14:textId="77777777" w:rsidR="000B0932" w:rsidRPr="00497003" w:rsidRDefault="000B0932" w:rsidP="000B0932">
      <w:pPr>
        <w:pStyle w:val="a3"/>
        <w:pBdr>
          <w:bottom w:val="single" w:sz="12" w:space="0" w:color="auto"/>
        </w:pBdr>
        <w:shd w:val="clear" w:color="auto" w:fill="FFFFFF"/>
        <w:spacing w:before="0" w:beforeAutospacing="0" w:after="0" w:afterAutospacing="0"/>
        <w:jc w:val="both"/>
        <w:rPr>
          <w:rStyle w:val="a7"/>
          <w:b/>
          <w:i w:val="0"/>
          <w:sz w:val="28"/>
          <w:szCs w:val="28"/>
          <w:bdr w:val="none" w:sz="0" w:space="0" w:color="auto" w:frame="1"/>
          <w:lang w:val="uk-UA"/>
        </w:rPr>
      </w:pPr>
    </w:p>
    <w:p w14:paraId="7D2A9B26" w14:textId="77777777" w:rsidR="000B0932" w:rsidRPr="00497003" w:rsidRDefault="000B0932" w:rsidP="000B0932">
      <w:pPr>
        <w:pStyle w:val="a3"/>
        <w:pBdr>
          <w:bottom w:val="single" w:sz="12" w:space="1" w:color="auto"/>
        </w:pBdr>
        <w:shd w:val="clear" w:color="auto" w:fill="FFFFFF"/>
        <w:spacing w:before="0" w:beforeAutospacing="0" w:after="0" w:afterAutospacing="0"/>
        <w:jc w:val="both"/>
        <w:rPr>
          <w:rStyle w:val="a7"/>
          <w:b/>
          <w:i w:val="0"/>
          <w:sz w:val="28"/>
          <w:szCs w:val="28"/>
          <w:bdr w:val="none" w:sz="0" w:space="0" w:color="auto" w:frame="1"/>
          <w:lang w:val="uk-UA"/>
        </w:rPr>
      </w:pPr>
    </w:p>
    <w:p w14:paraId="668EF7CA" w14:textId="77777777" w:rsidR="000B0932" w:rsidRPr="00497003" w:rsidRDefault="000B0932" w:rsidP="000B0932">
      <w:pPr>
        <w:pStyle w:val="a3"/>
        <w:pBdr>
          <w:bottom w:val="single" w:sz="12" w:space="0" w:color="auto"/>
        </w:pBdr>
        <w:shd w:val="clear" w:color="auto" w:fill="FFFFFF"/>
        <w:spacing w:before="0" w:beforeAutospacing="0" w:after="0" w:afterAutospacing="0"/>
        <w:jc w:val="both"/>
        <w:rPr>
          <w:rStyle w:val="a7"/>
          <w:b/>
          <w:i w:val="0"/>
          <w:sz w:val="28"/>
          <w:szCs w:val="28"/>
          <w:bdr w:val="none" w:sz="0" w:space="0" w:color="auto" w:frame="1"/>
          <w:lang w:val="uk-UA"/>
        </w:rPr>
      </w:pPr>
    </w:p>
    <w:p w14:paraId="15C4F6D9" w14:textId="77777777" w:rsidR="000B0932" w:rsidRPr="00497003" w:rsidRDefault="000B0932" w:rsidP="000B0932">
      <w:pPr>
        <w:pStyle w:val="a3"/>
        <w:shd w:val="clear" w:color="auto" w:fill="FFFFFF"/>
        <w:spacing w:before="0" w:beforeAutospacing="0" w:after="0" w:afterAutospacing="0"/>
        <w:jc w:val="both"/>
        <w:rPr>
          <w:sz w:val="28"/>
          <w:szCs w:val="28"/>
          <w:lang w:val="uk-UA"/>
        </w:rPr>
      </w:pPr>
      <w:r w:rsidRPr="00497003">
        <w:rPr>
          <w:sz w:val="28"/>
          <w:szCs w:val="28"/>
          <w:lang w:val="uk-UA"/>
        </w:rPr>
        <w:t>1)(прізвище та ім'я здобувача освіти, рік його народження, клас, в якому він навчається)</w:t>
      </w:r>
    </w:p>
    <w:tbl>
      <w:tblPr>
        <w:tblpPr w:leftFromText="180" w:rightFromText="180" w:vertAnchor="text" w:horzAnchor="margin" w:tblpY="2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3118"/>
      </w:tblGrid>
      <w:tr w:rsidR="000B0932" w:rsidRPr="00D35363" w14:paraId="025CB42D" w14:textId="77777777" w:rsidTr="000B0932">
        <w:tc>
          <w:tcPr>
            <w:tcW w:w="7338" w:type="dxa"/>
          </w:tcPr>
          <w:p w14:paraId="403E9CFA" w14:textId="77777777" w:rsidR="000B0932" w:rsidRPr="00497003" w:rsidRDefault="000B0932" w:rsidP="000B0932">
            <w:pPr>
              <w:pStyle w:val="a3"/>
              <w:shd w:val="clear" w:color="auto" w:fill="FFFFFF"/>
              <w:spacing w:before="0" w:beforeAutospacing="0" w:after="210" w:afterAutospacing="0"/>
              <w:jc w:val="both"/>
              <w:rPr>
                <w:sz w:val="28"/>
                <w:szCs w:val="28"/>
                <w:lang w:val="uk-UA"/>
              </w:rPr>
            </w:pPr>
            <w:r w:rsidRPr="00497003">
              <w:rPr>
                <w:sz w:val="28"/>
                <w:szCs w:val="28"/>
                <w:lang w:val="uk-UA"/>
              </w:rPr>
              <w:t xml:space="preserve">2) </w:t>
            </w:r>
            <w:r w:rsidRPr="00497003">
              <w:rPr>
                <w:b/>
                <w:sz w:val="28"/>
                <w:szCs w:val="28"/>
                <w:lang w:val="uk-UA"/>
              </w:rPr>
              <w:t>цілі організації індивідуальної освітньої траєкторії</w:t>
            </w:r>
            <w:r w:rsidRPr="00497003">
              <w:rPr>
                <w:sz w:val="28"/>
                <w:szCs w:val="28"/>
                <w:lang w:val="uk-UA"/>
              </w:rPr>
              <w:t xml:space="preserve"> здобувача освіти (наприклад, забезпечення поглибленого вивчення окремих предметів, самостійного опанування змісту окремих предметів, індивідуального темпу здобуття освіти, поєднання форм здобуття освіти тощо);</w:t>
            </w:r>
          </w:p>
        </w:tc>
        <w:tc>
          <w:tcPr>
            <w:tcW w:w="3118" w:type="dxa"/>
          </w:tcPr>
          <w:p w14:paraId="3D18FADD" w14:textId="77777777" w:rsidR="000B0932" w:rsidRPr="00497003" w:rsidRDefault="000B0932" w:rsidP="000B0932">
            <w:pPr>
              <w:pStyle w:val="a3"/>
              <w:spacing w:before="0" w:beforeAutospacing="0" w:after="0" w:afterAutospacing="0"/>
              <w:jc w:val="both"/>
              <w:rPr>
                <w:b/>
                <w:sz w:val="28"/>
                <w:szCs w:val="28"/>
                <w:lang w:val="uk-UA"/>
              </w:rPr>
            </w:pPr>
          </w:p>
        </w:tc>
      </w:tr>
      <w:tr w:rsidR="000B0932" w:rsidRPr="00497003" w14:paraId="14D8FD7B" w14:textId="77777777" w:rsidTr="000B0932">
        <w:tc>
          <w:tcPr>
            <w:tcW w:w="7338" w:type="dxa"/>
          </w:tcPr>
          <w:p w14:paraId="3978C531" w14:textId="77777777" w:rsidR="000B0932" w:rsidRPr="00497003" w:rsidRDefault="000B0932" w:rsidP="000B0932">
            <w:pPr>
              <w:pStyle w:val="a3"/>
              <w:shd w:val="clear" w:color="auto" w:fill="FFFFFF"/>
              <w:spacing w:before="0" w:beforeAutospacing="0" w:after="210" w:afterAutospacing="0"/>
              <w:jc w:val="both"/>
              <w:rPr>
                <w:sz w:val="28"/>
                <w:szCs w:val="28"/>
                <w:lang w:val="uk-UA"/>
              </w:rPr>
            </w:pPr>
            <w:r w:rsidRPr="00497003">
              <w:rPr>
                <w:sz w:val="28"/>
                <w:szCs w:val="28"/>
                <w:lang w:val="uk-UA"/>
              </w:rPr>
              <w:t xml:space="preserve">3) </w:t>
            </w:r>
            <w:r w:rsidRPr="00497003">
              <w:rPr>
                <w:b/>
                <w:sz w:val="28"/>
                <w:szCs w:val="28"/>
              </w:rPr>
              <w:t xml:space="preserve">форма </w:t>
            </w:r>
            <w:proofErr w:type="spellStart"/>
            <w:r w:rsidRPr="00497003">
              <w:rPr>
                <w:b/>
                <w:sz w:val="28"/>
                <w:szCs w:val="28"/>
              </w:rPr>
              <w:t>здобуття</w:t>
            </w:r>
            <w:proofErr w:type="spellEnd"/>
            <w:r w:rsidRPr="00497003">
              <w:rPr>
                <w:b/>
                <w:sz w:val="28"/>
                <w:szCs w:val="28"/>
              </w:rPr>
              <w:t xml:space="preserve"> </w:t>
            </w:r>
            <w:proofErr w:type="spellStart"/>
            <w:r w:rsidRPr="00497003">
              <w:rPr>
                <w:b/>
                <w:sz w:val="28"/>
                <w:szCs w:val="28"/>
              </w:rPr>
              <w:t>освіти</w:t>
            </w:r>
            <w:proofErr w:type="spellEnd"/>
            <w:r w:rsidRPr="00497003">
              <w:rPr>
                <w:sz w:val="28"/>
                <w:szCs w:val="28"/>
              </w:rPr>
              <w:t xml:space="preserve"> (</w:t>
            </w:r>
            <w:proofErr w:type="spellStart"/>
            <w:r w:rsidRPr="00497003">
              <w:rPr>
                <w:sz w:val="28"/>
                <w:szCs w:val="28"/>
              </w:rPr>
              <w:t>відповідно</w:t>
            </w:r>
            <w:proofErr w:type="spellEnd"/>
            <w:r w:rsidRPr="00497003">
              <w:rPr>
                <w:sz w:val="28"/>
                <w:szCs w:val="28"/>
              </w:rPr>
              <w:t xml:space="preserve"> до </w:t>
            </w:r>
            <w:proofErr w:type="spellStart"/>
            <w:r w:rsidRPr="00497003">
              <w:rPr>
                <w:sz w:val="28"/>
                <w:szCs w:val="28"/>
              </w:rPr>
              <w:t>статті</w:t>
            </w:r>
            <w:proofErr w:type="spellEnd"/>
            <w:r w:rsidRPr="00497003">
              <w:rPr>
                <w:sz w:val="28"/>
                <w:szCs w:val="28"/>
              </w:rPr>
              <w:t xml:space="preserve"> 9 Закону </w:t>
            </w:r>
            <w:proofErr w:type="spellStart"/>
            <w:r w:rsidRPr="00497003">
              <w:rPr>
                <w:sz w:val="28"/>
                <w:szCs w:val="28"/>
              </w:rPr>
              <w:t>України</w:t>
            </w:r>
            <w:proofErr w:type="spellEnd"/>
            <w:r w:rsidRPr="00497003">
              <w:rPr>
                <w:sz w:val="28"/>
                <w:szCs w:val="28"/>
              </w:rPr>
              <w:t xml:space="preserve"> «Про </w:t>
            </w:r>
            <w:proofErr w:type="spellStart"/>
            <w:r w:rsidRPr="00497003">
              <w:rPr>
                <w:sz w:val="28"/>
                <w:szCs w:val="28"/>
              </w:rPr>
              <w:t>освіту</w:t>
            </w:r>
            <w:proofErr w:type="spellEnd"/>
            <w:r w:rsidRPr="00497003">
              <w:rPr>
                <w:sz w:val="28"/>
                <w:szCs w:val="28"/>
              </w:rPr>
              <w:t xml:space="preserve">», </w:t>
            </w:r>
            <w:proofErr w:type="spellStart"/>
            <w:r w:rsidRPr="00497003">
              <w:rPr>
                <w:sz w:val="28"/>
                <w:szCs w:val="28"/>
              </w:rPr>
              <w:t>наказів</w:t>
            </w:r>
            <w:proofErr w:type="spellEnd"/>
            <w:r w:rsidRPr="00497003">
              <w:rPr>
                <w:sz w:val="28"/>
                <w:szCs w:val="28"/>
              </w:rPr>
              <w:t xml:space="preserve"> № 536 і № 8) і дата </w:t>
            </w:r>
            <w:proofErr w:type="spellStart"/>
            <w:r w:rsidRPr="00497003">
              <w:rPr>
                <w:sz w:val="28"/>
                <w:szCs w:val="28"/>
              </w:rPr>
              <w:t>зарахування</w:t>
            </w:r>
            <w:proofErr w:type="spellEnd"/>
            <w:r w:rsidRPr="00497003">
              <w:rPr>
                <w:sz w:val="28"/>
                <w:szCs w:val="28"/>
              </w:rPr>
              <w:t xml:space="preserve"> (</w:t>
            </w:r>
            <w:proofErr w:type="spellStart"/>
            <w:r w:rsidRPr="00497003">
              <w:rPr>
                <w:sz w:val="28"/>
                <w:szCs w:val="28"/>
              </w:rPr>
              <w:t>переведення</w:t>
            </w:r>
            <w:proofErr w:type="spellEnd"/>
            <w:r w:rsidRPr="00497003">
              <w:rPr>
                <w:sz w:val="28"/>
                <w:szCs w:val="28"/>
              </w:rPr>
              <w:t xml:space="preserve">) на </w:t>
            </w:r>
            <w:proofErr w:type="spellStart"/>
            <w:r w:rsidRPr="00497003">
              <w:rPr>
                <w:sz w:val="28"/>
                <w:szCs w:val="28"/>
              </w:rPr>
              <w:t>відповідну</w:t>
            </w:r>
            <w:proofErr w:type="spellEnd"/>
            <w:r w:rsidRPr="00497003">
              <w:rPr>
                <w:sz w:val="28"/>
                <w:szCs w:val="28"/>
              </w:rPr>
              <w:t xml:space="preserve"> форму </w:t>
            </w:r>
            <w:proofErr w:type="spellStart"/>
            <w:r w:rsidRPr="00497003">
              <w:rPr>
                <w:sz w:val="28"/>
                <w:szCs w:val="28"/>
              </w:rPr>
              <w:t>здобуття</w:t>
            </w:r>
            <w:proofErr w:type="spellEnd"/>
            <w:r w:rsidRPr="00497003">
              <w:rPr>
                <w:sz w:val="28"/>
                <w:szCs w:val="28"/>
              </w:rPr>
              <w:t xml:space="preserve"> </w:t>
            </w:r>
            <w:proofErr w:type="spellStart"/>
            <w:r w:rsidRPr="00497003">
              <w:rPr>
                <w:sz w:val="28"/>
                <w:szCs w:val="28"/>
              </w:rPr>
              <w:t>освіти</w:t>
            </w:r>
            <w:proofErr w:type="spellEnd"/>
            <w:r w:rsidRPr="00497003">
              <w:rPr>
                <w:sz w:val="28"/>
                <w:szCs w:val="28"/>
              </w:rPr>
              <w:t>;</w:t>
            </w:r>
          </w:p>
        </w:tc>
        <w:tc>
          <w:tcPr>
            <w:tcW w:w="3118" w:type="dxa"/>
          </w:tcPr>
          <w:p w14:paraId="6931AE09" w14:textId="77777777" w:rsidR="000B0932" w:rsidRPr="00497003" w:rsidRDefault="000B0932" w:rsidP="000B0932">
            <w:pPr>
              <w:pStyle w:val="a3"/>
              <w:spacing w:before="0" w:beforeAutospacing="0" w:after="0" w:afterAutospacing="0"/>
              <w:jc w:val="both"/>
              <w:rPr>
                <w:rStyle w:val="a7"/>
                <w:sz w:val="28"/>
                <w:szCs w:val="28"/>
                <w:bdr w:val="none" w:sz="0" w:space="0" w:color="auto" w:frame="1"/>
                <w:lang w:val="uk-UA"/>
              </w:rPr>
            </w:pPr>
            <w:proofErr w:type="spellStart"/>
            <w:r w:rsidRPr="00497003">
              <w:rPr>
                <w:rStyle w:val="a7"/>
                <w:sz w:val="28"/>
                <w:szCs w:val="28"/>
                <w:bdr w:val="none" w:sz="0" w:space="0" w:color="auto" w:frame="1"/>
              </w:rPr>
              <w:t>сімейн</w:t>
            </w:r>
            <w:proofErr w:type="spellEnd"/>
            <w:r w:rsidRPr="00497003">
              <w:rPr>
                <w:rStyle w:val="a7"/>
                <w:sz w:val="28"/>
                <w:szCs w:val="28"/>
                <w:bdr w:val="none" w:sz="0" w:space="0" w:color="auto" w:frame="1"/>
                <w:lang w:val="uk-UA"/>
              </w:rPr>
              <w:t>а</w:t>
            </w:r>
            <w:r w:rsidRPr="00497003">
              <w:rPr>
                <w:rStyle w:val="a7"/>
                <w:sz w:val="28"/>
                <w:szCs w:val="28"/>
                <w:bdr w:val="none" w:sz="0" w:space="0" w:color="auto" w:frame="1"/>
              </w:rPr>
              <w:t xml:space="preserve"> (</w:t>
            </w:r>
            <w:proofErr w:type="spellStart"/>
            <w:r w:rsidRPr="00497003">
              <w:rPr>
                <w:rStyle w:val="a7"/>
                <w:sz w:val="28"/>
                <w:szCs w:val="28"/>
                <w:bdr w:val="none" w:sz="0" w:space="0" w:color="auto" w:frame="1"/>
              </w:rPr>
              <w:t>домашн</w:t>
            </w:r>
            <w:proofErr w:type="spellEnd"/>
            <w:r w:rsidRPr="00497003">
              <w:rPr>
                <w:rStyle w:val="a7"/>
                <w:sz w:val="28"/>
                <w:szCs w:val="28"/>
                <w:bdr w:val="none" w:sz="0" w:space="0" w:color="auto" w:frame="1"/>
                <w:lang w:val="uk-UA"/>
              </w:rPr>
              <w:t>я</w:t>
            </w:r>
            <w:r w:rsidRPr="00497003">
              <w:rPr>
                <w:rStyle w:val="a7"/>
                <w:sz w:val="28"/>
                <w:szCs w:val="28"/>
                <w:bdr w:val="none" w:sz="0" w:space="0" w:color="auto" w:frame="1"/>
              </w:rPr>
              <w:t>)</w:t>
            </w:r>
            <w:r w:rsidRPr="00497003">
              <w:rPr>
                <w:rStyle w:val="a7"/>
                <w:sz w:val="28"/>
                <w:szCs w:val="28"/>
                <w:bdr w:val="none" w:sz="0" w:space="0" w:color="auto" w:frame="1"/>
                <w:lang w:val="uk-UA"/>
              </w:rPr>
              <w:t>.</w:t>
            </w:r>
          </w:p>
          <w:p w14:paraId="31EE79D2" w14:textId="77777777" w:rsidR="000B0932" w:rsidRPr="00497003" w:rsidRDefault="000B0932" w:rsidP="000B0932">
            <w:pPr>
              <w:pStyle w:val="a3"/>
              <w:spacing w:before="0" w:beforeAutospacing="0" w:after="0" w:afterAutospacing="0"/>
              <w:jc w:val="both"/>
              <w:rPr>
                <w:rStyle w:val="a7"/>
                <w:sz w:val="28"/>
                <w:szCs w:val="28"/>
                <w:bdr w:val="none" w:sz="0" w:space="0" w:color="auto" w:frame="1"/>
                <w:lang w:val="uk-UA"/>
              </w:rPr>
            </w:pPr>
            <w:r w:rsidRPr="00497003">
              <w:rPr>
                <w:rStyle w:val="a7"/>
                <w:sz w:val="28"/>
                <w:szCs w:val="28"/>
                <w:bdr w:val="none" w:sz="0" w:space="0" w:color="auto" w:frame="1"/>
                <w:lang w:val="uk-UA"/>
              </w:rPr>
              <w:t>Наказ №_________</w:t>
            </w:r>
          </w:p>
          <w:p w14:paraId="24C42C02" w14:textId="77777777" w:rsidR="000B0932" w:rsidRPr="00497003" w:rsidRDefault="000B0932" w:rsidP="000B0932">
            <w:pPr>
              <w:pStyle w:val="a3"/>
              <w:spacing w:before="0" w:beforeAutospacing="0" w:after="0" w:afterAutospacing="0"/>
              <w:jc w:val="both"/>
              <w:rPr>
                <w:b/>
                <w:sz w:val="28"/>
                <w:szCs w:val="28"/>
                <w:lang w:val="uk-UA"/>
              </w:rPr>
            </w:pPr>
            <w:r w:rsidRPr="00497003">
              <w:rPr>
                <w:rStyle w:val="a7"/>
                <w:sz w:val="28"/>
                <w:szCs w:val="28"/>
                <w:bdr w:val="none" w:sz="0" w:space="0" w:color="auto" w:frame="1"/>
                <w:lang w:val="uk-UA"/>
              </w:rPr>
              <w:t>від _____________</w:t>
            </w:r>
          </w:p>
        </w:tc>
      </w:tr>
      <w:tr w:rsidR="000B0932" w:rsidRPr="00497003" w14:paraId="4A601C10" w14:textId="77777777" w:rsidTr="000B0932">
        <w:tc>
          <w:tcPr>
            <w:tcW w:w="7338" w:type="dxa"/>
          </w:tcPr>
          <w:p w14:paraId="6381065D" w14:textId="77777777" w:rsidR="000B0932" w:rsidRPr="00497003" w:rsidRDefault="000B0932" w:rsidP="000B0932">
            <w:pPr>
              <w:pStyle w:val="a3"/>
              <w:shd w:val="clear" w:color="auto" w:fill="FFFFFF"/>
              <w:spacing w:before="0" w:beforeAutospacing="0" w:after="210" w:afterAutospacing="0"/>
              <w:jc w:val="both"/>
              <w:rPr>
                <w:sz w:val="28"/>
                <w:szCs w:val="28"/>
                <w:lang w:val="uk-UA"/>
              </w:rPr>
            </w:pPr>
            <w:r w:rsidRPr="00497003">
              <w:rPr>
                <w:sz w:val="28"/>
                <w:szCs w:val="28"/>
              </w:rPr>
              <w:t xml:space="preserve">4) </w:t>
            </w:r>
            <w:proofErr w:type="spellStart"/>
            <w:r w:rsidRPr="00497003">
              <w:rPr>
                <w:b/>
                <w:sz w:val="28"/>
                <w:szCs w:val="28"/>
              </w:rPr>
              <w:t>термін</w:t>
            </w:r>
            <w:proofErr w:type="spellEnd"/>
            <w:r w:rsidRPr="00497003">
              <w:rPr>
                <w:b/>
                <w:sz w:val="28"/>
                <w:szCs w:val="28"/>
              </w:rPr>
              <w:t xml:space="preserve"> </w:t>
            </w:r>
            <w:proofErr w:type="spellStart"/>
            <w:r w:rsidRPr="00497003">
              <w:rPr>
                <w:b/>
                <w:sz w:val="28"/>
                <w:szCs w:val="28"/>
              </w:rPr>
              <w:t>дії</w:t>
            </w:r>
            <w:proofErr w:type="spellEnd"/>
            <w:r w:rsidRPr="00497003">
              <w:rPr>
                <w:sz w:val="28"/>
                <w:szCs w:val="28"/>
              </w:rPr>
              <w:t xml:space="preserve"> </w:t>
            </w:r>
            <w:proofErr w:type="spellStart"/>
            <w:r w:rsidRPr="00497003">
              <w:rPr>
                <w:sz w:val="28"/>
                <w:szCs w:val="28"/>
              </w:rPr>
              <w:t>індивідуального</w:t>
            </w:r>
            <w:proofErr w:type="spellEnd"/>
            <w:r w:rsidRPr="00497003">
              <w:rPr>
                <w:sz w:val="28"/>
                <w:szCs w:val="28"/>
              </w:rPr>
              <w:t xml:space="preserve"> </w:t>
            </w:r>
            <w:proofErr w:type="spellStart"/>
            <w:r w:rsidRPr="00497003">
              <w:rPr>
                <w:sz w:val="28"/>
                <w:szCs w:val="28"/>
              </w:rPr>
              <w:t>навчального</w:t>
            </w:r>
            <w:proofErr w:type="spellEnd"/>
            <w:r w:rsidRPr="00497003">
              <w:rPr>
                <w:sz w:val="28"/>
                <w:szCs w:val="28"/>
              </w:rPr>
              <w:t xml:space="preserve"> плану;</w:t>
            </w:r>
          </w:p>
        </w:tc>
        <w:tc>
          <w:tcPr>
            <w:tcW w:w="3118" w:type="dxa"/>
          </w:tcPr>
          <w:p w14:paraId="67DDFDD7" w14:textId="77777777" w:rsidR="000B0932" w:rsidRPr="00497003" w:rsidRDefault="000B0932" w:rsidP="000B0932">
            <w:pPr>
              <w:pStyle w:val="a3"/>
              <w:spacing w:before="0" w:beforeAutospacing="0" w:after="0" w:afterAutospacing="0"/>
              <w:jc w:val="both"/>
              <w:rPr>
                <w:b/>
                <w:sz w:val="28"/>
                <w:szCs w:val="28"/>
                <w:lang w:val="uk-UA"/>
              </w:rPr>
            </w:pPr>
          </w:p>
        </w:tc>
      </w:tr>
      <w:tr w:rsidR="000B0932" w:rsidRPr="00497003" w14:paraId="2552ABF4" w14:textId="77777777" w:rsidTr="000B0932">
        <w:tc>
          <w:tcPr>
            <w:tcW w:w="7338" w:type="dxa"/>
          </w:tcPr>
          <w:p w14:paraId="64216E6C" w14:textId="77777777" w:rsidR="000B0932" w:rsidRPr="00497003" w:rsidRDefault="000B0932" w:rsidP="000B0932">
            <w:pPr>
              <w:pStyle w:val="a3"/>
              <w:shd w:val="clear" w:color="auto" w:fill="FFFFFF"/>
              <w:spacing w:before="0" w:beforeAutospacing="0" w:after="210" w:afterAutospacing="0"/>
              <w:jc w:val="both"/>
              <w:rPr>
                <w:sz w:val="28"/>
                <w:szCs w:val="28"/>
                <w:lang w:val="uk-UA"/>
              </w:rPr>
            </w:pPr>
            <w:r w:rsidRPr="00497003">
              <w:rPr>
                <w:sz w:val="28"/>
                <w:szCs w:val="28"/>
              </w:rPr>
              <w:t xml:space="preserve">5) </w:t>
            </w:r>
            <w:r w:rsidRPr="00497003">
              <w:rPr>
                <w:b/>
                <w:sz w:val="28"/>
                <w:szCs w:val="28"/>
              </w:rPr>
              <w:t xml:space="preserve">особи, </w:t>
            </w:r>
            <w:proofErr w:type="spellStart"/>
            <w:r w:rsidRPr="00497003">
              <w:rPr>
                <w:b/>
                <w:sz w:val="28"/>
                <w:szCs w:val="28"/>
              </w:rPr>
              <w:t>які</w:t>
            </w:r>
            <w:proofErr w:type="spellEnd"/>
            <w:r w:rsidRPr="00497003">
              <w:rPr>
                <w:b/>
                <w:sz w:val="28"/>
                <w:szCs w:val="28"/>
              </w:rPr>
              <w:t xml:space="preserve"> </w:t>
            </w:r>
            <w:proofErr w:type="spellStart"/>
            <w:r w:rsidRPr="00497003">
              <w:rPr>
                <w:b/>
                <w:sz w:val="28"/>
                <w:szCs w:val="28"/>
              </w:rPr>
              <w:t>беруть</w:t>
            </w:r>
            <w:proofErr w:type="spellEnd"/>
            <w:r w:rsidRPr="00497003">
              <w:rPr>
                <w:b/>
                <w:sz w:val="28"/>
                <w:szCs w:val="28"/>
              </w:rPr>
              <w:t xml:space="preserve"> участь у </w:t>
            </w:r>
            <w:proofErr w:type="spellStart"/>
            <w:r w:rsidRPr="00497003">
              <w:rPr>
                <w:b/>
                <w:sz w:val="28"/>
                <w:szCs w:val="28"/>
              </w:rPr>
              <w:t>розробленні</w:t>
            </w:r>
            <w:proofErr w:type="spellEnd"/>
            <w:r w:rsidRPr="00497003">
              <w:rPr>
                <w:b/>
                <w:sz w:val="28"/>
                <w:szCs w:val="28"/>
              </w:rPr>
              <w:t xml:space="preserve"> </w:t>
            </w:r>
            <w:proofErr w:type="spellStart"/>
            <w:r w:rsidRPr="00497003">
              <w:rPr>
                <w:b/>
                <w:sz w:val="28"/>
                <w:szCs w:val="28"/>
              </w:rPr>
              <w:t>індивідуального</w:t>
            </w:r>
            <w:proofErr w:type="spellEnd"/>
            <w:r w:rsidRPr="00497003">
              <w:rPr>
                <w:b/>
                <w:sz w:val="28"/>
                <w:szCs w:val="28"/>
              </w:rPr>
              <w:t xml:space="preserve"> </w:t>
            </w:r>
            <w:proofErr w:type="spellStart"/>
            <w:r w:rsidRPr="00497003">
              <w:rPr>
                <w:b/>
                <w:sz w:val="28"/>
                <w:szCs w:val="28"/>
              </w:rPr>
              <w:t>навчального</w:t>
            </w:r>
            <w:proofErr w:type="spellEnd"/>
            <w:r w:rsidRPr="00497003">
              <w:rPr>
                <w:b/>
                <w:sz w:val="28"/>
                <w:szCs w:val="28"/>
              </w:rPr>
              <w:t xml:space="preserve"> плану</w:t>
            </w:r>
            <w:r w:rsidRPr="00497003">
              <w:rPr>
                <w:sz w:val="28"/>
                <w:szCs w:val="28"/>
              </w:rPr>
              <w:t>;</w:t>
            </w:r>
            <w:r w:rsidRPr="00497003">
              <w:rPr>
                <w:sz w:val="28"/>
                <w:szCs w:val="28"/>
                <w:lang w:val="uk-UA"/>
              </w:rPr>
              <w:t xml:space="preserve"> (П.І.Б. вчителя чи ін.);</w:t>
            </w:r>
          </w:p>
        </w:tc>
        <w:tc>
          <w:tcPr>
            <w:tcW w:w="3118" w:type="dxa"/>
          </w:tcPr>
          <w:p w14:paraId="7196128D" w14:textId="77777777" w:rsidR="000B0932" w:rsidRPr="00497003" w:rsidRDefault="000B0932" w:rsidP="000B0932">
            <w:pPr>
              <w:pStyle w:val="a3"/>
              <w:spacing w:before="0" w:beforeAutospacing="0" w:after="0" w:afterAutospacing="0"/>
              <w:jc w:val="both"/>
              <w:rPr>
                <w:b/>
                <w:sz w:val="28"/>
                <w:szCs w:val="28"/>
                <w:lang w:val="uk-UA"/>
              </w:rPr>
            </w:pPr>
          </w:p>
        </w:tc>
      </w:tr>
      <w:tr w:rsidR="000B0932" w:rsidRPr="00497003" w14:paraId="0131C215" w14:textId="77777777" w:rsidTr="000B0932">
        <w:tc>
          <w:tcPr>
            <w:tcW w:w="7338" w:type="dxa"/>
          </w:tcPr>
          <w:p w14:paraId="6F9B6583" w14:textId="77777777" w:rsidR="000B0932" w:rsidRPr="00497003" w:rsidRDefault="000B0932" w:rsidP="000B0932">
            <w:pPr>
              <w:pStyle w:val="a3"/>
              <w:shd w:val="clear" w:color="auto" w:fill="FFFFFF"/>
              <w:spacing w:before="0" w:beforeAutospacing="0" w:after="210" w:afterAutospacing="0"/>
              <w:jc w:val="both"/>
              <w:rPr>
                <w:sz w:val="28"/>
                <w:szCs w:val="28"/>
                <w:lang w:val="uk-UA"/>
              </w:rPr>
            </w:pPr>
            <w:r w:rsidRPr="00497003">
              <w:rPr>
                <w:sz w:val="28"/>
                <w:szCs w:val="28"/>
                <w:lang w:val="uk-UA"/>
              </w:rPr>
              <w:t xml:space="preserve">6) </w:t>
            </w:r>
            <w:r w:rsidRPr="00497003">
              <w:rPr>
                <w:b/>
                <w:sz w:val="28"/>
                <w:szCs w:val="28"/>
                <w:lang w:val="uk-UA"/>
              </w:rPr>
              <w:t>освітня програма, яку засвоюватиме здобувач освіти</w:t>
            </w:r>
            <w:r w:rsidRPr="00497003">
              <w:rPr>
                <w:sz w:val="28"/>
                <w:szCs w:val="28"/>
                <w:lang w:val="uk-UA"/>
              </w:rPr>
              <w:t>, за яким здійснюватиметься організація навчання (із зазначенням мови навчання);</w:t>
            </w:r>
          </w:p>
        </w:tc>
        <w:tc>
          <w:tcPr>
            <w:tcW w:w="3118" w:type="dxa"/>
          </w:tcPr>
          <w:p w14:paraId="3792436F" w14:textId="77777777" w:rsidR="000B0932" w:rsidRPr="00497003" w:rsidRDefault="000B0932" w:rsidP="000B0932">
            <w:pPr>
              <w:pStyle w:val="a3"/>
              <w:spacing w:before="0" w:beforeAutospacing="0" w:after="0" w:afterAutospacing="0"/>
              <w:jc w:val="both"/>
              <w:rPr>
                <w:b/>
                <w:sz w:val="28"/>
                <w:szCs w:val="28"/>
                <w:lang w:val="uk-UA"/>
              </w:rPr>
            </w:pPr>
          </w:p>
        </w:tc>
      </w:tr>
      <w:tr w:rsidR="000B0932" w:rsidRPr="00497003" w14:paraId="2AB555D0" w14:textId="77777777" w:rsidTr="000B0932">
        <w:tc>
          <w:tcPr>
            <w:tcW w:w="7338" w:type="dxa"/>
          </w:tcPr>
          <w:p w14:paraId="6CEF616A" w14:textId="77777777" w:rsidR="000B0932" w:rsidRPr="00497003" w:rsidRDefault="000B0932" w:rsidP="000B0932">
            <w:pPr>
              <w:pStyle w:val="a3"/>
              <w:spacing w:before="0" w:beforeAutospacing="0" w:after="0" w:afterAutospacing="0"/>
              <w:jc w:val="both"/>
              <w:rPr>
                <w:sz w:val="28"/>
                <w:szCs w:val="28"/>
                <w:lang w:val="uk-UA"/>
              </w:rPr>
            </w:pPr>
            <w:r w:rsidRPr="00497003">
              <w:rPr>
                <w:sz w:val="28"/>
                <w:szCs w:val="28"/>
                <w:lang w:val="uk-UA"/>
              </w:rPr>
              <w:t>7</w:t>
            </w:r>
            <w:r w:rsidRPr="00497003">
              <w:rPr>
                <w:sz w:val="28"/>
                <w:szCs w:val="28"/>
              </w:rPr>
              <w:t xml:space="preserve">) </w:t>
            </w:r>
            <w:proofErr w:type="spellStart"/>
            <w:r w:rsidRPr="00497003">
              <w:rPr>
                <w:b/>
                <w:sz w:val="28"/>
                <w:szCs w:val="28"/>
              </w:rPr>
              <w:t>перелік</w:t>
            </w:r>
            <w:proofErr w:type="spellEnd"/>
            <w:r w:rsidRPr="00497003">
              <w:rPr>
                <w:b/>
                <w:sz w:val="28"/>
                <w:szCs w:val="28"/>
              </w:rPr>
              <w:t xml:space="preserve"> </w:t>
            </w:r>
            <w:proofErr w:type="spellStart"/>
            <w:r w:rsidRPr="00497003">
              <w:rPr>
                <w:b/>
                <w:sz w:val="28"/>
                <w:szCs w:val="28"/>
              </w:rPr>
              <w:t>навчальних</w:t>
            </w:r>
            <w:proofErr w:type="spellEnd"/>
            <w:r w:rsidRPr="00497003">
              <w:rPr>
                <w:b/>
                <w:sz w:val="28"/>
                <w:szCs w:val="28"/>
              </w:rPr>
              <w:t xml:space="preserve"> </w:t>
            </w:r>
            <w:proofErr w:type="spellStart"/>
            <w:r w:rsidRPr="00497003">
              <w:rPr>
                <w:b/>
                <w:sz w:val="28"/>
                <w:szCs w:val="28"/>
              </w:rPr>
              <w:t>предметів</w:t>
            </w:r>
            <w:proofErr w:type="spellEnd"/>
            <w:r w:rsidRPr="00497003">
              <w:rPr>
                <w:b/>
                <w:sz w:val="28"/>
                <w:szCs w:val="28"/>
              </w:rPr>
              <w:t>/</w:t>
            </w:r>
            <w:proofErr w:type="spellStart"/>
            <w:r w:rsidRPr="00497003">
              <w:rPr>
                <w:b/>
                <w:sz w:val="28"/>
                <w:szCs w:val="28"/>
              </w:rPr>
              <w:t>курсів</w:t>
            </w:r>
            <w:proofErr w:type="spellEnd"/>
          </w:p>
          <w:p w14:paraId="36790BC8" w14:textId="77777777" w:rsidR="000B0932" w:rsidRPr="00497003" w:rsidRDefault="000B0932" w:rsidP="000B0932">
            <w:pPr>
              <w:pStyle w:val="a3"/>
              <w:spacing w:before="0" w:beforeAutospacing="0" w:after="0" w:afterAutospacing="0"/>
              <w:jc w:val="both"/>
              <w:rPr>
                <w:b/>
                <w:sz w:val="28"/>
                <w:szCs w:val="28"/>
                <w:lang w:val="uk-UA"/>
              </w:rPr>
            </w:pPr>
          </w:p>
        </w:tc>
        <w:tc>
          <w:tcPr>
            <w:tcW w:w="3118" w:type="dxa"/>
          </w:tcPr>
          <w:p w14:paraId="5CC5C8CD" w14:textId="77777777" w:rsidR="000B0932" w:rsidRPr="00497003" w:rsidRDefault="000B0932" w:rsidP="000B0932">
            <w:pPr>
              <w:pStyle w:val="a3"/>
              <w:spacing w:before="0" w:beforeAutospacing="0" w:after="0" w:afterAutospacing="0"/>
              <w:jc w:val="both"/>
              <w:rPr>
                <w:b/>
                <w:sz w:val="28"/>
                <w:szCs w:val="28"/>
                <w:lang w:val="uk-UA"/>
              </w:rPr>
            </w:pPr>
          </w:p>
        </w:tc>
      </w:tr>
    </w:tbl>
    <w:p w14:paraId="09A9D146" w14:textId="77777777" w:rsidR="000B0932" w:rsidRPr="00497003" w:rsidRDefault="000B0932" w:rsidP="000B0932">
      <w:pPr>
        <w:pStyle w:val="a3"/>
        <w:shd w:val="clear" w:color="auto" w:fill="FFFFFF"/>
        <w:spacing w:before="0" w:beforeAutospacing="0" w:after="0" w:afterAutospacing="0"/>
        <w:jc w:val="both"/>
        <w:rPr>
          <w:sz w:val="28"/>
          <w:szCs w:val="28"/>
          <w:lang w:val="uk-UA"/>
        </w:rPr>
      </w:pPr>
    </w:p>
    <w:p w14:paraId="52CE338F" w14:textId="77777777" w:rsidR="000B0932" w:rsidRPr="00497003" w:rsidRDefault="000B0932" w:rsidP="000B0932">
      <w:pPr>
        <w:pStyle w:val="a3"/>
        <w:shd w:val="clear" w:color="auto" w:fill="FFFFFF"/>
        <w:spacing w:before="0" w:beforeAutospacing="0" w:after="0" w:afterAutospacing="0"/>
        <w:jc w:val="both"/>
        <w:rPr>
          <w:b/>
          <w:sz w:val="28"/>
          <w:szCs w:val="28"/>
          <w:lang w:val="uk-UA"/>
        </w:rPr>
      </w:pPr>
      <w:r w:rsidRPr="00497003">
        <w:rPr>
          <w:b/>
          <w:sz w:val="28"/>
          <w:szCs w:val="28"/>
          <w:lang w:val="uk-UA"/>
        </w:rPr>
        <w:t>Погоджено</w:t>
      </w:r>
    </w:p>
    <w:p w14:paraId="4B9CD994" w14:textId="77777777" w:rsidR="000B0932" w:rsidRPr="00497003" w:rsidRDefault="000B0932" w:rsidP="000B0932">
      <w:pPr>
        <w:pStyle w:val="a3"/>
        <w:shd w:val="clear" w:color="auto" w:fill="FFFFFF"/>
        <w:spacing w:before="0" w:beforeAutospacing="0" w:after="0" w:afterAutospacing="0"/>
        <w:jc w:val="both"/>
        <w:rPr>
          <w:sz w:val="28"/>
          <w:szCs w:val="28"/>
          <w:lang w:val="uk-UA"/>
        </w:rPr>
      </w:pPr>
      <w:r w:rsidRPr="00497003">
        <w:rPr>
          <w:sz w:val="28"/>
          <w:szCs w:val="28"/>
          <w:lang w:val="uk-UA"/>
        </w:rPr>
        <w:t xml:space="preserve"> </w:t>
      </w:r>
    </w:p>
    <w:p w14:paraId="5B53DA6E" w14:textId="77777777" w:rsidR="000B0932" w:rsidRDefault="000B0932" w:rsidP="000B0932">
      <w:pPr>
        <w:pStyle w:val="a3"/>
        <w:shd w:val="clear" w:color="auto" w:fill="FFFFFF"/>
        <w:spacing w:before="0" w:beforeAutospacing="0" w:after="0" w:afterAutospacing="0"/>
        <w:jc w:val="both"/>
        <w:rPr>
          <w:sz w:val="28"/>
          <w:szCs w:val="28"/>
          <w:lang w:val="uk-UA"/>
        </w:rPr>
      </w:pPr>
      <w:r>
        <w:rPr>
          <w:sz w:val="28"/>
          <w:szCs w:val="28"/>
          <w:lang w:val="uk-UA"/>
        </w:rPr>
        <w:t>_____________                                     ________________________________</w:t>
      </w:r>
    </w:p>
    <w:p w14:paraId="3AEF9BBB" w14:textId="77777777" w:rsidR="000B0932" w:rsidRPr="000B0932" w:rsidRDefault="000B0932" w:rsidP="000B0932">
      <w:pPr>
        <w:pStyle w:val="a3"/>
        <w:shd w:val="clear" w:color="auto" w:fill="FFFFFF"/>
        <w:spacing w:before="0" w:beforeAutospacing="0" w:after="0" w:afterAutospacing="0"/>
        <w:jc w:val="both"/>
        <w:rPr>
          <w:sz w:val="16"/>
          <w:szCs w:val="16"/>
          <w:lang w:val="uk-UA"/>
        </w:rPr>
      </w:pPr>
      <w:r>
        <w:rPr>
          <w:sz w:val="16"/>
          <w:szCs w:val="16"/>
          <w:lang w:val="uk-UA"/>
        </w:rPr>
        <w:t xml:space="preserve">     (дата)                                                             </w:t>
      </w:r>
      <w:r w:rsidR="00B74A49">
        <w:rPr>
          <w:sz w:val="16"/>
          <w:szCs w:val="16"/>
          <w:lang w:val="uk-UA"/>
        </w:rPr>
        <w:t xml:space="preserve">                          </w:t>
      </w:r>
      <w:r>
        <w:rPr>
          <w:sz w:val="16"/>
          <w:szCs w:val="16"/>
          <w:lang w:val="uk-UA"/>
        </w:rPr>
        <w:t xml:space="preserve">   (підпис, ПІБ</w:t>
      </w:r>
      <w:r w:rsidR="00B74A49">
        <w:rPr>
          <w:sz w:val="16"/>
          <w:szCs w:val="16"/>
          <w:lang w:val="uk-UA"/>
        </w:rPr>
        <w:t xml:space="preserve"> одного з</w:t>
      </w:r>
      <w:r>
        <w:rPr>
          <w:sz w:val="16"/>
          <w:szCs w:val="16"/>
          <w:lang w:val="uk-UA"/>
        </w:rPr>
        <w:t xml:space="preserve"> бать</w:t>
      </w:r>
      <w:r w:rsidR="00B74A49">
        <w:rPr>
          <w:sz w:val="16"/>
          <w:szCs w:val="16"/>
          <w:lang w:val="uk-UA"/>
        </w:rPr>
        <w:t>ків здобувача освіти, або іншого законного представника</w:t>
      </w:r>
      <w:r>
        <w:rPr>
          <w:sz w:val="16"/>
          <w:szCs w:val="16"/>
          <w:lang w:val="uk-UA"/>
        </w:rPr>
        <w:t>)</w:t>
      </w:r>
    </w:p>
    <w:p w14:paraId="153632BF" w14:textId="77777777" w:rsidR="000B0932" w:rsidRDefault="000B0932" w:rsidP="000B0932">
      <w:pPr>
        <w:pStyle w:val="a3"/>
        <w:shd w:val="clear" w:color="auto" w:fill="FFFFFF"/>
        <w:spacing w:before="0" w:beforeAutospacing="0" w:after="0" w:afterAutospacing="0"/>
        <w:jc w:val="both"/>
        <w:rPr>
          <w:sz w:val="28"/>
          <w:szCs w:val="28"/>
          <w:shd w:val="clear" w:color="auto" w:fill="FFFFFF"/>
          <w:lang w:val="uk-UA"/>
        </w:rPr>
      </w:pPr>
    </w:p>
    <w:p w14:paraId="5B458CBF" w14:textId="77777777" w:rsidR="00D35363" w:rsidRDefault="00D35363" w:rsidP="000B0932">
      <w:pPr>
        <w:pStyle w:val="a3"/>
        <w:shd w:val="clear" w:color="auto" w:fill="FFFFFF"/>
        <w:spacing w:before="0" w:beforeAutospacing="0" w:after="0" w:afterAutospacing="0"/>
        <w:jc w:val="both"/>
        <w:rPr>
          <w:sz w:val="28"/>
          <w:szCs w:val="28"/>
          <w:shd w:val="clear" w:color="auto" w:fill="FFFFFF"/>
          <w:lang w:val="uk-UA"/>
        </w:rPr>
      </w:pPr>
    </w:p>
    <w:p w14:paraId="1635608B" w14:textId="77777777" w:rsidR="00D35363" w:rsidRDefault="00D35363" w:rsidP="000B0932">
      <w:pPr>
        <w:pStyle w:val="a3"/>
        <w:shd w:val="clear" w:color="auto" w:fill="FFFFFF"/>
        <w:spacing w:before="0" w:beforeAutospacing="0" w:after="0" w:afterAutospacing="0"/>
        <w:jc w:val="both"/>
        <w:rPr>
          <w:sz w:val="28"/>
          <w:szCs w:val="28"/>
          <w:shd w:val="clear" w:color="auto" w:fill="FFFFFF"/>
          <w:lang w:val="uk-UA"/>
        </w:rPr>
      </w:pPr>
    </w:p>
    <w:p w14:paraId="18C57037" w14:textId="77777777" w:rsidR="00D35363" w:rsidRDefault="00D35363" w:rsidP="000B0932">
      <w:pPr>
        <w:pStyle w:val="a3"/>
        <w:shd w:val="clear" w:color="auto" w:fill="FFFFFF"/>
        <w:spacing w:before="0" w:beforeAutospacing="0" w:after="0" w:afterAutospacing="0"/>
        <w:jc w:val="both"/>
        <w:rPr>
          <w:sz w:val="28"/>
          <w:szCs w:val="28"/>
          <w:shd w:val="clear" w:color="auto" w:fill="FFFFFF"/>
          <w:lang w:val="uk-UA"/>
        </w:rPr>
      </w:pPr>
    </w:p>
    <w:p w14:paraId="696EBEE7" w14:textId="77777777" w:rsidR="00D35363" w:rsidRDefault="00D35363" w:rsidP="000B0932">
      <w:pPr>
        <w:pStyle w:val="a3"/>
        <w:shd w:val="clear" w:color="auto" w:fill="FFFFFF"/>
        <w:spacing w:before="0" w:beforeAutospacing="0" w:after="0" w:afterAutospacing="0"/>
        <w:jc w:val="both"/>
        <w:rPr>
          <w:sz w:val="28"/>
          <w:szCs w:val="28"/>
          <w:shd w:val="clear" w:color="auto" w:fill="FFFFFF"/>
          <w:lang w:val="uk-UA"/>
        </w:rPr>
      </w:pPr>
    </w:p>
    <w:p w14:paraId="589E8459" w14:textId="77777777" w:rsidR="00D35363" w:rsidRPr="00497003" w:rsidRDefault="00D35363" w:rsidP="000B0932">
      <w:pPr>
        <w:pStyle w:val="a3"/>
        <w:shd w:val="clear" w:color="auto" w:fill="FFFFFF"/>
        <w:spacing w:before="0" w:beforeAutospacing="0" w:after="0" w:afterAutospacing="0"/>
        <w:jc w:val="both"/>
        <w:rPr>
          <w:sz w:val="28"/>
          <w:szCs w:val="28"/>
          <w:shd w:val="clear" w:color="auto" w:fill="FFFFFF"/>
          <w:lang w:val="uk-UA"/>
        </w:rPr>
      </w:pPr>
    </w:p>
    <w:p w14:paraId="544841C4" w14:textId="77777777" w:rsidR="000B0932" w:rsidRPr="00497003" w:rsidRDefault="000B0932" w:rsidP="000B0932">
      <w:pPr>
        <w:pStyle w:val="a3"/>
        <w:shd w:val="clear" w:color="auto" w:fill="FFFFFF"/>
        <w:spacing w:before="0" w:beforeAutospacing="0" w:after="0" w:afterAutospacing="0"/>
        <w:jc w:val="both"/>
        <w:rPr>
          <w:sz w:val="28"/>
          <w:szCs w:val="28"/>
          <w:shd w:val="clear" w:color="auto" w:fill="FFFFFF"/>
          <w:lang w:val="uk-UA"/>
        </w:rPr>
      </w:pPr>
    </w:p>
    <w:p w14:paraId="730FEA92" w14:textId="77777777" w:rsidR="000B0932" w:rsidRPr="00211AE6" w:rsidRDefault="008E0B6C" w:rsidP="00211AE6">
      <w:pPr>
        <w:pStyle w:val="a3"/>
        <w:shd w:val="clear" w:color="auto" w:fill="FFFFFF"/>
        <w:spacing w:before="0" w:beforeAutospacing="0" w:after="0" w:afterAutospacing="0"/>
        <w:jc w:val="right"/>
        <w:rPr>
          <w:b/>
          <w:sz w:val="28"/>
          <w:szCs w:val="28"/>
          <w:shd w:val="clear" w:color="auto" w:fill="FFFFFF"/>
          <w:lang w:val="uk-UA"/>
        </w:rPr>
      </w:pPr>
      <w:r w:rsidRPr="00211AE6">
        <w:rPr>
          <w:b/>
          <w:sz w:val="28"/>
          <w:szCs w:val="28"/>
          <w:shd w:val="clear" w:color="auto" w:fill="FFFFFF"/>
          <w:lang w:val="uk-UA"/>
        </w:rPr>
        <w:lastRenderedPageBreak/>
        <w:t>Додаток № 3</w:t>
      </w:r>
    </w:p>
    <w:p w14:paraId="44A6D23C" w14:textId="77777777" w:rsidR="00211AE6" w:rsidRPr="00497003" w:rsidRDefault="00211AE6" w:rsidP="00211AE6">
      <w:pPr>
        <w:pStyle w:val="a3"/>
        <w:shd w:val="clear" w:color="auto" w:fill="FFFFFF"/>
        <w:spacing w:before="0" w:beforeAutospacing="0" w:after="0" w:afterAutospacing="0"/>
        <w:jc w:val="right"/>
        <w:rPr>
          <w:sz w:val="28"/>
          <w:szCs w:val="28"/>
          <w:shd w:val="clear" w:color="auto" w:fill="FFFFFF"/>
          <w:lang w:val="uk-UA"/>
        </w:rPr>
      </w:pPr>
    </w:p>
    <w:p w14:paraId="4EDC108D" w14:textId="77777777" w:rsidR="00211AE6" w:rsidRPr="000E5408" w:rsidRDefault="00211AE6" w:rsidP="00211AE6">
      <w:pPr>
        <w:pStyle w:val="PreformattedText"/>
        <w:jc w:val="right"/>
        <w:rPr>
          <w:rFonts w:ascii="Times New Roman" w:hAnsi="Times New Roman"/>
          <w:sz w:val="28"/>
          <w:szCs w:val="28"/>
        </w:rPr>
      </w:pPr>
      <w:proofErr w:type="spellStart"/>
      <w:r w:rsidRPr="000E5408">
        <w:rPr>
          <w:rFonts w:ascii="Times New Roman" w:hAnsi="Times New Roman"/>
          <w:sz w:val="28"/>
          <w:szCs w:val="28"/>
        </w:rPr>
        <w:t>Затвердженно</w:t>
      </w:r>
      <w:proofErr w:type="spellEnd"/>
    </w:p>
    <w:p w14:paraId="6B73D95F" w14:textId="77777777" w:rsidR="00211AE6" w:rsidRPr="002E45B5" w:rsidRDefault="00211AE6" w:rsidP="00211AE6">
      <w:pPr>
        <w:pStyle w:val="PreformattedText"/>
        <w:jc w:val="right"/>
        <w:rPr>
          <w:rFonts w:ascii="Times New Roman" w:hAnsi="Times New Roman"/>
          <w:sz w:val="28"/>
          <w:szCs w:val="28"/>
        </w:rPr>
      </w:pPr>
    </w:p>
    <w:p w14:paraId="5666FDC8" w14:textId="77777777" w:rsidR="00BA344F" w:rsidRDefault="00BA344F" w:rsidP="00BA344F">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Pr="00497003">
        <w:rPr>
          <w:sz w:val="28"/>
          <w:szCs w:val="28"/>
          <w:shd w:val="clear" w:color="auto" w:fill="FFFFFF"/>
          <w:lang w:val="uk-UA"/>
        </w:rPr>
        <w:t>Директор</w:t>
      </w:r>
    </w:p>
    <w:p w14:paraId="4822CDA1" w14:textId="3492EEE5" w:rsidR="00BA344F" w:rsidRPr="00497003" w:rsidRDefault="00BA344F" w:rsidP="00D35363">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Pr="00497003">
        <w:rPr>
          <w:sz w:val="28"/>
          <w:szCs w:val="28"/>
          <w:shd w:val="clear" w:color="auto" w:fill="FFFFFF"/>
          <w:lang w:val="uk-UA"/>
        </w:rPr>
        <w:t xml:space="preserve">  </w:t>
      </w:r>
      <w:r w:rsidR="00D35363">
        <w:rPr>
          <w:sz w:val="28"/>
          <w:szCs w:val="28"/>
          <w:shd w:val="clear" w:color="auto" w:fill="FFFFFF"/>
          <w:lang w:val="uk-UA"/>
        </w:rPr>
        <w:t>____________________________</w:t>
      </w:r>
    </w:p>
    <w:p w14:paraId="7A376982" w14:textId="77777777" w:rsidR="00211AE6" w:rsidRDefault="00211AE6" w:rsidP="00211AE6">
      <w:pPr>
        <w:pStyle w:val="PreformattedText"/>
        <w:jc w:val="right"/>
        <w:rPr>
          <w:rFonts w:ascii="Times New Roman" w:hAnsi="Times New Roman"/>
          <w:sz w:val="28"/>
          <w:szCs w:val="28"/>
        </w:rPr>
      </w:pPr>
    </w:p>
    <w:p w14:paraId="3AD7A021" w14:textId="77777777" w:rsidR="00211AE6" w:rsidRDefault="00211AE6" w:rsidP="00211AE6">
      <w:pPr>
        <w:pStyle w:val="PreformattedText"/>
        <w:jc w:val="right"/>
        <w:rPr>
          <w:rFonts w:ascii="Times New Roman" w:hAnsi="Times New Roman"/>
          <w:sz w:val="28"/>
          <w:szCs w:val="28"/>
        </w:rPr>
      </w:pPr>
    </w:p>
    <w:p w14:paraId="7D26EE39" w14:textId="77777777" w:rsidR="00211AE6" w:rsidRDefault="00211AE6" w:rsidP="00211AE6">
      <w:pPr>
        <w:pStyle w:val="PreformattedText"/>
        <w:rPr>
          <w:rFonts w:hint="eastAsia"/>
        </w:rPr>
      </w:pPr>
    </w:p>
    <w:p w14:paraId="598DF18C" w14:textId="77777777" w:rsidR="00211AE6" w:rsidRDefault="00211AE6" w:rsidP="00211AE6">
      <w:pPr>
        <w:pStyle w:val="PreformattedText"/>
        <w:rPr>
          <w:rFonts w:hint="eastAsia"/>
        </w:rPr>
      </w:pPr>
    </w:p>
    <w:p w14:paraId="357876FB" w14:textId="77777777" w:rsidR="00211AE6" w:rsidRDefault="00211AE6" w:rsidP="00211AE6">
      <w:pPr>
        <w:pStyle w:val="PreformattedText"/>
        <w:rPr>
          <w:rFonts w:hint="eastAsia"/>
        </w:rPr>
      </w:pPr>
    </w:p>
    <w:p w14:paraId="69793CF8" w14:textId="77777777" w:rsidR="00211AE6" w:rsidRDefault="00211AE6" w:rsidP="00211AE6">
      <w:pPr>
        <w:pStyle w:val="PreformattedText"/>
        <w:rPr>
          <w:rFonts w:hint="eastAsia"/>
        </w:rPr>
      </w:pPr>
    </w:p>
    <w:p w14:paraId="6B24E25D" w14:textId="77777777" w:rsidR="00211AE6" w:rsidRDefault="00211AE6" w:rsidP="00211AE6">
      <w:pPr>
        <w:pStyle w:val="PreformattedText"/>
        <w:rPr>
          <w:rFonts w:hint="eastAsia"/>
        </w:rPr>
      </w:pPr>
    </w:p>
    <w:p w14:paraId="010CF5B0" w14:textId="77777777" w:rsidR="00211AE6" w:rsidRDefault="00211AE6" w:rsidP="00211AE6">
      <w:pPr>
        <w:pStyle w:val="PreformattedText"/>
        <w:jc w:val="center"/>
        <w:rPr>
          <w:rFonts w:ascii="Times New Roman" w:hAnsi="Times New Roman"/>
          <w:sz w:val="30"/>
          <w:szCs w:val="30"/>
        </w:rPr>
      </w:pPr>
    </w:p>
    <w:p w14:paraId="693A03A1" w14:textId="77777777" w:rsidR="00211AE6" w:rsidRPr="002E45B5" w:rsidRDefault="00211AE6" w:rsidP="00211AE6">
      <w:pPr>
        <w:pStyle w:val="PreformattedText"/>
        <w:jc w:val="center"/>
        <w:rPr>
          <w:rFonts w:ascii="Times New Roman" w:hAnsi="Times New Roman"/>
          <w:sz w:val="28"/>
          <w:szCs w:val="28"/>
        </w:rPr>
      </w:pPr>
      <w:proofErr w:type="spellStart"/>
      <w:r w:rsidRPr="002E45B5">
        <w:rPr>
          <w:rFonts w:ascii="Times New Roman" w:hAnsi="Times New Roman"/>
          <w:sz w:val="28"/>
          <w:szCs w:val="28"/>
        </w:rPr>
        <w:t>Графік</w:t>
      </w:r>
      <w:proofErr w:type="spellEnd"/>
    </w:p>
    <w:p w14:paraId="71AA1526" w14:textId="77777777" w:rsidR="00211AE6" w:rsidRPr="002E45B5" w:rsidRDefault="00211AE6" w:rsidP="00211AE6">
      <w:pPr>
        <w:pStyle w:val="PreformattedText"/>
        <w:jc w:val="center"/>
        <w:rPr>
          <w:rFonts w:ascii="Times New Roman" w:hAnsi="Times New Roman"/>
          <w:sz w:val="28"/>
          <w:szCs w:val="28"/>
        </w:rPr>
      </w:pPr>
      <w:proofErr w:type="spellStart"/>
      <w:r w:rsidRPr="002E45B5">
        <w:rPr>
          <w:rFonts w:ascii="Times New Roman" w:hAnsi="Times New Roman"/>
          <w:sz w:val="28"/>
          <w:szCs w:val="28"/>
        </w:rPr>
        <w:t>проведення</w:t>
      </w:r>
      <w:proofErr w:type="spellEnd"/>
      <w:r w:rsidRPr="002E45B5">
        <w:rPr>
          <w:rFonts w:ascii="Times New Roman" w:hAnsi="Times New Roman"/>
          <w:sz w:val="28"/>
          <w:szCs w:val="28"/>
        </w:rPr>
        <w:t xml:space="preserve"> </w:t>
      </w:r>
      <w:proofErr w:type="spellStart"/>
      <w:r w:rsidRPr="002E45B5">
        <w:rPr>
          <w:rFonts w:ascii="Times New Roman" w:hAnsi="Times New Roman"/>
          <w:sz w:val="28"/>
          <w:szCs w:val="28"/>
        </w:rPr>
        <w:t>консультацій</w:t>
      </w:r>
      <w:proofErr w:type="spellEnd"/>
    </w:p>
    <w:p w14:paraId="24FA3A0F" w14:textId="77777777" w:rsidR="00211AE6" w:rsidRDefault="00211AE6" w:rsidP="00211AE6">
      <w:pPr>
        <w:pStyle w:val="PreformattedText"/>
        <w:jc w:val="center"/>
        <w:rPr>
          <w:rFonts w:ascii="Times New Roman" w:hAnsi="Times New Roman"/>
          <w:sz w:val="30"/>
          <w:szCs w:val="30"/>
          <w:lang w:val="uk-UA"/>
        </w:rPr>
      </w:pPr>
      <w:r w:rsidRPr="002E45B5">
        <w:rPr>
          <w:rFonts w:ascii="Times New Roman" w:hAnsi="Times New Roman"/>
          <w:sz w:val="28"/>
          <w:szCs w:val="28"/>
          <w:lang w:val="uk-UA"/>
        </w:rPr>
        <w:t xml:space="preserve">здобувача освіти ___ </w:t>
      </w:r>
      <w:proofErr w:type="spellStart"/>
      <w:r w:rsidRPr="002E45B5">
        <w:rPr>
          <w:rFonts w:ascii="Times New Roman" w:hAnsi="Times New Roman"/>
          <w:sz w:val="28"/>
          <w:szCs w:val="28"/>
        </w:rPr>
        <w:t>класу</w:t>
      </w:r>
      <w:proofErr w:type="spellEnd"/>
      <w:r w:rsidRPr="002E45B5">
        <w:rPr>
          <w:rFonts w:ascii="Times New Roman" w:hAnsi="Times New Roman"/>
          <w:sz w:val="28"/>
          <w:szCs w:val="28"/>
        </w:rPr>
        <w:t xml:space="preserve"> </w:t>
      </w:r>
      <w:r>
        <w:rPr>
          <w:rFonts w:ascii="Times New Roman" w:hAnsi="Times New Roman"/>
          <w:sz w:val="30"/>
          <w:szCs w:val="30"/>
          <w:lang w:val="uk-UA"/>
        </w:rPr>
        <w:t>__________________________</w:t>
      </w:r>
    </w:p>
    <w:p w14:paraId="2E92109D" w14:textId="77777777" w:rsidR="00211AE6" w:rsidRPr="00211AE6" w:rsidRDefault="00211AE6" w:rsidP="00211AE6">
      <w:pPr>
        <w:pStyle w:val="PreformattedText"/>
        <w:jc w:val="center"/>
        <w:rPr>
          <w:rFonts w:hint="eastAsia"/>
          <w:sz w:val="16"/>
          <w:szCs w:val="16"/>
          <w:lang w:val="uk-UA"/>
        </w:rPr>
      </w:pPr>
      <w:r>
        <w:rPr>
          <w:rFonts w:ascii="Times New Roman" w:hAnsi="Times New Roman"/>
          <w:sz w:val="16"/>
          <w:szCs w:val="16"/>
          <w:lang w:val="uk-UA"/>
        </w:rPr>
        <w:t xml:space="preserve">                                                                            (прізвище, </w:t>
      </w:r>
      <w:proofErr w:type="spellStart"/>
      <w:r>
        <w:rPr>
          <w:rFonts w:ascii="Times New Roman" w:hAnsi="Times New Roman"/>
          <w:sz w:val="16"/>
          <w:szCs w:val="16"/>
          <w:lang w:val="uk-UA"/>
        </w:rPr>
        <w:t>ім</w:t>
      </w:r>
      <w:proofErr w:type="spellEnd"/>
      <w:r w:rsidRPr="00211AE6">
        <w:rPr>
          <w:rFonts w:ascii="Times New Roman" w:hAnsi="Times New Roman"/>
          <w:sz w:val="16"/>
          <w:szCs w:val="16"/>
        </w:rPr>
        <w:t>’</w:t>
      </w:r>
      <w:r>
        <w:rPr>
          <w:rFonts w:ascii="Times New Roman" w:hAnsi="Times New Roman"/>
          <w:sz w:val="16"/>
          <w:szCs w:val="16"/>
          <w:lang w:val="uk-UA"/>
        </w:rPr>
        <w:t>я, по батькові здобувача освіти)</w:t>
      </w:r>
    </w:p>
    <w:p w14:paraId="34943598" w14:textId="77777777" w:rsidR="00211AE6" w:rsidRPr="002E45B5" w:rsidRDefault="00211AE6" w:rsidP="00211AE6">
      <w:pPr>
        <w:pStyle w:val="a3"/>
        <w:shd w:val="clear" w:color="auto" w:fill="FFFFFF"/>
        <w:spacing w:before="0" w:beforeAutospacing="0" w:after="0" w:afterAutospacing="0"/>
        <w:jc w:val="center"/>
        <w:rPr>
          <w:b/>
          <w:sz w:val="28"/>
          <w:szCs w:val="28"/>
          <w:shd w:val="clear" w:color="auto" w:fill="FFFFFF"/>
          <w:lang w:val="uk-UA"/>
        </w:rPr>
      </w:pPr>
      <w:r w:rsidRPr="002E45B5">
        <w:rPr>
          <w:rStyle w:val="ad"/>
          <w:sz w:val="28"/>
          <w:szCs w:val="28"/>
        </w:rPr>
        <w:t xml:space="preserve">за </w:t>
      </w:r>
      <w:proofErr w:type="spellStart"/>
      <w:r w:rsidRPr="002E45B5">
        <w:rPr>
          <w:rStyle w:val="ad"/>
          <w:sz w:val="28"/>
          <w:szCs w:val="28"/>
        </w:rPr>
        <w:t>сімейною</w:t>
      </w:r>
      <w:proofErr w:type="spellEnd"/>
      <w:r w:rsidRPr="002E45B5">
        <w:rPr>
          <w:rStyle w:val="ad"/>
          <w:sz w:val="28"/>
          <w:szCs w:val="28"/>
        </w:rPr>
        <w:t xml:space="preserve"> (</w:t>
      </w:r>
      <w:proofErr w:type="spellStart"/>
      <w:proofErr w:type="gramStart"/>
      <w:r w:rsidRPr="002E45B5">
        <w:rPr>
          <w:rStyle w:val="ad"/>
          <w:sz w:val="28"/>
          <w:szCs w:val="28"/>
        </w:rPr>
        <w:t>домаш</w:t>
      </w:r>
      <w:proofErr w:type="spellEnd"/>
      <w:r w:rsidRPr="002E45B5">
        <w:rPr>
          <w:rStyle w:val="ad"/>
          <w:sz w:val="28"/>
          <w:szCs w:val="28"/>
          <w:lang w:val="uk-UA"/>
        </w:rPr>
        <w:t>н</w:t>
      </w:r>
      <w:proofErr w:type="spellStart"/>
      <w:r w:rsidRPr="002E45B5">
        <w:rPr>
          <w:rStyle w:val="ad"/>
          <w:sz w:val="28"/>
          <w:szCs w:val="28"/>
        </w:rPr>
        <w:t>ьою</w:t>
      </w:r>
      <w:proofErr w:type="spellEnd"/>
      <w:r w:rsidRPr="002E45B5">
        <w:rPr>
          <w:rStyle w:val="ad"/>
          <w:sz w:val="28"/>
          <w:szCs w:val="28"/>
        </w:rPr>
        <w:t xml:space="preserve"> )</w:t>
      </w:r>
      <w:proofErr w:type="gramEnd"/>
      <w:r w:rsidRPr="002E45B5">
        <w:rPr>
          <w:rStyle w:val="ad"/>
          <w:sz w:val="28"/>
          <w:szCs w:val="28"/>
        </w:rPr>
        <w:t xml:space="preserve"> формою </w:t>
      </w:r>
      <w:proofErr w:type="spellStart"/>
      <w:r w:rsidRPr="002E45B5">
        <w:rPr>
          <w:rStyle w:val="ad"/>
          <w:sz w:val="28"/>
          <w:szCs w:val="28"/>
        </w:rPr>
        <w:t>навчання</w:t>
      </w:r>
      <w:proofErr w:type="spellEnd"/>
    </w:p>
    <w:p w14:paraId="34D8EAE6" w14:textId="77777777" w:rsidR="000B0932" w:rsidRPr="002E45B5" w:rsidRDefault="000B0932" w:rsidP="000B0932">
      <w:pPr>
        <w:pStyle w:val="a3"/>
        <w:shd w:val="clear" w:color="auto" w:fill="FFFFFF"/>
        <w:spacing w:before="0" w:beforeAutospacing="0" w:after="0" w:afterAutospacing="0"/>
        <w:jc w:val="both"/>
        <w:rPr>
          <w:sz w:val="28"/>
          <w:szCs w:val="28"/>
          <w:shd w:val="clear" w:color="auto" w:fill="FFFFFF"/>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070"/>
        <w:gridCol w:w="2311"/>
        <w:gridCol w:w="4140"/>
        <w:gridCol w:w="1802"/>
      </w:tblGrid>
      <w:tr w:rsidR="00B74A49" w:rsidRPr="002E45B5" w14:paraId="161E2736" w14:textId="77777777" w:rsidTr="00B74A49">
        <w:tc>
          <w:tcPr>
            <w:tcW w:w="648" w:type="dxa"/>
          </w:tcPr>
          <w:p w14:paraId="00B85BDD" w14:textId="77777777" w:rsidR="00B74A49" w:rsidRPr="002E45B5" w:rsidRDefault="00B74A49" w:rsidP="00B74A49">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w:t>
            </w:r>
          </w:p>
        </w:tc>
        <w:tc>
          <w:tcPr>
            <w:tcW w:w="1080" w:type="dxa"/>
          </w:tcPr>
          <w:p w14:paraId="3BA8ECC0" w14:textId="77777777" w:rsidR="00B74A49" w:rsidRPr="002E45B5" w:rsidRDefault="00B74A49" w:rsidP="00B74A49">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Клас</w:t>
            </w:r>
          </w:p>
        </w:tc>
        <w:tc>
          <w:tcPr>
            <w:tcW w:w="2349" w:type="dxa"/>
          </w:tcPr>
          <w:p w14:paraId="5A8F55D2" w14:textId="77777777" w:rsidR="00B74A49" w:rsidRPr="002E45B5" w:rsidRDefault="00B74A49" w:rsidP="00B74A49">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Предмет</w:t>
            </w:r>
          </w:p>
        </w:tc>
        <w:tc>
          <w:tcPr>
            <w:tcW w:w="4253" w:type="dxa"/>
          </w:tcPr>
          <w:p w14:paraId="47DC36F3" w14:textId="77777777" w:rsidR="00B74A49" w:rsidRPr="002E45B5" w:rsidRDefault="00B74A49" w:rsidP="00B74A49">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День тижня</w:t>
            </w:r>
          </w:p>
        </w:tc>
        <w:tc>
          <w:tcPr>
            <w:tcW w:w="1843" w:type="dxa"/>
          </w:tcPr>
          <w:p w14:paraId="6634E410" w14:textId="77777777" w:rsidR="00B74A49" w:rsidRPr="002E45B5" w:rsidRDefault="00B74A49" w:rsidP="00B74A49">
            <w:pPr>
              <w:pStyle w:val="a3"/>
              <w:spacing w:before="0" w:beforeAutospacing="0" w:after="0" w:afterAutospacing="0"/>
              <w:jc w:val="center"/>
              <w:rPr>
                <w:sz w:val="28"/>
                <w:szCs w:val="28"/>
                <w:shd w:val="clear" w:color="auto" w:fill="FFFFFF"/>
                <w:lang w:val="uk-UA"/>
              </w:rPr>
            </w:pPr>
            <w:r w:rsidRPr="002E45B5">
              <w:rPr>
                <w:sz w:val="28"/>
                <w:szCs w:val="28"/>
                <w:shd w:val="clear" w:color="auto" w:fill="FFFFFF"/>
                <w:lang w:val="uk-UA"/>
              </w:rPr>
              <w:t>Час</w:t>
            </w:r>
          </w:p>
        </w:tc>
      </w:tr>
      <w:tr w:rsidR="00B74A49" w:rsidRPr="002E45B5" w14:paraId="0AA58BF2" w14:textId="77777777" w:rsidTr="00B74A49">
        <w:tc>
          <w:tcPr>
            <w:tcW w:w="648" w:type="dxa"/>
          </w:tcPr>
          <w:p w14:paraId="1DD2FD97" w14:textId="77777777" w:rsidR="00B74A49" w:rsidRPr="002E45B5" w:rsidRDefault="00B74A49" w:rsidP="00AE532B">
            <w:pPr>
              <w:pStyle w:val="a3"/>
              <w:spacing w:before="0" w:beforeAutospacing="0" w:after="0" w:afterAutospacing="0"/>
              <w:jc w:val="both"/>
              <w:rPr>
                <w:sz w:val="28"/>
                <w:szCs w:val="28"/>
                <w:shd w:val="clear" w:color="auto" w:fill="FFFFFF"/>
                <w:lang w:val="uk-UA"/>
              </w:rPr>
            </w:pPr>
          </w:p>
        </w:tc>
        <w:tc>
          <w:tcPr>
            <w:tcW w:w="1080" w:type="dxa"/>
          </w:tcPr>
          <w:p w14:paraId="42573B75" w14:textId="77777777" w:rsidR="00B74A49" w:rsidRPr="002E45B5" w:rsidRDefault="00B74A49" w:rsidP="00AE532B">
            <w:pPr>
              <w:pStyle w:val="a3"/>
              <w:spacing w:before="0" w:beforeAutospacing="0" w:after="0" w:afterAutospacing="0"/>
              <w:jc w:val="both"/>
              <w:rPr>
                <w:sz w:val="28"/>
                <w:szCs w:val="28"/>
                <w:shd w:val="clear" w:color="auto" w:fill="FFFFFF"/>
                <w:lang w:val="uk-UA"/>
              </w:rPr>
            </w:pPr>
          </w:p>
        </w:tc>
        <w:tc>
          <w:tcPr>
            <w:tcW w:w="2349" w:type="dxa"/>
          </w:tcPr>
          <w:p w14:paraId="2790DAC9" w14:textId="77777777" w:rsidR="00B74A49" w:rsidRPr="002E45B5" w:rsidRDefault="00B74A49" w:rsidP="00AE532B">
            <w:pPr>
              <w:pStyle w:val="a3"/>
              <w:spacing w:before="0" w:beforeAutospacing="0" w:after="0" w:afterAutospacing="0"/>
              <w:jc w:val="both"/>
              <w:rPr>
                <w:sz w:val="28"/>
                <w:szCs w:val="28"/>
                <w:shd w:val="clear" w:color="auto" w:fill="FFFFFF"/>
                <w:lang w:val="uk-UA"/>
              </w:rPr>
            </w:pPr>
          </w:p>
        </w:tc>
        <w:tc>
          <w:tcPr>
            <w:tcW w:w="4253" w:type="dxa"/>
          </w:tcPr>
          <w:p w14:paraId="7B261E58" w14:textId="77777777" w:rsidR="00B74A49" w:rsidRPr="002E45B5" w:rsidRDefault="00B74A49" w:rsidP="00AE532B">
            <w:pPr>
              <w:pStyle w:val="a3"/>
              <w:spacing w:before="0" w:beforeAutospacing="0" w:after="0" w:afterAutospacing="0"/>
              <w:jc w:val="both"/>
              <w:rPr>
                <w:sz w:val="28"/>
                <w:szCs w:val="28"/>
                <w:shd w:val="clear" w:color="auto" w:fill="FFFFFF"/>
                <w:lang w:val="uk-UA"/>
              </w:rPr>
            </w:pPr>
          </w:p>
        </w:tc>
        <w:tc>
          <w:tcPr>
            <w:tcW w:w="1843" w:type="dxa"/>
          </w:tcPr>
          <w:p w14:paraId="00670132" w14:textId="77777777" w:rsidR="00B74A49" w:rsidRPr="002E45B5" w:rsidRDefault="00B74A49" w:rsidP="00AE532B">
            <w:pPr>
              <w:pStyle w:val="a3"/>
              <w:spacing w:before="0" w:beforeAutospacing="0" w:after="0" w:afterAutospacing="0"/>
              <w:jc w:val="both"/>
              <w:rPr>
                <w:sz w:val="28"/>
                <w:szCs w:val="28"/>
                <w:shd w:val="clear" w:color="auto" w:fill="FFFFFF"/>
                <w:lang w:val="uk-UA"/>
              </w:rPr>
            </w:pPr>
          </w:p>
        </w:tc>
      </w:tr>
    </w:tbl>
    <w:p w14:paraId="0BF67FE9" w14:textId="77777777" w:rsidR="000B0932" w:rsidRDefault="000B0932" w:rsidP="000B0932">
      <w:pPr>
        <w:pStyle w:val="a3"/>
        <w:shd w:val="clear" w:color="auto" w:fill="FFFFFF"/>
        <w:spacing w:before="0" w:beforeAutospacing="0" w:after="0" w:afterAutospacing="0"/>
        <w:jc w:val="both"/>
        <w:rPr>
          <w:sz w:val="28"/>
          <w:szCs w:val="28"/>
          <w:shd w:val="clear" w:color="auto" w:fill="FFFFFF"/>
          <w:lang w:val="uk-UA"/>
        </w:rPr>
      </w:pPr>
    </w:p>
    <w:p w14:paraId="0A95C9F5"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2F7168B1"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2CCA1314"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5F4AA71D"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4DF9F89C"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09C35E94"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27100871"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2D20A521"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586BA0CE"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3404D30E"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3821A038"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7D0C5FE7"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5EC81FC5"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3E77B656"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119ADF0E"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7D6BDF71"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2E67FD92"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667785E8"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1258F425"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799AE144"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45C0E5E3"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14401CCB"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7A9D5DBA" w14:textId="77777777" w:rsidR="00D35363" w:rsidRDefault="00D35363" w:rsidP="000B0932">
      <w:pPr>
        <w:pStyle w:val="a3"/>
        <w:shd w:val="clear" w:color="auto" w:fill="FFFFFF"/>
        <w:spacing w:before="0" w:beforeAutospacing="0" w:after="0" w:afterAutospacing="0"/>
        <w:jc w:val="both"/>
        <w:rPr>
          <w:sz w:val="28"/>
          <w:szCs w:val="28"/>
          <w:shd w:val="clear" w:color="auto" w:fill="FFFFFF"/>
          <w:lang w:val="uk-UA"/>
        </w:rPr>
      </w:pPr>
    </w:p>
    <w:p w14:paraId="02219B71" w14:textId="77777777" w:rsidR="00D35363" w:rsidRDefault="00D35363" w:rsidP="000B0932">
      <w:pPr>
        <w:pStyle w:val="a3"/>
        <w:shd w:val="clear" w:color="auto" w:fill="FFFFFF"/>
        <w:spacing w:before="0" w:beforeAutospacing="0" w:after="0" w:afterAutospacing="0"/>
        <w:jc w:val="both"/>
        <w:rPr>
          <w:sz w:val="28"/>
          <w:szCs w:val="28"/>
          <w:shd w:val="clear" w:color="auto" w:fill="FFFFFF"/>
          <w:lang w:val="uk-UA"/>
        </w:rPr>
      </w:pPr>
    </w:p>
    <w:p w14:paraId="5E54DCB2" w14:textId="77777777" w:rsidR="00F82D18"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78A37DAB" w14:textId="77777777" w:rsidR="00F82D18" w:rsidRPr="00497003" w:rsidRDefault="00F82D18" w:rsidP="000B0932">
      <w:pPr>
        <w:pStyle w:val="a3"/>
        <w:shd w:val="clear" w:color="auto" w:fill="FFFFFF"/>
        <w:spacing w:before="0" w:beforeAutospacing="0" w:after="0" w:afterAutospacing="0"/>
        <w:jc w:val="both"/>
        <w:rPr>
          <w:sz w:val="28"/>
          <w:szCs w:val="28"/>
          <w:shd w:val="clear" w:color="auto" w:fill="FFFFFF"/>
          <w:lang w:val="uk-UA"/>
        </w:rPr>
      </w:pPr>
    </w:p>
    <w:p w14:paraId="3318F445" w14:textId="77777777" w:rsidR="000B0932" w:rsidRDefault="000B0932" w:rsidP="00F82D18">
      <w:pPr>
        <w:pStyle w:val="3"/>
        <w:shd w:val="clear" w:color="auto" w:fill="FFFFFF"/>
        <w:spacing w:before="0" w:beforeAutospacing="0" w:after="225" w:afterAutospacing="0" w:line="270" w:lineRule="atLeast"/>
        <w:jc w:val="right"/>
        <w:rPr>
          <w:iCs/>
          <w:sz w:val="28"/>
          <w:szCs w:val="28"/>
          <w:lang w:val="uk-UA"/>
        </w:rPr>
      </w:pPr>
      <w:r w:rsidRPr="00F82D18">
        <w:rPr>
          <w:iCs/>
          <w:sz w:val="28"/>
          <w:szCs w:val="28"/>
          <w:lang w:val="uk-UA"/>
        </w:rPr>
        <w:lastRenderedPageBreak/>
        <w:t>Додаток № 4</w:t>
      </w:r>
    </w:p>
    <w:p w14:paraId="5F5FCB50" w14:textId="77777777" w:rsidR="00F82D18" w:rsidRPr="00F82D18" w:rsidRDefault="00F82D18" w:rsidP="00F82D18">
      <w:pPr>
        <w:autoSpaceDN w:val="0"/>
        <w:spacing w:before="100"/>
        <w:rPr>
          <w:rFonts w:ascii="Liberation Serif" w:eastAsia="NSimSun" w:hAnsi="Liberation Serif" w:cs="Lucida Sans" w:hint="eastAsia"/>
          <w:kern w:val="3"/>
          <w:sz w:val="28"/>
          <w:szCs w:val="28"/>
          <w:lang w:eastAsia="zh-CN" w:bidi="hi-IN"/>
        </w:rPr>
      </w:pPr>
      <w:r w:rsidRPr="00F82D18">
        <w:rPr>
          <w:rFonts w:eastAsia="Times New Roman"/>
          <w:bCs/>
          <w:sz w:val="28"/>
          <w:szCs w:val="28"/>
          <w:lang w:eastAsia="ru-RU"/>
        </w:rPr>
        <w:t xml:space="preserve">                                                                                          </w:t>
      </w:r>
      <w:r w:rsidR="002E45B5">
        <w:rPr>
          <w:rFonts w:eastAsia="Times New Roman"/>
          <w:bCs/>
          <w:sz w:val="28"/>
          <w:szCs w:val="28"/>
          <w:lang w:val="uk-UA" w:eastAsia="ru-RU"/>
        </w:rPr>
        <w:t xml:space="preserve">                           </w:t>
      </w:r>
      <w:proofErr w:type="spellStart"/>
      <w:r w:rsidRPr="00F82D18">
        <w:rPr>
          <w:rFonts w:eastAsia="Times New Roman"/>
          <w:bCs/>
          <w:sz w:val="28"/>
          <w:szCs w:val="28"/>
          <w:lang w:eastAsia="ru-RU"/>
        </w:rPr>
        <w:t>Затвер</w:t>
      </w:r>
      <w:proofErr w:type="spellEnd"/>
      <w:r w:rsidR="000E5408">
        <w:rPr>
          <w:rFonts w:eastAsia="Times New Roman"/>
          <w:bCs/>
          <w:sz w:val="28"/>
          <w:szCs w:val="28"/>
          <w:lang w:val="uk-UA" w:eastAsia="ru-RU"/>
        </w:rPr>
        <w:t>д</w:t>
      </w:r>
      <w:proofErr w:type="spellStart"/>
      <w:r w:rsidRPr="00F82D18">
        <w:rPr>
          <w:rFonts w:eastAsia="Times New Roman"/>
          <w:bCs/>
          <w:sz w:val="28"/>
          <w:szCs w:val="28"/>
          <w:lang w:eastAsia="ru-RU"/>
        </w:rPr>
        <w:t>жено</w:t>
      </w:r>
      <w:proofErr w:type="spellEnd"/>
      <w:r w:rsidRPr="00F82D18">
        <w:rPr>
          <w:rFonts w:eastAsia="Times New Roman"/>
          <w:sz w:val="28"/>
          <w:szCs w:val="28"/>
          <w:lang w:eastAsia="ru-RU"/>
        </w:rPr>
        <w:t xml:space="preserve"> </w:t>
      </w:r>
    </w:p>
    <w:p w14:paraId="7907AA81"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8"/>
          <w:szCs w:val="28"/>
          <w:lang w:eastAsia="ru-RU"/>
        </w:rPr>
      </w:pPr>
      <w:r w:rsidRPr="00F82D18">
        <w:rPr>
          <w:rFonts w:ascii="Liberation Mono" w:eastAsia="Times New Roman" w:hAnsi="Liberation Mono" w:cs="Liberation Mono"/>
          <w:sz w:val="28"/>
          <w:szCs w:val="28"/>
          <w:lang w:eastAsia="ru-RU"/>
        </w:rPr>
        <w:t xml:space="preserve">                             </w:t>
      </w:r>
    </w:p>
    <w:p w14:paraId="36250D07" w14:textId="77777777" w:rsidR="00BA344F" w:rsidRDefault="00BA344F" w:rsidP="00BA344F">
      <w:pPr>
        <w:pStyle w:val="a3"/>
        <w:shd w:val="clear" w:color="auto" w:fill="FFFFFF"/>
        <w:spacing w:before="0" w:beforeAutospacing="0" w:after="0" w:afterAutospacing="0"/>
        <w:jc w:val="both"/>
        <w:rPr>
          <w:sz w:val="28"/>
          <w:szCs w:val="28"/>
          <w:shd w:val="clear" w:color="auto" w:fill="FFFFFF"/>
          <w:lang w:val="uk-UA"/>
        </w:rPr>
      </w:pPr>
      <w:r>
        <w:rPr>
          <w:sz w:val="28"/>
          <w:szCs w:val="28"/>
          <w:shd w:val="clear" w:color="auto" w:fill="FFFFFF"/>
          <w:lang w:val="uk-UA"/>
        </w:rPr>
        <w:t xml:space="preserve">                                                                         </w:t>
      </w:r>
      <w:r w:rsidRPr="00497003">
        <w:rPr>
          <w:sz w:val="28"/>
          <w:szCs w:val="28"/>
          <w:shd w:val="clear" w:color="auto" w:fill="FFFFFF"/>
          <w:lang w:val="uk-UA"/>
        </w:rPr>
        <w:t>Директор</w:t>
      </w:r>
      <w:r w:rsidR="00D35363">
        <w:rPr>
          <w:sz w:val="28"/>
          <w:szCs w:val="28"/>
          <w:shd w:val="clear" w:color="auto" w:fill="FFFFFF"/>
          <w:lang w:val="uk-UA"/>
        </w:rPr>
        <w:t>______________________</w:t>
      </w:r>
    </w:p>
    <w:p w14:paraId="46718A41"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8"/>
          <w:szCs w:val="28"/>
          <w:lang w:eastAsia="ru-RU"/>
        </w:rPr>
      </w:pPr>
    </w:p>
    <w:p w14:paraId="0CD1A8BF"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14:paraId="624365A6"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14:paraId="4E9F8F55"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14:paraId="5A4A9DA6"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14:paraId="7B8EC71D"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14:paraId="2F798D43"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Mono" w:eastAsia="Times New Roman" w:hAnsi="Liberation Mono" w:cs="Liberation Mono"/>
          <w:sz w:val="20"/>
          <w:szCs w:val="20"/>
          <w:lang w:eastAsia="ru-RU"/>
        </w:rPr>
      </w:pPr>
    </w:p>
    <w:p w14:paraId="652D0234"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Liberation Serif" w:eastAsia="NSimSun" w:hAnsi="Liberation Serif" w:cs="Lucida Sans" w:hint="eastAsia"/>
          <w:kern w:val="3"/>
          <w:lang w:eastAsia="zh-CN" w:bidi="hi-IN"/>
        </w:rPr>
      </w:pPr>
      <w:proofErr w:type="spellStart"/>
      <w:r w:rsidRPr="00F82D18">
        <w:rPr>
          <w:rFonts w:eastAsia="Times New Roman"/>
          <w:sz w:val="28"/>
          <w:szCs w:val="28"/>
          <w:lang w:eastAsia="ru-RU"/>
        </w:rPr>
        <w:t>Графік</w:t>
      </w:r>
      <w:proofErr w:type="spellEnd"/>
    </w:p>
    <w:p w14:paraId="0ABA6DF2"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Liberation Serif" w:eastAsia="NSimSun" w:hAnsi="Liberation Serif" w:cs="Lucida Sans" w:hint="eastAsia"/>
          <w:kern w:val="3"/>
          <w:lang w:eastAsia="zh-CN" w:bidi="hi-IN"/>
        </w:rPr>
      </w:pPr>
      <w:proofErr w:type="spellStart"/>
      <w:r w:rsidRPr="00F82D18">
        <w:rPr>
          <w:rFonts w:eastAsia="Times New Roman"/>
          <w:sz w:val="28"/>
          <w:szCs w:val="28"/>
          <w:lang w:eastAsia="ru-RU"/>
        </w:rPr>
        <w:t>проведення</w:t>
      </w:r>
      <w:proofErr w:type="spellEnd"/>
      <w:r w:rsidRPr="00F82D18">
        <w:rPr>
          <w:rFonts w:eastAsia="Times New Roman"/>
          <w:sz w:val="28"/>
          <w:szCs w:val="28"/>
          <w:lang w:eastAsia="ru-RU"/>
        </w:rPr>
        <w:t xml:space="preserve"> </w:t>
      </w:r>
      <w:r w:rsidRPr="00F82D18">
        <w:rPr>
          <w:rFonts w:eastAsia="Times New Roman"/>
          <w:sz w:val="28"/>
          <w:szCs w:val="28"/>
          <w:lang w:val="uk-UA" w:eastAsia="ru-RU"/>
        </w:rPr>
        <w:t>підсумкового</w:t>
      </w:r>
      <w:r w:rsidRPr="00F82D18">
        <w:rPr>
          <w:rFonts w:eastAsia="Times New Roman"/>
          <w:sz w:val="28"/>
          <w:szCs w:val="28"/>
          <w:lang w:eastAsia="ru-RU"/>
        </w:rPr>
        <w:t xml:space="preserve"> </w:t>
      </w:r>
      <w:proofErr w:type="spellStart"/>
      <w:r w:rsidRPr="00F82D18">
        <w:rPr>
          <w:rFonts w:eastAsia="Times New Roman"/>
          <w:sz w:val="28"/>
          <w:szCs w:val="28"/>
          <w:lang w:eastAsia="ru-RU"/>
        </w:rPr>
        <w:t>оцінювання</w:t>
      </w:r>
      <w:proofErr w:type="spellEnd"/>
      <w:r w:rsidRPr="00F82D18">
        <w:rPr>
          <w:rFonts w:eastAsia="Times New Roman"/>
          <w:sz w:val="28"/>
          <w:szCs w:val="28"/>
          <w:lang w:eastAsia="ru-RU"/>
        </w:rPr>
        <w:t xml:space="preserve"> </w:t>
      </w:r>
    </w:p>
    <w:p w14:paraId="2D18835B"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Liberation Serif" w:eastAsia="NSimSun" w:hAnsi="Liberation Serif" w:cs="Lucida Sans" w:hint="eastAsia"/>
          <w:kern w:val="3"/>
          <w:lang w:eastAsia="zh-CN" w:bidi="hi-IN"/>
        </w:rPr>
      </w:pPr>
      <w:proofErr w:type="spellStart"/>
      <w:r w:rsidRPr="00F82D18">
        <w:rPr>
          <w:rFonts w:eastAsia="Times New Roman"/>
          <w:sz w:val="28"/>
          <w:szCs w:val="28"/>
          <w:lang w:eastAsia="ru-RU"/>
        </w:rPr>
        <w:t>навчальних</w:t>
      </w:r>
      <w:proofErr w:type="spellEnd"/>
      <w:r w:rsidRPr="00F82D18">
        <w:rPr>
          <w:rFonts w:eastAsia="Times New Roman"/>
          <w:sz w:val="28"/>
          <w:szCs w:val="28"/>
          <w:lang w:eastAsia="ru-RU"/>
        </w:rPr>
        <w:t xml:space="preserve"> </w:t>
      </w:r>
      <w:proofErr w:type="spellStart"/>
      <w:r w:rsidRPr="00F82D18">
        <w:rPr>
          <w:rFonts w:eastAsia="Times New Roman"/>
          <w:sz w:val="28"/>
          <w:szCs w:val="28"/>
          <w:lang w:eastAsia="ru-RU"/>
        </w:rPr>
        <w:t>досягнень</w:t>
      </w:r>
      <w:proofErr w:type="spellEnd"/>
    </w:p>
    <w:p w14:paraId="2073F481" w14:textId="77777777" w:rsid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eastAsia="Times New Roman"/>
          <w:sz w:val="28"/>
          <w:szCs w:val="28"/>
          <w:lang w:val="uk-UA" w:eastAsia="ru-RU"/>
        </w:rPr>
      </w:pPr>
      <w:r>
        <w:rPr>
          <w:rFonts w:eastAsia="Times New Roman"/>
          <w:sz w:val="28"/>
          <w:szCs w:val="28"/>
          <w:lang w:val="uk-UA" w:eastAsia="ru-RU"/>
        </w:rPr>
        <w:t>_________________________________________</w:t>
      </w:r>
    </w:p>
    <w:p w14:paraId="1B77C66B"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eastAsia="Times New Roman"/>
          <w:sz w:val="16"/>
          <w:szCs w:val="16"/>
          <w:lang w:val="uk-UA" w:eastAsia="ru-RU"/>
        </w:rPr>
      </w:pPr>
      <w:r>
        <w:rPr>
          <w:rFonts w:eastAsia="Times New Roman"/>
          <w:sz w:val="16"/>
          <w:szCs w:val="16"/>
          <w:lang w:val="uk-UA" w:eastAsia="ru-RU"/>
        </w:rPr>
        <w:t xml:space="preserve">(прізвище, </w:t>
      </w:r>
      <w:proofErr w:type="spellStart"/>
      <w:r>
        <w:rPr>
          <w:rFonts w:eastAsia="Times New Roman"/>
          <w:sz w:val="16"/>
          <w:szCs w:val="16"/>
          <w:lang w:val="uk-UA" w:eastAsia="ru-RU"/>
        </w:rPr>
        <w:t>ім</w:t>
      </w:r>
      <w:proofErr w:type="spellEnd"/>
      <w:r w:rsidRPr="00F82D18">
        <w:rPr>
          <w:rFonts w:eastAsia="Times New Roman"/>
          <w:sz w:val="16"/>
          <w:szCs w:val="16"/>
          <w:lang w:eastAsia="ru-RU"/>
        </w:rPr>
        <w:t>’</w:t>
      </w:r>
      <w:r>
        <w:rPr>
          <w:rFonts w:eastAsia="Times New Roman"/>
          <w:sz w:val="16"/>
          <w:szCs w:val="16"/>
          <w:lang w:val="uk-UA" w:eastAsia="ru-RU"/>
        </w:rPr>
        <w:t xml:space="preserve">я, по батькові </w:t>
      </w:r>
      <w:proofErr w:type="spellStart"/>
      <w:r>
        <w:rPr>
          <w:rFonts w:eastAsia="Times New Roman"/>
          <w:sz w:val="16"/>
          <w:szCs w:val="16"/>
          <w:lang w:val="uk-UA" w:eastAsia="ru-RU"/>
        </w:rPr>
        <w:t>здобувча</w:t>
      </w:r>
      <w:proofErr w:type="spellEnd"/>
      <w:r>
        <w:rPr>
          <w:rFonts w:eastAsia="Times New Roman"/>
          <w:sz w:val="16"/>
          <w:szCs w:val="16"/>
          <w:lang w:val="uk-UA" w:eastAsia="ru-RU"/>
        </w:rPr>
        <w:t xml:space="preserve"> освіти)</w:t>
      </w:r>
    </w:p>
    <w:p w14:paraId="5D03AA45"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jc w:val="center"/>
        <w:rPr>
          <w:rFonts w:ascii="Liberation Serif" w:eastAsia="NSimSun" w:hAnsi="Liberation Serif" w:cs="Lucida Sans" w:hint="eastAsia"/>
          <w:kern w:val="3"/>
          <w:lang w:eastAsia="zh-CN" w:bidi="hi-IN"/>
        </w:rPr>
      </w:pPr>
      <w:r w:rsidRPr="00F82D18">
        <w:rPr>
          <w:rFonts w:eastAsia="Times New Roman"/>
          <w:sz w:val="28"/>
          <w:szCs w:val="28"/>
          <w:lang w:val="uk-UA" w:eastAsia="ru-RU"/>
        </w:rPr>
        <w:t xml:space="preserve">здобувача освіти </w:t>
      </w:r>
      <w:r>
        <w:rPr>
          <w:rFonts w:eastAsia="Times New Roman"/>
          <w:sz w:val="28"/>
          <w:szCs w:val="28"/>
          <w:lang w:eastAsia="ru-RU"/>
        </w:rPr>
        <w:t xml:space="preserve"> </w:t>
      </w:r>
      <w:r>
        <w:rPr>
          <w:rFonts w:eastAsia="Times New Roman"/>
          <w:sz w:val="28"/>
          <w:szCs w:val="28"/>
          <w:lang w:val="uk-UA" w:eastAsia="ru-RU"/>
        </w:rPr>
        <w:t>____________</w:t>
      </w:r>
      <w:r w:rsidRPr="00F82D18">
        <w:rPr>
          <w:rFonts w:eastAsia="Times New Roman"/>
          <w:sz w:val="28"/>
          <w:szCs w:val="28"/>
          <w:lang w:eastAsia="ru-RU"/>
        </w:rPr>
        <w:t xml:space="preserve"> </w:t>
      </w:r>
      <w:proofErr w:type="spellStart"/>
      <w:r w:rsidRPr="00F82D18">
        <w:rPr>
          <w:rFonts w:eastAsia="Times New Roman"/>
          <w:sz w:val="28"/>
          <w:szCs w:val="28"/>
          <w:lang w:eastAsia="ru-RU"/>
        </w:rPr>
        <w:t>класу</w:t>
      </w:r>
      <w:proofErr w:type="spellEnd"/>
    </w:p>
    <w:p w14:paraId="70A80A21" w14:textId="77777777" w:rsidR="00F82D18" w:rsidRPr="00F82D18" w:rsidRDefault="00F82D18" w:rsidP="00F82D18">
      <w:pPr>
        <w:widowControl w:val="0"/>
        <w:suppressAutoHyphens/>
        <w:autoSpaceDN w:val="0"/>
        <w:textAlignment w:val="baseline"/>
        <w:rPr>
          <w:rFonts w:ascii="Liberation Mono" w:eastAsia="NSimSun" w:hAnsi="Liberation Mono" w:cs="Liberation Mono" w:hint="eastAsia"/>
          <w:kern w:val="3"/>
          <w:sz w:val="20"/>
          <w:szCs w:val="20"/>
          <w:lang w:eastAsia="zh-CN" w:bidi="hi-IN"/>
        </w:rPr>
      </w:pPr>
    </w:p>
    <w:p w14:paraId="799997DC" w14:textId="77777777" w:rsidR="00F82D18" w:rsidRPr="00F82D18" w:rsidRDefault="00F82D18" w:rsidP="00F82D18">
      <w:pPr>
        <w:widowControl w:val="0"/>
        <w:suppressAutoHyphens/>
        <w:autoSpaceDN w:val="0"/>
        <w:textAlignment w:val="baseline"/>
        <w:rPr>
          <w:rFonts w:ascii="Liberation Mono" w:eastAsia="NSimSun" w:hAnsi="Liberation Mono" w:cs="Liberation Mono" w:hint="eastAsia"/>
          <w:kern w:val="3"/>
          <w:sz w:val="20"/>
          <w:szCs w:val="20"/>
          <w:lang w:eastAsia="zh-CN" w:bidi="hi-IN"/>
        </w:rPr>
      </w:pPr>
    </w:p>
    <w:p w14:paraId="1463C723" w14:textId="77777777" w:rsidR="00F82D18" w:rsidRPr="00F82D18" w:rsidRDefault="00F82D18" w:rsidP="00F82D18">
      <w:pPr>
        <w:widowControl w:val="0"/>
        <w:suppressAutoHyphens/>
        <w:autoSpaceDN w:val="0"/>
        <w:textAlignment w:val="baseline"/>
        <w:rPr>
          <w:rFonts w:ascii="Liberation Mono" w:eastAsia="NSimSun" w:hAnsi="Liberation Mono" w:cs="Liberation Mono" w:hint="eastAsia"/>
          <w:kern w:val="3"/>
          <w:sz w:val="20"/>
          <w:szCs w:val="20"/>
          <w:lang w:eastAsia="zh-CN" w:bidi="hi-IN"/>
        </w:rPr>
      </w:pPr>
    </w:p>
    <w:p w14:paraId="52DB5910" w14:textId="77777777" w:rsidR="000B0932" w:rsidRPr="00E71A51" w:rsidRDefault="000B0932" w:rsidP="000B0932">
      <w:pPr>
        <w:pStyle w:val="a3"/>
        <w:shd w:val="clear" w:color="auto" w:fill="FFFFFF"/>
        <w:spacing w:before="0" w:beforeAutospacing="0" w:after="0" w:afterAutospacing="0"/>
        <w:jc w:val="both"/>
        <w:rPr>
          <w:sz w:val="28"/>
          <w:szCs w:val="28"/>
          <w:shd w:val="clear" w:color="auto" w:fill="FFFFFF"/>
          <w:lang w:val="uk-UA"/>
        </w:rPr>
      </w:pPr>
    </w:p>
    <w:tbl>
      <w:tblPr>
        <w:tblW w:w="102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806"/>
        <w:gridCol w:w="3673"/>
        <w:gridCol w:w="1735"/>
        <w:gridCol w:w="1501"/>
      </w:tblGrid>
      <w:tr w:rsidR="00F82D18" w:rsidRPr="00E71A51" w14:paraId="7E2158D0" w14:textId="77777777" w:rsidTr="00F82D18">
        <w:tc>
          <w:tcPr>
            <w:tcW w:w="1511" w:type="dxa"/>
          </w:tcPr>
          <w:p w14:paraId="43F4A25D" w14:textId="77777777" w:rsidR="00F82D18" w:rsidRPr="00E71A51" w:rsidRDefault="00F82D18" w:rsidP="00B74A49">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Предмет</w:t>
            </w:r>
          </w:p>
        </w:tc>
        <w:tc>
          <w:tcPr>
            <w:tcW w:w="1806" w:type="dxa"/>
          </w:tcPr>
          <w:p w14:paraId="1B05A4AD" w14:textId="77777777" w:rsidR="00F82D18" w:rsidRPr="00E71A51" w:rsidRDefault="00F82D18" w:rsidP="00B74A49">
            <w:pPr>
              <w:pStyle w:val="a3"/>
              <w:spacing w:before="0" w:beforeAutospacing="0" w:after="0" w:afterAutospacing="0"/>
              <w:jc w:val="center"/>
              <w:rPr>
                <w:sz w:val="28"/>
                <w:szCs w:val="28"/>
                <w:shd w:val="clear" w:color="auto" w:fill="FFFFFF"/>
                <w:lang w:val="uk-UA"/>
              </w:rPr>
            </w:pPr>
            <w:r>
              <w:rPr>
                <w:sz w:val="28"/>
                <w:szCs w:val="28"/>
                <w:shd w:val="clear" w:color="auto" w:fill="FFFFFF"/>
                <w:lang w:val="uk-UA"/>
              </w:rPr>
              <w:t>П</w:t>
            </w:r>
            <w:r w:rsidRPr="00E71A51">
              <w:rPr>
                <w:sz w:val="28"/>
                <w:szCs w:val="28"/>
                <w:shd w:val="clear" w:color="auto" w:fill="FFFFFF"/>
                <w:lang w:val="uk-UA"/>
              </w:rPr>
              <w:t>різвище вчителя</w:t>
            </w:r>
          </w:p>
        </w:tc>
        <w:tc>
          <w:tcPr>
            <w:tcW w:w="3673" w:type="dxa"/>
          </w:tcPr>
          <w:p w14:paraId="428B40FD" w14:textId="77777777" w:rsidR="00F82D18" w:rsidRPr="00E71A51" w:rsidRDefault="00F82D18" w:rsidP="00B74A49">
            <w:pPr>
              <w:pStyle w:val="a3"/>
              <w:spacing w:before="0" w:beforeAutospacing="0" w:after="0" w:afterAutospacing="0"/>
              <w:jc w:val="center"/>
              <w:rPr>
                <w:sz w:val="28"/>
                <w:szCs w:val="28"/>
                <w:shd w:val="clear" w:color="auto" w:fill="FFFFFF"/>
                <w:lang w:val="uk-UA"/>
              </w:rPr>
            </w:pPr>
            <w:r w:rsidRPr="00E71A51">
              <w:rPr>
                <w:rStyle w:val="a4"/>
                <w:b w:val="0"/>
                <w:sz w:val="28"/>
                <w:szCs w:val="28"/>
                <w:lang w:val="uk-UA"/>
              </w:rPr>
              <w:t>Назва розділів, тем,  практичних робіт, за якими проводиться оцінювання.  Номери розділів та параграфів</w:t>
            </w:r>
          </w:p>
        </w:tc>
        <w:tc>
          <w:tcPr>
            <w:tcW w:w="1735" w:type="dxa"/>
          </w:tcPr>
          <w:p w14:paraId="7348EFF7" w14:textId="77777777" w:rsidR="00F82D18" w:rsidRPr="00E71A51" w:rsidRDefault="00F82D18" w:rsidP="00B74A49">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Дата,</w:t>
            </w:r>
          </w:p>
          <w:p w14:paraId="502AD090" w14:textId="77777777" w:rsidR="00F82D18" w:rsidRPr="00E71A51" w:rsidRDefault="00F82D18" w:rsidP="00B74A49">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(день тижня)</w:t>
            </w:r>
          </w:p>
        </w:tc>
        <w:tc>
          <w:tcPr>
            <w:tcW w:w="1501" w:type="dxa"/>
          </w:tcPr>
          <w:p w14:paraId="15900BA4" w14:textId="77777777" w:rsidR="00F82D18" w:rsidRPr="00E71A51" w:rsidRDefault="00F82D18" w:rsidP="00B74A49">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Час</w:t>
            </w:r>
          </w:p>
          <w:p w14:paraId="521B588F" w14:textId="77777777" w:rsidR="00F82D18" w:rsidRPr="00E71A51" w:rsidRDefault="00F82D18" w:rsidP="00B74A49">
            <w:pPr>
              <w:pStyle w:val="a3"/>
              <w:spacing w:before="0" w:beforeAutospacing="0" w:after="0" w:afterAutospacing="0"/>
              <w:jc w:val="center"/>
              <w:rPr>
                <w:sz w:val="28"/>
                <w:szCs w:val="28"/>
                <w:shd w:val="clear" w:color="auto" w:fill="FFFFFF"/>
                <w:lang w:val="uk-UA"/>
              </w:rPr>
            </w:pPr>
            <w:r w:rsidRPr="00E71A51">
              <w:rPr>
                <w:sz w:val="28"/>
                <w:szCs w:val="28"/>
                <w:shd w:val="clear" w:color="auto" w:fill="FFFFFF"/>
                <w:lang w:val="uk-UA"/>
              </w:rPr>
              <w:t>(урок)</w:t>
            </w:r>
          </w:p>
        </w:tc>
      </w:tr>
      <w:tr w:rsidR="00F82D18" w:rsidRPr="00E71A51" w14:paraId="31EB1690" w14:textId="77777777" w:rsidTr="00F82D18">
        <w:tc>
          <w:tcPr>
            <w:tcW w:w="1511" w:type="dxa"/>
          </w:tcPr>
          <w:p w14:paraId="60590EDC" w14:textId="77777777" w:rsidR="00F82D18" w:rsidRPr="00E71A51" w:rsidRDefault="00F82D18" w:rsidP="00AE532B">
            <w:pPr>
              <w:pStyle w:val="a3"/>
              <w:spacing w:before="0" w:beforeAutospacing="0" w:after="0" w:afterAutospacing="0"/>
              <w:jc w:val="both"/>
              <w:rPr>
                <w:sz w:val="28"/>
                <w:szCs w:val="28"/>
                <w:shd w:val="clear" w:color="auto" w:fill="FFFFFF"/>
                <w:lang w:val="uk-UA"/>
              </w:rPr>
            </w:pPr>
          </w:p>
        </w:tc>
        <w:tc>
          <w:tcPr>
            <w:tcW w:w="1806" w:type="dxa"/>
          </w:tcPr>
          <w:p w14:paraId="539BEBF5" w14:textId="77777777" w:rsidR="00F82D18" w:rsidRPr="00E71A51" w:rsidRDefault="00F82D18" w:rsidP="00AE532B">
            <w:pPr>
              <w:pStyle w:val="a3"/>
              <w:spacing w:before="0" w:beforeAutospacing="0" w:after="0" w:afterAutospacing="0"/>
              <w:jc w:val="both"/>
              <w:rPr>
                <w:sz w:val="28"/>
                <w:szCs w:val="28"/>
                <w:shd w:val="clear" w:color="auto" w:fill="FFFFFF"/>
                <w:lang w:val="uk-UA"/>
              </w:rPr>
            </w:pPr>
          </w:p>
        </w:tc>
        <w:tc>
          <w:tcPr>
            <w:tcW w:w="3673" w:type="dxa"/>
          </w:tcPr>
          <w:p w14:paraId="1FB7EE46" w14:textId="77777777" w:rsidR="00F82D18" w:rsidRPr="00E71A51" w:rsidRDefault="00F82D18" w:rsidP="00AE532B">
            <w:pPr>
              <w:pStyle w:val="a3"/>
              <w:spacing w:before="0" w:beforeAutospacing="0" w:after="0" w:afterAutospacing="0"/>
              <w:jc w:val="both"/>
              <w:rPr>
                <w:sz w:val="28"/>
                <w:szCs w:val="28"/>
                <w:shd w:val="clear" w:color="auto" w:fill="FFFFFF"/>
                <w:lang w:val="uk-UA"/>
              </w:rPr>
            </w:pPr>
          </w:p>
        </w:tc>
        <w:tc>
          <w:tcPr>
            <w:tcW w:w="1735" w:type="dxa"/>
          </w:tcPr>
          <w:p w14:paraId="6E3CA5DB" w14:textId="77777777" w:rsidR="00F82D18" w:rsidRPr="00E71A51" w:rsidRDefault="00F82D18" w:rsidP="00AE532B">
            <w:pPr>
              <w:pStyle w:val="a3"/>
              <w:spacing w:before="0" w:beforeAutospacing="0" w:after="0" w:afterAutospacing="0"/>
              <w:jc w:val="both"/>
              <w:rPr>
                <w:sz w:val="28"/>
                <w:szCs w:val="28"/>
                <w:shd w:val="clear" w:color="auto" w:fill="FFFFFF"/>
                <w:lang w:val="uk-UA"/>
              </w:rPr>
            </w:pPr>
          </w:p>
        </w:tc>
        <w:tc>
          <w:tcPr>
            <w:tcW w:w="1501" w:type="dxa"/>
          </w:tcPr>
          <w:p w14:paraId="27B3A5C4" w14:textId="77777777" w:rsidR="00F82D18" w:rsidRPr="00E71A51" w:rsidRDefault="00F82D18" w:rsidP="00AE532B">
            <w:pPr>
              <w:pStyle w:val="a3"/>
              <w:spacing w:before="0" w:beforeAutospacing="0" w:after="0" w:afterAutospacing="0"/>
              <w:jc w:val="both"/>
              <w:rPr>
                <w:sz w:val="28"/>
                <w:szCs w:val="28"/>
                <w:shd w:val="clear" w:color="auto" w:fill="FFFFFF"/>
                <w:lang w:val="uk-UA"/>
              </w:rPr>
            </w:pPr>
          </w:p>
        </w:tc>
      </w:tr>
    </w:tbl>
    <w:p w14:paraId="22CD5B4B" w14:textId="77777777" w:rsidR="000B0932" w:rsidRPr="00E71A51" w:rsidRDefault="000B0932" w:rsidP="000B0932">
      <w:pPr>
        <w:pStyle w:val="a3"/>
        <w:shd w:val="clear" w:color="auto" w:fill="FFFFFF"/>
        <w:spacing w:before="0" w:beforeAutospacing="0" w:after="0" w:afterAutospacing="0"/>
        <w:jc w:val="both"/>
        <w:rPr>
          <w:sz w:val="28"/>
          <w:szCs w:val="28"/>
          <w:shd w:val="clear" w:color="auto" w:fill="FFFFFF"/>
          <w:lang w:val="uk-UA"/>
        </w:rPr>
      </w:pPr>
    </w:p>
    <w:p w14:paraId="3B3422F0" w14:textId="77777777" w:rsidR="000B0932" w:rsidRPr="00E71A51" w:rsidRDefault="000B0932" w:rsidP="000B0932">
      <w:pPr>
        <w:jc w:val="both"/>
        <w:rPr>
          <w:b/>
          <w:sz w:val="28"/>
          <w:szCs w:val="28"/>
          <w:lang w:val="uk-UA"/>
        </w:rPr>
      </w:pPr>
    </w:p>
    <w:p w14:paraId="5A2D3118" w14:textId="77777777" w:rsid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eastAsia="Times New Roman"/>
          <w:sz w:val="28"/>
          <w:szCs w:val="28"/>
          <w:lang w:val="uk-UA" w:eastAsia="ru-RU"/>
        </w:rPr>
      </w:pPr>
      <w:proofErr w:type="spellStart"/>
      <w:r w:rsidRPr="00F82D18">
        <w:rPr>
          <w:rFonts w:eastAsia="Times New Roman"/>
          <w:sz w:val="28"/>
          <w:szCs w:val="28"/>
          <w:lang w:eastAsia="ru-RU"/>
        </w:rPr>
        <w:t>Класний</w:t>
      </w:r>
      <w:proofErr w:type="spellEnd"/>
      <w:r w:rsidRPr="00F82D18">
        <w:rPr>
          <w:rFonts w:eastAsia="Times New Roman"/>
          <w:sz w:val="28"/>
          <w:szCs w:val="28"/>
          <w:lang w:eastAsia="ru-RU"/>
        </w:rPr>
        <w:t xml:space="preserve"> </w:t>
      </w:r>
      <w:proofErr w:type="spellStart"/>
      <w:r w:rsidRPr="00F82D18">
        <w:rPr>
          <w:rFonts w:eastAsia="Times New Roman"/>
          <w:sz w:val="28"/>
          <w:szCs w:val="28"/>
          <w:lang w:eastAsia="ru-RU"/>
        </w:rPr>
        <w:t>керівник</w:t>
      </w:r>
      <w:proofErr w:type="spellEnd"/>
      <w:r w:rsidRPr="00F82D18">
        <w:rPr>
          <w:rFonts w:eastAsia="Times New Roman"/>
          <w:sz w:val="28"/>
          <w:szCs w:val="28"/>
          <w:lang w:eastAsia="ru-RU"/>
        </w:rPr>
        <w:t xml:space="preserve">                         </w:t>
      </w:r>
      <w:r>
        <w:rPr>
          <w:rFonts w:eastAsia="Times New Roman"/>
          <w:sz w:val="28"/>
          <w:szCs w:val="28"/>
          <w:lang w:val="uk-UA" w:eastAsia="ru-RU"/>
        </w:rPr>
        <w:t>_________________</w:t>
      </w:r>
    </w:p>
    <w:p w14:paraId="12C152BE"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Serif" w:eastAsia="NSimSun" w:hAnsi="Liberation Serif" w:cs="Lucida Sans" w:hint="eastAsia"/>
          <w:kern w:val="3"/>
          <w:lang w:eastAsia="zh-CN" w:bidi="hi-IN"/>
        </w:rPr>
      </w:pPr>
    </w:p>
    <w:p w14:paraId="1D900184" w14:textId="77777777" w:rsid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eastAsia="Times New Roman"/>
          <w:sz w:val="28"/>
          <w:szCs w:val="28"/>
          <w:lang w:val="uk-UA" w:eastAsia="ru-RU"/>
        </w:rPr>
      </w:pPr>
      <w:proofErr w:type="spellStart"/>
      <w:r w:rsidRPr="00F82D18">
        <w:rPr>
          <w:rFonts w:eastAsia="Times New Roman"/>
          <w:sz w:val="28"/>
          <w:szCs w:val="28"/>
          <w:lang w:eastAsia="ru-RU"/>
        </w:rPr>
        <w:t>Погоджено</w:t>
      </w:r>
      <w:proofErr w:type="spellEnd"/>
      <w:r w:rsidRPr="00F82D18">
        <w:rPr>
          <w:rFonts w:eastAsia="Times New Roman"/>
          <w:sz w:val="28"/>
          <w:szCs w:val="28"/>
          <w:lang w:eastAsia="ru-RU"/>
        </w:rPr>
        <w:t xml:space="preserve">    </w:t>
      </w:r>
      <w:r>
        <w:rPr>
          <w:rFonts w:eastAsia="Times New Roman"/>
          <w:sz w:val="28"/>
          <w:szCs w:val="28"/>
          <w:lang w:eastAsia="ru-RU"/>
        </w:rPr>
        <w:t xml:space="preserve">                                </w:t>
      </w:r>
      <w:r>
        <w:rPr>
          <w:rFonts w:eastAsia="Times New Roman"/>
          <w:sz w:val="28"/>
          <w:szCs w:val="28"/>
          <w:lang w:val="uk-UA" w:eastAsia="ru-RU"/>
        </w:rPr>
        <w:t>__________________</w:t>
      </w:r>
    </w:p>
    <w:p w14:paraId="3896EB29" w14:textId="77777777" w:rsidR="00F82D18" w:rsidRPr="00F82D18" w:rsidRDefault="00F82D18" w:rsidP="00F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rPr>
          <w:rFonts w:ascii="Liberation Serif" w:eastAsia="NSimSun" w:hAnsi="Liberation Serif" w:cs="Lucida Sans" w:hint="eastAsia"/>
          <w:kern w:val="3"/>
          <w:sz w:val="16"/>
          <w:szCs w:val="16"/>
          <w:lang w:val="uk-UA" w:eastAsia="zh-CN" w:bidi="hi-IN"/>
        </w:rPr>
      </w:pPr>
      <w:r>
        <w:rPr>
          <w:rFonts w:eastAsia="Times New Roman"/>
          <w:sz w:val="28"/>
          <w:szCs w:val="28"/>
          <w:lang w:val="uk-UA" w:eastAsia="ru-RU"/>
        </w:rPr>
        <w:t xml:space="preserve">                                                         </w:t>
      </w:r>
      <w:r>
        <w:rPr>
          <w:rFonts w:eastAsia="Times New Roman"/>
          <w:sz w:val="16"/>
          <w:szCs w:val="16"/>
          <w:lang w:val="uk-UA" w:eastAsia="ru-RU"/>
        </w:rPr>
        <w:t>(заступник директора НВР)</w:t>
      </w:r>
    </w:p>
    <w:p w14:paraId="10C8654E" w14:textId="77777777" w:rsidR="00297650" w:rsidRPr="00F82D18" w:rsidRDefault="00297650" w:rsidP="00F440C2">
      <w:pPr>
        <w:spacing w:line="276" w:lineRule="auto"/>
        <w:ind w:left="-284"/>
        <w:jc w:val="both"/>
        <w:rPr>
          <w:sz w:val="28"/>
          <w:szCs w:val="28"/>
        </w:rPr>
      </w:pPr>
    </w:p>
    <w:p w14:paraId="72E319E7" w14:textId="77777777" w:rsidR="00297650" w:rsidRPr="00E71A51" w:rsidRDefault="00297650" w:rsidP="00F440C2">
      <w:pPr>
        <w:spacing w:line="276" w:lineRule="auto"/>
        <w:ind w:left="-284"/>
        <w:jc w:val="both"/>
        <w:rPr>
          <w:sz w:val="28"/>
          <w:szCs w:val="28"/>
          <w:lang w:val="uk-UA"/>
        </w:rPr>
      </w:pPr>
    </w:p>
    <w:p w14:paraId="0D65B872" w14:textId="77777777" w:rsidR="00957C8C" w:rsidRPr="00E71A51" w:rsidRDefault="00957C8C" w:rsidP="00497003">
      <w:pPr>
        <w:ind w:left="-284"/>
        <w:jc w:val="both"/>
        <w:rPr>
          <w:sz w:val="28"/>
          <w:szCs w:val="28"/>
          <w:lang w:val="uk-UA"/>
        </w:rPr>
      </w:pPr>
    </w:p>
    <w:p w14:paraId="126194E8" w14:textId="77777777" w:rsidR="008742F6" w:rsidRPr="00E71A51" w:rsidRDefault="008742F6" w:rsidP="00497003">
      <w:pPr>
        <w:ind w:left="-284"/>
        <w:jc w:val="both"/>
        <w:rPr>
          <w:sz w:val="28"/>
          <w:szCs w:val="28"/>
          <w:lang w:val="uk-UA"/>
        </w:rPr>
      </w:pPr>
    </w:p>
    <w:p w14:paraId="449A3131" w14:textId="77777777" w:rsidR="008742F6" w:rsidRPr="00E71A51" w:rsidRDefault="008742F6" w:rsidP="00497003">
      <w:pPr>
        <w:ind w:left="-284"/>
        <w:jc w:val="both"/>
        <w:rPr>
          <w:sz w:val="28"/>
          <w:szCs w:val="28"/>
          <w:lang w:val="uk-UA"/>
        </w:rPr>
      </w:pPr>
    </w:p>
    <w:p w14:paraId="6A5E0562" w14:textId="77777777" w:rsidR="008742F6" w:rsidRPr="00E71A51" w:rsidRDefault="008742F6" w:rsidP="00497003">
      <w:pPr>
        <w:ind w:left="-284"/>
        <w:jc w:val="both"/>
        <w:rPr>
          <w:sz w:val="28"/>
          <w:szCs w:val="28"/>
          <w:lang w:val="uk-UA"/>
        </w:rPr>
      </w:pPr>
    </w:p>
    <w:p w14:paraId="34015F9D" w14:textId="77777777" w:rsidR="008742F6" w:rsidRPr="00E71A51" w:rsidRDefault="008742F6" w:rsidP="00497003">
      <w:pPr>
        <w:ind w:left="-284"/>
        <w:jc w:val="both"/>
        <w:rPr>
          <w:sz w:val="28"/>
          <w:szCs w:val="28"/>
          <w:lang w:val="uk-UA"/>
        </w:rPr>
      </w:pPr>
    </w:p>
    <w:p w14:paraId="33BDC9CD" w14:textId="77777777" w:rsidR="008742F6" w:rsidRPr="00E71A51" w:rsidRDefault="008742F6" w:rsidP="00497003">
      <w:pPr>
        <w:ind w:left="-284"/>
        <w:jc w:val="both"/>
        <w:rPr>
          <w:sz w:val="28"/>
          <w:szCs w:val="28"/>
          <w:lang w:val="uk-UA"/>
        </w:rPr>
      </w:pPr>
    </w:p>
    <w:p w14:paraId="12F3870E" w14:textId="77777777" w:rsidR="008742F6" w:rsidRPr="00E71A51" w:rsidRDefault="008742F6" w:rsidP="00497003">
      <w:pPr>
        <w:ind w:left="-284"/>
        <w:jc w:val="both"/>
        <w:rPr>
          <w:sz w:val="28"/>
          <w:szCs w:val="28"/>
          <w:lang w:val="uk-UA"/>
        </w:rPr>
      </w:pPr>
    </w:p>
    <w:p w14:paraId="2390E5CD" w14:textId="77777777" w:rsidR="008742F6" w:rsidRDefault="008742F6" w:rsidP="00497003">
      <w:pPr>
        <w:ind w:left="-284"/>
        <w:jc w:val="both"/>
        <w:rPr>
          <w:sz w:val="28"/>
          <w:szCs w:val="28"/>
          <w:lang w:val="uk-UA"/>
        </w:rPr>
      </w:pPr>
    </w:p>
    <w:p w14:paraId="08CCA86B" w14:textId="77777777" w:rsidR="00F82D18" w:rsidRDefault="00F82D18" w:rsidP="00BA344F">
      <w:pPr>
        <w:jc w:val="both"/>
        <w:rPr>
          <w:sz w:val="28"/>
          <w:szCs w:val="28"/>
          <w:lang w:val="uk-UA"/>
        </w:rPr>
      </w:pPr>
    </w:p>
    <w:p w14:paraId="2E65B42A" w14:textId="77777777" w:rsidR="00D35363" w:rsidRDefault="00D35363" w:rsidP="00F82D18">
      <w:pPr>
        <w:ind w:left="-284"/>
        <w:jc w:val="right"/>
        <w:rPr>
          <w:b/>
          <w:sz w:val="28"/>
          <w:szCs w:val="28"/>
          <w:lang w:val="uk-UA"/>
        </w:rPr>
      </w:pPr>
    </w:p>
    <w:p w14:paraId="0EBD77F1" w14:textId="77777777" w:rsidR="00D35363" w:rsidRDefault="00D35363" w:rsidP="00F82D18">
      <w:pPr>
        <w:ind w:left="-284"/>
        <w:jc w:val="right"/>
        <w:rPr>
          <w:b/>
          <w:sz w:val="28"/>
          <w:szCs w:val="28"/>
          <w:lang w:val="uk-UA"/>
        </w:rPr>
      </w:pPr>
    </w:p>
    <w:p w14:paraId="15AF135F" w14:textId="77777777" w:rsidR="00D35363" w:rsidRDefault="00D35363" w:rsidP="00F82D18">
      <w:pPr>
        <w:ind w:left="-284"/>
        <w:jc w:val="right"/>
        <w:rPr>
          <w:b/>
          <w:sz w:val="28"/>
          <w:szCs w:val="28"/>
          <w:lang w:val="uk-UA"/>
        </w:rPr>
      </w:pPr>
    </w:p>
    <w:p w14:paraId="7886ED8A" w14:textId="77777777" w:rsidR="00D35363" w:rsidRDefault="00D35363" w:rsidP="00F82D18">
      <w:pPr>
        <w:ind w:left="-284"/>
        <w:jc w:val="right"/>
        <w:rPr>
          <w:b/>
          <w:sz w:val="28"/>
          <w:szCs w:val="28"/>
          <w:lang w:val="uk-UA"/>
        </w:rPr>
      </w:pPr>
    </w:p>
    <w:p w14:paraId="6B53B2A7" w14:textId="77777777" w:rsidR="00D35363" w:rsidRDefault="00D35363" w:rsidP="00F82D18">
      <w:pPr>
        <w:ind w:left="-284"/>
        <w:jc w:val="right"/>
        <w:rPr>
          <w:b/>
          <w:sz w:val="28"/>
          <w:szCs w:val="28"/>
          <w:lang w:val="uk-UA"/>
        </w:rPr>
      </w:pPr>
    </w:p>
    <w:p w14:paraId="04F9A3B0" w14:textId="77777777" w:rsidR="00F82D18" w:rsidRPr="00F82D18" w:rsidRDefault="00F82D18" w:rsidP="00F82D18">
      <w:pPr>
        <w:ind w:left="-284"/>
        <w:jc w:val="right"/>
        <w:rPr>
          <w:b/>
          <w:sz w:val="28"/>
          <w:szCs w:val="28"/>
          <w:lang w:val="uk-UA"/>
        </w:rPr>
      </w:pPr>
      <w:r w:rsidRPr="00F82D18">
        <w:rPr>
          <w:b/>
          <w:sz w:val="28"/>
          <w:szCs w:val="28"/>
          <w:lang w:val="uk-UA"/>
        </w:rPr>
        <w:lastRenderedPageBreak/>
        <w:t>Додаток 5</w:t>
      </w:r>
    </w:p>
    <w:p w14:paraId="78094384" w14:textId="77777777" w:rsidR="00F82D18" w:rsidRPr="00E71A51" w:rsidRDefault="00F82D18" w:rsidP="00497003">
      <w:pPr>
        <w:ind w:left="-284"/>
        <w:jc w:val="both"/>
        <w:rPr>
          <w:sz w:val="28"/>
          <w:szCs w:val="28"/>
          <w:lang w:val="uk-UA"/>
        </w:rPr>
      </w:pPr>
    </w:p>
    <w:p w14:paraId="16702215" w14:textId="77777777" w:rsidR="008E0B6C" w:rsidRDefault="008E0B6C" w:rsidP="008E0B6C">
      <w:pPr>
        <w:ind w:left="-284"/>
        <w:jc w:val="both"/>
        <w:rPr>
          <w:sz w:val="28"/>
          <w:szCs w:val="28"/>
          <w:lang w:val="uk-UA"/>
        </w:rPr>
      </w:pPr>
      <w:r>
        <w:rPr>
          <w:sz w:val="28"/>
          <w:szCs w:val="28"/>
          <w:lang w:val="uk-UA"/>
        </w:rPr>
        <w:t xml:space="preserve">                                                                               </w:t>
      </w:r>
      <w:r w:rsidRPr="00E71A51">
        <w:rPr>
          <w:sz w:val="28"/>
          <w:szCs w:val="28"/>
          <w:lang w:val="uk-UA"/>
        </w:rPr>
        <w:t>Директору</w:t>
      </w:r>
    </w:p>
    <w:p w14:paraId="66D82E4F" w14:textId="77777777" w:rsidR="008E0B6C" w:rsidRPr="00E71A51" w:rsidRDefault="008E0B6C" w:rsidP="008E0B6C">
      <w:pPr>
        <w:ind w:left="-284"/>
        <w:jc w:val="both"/>
        <w:rPr>
          <w:sz w:val="28"/>
          <w:szCs w:val="28"/>
          <w:lang w:val="uk-UA"/>
        </w:rPr>
      </w:pPr>
      <w:r>
        <w:rPr>
          <w:sz w:val="28"/>
          <w:szCs w:val="28"/>
          <w:lang w:val="uk-UA"/>
        </w:rPr>
        <w:t xml:space="preserve">                                                                            </w:t>
      </w:r>
      <w:r w:rsidRPr="00E71A51">
        <w:rPr>
          <w:sz w:val="28"/>
          <w:szCs w:val="28"/>
          <w:lang w:val="uk-UA"/>
        </w:rPr>
        <w:t>__________________________________</w:t>
      </w:r>
    </w:p>
    <w:p w14:paraId="0E756CC3" w14:textId="77777777" w:rsidR="008E0B6C" w:rsidRPr="00F177A0" w:rsidRDefault="008E0B6C" w:rsidP="008E0B6C">
      <w:pPr>
        <w:ind w:left="-284"/>
        <w:jc w:val="both"/>
        <w:rPr>
          <w:sz w:val="16"/>
          <w:szCs w:val="16"/>
          <w:lang w:val="uk-UA"/>
        </w:rPr>
      </w:pPr>
      <w:r>
        <w:rPr>
          <w:sz w:val="16"/>
          <w:szCs w:val="16"/>
          <w:lang w:val="uk-UA"/>
        </w:rPr>
        <w:t xml:space="preserve">                                                                                                                                          </w:t>
      </w:r>
      <w:r w:rsidRPr="00F177A0">
        <w:rPr>
          <w:sz w:val="16"/>
          <w:szCs w:val="16"/>
          <w:lang w:val="uk-UA"/>
        </w:rPr>
        <w:t xml:space="preserve">(прізвище, </w:t>
      </w:r>
      <w:proofErr w:type="spellStart"/>
      <w:r w:rsidRPr="00F177A0">
        <w:rPr>
          <w:sz w:val="16"/>
          <w:szCs w:val="16"/>
          <w:lang w:val="uk-UA"/>
        </w:rPr>
        <w:t>ім</w:t>
      </w:r>
      <w:proofErr w:type="spellEnd"/>
      <w:r w:rsidRPr="00F177A0">
        <w:rPr>
          <w:sz w:val="16"/>
          <w:szCs w:val="16"/>
        </w:rPr>
        <w:t>’</w:t>
      </w:r>
      <w:r w:rsidRPr="00F177A0">
        <w:rPr>
          <w:sz w:val="16"/>
          <w:szCs w:val="16"/>
          <w:lang w:val="uk-UA"/>
        </w:rPr>
        <w:t>я, по батькові, представника здобувача освіти)</w:t>
      </w:r>
    </w:p>
    <w:p w14:paraId="49DA2312" w14:textId="77777777" w:rsidR="008E0B6C" w:rsidRPr="00E71A51" w:rsidRDefault="008E0B6C" w:rsidP="008E0B6C">
      <w:pPr>
        <w:ind w:left="-284"/>
        <w:jc w:val="both"/>
        <w:rPr>
          <w:sz w:val="28"/>
          <w:szCs w:val="28"/>
          <w:lang w:val="uk-UA"/>
        </w:rPr>
      </w:pPr>
      <w:r>
        <w:rPr>
          <w:sz w:val="28"/>
          <w:szCs w:val="28"/>
          <w:lang w:val="uk-UA"/>
        </w:rPr>
        <w:t xml:space="preserve">                                                                           </w:t>
      </w:r>
      <w:r w:rsidRPr="00E71A51">
        <w:rPr>
          <w:sz w:val="28"/>
          <w:szCs w:val="28"/>
          <w:lang w:val="uk-UA"/>
        </w:rPr>
        <w:t>__________________________________</w:t>
      </w:r>
    </w:p>
    <w:p w14:paraId="50804626" w14:textId="77777777" w:rsidR="008E0B6C" w:rsidRPr="008E0B6C" w:rsidRDefault="008E0B6C" w:rsidP="008E0B6C">
      <w:pPr>
        <w:ind w:left="-284"/>
        <w:jc w:val="both"/>
        <w:rPr>
          <w:sz w:val="16"/>
          <w:szCs w:val="16"/>
          <w:lang w:val="uk-UA"/>
        </w:rPr>
      </w:pPr>
      <w:r>
        <w:rPr>
          <w:sz w:val="16"/>
          <w:szCs w:val="16"/>
          <w:lang w:val="uk-UA"/>
        </w:rPr>
        <w:t xml:space="preserve">                                                                                                                                                    </w:t>
      </w:r>
      <w:r w:rsidRPr="008E0B6C">
        <w:rPr>
          <w:sz w:val="16"/>
          <w:szCs w:val="16"/>
          <w:lang w:val="uk-UA"/>
        </w:rPr>
        <w:t>(місце проживання, вказується поштова адреса)</w:t>
      </w:r>
    </w:p>
    <w:p w14:paraId="64100D20" w14:textId="77777777" w:rsidR="008E0B6C" w:rsidRPr="00E71A51" w:rsidRDefault="008E0B6C" w:rsidP="008E0B6C">
      <w:pPr>
        <w:ind w:left="-284"/>
        <w:jc w:val="both"/>
        <w:rPr>
          <w:sz w:val="28"/>
          <w:szCs w:val="28"/>
          <w:lang w:val="uk-UA"/>
        </w:rPr>
      </w:pPr>
      <w:r>
        <w:rPr>
          <w:sz w:val="28"/>
          <w:szCs w:val="28"/>
          <w:lang w:val="uk-UA"/>
        </w:rPr>
        <w:t xml:space="preserve">                                                                            </w:t>
      </w:r>
      <w:r w:rsidRPr="00E71A51">
        <w:rPr>
          <w:sz w:val="28"/>
          <w:szCs w:val="28"/>
          <w:lang w:val="uk-UA"/>
        </w:rPr>
        <w:t>_________________________________</w:t>
      </w:r>
    </w:p>
    <w:p w14:paraId="56D45EFD" w14:textId="77777777" w:rsidR="008E0B6C" w:rsidRPr="008E0B6C" w:rsidRDefault="008E0B6C" w:rsidP="008E0B6C">
      <w:pPr>
        <w:ind w:left="-284"/>
        <w:jc w:val="both"/>
        <w:rPr>
          <w:sz w:val="16"/>
          <w:szCs w:val="16"/>
          <w:lang w:val="uk-UA"/>
        </w:rPr>
      </w:pPr>
      <w:r>
        <w:rPr>
          <w:sz w:val="16"/>
          <w:szCs w:val="16"/>
          <w:lang w:val="uk-UA"/>
        </w:rPr>
        <w:t xml:space="preserve">                                                                                                                                                   </w:t>
      </w:r>
      <w:r w:rsidRPr="008E0B6C">
        <w:rPr>
          <w:sz w:val="16"/>
          <w:szCs w:val="16"/>
          <w:lang w:val="uk-UA"/>
        </w:rPr>
        <w:t>(контактний телефон, адреса електронної пошти)</w:t>
      </w:r>
    </w:p>
    <w:p w14:paraId="2C4CEC00" w14:textId="77777777" w:rsidR="008E0B6C" w:rsidRPr="00E71A51" w:rsidRDefault="008E0B6C" w:rsidP="008E0B6C">
      <w:pPr>
        <w:ind w:left="-284"/>
        <w:jc w:val="both"/>
        <w:rPr>
          <w:sz w:val="28"/>
          <w:szCs w:val="28"/>
          <w:lang w:val="uk-UA"/>
        </w:rPr>
      </w:pPr>
    </w:p>
    <w:p w14:paraId="1E06788B" w14:textId="77777777" w:rsidR="008E0B6C" w:rsidRPr="00E71A51" w:rsidRDefault="008E0B6C" w:rsidP="008E0B6C">
      <w:pPr>
        <w:ind w:left="-284"/>
        <w:jc w:val="center"/>
        <w:rPr>
          <w:b/>
          <w:sz w:val="28"/>
          <w:szCs w:val="28"/>
          <w:lang w:val="uk-UA"/>
        </w:rPr>
      </w:pPr>
      <w:r w:rsidRPr="00E71A51">
        <w:rPr>
          <w:b/>
          <w:sz w:val="28"/>
          <w:szCs w:val="28"/>
          <w:lang w:val="uk-UA"/>
        </w:rPr>
        <w:t>Заява</w:t>
      </w:r>
    </w:p>
    <w:p w14:paraId="794B3D57" w14:textId="77777777" w:rsidR="008E0B6C" w:rsidRDefault="008E0B6C" w:rsidP="008E0B6C">
      <w:pPr>
        <w:ind w:left="-284"/>
        <w:jc w:val="both"/>
        <w:rPr>
          <w:sz w:val="28"/>
          <w:szCs w:val="28"/>
          <w:lang w:val="uk-UA"/>
        </w:rPr>
      </w:pPr>
      <w:r w:rsidRPr="00E71A51">
        <w:rPr>
          <w:sz w:val="28"/>
          <w:szCs w:val="28"/>
          <w:lang w:val="uk-UA"/>
        </w:rPr>
        <w:t xml:space="preserve">         Прошу п</w:t>
      </w:r>
      <w:r>
        <w:rPr>
          <w:sz w:val="28"/>
          <w:szCs w:val="28"/>
          <w:lang w:val="uk-UA"/>
        </w:rPr>
        <w:t>ро</w:t>
      </w:r>
      <w:r w:rsidRPr="00E71A51">
        <w:rPr>
          <w:sz w:val="28"/>
          <w:szCs w:val="28"/>
          <w:lang w:val="uk-UA"/>
        </w:rPr>
        <w:t xml:space="preserve">вести </w:t>
      </w:r>
      <w:r>
        <w:rPr>
          <w:sz w:val="28"/>
          <w:szCs w:val="28"/>
          <w:lang w:val="uk-UA"/>
        </w:rPr>
        <w:t>оцінювання резу</w:t>
      </w:r>
      <w:r w:rsidR="00F82D18">
        <w:rPr>
          <w:sz w:val="28"/>
          <w:szCs w:val="28"/>
          <w:lang w:val="uk-UA"/>
        </w:rPr>
        <w:t xml:space="preserve">льтатів навчання здобувача </w:t>
      </w:r>
      <w:r>
        <w:rPr>
          <w:sz w:val="28"/>
          <w:szCs w:val="28"/>
          <w:lang w:val="uk-UA"/>
        </w:rPr>
        <w:t xml:space="preserve"> освіти</w:t>
      </w:r>
    </w:p>
    <w:p w14:paraId="567D326F" w14:textId="77777777" w:rsidR="008E0B6C" w:rsidRDefault="008E0B6C" w:rsidP="008E0B6C">
      <w:pPr>
        <w:ind w:left="-284"/>
        <w:jc w:val="both"/>
        <w:rPr>
          <w:sz w:val="28"/>
          <w:szCs w:val="28"/>
          <w:lang w:val="uk-UA"/>
        </w:rPr>
      </w:pPr>
      <w:r>
        <w:rPr>
          <w:sz w:val="28"/>
          <w:szCs w:val="28"/>
          <w:lang w:val="uk-UA"/>
        </w:rPr>
        <w:t>______________________________________________________________________</w:t>
      </w:r>
    </w:p>
    <w:p w14:paraId="1C04A1AC" w14:textId="77777777" w:rsidR="008E0B6C" w:rsidRPr="008E0B6C" w:rsidRDefault="008E0B6C" w:rsidP="008E0B6C">
      <w:pPr>
        <w:ind w:left="-284"/>
        <w:jc w:val="both"/>
        <w:rPr>
          <w:sz w:val="16"/>
          <w:szCs w:val="16"/>
          <w:lang w:val="uk-UA"/>
        </w:rPr>
      </w:pPr>
      <w:r>
        <w:rPr>
          <w:sz w:val="28"/>
          <w:szCs w:val="28"/>
          <w:lang w:val="uk-UA"/>
        </w:rPr>
        <w:t xml:space="preserve">                                     </w:t>
      </w:r>
      <w:r w:rsidRPr="008E0B6C">
        <w:rPr>
          <w:sz w:val="16"/>
          <w:szCs w:val="16"/>
          <w:lang w:val="uk-UA"/>
        </w:rPr>
        <w:t xml:space="preserve">(прізвище, </w:t>
      </w:r>
      <w:proofErr w:type="spellStart"/>
      <w:r w:rsidRPr="008E0B6C">
        <w:rPr>
          <w:sz w:val="16"/>
          <w:szCs w:val="16"/>
          <w:lang w:val="uk-UA"/>
        </w:rPr>
        <w:t>імя</w:t>
      </w:r>
      <w:proofErr w:type="spellEnd"/>
      <w:r w:rsidRPr="008E0B6C">
        <w:rPr>
          <w:sz w:val="16"/>
          <w:szCs w:val="16"/>
          <w:lang w:val="uk-UA"/>
        </w:rPr>
        <w:t>, по батькові здобувача освіти)</w:t>
      </w:r>
    </w:p>
    <w:p w14:paraId="78BAF2B0" w14:textId="77777777" w:rsidR="008E0B6C" w:rsidRDefault="008E0B6C" w:rsidP="008E0B6C">
      <w:pPr>
        <w:ind w:left="-284"/>
        <w:jc w:val="both"/>
        <w:rPr>
          <w:sz w:val="28"/>
          <w:szCs w:val="28"/>
          <w:lang w:val="uk-UA"/>
        </w:rPr>
      </w:pPr>
    </w:p>
    <w:p w14:paraId="36FD3469" w14:textId="77777777" w:rsidR="008E0B6C" w:rsidRPr="00E71A51" w:rsidRDefault="008E0B6C" w:rsidP="008E0B6C">
      <w:pPr>
        <w:jc w:val="both"/>
        <w:rPr>
          <w:sz w:val="28"/>
          <w:szCs w:val="28"/>
          <w:lang w:val="uk-UA"/>
        </w:rPr>
      </w:pPr>
      <w:r w:rsidRPr="00E71A51">
        <w:rPr>
          <w:sz w:val="28"/>
          <w:szCs w:val="28"/>
          <w:lang w:val="uk-UA"/>
        </w:rPr>
        <w:t>на сімейній (домашній) формі навчання за програмою  ____________  класу.</w:t>
      </w:r>
    </w:p>
    <w:p w14:paraId="2AD07E55" w14:textId="77777777" w:rsidR="008E0B6C" w:rsidRPr="00E71A51" w:rsidRDefault="008E0B6C" w:rsidP="008E0B6C">
      <w:pPr>
        <w:ind w:left="-284"/>
        <w:jc w:val="both"/>
        <w:rPr>
          <w:sz w:val="28"/>
          <w:szCs w:val="28"/>
          <w:lang w:val="uk-UA"/>
        </w:rPr>
      </w:pPr>
    </w:p>
    <w:p w14:paraId="1B8B42B8" w14:textId="77777777" w:rsidR="008E0B6C" w:rsidRPr="00E71A51" w:rsidRDefault="008E0B6C" w:rsidP="008E0B6C">
      <w:pPr>
        <w:ind w:left="-284"/>
        <w:jc w:val="both"/>
        <w:rPr>
          <w:sz w:val="28"/>
          <w:szCs w:val="28"/>
          <w:lang w:val="uk-UA"/>
        </w:rPr>
      </w:pPr>
    </w:p>
    <w:p w14:paraId="488B5D64" w14:textId="77777777" w:rsidR="008E0B6C" w:rsidRPr="00E71A51" w:rsidRDefault="008E0B6C" w:rsidP="008E0B6C">
      <w:pPr>
        <w:ind w:left="-284"/>
        <w:jc w:val="both"/>
        <w:rPr>
          <w:sz w:val="28"/>
          <w:szCs w:val="28"/>
          <w:lang w:val="uk-UA"/>
        </w:rPr>
      </w:pPr>
    </w:p>
    <w:p w14:paraId="258AA949" w14:textId="77777777" w:rsidR="008E0B6C" w:rsidRPr="00E71A51" w:rsidRDefault="008E0B6C" w:rsidP="008E0B6C">
      <w:pPr>
        <w:ind w:left="-284"/>
        <w:jc w:val="both"/>
        <w:rPr>
          <w:sz w:val="28"/>
          <w:szCs w:val="28"/>
          <w:lang w:val="uk-UA"/>
        </w:rPr>
      </w:pPr>
      <w:r w:rsidRPr="00E71A51">
        <w:rPr>
          <w:sz w:val="28"/>
          <w:szCs w:val="28"/>
          <w:lang w:val="uk-UA"/>
        </w:rPr>
        <w:t xml:space="preserve">         ___________                 ________________               _____________________</w:t>
      </w:r>
    </w:p>
    <w:p w14:paraId="538D14D5" w14:textId="77777777" w:rsidR="008E0B6C" w:rsidRPr="008E0B6C" w:rsidRDefault="008E0B6C" w:rsidP="008E0B6C">
      <w:pPr>
        <w:ind w:left="-284"/>
        <w:jc w:val="both"/>
        <w:rPr>
          <w:sz w:val="16"/>
          <w:szCs w:val="16"/>
          <w:lang w:val="uk-UA"/>
        </w:rPr>
      </w:pPr>
      <w:r w:rsidRPr="008E0B6C">
        <w:rPr>
          <w:sz w:val="16"/>
          <w:szCs w:val="16"/>
          <w:lang w:val="uk-UA"/>
        </w:rPr>
        <w:t xml:space="preserve">                    (дата)                                      </w:t>
      </w:r>
      <w:r>
        <w:rPr>
          <w:sz w:val="16"/>
          <w:szCs w:val="16"/>
          <w:lang w:val="uk-UA"/>
        </w:rPr>
        <w:t xml:space="preserve">                       </w:t>
      </w:r>
      <w:r w:rsidRPr="008E0B6C">
        <w:rPr>
          <w:sz w:val="16"/>
          <w:szCs w:val="16"/>
          <w:lang w:val="uk-UA"/>
        </w:rPr>
        <w:t xml:space="preserve">       (підпис)                                          </w:t>
      </w:r>
      <w:r>
        <w:rPr>
          <w:sz w:val="16"/>
          <w:szCs w:val="16"/>
          <w:lang w:val="uk-UA"/>
        </w:rPr>
        <w:t xml:space="preserve">                       </w:t>
      </w:r>
      <w:r w:rsidRPr="008E0B6C">
        <w:rPr>
          <w:sz w:val="16"/>
          <w:szCs w:val="16"/>
          <w:lang w:val="uk-UA"/>
        </w:rPr>
        <w:t>(ініціали , прізвище)</w:t>
      </w:r>
    </w:p>
    <w:p w14:paraId="66651BE0" w14:textId="77777777" w:rsidR="008E0B6C" w:rsidRPr="008E0B6C" w:rsidRDefault="008E0B6C" w:rsidP="008E0B6C">
      <w:pPr>
        <w:ind w:left="-284"/>
        <w:jc w:val="both"/>
        <w:rPr>
          <w:sz w:val="16"/>
          <w:szCs w:val="16"/>
          <w:lang w:val="uk-UA"/>
        </w:rPr>
      </w:pPr>
    </w:p>
    <w:p w14:paraId="4FEB3AD0" w14:textId="77777777" w:rsidR="008E0B6C" w:rsidRPr="008E0B6C" w:rsidRDefault="008E0B6C" w:rsidP="008E0B6C">
      <w:pPr>
        <w:ind w:left="-284"/>
        <w:jc w:val="both"/>
        <w:rPr>
          <w:sz w:val="16"/>
          <w:szCs w:val="16"/>
          <w:lang w:val="uk-UA"/>
        </w:rPr>
      </w:pPr>
    </w:p>
    <w:p w14:paraId="0E3C209F" w14:textId="77777777" w:rsidR="008E0B6C" w:rsidRPr="00E71A51" w:rsidRDefault="008E0B6C" w:rsidP="008E0B6C">
      <w:pPr>
        <w:ind w:left="-284"/>
        <w:jc w:val="both"/>
        <w:rPr>
          <w:sz w:val="28"/>
          <w:szCs w:val="28"/>
          <w:lang w:val="uk-UA"/>
        </w:rPr>
      </w:pPr>
    </w:p>
    <w:p w14:paraId="33BC2C2F" w14:textId="77777777" w:rsidR="008E0B6C" w:rsidRPr="00E71A51" w:rsidRDefault="008E0B6C" w:rsidP="008E0B6C">
      <w:pPr>
        <w:ind w:left="-284"/>
        <w:jc w:val="both"/>
        <w:rPr>
          <w:sz w:val="28"/>
          <w:szCs w:val="28"/>
          <w:lang w:val="uk-UA"/>
        </w:rPr>
      </w:pPr>
    </w:p>
    <w:p w14:paraId="54F7D84C" w14:textId="77777777" w:rsidR="008E0B6C" w:rsidRPr="00E71A51" w:rsidRDefault="008E0B6C" w:rsidP="008E0B6C">
      <w:pPr>
        <w:ind w:left="-284"/>
        <w:jc w:val="both"/>
        <w:rPr>
          <w:sz w:val="28"/>
          <w:szCs w:val="28"/>
          <w:lang w:val="uk-UA"/>
        </w:rPr>
      </w:pPr>
    </w:p>
    <w:p w14:paraId="4331B18D" w14:textId="77777777" w:rsidR="008742F6" w:rsidRPr="00E71A51" w:rsidRDefault="008742F6" w:rsidP="00497003">
      <w:pPr>
        <w:ind w:left="-284"/>
        <w:jc w:val="both"/>
        <w:rPr>
          <w:sz w:val="28"/>
          <w:szCs w:val="28"/>
          <w:lang w:val="uk-UA"/>
        </w:rPr>
      </w:pPr>
    </w:p>
    <w:p w14:paraId="6475552C" w14:textId="77777777" w:rsidR="008742F6" w:rsidRPr="00E71A51" w:rsidRDefault="008742F6" w:rsidP="00497003">
      <w:pPr>
        <w:ind w:left="-284"/>
        <w:jc w:val="both"/>
        <w:rPr>
          <w:sz w:val="28"/>
          <w:szCs w:val="28"/>
          <w:lang w:val="uk-UA"/>
        </w:rPr>
      </w:pPr>
    </w:p>
    <w:p w14:paraId="045168DB" w14:textId="77777777" w:rsidR="008742F6" w:rsidRPr="00E71A51" w:rsidRDefault="008742F6" w:rsidP="00497003">
      <w:pPr>
        <w:jc w:val="both"/>
        <w:rPr>
          <w:sz w:val="28"/>
          <w:szCs w:val="28"/>
          <w:lang w:val="uk-UA"/>
        </w:rPr>
      </w:pPr>
    </w:p>
    <w:p w14:paraId="4230544D" w14:textId="77777777" w:rsidR="00E37CCE" w:rsidRPr="00E71A51" w:rsidRDefault="00E37CCE" w:rsidP="00497003">
      <w:pPr>
        <w:jc w:val="both"/>
        <w:rPr>
          <w:sz w:val="28"/>
          <w:szCs w:val="28"/>
          <w:lang w:val="uk-UA"/>
        </w:rPr>
      </w:pPr>
    </w:p>
    <w:p w14:paraId="531EF765" w14:textId="77777777" w:rsidR="00E37CCE" w:rsidRPr="00E71A51" w:rsidRDefault="00E37CCE" w:rsidP="00497003">
      <w:pPr>
        <w:jc w:val="both"/>
        <w:rPr>
          <w:sz w:val="28"/>
          <w:szCs w:val="28"/>
          <w:lang w:val="uk-UA"/>
        </w:rPr>
      </w:pPr>
    </w:p>
    <w:p w14:paraId="6605CD55" w14:textId="77777777" w:rsidR="00E37CCE" w:rsidRPr="00E71A51" w:rsidRDefault="00E37CCE" w:rsidP="00497003">
      <w:pPr>
        <w:jc w:val="both"/>
        <w:rPr>
          <w:sz w:val="28"/>
          <w:szCs w:val="28"/>
          <w:lang w:val="uk-UA"/>
        </w:rPr>
      </w:pPr>
    </w:p>
    <w:p w14:paraId="07A32873" w14:textId="77777777" w:rsidR="00E37CCE" w:rsidRPr="00E71A51" w:rsidRDefault="00E37CCE" w:rsidP="00497003">
      <w:pPr>
        <w:jc w:val="both"/>
        <w:rPr>
          <w:sz w:val="28"/>
          <w:szCs w:val="28"/>
          <w:lang w:val="uk-UA"/>
        </w:rPr>
      </w:pPr>
    </w:p>
    <w:p w14:paraId="19536CD7" w14:textId="77777777" w:rsidR="00E37CCE" w:rsidRPr="00E71A51" w:rsidRDefault="00E37CCE" w:rsidP="00497003">
      <w:pPr>
        <w:jc w:val="both"/>
        <w:rPr>
          <w:sz w:val="28"/>
          <w:szCs w:val="28"/>
          <w:lang w:val="uk-UA"/>
        </w:rPr>
      </w:pPr>
    </w:p>
    <w:p w14:paraId="30833C43" w14:textId="77777777" w:rsidR="00E37CCE" w:rsidRPr="00E71A51" w:rsidRDefault="00E37CCE" w:rsidP="00497003">
      <w:pPr>
        <w:jc w:val="both"/>
        <w:rPr>
          <w:sz w:val="28"/>
          <w:szCs w:val="28"/>
          <w:lang w:val="uk-UA"/>
        </w:rPr>
      </w:pPr>
    </w:p>
    <w:p w14:paraId="35ABAD1C" w14:textId="77777777" w:rsidR="00E37CCE" w:rsidRPr="00E71A51" w:rsidRDefault="00E37CCE" w:rsidP="00497003">
      <w:pPr>
        <w:jc w:val="both"/>
        <w:rPr>
          <w:sz w:val="28"/>
          <w:szCs w:val="28"/>
          <w:lang w:val="uk-UA"/>
        </w:rPr>
      </w:pPr>
    </w:p>
    <w:p w14:paraId="161CCBB0" w14:textId="77777777" w:rsidR="00D91AF5" w:rsidRPr="00E71A51" w:rsidRDefault="00D91AF5" w:rsidP="00497003">
      <w:pPr>
        <w:jc w:val="both"/>
        <w:rPr>
          <w:sz w:val="28"/>
          <w:szCs w:val="28"/>
          <w:lang w:val="uk-UA"/>
        </w:rPr>
      </w:pPr>
    </w:p>
    <w:p w14:paraId="69BEE179" w14:textId="77777777" w:rsidR="008742F6" w:rsidRPr="00E71A51" w:rsidRDefault="008742F6" w:rsidP="00497003">
      <w:pPr>
        <w:ind w:left="-284"/>
        <w:jc w:val="both"/>
        <w:rPr>
          <w:sz w:val="28"/>
          <w:szCs w:val="28"/>
          <w:lang w:val="uk-UA"/>
        </w:rPr>
      </w:pPr>
    </w:p>
    <w:p w14:paraId="5ADCC42F" w14:textId="77777777" w:rsidR="00936106" w:rsidRPr="00497003" w:rsidRDefault="00936106" w:rsidP="00497003">
      <w:pPr>
        <w:pStyle w:val="tl"/>
        <w:shd w:val="clear" w:color="auto" w:fill="FFFFFF"/>
        <w:spacing w:before="0" w:beforeAutospacing="0" w:after="0" w:afterAutospacing="0" w:line="388" w:lineRule="atLeast"/>
        <w:jc w:val="both"/>
        <w:rPr>
          <w:sz w:val="28"/>
          <w:szCs w:val="28"/>
          <w:lang w:val="uk-UA"/>
        </w:rPr>
      </w:pPr>
    </w:p>
    <w:sectPr w:rsidR="00936106" w:rsidRPr="00497003" w:rsidSect="000C608D">
      <w:pgSz w:w="11906" w:h="16838"/>
      <w:pgMar w:top="540" w:right="850" w:bottom="71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E9FF" w14:textId="77777777" w:rsidR="00376E84" w:rsidRDefault="00376E84" w:rsidP="00443B90">
      <w:r>
        <w:separator/>
      </w:r>
    </w:p>
  </w:endnote>
  <w:endnote w:type="continuationSeparator" w:id="0">
    <w:p w14:paraId="3CFED191" w14:textId="77777777" w:rsidR="00376E84" w:rsidRDefault="00376E84" w:rsidP="0044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Mono">
    <w:altName w:val="MS Gothic"/>
    <w:charset w:val="00"/>
    <w:family w:val="modern"/>
    <w:pitch w:val="fixed"/>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5A18B" w14:textId="77777777" w:rsidR="00376E84" w:rsidRDefault="00376E84" w:rsidP="00443B90">
      <w:r>
        <w:separator/>
      </w:r>
    </w:p>
  </w:footnote>
  <w:footnote w:type="continuationSeparator" w:id="0">
    <w:p w14:paraId="41D60D56" w14:textId="77777777" w:rsidR="00376E84" w:rsidRDefault="00376E84" w:rsidP="00443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4420"/>
    <w:multiLevelType w:val="hybridMultilevel"/>
    <w:tmpl w:val="1DDCD1EC"/>
    <w:lvl w:ilvl="0" w:tplc="F320A402">
      <w:start w:val="2"/>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A24C9F"/>
    <w:multiLevelType w:val="hybridMultilevel"/>
    <w:tmpl w:val="E47634E4"/>
    <w:lvl w:ilvl="0" w:tplc="63AAF812">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9E5A31"/>
    <w:multiLevelType w:val="multilevel"/>
    <w:tmpl w:val="BEC2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853"/>
    <w:multiLevelType w:val="hybridMultilevel"/>
    <w:tmpl w:val="02A0240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9A6581"/>
    <w:multiLevelType w:val="hybridMultilevel"/>
    <w:tmpl w:val="E904E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C962AAB"/>
    <w:multiLevelType w:val="hybridMultilevel"/>
    <w:tmpl w:val="AAA62C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C05587A"/>
    <w:multiLevelType w:val="hybridMultilevel"/>
    <w:tmpl w:val="23FE4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A23F51"/>
    <w:multiLevelType w:val="multilevel"/>
    <w:tmpl w:val="A4B4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DF473D"/>
    <w:multiLevelType w:val="hybridMultilevel"/>
    <w:tmpl w:val="30FEE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B26F36"/>
    <w:multiLevelType w:val="hybridMultilevel"/>
    <w:tmpl w:val="E904E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CDF2E9A"/>
    <w:multiLevelType w:val="hybridMultilevel"/>
    <w:tmpl w:val="F11A0866"/>
    <w:lvl w:ilvl="0" w:tplc="94782468">
      <w:start w:val="1"/>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5A16EC"/>
    <w:multiLevelType w:val="hybridMultilevel"/>
    <w:tmpl w:val="984AD666"/>
    <w:lvl w:ilvl="0" w:tplc="795E790E">
      <w:start w:val="2"/>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3A47BF"/>
    <w:multiLevelType w:val="multilevel"/>
    <w:tmpl w:val="4950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E0BCD"/>
    <w:multiLevelType w:val="multilevel"/>
    <w:tmpl w:val="A468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407FA2"/>
    <w:multiLevelType w:val="hybridMultilevel"/>
    <w:tmpl w:val="5600A2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0342585">
    <w:abstractNumId w:val="7"/>
  </w:num>
  <w:num w:numId="2" w16cid:durableId="765227114">
    <w:abstractNumId w:val="5"/>
  </w:num>
  <w:num w:numId="3" w16cid:durableId="442387157">
    <w:abstractNumId w:val="6"/>
  </w:num>
  <w:num w:numId="4" w16cid:durableId="870338608">
    <w:abstractNumId w:val="3"/>
  </w:num>
  <w:num w:numId="5" w16cid:durableId="1446382727">
    <w:abstractNumId w:val="0"/>
  </w:num>
  <w:num w:numId="6" w16cid:durableId="257326168">
    <w:abstractNumId w:val="12"/>
  </w:num>
  <w:num w:numId="7" w16cid:durableId="921986034">
    <w:abstractNumId w:val="11"/>
  </w:num>
  <w:num w:numId="8" w16cid:durableId="372660611">
    <w:abstractNumId w:val="9"/>
  </w:num>
  <w:num w:numId="9" w16cid:durableId="917058960">
    <w:abstractNumId w:val="1"/>
  </w:num>
  <w:num w:numId="10" w16cid:durableId="509683791">
    <w:abstractNumId w:val="13"/>
  </w:num>
  <w:num w:numId="11" w16cid:durableId="1458447818">
    <w:abstractNumId w:val="2"/>
  </w:num>
  <w:num w:numId="12" w16cid:durableId="175198629">
    <w:abstractNumId w:val="4"/>
  </w:num>
  <w:num w:numId="13" w16cid:durableId="1071737458">
    <w:abstractNumId w:val="8"/>
  </w:num>
  <w:num w:numId="14" w16cid:durableId="1551501731">
    <w:abstractNumId w:val="14"/>
  </w:num>
  <w:num w:numId="15" w16cid:durableId="1903831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BF"/>
    <w:rsid w:val="00011677"/>
    <w:rsid w:val="00040C12"/>
    <w:rsid w:val="00075620"/>
    <w:rsid w:val="00081B71"/>
    <w:rsid w:val="000A6595"/>
    <w:rsid w:val="000B0932"/>
    <w:rsid w:val="000B5D02"/>
    <w:rsid w:val="000C4BC4"/>
    <w:rsid w:val="000C608D"/>
    <w:rsid w:val="000E5408"/>
    <w:rsid w:val="000E5EEC"/>
    <w:rsid w:val="00106C95"/>
    <w:rsid w:val="00130FE3"/>
    <w:rsid w:val="00144A70"/>
    <w:rsid w:val="00177CD2"/>
    <w:rsid w:val="0018249A"/>
    <w:rsid w:val="00184861"/>
    <w:rsid w:val="001C368C"/>
    <w:rsid w:val="001D5E48"/>
    <w:rsid w:val="001E0798"/>
    <w:rsid w:val="001E53AF"/>
    <w:rsid w:val="00211AB2"/>
    <w:rsid w:val="00211AE6"/>
    <w:rsid w:val="0021452A"/>
    <w:rsid w:val="00217A7B"/>
    <w:rsid w:val="00236DA1"/>
    <w:rsid w:val="00236F94"/>
    <w:rsid w:val="002409F4"/>
    <w:rsid w:val="00253795"/>
    <w:rsid w:val="00270666"/>
    <w:rsid w:val="002721F1"/>
    <w:rsid w:val="00297650"/>
    <w:rsid w:val="002B1A18"/>
    <w:rsid w:val="002C45F4"/>
    <w:rsid w:val="002D1486"/>
    <w:rsid w:val="002E45B5"/>
    <w:rsid w:val="002F0570"/>
    <w:rsid w:val="00306F9C"/>
    <w:rsid w:val="00317EA7"/>
    <w:rsid w:val="003476A4"/>
    <w:rsid w:val="00361029"/>
    <w:rsid w:val="003741B0"/>
    <w:rsid w:val="00376E84"/>
    <w:rsid w:val="00397F31"/>
    <w:rsid w:val="003B0EAD"/>
    <w:rsid w:val="003E5D9D"/>
    <w:rsid w:val="0040324E"/>
    <w:rsid w:val="00437A2B"/>
    <w:rsid w:val="00443B90"/>
    <w:rsid w:val="00450FDC"/>
    <w:rsid w:val="00461682"/>
    <w:rsid w:val="00461783"/>
    <w:rsid w:val="004638E4"/>
    <w:rsid w:val="00467870"/>
    <w:rsid w:val="00497003"/>
    <w:rsid w:val="004C07AC"/>
    <w:rsid w:val="004E4374"/>
    <w:rsid w:val="004F4164"/>
    <w:rsid w:val="00533F05"/>
    <w:rsid w:val="00547B2E"/>
    <w:rsid w:val="00577F4D"/>
    <w:rsid w:val="00582594"/>
    <w:rsid w:val="00591B66"/>
    <w:rsid w:val="005B61DD"/>
    <w:rsid w:val="005B751E"/>
    <w:rsid w:val="005E2CC8"/>
    <w:rsid w:val="00602F9D"/>
    <w:rsid w:val="00612130"/>
    <w:rsid w:val="0061303A"/>
    <w:rsid w:val="0061739E"/>
    <w:rsid w:val="00626F5B"/>
    <w:rsid w:val="00650CD2"/>
    <w:rsid w:val="006649E0"/>
    <w:rsid w:val="006820F6"/>
    <w:rsid w:val="006A3758"/>
    <w:rsid w:val="006F7209"/>
    <w:rsid w:val="00715239"/>
    <w:rsid w:val="00720F97"/>
    <w:rsid w:val="007229E2"/>
    <w:rsid w:val="0072660D"/>
    <w:rsid w:val="00737F80"/>
    <w:rsid w:val="007507F7"/>
    <w:rsid w:val="00783EE5"/>
    <w:rsid w:val="0079707E"/>
    <w:rsid w:val="007B13A3"/>
    <w:rsid w:val="007C003D"/>
    <w:rsid w:val="007E0C85"/>
    <w:rsid w:val="007F1086"/>
    <w:rsid w:val="007F1872"/>
    <w:rsid w:val="00804A33"/>
    <w:rsid w:val="008201B5"/>
    <w:rsid w:val="00825344"/>
    <w:rsid w:val="008742F6"/>
    <w:rsid w:val="008B0502"/>
    <w:rsid w:val="008B0FF6"/>
    <w:rsid w:val="008B7622"/>
    <w:rsid w:val="008E096E"/>
    <w:rsid w:val="008E0B6C"/>
    <w:rsid w:val="008E1A4C"/>
    <w:rsid w:val="008E52BF"/>
    <w:rsid w:val="009155B4"/>
    <w:rsid w:val="00935F9A"/>
    <w:rsid w:val="00936106"/>
    <w:rsid w:val="0094298C"/>
    <w:rsid w:val="00957C8C"/>
    <w:rsid w:val="00971469"/>
    <w:rsid w:val="0098253D"/>
    <w:rsid w:val="009A6206"/>
    <w:rsid w:val="009B39B7"/>
    <w:rsid w:val="009E5DA3"/>
    <w:rsid w:val="009F15BC"/>
    <w:rsid w:val="00A01E6C"/>
    <w:rsid w:val="00A12680"/>
    <w:rsid w:val="00A3430A"/>
    <w:rsid w:val="00A71F60"/>
    <w:rsid w:val="00A859DE"/>
    <w:rsid w:val="00A92219"/>
    <w:rsid w:val="00AA0425"/>
    <w:rsid w:val="00AB5C7D"/>
    <w:rsid w:val="00AC67C8"/>
    <w:rsid w:val="00AC6E63"/>
    <w:rsid w:val="00AE03B5"/>
    <w:rsid w:val="00AE2583"/>
    <w:rsid w:val="00AE3FE3"/>
    <w:rsid w:val="00AE532B"/>
    <w:rsid w:val="00AF2D18"/>
    <w:rsid w:val="00B74A49"/>
    <w:rsid w:val="00B776B0"/>
    <w:rsid w:val="00B84114"/>
    <w:rsid w:val="00B91241"/>
    <w:rsid w:val="00B918C6"/>
    <w:rsid w:val="00BA344F"/>
    <w:rsid w:val="00BB3F97"/>
    <w:rsid w:val="00BD06A0"/>
    <w:rsid w:val="00C00DEA"/>
    <w:rsid w:val="00C90D1D"/>
    <w:rsid w:val="00C95C9F"/>
    <w:rsid w:val="00CE3FBD"/>
    <w:rsid w:val="00CF54E7"/>
    <w:rsid w:val="00D24930"/>
    <w:rsid w:val="00D33D43"/>
    <w:rsid w:val="00D3485D"/>
    <w:rsid w:val="00D35363"/>
    <w:rsid w:val="00D4012A"/>
    <w:rsid w:val="00D53C1C"/>
    <w:rsid w:val="00D53C5C"/>
    <w:rsid w:val="00D5508E"/>
    <w:rsid w:val="00D8195B"/>
    <w:rsid w:val="00D91AF5"/>
    <w:rsid w:val="00D93696"/>
    <w:rsid w:val="00DB3144"/>
    <w:rsid w:val="00DC1854"/>
    <w:rsid w:val="00DD46F0"/>
    <w:rsid w:val="00E14723"/>
    <w:rsid w:val="00E37CCE"/>
    <w:rsid w:val="00E42908"/>
    <w:rsid w:val="00E45CA2"/>
    <w:rsid w:val="00E46265"/>
    <w:rsid w:val="00E71A51"/>
    <w:rsid w:val="00EA6702"/>
    <w:rsid w:val="00ED0409"/>
    <w:rsid w:val="00ED6FD1"/>
    <w:rsid w:val="00EE33A3"/>
    <w:rsid w:val="00EF4557"/>
    <w:rsid w:val="00F122F2"/>
    <w:rsid w:val="00F1635C"/>
    <w:rsid w:val="00F177A0"/>
    <w:rsid w:val="00F25742"/>
    <w:rsid w:val="00F440C2"/>
    <w:rsid w:val="00F46E12"/>
    <w:rsid w:val="00F5398F"/>
    <w:rsid w:val="00F61D2D"/>
    <w:rsid w:val="00F63269"/>
    <w:rsid w:val="00F6571E"/>
    <w:rsid w:val="00F65E2D"/>
    <w:rsid w:val="00F75DE5"/>
    <w:rsid w:val="00F82D18"/>
    <w:rsid w:val="00FA166E"/>
    <w:rsid w:val="00FA4808"/>
    <w:rsid w:val="00FC1B4E"/>
    <w:rsid w:val="00FC56CC"/>
    <w:rsid w:val="00FD5A1B"/>
    <w:rsid w:val="00FE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0A98F"/>
  <w15:docId w15:val="{106F91BA-D945-4CE0-83B3-13561C60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ko-KR"/>
    </w:rPr>
  </w:style>
  <w:style w:type="paragraph" w:styleId="3">
    <w:name w:val="heading 3"/>
    <w:basedOn w:val="a"/>
    <w:qFormat/>
    <w:rsid w:val="007507F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52BF"/>
    <w:pPr>
      <w:spacing w:before="100" w:beforeAutospacing="1" w:after="100" w:afterAutospacing="1"/>
    </w:pPr>
  </w:style>
  <w:style w:type="character" w:styleId="a4">
    <w:name w:val="Strong"/>
    <w:qFormat/>
    <w:rsid w:val="008E52BF"/>
    <w:rPr>
      <w:b/>
      <w:bCs/>
    </w:rPr>
  </w:style>
  <w:style w:type="character" w:styleId="a5">
    <w:name w:val="Hyperlink"/>
    <w:uiPriority w:val="99"/>
    <w:rsid w:val="008E52BF"/>
    <w:rPr>
      <w:color w:val="0000FF"/>
      <w:u w:val="single"/>
    </w:rPr>
  </w:style>
  <w:style w:type="table" w:styleId="a6">
    <w:name w:val="Table Grid"/>
    <w:basedOn w:val="a1"/>
    <w:rsid w:val="00A9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qFormat/>
    <w:rsid w:val="007C003D"/>
    <w:rPr>
      <w:i/>
      <w:iCs/>
    </w:rPr>
  </w:style>
  <w:style w:type="paragraph" w:customStyle="1" w:styleId="tj">
    <w:name w:val="tj"/>
    <w:basedOn w:val="a"/>
    <w:rsid w:val="00626F5B"/>
    <w:pPr>
      <w:spacing w:before="100" w:beforeAutospacing="1" w:after="100" w:afterAutospacing="1"/>
    </w:pPr>
    <w:rPr>
      <w:rFonts w:eastAsia="Times New Roman"/>
      <w:lang w:eastAsia="ru-RU"/>
    </w:rPr>
  </w:style>
  <w:style w:type="paragraph" w:customStyle="1" w:styleId="rvps2">
    <w:name w:val="rvps2"/>
    <w:basedOn w:val="a"/>
    <w:rsid w:val="00602F9D"/>
    <w:pPr>
      <w:spacing w:before="100" w:beforeAutospacing="1" w:after="100" w:afterAutospacing="1"/>
    </w:pPr>
    <w:rPr>
      <w:rFonts w:eastAsia="Times New Roman"/>
      <w:lang w:eastAsia="ru-RU"/>
    </w:rPr>
  </w:style>
  <w:style w:type="character" w:customStyle="1" w:styleId="rvts9">
    <w:name w:val="rvts9"/>
    <w:basedOn w:val="a0"/>
    <w:rsid w:val="00602F9D"/>
  </w:style>
  <w:style w:type="character" w:customStyle="1" w:styleId="rvts46">
    <w:name w:val="rvts46"/>
    <w:basedOn w:val="a0"/>
    <w:rsid w:val="007E0C85"/>
  </w:style>
  <w:style w:type="paragraph" w:styleId="a8">
    <w:name w:val="header"/>
    <w:basedOn w:val="a"/>
    <w:link w:val="a9"/>
    <w:rsid w:val="00443B90"/>
    <w:pPr>
      <w:tabs>
        <w:tab w:val="center" w:pos="4677"/>
        <w:tab w:val="right" w:pos="9355"/>
      </w:tabs>
    </w:pPr>
  </w:style>
  <w:style w:type="character" w:customStyle="1" w:styleId="a9">
    <w:name w:val="Верхній колонтитул Знак"/>
    <w:link w:val="a8"/>
    <w:rsid w:val="00443B90"/>
    <w:rPr>
      <w:sz w:val="24"/>
      <w:szCs w:val="24"/>
      <w:lang w:eastAsia="ko-KR"/>
    </w:rPr>
  </w:style>
  <w:style w:type="paragraph" w:styleId="aa">
    <w:name w:val="footer"/>
    <w:basedOn w:val="a"/>
    <w:link w:val="ab"/>
    <w:rsid w:val="00443B90"/>
    <w:pPr>
      <w:tabs>
        <w:tab w:val="center" w:pos="4677"/>
        <w:tab w:val="right" w:pos="9355"/>
      </w:tabs>
    </w:pPr>
  </w:style>
  <w:style w:type="character" w:customStyle="1" w:styleId="ab">
    <w:name w:val="Нижній колонтитул Знак"/>
    <w:link w:val="aa"/>
    <w:rsid w:val="00443B90"/>
    <w:rPr>
      <w:sz w:val="24"/>
      <w:szCs w:val="24"/>
      <w:lang w:eastAsia="ko-KR"/>
    </w:rPr>
  </w:style>
  <w:style w:type="paragraph" w:styleId="ac">
    <w:name w:val="List Paragraph"/>
    <w:basedOn w:val="a"/>
    <w:uiPriority w:val="34"/>
    <w:qFormat/>
    <w:rsid w:val="00443B90"/>
    <w:pPr>
      <w:ind w:left="708"/>
    </w:pPr>
  </w:style>
  <w:style w:type="paragraph" w:customStyle="1" w:styleId="tc">
    <w:name w:val="tc"/>
    <w:basedOn w:val="a"/>
    <w:rsid w:val="00936106"/>
    <w:pPr>
      <w:spacing w:before="100" w:beforeAutospacing="1" w:after="100" w:afterAutospacing="1"/>
    </w:pPr>
    <w:rPr>
      <w:rFonts w:eastAsia="Times New Roman"/>
      <w:lang w:eastAsia="ru-RU"/>
    </w:rPr>
  </w:style>
  <w:style w:type="paragraph" w:customStyle="1" w:styleId="tl">
    <w:name w:val="tl"/>
    <w:basedOn w:val="a"/>
    <w:rsid w:val="00936106"/>
    <w:pPr>
      <w:spacing w:before="100" w:beforeAutospacing="1" w:after="100" w:afterAutospacing="1"/>
    </w:pPr>
    <w:rPr>
      <w:rFonts w:eastAsia="Times New Roman"/>
      <w:lang w:eastAsia="ru-RU"/>
    </w:rPr>
  </w:style>
  <w:style w:type="character" w:customStyle="1" w:styleId="fs2">
    <w:name w:val="fs2"/>
    <w:basedOn w:val="a0"/>
    <w:rsid w:val="00936106"/>
  </w:style>
  <w:style w:type="paragraph" w:customStyle="1" w:styleId="1">
    <w:name w:val="Звичайний1"/>
    <w:rsid w:val="00211AE6"/>
    <w:pPr>
      <w:widowControl w:val="0"/>
      <w:suppressAutoHyphens/>
      <w:autoSpaceDN w:val="0"/>
      <w:textAlignment w:val="baseline"/>
    </w:pPr>
    <w:rPr>
      <w:rFonts w:ascii="Liberation Serif" w:eastAsia="NSimSun" w:hAnsi="Liberation Serif" w:cs="Lucida Sans"/>
      <w:kern w:val="3"/>
      <w:sz w:val="24"/>
      <w:szCs w:val="24"/>
      <w:lang w:eastAsia="zh-CN" w:bidi="hi-IN"/>
    </w:rPr>
  </w:style>
  <w:style w:type="character" w:customStyle="1" w:styleId="ad">
    <w:name w:val="Шрифт абзацу за промовчанням"/>
    <w:rsid w:val="00211AE6"/>
  </w:style>
  <w:style w:type="paragraph" w:customStyle="1" w:styleId="PreformattedText">
    <w:name w:val="Preformatted Text"/>
    <w:basedOn w:val="a"/>
    <w:rsid w:val="00211AE6"/>
    <w:pPr>
      <w:widowControl w:val="0"/>
      <w:suppressAutoHyphens/>
      <w:autoSpaceDN w:val="0"/>
      <w:textAlignment w:val="baseline"/>
    </w:pPr>
    <w:rPr>
      <w:rFonts w:ascii="Liberation Mono" w:eastAsia="NSimSun"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05774">
      <w:bodyDiv w:val="1"/>
      <w:marLeft w:val="0"/>
      <w:marRight w:val="0"/>
      <w:marTop w:val="0"/>
      <w:marBottom w:val="0"/>
      <w:divBdr>
        <w:top w:val="none" w:sz="0" w:space="0" w:color="auto"/>
        <w:left w:val="none" w:sz="0" w:space="0" w:color="auto"/>
        <w:bottom w:val="none" w:sz="0" w:space="0" w:color="auto"/>
        <w:right w:val="none" w:sz="0" w:space="0" w:color="auto"/>
      </w:divBdr>
    </w:div>
    <w:div w:id="139006991">
      <w:bodyDiv w:val="1"/>
      <w:marLeft w:val="0"/>
      <w:marRight w:val="0"/>
      <w:marTop w:val="0"/>
      <w:marBottom w:val="0"/>
      <w:divBdr>
        <w:top w:val="none" w:sz="0" w:space="0" w:color="auto"/>
        <w:left w:val="none" w:sz="0" w:space="0" w:color="auto"/>
        <w:bottom w:val="none" w:sz="0" w:space="0" w:color="auto"/>
        <w:right w:val="none" w:sz="0" w:space="0" w:color="auto"/>
      </w:divBdr>
    </w:div>
    <w:div w:id="342248166">
      <w:bodyDiv w:val="1"/>
      <w:marLeft w:val="0"/>
      <w:marRight w:val="0"/>
      <w:marTop w:val="0"/>
      <w:marBottom w:val="0"/>
      <w:divBdr>
        <w:top w:val="none" w:sz="0" w:space="0" w:color="auto"/>
        <w:left w:val="none" w:sz="0" w:space="0" w:color="auto"/>
        <w:bottom w:val="none" w:sz="0" w:space="0" w:color="auto"/>
        <w:right w:val="none" w:sz="0" w:space="0" w:color="auto"/>
      </w:divBdr>
    </w:div>
    <w:div w:id="430395998">
      <w:bodyDiv w:val="1"/>
      <w:marLeft w:val="0"/>
      <w:marRight w:val="0"/>
      <w:marTop w:val="0"/>
      <w:marBottom w:val="0"/>
      <w:divBdr>
        <w:top w:val="none" w:sz="0" w:space="0" w:color="auto"/>
        <w:left w:val="none" w:sz="0" w:space="0" w:color="auto"/>
        <w:bottom w:val="none" w:sz="0" w:space="0" w:color="auto"/>
        <w:right w:val="none" w:sz="0" w:space="0" w:color="auto"/>
      </w:divBdr>
    </w:div>
    <w:div w:id="776676340">
      <w:bodyDiv w:val="1"/>
      <w:marLeft w:val="0"/>
      <w:marRight w:val="0"/>
      <w:marTop w:val="0"/>
      <w:marBottom w:val="0"/>
      <w:divBdr>
        <w:top w:val="none" w:sz="0" w:space="0" w:color="auto"/>
        <w:left w:val="none" w:sz="0" w:space="0" w:color="auto"/>
        <w:bottom w:val="none" w:sz="0" w:space="0" w:color="auto"/>
        <w:right w:val="none" w:sz="0" w:space="0" w:color="auto"/>
      </w:divBdr>
    </w:div>
    <w:div w:id="786049323">
      <w:bodyDiv w:val="1"/>
      <w:marLeft w:val="0"/>
      <w:marRight w:val="0"/>
      <w:marTop w:val="0"/>
      <w:marBottom w:val="0"/>
      <w:divBdr>
        <w:top w:val="none" w:sz="0" w:space="0" w:color="auto"/>
        <w:left w:val="none" w:sz="0" w:space="0" w:color="auto"/>
        <w:bottom w:val="none" w:sz="0" w:space="0" w:color="auto"/>
        <w:right w:val="none" w:sz="0" w:space="0" w:color="auto"/>
      </w:divBdr>
    </w:div>
    <w:div w:id="788624985">
      <w:bodyDiv w:val="1"/>
      <w:marLeft w:val="0"/>
      <w:marRight w:val="0"/>
      <w:marTop w:val="0"/>
      <w:marBottom w:val="0"/>
      <w:divBdr>
        <w:top w:val="none" w:sz="0" w:space="0" w:color="auto"/>
        <w:left w:val="none" w:sz="0" w:space="0" w:color="auto"/>
        <w:bottom w:val="none" w:sz="0" w:space="0" w:color="auto"/>
        <w:right w:val="none" w:sz="0" w:space="0" w:color="auto"/>
      </w:divBdr>
    </w:div>
    <w:div w:id="945886937">
      <w:bodyDiv w:val="1"/>
      <w:marLeft w:val="0"/>
      <w:marRight w:val="0"/>
      <w:marTop w:val="0"/>
      <w:marBottom w:val="0"/>
      <w:divBdr>
        <w:top w:val="none" w:sz="0" w:space="0" w:color="auto"/>
        <w:left w:val="none" w:sz="0" w:space="0" w:color="auto"/>
        <w:bottom w:val="none" w:sz="0" w:space="0" w:color="auto"/>
        <w:right w:val="none" w:sz="0" w:space="0" w:color="auto"/>
      </w:divBdr>
    </w:div>
    <w:div w:id="970285999">
      <w:bodyDiv w:val="1"/>
      <w:marLeft w:val="0"/>
      <w:marRight w:val="0"/>
      <w:marTop w:val="0"/>
      <w:marBottom w:val="0"/>
      <w:divBdr>
        <w:top w:val="none" w:sz="0" w:space="0" w:color="auto"/>
        <w:left w:val="none" w:sz="0" w:space="0" w:color="auto"/>
        <w:bottom w:val="none" w:sz="0" w:space="0" w:color="auto"/>
        <w:right w:val="none" w:sz="0" w:space="0" w:color="auto"/>
      </w:divBdr>
    </w:div>
    <w:div w:id="1137262419">
      <w:bodyDiv w:val="1"/>
      <w:marLeft w:val="0"/>
      <w:marRight w:val="0"/>
      <w:marTop w:val="0"/>
      <w:marBottom w:val="0"/>
      <w:divBdr>
        <w:top w:val="none" w:sz="0" w:space="0" w:color="auto"/>
        <w:left w:val="none" w:sz="0" w:space="0" w:color="auto"/>
        <w:bottom w:val="none" w:sz="0" w:space="0" w:color="auto"/>
        <w:right w:val="none" w:sz="0" w:space="0" w:color="auto"/>
      </w:divBdr>
    </w:div>
    <w:div w:id="1161383629">
      <w:bodyDiv w:val="1"/>
      <w:marLeft w:val="0"/>
      <w:marRight w:val="0"/>
      <w:marTop w:val="0"/>
      <w:marBottom w:val="0"/>
      <w:divBdr>
        <w:top w:val="none" w:sz="0" w:space="0" w:color="auto"/>
        <w:left w:val="none" w:sz="0" w:space="0" w:color="auto"/>
        <w:bottom w:val="none" w:sz="0" w:space="0" w:color="auto"/>
        <w:right w:val="none" w:sz="0" w:space="0" w:color="auto"/>
      </w:divBdr>
    </w:div>
    <w:div w:id="1183401664">
      <w:bodyDiv w:val="1"/>
      <w:marLeft w:val="0"/>
      <w:marRight w:val="0"/>
      <w:marTop w:val="0"/>
      <w:marBottom w:val="0"/>
      <w:divBdr>
        <w:top w:val="none" w:sz="0" w:space="0" w:color="auto"/>
        <w:left w:val="none" w:sz="0" w:space="0" w:color="auto"/>
        <w:bottom w:val="none" w:sz="0" w:space="0" w:color="auto"/>
        <w:right w:val="none" w:sz="0" w:space="0" w:color="auto"/>
      </w:divBdr>
    </w:div>
    <w:div w:id="1258175009">
      <w:bodyDiv w:val="1"/>
      <w:marLeft w:val="0"/>
      <w:marRight w:val="0"/>
      <w:marTop w:val="0"/>
      <w:marBottom w:val="0"/>
      <w:divBdr>
        <w:top w:val="none" w:sz="0" w:space="0" w:color="auto"/>
        <w:left w:val="none" w:sz="0" w:space="0" w:color="auto"/>
        <w:bottom w:val="none" w:sz="0" w:space="0" w:color="auto"/>
        <w:right w:val="none" w:sz="0" w:space="0" w:color="auto"/>
      </w:divBdr>
    </w:div>
    <w:div w:id="1286619012">
      <w:bodyDiv w:val="1"/>
      <w:marLeft w:val="0"/>
      <w:marRight w:val="0"/>
      <w:marTop w:val="0"/>
      <w:marBottom w:val="0"/>
      <w:divBdr>
        <w:top w:val="none" w:sz="0" w:space="0" w:color="auto"/>
        <w:left w:val="none" w:sz="0" w:space="0" w:color="auto"/>
        <w:bottom w:val="none" w:sz="0" w:space="0" w:color="auto"/>
        <w:right w:val="none" w:sz="0" w:space="0" w:color="auto"/>
      </w:divBdr>
    </w:div>
    <w:div w:id="1662153803">
      <w:bodyDiv w:val="1"/>
      <w:marLeft w:val="0"/>
      <w:marRight w:val="0"/>
      <w:marTop w:val="0"/>
      <w:marBottom w:val="0"/>
      <w:divBdr>
        <w:top w:val="none" w:sz="0" w:space="0" w:color="auto"/>
        <w:left w:val="none" w:sz="0" w:space="0" w:color="auto"/>
        <w:bottom w:val="none" w:sz="0" w:space="0" w:color="auto"/>
        <w:right w:val="none" w:sz="0" w:space="0" w:color="auto"/>
      </w:divBdr>
    </w:div>
    <w:div w:id="1843003889">
      <w:bodyDiv w:val="1"/>
      <w:marLeft w:val="0"/>
      <w:marRight w:val="0"/>
      <w:marTop w:val="0"/>
      <w:marBottom w:val="0"/>
      <w:divBdr>
        <w:top w:val="none" w:sz="0" w:space="0" w:color="auto"/>
        <w:left w:val="none" w:sz="0" w:space="0" w:color="auto"/>
        <w:bottom w:val="none" w:sz="0" w:space="0" w:color="auto"/>
        <w:right w:val="none" w:sz="0" w:space="0" w:color="auto"/>
      </w:divBdr>
    </w:div>
    <w:div w:id="20181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5224.html" TargetMode="External"/><Relationship Id="rId3" Type="http://schemas.openxmlformats.org/officeDocument/2006/relationships/settings" Target="settings.xml"/><Relationship Id="rId7" Type="http://schemas.openxmlformats.org/officeDocument/2006/relationships/hyperlink" Target="http://search.ligazakon.ua/l_doc2.nsf/link1/T20046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RE320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14971</Words>
  <Characters>8534</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23459</CharactersWithSpaces>
  <SharedDoc>false</SharedDoc>
  <HLinks>
    <vt:vector size="18" baseType="variant">
      <vt:variant>
        <vt:i4>5832739</vt:i4>
      </vt:variant>
      <vt:variant>
        <vt:i4>6</vt:i4>
      </vt:variant>
      <vt:variant>
        <vt:i4>0</vt:i4>
      </vt:variant>
      <vt:variant>
        <vt:i4>5</vt:i4>
      </vt:variant>
      <vt:variant>
        <vt:lpwstr>http://search.ligazakon.ua/l_doc2.nsf/link1/RE32016.html</vt:lpwstr>
      </vt:variant>
      <vt:variant>
        <vt:lpwstr/>
      </vt:variant>
      <vt:variant>
        <vt:i4>6094883</vt:i4>
      </vt:variant>
      <vt:variant>
        <vt:i4>3</vt:i4>
      </vt:variant>
      <vt:variant>
        <vt:i4>0</vt:i4>
      </vt:variant>
      <vt:variant>
        <vt:i4>5</vt:i4>
      </vt:variant>
      <vt:variant>
        <vt:lpwstr>http://search.ligazakon.ua/l_doc2.nsf/link1/RE35224.html</vt:lpwstr>
      </vt:variant>
      <vt:variant>
        <vt:lpwstr/>
      </vt:variant>
      <vt:variant>
        <vt:i4>720935</vt:i4>
      </vt:variant>
      <vt:variant>
        <vt:i4>0</vt:i4>
      </vt:variant>
      <vt:variant>
        <vt:i4>0</vt:i4>
      </vt:variant>
      <vt:variant>
        <vt:i4>5</vt:i4>
      </vt:variant>
      <vt:variant>
        <vt:lpwstr>http://search.ligazakon.ua/l_doc2.nsf/link1/T200463.html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сихівська школа</cp:lastModifiedBy>
  <cp:revision>2</cp:revision>
  <dcterms:created xsi:type="dcterms:W3CDTF">2025-02-19T14:20:00Z</dcterms:created>
  <dcterms:modified xsi:type="dcterms:W3CDTF">2025-02-19T14:20:00Z</dcterms:modified>
</cp:coreProperties>
</file>