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10" w:rsidRDefault="00B61D67">
      <w:pPr>
        <w:spacing w:before="69" w:line="296" w:lineRule="exact"/>
        <w:ind w:right="1330"/>
        <w:jc w:val="right"/>
        <w:rPr>
          <w:b/>
          <w:sz w:val="26"/>
        </w:rPr>
      </w:pPr>
      <w:bookmarkStart w:id="0" w:name="ЗАТВЕРДЖУЮ"/>
      <w:bookmarkEnd w:id="0"/>
      <w:r>
        <w:rPr>
          <w:b/>
          <w:spacing w:val="-2"/>
          <w:sz w:val="26"/>
        </w:rPr>
        <w:t>ЗАТВЕРДЖУЮ</w:t>
      </w:r>
    </w:p>
    <w:p w:rsidR="003D2110" w:rsidRPr="00B61D67" w:rsidRDefault="00B61D67">
      <w:pPr>
        <w:ind w:left="6258" w:hanging="68"/>
        <w:rPr>
          <w:sz w:val="26"/>
          <w:lang w:val="ru-RU"/>
        </w:rPr>
      </w:pPr>
      <w:bookmarkStart w:id="1" w:name="голова_атестаційної_комісії_І_рівня"/>
      <w:bookmarkEnd w:id="1"/>
      <w:r>
        <w:rPr>
          <w:sz w:val="26"/>
        </w:rPr>
        <w:t>голова</w:t>
      </w:r>
      <w:r>
        <w:rPr>
          <w:spacing w:val="-8"/>
          <w:sz w:val="26"/>
        </w:rPr>
        <w:t xml:space="preserve"> </w:t>
      </w:r>
      <w:r>
        <w:rPr>
          <w:sz w:val="26"/>
        </w:rPr>
        <w:t>атестаційної</w:t>
      </w:r>
      <w:r>
        <w:rPr>
          <w:spacing w:val="-8"/>
          <w:sz w:val="26"/>
        </w:rPr>
        <w:t xml:space="preserve"> </w:t>
      </w:r>
      <w:r>
        <w:rPr>
          <w:sz w:val="26"/>
        </w:rPr>
        <w:t>комісії</w:t>
      </w:r>
      <w:r>
        <w:rPr>
          <w:spacing w:val="-9"/>
          <w:sz w:val="26"/>
        </w:rPr>
        <w:t xml:space="preserve"> </w:t>
      </w:r>
      <w:r>
        <w:rPr>
          <w:sz w:val="26"/>
        </w:rPr>
        <w:t>І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рівня </w:t>
      </w:r>
      <w:bookmarkStart w:id="2" w:name="Олексицької__гімназії"/>
      <w:bookmarkEnd w:id="2"/>
    </w:p>
    <w:p w:rsidR="00B61D67" w:rsidRPr="00B61D67" w:rsidRDefault="00B61D67">
      <w:pPr>
        <w:ind w:left="6258" w:hanging="68"/>
        <w:rPr>
          <w:sz w:val="26"/>
        </w:rPr>
      </w:pPr>
      <w:proofErr w:type="spellStart"/>
      <w:r>
        <w:rPr>
          <w:sz w:val="26"/>
        </w:rPr>
        <w:t>Сихівської</w:t>
      </w:r>
      <w:proofErr w:type="spellEnd"/>
      <w:r>
        <w:rPr>
          <w:sz w:val="26"/>
        </w:rPr>
        <w:t xml:space="preserve"> СЗОШ </w:t>
      </w:r>
      <w:r>
        <w:rPr>
          <w:sz w:val="26"/>
          <w:lang w:val="en-US"/>
        </w:rPr>
        <w:t xml:space="preserve">I-II </w:t>
      </w:r>
      <w:r>
        <w:rPr>
          <w:sz w:val="26"/>
        </w:rPr>
        <w:t>ступенів</w:t>
      </w:r>
    </w:p>
    <w:p w:rsidR="003D2110" w:rsidRDefault="00B61D67">
      <w:pPr>
        <w:tabs>
          <w:tab w:val="left" w:pos="7421"/>
        </w:tabs>
        <w:spacing w:line="298" w:lineRule="exact"/>
        <w:ind w:left="6325"/>
        <w:rPr>
          <w:sz w:val="26"/>
        </w:rPr>
      </w:pPr>
      <w:bookmarkStart w:id="3" w:name="_________Марія_ГНАТКОВСЬКА"/>
      <w:bookmarkEnd w:id="3"/>
      <w:r>
        <w:rPr>
          <w:sz w:val="26"/>
          <w:u w:val="single"/>
        </w:rPr>
        <w:tab/>
      </w:r>
      <w:proofErr w:type="spellStart"/>
      <w:r>
        <w:rPr>
          <w:sz w:val="26"/>
        </w:rPr>
        <w:t>М.А.Гнидин</w:t>
      </w:r>
      <w:proofErr w:type="spellEnd"/>
    </w:p>
    <w:p w:rsidR="003D2110" w:rsidRDefault="00B61D67">
      <w:pPr>
        <w:spacing w:line="298" w:lineRule="exact"/>
        <w:ind w:left="4961"/>
        <w:rPr>
          <w:sz w:val="24"/>
        </w:rPr>
      </w:pPr>
      <w:bookmarkStart w:id="4" w:name="(протокол_засідання_АК_І_р._№_1_від_19.0"/>
      <w:bookmarkEnd w:id="4"/>
      <w:r>
        <w:rPr>
          <w:sz w:val="26"/>
        </w:rPr>
        <w:t>(</w:t>
      </w:r>
      <w:r>
        <w:rPr>
          <w:position w:val="1"/>
          <w:sz w:val="24"/>
        </w:rPr>
        <w:t>протокол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засідання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АК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І р.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№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1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від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09.10</w:t>
      </w:r>
      <w:r>
        <w:rPr>
          <w:position w:val="1"/>
          <w:sz w:val="24"/>
        </w:rPr>
        <w:t>.2023</w:t>
      </w:r>
      <w:r>
        <w:rPr>
          <w:spacing w:val="10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р.)</w:t>
      </w:r>
    </w:p>
    <w:p w:rsidR="003D2110" w:rsidRDefault="003D2110">
      <w:pPr>
        <w:pStyle w:val="a3"/>
        <w:ind w:left="0"/>
        <w:rPr>
          <w:sz w:val="24"/>
        </w:rPr>
      </w:pPr>
    </w:p>
    <w:p w:rsidR="003D2110" w:rsidRDefault="003D2110">
      <w:pPr>
        <w:pStyle w:val="a3"/>
        <w:spacing w:before="258"/>
        <w:ind w:left="0"/>
        <w:rPr>
          <w:sz w:val="24"/>
        </w:rPr>
      </w:pPr>
    </w:p>
    <w:p w:rsidR="003D2110" w:rsidRDefault="00B61D67">
      <w:pPr>
        <w:spacing w:line="322" w:lineRule="exact"/>
        <w:ind w:left="2854" w:right="2831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РОБОТИ</w:t>
      </w:r>
    </w:p>
    <w:p w:rsidR="003D2110" w:rsidRDefault="00B61D67">
      <w:pPr>
        <w:ind w:left="2854" w:right="2753"/>
        <w:jc w:val="center"/>
        <w:rPr>
          <w:b/>
          <w:sz w:val="28"/>
        </w:rPr>
      </w:pPr>
      <w:r>
        <w:rPr>
          <w:b/>
          <w:sz w:val="28"/>
        </w:rPr>
        <w:t>атестаційної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комісії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рівня </w:t>
      </w:r>
    </w:p>
    <w:p w:rsidR="00B61D67" w:rsidRPr="00B61D67" w:rsidRDefault="00B61D67" w:rsidP="00B61D67">
      <w:pPr>
        <w:rPr>
          <w:b/>
          <w:sz w:val="26"/>
        </w:rPr>
      </w:pPr>
      <w:r w:rsidRPr="00B61D67">
        <w:rPr>
          <w:b/>
          <w:sz w:val="26"/>
        </w:rPr>
        <w:t xml:space="preserve">                                                  </w:t>
      </w:r>
      <w:r>
        <w:rPr>
          <w:b/>
          <w:sz w:val="26"/>
        </w:rPr>
        <w:t xml:space="preserve">  </w:t>
      </w:r>
      <w:r w:rsidRPr="00B61D67">
        <w:rPr>
          <w:b/>
          <w:sz w:val="26"/>
        </w:rPr>
        <w:t xml:space="preserve"> </w:t>
      </w:r>
      <w:proofErr w:type="spellStart"/>
      <w:r w:rsidRPr="00B61D67">
        <w:rPr>
          <w:b/>
          <w:sz w:val="26"/>
        </w:rPr>
        <w:t>Сихівської</w:t>
      </w:r>
      <w:proofErr w:type="spellEnd"/>
      <w:r w:rsidRPr="00B61D67">
        <w:rPr>
          <w:b/>
          <w:sz w:val="26"/>
        </w:rPr>
        <w:t xml:space="preserve"> СЗОШ </w:t>
      </w:r>
      <w:r w:rsidRPr="00B61D67">
        <w:rPr>
          <w:b/>
          <w:sz w:val="26"/>
          <w:lang w:val="en-US"/>
        </w:rPr>
        <w:t>I</w:t>
      </w:r>
      <w:r w:rsidRPr="00B61D67">
        <w:rPr>
          <w:b/>
          <w:sz w:val="26"/>
        </w:rPr>
        <w:t>-</w:t>
      </w:r>
      <w:r w:rsidRPr="00B61D67">
        <w:rPr>
          <w:b/>
          <w:sz w:val="26"/>
          <w:lang w:val="en-US"/>
        </w:rPr>
        <w:t>II</w:t>
      </w:r>
      <w:r w:rsidRPr="00B61D67">
        <w:rPr>
          <w:b/>
          <w:sz w:val="26"/>
        </w:rPr>
        <w:t xml:space="preserve"> ступенів</w:t>
      </w:r>
    </w:p>
    <w:p w:rsidR="003D2110" w:rsidRDefault="00B61D67">
      <w:pPr>
        <w:spacing w:line="322" w:lineRule="exact"/>
        <w:ind w:left="2854" w:right="282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2023/2024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рік</w:t>
      </w:r>
    </w:p>
    <w:p w:rsidR="003D2110" w:rsidRDefault="003D2110">
      <w:pPr>
        <w:pStyle w:val="a3"/>
        <w:spacing w:before="14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799"/>
        <w:gridCol w:w="1883"/>
        <w:gridCol w:w="1984"/>
        <w:gridCol w:w="2167"/>
      </w:tblGrid>
      <w:tr w:rsidR="003D2110">
        <w:trPr>
          <w:trHeight w:val="647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4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3D2110" w:rsidRDefault="00B61D6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spacing w:line="315" w:lineRule="exact"/>
              <w:ind w:left="1128"/>
              <w:jc w:val="left"/>
              <w:rPr>
                <w:sz w:val="28"/>
              </w:rPr>
            </w:pPr>
            <w:r>
              <w:rPr>
                <w:sz w:val="28"/>
              </w:rPr>
              <w:t>Зміст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7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  <w:p w:rsidR="003D2110" w:rsidRDefault="00B61D67">
            <w:pPr>
              <w:pStyle w:val="TableParagraph"/>
              <w:spacing w:line="313" w:lineRule="exact"/>
              <w:ind w:left="13" w:right="13"/>
              <w:rPr>
                <w:sz w:val="28"/>
              </w:rPr>
            </w:pPr>
            <w:r>
              <w:rPr>
                <w:spacing w:val="-2"/>
                <w:sz w:val="28"/>
              </w:rPr>
              <w:t>проведення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315" w:lineRule="exact"/>
              <w:ind w:left="28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Виконавець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0"/>
              <w:rPr>
                <w:sz w:val="28"/>
              </w:rPr>
            </w:pPr>
            <w:r>
              <w:rPr>
                <w:spacing w:val="-2"/>
                <w:sz w:val="28"/>
              </w:rPr>
              <w:t>Документ</w:t>
            </w:r>
          </w:p>
        </w:tc>
      </w:tr>
      <w:tr w:rsidR="003D2110">
        <w:trPr>
          <w:trHeight w:val="965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201"/>
              </w:tabs>
              <w:ind w:right="9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атестаційної комісії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7"/>
              <w:rPr>
                <w:sz w:val="28"/>
              </w:rPr>
            </w:pPr>
            <w:r>
              <w:rPr>
                <w:spacing w:val="-2"/>
                <w:sz w:val="28"/>
              </w:rPr>
              <w:t>19.09.2023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315" w:lineRule="exact"/>
              <w:ind w:left="10" w:right="2"/>
              <w:rPr>
                <w:sz w:val="28"/>
              </w:rPr>
            </w:pPr>
            <w:r>
              <w:rPr>
                <w:spacing w:val="-2"/>
                <w:sz w:val="28"/>
              </w:rPr>
              <w:t>Голова</w:t>
            </w:r>
          </w:p>
          <w:p w:rsidR="003D2110" w:rsidRDefault="00B61D67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4"/>
              <w:rPr>
                <w:sz w:val="28"/>
              </w:rPr>
            </w:pPr>
            <w:r>
              <w:rPr>
                <w:spacing w:val="-2"/>
                <w:sz w:val="28"/>
              </w:rPr>
              <w:t>Наказ</w:t>
            </w:r>
          </w:p>
        </w:tc>
      </w:tr>
      <w:tr w:rsidR="003D2110">
        <w:trPr>
          <w:trHeight w:val="1290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739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проєкту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Положення про атестацію педагогічних</w:t>
            </w:r>
            <w:r>
              <w:rPr>
                <w:spacing w:val="74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працівників</w:t>
            </w:r>
          </w:p>
          <w:p w:rsidR="003D2110" w:rsidRDefault="00B61D67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закладу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освіти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7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20.09.2023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396" w:right="390" w:firstLine="25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Проєкт</w:t>
            </w:r>
            <w:proofErr w:type="spellEnd"/>
            <w:r>
              <w:rPr>
                <w:spacing w:val="-2"/>
                <w:sz w:val="28"/>
              </w:rPr>
              <w:t xml:space="preserve"> Положення</w:t>
            </w:r>
          </w:p>
        </w:tc>
      </w:tr>
      <w:tr w:rsidR="003D2110">
        <w:trPr>
          <w:trHeight w:val="1608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Оформлення атестаційного куточка в методичному кабінеті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роботі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закладу</w:t>
            </w:r>
          </w:p>
          <w:p w:rsidR="003D2110" w:rsidRDefault="00B61D67">
            <w:pPr>
              <w:pStyle w:val="TableParagraph"/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освіти у форматах </w:t>
            </w:r>
            <w:proofErr w:type="spellStart"/>
            <w:r>
              <w:rPr>
                <w:sz w:val="28"/>
              </w:rPr>
              <w:t>офлайн</w:t>
            </w:r>
            <w:proofErr w:type="spellEnd"/>
            <w:r>
              <w:rPr>
                <w:sz w:val="28"/>
              </w:rPr>
              <w:t xml:space="preserve"> та </w:t>
            </w:r>
            <w:r>
              <w:rPr>
                <w:spacing w:val="-2"/>
                <w:sz w:val="28"/>
              </w:rPr>
              <w:t>змішаному)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ind w:left="661" w:right="403" w:hanging="24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Жовтень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1"/>
              <w:rPr>
                <w:sz w:val="28"/>
              </w:rPr>
            </w:pPr>
            <w:r>
              <w:rPr>
                <w:spacing w:val="-2"/>
                <w:sz w:val="28"/>
              </w:rPr>
              <w:t>Куточок</w:t>
            </w:r>
          </w:p>
        </w:tc>
      </w:tr>
      <w:tr w:rsidR="003D2110">
        <w:trPr>
          <w:trHeight w:val="1932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3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01"/>
              </w:tabs>
              <w:ind w:right="97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Засідання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атестаційної </w:t>
            </w:r>
            <w:r>
              <w:rPr>
                <w:b/>
                <w:sz w:val="28"/>
              </w:rPr>
              <w:t xml:space="preserve">комісії: </w:t>
            </w:r>
            <w:r>
              <w:rPr>
                <w:sz w:val="28"/>
              </w:rPr>
              <w:t>Формування списку чергової атестації згідно з графіком та ознайомлення з ним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педпрацівників</w:t>
            </w:r>
            <w:r>
              <w:rPr>
                <w:spacing w:val="76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під</w:t>
            </w:r>
          </w:p>
          <w:p w:rsidR="003D2110" w:rsidRDefault="00B61D67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підпис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8" w:lineRule="exact"/>
              <w:ind w:left="13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10.10.2023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607" w:right="390" w:hanging="149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Протокол </w:t>
            </w:r>
            <w:r>
              <w:rPr>
                <w:b/>
                <w:spacing w:val="-2"/>
                <w:sz w:val="28"/>
              </w:rPr>
              <w:t>Список</w:t>
            </w:r>
          </w:p>
        </w:tc>
      </w:tr>
      <w:tr w:rsidR="003D2110">
        <w:trPr>
          <w:trHeight w:val="1286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Оприлюднення на </w:t>
            </w:r>
            <w:proofErr w:type="spellStart"/>
            <w:r>
              <w:rPr>
                <w:sz w:val="28"/>
              </w:rPr>
              <w:t>вебсайті</w:t>
            </w:r>
            <w:proofErr w:type="spellEnd"/>
            <w:r>
              <w:rPr>
                <w:sz w:val="28"/>
              </w:rPr>
              <w:t xml:space="preserve"> закладу інформації за п. 1 розділу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ІІІ.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  <w:p w:rsidR="003D2110" w:rsidRDefault="00B61D67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атестацію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3D2110" w:rsidRDefault="00B61D67">
            <w:pPr>
              <w:pStyle w:val="TableParagraph"/>
              <w:ind w:left="13" w:right="7"/>
              <w:rPr>
                <w:sz w:val="28"/>
              </w:rPr>
            </w:pPr>
            <w:r>
              <w:rPr>
                <w:spacing w:val="-2"/>
                <w:sz w:val="28"/>
              </w:rPr>
              <w:t>15.10.2023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583" w:hanging="389"/>
              <w:jc w:val="left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2"/>
                <w:sz w:val="28"/>
              </w:rPr>
              <w:t>вебсайті</w:t>
            </w:r>
            <w:proofErr w:type="spellEnd"/>
          </w:p>
        </w:tc>
      </w:tr>
      <w:tr w:rsidR="003D2110">
        <w:trPr>
          <w:trHeight w:val="1612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Розгляд документів, поданих педагогічними працівниками закладу,</w:t>
            </w:r>
            <w:r>
              <w:rPr>
                <w:spacing w:val="7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встановлення</w:t>
            </w:r>
            <w:r>
              <w:rPr>
                <w:spacing w:val="53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їх</w:t>
            </w:r>
          </w:p>
          <w:p w:rsidR="003D2110" w:rsidRDefault="00B61D67">
            <w:pPr>
              <w:pStyle w:val="TableParagraph"/>
              <w:tabs>
                <w:tab w:val="left" w:pos="2671"/>
              </w:tabs>
              <w:spacing w:line="322" w:lineRule="exact"/>
              <w:ind w:right="10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відповідності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вимогам </w:t>
            </w:r>
            <w:r>
              <w:rPr>
                <w:sz w:val="28"/>
              </w:rPr>
              <w:t>законодавства,</w:t>
            </w:r>
            <w:r>
              <w:rPr>
                <w:spacing w:val="56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перевірка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247" w:right="237" w:hanging="4"/>
              <w:rPr>
                <w:sz w:val="28"/>
              </w:rPr>
            </w:pPr>
            <w:r>
              <w:rPr>
                <w:spacing w:val="-2"/>
                <w:sz w:val="28"/>
              </w:rPr>
              <w:t>Члени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3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Інформація</w:t>
            </w:r>
          </w:p>
        </w:tc>
      </w:tr>
    </w:tbl>
    <w:p w:rsidR="003D2110" w:rsidRDefault="003D2110">
      <w:pPr>
        <w:spacing w:line="315" w:lineRule="exact"/>
        <w:rPr>
          <w:sz w:val="28"/>
        </w:rPr>
        <w:sectPr w:rsidR="003D2110">
          <w:type w:val="continuous"/>
          <w:pgSz w:w="11910" w:h="16840"/>
          <w:pgMar w:top="620" w:right="240" w:bottom="1313" w:left="106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799"/>
        <w:gridCol w:w="1883"/>
        <w:gridCol w:w="1984"/>
        <w:gridCol w:w="2167"/>
      </w:tblGrid>
      <w:tr w:rsidR="003D2110">
        <w:trPr>
          <w:trHeight w:val="321"/>
        </w:trPr>
        <w:tc>
          <w:tcPr>
            <w:tcW w:w="557" w:type="dxa"/>
          </w:tcPr>
          <w:p w:rsidR="003D2110" w:rsidRDefault="003D21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достовірності</w:t>
            </w:r>
          </w:p>
        </w:tc>
        <w:tc>
          <w:tcPr>
            <w:tcW w:w="1883" w:type="dxa"/>
          </w:tcPr>
          <w:p w:rsidR="003D2110" w:rsidRDefault="003D21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84" w:type="dxa"/>
          </w:tcPr>
          <w:p w:rsidR="003D2110" w:rsidRDefault="003D21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67" w:type="dxa"/>
          </w:tcPr>
          <w:p w:rsidR="003D2110" w:rsidRDefault="003D2110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3D2110">
        <w:trPr>
          <w:trHeight w:val="1286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3579"/>
              </w:tabs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Співбесіди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</w:p>
          <w:p w:rsidR="003D2110" w:rsidRDefault="00B61D67">
            <w:pPr>
              <w:pStyle w:val="TableParagraph"/>
              <w:tabs>
                <w:tab w:val="left" w:pos="2091"/>
                <w:tab w:val="left" w:pos="3051"/>
              </w:tabs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педпрацівниками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щодо </w:t>
            </w:r>
            <w:r>
              <w:rPr>
                <w:spacing w:val="-2"/>
                <w:sz w:val="28"/>
              </w:rPr>
              <w:t>порядку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проходження атестації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9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247" w:right="237" w:hanging="4"/>
              <w:rPr>
                <w:sz w:val="28"/>
              </w:rPr>
            </w:pPr>
            <w:r>
              <w:rPr>
                <w:spacing w:val="-2"/>
                <w:sz w:val="28"/>
              </w:rPr>
              <w:t>Члени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3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Інформація</w:t>
            </w:r>
          </w:p>
        </w:tc>
      </w:tr>
      <w:tr w:rsidR="003D2110">
        <w:trPr>
          <w:trHeight w:val="1612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538"/>
              </w:tabs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Перевірка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наявності </w:t>
            </w:r>
            <w:r>
              <w:rPr>
                <w:sz w:val="28"/>
              </w:rPr>
              <w:t>документів про підвищення кваліфікації педпрацівників, які</w:t>
            </w:r>
            <w:r>
              <w:rPr>
                <w:spacing w:val="5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атестуються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особових</w:t>
            </w:r>
          </w:p>
          <w:p w:rsidR="003D2110" w:rsidRDefault="00B61D6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справах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ind w:left="311" w:firstLine="465"/>
              <w:jc w:val="left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20.12.2023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242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410" w:right="390" w:firstLine="2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Ксерокопії документів</w:t>
            </w:r>
          </w:p>
        </w:tc>
      </w:tr>
      <w:tr w:rsidR="003D2110">
        <w:trPr>
          <w:trHeight w:val="1930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9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01"/>
              </w:tabs>
              <w:ind w:right="99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Засідання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 xml:space="preserve">атестаційної </w:t>
            </w:r>
            <w:r>
              <w:rPr>
                <w:b/>
                <w:sz w:val="28"/>
              </w:rPr>
              <w:t xml:space="preserve">комісії: </w:t>
            </w:r>
            <w:r>
              <w:rPr>
                <w:sz w:val="28"/>
              </w:rPr>
              <w:t xml:space="preserve">розгляд графіка </w:t>
            </w:r>
            <w:r>
              <w:rPr>
                <w:spacing w:val="-2"/>
                <w:sz w:val="28"/>
              </w:rPr>
              <w:t>атестації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педагогічних </w:t>
            </w:r>
            <w:r>
              <w:rPr>
                <w:sz w:val="28"/>
              </w:rPr>
              <w:t>працівників та заяв про позачергову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атестацію</w:t>
            </w:r>
            <w:r>
              <w:rPr>
                <w:spacing w:val="28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(при</w:t>
            </w:r>
          </w:p>
          <w:p w:rsidR="003D2110" w:rsidRDefault="00B61D67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потребі)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20" w:lineRule="exact"/>
              <w:ind w:left="13" w:righ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18.12.2023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Голова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20" w:lineRule="exact"/>
              <w:ind w:left="264" w:right="2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</w:p>
        </w:tc>
      </w:tr>
      <w:tr w:rsidR="003D2110">
        <w:trPr>
          <w:trHeight w:val="2256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20"/>
                <w:tab w:val="left" w:pos="2571"/>
              </w:tabs>
              <w:ind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окремого списку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педагогічних </w:t>
            </w:r>
            <w:r>
              <w:rPr>
                <w:sz w:val="28"/>
              </w:rPr>
              <w:t xml:space="preserve">працівників, які підлягають </w:t>
            </w:r>
            <w:r>
              <w:rPr>
                <w:spacing w:val="-2"/>
                <w:sz w:val="28"/>
              </w:rPr>
              <w:t>позачерговій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атестації.</w:t>
            </w:r>
          </w:p>
          <w:p w:rsidR="003D2110" w:rsidRDefault="00B61D67">
            <w:pPr>
              <w:pStyle w:val="TableParagraph"/>
              <w:tabs>
                <w:tab w:val="left" w:pos="2818"/>
              </w:tabs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Визначення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строків</w:t>
            </w:r>
          </w:p>
          <w:p w:rsidR="003D2110" w:rsidRDefault="00B61D67">
            <w:pPr>
              <w:pStyle w:val="TableParagraph"/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проведення їх атестації, подання ними документів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7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20.12.2023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242" w:lineRule="auto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5" w:lineRule="exact"/>
              <w:ind w:left="264" w:right="265"/>
              <w:rPr>
                <w:sz w:val="28"/>
              </w:rPr>
            </w:pPr>
            <w:r>
              <w:rPr>
                <w:spacing w:val="-2"/>
                <w:sz w:val="28"/>
              </w:rPr>
              <w:t>Список</w:t>
            </w:r>
          </w:p>
        </w:tc>
      </w:tr>
      <w:tr w:rsidR="003D2110">
        <w:trPr>
          <w:trHeight w:val="1286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Оприлюднення на </w:t>
            </w:r>
            <w:proofErr w:type="spellStart"/>
            <w:r>
              <w:rPr>
                <w:sz w:val="28"/>
              </w:rPr>
              <w:t>вебсайті</w:t>
            </w:r>
            <w:proofErr w:type="spellEnd"/>
            <w:r>
              <w:rPr>
                <w:sz w:val="28"/>
              </w:rPr>
              <w:t xml:space="preserve"> закладу інформації за п. 1 розділу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ІІІ.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Положення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про</w:t>
            </w:r>
          </w:p>
          <w:p w:rsidR="003D2110" w:rsidRDefault="00B61D6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атестацію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4"/>
              <w:rPr>
                <w:sz w:val="28"/>
              </w:rPr>
            </w:pPr>
            <w:r>
              <w:rPr>
                <w:sz w:val="28"/>
              </w:rPr>
              <w:t>18 -</w:t>
            </w:r>
            <w:r>
              <w:rPr>
                <w:spacing w:val="-2"/>
                <w:sz w:val="28"/>
              </w:rPr>
              <w:t xml:space="preserve"> 22.12.</w:t>
            </w:r>
          </w:p>
          <w:p w:rsidR="003D2110" w:rsidRDefault="00B61D67">
            <w:pPr>
              <w:pStyle w:val="TableParagraph"/>
              <w:ind w:left="13" w:right="6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410" w:right="394" w:hanging="1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Інформація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вебсайті</w:t>
            </w:r>
            <w:proofErr w:type="spellEnd"/>
          </w:p>
        </w:tc>
      </w:tr>
      <w:tr w:rsidR="003D2110">
        <w:trPr>
          <w:trHeight w:val="969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1917"/>
                <w:tab w:val="left" w:pos="2854"/>
                <w:tab w:val="left" w:pos="3049"/>
              </w:tabs>
              <w:ind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Реалізація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рішень атестаційної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комісії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щодо</w:t>
            </w:r>
          </w:p>
          <w:p w:rsidR="003D2110" w:rsidRDefault="00B61D67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атестації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педагогів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ind w:right="102" w:firstLine="7"/>
              <w:rPr>
                <w:sz w:val="28"/>
              </w:rPr>
            </w:pPr>
            <w:r>
              <w:rPr>
                <w:spacing w:val="-2"/>
                <w:sz w:val="28"/>
              </w:rPr>
              <w:t>Упродовж атестаційного</w:t>
            </w:r>
          </w:p>
          <w:p w:rsidR="003D2110" w:rsidRDefault="00B61D67">
            <w:pPr>
              <w:pStyle w:val="TableParagraph"/>
              <w:spacing w:line="308" w:lineRule="exact"/>
              <w:ind w:left="13" w:right="7"/>
              <w:rPr>
                <w:sz w:val="28"/>
              </w:rPr>
            </w:pPr>
            <w:r>
              <w:rPr>
                <w:spacing w:val="-2"/>
                <w:sz w:val="28"/>
              </w:rPr>
              <w:t>періоду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315" w:lineRule="exact"/>
              <w:ind w:left="10" w:right="5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492" w:right="483" w:firstLine="19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Робочі матеріали</w:t>
            </w:r>
          </w:p>
        </w:tc>
      </w:tr>
      <w:tr w:rsidR="003D2110">
        <w:trPr>
          <w:trHeight w:val="2251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01"/>
                <w:tab w:val="left" w:pos="2530"/>
              </w:tabs>
              <w:spacing w:line="237" w:lineRule="auto"/>
              <w:ind w:right="101"/>
              <w:jc w:val="both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Засідання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атестаційної комісії: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Вивчення</w:t>
            </w:r>
          </w:p>
          <w:p w:rsidR="003D2110" w:rsidRDefault="00B61D67">
            <w:pPr>
              <w:pStyle w:val="TableParagraph"/>
              <w:tabs>
                <w:tab w:val="left" w:pos="2456"/>
              </w:tabs>
              <w:ind w:right="9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професійної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діяльності </w:t>
            </w:r>
            <w:r>
              <w:rPr>
                <w:sz w:val="28"/>
              </w:rPr>
              <w:t>педагогічних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працівників,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що атестуються (за потреби), виконання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z w:val="28"/>
              </w:rPr>
              <w:t>графіка</w:t>
            </w:r>
            <w:r>
              <w:rPr>
                <w:spacing w:val="72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роботи</w:t>
            </w:r>
          </w:p>
          <w:p w:rsidR="003D2110" w:rsidRDefault="00B61D67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атестаційної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20" w:lineRule="exact"/>
              <w:ind w:left="13" w:right="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16.02.2024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315" w:lineRule="exact"/>
              <w:ind w:left="10" w:right="5"/>
              <w:rPr>
                <w:sz w:val="28"/>
              </w:rPr>
            </w:pPr>
            <w:r>
              <w:rPr>
                <w:sz w:val="28"/>
              </w:rPr>
              <w:t>Члени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237" w:lineRule="auto"/>
              <w:ind w:left="453" w:right="443" w:hanging="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Протокол </w:t>
            </w:r>
            <w:r>
              <w:rPr>
                <w:spacing w:val="-2"/>
                <w:sz w:val="28"/>
              </w:rPr>
              <w:t>аналітичні матеріали, відгуки</w:t>
            </w:r>
          </w:p>
        </w:tc>
      </w:tr>
      <w:tr w:rsidR="003D2110">
        <w:trPr>
          <w:trHeight w:val="1497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1932"/>
                <w:tab w:val="left" w:pos="3409"/>
              </w:tabs>
              <w:ind w:right="10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Запрошення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засідання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атестаційної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комісії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 w:right="13"/>
              <w:rPr>
                <w:sz w:val="28"/>
              </w:rPr>
            </w:pPr>
            <w:r>
              <w:rPr>
                <w:spacing w:val="-2"/>
                <w:sz w:val="28"/>
              </w:rPr>
              <w:t>05-08.03.</w:t>
            </w:r>
          </w:p>
          <w:p w:rsidR="003D2110" w:rsidRDefault="00B61D67">
            <w:pPr>
              <w:pStyle w:val="TableParagraph"/>
              <w:ind w:left="13" w:right="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242" w:lineRule="auto"/>
              <w:ind w:left="314" w:firstLine="513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Усні </w:t>
            </w:r>
            <w:r>
              <w:rPr>
                <w:spacing w:val="-2"/>
                <w:sz w:val="26"/>
              </w:rPr>
              <w:t>повідомлення</w:t>
            </w:r>
          </w:p>
          <w:p w:rsidR="003D2110" w:rsidRDefault="00B61D67">
            <w:pPr>
              <w:pStyle w:val="TableParagraph"/>
              <w:spacing w:line="298" w:lineRule="exact"/>
              <w:ind w:left="264" w:right="26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Або </w:t>
            </w:r>
            <w:r>
              <w:rPr>
                <w:spacing w:val="-2"/>
                <w:sz w:val="26"/>
              </w:rPr>
              <w:t>Електронні листи</w:t>
            </w:r>
          </w:p>
        </w:tc>
      </w:tr>
      <w:tr w:rsidR="003D2110">
        <w:trPr>
          <w:trHeight w:val="963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01"/>
                <w:tab w:val="left" w:pos="2587"/>
              </w:tabs>
              <w:spacing w:before="2" w:line="235" w:lineRule="auto"/>
              <w:ind w:right="102"/>
              <w:jc w:val="left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Засідання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атестаційної комісії: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атестація</w:t>
            </w:r>
          </w:p>
          <w:p w:rsidR="003D2110" w:rsidRDefault="00B61D67">
            <w:pPr>
              <w:pStyle w:val="TableParagraph"/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педагогічних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працівників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9" w:lineRule="exact"/>
              <w:ind w:left="13" w:right="119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25</w:t>
            </w:r>
            <w:bookmarkStart w:id="5" w:name="_GoBack"/>
            <w:bookmarkEnd w:id="5"/>
            <w:r>
              <w:rPr>
                <w:b/>
                <w:color w:val="FF0000"/>
                <w:spacing w:val="-2"/>
                <w:sz w:val="28"/>
              </w:rPr>
              <w:t>.03.2024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spacing w:line="314" w:lineRule="exact"/>
              <w:ind w:left="10" w:right="2"/>
              <w:rPr>
                <w:sz w:val="28"/>
              </w:rPr>
            </w:pPr>
            <w:r>
              <w:rPr>
                <w:spacing w:val="-2"/>
                <w:sz w:val="28"/>
              </w:rPr>
              <w:t>Голова</w:t>
            </w:r>
          </w:p>
          <w:p w:rsidR="003D2110" w:rsidRDefault="00B61D67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spacing w:line="319" w:lineRule="exact"/>
              <w:ind w:left="264" w:right="26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Протокол</w:t>
            </w:r>
          </w:p>
        </w:tc>
      </w:tr>
    </w:tbl>
    <w:p w:rsidR="003D2110" w:rsidRDefault="003D2110">
      <w:pPr>
        <w:spacing w:line="319" w:lineRule="exact"/>
        <w:rPr>
          <w:sz w:val="28"/>
        </w:rPr>
        <w:sectPr w:rsidR="003D2110">
          <w:type w:val="continuous"/>
          <w:pgSz w:w="11910" w:h="16840"/>
          <w:pgMar w:top="680" w:right="240" w:bottom="1034" w:left="1060" w:header="708" w:footer="70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799"/>
        <w:gridCol w:w="1883"/>
        <w:gridCol w:w="1984"/>
        <w:gridCol w:w="2167"/>
      </w:tblGrid>
      <w:tr w:rsidR="003D2110">
        <w:trPr>
          <w:trHeight w:val="1286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5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tabs>
                <w:tab w:val="left" w:pos="2129"/>
                <w:tab w:val="left" w:pos="2719"/>
              </w:tabs>
              <w:ind w:right="9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Оформлення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атестаційних документів,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надання</w:t>
            </w:r>
          </w:p>
          <w:p w:rsidR="003D2110" w:rsidRDefault="00B61D67">
            <w:pPr>
              <w:pStyle w:val="TableParagraph"/>
              <w:tabs>
                <w:tab w:val="left" w:pos="2940"/>
              </w:tabs>
              <w:spacing w:line="322" w:lineRule="exact"/>
              <w:ind w:right="10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атестаційних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листів </w:t>
            </w:r>
            <w:r>
              <w:rPr>
                <w:sz w:val="28"/>
              </w:rPr>
              <w:t>педагогічним працівникам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spacing w:line="315" w:lineRule="exact"/>
              <w:ind w:left="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01.04.</w:t>
            </w:r>
          </w:p>
          <w:p w:rsidR="003D2110" w:rsidRDefault="00B61D67">
            <w:pPr>
              <w:pStyle w:val="TableParagraph"/>
              <w:ind w:left="13" w:right="6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Секретар 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736" w:hanging="365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Атестаційні листи</w:t>
            </w:r>
          </w:p>
        </w:tc>
      </w:tr>
      <w:tr w:rsidR="003D2110">
        <w:trPr>
          <w:trHeight w:val="1289"/>
        </w:trPr>
        <w:tc>
          <w:tcPr>
            <w:tcW w:w="557" w:type="dxa"/>
          </w:tcPr>
          <w:p w:rsidR="003D2110" w:rsidRDefault="00B61D67">
            <w:pPr>
              <w:pStyle w:val="TableParagraph"/>
              <w:spacing w:line="313" w:lineRule="exact"/>
              <w:ind w:left="2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  <w:r>
              <w:rPr>
                <w:spacing w:val="-5"/>
                <w:sz w:val="28"/>
              </w:rPr>
              <w:t>.</w:t>
            </w:r>
          </w:p>
        </w:tc>
        <w:tc>
          <w:tcPr>
            <w:tcW w:w="3799" w:type="dxa"/>
          </w:tcPr>
          <w:p w:rsidR="003D2110" w:rsidRDefault="00B61D67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Аналіз підсумків атестації, підготовка звітної та статистичної документації</w:t>
            </w:r>
          </w:p>
        </w:tc>
        <w:tc>
          <w:tcPr>
            <w:tcW w:w="1883" w:type="dxa"/>
          </w:tcPr>
          <w:p w:rsidR="003D2110" w:rsidRDefault="00B61D67">
            <w:pPr>
              <w:pStyle w:val="TableParagraph"/>
              <w:ind w:left="700" w:right="473" w:hanging="221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Квітень </w:t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984" w:type="dxa"/>
          </w:tcPr>
          <w:p w:rsidR="003D2110" w:rsidRDefault="00B61D67">
            <w:pPr>
              <w:pStyle w:val="TableParagraph"/>
              <w:ind w:left="247" w:right="237" w:hanging="7"/>
              <w:rPr>
                <w:sz w:val="28"/>
              </w:rPr>
            </w:pPr>
            <w:r>
              <w:rPr>
                <w:spacing w:val="-2"/>
                <w:sz w:val="28"/>
              </w:rPr>
              <w:t>Голова, секретар</w:t>
            </w:r>
          </w:p>
          <w:p w:rsidR="003D2110" w:rsidRDefault="00B61D67">
            <w:pPr>
              <w:pStyle w:val="TableParagraph"/>
              <w:spacing w:line="322" w:lineRule="exact"/>
              <w:ind w:left="10"/>
              <w:rPr>
                <w:sz w:val="28"/>
              </w:rPr>
            </w:pPr>
            <w:r>
              <w:rPr>
                <w:spacing w:val="-2"/>
                <w:sz w:val="28"/>
              </w:rPr>
              <w:t>атестаційної комісії</w:t>
            </w:r>
          </w:p>
        </w:tc>
        <w:tc>
          <w:tcPr>
            <w:tcW w:w="2167" w:type="dxa"/>
          </w:tcPr>
          <w:p w:rsidR="003D2110" w:rsidRDefault="00B61D67">
            <w:pPr>
              <w:pStyle w:val="TableParagraph"/>
              <w:ind w:left="492" w:right="390" w:hanging="7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Аналітичні матеріали</w:t>
            </w:r>
          </w:p>
        </w:tc>
      </w:tr>
    </w:tbl>
    <w:p w:rsidR="003D2110" w:rsidRDefault="003D2110">
      <w:pPr>
        <w:pStyle w:val="a3"/>
        <w:spacing w:before="5"/>
        <w:ind w:left="0"/>
        <w:rPr>
          <w:b/>
        </w:rPr>
      </w:pPr>
    </w:p>
    <w:p w:rsidR="00B61D67" w:rsidRDefault="00B61D67" w:rsidP="00B61D67">
      <w:pPr>
        <w:tabs>
          <w:tab w:val="left" w:pos="7421"/>
        </w:tabs>
        <w:spacing w:line="298" w:lineRule="exact"/>
        <w:rPr>
          <w:sz w:val="26"/>
        </w:rPr>
      </w:pPr>
      <w:r>
        <w:rPr>
          <w:sz w:val="28"/>
        </w:rPr>
        <w:t>Голова</w:t>
      </w:r>
      <w:r>
        <w:rPr>
          <w:spacing w:val="53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комісії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spellStart"/>
      <w:r>
        <w:rPr>
          <w:sz w:val="26"/>
        </w:rPr>
        <w:t>М.А.Гнидин</w:t>
      </w:r>
      <w:proofErr w:type="spellEnd"/>
    </w:p>
    <w:p w:rsidR="003D2110" w:rsidRDefault="003D2110" w:rsidP="00B61D67">
      <w:pPr>
        <w:tabs>
          <w:tab w:val="left" w:pos="4241"/>
          <w:tab w:val="left" w:pos="6105"/>
          <w:tab w:val="left" w:pos="6401"/>
        </w:tabs>
        <w:ind w:left="639"/>
        <w:rPr>
          <w:sz w:val="24"/>
        </w:rPr>
        <w:sectPr w:rsidR="003D2110">
          <w:type w:val="continuous"/>
          <w:pgSz w:w="11910" w:h="16840"/>
          <w:pgMar w:top="680" w:right="240" w:bottom="280" w:left="1060" w:header="708" w:footer="708" w:gutter="0"/>
          <w:cols w:space="720"/>
        </w:sectPr>
      </w:pPr>
    </w:p>
    <w:p w:rsidR="003D2110" w:rsidRDefault="00B61D67">
      <w:pPr>
        <w:pStyle w:val="a3"/>
        <w:spacing w:before="65"/>
        <w:ind w:left="0" w:right="604"/>
        <w:jc w:val="right"/>
      </w:pPr>
      <w:r>
        <w:lastRenderedPageBreak/>
        <w:t>Додаток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:rsidR="003D2110" w:rsidRDefault="003D2110">
      <w:pPr>
        <w:pStyle w:val="a3"/>
        <w:ind w:left="0"/>
      </w:pPr>
    </w:p>
    <w:p w:rsidR="003D2110" w:rsidRDefault="003D2110">
      <w:pPr>
        <w:pStyle w:val="a3"/>
        <w:spacing w:before="157"/>
        <w:ind w:left="0"/>
      </w:pPr>
    </w:p>
    <w:p w:rsidR="003D2110" w:rsidRDefault="00B61D67">
      <w:pPr>
        <w:pStyle w:val="a3"/>
        <w:ind w:left="28"/>
        <w:jc w:val="center"/>
      </w:pPr>
      <w:r>
        <w:t>Функціональні</w:t>
      </w:r>
      <w:r>
        <w:rPr>
          <w:spacing w:val="-15"/>
        </w:rPr>
        <w:t xml:space="preserve"> </w:t>
      </w:r>
      <w:r>
        <w:t>обов’язки</w:t>
      </w:r>
      <w:r>
        <w:rPr>
          <w:spacing w:val="-11"/>
        </w:rPr>
        <w:t xml:space="preserve"> </w:t>
      </w:r>
      <w:r>
        <w:t>голови</w:t>
      </w:r>
      <w:r>
        <w:rPr>
          <w:spacing w:val="-11"/>
        </w:rPr>
        <w:t xml:space="preserve"> </w:t>
      </w:r>
      <w:r>
        <w:t>атестаційної</w:t>
      </w:r>
      <w:r>
        <w:rPr>
          <w:spacing w:val="-14"/>
        </w:rPr>
        <w:t xml:space="preserve"> </w:t>
      </w:r>
      <w:r>
        <w:rPr>
          <w:spacing w:val="-2"/>
        </w:rPr>
        <w:t>комісії</w:t>
      </w:r>
    </w:p>
    <w:p w:rsidR="003D2110" w:rsidRDefault="003D2110">
      <w:pPr>
        <w:pStyle w:val="a3"/>
        <w:spacing w:before="101"/>
        <w:ind w:left="0"/>
      </w:pPr>
    </w:p>
    <w:p w:rsidR="003D2110" w:rsidRDefault="00B61D67">
      <w:pPr>
        <w:pStyle w:val="a4"/>
        <w:numPr>
          <w:ilvl w:val="0"/>
          <w:numId w:val="3"/>
        </w:numPr>
        <w:tabs>
          <w:tab w:val="left" w:pos="1358"/>
        </w:tabs>
        <w:spacing w:line="276" w:lineRule="auto"/>
        <w:ind w:right="614" w:firstLine="0"/>
        <w:jc w:val="both"/>
        <w:rPr>
          <w:sz w:val="28"/>
        </w:rPr>
      </w:pPr>
      <w:r>
        <w:rPr>
          <w:sz w:val="28"/>
        </w:rPr>
        <w:t>Організація роботи по створенню необхідних умов для проведення атестації педагогічних працівників.</w:t>
      </w:r>
    </w:p>
    <w:p w:rsidR="003D2110" w:rsidRDefault="00B61D67">
      <w:pPr>
        <w:pStyle w:val="a4"/>
        <w:numPr>
          <w:ilvl w:val="0"/>
          <w:numId w:val="3"/>
        </w:numPr>
        <w:tabs>
          <w:tab w:val="left" w:pos="1358"/>
        </w:tabs>
        <w:spacing w:line="321" w:lineRule="exact"/>
        <w:ind w:left="1358" w:hanging="719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1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повинен: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59"/>
        </w:tabs>
        <w:spacing w:before="48" w:line="276" w:lineRule="auto"/>
        <w:ind w:right="612" w:firstLine="0"/>
        <w:jc w:val="both"/>
        <w:rPr>
          <w:sz w:val="28"/>
        </w:rPr>
      </w:pPr>
      <w:r>
        <w:rPr>
          <w:sz w:val="28"/>
        </w:rPr>
        <w:t xml:space="preserve">Ознайомитись з типовим положенням та ознайомити з ним членів </w:t>
      </w:r>
      <w:r>
        <w:rPr>
          <w:spacing w:val="-2"/>
          <w:sz w:val="28"/>
        </w:rPr>
        <w:t>комісії.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59"/>
        </w:tabs>
        <w:spacing w:line="278" w:lineRule="auto"/>
        <w:ind w:right="614" w:firstLine="0"/>
        <w:jc w:val="both"/>
        <w:rPr>
          <w:sz w:val="28"/>
        </w:rPr>
      </w:pPr>
      <w:r>
        <w:rPr>
          <w:sz w:val="28"/>
        </w:rPr>
        <w:t xml:space="preserve">Скласти план підготовки та проведення атестації педагогічних </w:t>
      </w:r>
      <w:r>
        <w:rPr>
          <w:spacing w:val="-2"/>
          <w:sz w:val="28"/>
        </w:rPr>
        <w:t>працівників.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59"/>
        </w:tabs>
        <w:spacing w:line="276" w:lineRule="auto"/>
        <w:ind w:right="614" w:firstLine="0"/>
        <w:jc w:val="both"/>
        <w:rPr>
          <w:sz w:val="28"/>
        </w:rPr>
      </w:pPr>
      <w:r>
        <w:rPr>
          <w:sz w:val="28"/>
        </w:rPr>
        <w:t>Ознайомити педагогічних працівників, які атестуються, з кваліфікаційними вимогами до педагогічних праці</w:t>
      </w:r>
      <w:r>
        <w:rPr>
          <w:sz w:val="28"/>
        </w:rPr>
        <w:t>вників, для яких встановлені кваліфікаційні категорії.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59"/>
        </w:tabs>
        <w:spacing w:line="321" w:lineRule="exact"/>
        <w:ind w:left="1359" w:hanging="720"/>
        <w:jc w:val="both"/>
        <w:rPr>
          <w:sz w:val="28"/>
        </w:rPr>
      </w:pPr>
      <w:r>
        <w:rPr>
          <w:sz w:val="28"/>
        </w:rPr>
        <w:t>Видати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проконтролювати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наказів:</w:t>
      </w:r>
    </w:p>
    <w:p w:rsidR="003D2110" w:rsidRDefault="00B61D67">
      <w:pPr>
        <w:pStyle w:val="a3"/>
        <w:spacing w:before="43"/>
        <w:jc w:val="both"/>
      </w:pPr>
      <w:r>
        <w:t>«Про</w:t>
      </w:r>
      <w:r>
        <w:rPr>
          <w:spacing w:val="-10"/>
        </w:rPr>
        <w:t xml:space="preserve"> </w:t>
      </w:r>
      <w:r>
        <w:t>створення</w:t>
      </w:r>
      <w:r>
        <w:rPr>
          <w:spacing w:val="-10"/>
        </w:rPr>
        <w:t xml:space="preserve"> </w:t>
      </w:r>
      <w:r>
        <w:t>атестаційної</w:t>
      </w:r>
      <w:r>
        <w:rPr>
          <w:spacing w:val="-14"/>
        </w:rPr>
        <w:t xml:space="preserve"> </w:t>
      </w:r>
      <w:r>
        <w:rPr>
          <w:spacing w:val="-2"/>
        </w:rPr>
        <w:t>комісії»;</w:t>
      </w:r>
    </w:p>
    <w:p w:rsidR="003D2110" w:rsidRDefault="00B61D67">
      <w:pPr>
        <w:pStyle w:val="a3"/>
        <w:spacing w:before="48"/>
        <w:jc w:val="both"/>
      </w:pPr>
      <w:r>
        <w:t>«Про</w:t>
      </w:r>
      <w:r>
        <w:rPr>
          <w:spacing w:val="-10"/>
        </w:rPr>
        <w:t xml:space="preserve"> </w:t>
      </w:r>
      <w:r>
        <w:t>підсумки</w:t>
      </w:r>
      <w:r>
        <w:rPr>
          <w:spacing w:val="-9"/>
        </w:rPr>
        <w:t xml:space="preserve"> </w:t>
      </w:r>
      <w:r>
        <w:t>роботи</w:t>
      </w:r>
      <w:r>
        <w:rPr>
          <w:spacing w:val="-9"/>
        </w:rPr>
        <w:t xml:space="preserve"> </w:t>
      </w:r>
      <w:r>
        <w:t>атестаційної</w:t>
      </w:r>
      <w:r>
        <w:rPr>
          <w:spacing w:val="-14"/>
        </w:rPr>
        <w:t xml:space="preserve"> </w:t>
      </w:r>
      <w:r>
        <w:rPr>
          <w:spacing w:val="-2"/>
        </w:rPr>
        <w:t>комісії».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60"/>
        </w:tabs>
        <w:spacing w:before="53"/>
        <w:ind w:left="1360"/>
        <w:rPr>
          <w:sz w:val="28"/>
        </w:rPr>
      </w:pPr>
      <w:r>
        <w:rPr>
          <w:sz w:val="28"/>
        </w:rPr>
        <w:t>Розподілити</w:t>
      </w:r>
      <w:r>
        <w:rPr>
          <w:spacing w:val="-10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10"/>
          <w:sz w:val="28"/>
        </w:rPr>
        <w:t xml:space="preserve"> </w:t>
      </w:r>
      <w:r>
        <w:rPr>
          <w:sz w:val="28"/>
        </w:rPr>
        <w:t>між</w:t>
      </w:r>
      <w:r>
        <w:rPr>
          <w:spacing w:val="-10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комісії.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60"/>
        </w:tabs>
        <w:spacing w:before="47" w:line="276" w:lineRule="auto"/>
        <w:ind w:right="614" w:firstLine="0"/>
        <w:rPr>
          <w:sz w:val="28"/>
        </w:rPr>
      </w:pPr>
      <w:r>
        <w:rPr>
          <w:sz w:val="28"/>
        </w:rPr>
        <w:t>Затвердити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40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40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40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40"/>
          <w:sz w:val="28"/>
        </w:rPr>
        <w:t xml:space="preserve"> </w:t>
      </w:r>
      <w:r>
        <w:rPr>
          <w:sz w:val="28"/>
        </w:rPr>
        <w:t>комісії, відвідування уроків, графік проведення атестації тощо.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60"/>
        </w:tabs>
        <w:spacing w:line="321" w:lineRule="exact"/>
        <w:ind w:left="1360"/>
        <w:rPr>
          <w:sz w:val="28"/>
        </w:rPr>
      </w:pPr>
      <w:r>
        <w:rPr>
          <w:sz w:val="28"/>
        </w:rPr>
        <w:t>Готувати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10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комісії.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Контролювати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правильність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документації.</w:t>
      </w:r>
    </w:p>
    <w:p w:rsidR="003D2110" w:rsidRDefault="00B61D67">
      <w:pPr>
        <w:pStyle w:val="a4"/>
        <w:numPr>
          <w:ilvl w:val="1"/>
          <w:numId w:val="3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Забезпечити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-1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опомогу</w:t>
      </w:r>
      <w:r>
        <w:rPr>
          <w:spacing w:val="-10"/>
          <w:sz w:val="28"/>
        </w:rPr>
        <w:t xml:space="preserve"> </w:t>
      </w:r>
      <w:r>
        <w:rPr>
          <w:sz w:val="28"/>
        </w:rPr>
        <w:t>тим,</w:t>
      </w:r>
      <w:r>
        <w:rPr>
          <w:spacing w:val="-4"/>
          <w:sz w:val="28"/>
        </w:rPr>
        <w:t xml:space="preserve"> </w:t>
      </w:r>
      <w:r>
        <w:rPr>
          <w:sz w:val="28"/>
        </w:rPr>
        <w:t>хто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атестується.</w:t>
      </w:r>
    </w:p>
    <w:p w:rsidR="003D2110" w:rsidRDefault="00B61D67">
      <w:pPr>
        <w:pStyle w:val="a3"/>
        <w:spacing w:before="48" w:line="278" w:lineRule="auto"/>
        <w:ind w:right="622"/>
        <w:jc w:val="both"/>
      </w:pPr>
      <w:r>
        <w:t>Голова атестаційної комісії проводить засідання атестаційної комісії, бере участь у голосуванні під час прийняття рішень атестаційної комісії, підписує протоколи засідань атестаційної комісії та атестаційні листи.</w:t>
      </w:r>
    </w:p>
    <w:p w:rsidR="003D2110" w:rsidRDefault="00B61D67">
      <w:pPr>
        <w:pStyle w:val="a3"/>
        <w:spacing w:line="276" w:lineRule="auto"/>
        <w:ind w:right="614"/>
        <w:jc w:val="both"/>
      </w:pPr>
      <w:r>
        <w:t>За наявності</w:t>
      </w:r>
      <w:r>
        <w:t xml:space="preserve"> обставин, які об’єктивно унеможливлюють проведення</w:t>
      </w:r>
      <w:r>
        <w:rPr>
          <w:spacing w:val="40"/>
        </w:rPr>
        <w:t xml:space="preserve"> </w:t>
      </w:r>
      <w:r>
        <w:t xml:space="preserve">засідання комісії очно (воєнний стан, надзвичайна ситуація, карантинні обмеження тощо), може прийняти рішення про проведення засідання в режимі </w:t>
      </w:r>
      <w:proofErr w:type="spellStart"/>
      <w:r>
        <w:t>відеоконференцзв’язку</w:t>
      </w:r>
      <w:proofErr w:type="spellEnd"/>
      <w:r>
        <w:t>.</w:t>
      </w:r>
    </w:p>
    <w:p w:rsidR="003D2110" w:rsidRDefault="003D2110">
      <w:pPr>
        <w:pStyle w:val="a3"/>
        <w:spacing w:before="43"/>
        <w:ind w:left="0"/>
      </w:pPr>
    </w:p>
    <w:p w:rsidR="003D2110" w:rsidRDefault="00B61D67">
      <w:pPr>
        <w:pStyle w:val="a3"/>
        <w:spacing w:before="1"/>
      </w:pPr>
      <w:r>
        <w:t>Функціональні</w:t>
      </w:r>
      <w:r>
        <w:rPr>
          <w:spacing w:val="-17"/>
        </w:rPr>
        <w:t xml:space="preserve"> </w:t>
      </w:r>
      <w:r>
        <w:t>обов’язки</w:t>
      </w:r>
      <w:r>
        <w:rPr>
          <w:spacing w:val="-14"/>
        </w:rPr>
        <w:t xml:space="preserve"> </w:t>
      </w:r>
      <w:r>
        <w:t>секретаря</w:t>
      </w:r>
      <w:r>
        <w:rPr>
          <w:spacing w:val="-11"/>
        </w:rPr>
        <w:t xml:space="preserve"> </w:t>
      </w:r>
      <w:r>
        <w:t>ат</w:t>
      </w:r>
      <w:r>
        <w:t>естаційної</w:t>
      </w:r>
      <w:r>
        <w:rPr>
          <w:spacing w:val="-13"/>
        </w:rPr>
        <w:t xml:space="preserve"> </w:t>
      </w:r>
      <w:r>
        <w:rPr>
          <w:spacing w:val="-2"/>
        </w:rPr>
        <w:t>комісії</w:t>
      </w:r>
    </w:p>
    <w:p w:rsidR="003D2110" w:rsidRDefault="00B61D67">
      <w:pPr>
        <w:pStyle w:val="a4"/>
        <w:numPr>
          <w:ilvl w:val="0"/>
          <w:numId w:val="2"/>
        </w:numPr>
        <w:tabs>
          <w:tab w:val="left" w:pos="1360"/>
          <w:tab w:val="left" w:pos="2860"/>
          <w:tab w:val="left" w:pos="3306"/>
          <w:tab w:val="left" w:pos="5158"/>
          <w:tab w:val="left" w:pos="5618"/>
          <w:tab w:val="left" w:pos="6870"/>
          <w:tab w:val="left" w:pos="7901"/>
          <w:tab w:val="left" w:pos="8223"/>
          <w:tab w:val="left" w:pos="9738"/>
        </w:tabs>
        <w:spacing w:before="47" w:line="276" w:lineRule="auto"/>
        <w:ind w:right="619" w:firstLine="0"/>
        <w:rPr>
          <w:sz w:val="28"/>
        </w:rPr>
      </w:pPr>
      <w:r>
        <w:rPr>
          <w:spacing w:val="-2"/>
          <w:sz w:val="28"/>
        </w:rPr>
        <w:t>Відповідає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організаційну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технічну</w:t>
      </w:r>
      <w:r>
        <w:rPr>
          <w:sz w:val="28"/>
        </w:rPr>
        <w:tab/>
      </w:r>
      <w:r>
        <w:rPr>
          <w:spacing w:val="-2"/>
          <w:sz w:val="28"/>
        </w:rPr>
        <w:t>роботу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підготовки</w:t>
      </w:r>
      <w:r>
        <w:rPr>
          <w:sz w:val="28"/>
        </w:rPr>
        <w:tab/>
      </w:r>
      <w:r>
        <w:rPr>
          <w:spacing w:val="-6"/>
          <w:sz w:val="28"/>
        </w:rPr>
        <w:t xml:space="preserve">та </w:t>
      </w:r>
      <w:r>
        <w:rPr>
          <w:sz w:val="28"/>
        </w:rPr>
        <w:t>проведення атестації.</w:t>
      </w:r>
    </w:p>
    <w:p w:rsidR="003D2110" w:rsidRDefault="00B61D67">
      <w:pPr>
        <w:pStyle w:val="a4"/>
        <w:numPr>
          <w:ilvl w:val="0"/>
          <w:numId w:val="2"/>
        </w:numPr>
        <w:tabs>
          <w:tab w:val="left" w:pos="1360"/>
          <w:tab w:val="left" w:pos="2722"/>
          <w:tab w:val="left" w:pos="3978"/>
          <w:tab w:val="left" w:pos="4453"/>
          <w:tab w:val="left" w:pos="5637"/>
          <w:tab w:val="left" w:pos="7220"/>
          <w:tab w:val="left" w:pos="8227"/>
        </w:tabs>
        <w:spacing w:line="276" w:lineRule="auto"/>
        <w:ind w:right="619" w:firstLine="0"/>
        <w:rPr>
          <w:sz w:val="28"/>
        </w:rPr>
      </w:pPr>
      <w:r>
        <w:rPr>
          <w:spacing w:val="-2"/>
          <w:sz w:val="28"/>
        </w:rPr>
        <w:t>Приймає,</w:t>
      </w:r>
      <w:r>
        <w:rPr>
          <w:sz w:val="28"/>
        </w:rPr>
        <w:tab/>
      </w:r>
      <w:r>
        <w:rPr>
          <w:spacing w:val="-2"/>
          <w:sz w:val="28"/>
        </w:rPr>
        <w:t>реєструє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зберігає</w:t>
      </w:r>
      <w:r>
        <w:rPr>
          <w:sz w:val="28"/>
        </w:rPr>
        <w:tab/>
      </w:r>
      <w:r>
        <w:rPr>
          <w:spacing w:val="-2"/>
          <w:sz w:val="28"/>
        </w:rPr>
        <w:t>документи,</w:t>
      </w:r>
      <w:r>
        <w:rPr>
          <w:sz w:val="28"/>
        </w:rPr>
        <w:tab/>
      </w:r>
      <w:r>
        <w:rPr>
          <w:spacing w:val="-2"/>
          <w:sz w:val="28"/>
        </w:rPr>
        <w:t>подані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педагогічними </w:t>
      </w:r>
      <w:r>
        <w:rPr>
          <w:sz w:val="28"/>
        </w:rPr>
        <w:t>працівниками, до розгляду та під час розгляду їх атестаційною комісією.</w:t>
      </w:r>
    </w:p>
    <w:p w:rsidR="003D2110" w:rsidRDefault="00B61D67">
      <w:pPr>
        <w:pStyle w:val="a4"/>
        <w:numPr>
          <w:ilvl w:val="0"/>
          <w:numId w:val="2"/>
        </w:numPr>
        <w:tabs>
          <w:tab w:val="left" w:pos="1026"/>
        </w:tabs>
        <w:spacing w:line="276" w:lineRule="auto"/>
        <w:ind w:right="614" w:firstLine="0"/>
        <w:rPr>
          <w:sz w:val="28"/>
        </w:rPr>
      </w:pPr>
      <w:r>
        <w:rPr>
          <w:sz w:val="28"/>
        </w:rPr>
        <w:t>Організовує</w:t>
      </w:r>
      <w:r>
        <w:rPr>
          <w:spacing w:val="80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80"/>
          <w:sz w:val="28"/>
        </w:rPr>
        <w:t xml:space="preserve"> </w:t>
      </w:r>
      <w:r>
        <w:rPr>
          <w:sz w:val="28"/>
        </w:rPr>
        <w:t>атестаційної</w:t>
      </w:r>
      <w:r>
        <w:rPr>
          <w:spacing w:val="80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80"/>
          <w:sz w:val="28"/>
        </w:rPr>
        <w:t xml:space="preserve"> </w:t>
      </w:r>
      <w:r>
        <w:rPr>
          <w:sz w:val="28"/>
        </w:rPr>
        <w:t>веде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80"/>
          <w:sz w:val="28"/>
        </w:rPr>
        <w:t xml:space="preserve"> </w:t>
      </w:r>
      <w:r>
        <w:rPr>
          <w:sz w:val="28"/>
        </w:rPr>
        <w:t>протоколи засідань атестаційної комісії.</w:t>
      </w:r>
    </w:p>
    <w:p w:rsidR="003D2110" w:rsidRDefault="00B61D67">
      <w:pPr>
        <w:pStyle w:val="a4"/>
        <w:numPr>
          <w:ilvl w:val="0"/>
          <w:numId w:val="2"/>
        </w:numPr>
        <w:tabs>
          <w:tab w:val="left" w:pos="921"/>
        </w:tabs>
        <w:spacing w:line="321" w:lineRule="exact"/>
        <w:ind w:left="921" w:hanging="282"/>
        <w:rPr>
          <w:sz w:val="28"/>
        </w:rPr>
      </w:pPr>
      <w:r>
        <w:rPr>
          <w:sz w:val="28"/>
        </w:rPr>
        <w:t>Оформлює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підписує</w:t>
      </w:r>
      <w:r>
        <w:rPr>
          <w:spacing w:val="-9"/>
          <w:sz w:val="28"/>
        </w:rPr>
        <w:t xml:space="preserve"> </w:t>
      </w:r>
      <w:r>
        <w:rPr>
          <w:sz w:val="28"/>
        </w:rPr>
        <w:t>атестаційні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листи.</w:t>
      </w:r>
    </w:p>
    <w:p w:rsidR="003D2110" w:rsidRDefault="003D2110">
      <w:pPr>
        <w:spacing w:line="321" w:lineRule="exact"/>
        <w:rPr>
          <w:sz w:val="28"/>
        </w:rPr>
        <w:sectPr w:rsidR="003D2110">
          <w:pgSz w:w="11910" w:h="16840"/>
          <w:pgMar w:top="620" w:right="240" w:bottom="280" w:left="1060" w:header="708" w:footer="708" w:gutter="0"/>
          <w:cols w:space="720"/>
        </w:sectPr>
      </w:pPr>
    </w:p>
    <w:p w:rsidR="003D2110" w:rsidRDefault="00B61D67">
      <w:pPr>
        <w:pStyle w:val="a4"/>
        <w:numPr>
          <w:ilvl w:val="0"/>
          <w:numId w:val="2"/>
        </w:numPr>
        <w:tabs>
          <w:tab w:val="left" w:pos="1064"/>
        </w:tabs>
        <w:spacing w:before="65" w:line="276" w:lineRule="auto"/>
        <w:ind w:right="616" w:firstLine="0"/>
        <w:jc w:val="both"/>
        <w:rPr>
          <w:sz w:val="28"/>
        </w:rPr>
      </w:pPr>
      <w:r>
        <w:rPr>
          <w:sz w:val="28"/>
        </w:rPr>
        <w:lastRenderedPageBreak/>
        <w:t>Повідомляє педагогічним працівникам про місце і час проведення засідання атестаційної комісії (у разі запрошення педагогі</w:t>
      </w:r>
      <w:r>
        <w:rPr>
          <w:sz w:val="28"/>
        </w:rPr>
        <w:t>чних працівників</w:t>
      </w:r>
      <w:r>
        <w:rPr>
          <w:spacing w:val="40"/>
          <w:sz w:val="28"/>
        </w:rPr>
        <w:t xml:space="preserve"> </w:t>
      </w:r>
      <w:r>
        <w:rPr>
          <w:sz w:val="28"/>
        </w:rPr>
        <w:t>на засідання).</w:t>
      </w:r>
    </w:p>
    <w:p w:rsidR="003D2110" w:rsidRDefault="00B61D67">
      <w:pPr>
        <w:pStyle w:val="a4"/>
        <w:numPr>
          <w:ilvl w:val="0"/>
          <w:numId w:val="2"/>
        </w:numPr>
        <w:tabs>
          <w:tab w:val="left" w:pos="968"/>
        </w:tabs>
        <w:spacing w:line="276" w:lineRule="auto"/>
        <w:ind w:right="615" w:firstLine="0"/>
        <w:jc w:val="both"/>
        <w:rPr>
          <w:sz w:val="28"/>
        </w:rPr>
      </w:pPr>
      <w:r>
        <w:rPr>
          <w:sz w:val="28"/>
        </w:rPr>
        <w:t xml:space="preserve">Забезпечує оприлюднення інформації про діяльність атестаційної комісії шляхом розміщення її на офіційному </w:t>
      </w:r>
      <w:proofErr w:type="spellStart"/>
      <w:r>
        <w:rPr>
          <w:sz w:val="28"/>
        </w:rPr>
        <w:t>вебсайті</w:t>
      </w:r>
      <w:proofErr w:type="spellEnd"/>
      <w:r>
        <w:rPr>
          <w:sz w:val="28"/>
        </w:rPr>
        <w:t xml:space="preserve"> закладу.</w:t>
      </w:r>
    </w:p>
    <w:p w:rsidR="003D2110" w:rsidRDefault="003D2110">
      <w:pPr>
        <w:pStyle w:val="a3"/>
        <w:spacing w:before="50"/>
        <w:ind w:left="0"/>
      </w:pPr>
    </w:p>
    <w:p w:rsidR="003D2110" w:rsidRDefault="00B61D67">
      <w:pPr>
        <w:pStyle w:val="a3"/>
      </w:pPr>
      <w:r>
        <w:t>Вимоги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члена</w:t>
      </w:r>
      <w:r>
        <w:rPr>
          <w:spacing w:val="-7"/>
        </w:rPr>
        <w:t xml:space="preserve"> </w:t>
      </w:r>
      <w:r>
        <w:t>атестаційної</w:t>
      </w:r>
      <w:r>
        <w:rPr>
          <w:spacing w:val="-12"/>
        </w:rPr>
        <w:t xml:space="preserve"> </w:t>
      </w:r>
      <w:r>
        <w:rPr>
          <w:spacing w:val="-2"/>
        </w:rPr>
        <w:t>комісії:</w:t>
      </w:r>
    </w:p>
    <w:p w:rsidR="003D2110" w:rsidRDefault="00B61D67">
      <w:pPr>
        <w:pStyle w:val="a3"/>
        <w:spacing w:before="47"/>
      </w:pPr>
      <w:r>
        <w:rPr>
          <w:spacing w:val="-2"/>
        </w:rPr>
        <w:t>Професійні: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 w:line="276" w:lineRule="auto"/>
        <w:ind w:right="607" w:firstLine="0"/>
        <w:rPr>
          <w:sz w:val="28"/>
        </w:rPr>
      </w:pPr>
      <w:r>
        <w:rPr>
          <w:sz w:val="28"/>
        </w:rPr>
        <w:t>Вища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педагогічна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освіта,</w:t>
      </w:r>
      <w:r>
        <w:rPr>
          <w:spacing w:val="40"/>
          <w:sz w:val="28"/>
        </w:rPr>
        <w:t xml:space="preserve"> </w:t>
      </w:r>
      <w:r>
        <w:rPr>
          <w:sz w:val="28"/>
        </w:rPr>
        <w:t>крім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40"/>
          <w:sz w:val="28"/>
        </w:rPr>
        <w:t xml:space="preserve"> </w:t>
      </w:r>
      <w:r>
        <w:rPr>
          <w:sz w:val="28"/>
        </w:rPr>
        <w:t>непедагогічних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працівників, що входять в комісію.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line="321" w:lineRule="exact"/>
        <w:ind w:left="1360"/>
        <w:rPr>
          <w:sz w:val="28"/>
        </w:rPr>
      </w:pPr>
      <w:r>
        <w:rPr>
          <w:sz w:val="28"/>
        </w:rPr>
        <w:t>Стаж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менше</w:t>
      </w:r>
      <w:r>
        <w:rPr>
          <w:spacing w:val="-4"/>
          <w:sz w:val="28"/>
        </w:rPr>
        <w:t xml:space="preserve"> </w:t>
      </w:r>
      <w:r>
        <w:rPr>
          <w:sz w:val="28"/>
        </w:rPr>
        <w:t>ніж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років.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Наявність</w:t>
      </w:r>
      <w:r>
        <w:rPr>
          <w:spacing w:val="-17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категорії.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  <w:tab w:val="left" w:pos="3010"/>
          <w:tab w:val="left" w:pos="6093"/>
          <w:tab w:val="left" w:pos="7215"/>
          <w:tab w:val="left" w:pos="7723"/>
          <w:tab w:val="left" w:pos="8942"/>
        </w:tabs>
        <w:spacing w:before="47" w:line="278" w:lineRule="auto"/>
        <w:ind w:right="609" w:firstLine="0"/>
        <w:rPr>
          <w:sz w:val="28"/>
        </w:rPr>
      </w:pPr>
      <w:r>
        <w:rPr>
          <w:spacing w:val="-2"/>
          <w:sz w:val="28"/>
        </w:rPr>
        <w:t>Володіння</w:t>
      </w:r>
      <w:r>
        <w:rPr>
          <w:sz w:val="28"/>
        </w:rPr>
        <w:tab/>
      </w:r>
      <w:r>
        <w:rPr>
          <w:spacing w:val="-2"/>
          <w:sz w:val="28"/>
        </w:rPr>
        <w:t>нормативно-правовою</w:t>
      </w:r>
      <w:r>
        <w:rPr>
          <w:sz w:val="28"/>
        </w:rPr>
        <w:tab/>
      </w:r>
      <w:r>
        <w:rPr>
          <w:spacing w:val="-2"/>
          <w:sz w:val="28"/>
        </w:rPr>
        <w:t>базою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>питань</w:t>
      </w:r>
      <w:r>
        <w:rPr>
          <w:sz w:val="28"/>
        </w:rPr>
        <w:tab/>
      </w:r>
      <w:r>
        <w:rPr>
          <w:spacing w:val="-2"/>
          <w:sz w:val="28"/>
        </w:rPr>
        <w:t xml:space="preserve">атестації </w:t>
      </w:r>
      <w:r>
        <w:rPr>
          <w:sz w:val="28"/>
        </w:rPr>
        <w:t>педагогічних кадрів.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line="276" w:lineRule="auto"/>
        <w:ind w:right="1131" w:firstLine="0"/>
        <w:rPr>
          <w:sz w:val="28"/>
        </w:rPr>
      </w:pPr>
      <w:r>
        <w:rPr>
          <w:sz w:val="28"/>
        </w:rPr>
        <w:t>Освіченість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питаннях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-8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освіти. </w:t>
      </w:r>
      <w:r>
        <w:rPr>
          <w:spacing w:val="-2"/>
          <w:sz w:val="28"/>
        </w:rPr>
        <w:t>Комунікативні: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line="321" w:lineRule="exact"/>
        <w:ind w:left="1360"/>
        <w:rPr>
          <w:sz w:val="28"/>
        </w:rPr>
      </w:pPr>
      <w:r>
        <w:rPr>
          <w:sz w:val="28"/>
        </w:rPr>
        <w:t>Створення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мікроклімату</w:t>
      </w:r>
      <w:r>
        <w:rPr>
          <w:spacing w:val="-12"/>
          <w:sz w:val="28"/>
        </w:rPr>
        <w:t xml:space="preserve"> </w:t>
      </w:r>
      <w:r>
        <w:rPr>
          <w:sz w:val="28"/>
        </w:rPr>
        <w:t>під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атестації.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6"/>
        <w:ind w:left="1360"/>
        <w:rPr>
          <w:sz w:val="28"/>
        </w:rPr>
      </w:pPr>
      <w:r>
        <w:rPr>
          <w:sz w:val="28"/>
        </w:rPr>
        <w:t>Готовність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співпраці.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Володіння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конфліктних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питань.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7"/>
        <w:ind w:left="1360"/>
        <w:rPr>
          <w:sz w:val="28"/>
        </w:rPr>
      </w:pPr>
      <w:proofErr w:type="spellStart"/>
      <w:r>
        <w:rPr>
          <w:sz w:val="28"/>
        </w:rPr>
        <w:t>Мовна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культура.</w:t>
      </w:r>
    </w:p>
    <w:p w:rsidR="003D2110" w:rsidRDefault="003D2110">
      <w:pPr>
        <w:pStyle w:val="a3"/>
        <w:spacing w:before="100"/>
        <w:ind w:left="0"/>
      </w:pPr>
    </w:p>
    <w:p w:rsidR="003D2110" w:rsidRDefault="00B61D67">
      <w:pPr>
        <w:pStyle w:val="a3"/>
      </w:pPr>
      <w:r>
        <w:t>Члени</w:t>
      </w:r>
      <w:r>
        <w:rPr>
          <w:spacing w:val="-8"/>
        </w:rPr>
        <w:t xml:space="preserve"> </w:t>
      </w:r>
      <w:r>
        <w:t>атестаційної</w:t>
      </w:r>
      <w:r>
        <w:rPr>
          <w:spacing w:val="-8"/>
        </w:rPr>
        <w:t xml:space="preserve"> </w:t>
      </w:r>
      <w:r>
        <w:t>комісії</w:t>
      </w:r>
      <w:r>
        <w:rPr>
          <w:spacing w:val="-13"/>
        </w:rPr>
        <w:t xml:space="preserve"> </w:t>
      </w:r>
      <w:r>
        <w:t>мають</w:t>
      </w:r>
      <w:r>
        <w:rPr>
          <w:spacing w:val="-10"/>
        </w:rPr>
        <w:t xml:space="preserve"> </w:t>
      </w:r>
      <w:r>
        <w:rPr>
          <w:spacing w:val="-2"/>
        </w:rPr>
        <w:t>право: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Запитувати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необхідну</w:t>
      </w:r>
      <w:r>
        <w:rPr>
          <w:spacing w:val="-10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7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-10"/>
          <w:sz w:val="28"/>
        </w:rPr>
        <w:t xml:space="preserve"> </w:t>
      </w:r>
      <w:r>
        <w:rPr>
          <w:sz w:val="28"/>
        </w:rPr>
        <w:t>своєї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компетенції.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Залучати</w:t>
      </w:r>
      <w:r>
        <w:rPr>
          <w:spacing w:val="-8"/>
          <w:sz w:val="28"/>
        </w:rPr>
        <w:t xml:space="preserve"> </w:t>
      </w:r>
      <w:r>
        <w:rPr>
          <w:sz w:val="28"/>
        </w:rPr>
        <w:t>експертів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брати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експертних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групах.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 w:line="276" w:lineRule="auto"/>
        <w:ind w:right="617" w:firstLine="0"/>
        <w:rPr>
          <w:sz w:val="28"/>
        </w:rPr>
      </w:pPr>
      <w:r>
        <w:rPr>
          <w:sz w:val="28"/>
        </w:rPr>
        <w:t>Проводити</w:t>
      </w:r>
      <w:r>
        <w:rPr>
          <w:spacing w:val="40"/>
          <w:sz w:val="28"/>
        </w:rPr>
        <w:t xml:space="preserve"> </w:t>
      </w:r>
      <w:r>
        <w:rPr>
          <w:sz w:val="28"/>
        </w:rPr>
        <w:t>співбесіди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педагогічними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підлягають </w:t>
      </w:r>
      <w:r>
        <w:rPr>
          <w:spacing w:val="-2"/>
          <w:sz w:val="28"/>
        </w:rPr>
        <w:t>атестації.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line="321" w:lineRule="exact"/>
        <w:ind w:left="1360"/>
        <w:rPr>
          <w:sz w:val="28"/>
        </w:rPr>
      </w:pPr>
      <w:r>
        <w:rPr>
          <w:sz w:val="28"/>
        </w:rPr>
        <w:t>Впливати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2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рішень.</w:t>
      </w:r>
    </w:p>
    <w:p w:rsidR="003D2110" w:rsidRDefault="003D2110">
      <w:pPr>
        <w:pStyle w:val="a3"/>
        <w:spacing w:before="100"/>
        <w:ind w:left="0"/>
      </w:pPr>
    </w:p>
    <w:p w:rsidR="003D2110" w:rsidRDefault="00B61D67">
      <w:pPr>
        <w:pStyle w:val="a3"/>
      </w:pPr>
      <w:r>
        <w:t>Обов’язки</w:t>
      </w:r>
      <w:r>
        <w:rPr>
          <w:spacing w:val="-11"/>
        </w:rPr>
        <w:t xml:space="preserve"> </w:t>
      </w:r>
      <w:r>
        <w:t>членів</w:t>
      </w:r>
      <w:r>
        <w:rPr>
          <w:spacing w:val="-10"/>
        </w:rPr>
        <w:t xml:space="preserve"> </w:t>
      </w:r>
      <w:r>
        <w:t>атестаційної</w:t>
      </w:r>
      <w:r>
        <w:rPr>
          <w:spacing w:val="-13"/>
        </w:rPr>
        <w:t xml:space="preserve"> </w:t>
      </w:r>
      <w:r>
        <w:rPr>
          <w:spacing w:val="-2"/>
        </w:rPr>
        <w:t>комісії: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Забезпечувати</w:t>
      </w:r>
      <w:r>
        <w:rPr>
          <w:spacing w:val="-13"/>
          <w:sz w:val="28"/>
        </w:rPr>
        <w:t xml:space="preserve"> </w:t>
      </w:r>
      <w:r>
        <w:rPr>
          <w:sz w:val="28"/>
        </w:rPr>
        <w:t>об’єктивність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рішень.</w:t>
      </w:r>
    </w:p>
    <w:p w:rsidR="003D2110" w:rsidRDefault="00B61D67">
      <w:pPr>
        <w:pStyle w:val="a4"/>
        <w:numPr>
          <w:ilvl w:val="0"/>
          <w:numId w:val="1"/>
        </w:numPr>
        <w:tabs>
          <w:tab w:val="left" w:pos="1360"/>
        </w:tabs>
        <w:spacing w:before="47"/>
        <w:rPr>
          <w:sz w:val="28"/>
        </w:rPr>
      </w:pPr>
      <w:r>
        <w:rPr>
          <w:sz w:val="28"/>
        </w:rPr>
        <w:t>Діяти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підставах</w:t>
      </w:r>
      <w:r>
        <w:rPr>
          <w:spacing w:val="-1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доброчесності.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6"/>
        <w:ind w:left="1360"/>
        <w:rPr>
          <w:sz w:val="28"/>
        </w:rPr>
      </w:pPr>
      <w:r>
        <w:rPr>
          <w:sz w:val="28"/>
        </w:rPr>
        <w:t>Сприяти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достовірності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експертиз.</w:t>
      </w:r>
    </w:p>
    <w:p w:rsidR="003D2110" w:rsidRDefault="00B61D67">
      <w:pPr>
        <w:pStyle w:val="a4"/>
        <w:numPr>
          <w:ilvl w:val="1"/>
          <w:numId w:val="2"/>
        </w:numPr>
        <w:tabs>
          <w:tab w:val="left" w:pos="1360"/>
        </w:tabs>
        <w:spacing w:before="48"/>
        <w:ind w:left="1360"/>
        <w:rPr>
          <w:sz w:val="28"/>
        </w:rPr>
      </w:pPr>
      <w:r>
        <w:rPr>
          <w:sz w:val="28"/>
        </w:rPr>
        <w:t>Захищати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8"/>
          <w:sz w:val="28"/>
        </w:rPr>
        <w:t xml:space="preserve"> </w:t>
      </w: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підлягають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атестації.</w:t>
      </w:r>
    </w:p>
    <w:sectPr w:rsidR="003D2110">
      <w:pgSz w:w="11910" w:h="16840"/>
      <w:pgMar w:top="620" w:right="240" w:bottom="280" w:left="10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A1F"/>
    <w:multiLevelType w:val="hybridMultilevel"/>
    <w:tmpl w:val="7E808598"/>
    <w:lvl w:ilvl="0" w:tplc="AB9CF6BA">
      <w:start w:val="1"/>
      <w:numFmt w:val="decimal"/>
      <w:lvlText w:val="%1."/>
      <w:lvlJc w:val="left"/>
      <w:pPr>
        <w:ind w:left="63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F384BCDE">
      <w:numFmt w:val="bullet"/>
      <w:lvlText w:val="•"/>
      <w:lvlJc w:val="left"/>
      <w:pPr>
        <w:ind w:left="6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1B8ACD6E">
      <w:numFmt w:val="bullet"/>
      <w:lvlText w:val="•"/>
      <w:lvlJc w:val="left"/>
      <w:pPr>
        <w:ind w:left="2632" w:hanging="721"/>
      </w:pPr>
      <w:rPr>
        <w:rFonts w:hint="default"/>
        <w:lang w:val="uk-UA" w:eastAsia="en-US" w:bidi="ar-SA"/>
      </w:rPr>
    </w:lvl>
    <w:lvl w:ilvl="3" w:tplc="B4DE21EA">
      <w:numFmt w:val="bullet"/>
      <w:lvlText w:val="•"/>
      <w:lvlJc w:val="left"/>
      <w:pPr>
        <w:ind w:left="3629" w:hanging="721"/>
      </w:pPr>
      <w:rPr>
        <w:rFonts w:hint="default"/>
        <w:lang w:val="uk-UA" w:eastAsia="en-US" w:bidi="ar-SA"/>
      </w:rPr>
    </w:lvl>
    <w:lvl w:ilvl="4" w:tplc="9266C9F8">
      <w:numFmt w:val="bullet"/>
      <w:lvlText w:val="•"/>
      <w:lvlJc w:val="left"/>
      <w:pPr>
        <w:ind w:left="4625" w:hanging="721"/>
      </w:pPr>
      <w:rPr>
        <w:rFonts w:hint="default"/>
        <w:lang w:val="uk-UA" w:eastAsia="en-US" w:bidi="ar-SA"/>
      </w:rPr>
    </w:lvl>
    <w:lvl w:ilvl="5" w:tplc="D4DEE7BC">
      <w:numFmt w:val="bullet"/>
      <w:lvlText w:val="•"/>
      <w:lvlJc w:val="left"/>
      <w:pPr>
        <w:ind w:left="5622" w:hanging="721"/>
      </w:pPr>
      <w:rPr>
        <w:rFonts w:hint="default"/>
        <w:lang w:val="uk-UA" w:eastAsia="en-US" w:bidi="ar-SA"/>
      </w:rPr>
    </w:lvl>
    <w:lvl w:ilvl="6" w:tplc="A3A0E3BC">
      <w:numFmt w:val="bullet"/>
      <w:lvlText w:val="•"/>
      <w:lvlJc w:val="left"/>
      <w:pPr>
        <w:ind w:left="6618" w:hanging="721"/>
      </w:pPr>
      <w:rPr>
        <w:rFonts w:hint="default"/>
        <w:lang w:val="uk-UA" w:eastAsia="en-US" w:bidi="ar-SA"/>
      </w:rPr>
    </w:lvl>
    <w:lvl w:ilvl="7" w:tplc="264443DE">
      <w:numFmt w:val="bullet"/>
      <w:lvlText w:val="•"/>
      <w:lvlJc w:val="left"/>
      <w:pPr>
        <w:ind w:left="7614" w:hanging="721"/>
      </w:pPr>
      <w:rPr>
        <w:rFonts w:hint="default"/>
        <w:lang w:val="uk-UA" w:eastAsia="en-US" w:bidi="ar-SA"/>
      </w:rPr>
    </w:lvl>
    <w:lvl w:ilvl="8" w:tplc="EB302BEC">
      <w:numFmt w:val="bullet"/>
      <w:lvlText w:val="•"/>
      <w:lvlJc w:val="left"/>
      <w:pPr>
        <w:ind w:left="8611" w:hanging="721"/>
      </w:pPr>
      <w:rPr>
        <w:rFonts w:hint="default"/>
        <w:lang w:val="uk-UA" w:eastAsia="en-US" w:bidi="ar-SA"/>
      </w:rPr>
    </w:lvl>
  </w:abstractNum>
  <w:abstractNum w:abstractNumId="1">
    <w:nsid w:val="3CF846A8"/>
    <w:multiLevelType w:val="hybridMultilevel"/>
    <w:tmpl w:val="B77CB9E0"/>
    <w:lvl w:ilvl="0" w:tplc="6140517C">
      <w:numFmt w:val="bullet"/>
      <w:lvlText w:val=""/>
      <w:lvlJc w:val="left"/>
      <w:pPr>
        <w:ind w:left="1360" w:hanging="7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3888BBC">
      <w:numFmt w:val="bullet"/>
      <w:lvlText w:val="•"/>
      <w:lvlJc w:val="left"/>
      <w:pPr>
        <w:ind w:left="2284" w:hanging="721"/>
      </w:pPr>
      <w:rPr>
        <w:rFonts w:hint="default"/>
        <w:lang w:val="uk-UA" w:eastAsia="en-US" w:bidi="ar-SA"/>
      </w:rPr>
    </w:lvl>
    <w:lvl w:ilvl="2" w:tplc="4F1AFD32">
      <w:numFmt w:val="bullet"/>
      <w:lvlText w:val="•"/>
      <w:lvlJc w:val="left"/>
      <w:pPr>
        <w:ind w:left="3208" w:hanging="721"/>
      </w:pPr>
      <w:rPr>
        <w:rFonts w:hint="default"/>
        <w:lang w:val="uk-UA" w:eastAsia="en-US" w:bidi="ar-SA"/>
      </w:rPr>
    </w:lvl>
    <w:lvl w:ilvl="3" w:tplc="EAEA91D6">
      <w:numFmt w:val="bullet"/>
      <w:lvlText w:val="•"/>
      <w:lvlJc w:val="left"/>
      <w:pPr>
        <w:ind w:left="4133" w:hanging="721"/>
      </w:pPr>
      <w:rPr>
        <w:rFonts w:hint="default"/>
        <w:lang w:val="uk-UA" w:eastAsia="en-US" w:bidi="ar-SA"/>
      </w:rPr>
    </w:lvl>
    <w:lvl w:ilvl="4" w:tplc="3C90F32E">
      <w:numFmt w:val="bullet"/>
      <w:lvlText w:val="•"/>
      <w:lvlJc w:val="left"/>
      <w:pPr>
        <w:ind w:left="5057" w:hanging="721"/>
      </w:pPr>
      <w:rPr>
        <w:rFonts w:hint="default"/>
        <w:lang w:val="uk-UA" w:eastAsia="en-US" w:bidi="ar-SA"/>
      </w:rPr>
    </w:lvl>
    <w:lvl w:ilvl="5" w:tplc="F2B826C2">
      <w:numFmt w:val="bullet"/>
      <w:lvlText w:val="•"/>
      <w:lvlJc w:val="left"/>
      <w:pPr>
        <w:ind w:left="5982" w:hanging="721"/>
      </w:pPr>
      <w:rPr>
        <w:rFonts w:hint="default"/>
        <w:lang w:val="uk-UA" w:eastAsia="en-US" w:bidi="ar-SA"/>
      </w:rPr>
    </w:lvl>
    <w:lvl w:ilvl="6" w:tplc="630AF890">
      <w:numFmt w:val="bullet"/>
      <w:lvlText w:val="•"/>
      <w:lvlJc w:val="left"/>
      <w:pPr>
        <w:ind w:left="6906" w:hanging="721"/>
      </w:pPr>
      <w:rPr>
        <w:rFonts w:hint="default"/>
        <w:lang w:val="uk-UA" w:eastAsia="en-US" w:bidi="ar-SA"/>
      </w:rPr>
    </w:lvl>
    <w:lvl w:ilvl="7" w:tplc="494691C8">
      <w:numFmt w:val="bullet"/>
      <w:lvlText w:val="•"/>
      <w:lvlJc w:val="left"/>
      <w:pPr>
        <w:ind w:left="7830" w:hanging="721"/>
      </w:pPr>
      <w:rPr>
        <w:rFonts w:hint="default"/>
        <w:lang w:val="uk-UA" w:eastAsia="en-US" w:bidi="ar-SA"/>
      </w:rPr>
    </w:lvl>
    <w:lvl w:ilvl="8" w:tplc="0DB41FA2">
      <w:numFmt w:val="bullet"/>
      <w:lvlText w:val="•"/>
      <w:lvlJc w:val="left"/>
      <w:pPr>
        <w:ind w:left="8755" w:hanging="721"/>
      </w:pPr>
      <w:rPr>
        <w:rFonts w:hint="default"/>
        <w:lang w:val="uk-UA" w:eastAsia="en-US" w:bidi="ar-SA"/>
      </w:rPr>
    </w:lvl>
  </w:abstractNum>
  <w:abstractNum w:abstractNumId="2">
    <w:nsid w:val="7B2F7DED"/>
    <w:multiLevelType w:val="hybridMultilevel"/>
    <w:tmpl w:val="8AA205C0"/>
    <w:lvl w:ilvl="0" w:tplc="14F6983C">
      <w:start w:val="1"/>
      <w:numFmt w:val="decimal"/>
      <w:lvlText w:val="%1."/>
      <w:lvlJc w:val="left"/>
      <w:pPr>
        <w:ind w:left="63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30280AA">
      <w:numFmt w:val="bullet"/>
      <w:lvlText w:val="•"/>
      <w:lvlJc w:val="left"/>
      <w:pPr>
        <w:ind w:left="639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54C2E10">
      <w:numFmt w:val="bullet"/>
      <w:lvlText w:val="•"/>
      <w:lvlJc w:val="left"/>
      <w:pPr>
        <w:ind w:left="2632" w:hanging="721"/>
      </w:pPr>
      <w:rPr>
        <w:rFonts w:hint="default"/>
        <w:lang w:val="uk-UA" w:eastAsia="en-US" w:bidi="ar-SA"/>
      </w:rPr>
    </w:lvl>
    <w:lvl w:ilvl="3" w:tplc="6DC20C38">
      <w:numFmt w:val="bullet"/>
      <w:lvlText w:val="•"/>
      <w:lvlJc w:val="left"/>
      <w:pPr>
        <w:ind w:left="3629" w:hanging="721"/>
      </w:pPr>
      <w:rPr>
        <w:rFonts w:hint="default"/>
        <w:lang w:val="uk-UA" w:eastAsia="en-US" w:bidi="ar-SA"/>
      </w:rPr>
    </w:lvl>
    <w:lvl w:ilvl="4" w:tplc="2CA07BBE">
      <w:numFmt w:val="bullet"/>
      <w:lvlText w:val="•"/>
      <w:lvlJc w:val="left"/>
      <w:pPr>
        <w:ind w:left="4625" w:hanging="721"/>
      </w:pPr>
      <w:rPr>
        <w:rFonts w:hint="default"/>
        <w:lang w:val="uk-UA" w:eastAsia="en-US" w:bidi="ar-SA"/>
      </w:rPr>
    </w:lvl>
    <w:lvl w:ilvl="5" w:tplc="C1961FAE">
      <w:numFmt w:val="bullet"/>
      <w:lvlText w:val="•"/>
      <w:lvlJc w:val="left"/>
      <w:pPr>
        <w:ind w:left="5622" w:hanging="721"/>
      </w:pPr>
      <w:rPr>
        <w:rFonts w:hint="default"/>
        <w:lang w:val="uk-UA" w:eastAsia="en-US" w:bidi="ar-SA"/>
      </w:rPr>
    </w:lvl>
    <w:lvl w:ilvl="6" w:tplc="E2381612">
      <w:numFmt w:val="bullet"/>
      <w:lvlText w:val="•"/>
      <w:lvlJc w:val="left"/>
      <w:pPr>
        <w:ind w:left="6618" w:hanging="721"/>
      </w:pPr>
      <w:rPr>
        <w:rFonts w:hint="default"/>
        <w:lang w:val="uk-UA" w:eastAsia="en-US" w:bidi="ar-SA"/>
      </w:rPr>
    </w:lvl>
    <w:lvl w:ilvl="7" w:tplc="F0023848">
      <w:numFmt w:val="bullet"/>
      <w:lvlText w:val="•"/>
      <w:lvlJc w:val="left"/>
      <w:pPr>
        <w:ind w:left="7614" w:hanging="721"/>
      </w:pPr>
      <w:rPr>
        <w:rFonts w:hint="default"/>
        <w:lang w:val="uk-UA" w:eastAsia="en-US" w:bidi="ar-SA"/>
      </w:rPr>
    </w:lvl>
    <w:lvl w:ilvl="8" w:tplc="8988B6E0">
      <w:numFmt w:val="bullet"/>
      <w:lvlText w:val="•"/>
      <w:lvlJc w:val="left"/>
      <w:pPr>
        <w:ind w:left="8611" w:hanging="72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110"/>
    <w:rsid w:val="003D2110"/>
    <w:rsid w:val="00B6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0" w:hanging="721"/>
    </w:pPr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3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0" w:hanging="721"/>
    </w:pPr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4048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2023-11-10T10:24:00Z</dcterms:created>
  <dcterms:modified xsi:type="dcterms:W3CDTF">2023-11-10T10:24:00Z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2023-11-10T00:00:00Z</vt:filetime>
  </property>
  <property fmtid="{D5CDD505-2E9C-101B-9397-08002B2CF9AE}" pid="5" name="Producer">
    <vt:lpwstr>www.ilovepdf.com</vt:lpwstr>
  </property>
</Properties>
</file>