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3A" w:rsidRDefault="00B8563A" w:rsidP="00311060"/>
    <w:p w:rsidR="00B8563A" w:rsidRPr="00B8563A" w:rsidRDefault="00B8563A" w:rsidP="00B85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3A">
        <w:rPr>
          <w:rFonts w:ascii="Times New Roman" w:hAnsi="Times New Roman" w:cs="Times New Roman"/>
          <w:b/>
          <w:sz w:val="28"/>
          <w:szCs w:val="28"/>
        </w:rPr>
        <w:t>Шляхами мужності і слави</w:t>
      </w:r>
    </w:p>
    <w:p w:rsidR="008C7360" w:rsidRDefault="00311060" w:rsidP="00311060">
      <w:pPr>
        <w:jc w:val="center"/>
      </w:pPr>
      <w:r>
        <w:rPr>
          <w:noProof/>
          <w:lang w:eastAsia="uk-UA"/>
        </w:rPr>
        <w:drawing>
          <wp:inline distT="0" distB="0" distL="0" distR="0" wp14:anchorId="66D8FD36" wp14:editId="2D76EA44">
            <wp:extent cx="3124200" cy="2343150"/>
            <wp:effectExtent l="0" t="0" r="0" b="0"/>
            <wp:docPr id="4" name="Рисунок 4" descr="E:\Робочий стіл\74412707_2559160180830921_508098019845996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обочий стіл\74412707_2559160180830921_50809801984599654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60" w:rsidRDefault="00604530" w:rsidP="0060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060" w:rsidRPr="00311060">
        <w:rPr>
          <w:rFonts w:ascii="Times New Roman" w:hAnsi="Times New Roman" w:cs="Times New Roman"/>
          <w:sz w:val="28"/>
          <w:szCs w:val="28"/>
        </w:rPr>
        <w:t xml:space="preserve">14 жовтня </w:t>
      </w:r>
      <w:r w:rsidR="00311060">
        <w:rPr>
          <w:rFonts w:ascii="Times New Roman" w:hAnsi="Times New Roman" w:cs="Times New Roman"/>
          <w:sz w:val="28"/>
          <w:szCs w:val="28"/>
        </w:rPr>
        <w:t>–</w:t>
      </w:r>
      <w:r w:rsidR="00311060" w:rsidRPr="00311060">
        <w:rPr>
          <w:rFonts w:ascii="Times New Roman" w:hAnsi="Times New Roman" w:cs="Times New Roman"/>
          <w:sz w:val="28"/>
          <w:szCs w:val="28"/>
        </w:rPr>
        <w:t xml:space="preserve"> День</w:t>
      </w:r>
      <w:r w:rsidR="00311060">
        <w:rPr>
          <w:rFonts w:ascii="Times New Roman" w:hAnsi="Times New Roman" w:cs="Times New Roman"/>
          <w:sz w:val="28"/>
          <w:szCs w:val="28"/>
        </w:rPr>
        <w:t xml:space="preserve"> захисника Вітчизни. Учні 10 класу ЗЗСО І-ІІІ ст. с. </w:t>
      </w:r>
      <w:proofErr w:type="spellStart"/>
      <w:r w:rsidR="00311060">
        <w:rPr>
          <w:rFonts w:ascii="Times New Roman" w:hAnsi="Times New Roman" w:cs="Times New Roman"/>
          <w:sz w:val="28"/>
          <w:szCs w:val="28"/>
        </w:rPr>
        <w:t>Свірж</w:t>
      </w:r>
      <w:proofErr w:type="spellEnd"/>
      <w:r w:rsidR="00311060">
        <w:rPr>
          <w:rFonts w:ascii="Times New Roman" w:hAnsi="Times New Roman" w:cs="Times New Roman"/>
          <w:sz w:val="28"/>
          <w:szCs w:val="28"/>
        </w:rPr>
        <w:t xml:space="preserve">  провели конференцію «УПА – творець і захисник нашої державності».</w:t>
      </w:r>
    </w:p>
    <w:p w:rsidR="009776A6" w:rsidRDefault="00311060" w:rsidP="0060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5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Доля УПА – одна з найтрагічніших сторінок в історії народу України. Українська Повстанська Армія вела справедливу визвольну боротьбу </w:t>
      </w:r>
      <w:r w:rsidR="009776A6">
        <w:rPr>
          <w:rFonts w:ascii="Times New Roman" w:hAnsi="Times New Roman" w:cs="Times New Roman"/>
          <w:sz w:val="28"/>
          <w:szCs w:val="28"/>
        </w:rPr>
        <w:t>проти військових армад двох найжорстокіших тиранічних режимів світу. Були страшні жертви…</w:t>
      </w:r>
    </w:p>
    <w:p w:rsidR="00604530" w:rsidRDefault="009776A6" w:rsidP="0060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Більш як піввіку мовчала історія, мовчали люди, а коли і називали імена героїв, то говорили з острахом, пошепки. </w:t>
      </w:r>
    </w:p>
    <w:p w:rsidR="00311060" w:rsidRPr="00311060" w:rsidRDefault="00604530" w:rsidP="0060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76A6">
        <w:rPr>
          <w:rFonts w:ascii="Times New Roman" w:hAnsi="Times New Roman" w:cs="Times New Roman"/>
          <w:sz w:val="28"/>
          <w:szCs w:val="28"/>
        </w:rPr>
        <w:t>Тепер, коли на гарячій крові полеглих повстанців воскресла Україна, на могилах героїв УПА ставляться пам’ятники із національною символікою будуємо Україну в своїх домівках, в своєму оточенні. Будуємо її в серцях молоді, вояків Україн</w:t>
      </w:r>
      <w:bookmarkStart w:id="0" w:name="_GoBack"/>
      <w:bookmarkEnd w:id="0"/>
      <w:r w:rsidR="009776A6">
        <w:rPr>
          <w:rFonts w:ascii="Times New Roman" w:hAnsi="Times New Roman" w:cs="Times New Roman"/>
          <w:sz w:val="28"/>
          <w:szCs w:val="28"/>
        </w:rPr>
        <w:t>ського війська, підростаючого покоління. Виганяємо зневіру з душ маловірних, і буде осягнута і здійснена наша мета – побудова</w:t>
      </w:r>
      <w:r>
        <w:rPr>
          <w:rFonts w:ascii="Times New Roman" w:hAnsi="Times New Roman" w:cs="Times New Roman"/>
          <w:sz w:val="28"/>
          <w:szCs w:val="28"/>
        </w:rPr>
        <w:t>на процвітаюча, вільна Самостійна Соборна Українська Держава.</w:t>
      </w:r>
      <w:r w:rsidR="009776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1060" w:rsidRDefault="00604530" w:rsidP="00B8563A">
      <w:pPr>
        <w:jc w:val="center"/>
      </w:pPr>
      <w:r>
        <w:rPr>
          <w:noProof/>
          <w:lang w:eastAsia="uk-UA"/>
        </w:rPr>
        <w:drawing>
          <wp:inline distT="0" distB="0" distL="0" distR="0" wp14:anchorId="6E07929C" wp14:editId="33906D6C">
            <wp:extent cx="3349624" cy="2512219"/>
            <wp:effectExtent l="0" t="0" r="3810" b="2540"/>
            <wp:docPr id="2" name="Рисунок 2" descr="C:\Users\Olenka\AppData\Local\Microsoft\Windows\INetCache\Content.Word\IMG_20181116_13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ka\AppData\Local\Microsoft\Windows\INetCache\Content.Word\IMG_20181116_135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4" cy="25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30" w:rsidRPr="00604530" w:rsidRDefault="00604530" w:rsidP="0060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530">
        <w:rPr>
          <w:rFonts w:ascii="Times New Roman" w:hAnsi="Times New Roman" w:cs="Times New Roman"/>
          <w:sz w:val="28"/>
          <w:szCs w:val="28"/>
        </w:rPr>
        <w:t>Учні 11 класу зустрілися з учасником АТО Мужиком Євгеном. Заходи сприяли національно-патріотичному вихованню школярів.</w:t>
      </w:r>
    </w:p>
    <w:sectPr w:rsidR="00604530" w:rsidRPr="0060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B7"/>
    <w:rsid w:val="001416F5"/>
    <w:rsid w:val="002057F2"/>
    <w:rsid w:val="00311060"/>
    <w:rsid w:val="004F32B7"/>
    <w:rsid w:val="00604530"/>
    <w:rsid w:val="00695612"/>
    <w:rsid w:val="008C7360"/>
    <w:rsid w:val="009776A6"/>
    <w:rsid w:val="00B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11,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8C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11,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8C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5</cp:revision>
  <dcterms:created xsi:type="dcterms:W3CDTF">2019-10-21T09:14:00Z</dcterms:created>
  <dcterms:modified xsi:type="dcterms:W3CDTF">2019-10-21T14:06:00Z</dcterms:modified>
</cp:coreProperties>
</file>