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5B2" w:rsidRDefault="00AB75B2">
      <w:r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-323481</wp:posOffset>
            </wp:positionH>
            <wp:positionV relativeFrom="paragraph">
              <wp:posOffset>-283559</wp:posOffset>
            </wp:positionV>
            <wp:extent cx="5879506" cy="2168020"/>
            <wp:effectExtent l="133350" t="381000" r="121285" b="384810"/>
            <wp:wrapNone/>
            <wp:docPr id="1" name="Рисунок 1" descr="C:\Users\User\Downloads\20230102_16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30102_1658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43975">
                      <a:off x="0" y="0"/>
                      <a:ext cx="5879506" cy="21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5B2" w:rsidRPr="00AB75B2" w:rsidRDefault="00AB75B2" w:rsidP="00AB75B2"/>
    <w:p w:rsidR="00AB75B2" w:rsidRPr="00AB75B2" w:rsidRDefault="00AB75B2" w:rsidP="00AB75B2"/>
    <w:p w:rsidR="00AB75B2" w:rsidRPr="00AB75B2" w:rsidRDefault="00AB75B2" w:rsidP="00AB75B2"/>
    <w:p w:rsidR="00AB75B2" w:rsidRDefault="00AB75B2" w:rsidP="00AB75B2"/>
    <w:p w:rsidR="00E25297" w:rsidRPr="00C41C97" w:rsidRDefault="00AB75B2" w:rsidP="00AB75B2">
      <w:pPr>
        <w:tabs>
          <w:tab w:val="left" w:pos="5991"/>
        </w:tabs>
        <w:jc w:val="right"/>
        <w:rPr>
          <w:rFonts w:ascii="Arial Black" w:hAnsi="Arial Black"/>
          <w:b/>
          <w:color w:val="7030A0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tab/>
      </w:r>
      <w:r w:rsidRPr="00C41C97">
        <w:rPr>
          <w:rFonts w:ascii="Arial Black" w:hAnsi="Arial Black"/>
          <w:b/>
          <w:color w:val="7030A0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Листопад, 2022</w:t>
      </w:r>
    </w:p>
    <w:p w:rsidR="00AB75B2" w:rsidRDefault="00AB75B2" w:rsidP="00AB75B2">
      <w:pPr>
        <w:tabs>
          <w:tab w:val="left" w:pos="5991"/>
        </w:tabs>
        <w:jc w:val="center"/>
        <w:rPr>
          <w:rFonts w:ascii="Arial Black" w:hAnsi="Arial Black"/>
          <w:b/>
          <w:color w:val="FF0000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rFonts w:ascii="Arial Black" w:hAnsi="Arial Black"/>
          <w:b/>
          <w:color w:val="FF0000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 </w:t>
      </w:r>
    </w:p>
    <w:p w:rsidR="00AB75B2" w:rsidRPr="00C41C97" w:rsidRDefault="00C94149" w:rsidP="00AB75B2">
      <w:pPr>
        <w:tabs>
          <w:tab w:val="left" w:pos="5991"/>
        </w:tabs>
        <w:jc w:val="center"/>
        <w:rPr>
          <w:rFonts w:ascii="Arial Narrow" w:hAnsi="Arial Narrow"/>
          <w:b/>
          <w:color w:val="7030A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C41C97">
        <w:rPr>
          <w:rFonts w:ascii="Arial Narrow" w:hAnsi="Arial Narrow"/>
          <w:b/>
          <w:noProof/>
          <w:color w:val="7030A0"/>
          <w:sz w:val="36"/>
          <w:szCs w:val="36"/>
          <w:lang w:eastAsia="uk-UA"/>
        </w:rPr>
        <w:drawing>
          <wp:anchor distT="0" distB="0" distL="114300" distR="114300" simplePos="0" relativeHeight="251659264" behindDoc="1" locked="0" layoutInCell="1" allowOverlap="1" wp14:anchorId="5561D06D" wp14:editId="2485D22C">
            <wp:simplePos x="0" y="0"/>
            <wp:positionH relativeFrom="column">
              <wp:posOffset>143981</wp:posOffset>
            </wp:positionH>
            <wp:positionV relativeFrom="paragraph">
              <wp:posOffset>409963</wp:posOffset>
            </wp:positionV>
            <wp:extent cx="6653463" cy="5438274"/>
            <wp:effectExtent l="0" t="0" r="0" b="0"/>
            <wp:wrapNone/>
            <wp:docPr id="2" name="Рисунок 2" descr="C:\Users\User\Downloads\20230102_16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30102_16522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463" cy="543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5B2" w:rsidRPr="00C41C97">
        <w:rPr>
          <w:rFonts w:ascii="Arial Narrow" w:hAnsi="Arial Narrow"/>
          <w:b/>
          <w:color w:val="7030A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ІНШОМОВНЕ </w:t>
      </w:r>
      <w:r w:rsidRPr="00C41C97">
        <w:rPr>
          <w:rFonts w:ascii="Arial Narrow" w:hAnsi="Arial Narrow"/>
          <w:b/>
          <w:color w:val="7030A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–</w:t>
      </w:r>
      <w:r w:rsidR="00AB75B2" w:rsidRPr="00C41C97">
        <w:rPr>
          <w:rFonts w:ascii="Arial Narrow" w:hAnsi="Arial Narrow"/>
          <w:b/>
          <w:color w:val="7030A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УКРАЇНСЬКЕ</w:t>
      </w:r>
    </w:p>
    <w:p w:rsidR="00C94149" w:rsidRDefault="00C94149" w:rsidP="00AB75B2">
      <w:pPr>
        <w:tabs>
          <w:tab w:val="left" w:pos="5991"/>
        </w:tabs>
        <w:jc w:val="center"/>
        <w:rPr>
          <w:rFonts w:ascii="Arial Narrow" w:hAnsi="Arial Narrow"/>
          <w:b/>
          <w:color w:val="0070C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94149" w:rsidRDefault="00C94149" w:rsidP="00AB75B2">
      <w:pPr>
        <w:tabs>
          <w:tab w:val="left" w:pos="5991"/>
        </w:tabs>
        <w:jc w:val="center"/>
        <w:rPr>
          <w:rFonts w:ascii="Arial Narrow" w:hAnsi="Arial Narrow"/>
          <w:b/>
          <w:color w:val="0070C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94149" w:rsidRDefault="00C94149" w:rsidP="00AB75B2">
      <w:pPr>
        <w:tabs>
          <w:tab w:val="left" w:pos="5991"/>
        </w:tabs>
        <w:jc w:val="center"/>
        <w:rPr>
          <w:rFonts w:ascii="Arial Narrow" w:hAnsi="Arial Narrow"/>
          <w:b/>
          <w:color w:val="0070C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94149" w:rsidRDefault="00C94149" w:rsidP="00AB75B2">
      <w:pPr>
        <w:tabs>
          <w:tab w:val="left" w:pos="5991"/>
        </w:tabs>
        <w:jc w:val="center"/>
        <w:rPr>
          <w:rFonts w:ascii="Arial Narrow" w:hAnsi="Arial Narrow"/>
          <w:b/>
          <w:color w:val="0070C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94149" w:rsidRDefault="00C94149" w:rsidP="00AB75B2">
      <w:pPr>
        <w:tabs>
          <w:tab w:val="left" w:pos="5991"/>
        </w:tabs>
        <w:jc w:val="center"/>
        <w:rPr>
          <w:rFonts w:ascii="Arial Narrow" w:hAnsi="Arial Narrow"/>
          <w:b/>
          <w:color w:val="0070C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94149" w:rsidRDefault="00C94149" w:rsidP="00AB75B2">
      <w:pPr>
        <w:tabs>
          <w:tab w:val="left" w:pos="5991"/>
        </w:tabs>
        <w:jc w:val="center"/>
        <w:rPr>
          <w:rFonts w:ascii="Arial Narrow" w:hAnsi="Arial Narrow"/>
          <w:b/>
          <w:color w:val="0070C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94149" w:rsidRDefault="00C94149" w:rsidP="00AB75B2">
      <w:pPr>
        <w:tabs>
          <w:tab w:val="left" w:pos="5991"/>
        </w:tabs>
        <w:jc w:val="center"/>
        <w:rPr>
          <w:rFonts w:ascii="Arial Narrow" w:hAnsi="Arial Narrow"/>
          <w:b/>
          <w:color w:val="0070C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94149" w:rsidRDefault="00C94149" w:rsidP="00AB75B2">
      <w:pPr>
        <w:tabs>
          <w:tab w:val="left" w:pos="5991"/>
        </w:tabs>
        <w:jc w:val="center"/>
        <w:rPr>
          <w:rFonts w:ascii="Arial Narrow" w:hAnsi="Arial Narrow"/>
          <w:b/>
          <w:color w:val="0070C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94149" w:rsidRDefault="00C94149" w:rsidP="00AB75B2">
      <w:pPr>
        <w:tabs>
          <w:tab w:val="left" w:pos="5991"/>
        </w:tabs>
        <w:jc w:val="center"/>
        <w:rPr>
          <w:rFonts w:ascii="Arial Narrow" w:hAnsi="Arial Narrow"/>
          <w:b/>
          <w:color w:val="0070C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94149" w:rsidRDefault="00C94149" w:rsidP="00AB75B2">
      <w:pPr>
        <w:tabs>
          <w:tab w:val="left" w:pos="5991"/>
        </w:tabs>
        <w:jc w:val="center"/>
        <w:rPr>
          <w:rFonts w:ascii="Arial Narrow" w:hAnsi="Arial Narrow"/>
          <w:b/>
          <w:color w:val="0070C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94149" w:rsidRDefault="00C94149" w:rsidP="00AB75B2">
      <w:pPr>
        <w:tabs>
          <w:tab w:val="left" w:pos="5991"/>
        </w:tabs>
        <w:jc w:val="center"/>
        <w:rPr>
          <w:rFonts w:ascii="Arial Narrow" w:hAnsi="Arial Narrow"/>
          <w:b/>
          <w:color w:val="0070C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94149" w:rsidRDefault="00C94149" w:rsidP="00C94149">
      <w:pPr>
        <w:tabs>
          <w:tab w:val="left" w:pos="5991"/>
        </w:tabs>
        <w:jc w:val="right"/>
        <w:rPr>
          <w:rFonts w:ascii="Arial Narrow" w:hAnsi="Arial Narrow"/>
          <w:b/>
          <w:color w:val="0070C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94149" w:rsidRDefault="00C94149" w:rsidP="00C94149">
      <w:pPr>
        <w:tabs>
          <w:tab w:val="left" w:pos="5991"/>
        </w:tabs>
        <w:jc w:val="right"/>
        <w:rPr>
          <w:rFonts w:ascii="Arial Narrow" w:hAnsi="Arial Narrow"/>
          <w:b/>
          <w:color w:val="0070C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94149" w:rsidRPr="00C41C97" w:rsidRDefault="00C94149" w:rsidP="00C94149">
      <w:pPr>
        <w:tabs>
          <w:tab w:val="left" w:pos="5991"/>
        </w:tabs>
        <w:jc w:val="right"/>
        <w:rPr>
          <w:rFonts w:ascii="Arial Narrow" w:hAnsi="Arial Narrow"/>
          <w:b/>
          <w:color w:val="7030A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C41C97">
        <w:rPr>
          <w:rFonts w:ascii="Arial Narrow" w:hAnsi="Arial Narrow"/>
          <w:b/>
          <w:color w:val="7030A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Ніна ЯРЕМЧУК</w:t>
      </w:r>
    </w:p>
    <w:p w:rsidR="00373497" w:rsidRDefault="00373497" w:rsidP="00AB75B2">
      <w:pPr>
        <w:tabs>
          <w:tab w:val="left" w:pos="5991"/>
        </w:tabs>
        <w:jc w:val="center"/>
        <w:rPr>
          <w:rFonts w:ascii="Arial Narrow" w:hAnsi="Arial Narrow"/>
          <w:b/>
          <w:color w:val="7030A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94149" w:rsidRDefault="00C41C97" w:rsidP="00AB75B2">
      <w:pPr>
        <w:tabs>
          <w:tab w:val="left" w:pos="5991"/>
        </w:tabs>
        <w:jc w:val="center"/>
        <w:rPr>
          <w:rFonts w:ascii="Arial Narrow" w:hAnsi="Arial Narrow"/>
          <w:b/>
          <w:color w:val="7030A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 Narrow" w:hAnsi="Arial Narrow"/>
          <w:b/>
          <w:noProof/>
          <w:color w:val="7030A0"/>
          <w:sz w:val="28"/>
          <w:szCs w:val="28"/>
          <w:lang w:eastAsia="uk-UA"/>
        </w:rPr>
        <w:lastRenderedPageBreak/>
        <w:drawing>
          <wp:anchor distT="0" distB="0" distL="114300" distR="114300" simplePos="0" relativeHeight="251660288" behindDoc="1" locked="0" layoutInCell="1" allowOverlap="1" wp14:anchorId="639CB89F" wp14:editId="0E63A1A1">
            <wp:simplePos x="0" y="0"/>
            <wp:positionH relativeFrom="column">
              <wp:posOffset>14605</wp:posOffset>
            </wp:positionH>
            <wp:positionV relativeFrom="paragraph">
              <wp:posOffset>0</wp:posOffset>
            </wp:positionV>
            <wp:extent cx="2538730" cy="3850005"/>
            <wp:effectExtent l="0" t="0" r="0" b="0"/>
            <wp:wrapThrough wrapText="bothSides">
              <wp:wrapPolygon edited="0">
                <wp:start x="0" y="0"/>
                <wp:lineTo x="0" y="21482"/>
                <wp:lineTo x="21395" y="21482"/>
                <wp:lineTo x="21395" y="0"/>
                <wp:lineTo x="0" y="0"/>
              </wp:wrapPolygon>
            </wp:wrapThrough>
            <wp:docPr id="3" name="Рисунок 3" descr="C:\Users\User\Desktop\Лепетуни\Chorna-r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епетуни\Chorna-rad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38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b/>
          <w:color w:val="7030A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КНИГА – </w:t>
      </w:r>
      <w:r w:rsidRPr="00C41C97">
        <w:rPr>
          <w:rFonts w:ascii="Arial Narrow" w:hAnsi="Arial Narrow"/>
          <w:b/>
          <w:color w:val="7030A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ЮВІЛЯР</w:t>
      </w:r>
    </w:p>
    <w:p w:rsidR="00C41C97" w:rsidRDefault="00C41C97" w:rsidP="00C41C97">
      <w:pPr>
        <w:tabs>
          <w:tab w:val="left" w:pos="5991"/>
        </w:tabs>
        <w:spacing w:line="480" w:lineRule="auto"/>
        <w:jc w:val="center"/>
        <w:rPr>
          <w:rFonts w:ascii="Arial Narrow" w:hAnsi="Arial Narrow"/>
          <w:b/>
          <w:color w:val="7030A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C41C97">
        <w:rPr>
          <w:rFonts w:ascii="Arial Narrow" w:hAnsi="Arial Narrow"/>
          <w:b/>
          <w:color w:val="7030A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165 років виповнилося роману Пантелеймона Куліша «Чорна рада» (1857р.)</w:t>
      </w:r>
      <w:r>
        <w:rPr>
          <w:rFonts w:ascii="Arial Narrow" w:hAnsi="Arial Narrow"/>
          <w:b/>
          <w:color w:val="7030A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. </w:t>
      </w:r>
    </w:p>
    <w:p w:rsidR="00C41C97" w:rsidRDefault="00D45684" w:rsidP="00C41C97">
      <w:pPr>
        <w:tabs>
          <w:tab w:val="left" w:pos="5991"/>
        </w:tabs>
        <w:spacing w:line="480" w:lineRule="auto"/>
        <w:jc w:val="center"/>
        <w:rPr>
          <w:rFonts w:ascii="Arial Narrow" w:hAnsi="Arial Narrow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 Narrow" w:hAnsi="Arial Narrow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Цікаві факти</w:t>
      </w:r>
    </w:p>
    <w:p w:rsidR="00D45684" w:rsidRDefault="00D45684" w:rsidP="00D45684">
      <w:pPr>
        <w:pStyle w:val="a9"/>
        <w:tabs>
          <w:tab w:val="left" w:pos="5991"/>
        </w:tabs>
        <w:spacing w:line="480" w:lineRule="auto"/>
        <w:ind w:left="1080"/>
        <w:jc w:val="both"/>
        <w:rPr>
          <w:rFonts w:ascii="Georgia" w:hAnsi="Georgia"/>
          <w:color w:val="1F2124"/>
          <w:sz w:val="27"/>
          <w:szCs w:val="27"/>
          <w:shd w:val="clear" w:color="auto" w:fill="FFFFFF"/>
        </w:rPr>
      </w:pPr>
      <w:r>
        <w:rPr>
          <w:rFonts w:ascii="Georgia" w:hAnsi="Georgia"/>
          <w:color w:val="1F2124"/>
          <w:sz w:val="27"/>
          <w:szCs w:val="27"/>
          <w:shd w:val="clear" w:color="auto" w:fill="FFFFFF"/>
        </w:rPr>
        <w:t xml:space="preserve">- </w:t>
      </w:r>
      <w:r>
        <w:rPr>
          <w:rFonts w:ascii="Georgia" w:hAnsi="Georgia"/>
          <w:color w:val="1F2124"/>
          <w:sz w:val="27"/>
          <w:szCs w:val="27"/>
          <w:shd w:val="clear" w:color="auto" w:fill="FFFFFF"/>
        </w:rPr>
        <w:t>Свій роман Куліш писав близько 14 років. Перша згадка про твір, ще тільки задум, датована 1843 роком, а вийшов він у світ 1857 року.</w:t>
      </w:r>
    </w:p>
    <w:p w:rsidR="00D45684" w:rsidRDefault="00D45684" w:rsidP="00D45684">
      <w:pPr>
        <w:pStyle w:val="a9"/>
        <w:tabs>
          <w:tab w:val="left" w:pos="5991"/>
        </w:tabs>
        <w:spacing w:line="480" w:lineRule="auto"/>
        <w:ind w:left="1080"/>
        <w:jc w:val="both"/>
        <w:rPr>
          <w:rFonts w:ascii="Georgia" w:hAnsi="Georgia"/>
          <w:color w:val="1F2124"/>
          <w:sz w:val="27"/>
          <w:szCs w:val="27"/>
          <w:shd w:val="clear" w:color="auto" w:fill="FFFFFF"/>
        </w:rPr>
      </w:pPr>
      <w:r>
        <w:rPr>
          <w:rFonts w:ascii="Georgia" w:hAnsi="Georgia"/>
          <w:color w:val="1F2124"/>
          <w:sz w:val="27"/>
          <w:szCs w:val="27"/>
          <w:shd w:val="clear" w:color="auto" w:fill="FFFFFF"/>
        </w:rPr>
        <w:t xml:space="preserve">- </w:t>
      </w:r>
      <w:r>
        <w:rPr>
          <w:rFonts w:ascii="Georgia" w:hAnsi="Georgia"/>
          <w:color w:val="1F2124"/>
          <w:sz w:val="27"/>
          <w:szCs w:val="27"/>
          <w:shd w:val="clear" w:color="auto" w:fill="FFFFFF"/>
        </w:rPr>
        <w:t>«Чорну р</w:t>
      </w:r>
      <w:r>
        <w:rPr>
          <w:rFonts w:ascii="Georgia" w:hAnsi="Georgia"/>
          <w:color w:val="1F2124"/>
          <w:sz w:val="27"/>
          <w:szCs w:val="27"/>
          <w:shd w:val="clear" w:color="auto" w:fill="FFFFFF"/>
        </w:rPr>
        <w:t>аду» Куліш планував випустити з</w:t>
      </w:r>
    </w:p>
    <w:p w:rsidR="00D45684" w:rsidRDefault="00D45684" w:rsidP="00D45684">
      <w:pPr>
        <w:tabs>
          <w:tab w:val="left" w:pos="5991"/>
        </w:tabs>
        <w:spacing w:line="480" w:lineRule="auto"/>
        <w:jc w:val="both"/>
        <w:rPr>
          <w:rFonts w:ascii="Georgia" w:hAnsi="Georgia"/>
          <w:color w:val="1F2124"/>
          <w:sz w:val="27"/>
          <w:szCs w:val="27"/>
          <w:shd w:val="clear" w:color="auto" w:fill="FFFFFF"/>
        </w:rPr>
      </w:pPr>
      <w:r w:rsidRPr="00D45684">
        <w:rPr>
          <w:rFonts w:ascii="Georgia" w:hAnsi="Georgia"/>
          <w:color w:val="1F2124"/>
          <w:sz w:val="27"/>
          <w:szCs w:val="27"/>
          <w:shd w:val="clear" w:color="auto" w:fill="FFFFFF"/>
        </w:rPr>
        <w:t xml:space="preserve">ілюстраціями. Він сам зробив ескізи, а також залучив до створення малюнків Сергія де </w:t>
      </w:r>
      <w:proofErr w:type="spellStart"/>
      <w:r w:rsidRPr="00D45684">
        <w:rPr>
          <w:rFonts w:ascii="Georgia" w:hAnsi="Georgia"/>
          <w:color w:val="1F2124"/>
          <w:sz w:val="27"/>
          <w:szCs w:val="27"/>
          <w:shd w:val="clear" w:color="auto" w:fill="FFFFFF"/>
        </w:rPr>
        <w:t>Бальмена</w:t>
      </w:r>
      <w:proofErr w:type="spellEnd"/>
      <w:r w:rsidRPr="00D45684">
        <w:rPr>
          <w:rFonts w:ascii="Georgia" w:hAnsi="Georgia"/>
          <w:color w:val="1F2124"/>
          <w:sz w:val="27"/>
          <w:szCs w:val="27"/>
          <w:shd w:val="clear" w:color="auto" w:fill="FFFFFF"/>
        </w:rPr>
        <w:t xml:space="preserve"> (художника-аматора, рідного брата Шевченкового друга Якова де </w:t>
      </w:r>
      <w:proofErr w:type="spellStart"/>
      <w:r w:rsidRPr="00D45684">
        <w:rPr>
          <w:rFonts w:ascii="Georgia" w:hAnsi="Georgia"/>
          <w:color w:val="1F2124"/>
          <w:sz w:val="27"/>
          <w:szCs w:val="27"/>
          <w:shd w:val="clear" w:color="auto" w:fill="FFFFFF"/>
        </w:rPr>
        <w:t>Бальмена</w:t>
      </w:r>
      <w:proofErr w:type="spellEnd"/>
      <w:r w:rsidRPr="00D45684">
        <w:rPr>
          <w:rFonts w:ascii="Georgia" w:hAnsi="Georgia"/>
          <w:color w:val="1F2124"/>
          <w:sz w:val="27"/>
          <w:szCs w:val="27"/>
          <w:shd w:val="clear" w:color="auto" w:fill="FFFFFF"/>
        </w:rPr>
        <w:t xml:space="preserve">). Пропонував також зробити малюнки й Шевченкові, однак той відмовився. Декілька </w:t>
      </w:r>
      <w:proofErr w:type="spellStart"/>
      <w:r w:rsidRPr="00D45684">
        <w:rPr>
          <w:rFonts w:ascii="Georgia" w:hAnsi="Georgia"/>
          <w:color w:val="1F2124"/>
          <w:sz w:val="27"/>
          <w:szCs w:val="27"/>
          <w:shd w:val="clear" w:color="auto" w:fill="FFFFFF"/>
        </w:rPr>
        <w:t>Кулішевих</w:t>
      </w:r>
      <w:proofErr w:type="spellEnd"/>
      <w:r w:rsidRPr="00D45684">
        <w:rPr>
          <w:rFonts w:ascii="Georgia" w:hAnsi="Georgia"/>
          <w:color w:val="1F2124"/>
          <w:sz w:val="27"/>
          <w:szCs w:val="27"/>
          <w:shd w:val="clear" w:color="auto" w:fill="FFFFFF"/>
        </w:rPr>
        <w:t xml:space="preserve"> ескізів до роману збереглися донині.</w:t>
      </w:r>
    </w:p>
    <w:p w:rsidR="00B370A3" w:rsidRDefault="00D45684" w:rsidP="00820D82">
      <w:pPr>
        <w:pStyle w:val="a9"/>
        <w:tabs>
          <w:tab w:val="left" w:pos="5991"/>
        </w:tabs>
        <w:spacing w:line="480" w:lineRule="auto"/>
        <w:jc w:val="right"/>
        <w:rPr>
          <w:rFonts w:ascii="Arial Narrow" w:hAnsi="Arial Narrow"/>
          <w:b/>
          <w:color w:val="7030A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 Narrow" w:hAnsi="Arial Narrow"/>
          <w:b/>
          <w:color w:val="7030A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Анна ЯРМАК</w:t>
      </w:r>
    </w:p>
    <w:p w:rsidR="00820D82" w:rsidRDefault="00373497" w:rsidP="00820D82">
      <w:pPr>
        <w:pStyle w:val="a9"/>
        <w:tabs>
          <w:tab w:val="left" w:pos="5991"/>
        </w:tabs>
        <w:spacing w:line="480" w:lineRule="auto"/>
        <w:jc w:val="right"/>
        <w:rPr>
          <w:rFonts w:ascii="Arial Narrow" w:hAnsi="Arial Narrow"/>
          <w:b/>
          <w:color w:val="7030A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 Narrow" w:hAnsi="Arial Narrow"/>
          <w:b/>
          <w:noProof/>
          <w:color w:val="7030A0"/>
          <w:sz w:val="36"/>
          <w:szCs w:val="36"/>
          <w:lang w:eastAsia="uk-UA"/>
        </w:rPr>
        <w:drawing>
          <wp:anchor distT="0" distB="0" distL="114300" distR="114300" simplePos="0" relativeHeight="251664384" behindDoc="1" locked="0" layoutInCell="1" allowOverlap="1" wp14:anchorId="64517909" wp14:editId="249D4B54">
            <wp:simplePos x="0" y="0"/>
            <wp:positionH relativeFrom="column">
              <wp:posOffset>-88900</wp:posOffset>
            </wp:positionH>
            <wp:positionV relativeFrom="paragraph">
              <wp:posOffset>232410</wp:posOffset>
            </wp:positionV>
            <wp:extent cx="2949575" cy="3110230"/>
            <wp:effectExtent l="0" t="0" r="3175" b="0"/>
            <wp:wrapTight wrapText="bothSides">
              <wp:wrapPolygon edited="0">
                <wp:start x="0" y="0"/>
                <wp:lineTo x="0" y="21432"/>
                <wp:lineTo x="21484" y="21432"/>
                <wp:lineTo x="21484" y="0"/>
                <wp:lineTo x="0" y="0"/>
              </wp:wrapPolygon>
            </wp:wrapTight>
            <wp:docPr id="7" name="Рисунок 7" descr="C:\Users\User\Desktop\Лепетуни\hbhjbjhyi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епетуни\hbhjbjhyii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D82" w:rsidRDefault="00820D82" w:rsidP="00820D82">
      <w:pPr>
        <w:tabs>
          <w:tab w:val="left" w:pos="5991"/>
        </w:tabs>
        <w:spacing w:line="480" w:lineRule="auto"/>
        <w:jc w:val="center"/>
        <w:rPr>
          <w:rFonts w:ascii="Arial Narrow" w:hAnsi="Arial Narrow"/>
          <w:b/>
          <w:color w:val="7030A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 Narrow" w:hAnsi="Arial Narrow"/>
          <w:b/>
          <w:color w:val="7030A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МОВА – ДНК НАЦІЇ</w:t>
      </w:r>
    </w:p>
    <w:p w:rsidR="00820D82" w:rsidRPr="00820D82" w:rsidRDefault="00820D82" w:rsidP="00820D82">
      <w:pPr>
        <w:tabs>
          <w:tab w:val="left" w:pos="5991"/>
        </w:tabs>
        <w:spacing w:line="480" w:lineRule="auto"/>
        <w:jc w:val="both"/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Хто поважає та</w:t>
      </w:r>
      <w:r w:rsidRPr="00820D82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цінує рідну мову, той</w:t>
      </w:r>
      <w:r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20D82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уживає всі її слова безпомилково.</w:t>
      </w:r>
    </w:p>
    <w:p w:rsidR="00820D82" w:rsidRPr="00820D82" w:rsidRDefault="00820D82" w:rsidP="00820D82">
      <w:pPr>
        <w:tabs>
          <w:tab w:val="left" w:pos="5991"/>
        </w:tabs>
        <w:spacing w:line="480" w:lineRule="auto"/>
        <w:jc w:val="both"/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</w:t>
      </w:r>
      <w:r w:rsidRPr="00820D82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Культура мовлення — це сукупні</w:t>
      </w:r>
      <w:r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сть таких якостей, які найкраще </w:t>
      </w:r>
      <w:r w:rsidRPr="00820D82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впливають на адресата з урахуванням реальної ситуації, поставлених</w:t>
      </w:r>
      <w:r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373497">
        <w:rPr>
          <w:rFonts w:ascii="Arial Narrow" w:hAnsi="Arial Narrow"/>
          <w:b/>
          <w:noProof/>
          <w:color w:val="7030A0"/>
          <w:sz w:val="36"/>
          <w:szCs w:val="36"/>
          <w:lang w:eastAsia="uk-UA"/>
        </w:rPr>
        <w:lastRenderedPageBreak/>
        <w:drawing>
          <wp:anchor distT="0" distB="0" distL="114300" distR="114300" simplePos="0" relativeHeight="251662336" behindDoc="1" locked="0" layoutInCell="1" allowOverlap="1" wp14:anchorId="1E13DC3B" wp14:editId="7AF476FB">
            <wp:simplePos x="0" y="0"/>
            <wp:positionH relativeFrom="column">
              <wp:posOffset>4025900</wp:posOffset>
            </wp:positionH>
            <wp:positionV relativeFrom="paragraph">
              <wp:posOffset>-250825</wp:posOffset>
            </wp:positionV>
            <wp:extent cx="2646045" cy="2816225"/>
            <wp:effectExtent l="0" t="0" r="1905" b="3175"/>
            <wp:wrapTight wrapText="bothSides">
              <wp:wrapPolygon edited="0">
                <wp:start x="0" y="0"/>
                <wp:lineTo x="0" y="21478"/>
                <wp:lineTo x="21460" y="21478"/>
                <wp:lineTo x="21460" y="0"/>
                <wp:lineTo x="0" y="0"/>
              </wp:wrapPolygon>
            </wp:wrapTight>
            <wp:docPr id="5" name="Рисунок 5" descr="C:\Users\User\Desktop\Лепетуни\Mova_495_327x258_5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епетуни\Mova_495_327x258_57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D82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мети й завдань. До них належать: точність, зрозумілість, чистота мови,</w:t>
      </w:r>
      <w:r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20D82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багатство й </w:t>
      </w:r>
      <w:proofErr w:type="spellStart"/>
      <w:r w:rsidRPr="00820D82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розмаїтність</w:t>
      </w:r>
      <w:proofErr w:type="spellEnd"/>
      <w:r w:rsidRPr="00820D82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 виразність, правильність.</w:t>
      </w:r>
    </w:p>
    <w:p w:rsidR="00B370A3" w:rsidRPr="00820D82" w:rsidRDefault="00373497" w:rsidP="00820D82">
      <w:pPr>
        <w:tabs>
          <w:tab w:val="left" w:pos="5991"/>
        </w:tabs>
        <w:spacing w:line="480" w:lineRule="auto"/>
        <w:jc w:val="both"/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 Narrow" w:hAnsi="Arial Narrow"/>
          <w:b/>
          <w:noProof/>
          <w:color w:val="7030A0"/>
          <w:sz w:val="36"/>
          <w:szCs w:val="36"/>
          <w:lang w:eastAsia="uk-UA"/>
        </w:rPr>
        <w:drawing>
          <wp:anchor distT="0" distB="0" distL="114300" distR="114300" simplePos="0" relativeHeight="251665408" behindDoc="1" locked="0" layoutInCell="1" allowOverlap="1" wp14:anchorId="77E58F6C" wp14:editId="3CBC1121">
            <wp:simplePos x="0" y="0"/>
            <wp:positionH relativeFrom="column">
              <wp:posOffset>3381375</wp:posOffset>
            </wp:positionH>
            <wp:positionV relativeFrom="paragraph">
              <wp:posOffset>922020</wp:posOffset>
            </wp:positionV>
            <wp:extent cx="2628900" cy="2993390"/>
            <wp:effectExtent l="0" t="0" r="0" b="0"/>
            <wp:wrapTight wrapText="bothSides">
              <wp:wrapPolygon edited="0">
                <wp:start x="0" y="0"/>
                <wp:lineTo x="0" y="21444"/>
                <wp:lineTo x="21443" y="21444"/>
                <wp:lineTo x="21443" y="0"/>
                <wp:lineTo x="0" y="0"/>
              </wp:wrapPolygon>
            </wp:wrapTight>
            <wp:docPr id="8" name="Рисунок 8" descr="C:\Users\User\Desktop\Лепетуни\Mova_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епетуни\Mova_25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b/>
          <w:noProof/>
          <w:color w:val="7030A0"/>
          <w:sz w:val="36"/>
          <w:szCs w:val="36"/>
          <w:lang w:eastAsia="uk-UA"/>
        </w:rPr>
        <w:drawing>
          <wp:anchor distT="0" distB="0" distL="114300" distR="114300" simplePos="0" relativeHeight="251663360" behindDoc="1" locked="0" layoutInCell="1" allowOverlap="1" wp14:anchorId="6828318A" wp14:editId="690174AA">
            <wp:simplePos x="0" y="0"/>
            <wp:positionH relativeFrom="column">
              <wp:posOffset>-635</wp:posOffset>
            </wp:positionH>
            <wp:positionV relativeFrom="paragraph">
              <wp:posOffset>1317625</wp:posOffset>
            </wp:positionV>
            <wp:extent cx="2580640" cy="2589530"/>
            <wp:effectExtent l="0" t="0" r="0" b="1270"/>
            <wp:wrapTight wrapText="bothSides">
              <wp:wrapPolygon edited="0">
                <wp:start x="0" y="0"/>
                <wp:lineTo x="0" y="21452"/>
                <wp:lineTo x="21366" y="21452"/>
                <wp:lineTo x="21366" y="0"/>
                <wp:lineTo x="0" y="0"/>
              </wp:wrapPolygon>
            </wp:wrapTight>
            <wp:docPr id="6" name="Рисунок 6" descr="C:\Users\User\Desktop\Лепетуни\завантаженн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епетуни\завантаження (2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D82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Лепетун допоможе правильно </w:t>
      </w:r>
      <w:r w:rsidR="00820D82" w:rsidRPr="00820D82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користуватися всіма барвами чарівної української мови.</w:t>
      </w:r>
    </w:p>
    <w:p w:rsidR="00B370A3" w:rsidRDefault="00B370A3" w:rsidP="00C41C97">
      <w:pPr>
        <w:tabs>
          <w:tab w:val="left" w:pos="5991"/>
        </w:tabs>
        <w:spacing w:line="480" w:lineRule="auto"/>
        <w:jc w:val="center"/>
        <w:rPr>
          <w:rFonts w:ascii="Arial Narrow" w:hAnsi="Arial Narrow"/>
          <w:b/>
          <w:color w:val="7030A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B370A3" w:rsidRDefault="00B370A3" w:rsidP="00C41C97">
      <w:pPr>
        <w:tabs>
          <w:tab w:val="left" w:pos="5991"/>
        </w:tabs>
        <w:spacing w:line="480" w:lineRule="auto"/>
        <w:jc w:val="center"/>
        <w:rPr>
          <w:rFonts w:ascii="Arial Narrow" w:hAnsi="Arial Narrow"/>
          <w:b/>
          <w:color w:val="7030A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B370A3" w:rsidRDefault="00B370A3" w:rsidP="00C41C97">
      <w:pPr>
        <w:tabs>
          <w:tab w:val="left" w:pos="5991"/>
        </w:tabs>
        <w:spacing w:line="480" w:lineRule="auto"/>
        <w:jc w:val="center"/>
        <w:rPr>
          <w:rFonts w:ascii="Arial Narrow" w:hAnsi="Arial Narrow"/>
          <w:b/>
          <w:color w:val="7030A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897D78" w:rsidRDefault="00897D78" w:rsidP="00C41C97">
      <w:pPr>
        <w:tabs>
          <w:tab w:val="left" w:pos="5991"/>
        </w:tabs>
        <w:spacing w:line="480" w:lineRule="auto"/>
        <w:jc w:val="center"/>
        <w:rPr>
          <w:rFonts w:ascii="Arial Narrow" w:hAnsi="Arial Narrow"/>
          <w:b/>
          <w:color w:val="7030A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897D78" w:rsidRDefault="00897D78" w:rsidP="00897D78">
      <w:pPr>
        <w:tabs>
          <w:tab w:val="left" w:pos="5991"/>
        </w:tabs>
        <w:spacing w:line="480" w:lineRule="auto"/>
        <w:jc w:val="right"/>
        <w:rPr>
          <w:rFonts w:ascii="Arial Narrow" w:hAnsi="Arial Narrow"/>
          <w:b/>
          <w:color w:val="7030A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 Narrow" w:hAnsi="Arial Narrow"/>
          <w:b/>
          <w:color w:val="7030A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Наталя БОНДАРЄВА</w:t>
      </w:r>
    </w:p>
    <w:p w:rsidR="00373497" w:rsidRDefault="00373497" w:rsidP="00C41C97">
      <w:pPr>
        <w:tabs>
          <w:tab w:val="left" w:pos="5991"/>
        </w:tabs>
        <w:spacing w:line="480" w:lineRule="auto"/>
        <w:jc w:val="center"/>
        <w:rPr>
          <w:rFonts w:ascii="Arial Narrow" w:hAnsi="Arial Narrow"/>
          <w:b/>
          <w:color w:val="7030A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61312" behindDoc="1" locked="0" layoutInCell="1" allowOverlap="1" wp14:anchorId="7DD37AAD" wp14:editId="351637B5">
            <wp:simplePos x="0" y="0"/>
            <wp:positionH relativeFrom="column">
              <wp:posOffset>-299085</wp:posOffset>
            </wp:positionH>
            <wp:positionV relativeFrom="paragraph">
              <wp:posOffset>222885</wp:posOffset>
            </wp:positionV>
            <wp:extent cx="3524250" cy="3701415"/>
            <wp:effectExtent l="0" t="0" r="0" b="0"/>
            <wp:wrapTight wrapText="bothSides">
              <wp:wrapPolygon edited="0">
                <wp:start x="0" y="0"/>
                <wp:lineTo x="0" y="21455"/>
                <wp:lineTo x="21483" y="21455"/>
                <wp:lineTo x="21483" y="0"/>
                <wp:lineTo x="0" y="0"/>
              </wp:wrapPolygon>
            </wp:wrapTight>
            <wp:docPr id="4" name="Рисунок 4" descr="C:\Users\User\Downloads\FB_IMG_167267372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FB_IMG_16726737205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C97" w:rsidRDefault="00B370A3" w:rsidP="00C41C97">
      <w:pPr>
        <w:tabs>
          <w:tab w:val="left" w:pos="5991"/>
        </w:tabs>
        <w:spacing w:line="480" w:lineRule="auto"/>
        <w:jc w:val="center"/>
        <w:rPr>
          <w:rFonts w:ascii="Arial Narrow" w:hAnsi="Arial Narrow"/>
          <w:b/>
          <w:color w:val="7030A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 Narrow" w:hAnsi="Arial Narrow"/>
          <w:b/>
          <w:color w:val="7030A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ГІСТЬ НОМЕРУ З НАТАЛІЄЮ КУДІНОЮ</w:t>
      </w:r>
    </w:p>
    <w:p w:rsidR="00B370A3" w:rsidRDefault="00B370A3" w:rsidP="00B370A3">
      <w:pPr>
        <w:tabs>
          <w:tab w:val="left" w:pos="5991"/>
        </w:tabs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ТЕТЯНА ЄЩЕНКО (ТОКАР), </w:t>
      </w:r>
    </w:p>
    <w:p w:rsidR="00B370A3" w:rsidRPr="00373497" w:rsidRDefault="00B370A3" w:rsidP="00B370A3">
      <w:pPr>
        <w:tabs>
          <w:tab w:val="left" w:pos="5991"/>
        </w:tabs>
        <w:spacing w:line="480" w:lineRule="auto"/>
        <w:jc w:val="center"/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proofErr w:type="spellStart"/>
      <w:r w:rsidRPr="00373497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докторка</w:t>
      </w:r>
      <w:proofErr w:type="spellEnd"/>
      <w:r w:rsidRPr="00373497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філологічних наук, </w:t>
      </w:r>
      <w:r w:rsidRPr="00373497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професорка, завідувачка кафедри українознавства </w:t>
      </w:r>
      <w:r w:rsidRPr="00373497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Львівського національного медичного </w:t>
      </w:r>
      <w:r w:rsidRPr="00373497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універ</w:t>
      </w:r>
      <w:r w:rsidRPr="00373497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ситету імені Данила Галицького, </w:t>
      </w:r>
      <w:r w:rsidRPr="00373497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член Наукового </w:t>
      </w:r>
      <w:r w:rsidRPr="00373497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товариства імені Шевченка (НТШ)</w:t>
      </w:r>
    </w:p>
    <w:p w:rsidR="00B370A3" w:rsidRPr="00B370A3" w:rsidRDefault="00B370A3" w:rsidP="00B370A3">
      <w:pPr>
        <w:tabs>
          <w:tab w:val="left" w:pos="5991"/>
        </w:tabs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370A3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ОСЕЛЯ НАЦІОНАЛЬНОГО ДУХУ, АБО ДЕ ЮНІСТЬ МОЯ МЕШКАЛА…</w:t>
      </w:r>
    </w:p>
    <w:p w:rsidR="00B370A3" w:rsidRDefault="00B370A3" w:rsidP="00B370A3">
      <w:pPr>
        <w:tabs>
          <w:tab w:val="left" w:pos="5991"/>
        </w:tabs>
        <w:spacing w:line="480" w:lineRule="auto"/>
        <w:jc w:val="both"/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</w:t>
      </w:r>
      <w:r w:rsidRPr="00B370A3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Я народилася у місті Оріхові Запорізької області </w:t>
      </w:r>
      <w:r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у 1971 році, закінчила 8 класів </w:t>
      </w:r>
      <w:r w:rsidRPr="00B370A3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українськомовної с</w:t>
      </w:r>
      <w:r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ередньої школи №1 (нині</w:t>
      </w:r>
      <w:r w:rsidRPr="00B370A3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«Сузір</w:t>
      </w:r>
      <w:r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’я»). Із уклінною вдячністю і з </w:t>
      </w:r>
      <w:r w:rsidRPr="00B370A3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теплотою у серці згадую своїх учителів - </w:t>
      </w:r>
      <w:r w:rsidRPr="00B370A3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Володими</w:t>
      </w:r>
      <w:r w:rsidRPr="00B370A3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ра Івановича Галича,</w:t>
      </w:r>
      <w:r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колишнього </w:t>
      </w:r>
      <w:r w:rsidRPr="00B370A3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директора школи, вчителя фізики, легендарну ос</w:t>
      </w:r>
      <w:r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обистість, освітянина, здібного </w:t>
      </w:r>
      <w:r w:rsidRPr="00B370A3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організатора, який навчив мене відданості справ</w:t>
      </w:r>
      <w:r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і і своєму покликанню; </w:t>
      </w:r>
      <w:r w:rsidRPr="00B370A3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Павленко </w:t>
      </w:r>
      <w:r w:rsidRPr="00B370A3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Наталію Іванівну</w:t>
      </w:r>
      <w:r w:rsidRPr="00B370A3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 першу вчительку і нашу прияз</w:t>
      </w:r>
      <w:r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ну порадницю; </w:t>
      </w:r>
      <w:proofErr w:type="spellStart"/>
      <w:r w:rsidRPr="00B370A3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Вихристенко</w:t>
      </w:r>
      <w:proofErr w:type="spellEnd"/>
      <w:r w:rsidRPr="00B370A3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Лідію </w:t>
      </w:r>
      <w:r w:rsidRPr="00B370A3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Олексіївну</w:t>
      </w:r>
      <w:r w:rsidRPr="00B370A3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 вчительку французької мови, саме ця чарівн</w:t>
      </w:r>
      <w:r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а і стильна жінка відкрила світ </w:t>
      </w:r>
      <w:r w:rsidRPr="00B370A3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Європи, залюбила у мову Джо </w:t>
      </w:r>
      <w:proofErr w:type="spellStart"/>
      <w:r w:rsidRPr="00B370A3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Дассена</w:t>
      </w:r>
      <w:proofErr w:type="spellEnd"/>
      <w:r w:rsidRPr="00B370A3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 прищепил</w:t>
      </w:r>
      <w:r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а смак чутися </w:t>
      </w:r>
      <w:proofErr w:type="spellStart"/>
      <w:r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свобідно</w:t>
      </w:r>
      <w:proofErr w:type="spellEnd"/>
      <w:r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; </w:t>
      </w:r>
      <w:r w:rsidRPr="00B370A3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Ляшенко </w:t>
      </w:r>
      <w:r w:rsidRPr="00B370A3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Любов Миколаївну</w:t>
      </w:r>
      <w:r w:rsidRPr="00B370A3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 вчительку біології, яка стала</w:t>
      </w:r>
      <w:r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для мене прикладом фаховості і </w:t>
      </w:r>
      <w:r w:rsidRPr="00B370A3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працелюбності, вимогливості і справедливості; тоді щ</w:t>
      </w:r>
      <w:r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е юну </w:t>
      </w:r>
      <w:r w:rsidRPr="00B370A3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Наталію Степанівну </w:t>
      </w:r>
      <w:proofErr w:type="spellStart"/>
      <w:r w:rsidRPr="00B370A3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Кудіну</w:t>
      </w:r>
      <w:proofErr w:type="spellEnd"/>
      <w:r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та ін.  </w:t>
      </w:r>
    </w:p>
    <w:p w:rsidR="00B370A3" w:rsidRPr="00820D82" w:rsidRDefault="00B370A3" w:rsidP="00B370A3">
      <w:pPr>
        <w:tabs>
          <w:tab w:val="left" w:pos="5991"/>
        </w:tabs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</w:t>
      </w:r>
      <w:r w:rsidRPr="00B370A3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Із самого дитинства я мріяла бути вчителем початкових класів. Після успішних</w:t>
      </w:r>
      <w:r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B370A3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вступних випробувань (у 1986 році конкурс складав 12 о</w:t>
      </w:r>
      <w:r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сіб на місце!) стала студенткою </w:t>
      </w:r>
      <w:r w:rsidRPr="00B370A3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Запорізького педагогічного училища №1 (тепер - к</w:t>
      </w:r>
      <w:r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оледжу). Студентські роки долею </w:t>
      </w:r>
      <w:r w:rsidRPr="00B370A3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випали на 1986 – 1990 роки. Це ще був час СССР, </w:t>
      </w:r>
      <w:r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коли кожне заняття починалося з </w:t>
      </w:r>
      <w:r w:rsidRPr="00B370A3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конспектування праць Леніна, </w:t>
      </w:r>
      <w:proofErr w:type="spellStart"/>
      <w:r w:rsidRPr="00B370A3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Крупської</w:t>
      </w:r>
      <w:proofErr w:type="spellEnd"/>
      <w:r w:rsidRPr="00B370A3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 Маркса, Ен</w:t>
      </w:r>
      <w:r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гельса, був комсомол, так звані </w:t>
      </w:r>
      <w:r w:rsidRPr="00B370A3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«рейди» і за те, що ти прийшов без значка із зображенням</w:t>
      </w:r>
      <w:r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вождя могли відрахувати із </w:t>
      </w:r>
      <w:r w:rsidRPr="00B370A3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закладу. Але з-поміж цих безглуздих виявів радянс</w:t>
      </w:r>
      <w:r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ької доби, у споминах залишився </w:t>
      </w:r>
      <w:r w:rsidRPr="00B370A3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радісний і щасливий Світ українського мистецтва, піс</w:t>
      </w:r>
      <w:r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енної народної творчості, краси </w:t>
      </w:r>
      <w:r w:rsidRPr="00B370A3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рідного слова і добродійства, який з любов’ю витворювали </w:t>
      </w:r>
      <w:r w:rsidRPr="00B370A3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для на</w:t>
      </w:r>
      <w:r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с вчителі з ручної праці, </w:t>
      </w:r>
      <w:r w:rsidRPr="00B370A3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музики, літератури, малювання і под. А виступи «Крин</w:t>
      </w:r>
      <w:r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иченьки» й ансамблю бандуристів </w:t>
      </w:r>
      <w:r w:rsidRPr="00B370A3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у національних костюмах і досі постають у моїй пам’яті! Я</w:t>
      </w:r>
      <w:r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к відомо, у всіх установах тоді </w:t>
      </w:r>
      <w:r w:rsidRPr="00B370A3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«робочою» мовою була російська. Але тодішній очільник закладу </w:t>
      </w:r>
      <w:r w:rsidRPr="00820D82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Анатолій Федорович</w:t>
      </w:r>
    </w:p>
    <w:p w:rsidR="00B370A3" w:rsidRPr="00B370A3" w:rsidRDefault="00B370A3" w:rsidP="00B370A3">
      <w:pPr>
        <w:tabs>
          <w:tab w:val="left" w:pos="5991"/>
        </w:tabs>
        <w:spacing w:line="480" w:lineRule="auto"/>
        <w:jc w:val="both"/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20D82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Власов </w:t>
      </w:r>
      <w:r w:rsidRPr="00B370A3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скрізь говорив винятково українською мовою</w:t>
      </w:r>
      <w:r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(!) і своїми вчинками нас вчив </w:t>
      </w:r>
      <w:r w:rsidRPr="00B370A3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гідності. Так, саме гідності! Показував, як можна зали</w:t>
      </w:r>
      <w:r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шатися особистістю, не хилитися </w:t>
      </w:r>
      <w:r w:rsidRPr="00B370A3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перед системою, зберігати свою ідентичність. Умів</w:t>
      </w:r>
      <w:r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цінувати талант. Запрошував до </w:t>
      </w:r>
      <w:r w:rsidRPr="00B370A3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викладання усіх, хто мав власну позицію, відмінну від </w:t>
      </w:r>
      <w:r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партійної. Таким був викладач з </w:t>
      </w:r>
      <w:r w:rsidRPr="00B370A3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історії </w:t>
      </w:r>
      <w:r w:rsidRPr="00820D82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Сергій Владиславович Соболєв,</w:t>
      </w:r>
      <w:r w:rsidRPr="00B370A3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вчитель</w:t>
      </w:r>
      <w:r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з географії </w:t>
      </w:r>
      <w:r w:rsidRPr="00820D82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Арнольд Леонідович </w:t>
      </w:r>
      <w:proofErr w:type="spellStart"/>
      <w:r w:rsidRPr="00820D82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Сокульський</w:t>
      </w:r>
      <w:proofErr w:type="spellEnd"/>
      <w:r w:rsidRPr="00820D82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</w:t>
      </w:r>
      <w:r w:rsidRPr="00B370A3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залюблений в історію запорізького козацтва,</w:t>
      </w:r>
      <w:r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музейник із досвідом, який для </w:t>
      </w:r>
      <w:r w:rsidRPr="00B370A3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нас, студентів, створив «Українську світлицю» - чудовий музей народного мистецтва. Там</w:t>
      </w:r>
      <w:r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B370A3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відбувалися літературні вечори, організовані вчителем української літератури </w:t>
      </w:r>
      <w:r w:rsidRPr="00820D82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Світланою</w:t>
      </w:r>
      <w:r w:rsidRPr="00820D82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20D82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Григорівною Коваленко.</w:t>
      </w:r>
      <w:r w:rsidRPr="00B370A3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Поетичні хвилинки на з</w:t>
      </w:r>
      <w:r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аняттях, ілюстрування сюжетів з </w:t>
      </w:r>
      <w:r w:rsidRPr="00B370A3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української літератури власними малюнками, написання тв</w:t>
      </w:r>
      <w:r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орів-міркувань і есе – те, що у </w:t>
      </w:r>
      <w:r w:rsidRPr="00B370A3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подальшому житті визначило подальшу професію.</w:t>
      </w:r>
      <w:r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І не лише мою. Після одержання </w:t>
      </w:r>
      <w:r w:rsidRPr="00B370A3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диплома з випуску вступили до Запорізького універс</w:t>
      </w:r>
      <w:r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итету на відділення української </w:t>
      </w:r>
      <w:r w:rsidRPr="00B370A3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філології Олександр Авраменко, Наталя </w:t>
      </w:r>
      <w:proofErr w:type="spellStart"/>
      <w:r w:rsidRPr="00B370A3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Тяпкіна</w:t>
      </w:r>
      <w:proofErr w:type="spellEnd"/>
      <w:r w:rsidRPr="00B370A3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(Ти</w:t>
      </w:r>
      <w:r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мошенко), Ольга Фурман (</w:t>
      </w:r>
      <w:proofErr w:type="spellStart"/>
      <w:r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Тилик</w:t>
      </w:r>
      <w:proofErr w:type="spellEnd"/>
      <w:r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), </w:t>
      </w:r>
      <w:r w:rsidRPr="00B370A3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Тетяна Ганус, Мирослава Мельник.</w:t>
      </w:r>
    </w:p>
    <w:p w:rsidR="00EA342C" w:rsidRDefault="00B370A3" w:rsidP="00DF6F36">
      <w:pPr>
        <w:tabs>
          <w:tab w:val="left" w:pos="5991"/>
        </w:tabs>
        <w:spacing w:line="480" w:lineRule="auto"/>
        <w:jc w:val="both"/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</w:t>
      </w:r>
      <w:r w:rsidRPr="00B370A3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Вдячна Богові за те, що виховувалася у товарис</w:t>
      </w:r>
      <w:r w:rsidR="00820D82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тві по-справжньому талановитих, </w:t>
      </w:r>
      <w:r w:rsidRPr="00B370A3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інтелігентних людей. Яскраві, непересічні, творчі – тоді </w:t>
      </w:r>
      <w:r w:rsidR="00820D82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ще юний випускник педінституту, </w:t>
      </w:r>
      <w:r w:rsidRPr="00B370A3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енергійний і завзятий </w:t>
      </w:r>
      <w:r w:rsidRPr="00820D82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Олександр Миколайович Мел</w:t>
      </w:r>
      <w:r w:rsidR="00820D82" w:rsidRPr="00820D82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ьник,</w:t>
      </w:r>
      <w:r w:rsidR="00820D82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досвідчений методист </w:t>
      </w:r>
      <w:r w:rsidR="00820D82" w:rsidRPr="00820D82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Алла </w:t>
      </w:r>
      <w:r w:rsidRPr="00820D82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Григорівна </w:t>
      </w:r>
      <w:proofErr w:type="spellStart"/>
      <w:r w:rsidRPr="00820D82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Григорчук</w:t>
      </w:r>
      <w:proofErr w:type="spellEnd"/>
      <w:r w:rsidRPr="00820D82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</w:t>
      </w:r>
      <w:r w:rsidRPr="00B370A3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великодушна </w:t>
      </w:r>
      <w:r w:rsidRPr="00820D82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Ольга Володимирі</w:t>
      </w:r>
      <w:r w:rsidR="00820D82" w:rsidRPr="00820D82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вна </w:t>
      </w:r>
      <w:r w:rsidR="00820D82" w:rsidRPr="00820D82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Петрик,</w:t>
      </w:r>
      <w:r w:rsidR="00820D82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вимоглива і віддана </w:t>
      </w:r>
      <w:r w:rsidRPr="00B370A3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професії </w:t>
      </w:r>
      <w:r w:rsidRPr="00820D82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Інна Прокопівна Кононенко</w:t>
      </w:r>
      <w:r w:rsidRPr="00B370A3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. Саме ці </w:t>
      </w:r>
      <w:r w:rsidR="00820D82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люди навчили сакральним речам у </w:t>
      </w:r>
      <w:r w:rsidRPr="00B370A3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вчителюванні, адже виховувати – це багаторазово</w:t>
      </w:r>
      <w:r w:rsidR="00820D82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відтворюватися у своїх учнях і </w:t>
      </w:r>
      <w:r w:rsidRPr="00B370A3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нащадках, торкатися серцем Майбутнього, себто Вічност</w:t>
      </w:r>
      <w:r w:rsidR="00820D82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і! Доземний уклін Вам і глибока </w:t>
      </w:r>
      <w:r w:rsidRPr="00B370A3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шана!</w:t>
      </w:r>
    </w:p>
    <w:p w:rsidR="00DF6F36" w:rsidRDefault="00DF6F36" w:rsidP="00DF6F36">
      <w:pPr>
        <w:tabs>
          <w:tab w:val="left" w:pos="5991"/>
        </w:tabs>
        <w:spacing w:line="480" w:lineRule="auto"/>
        <w:jc w:val="both"/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F6F36" w:rsidRPr="00DF6F36" w:rsidRDefault="00DF6F36" w:rsidP="00DF6F36">
      <w:pPr>
        <w:tabs>
          <w:tab w:val="left" w:pos="5991"/>
        </w:tabs>
        <w:spacing w:line="480" w:lineRule="auto"/>
        <w:jc w:val="both"/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373497" w:rsidRPr="00373497" w:rsidRDefault="00373497" w:rsidP="00373497">
      <w:pPr>
        <w:tabs>
          <w:tab w:val="left" w:pos="5991"/>
        </w:tabs>
        <w:spacing w:line="480" w:lineRule="auto"/>
        <w:jc w:val="center"/>
        <w:rPr>
          <w:rFonts w:ascii="Arial Black" w:hAnsi="Arial Black" w:cs="Times New Roman"/>
          <w:b/>
          <w:color w:val="7030A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 w:cs="Times New Roman"/>
          <w:b/>
          <w:color w:val="7030A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ФРАЗЕОЛОГІЧНА СКАРБНИЧКА</w:t>
      </w:r>
    </w:p>
    <w:p w:rsidR="00E008F0" w:rsidRDefault="00373497" w:rsidP="00E008F0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  <w:r w:rsidRPr="00E008F0">
        <w:rPr>
          <w:rFonts w:ascii="Times New Roman" w:hAnsi="Times New Roman" w:cs="Times New Roman"/>
          <w:sz w:val="28"/>
          <w:szCs w:val="28"/>
        </w:rPr>
        <w:t>Фразеологія – скарбниця спостережень і мудрості народу</w:t>
      </w:r>
    </w:p>
    <w:p w:rsidR="00373497" w:rsidRPr="00E008F0" w:rsidRDefault="00373497" w:rsidP="00E008F0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  <w:r w:rsidRPr="00E008F0">
        <w:rPr>
          <w:rFonts w:ascii="Times New Roman" w:hAnsi="Times New Roman" w:cs="Times New Roman"/>
          <w:b/>
          <w:color w:val="7030A0"/>
        </w:rPr>
        <w:t>Водити за ніс</w:t>
      </w:r>
      <w:r w:rsidRPr="00E008F0">
        <w:rPr>
          <w:rFonts w:ascii="Times New Roman" w:hAnsi="Times New Roman" w:cs="Times New Roman"/>
          <w:color w:val="7030A0"/>
        </w:rPr>
        <w:t xml:space="preserve"> - </w:t>
      </w:r>
      <w:r w:rsidRPr="00E008F0">
        <w:rPr>
          <w:rFonts w:ascii="Times New Roman" w:hAnsi="Times New Roman" w:cs="Times New Roman"/>
        </w:rPr>
        <w:t xml:space="preserve">обдурювати, вводити в оману, </w:t>
      </w:r>
      <w:r w:rsidRPr="00E008F0">
        <w:rPr>
          <w:rFonts w:ascii="Times New Roman" w:hAnsi="Times New Roman" w:cs="Times New Roman"/>
        </w:rPr>
        <w:tab/>
      </w:r>
      <w:r w:rsidRPr="00E008F0">
        <w:rPr>
          <w:rFonts w:ascii="Times New Roman" w:hAnsi="Times New Roman" w:cs="Times New Roman"/>
          <w:color w:val="7030A0"/>
        </w:rPr>
        <w:t xml:space="preserve">      </w:t>
      </w:r>
      <w:r w:rsidRPr="00E008F0">
        <w:rPr>
          <w:rFonts w:ascii="Times New Roman" w:hAnsi="Times New Roman" w:cs="Times New Roman"/>
          <w:b/>
          <w:color w:val="7030A0"/>
        </w:rPr>
        <w:t>Зарубати собі  на носі</w:t>
      </w:r>
      <w:r w:rsidRPr="00E008F0">
        <w:rPr>
          <w:rFonts w:ascii="Times New Roman" w:hAnsi="Times New Roman" w:cs="Times New Roman"/>
        </w:rPr>
        <w:t xml:space="preserve"> - запам’ятати міцно, обіцяти й не виконувати обіцяного.</w:t>
      </w:r>
      <w:r w:rsidRPr="00E008F0">
        <w:rPr>
          <w:rFonts w:ascii="Times New Roman" w:hAnsi="Times New Roman" w:cs="Times New Roman"/>
        </w:rPr>
        <w:tab/>
      </w:r>
      <w:r w:rsidRPr="00E008F0">
        <w:rPr>
          <w:rFonts w:ascii="Times New Roman" w:hAnsi="Times New Roman" w:cs="Times New Roman"/>
        </w:rPr>
        <w:tab/>
      </w:r>
      <w:r w:rsidRPr="00E008F0">
        <w:rPr>
          <w:rFonts w:ascii="Times New Roman" w:hAnsi="Times New Roman" w:cs="Times New Roman"/>
        </w:rPr>
        <w:tab/>
      </w:r>
      <w:r w:rsidRPr="00E008F0">
        <w:rPr>
          <w:rFonts w:ascii="Times New Roman" w:hAnsi="Times New Roman" w:cs="Times New Roman"/>
        </w:rPr>
        <w:tab/>
      </w:r>
      <w:r w:rsidRPr="00E008F0">
        <w:rPr>
          <w:rFonts w:ascii="Times New Roman" w:hAnsi="Times New Roman" w:cs="Times New Roman"/>
        </w:rPr>
        <w:tab/>
        <w:t>назавжди.</w:t>
      </w:r>
    </w:p>
    <w:p w:rsidR="00373497" w:rsidRPr="00E008F0" w:rsidRDefault="00373497" w:rsidP="00373497">
      <w:pPr>
        <w:rPr>
          <w:rFonts w:ascii="Times New Roman" w:hAnsi="Times New Roman" w:cs="Times New Roman"/>
        </w:rPr>
      </w:pPr>
      <w:r w:rsidRPr="00E008F0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6E8541CB" wp14:editId="093A0B33">
            <wp:extent cx="2028825" cy="1514475"/>
            <wp:effectExtent l="19050" t="38100" r="47625" b="28575"/>
            <wp:docPr id="10" name="Рисунок 1" descr="Related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1447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33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08F0">
        <w:rPr>
          <w:rFonts w:ascii="Times New Roman" w:hAnsi="Times New Roman" w:cs="Times New Roman"/>
        </w:rPr>
        <w:t xml:space="preserve">                 </w:t>
      </w:r>
      <w:r w:rsidRPr="00E008F0">
        <w:rPr>
          <w:rFonts w:ascii="Times New Roman" w:hAnsi="Times New Roman" w:cs="Times New Roman"/>
        </w:rPr>
        <w:tab/>
      </w:r>
      <w:r w:rsidRPr="00E008F0">
        <w:rPr>
          <w:rFonts w:ascii="Times New Roman" w:hAnsi="Times New Roman" w:cs="Times New Roman"/>
        </w:rPr>
        <w:tab/>
      </w:r>
      <w:r w:rsidRPr="00E008F0">
        <w:rPr>
          <w:rFonts w:ascii="Times New Roman" w:hAnsi="Times New Roman" w:cs="Times New Roman"/>
        </w:rPr>
        <w:tab/>
      </w:r>
      <w:r w:rsidRPr="00E008F0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12CC6026" wp14:editId="45914342">
            <wp:extent cx="1990725" cy="1514475"/>
            <wp:effectExtent l="57150" t="38100" r="47625" b="28575"/>
            <wp:docPr id="11" name="Рисунок 1" descr="http://4.bp.blogspot.com/-ZwEwt54C1Uc/VF1Evm317nI/AAAAAAAAAQA/NjQdVrkOgoU/s1600/24-2.jpg">
              <a:hlinkClick xmlns:a="http://schemas.openxmlformats.org/drawingml/2006/main" r:id="rId1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ZwEwt54C1Uc/VF1Evm317nI/AAAAAAAAAQA/NjQdVrkOgoU/s1600/24-2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514475"/>
                    </a:xfrm>
                    <a:prstGeom prst="flowChartProcess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497" w:rsidRPr="00E008F0" w:rsidRDefault="00373497" w:rsidP="00373497">
      <w:pPr>
        <w:rPr>
          <w:rFonts w:ascii="Times New Roman" w:hAnsi="Times New Roman" w:cs="Times New Roman"/>
        </w:rPr>
      </w:pPr>
      <w:r w:rsidRPr="00E008F0">
        <w:rPr>
          <w:rFonts w:ascii="Times New Roman" w:hAnsi="Times New Roman" w:cs="Times New Roman"/>
          <w:b/>
          <w:color w:val="7030A0"/>
        </w:rPr>
        <w:t>Знати як свої п’ять пальців</w:t>
      </w:r>
      <w:r w:rsidRPr="00E008F0">
        <w:rPr>
          <w:rFonts w:ascii="Times New Roman" w:hAnsi="Times New Roman" w:cs="Times New Roman"/>
          <w:color w:val="7030A0"/>
        </w:rPr>
        <w:t xml:space="preserve"> </w:t>
      </w:r>
      <w:r w:rsidRPr="00E008F0">
        <w:rPr>
          <w:rFonts w:ascii="Times New Roman" w:hAnsi="Times New Roman" w:cs="Times New Roman"/>
        </w:rPr>
        <w:t xml:space="preserve">- знати дуже добре </w:t>
      </w:r>
      <w:r w:rsidRPr="00E008F0">
        <w:rPr>
          <w:rFonts w:ascii="Times New Roman" w:hAnsi="Times New Roman" w:cs="Times New Roman"/>
        </w:rPr>
        <w:tab/>
      </w:r>
      <w:r w:rsidRPr="00E008F0">
        <w:rPr>
          <w:rFonts w:ascii="Times New Roman" w:hAnsi="Times New Roman" w:cs="Times New Roman"/>
        </w:rPr>
        <w:tab/>
      </w:r>
      <w:r w:rsidRPr="00E008F0">
        <w:rPr>
          <w:rFonts w:ascii="Times New Roman" w:hAnsi="Times New Roman" w:cs="Times New Roman"/>
          <w:b/>
          <w:color w:val="7030A0"/>
        </w:rPr>
        <w:t>Спати без задніх ніг</w:t>
      </w:r>
      <w:r w:rsidRPr="00E008F0">
        <w:rPr>
          <w:rFonts w:ascii="Times New Roman" w:hAnsi="Times New Roman" w:cs="Times New Roman"/>
          <w:color w:val="7030A0"/>
        </w:rPr>
        <w:t xml:space="preserve"> - </w:t>
      </w:r>
      <w:r w:rsidRPr="00E008F0">
        <w:rPr>
          <w:rFonts w:ascii="Times New Roman" w:hAnsi="Times New Roman" w:cs="Times New Roman"/>
        </w:rPr>
        <w:t>міцний сон,</w:t>
      </w:r>
    </w:p>
    <w:p w:rsidR="00373497" w:rsidRPr="00E008F0" w:rsidRDefault="00373497" w:rsidP="00373497">
      <w:pPr>
        <w:rPr>
          <w:rFonts w:ascii="Times New Roman" w:hAnsi="Times New Roman" w:cs="Times New Roman"/>
        </w:rPr>
      </w:pPr>
      <w:r w:rsidRPr="00E008F0">
        <w:rPr>
          <w:rFonts w:ascii="Times New Roman" w:hAnsi="Times New Roman" w:cs="Times New Roman"/>
        </w:rPr>
        <w:t>когось або про щось.</w:t>
      </w:r>
      <w:r w:rsidRPr="00E008F0">
        <w:rPr>
          <w:rFonts w:ascii="Times New Roman" w:hAnsi="Times New Roman" w:cs="Times New Roman"/>
        </w:rPr>
        <w:tab/>
      </w:r>
      <w:r w:rsidRPr="00E008F0">
        <w:rPr>
          <w:rFonts w:ascii="Times New Roman" w:hAnsi="Times New Roman" w:cs="Times New Roman"/>
        </w:rPr>
        <w:tab/>
      </w:r>
      <w:r w:rsidRPr="00E008F0">
        <w:rPr>
          <w:rFonts w:ascii="Times New Roman" w:hAnsi="Times New Roman" w:cs="Times New Roman"/>
        </w:rPr>
        <w:tab/>
      </w:r>
      <w:r w:rsidRPr="00E008F0">
        <w:rPr>
          <w:rFonts w:ascii="Times New Roman" w:hAnsi="Times New Roman" w:cs="Times New Roman"/>
        </w:rPr>
        <w:tab/>
      </w:r>
      <w:r w:rsidRPr="00E008F0">
        <w:rPr>
          <w:rFonts w:ascii="Times New Roman" w:hAnsi="Times New Roman" w:cs="Times New Roman"/>
        </w:rPr>
        <w:tab/>
      </w:r>
      <w:r w:rsidRPr="00E008F0">
        <w:rPr>
          <w:rFonts w:ascii="Times New Roman" w:hAnsi="Times New Roman" w:cs="Times New Roman"/>
        </w:rPr>
        <w:tab/>
        <w:t xml:space="preserve">викликаний сильною втомою. </w:t>
      </w:r>
    </w:p>
    <w:p w:rsidR="00373497" w:rsidRPr="00E008F0" w:rsidRDefault="00373497" w:rsidP="00373497">
      <w:pPr>
        <w:rPr>
          <w:rFonts w:ascii="Times New Roman" w:hAnsi="Times New Roman" w:cs="Times New Roman"/>
        </w:rPr>
      </w:pPr>
      <w:r w:rsidRPr="00E008F0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70CE1051" wp14:editId="2C54EF5C">
            <wp:extent cx="2362200" cy="1605624"/>
            <wp:effectExtent l="57150" t="38100" r="38100" b="223176"/>
            <wp:docPr id="13" name="Рисунок 1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05624"/>
                    </a:xfrm>
                    <a:prstGeom prst="wedgeRoundRectCallou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08F0">
        <w:rPr>
          <w:rFonts w:ascii="Times New Roman" w:hAnsi="Times New Roman" w:cs="Times New Roman"/>
        </w:rPr>
        <w:t xml:space="preserve">                                    </w:t>
      </w:r>
      <w:r w:rsidRPr="00E008F0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516F60AE" wp14:editId="38DCDF42">
            <wp:extent cx="1828800" cy="1824829"/>
            <wp:effectExtent l="38100" t="19050" r="57150" b="3971"/>
            <wp:docPr id="12" name="Рисунок 1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4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066" cy="1831081"/>
                    </a:xfrm>
                    <a:prstGeom prst="foldedCorner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497" w:rsidRPr="00E008F0" w:rsidRDefault="00373497" w:rsidP="00373497">
      <w:pPr>
        <w:rPr>
          <w:rFonts w:ascii="Times New Roman" w:hAnsi="Times New Roman" w:cs="Times New Roman"/>
        </w:rPr>
      </w:pPr>
    </w:p>
    <w:p w:rsidR="00E008F0" w:rsidRDefault="00373497" w:rsidP="00373497">
      <w:pPr>
        <w:rPr>
          <w:rFonts w:ascii="Times New Roman" w:hAnsi="Times New Roman" w:cs="Times New Roman"/>
        </w:rPr>
      </w:pPr>
      <w:r w:rsidRPr="00E008F0">
        <w:rPr>
          <w:rFonts w:ascii="Times New Roman" w:hAnsi="Times New Roman" w:cs="Times New Roman"/>
          <w:b/>
          <w:color w:val="7030A0"/>
        </w:rPr>
        <w:t>Вставляти палки в колеса</w:t>
      </w:r>
      <w:r w:rsidRPr="00E008F0">
        <w:rPr>
          <w:rFonts w:ascii="Times New Roman" w:hAnsi="Times New Roman" w:cs="Times New Roman"/>
          <w:color w:val="7030A0"/>
        </w:rPr>
        <w:t xml:space="preserve"> </w:t>
      </w:r>
      <w:r w:rsidRPr="00E008F0">
        <w:rPr>
          <w:rFonts w:ascii="Times New Roman" w:hAnsi="Times New Roman" w:cs="Times New Roman"/>
        </w:rPr>
        <w:t xml:space="preserve">- перешкоджати, </w:t>
      </w:r>
      <w:r w:rsidRPr="00E008F0">
        <w:rPr>
          <w:rFonts w:ascii="Times New Roman" w:hAnsi="Times New Roman" w:cs="Times New Roman"/>
        </w:rPr>
        <w:tab/>
      </w:r>
      <w:r w:rsidRPr="00E008F0">
        <w:rPr>
          <w:rFonts w:ascii="Times New Roman" w:hAnsi="Times New Roman" w:cs="Times New Roman"/>
          <w:b/>
          <w:color w:val="FF0000"/>
        </w:rPr>
        <w:tab/>
      </w:r>
      <w:r w:rsidRPr="00EA342C">
        <w:rPr>
          <w:rFonts w:ascii="Times New Roman" w:hAnsi="Times New Roman" w:cs="Times New Roman"/>
          <w:b/>
          <w:color w:val="7030A0"/>
        </w:rPr>
        <w:t>Впертий як осел</w:t>
      </w:r>
      <w:r w:rsidRPr="00EA342C">
        <w:rPr>
          <w:rFonts w:ascii="Times New Roman" w:hAnsi="Times New Roman" w:cs="Times New Roman"/>
          <w:color w:val="7030A0"/>
        </w:rPr>
        <w:t xml:space="preserve"> –</w:t>
      </w:r>
      <w:r w:rsidRPr="00E008F0">
        <w:rPr>
          <w:rFonts w:ascii="Times New Roman" w:hAnsi="Times New Roman" w:cs="Times New Roman"/>
        </w:rPr>
        <w:t xml:space="preserve"> йдеться про дуже </w:t>
      </w:r>
    </w:p>
    <w:p w:rsidR="00373497" w:rsidRPr="00E008F0" w:rsidRDefault="00EA342C" w:rsidP="00373497">
      <w:pPr>
        <w:rPr>
          <w:rFonts w:ascii="Times New Roman" w:hAnsi="Times New Roman" w:cs="Times New Roman"/>
        </w:rPr>
      </w:pPr>
      <w:r w:rsidRPr="00E008F0">
        <w:rPr>
          <w:rFonts w:ascii="Times New Roman" w:hAnsi="Times New Roman" w:cs="Times New Roman"/>
          <w:noProof/>
          <w:lang w:eastAsia="uk-UA"/>
        </w:rPr>
        <w:lastRenderedPageBreak/>
        <w:drawing>
          <wp:anchor distT="0" distB="0" distL="114300" distR="114300" simplePos="0" relativeHeight="251667456" behindDoc="1" locked="0" layoutInCell="1" allowOverlap="1" wp14:anchorId="33BC72DE" wp14:editId="5F8F856A">
            <wp:simplePos x="0" y="0"/>
            <wp:positionH relativeFrom="column">
              <wp:posOffset>2530475</wp:posOffset>
            </wp:positionH>
            <wp:positionV relativeFrom="paragraph">
              <wp:posOffset>309880</wp:posOffset>
            </wp:positionV>
            <wp:extent cx="1979930" cy="1885950"/>
            <wp:effectExtent l="38100" t="38100" r="39370" b="38100"/>
            <wp:wrapTight wrapText="bothSides">
              <wp:wrapPolygon edited="0">
                <wp:start x="1870" y="-436"/>
                <wp:lineTo x="-416" y="-436"/>
                <wp:lineTo x="-416" y="19855"/>
                <wp:lineTo x="1455" y="21818"/>
                <wp:lineTo x="1663" y="21818"/>
                <wp:lineTo x="19743" y="21818"/>
                <wp:lineTo x="19951" y="21818"/>
                <wp:lineTo x="21406" y="20509"/>
                <wp:lineTo x="21822" y="17236"/>
                <wp:lineTo x="21822" y="1745"/>
                <wp:lineTo x="20367" y="-436"/>
                <wp:lineTo x="19536" y="-436"/>
                <wp:lineTo x="1870" y="-436"/>
              </wp:wrapPolygon>
            </wp:wrapTight>
            <wp:docPr id="14" name="Рисунок 1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885950"/>
                    </a:xfrm>
                    <a:prstGeom prst="flowChartAlternateProcess">
                      <a:avLst/>
                    </a:prstGeom>
                    <a:noFill/>
                    <a:ln w="38100">
                      <a:solidFill>
                        <a:srgbClr val="FF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08F0">
        <w:rPr>
          <w:rFonts w:ascii="Times New Roman" w:hAnsi="Times New Roman" w:cs="Times New Roman"/>
          <w:noProof/>
          <w:lang w:eastAsia="uk-UA"/>
        </w:rPr>
        <w:drawing>
          <wp:anchor distT="0" distB="0" distL="114300" distR="114300" simplePos="0" relativeHeight="251666432" behindDoc="1" locked="0" layoutInCell="1" allowOverlap="1" wp14:anchorId="1FFE1A63" wp14:editId="72470A80">
            <wp:simplePos x="0" y="0"/>
            <wp:positionH relativeFrom="column">
              <wp:posOffset>10160</wp:posOffset>
            </wp:positionH>
            <wp:positionV relativeFrom="paragraph">
              <wp:posOffset>266065</wp:posOffset>
            </wp:positionV>
            <wp:extent cx="1828800" cy="1917700"/>
            <wp:effectExtent l="38100" t="38100" r="38100" b="44450"/>
            <wp:wrapTight wrapText="bothSides">
              <wp:wrapPolygon edited="0">
                <wp:start x="2025" y="-429"/>
                <wp:lineTo x="-450" y="-429"/>
                <wp:lineTo x="-450" y="21886"/>
                <wp:lineTo x="19800" y="21886"/>
                <wp:lineTo x="20025" y="21886"/>
                <wp:lineTo x="21825" y="20170"/>
                <wp:lineTo x="21825" y="-429"/>
                <wp:lineTo x="2025" y="-429"/>
              </wp:wrapPolygon>
            </wp:wrapTight>
            <wp:docPr id="18" name="Рисунок 1" descr="Image result for малюнки до  українських фразеологізм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малюнки до  українських фразеологізмів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09" t="47561" r="5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17700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497" w:rsidRPr="00E008F0">
        <w:rPr>
          <w:rFonts w:ascii="Times New Roman" w:hAnsi="Times New Roman" w:cs="Times New Roman"/>
        </w:rPr>
        <w:t>заважати кому-небудь у здійсненні чогось.</w:t>
      </w:r>
      <w:r w:rsidR="00373497" w:rsidRPr="00E008F0">
        <w:rPr>
          <w:rFonts w:ascii="Times New Roman" w:hAnsi="Times New Roman" w:cs="Times New Roman"/>
        </w:rPr>
        <w:tab/>
      </w:r>
      <w:r w:rsidR="00373497" w:rsidRPr="00E008F0">
        <w:rPr>
          <w:rFonts w:ascii="Times New Roman" w:hAnsi="Times New Roman" w:cs="Times New Roman"/>
        </w:rPr>
        <w:tab/>
      </w:r>
      <w:r w:rsidR="00373497" w:rsidRPr="00E008F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в</w:t>
      </w:r>
      <w:r w:rsidRPr="00E008F0">
        <w:rPr>
          <w:rFonts w:ascii="Times New Roman" w:hAnsi="Times New Roman" w:cs="Times New Roman"/>
        </w:rPr>
        <w:t>перту</w:t>
      </w:r>
      <w:r>
        <w:rPr>
          <w:rFonts w:ascii="Times New Roman" w:hAnsi="Times New Roman" w:cs="Times New Roman"/>
        </w:rPr>
        <w:t xml:space="preserve"> </w:t>
      </w:r>
      <w:r w:rsidR="00373497" w:rsidRPr="00E008F0">
        <w:rPr>
          <w:rFonts w:ascii="Times New Roman" w:hAnsi="Times New Roman" w:cs="Times New Roman"/>
        </w:rPr>
        <w:t xml:space="preserve">людину, яка не хоче визнавати </w:t>
      </w:r>
      <w:r>
        <w:rPr>
          <w:rFonts w:ascii="Times New Roman" w:hAnsi="Times New Roman" w:cs="Times New Roman"/>
        </w:rPr>
        <w:t xml:space="preserve">свою </w:t>
      </w:r>
      <w:r w:rsidR="00373497" w:rsidRPr="00E008F0">
        <w:rPr>
          <w:rFonts w:ascii="Times New Roman" w:hAnsi="Times New Roman" w:cs="Times New Roman"/>
        </w:rPr>
        <w:t>непр</w:t>
      </w:r>
      <w:r>
        <w:rPr>
          <w:rFonts w:ascii="Times New Roman" w:hAnsi="Times New Roman" w:cs="Times New Roman"/>
        </w:rPr>
        <w:t xml:space="preserve">авоту або погоджуватися з чужою думкою. </w:t>
      </w:r>
    </w:p>
    <w:p w:rsidR="00373497" w:rsidRPr="00E008F0" w:rsidRDefault="00373497" w:rsidP="00373497">
      <w:pPr>
        <w:rPr>
          <w:rFonts w:ascii="Times New Roman" w:hAnsi="Times New Roman" w:cs="Times New Roman"/>
        </w:rPr>
      </w:pPr>
      <w:r w:rsidRPr="00E008F0">
        <w:rPr>
          <w:rFonts w:ascii="Times New Roman" w:hAnsi="Times New Roman" w:cs="Times New Roman"/>
        </w:rPr>
        <w:tab/>
      </w:r>
      <w:r w:rsidRPr="00E008F0">
        <w:rPr>
          <w:rFonts w:ascii="Times New Roman" w:hAnsi="Times New Roman" w:cs="Times New Roman"/>
        </w:rPr>
        <w:tab/>
      </w:r>
      <w:r w:rsidRPr="00E008F0">
        <w:rPr>
          <w:rFonts w:ascii="Times New Roman" w:hAnsi="Times New Roman" w:cs="Times New Roman"/>
        </w:rPr>
        <w:tab/>
      </w:r>
      <w:r w:rsidRPr="00E008F0">
        <w:rPr>
          <w:rFonts w:ascii="Times New Roman" w:hAnsi="Times New Roman" w:cs="Times New Roman"/>
        </w:rPr>
        <w:tab/>
        <w:t xml:space="preserve"> </w:t>
      </w:r>
    </w:p>
    <w:p w:rsidR="00373497" w:rsidRDefault="00373497" w:rsidP="00B370A3">
      <w:pPr>
        <w:tabs>
          <w:tab w:val="left" w:pos="5991"/>
        </w:tabs>
        <w:spacing w:line="480" w:lineRule="auto"/>
        <w:jc w:val="both"/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A342C" w:rsidRDefault="00EA342C" w:rsidP="00EA342C">
      <w:pPr>
        <w:rPr>
          <w:rFonts w:ascii="Times New Roman" w:hAnsi="Times New Roman" w:cs="Times New Roman"/>
          <w:b/>
          <w:i/>
          <w:color w:val="FF0000"/>
        </w:rPr>
      </w:pPr>
    </w:p>
    <w:p w:rsidR="00EA342C" w:rsidRDefault="00EA342C" w:rsidP="00EA342C">
      <w:pPr>
        <w:rPr>
          <w:rFonts w:ascii="Times New Roman" w:hAnsi="Times New Roman" w:cs="Times New Roman"/>
          <w:b/>
          <w:i/>
          <w:color w:val="FF0000"/>
        </w:rPr>
      </w:pPr>
    </w:p>
    <w:p w:rsidR="00EA342C" w:rsidRDefault="00EA342C" w:rsidP="00EA342C">
      <w:pPr>
        <w:rPr>
          <w:rFonts w:ascii="Times New Roman" w:hAnsi="Times New Roman" w:cs="Times New Roman"/>
          <w:b/>
          <w:i/>
          <w:color w:val="FF0000"/>
        </w:rPr>
      </w:pPr>
    </w:p>
    <w:p w:rsidR="00EA342C" w:rsidRPr="00EA342C" w:rsidRDefault="00EA342C" w:rsidP="00EA342C">
      <w:pPr>
        <w:rPr>
          <w:rFonts w:ascii="Times New Roman" w:hAnsi="Times New Roman" w:cs="Times New Roman"/>
        </w:rPr>
      </w:pPr>
      <w:r w:rsidRPr="00EA342C">
        <w:rPr>
          <w:rFonts w:ascii="Times New Roman" w:hAnsi="Times New Roman" w:cs="Times New Roman"/>
          <w:b/>
          <w:color w:val="7030A0"/>
        </w:rPr>
        <w:t>Наламати дров</w:t>
      </w:r>
      <w:r w:rsidRPr="00EA342C">
        <w:rPr>
          <w:rFonts w:ascii="Times New Roman" w:hAnsi="Times New Roman" w:cs="Times New Roman"/>
          <w:color w:val="7030A0"/>
        </w:rPr>
        <w:t xml:space="preserve"> </w:t>
      </w:r>
      <w:r w:rsidRPr="00EA342C">
        <w:rPr>
          <w:rFonts w:ascii="Times New Roman" w:hAnsi="Times New Roman" w:cs="Times New Roman"/>
        </w:rPr>
        <w:t xml:space="preserve">- наробити чогось нерозумного, </w:t>
      </w:r>
      <w:r w:rsidRPr="00EA342C">
        <w:rPr>
          <w:rFonts w:ascii="Times New Roman" w:hAnsi="Times New Roman" w:cs="Times New Roman"/>
        </w:rPr>
        <w:tab/>
      </w:r>
      <w:r w:rsidRPr="00EA342C">
        <w:rPr>
          <w:rFonts w:ascii="Times New Roman" w:hAnsi="Times New Roman" w:cs="Times New Roman"/>
          <w:color w:val="7030A0"/>
        </w:rPr>
        <w:tab/>
      </w:r>
      <w:r w:rsidRPr="00EA342C">
        <w:rPr>
          <w:rFonts w:ascii="Times New Roman" w:hAnsi="Times New Roman" w:cs="Times New Roman"/>
          <w:b/>
          <w:color w:val="7030A0"/>
        </w:rPr>
        <w:t>Брати бика за рога</w:t>
      </w:r>
      <w:r w:rsidRPr="00EA342C">
        <w:rPr>
          <w:rFonts w:ascii="Times New Roman" w:hAnsi="Times New Roman" w:cs="Times New Roman"/>
          <w:color w:val="7030A0"/>
        </w:rPr>
        <w:t xml:space="preserve"> </w:t>
      </w:r>
      <w:r w:rsidRPr="00EA342C">
        <w:rPr>
          <w:rFonts w:ascii="Times New Roman" w:hAnsi="Times New Roman" w:cs="Times New Roman"/>
        </w:rPr>
        <w:t xml:space="preserve">– сміливо, рішуче братися </w:t>
      </w:r>
    </w:p>
    <w:p w:rsidR="00EA342C" w:rsidRPr="00EA342C" w:rsidRDefault="00EA342C" w:rsidP="00EA342C">
      <w:pPr>
        <w:rPr>
          <w:rFonts w:ascii="Times New Roman" w:hAnsi="Times New Roman" w:cs="Times New Roman"/>
        </w:rPr>
      </w:pPr>
      <w:r w:rsidRPr="00EA342C">
        <w:rPr>
          <w:rFonts w:ascii="Times New Roman" w:hAnsi="Times New Roman" w:cs="Times New Roman"/>
        </w:rPr>
        <w:t xml:space="preserve">необдуманого, безглуздого; допустити багато </w:t>
      </w:r>
      <w:r w:rsidRPr="00EA342C">
        <w:rPr>
          <w:rFonts w:ascii="Times New Roman" w:hAnsi="Times New Roman" w:cs="Times New Roman"/>
        </w:rPr>
        <w:tab/>
      </w:r>
      <w:r w:rsidRPr="00EA342C">
        <w:rPr>
          <w:rFonts w:ascii="Times New Roman" w:hAnsi="Times New Roman" w:cs="Times New Roman"/>
        </w:rPr>
        <w:tab/>
        <w:t xml:space="preserve">за справу, починаючи з основного, </w:t>
      </w:r>
    </w:p>
    <w:p w:rsidR="00EA342C" w:rsidRPr="00EA342C" w:rsidRDefault="00EA342C" w:rsidP="00EA342C">
      <w:pPr>
        <w:shd w:val="clear" w:color="auto" w:fill="FFFFFF" w:themeFill="background1"/>
        <w:rPr>
          <w:rFonts w:ascii="Times New Roman" w:hAnsi="Times New Roman" w:cs="Times New Roman"/>
        </w:rPr>
      </w:pPr>
      <w:r w:rsidRPr="00EA342C">
        <w:rPr>
          <w:rFonts w:ascii="Times New Roman" w:hAnsi="Times New Roman" w:cs="Times New Roman"/>
        </w:rPr>
        <w:t>значних помилок.</w:t>
      </w:r>
      <w:r w:rsidRPr="00EA342C">
        <w:rPr>
          <w:rFonts w:ascii="Times New Roman" w:hAnsi="Times New Roman" w:cs="Times New Roman"/>
        </w:rPr>
        <w:tab/>
      </w:r>
      <w:r w:rsidRPr="00EA342C">
        <w:rPr>
          <w:rFonts w:ascii="Times New Roman" w:hAnsi="Times New Roman" w:cs="Times New Roman"/>
        </w:rPr>
        <w:tab/>
      </w:r>
      <w:r w:rsidRPr="00EA342C">
        <w:rPr>
          <w:rFonts w:ascii="Times New Roman" w:hAnsi="Times New Roman" w:cs="Times New Roman"/>
        </w:rPr>
        <w:tab/>
      </w:r>
      <w:r w:rsidRPr="00EA342C">
        <w:rPr>
          <w:rFonts w:ascii="Times New Roman" w:hAnsi="Times New Roman" w:cs="Times New Roman"/>
        </w:rPr>
        <w:tab/>
      </w:r>
      <w:r w:rsidRPr="00EA342C">
        <w:rPr>
          <w:rFonts w:ascii="Times New Roman" w:hAnsi="Times New Roman" w:cs="Times New Roman"/>
        </w:rPr>
        <w:tab/>
      </w:r>
      <w:r w:rsidRPr="00EA342C">
        <w:rPr>
          <w:rFonts w:ascii="Times New Roman" w:hAnsi="Times New Roman" w:cs="Times New Roman"/>
        </w:rPr>
        <w:tab/>
        <w:t>найважливішого.</w:t>
      </w:r>
    </w:p>
    <w:p w:rsidR="00EA342C" w:rsidRDefault="00EA342C" w:rsidP="00EA342C">
      <w:pPr>
        <w:shd w:val="clear" w:color="auto" w:fill="FFFFFF" w:themeFill="background1"/>
        <w:rPr>
          <w:rFonts w:ascii="Times New Roman" w:hAnsi="Times New Roman" w:cs="Times New Roman"/>
          <w:i/>
        </w:rPr>
      </w:pPr>
      <w:r w:rsidRPr="0030641B">
        <w:rPr>
          <w:rFonts w:ascii="Times New Roman" w:hAnsi="Times New Roman" w:cs="Times New Roman"/>
          <w:i/>
          <w:noProof/>
          <w:lang w:eastAsia="uk-UA"/>
        </w:rPr>
        <w:drawing>
          <wp:anchor distT="0" distB="0" distL="114300" distR="114300" simplePos="0" relativeHeight="251668480" behindDoc="1" locked="0" layoutInCell="1" allowOverlap="1" wp14:anchorId="2A6AB5BB" wp14:editId="5ACA89B2">
            <wp:simplePos x="0" y="0"/>
            <wp:positionH relativeFrom="column">
              <wp:posOffset>58420</wp:posOffset>
            </wp:positionH>
            <wp:positionV relativeFrom="paragraph">
              <wp:posOffset>125095</wp:posOffset>
            </wp:positionV>
            <wp:extent cx="1905000" cy="1430655"/>
            <wp:effectExtent l="38100" t="38100" r="38100" b="36195"/>
            <wp:wrapTight wrapText="bothSides">
              <wp:wrapPolygon edited="0">
                <wp:start x="-432" y="-575"/>
                <wp:lineTo x="-432" y="21859"/>
                <wp:lineTo x="21816" y="21859"/>
                <wp:lineTo x="21816" y="2013"/>
                <wp:lineTo x="20736" y="-575"/>
                <wp:lineTo x="20088" y="-575"/>
                <wp:lineTo x="-432" y="-575"/>
              </wp:wrapPolygon>
            </wp:wrapTight>
            <wp:docPr id="19" name="Рисунок 1" descr="Image result for малюнки до  українських фразеологізм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малюнки до  українських фразеологізмів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41" b="57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30655"/>
                    </a:xfrm>
                    <a:prstGeom prst="round1Rect">
                      <a:avLst/>
                    </a:prstGeom>
                    <a:noFill/>
                    <a:ln w="38100">
                      <a:solidFill>
                        <a:srgbClr val="FF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</w:rPr>
        <w:t xml:space="preserve">                                             </w:t>
      </w:r>
      <w:r w:rsidRPr="000E7AAC">
        <w:rPr>
          <w:rFonts w:ascii="Times New Roman" w:hAnsi="Times New Roman" w:cs="Times New Roman"/>
          <w:i/>
          <w:noProof/>
          <w:lang w:eastAsia="uk-UA"/>
        </w:rPr>
        <w:drawing>
          <wp:anchor distT="0" distB="0" distL="114300" distR="114300" simplePos="0" relativeHeight="251669504" behindDoc="1" locked="0" layoutInCell="1" allowOverlap="1" wp14:anchorId="27114570" wp14:editId="5CA19002">
            <wp:simplePos x="0" y="0"/>
            <wp:positionH relativeFrom="column">
              <wp:posOffset>3731260</wp:posOffset>
            </wp:positionH>
            <wp:positionV relativeFrom="paragraph">
              <wp:posOffset>36830</wp:posOffset>
            </wp:positionV>
            <wp:extent cx="1905000" cy="1503680"/>
            <wp:effectExtent l="38100" t="38100" r="38100" b="39370"/>
            <wp:wrapTight wrapText="bothSides">
              <wp:wrapPolygon edited="0">
                <wp:start x="1512" y="-547"/>
                <wp:lineTo x="-432" y="-547"/>
                <wp:lineTo x="-432" y="21892"/>
                <wp:lineTo x="21816" y="21892"/>
                <wp:lineTo x="21816" y="2189"/>
                <wp:lineTo x="20736" y="-547"/>
                <wp:lineTo x="20088" y="-547"/>
                <wp:lineTo x="1512" y="-547"/>
              </wp:wrapPolygon>
            </wp:wrapTight>
            <wp:docPr id="15" name="Рисунок 12" descr="Image result for українські фразеологізми у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українські фразеологізми у картинках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03680"/>
                    </a:xfrm>
                    <a:prstGeom prst="round2Same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42C" w:rsidRPr="00EA342C" w:rsidRDefault="00EA342C" w:rsidP="00EA342C">
      <w:pPr>
        <w:rPr>
          <w:rFonts w:ascii="Times New Roman" w:hAnsi="Times New Roman" w:cs="Times New Roman"/>
        </w:rPr>
      </w:pPr>
    </w:p>
    <w:p w:rsidR="00EA342C" w:rsidRPr="00EA342C" w:rsidRDefault="00EA342C" w:rsidP="00EA342C">
      <w:pPr>
        <w:rPr>
          <w:rFonts w:ascii="Times New Roman" w:hAnsi="Times New Roman" w:cs="Times New Roman"/>
        </w:rPr>
      </w:pPr>
    </w:p>
    <w:p w:rsidR="00EA342C" w:rsidRPr="00EA342C" w:rsidRDefault="00EA342C" w:rsidP="00EA342C">
      <w:pPr>
        <w:rPr>
          <w:rFonts w:ascii="Times New Roman" w:hAnsi="Times New Roman" w:cs="Times New Roman"/>
        </w:rPr>
      </w:pPr>
    </w:p>
    <w:p w:rsidR="00EA342C" w:rsidRPr="00EA342C" w:rsidRDefault="00EA342C" w:rsidP="00EA342C">
      <w:pPr>
        <w:rPr>
          <w:rFonts w:ascii="Times New Roman" w:hAnsi="Times New Roman" w:cs="Times New Roman"/>
        </w:rPr>
      </w:pPr>
    </w:p>
    <w:p w:rsidR="00EA342C" w:rsidRPr="00EA342C" w:rsidRDefault="00EA342C" w:rsidP="00EA342C">
      <w:pPr>
        <w:rPr>
          <w:rFonts w:ascii="Times New Roman" w:hAnsi="Times New Roman" w:cs="Times New Roman"/>
        </w:rPr>
      </w:pPr>
    </w:p>
    <w:p w:rsidR="00EA342C" w:rsidRPr="00EA342C" w:rsidRDefault="00EA342C" w:rsidP="00EA342C">
      <w:pPr>
        <w:tabs>
          <w:tab w:val="left" w:pos="7177"/>
        </w:tabs>
        <w:jc w:val="right"/>
        <w:rPr>
          <w:rFonts w:ascii="Arial Black" w:hAnsi="Arial Black" w:cs="Times New Roman"/>
          <w:color w:val="7030A0"/>
          <w:sz w:val="36"/>
          <w:szCs w:val="36"/>
        </w:rPr>
      </w:pPr>
      <w:r>
        <w:rPr>
          <w:rFonts w:ascii="Arial Black" w:hAnsi="Arial Black" w:cs="Times New Roman"/>
          <w:color w:val="7030A0"/>
          <w:sz w:val="36"/>
          <w:szCs w:val="36"/>
        </w:rPr>
        <w:t>Ольга СЬОМЧЕНКО</w:t>
      </w:r>
    </w:p>
    <w:p w:rsidR="00EA342C" w:rsidRDefault="00EA342C" w:rsidP="00EA342C">
      <w:pPr>
        <w:rPr>
          <w:rFonts w:ascii="Times New Roman" w:hAnsi="Times New Roman" w:cs="Times New Roman"/>
        </w:rPr>
      </w:pPr>
    </w:p>
    <w:p w:rsidR="00DF6F36" w:rsidRDefault="00DF6F36" w:rsidP="00EA342C">
      <w:pPr>
        <w:rPr>
          <w:rFonts w:ascii="Times New Roman" w:hAnsi="Times New Roman" w:cs="Times New Roman"/>
        </w:rPr>
      </w:pPr>
    </w:p>
    <w:p w:rsidR="00EA342C" w:rsidRDefault="00DF6F36" w:rsidP="00EA342C">
      <w:pPr>
        <w:rPr>
          <w:rFonts w:ascii="Times New Roman" w:hAnsi="Times New Roman" w:cs="Times New Roman"/>
        </w:rPr>
      </w:pPr>
      <w:r>
        <w:rPr>
          <w:noProof/>
          <w:lang w:eastAsia="uk-UA"/>
        </w:rPr>
        <w:drawing>
          <wp:anchor distT="0" distB="0" distL="114300" distR="114300" simplePos="0" relativeHeight="251670528" behindDoc="1" locked="0" layoutInCell="1" allowOverlap="1" wp14:anchorId="4EB97D39" wp14:editId="3D05CBAC">
            <wp:simplePos x="0" y="0"/>
            <wp:positionH relativeFrom="column">
              <wp:posOffset>15240</wp:posOffset>
            </wp:positionH>
            <wp:positionV relativeFrom="paragraph">
              <wp:posOffset>258445</wp:posOffset>
            </wp:positionV>
            <wp:extent cx="3077210" cy="2941320"/>
            <wp:effectExtent l="0" t="0" r="8890" b="0"/>
            <wp:wrapTight wrapText="bothSides">
              <wp:wrapPolygon edited="0">
                <wp:start x="0" y="0"/>
                <wp:lineTo x="0" y="21404"/>
                <wp:lineTo x="21529" y="21404"/>
                <wp:lineTo x="21529" y="0"/>
                <wp:lineTo x="0" y="0"/>
              </wp:wrapPolygon>
            </wp:wrapTight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21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42C" w:rsidRDefault="00DF6F36" w:rsidP="00DF6F36">
      <w:pPr>
        <w:jc w:val="center"/>
        <w:rPr>
          <w:rFonts w:ascii="Arial Black" w:hAnsi="Arial Black" w:cs="Times New Roman"/>
          <w:b/>
          <w:color w:val="7030A0"/>
          <w:sz w:val="36"/>
          <w:szCs w:val="36"/>
        </w:rPr>
      </w:pPr>
      <w:r>
        <w:rPr>
          <w:rFonts w:ascii="Arial Black" w:hAnsi="Arial Black" w:cs="Times New Roman"/>
          <w:b/>
          <w:color w:val="7030A0"/>
          <w:sz w:val="36"/>
          <w:szCs w:val="36"/>
        </w:rPr>
        <w:t>ЛАУРЕАТИ НОБЕЛІВСЬКОЇ ПРЕМІЇ</w:t>
      </w:r>
    </w:p>
    <w:p w:rsidR="00DF6F36" w:rsidRPr="00DF6F36" w:rsidRDefault="00DF6F36" w:rsidP="00DF6F36">
      <w:pPr>
        <w:spacing w:line="36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color w:val="7030A0"/>
          <w:kern w:val="24"/>
          <w:sz w:val="28"/>
          <w:szCs w:val="28"/>
        </w:rPr>
        <w:t xml:space="preserve"> </w:t>
      </w:r>
      <w:r w:rsidRPr="00DF6F36">
        <w:rPr>
          <w:rFonts w:ascii="Times New Roman" w:eastAsiaTheme="majorEastAsia" w:hAnsi="Times New Roman" w:cs="Times New Roman"/>
          <w:bCs/>
          <w:color w:val="7030A0"/>
          <w:kern w:val="24"/>
          <w:sz w:val="28"/>
          <w:szCs w:val="28"/>
        </w:rPr>
        <w:t>Як стати Нобелівським лауреатом?</w:t>
      </w:r>
    </w:p>
    <w:p w:rsidR="00DF6F36" w:rsidRPr="00DF6F36" w:rsidRDefault="00DF6F36" w:rsidP="00DF6F36">
      <w:pPr>
        <w:pStyle w:val="aa"/>
        <w:spacing w:before="200" w:beforeAutospacing="0" w:after="0" w:afterAutospacing="0" w:line="360" w:lineRule="auto"/>
        <w:jc w:val="both"/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    </w:t>
      </w:r>
      <w:r w:rsidRPr="00DF6F36">
        <w:rPr>
          <w:rFonts w:eastAsiaTheme="minorEastAsia"/>
          <w:color w:val="000000" w:themeColor="text1"/>
          <w:kern w:val="24"/>
          <w:sz w:val="28"/>
          <w:szCs w:val="28"/>
        </w:rPr>
        <w:t xml:space="preserve">Потрібно не так вже й багато. Перш за все талант від Бога. Знайти тему, яку ще до вас ніхто не втілював. Знайти стиль і спосіб викладення, щоб зацікавити і привабити найвибагливішого читача. Працювати до </w:t>
      </w:r>
      <w:r w:rsidRPr="00DF6F36">
        <w:rPr>
          <w:rFonts w:eastAsiaTheme="minorEastAsia"/>
          <w:color w:val="000000" w:themeColor="text1"/>
          <w:kern w:val="24"/>
          <w:sz w:val="28"/>
          <w:szCs w:val="28"/>
        </w:rPr>
        <w:lastRenderedPageBreak/>
        <w:t xml:space="preserve">сьомого поту, навіть тоді, коли всі зневіряться. Приблизно  у такий спосіб став Нобелівським лауреатом один з кращих письменників 20 століття колумбійський письменник Габріель Гарсіа Маркес, який написав найуспішніший твір «Сто років самотності». Твір складний, але для справжніх поціновувачів є (без перебільшення) шедевром. Де автор </w:t>
      </w:r>
      <w:proofErr w:type="spellStart"/>
      <w:r w:rsidRPr="00DF6F36">
        <w:rPr>
          <w:rFonts w:eastAsiaTheme="minorEastAsia"/>
          <w:color w:val="000000" w:themeColor="text1"/>
          <w:kern w:val="24"/>
          <w:sz w:val="28"/>
          <w:szCs w:val="28"/>
        </w:rPr>
        <w:t>сплів</w:t>
      </w:r>
      <w:proofErr w:type="spellEnd"/>
      <w:r w:rsidRPr="00DF6F36">
        <w:rPr>
          <w:rFonts w:eastAsiaTheme="minorEastAsia"/>
          <w:color w:val="000000" w:themeColor="text1"/>
          <w:kern w:val="24"/>
          <w:sz w:val="28"/>
          <w:szCs w:val="28"/>
        </w:rPr>
        <w:t xml:space="preserve"> у одне ціле міфи, казки, оповіді своєї бабусі, її фантастичні історії, в які важко повірити, і реальне життя селища </w:t>
      </w:r>
      <w:proofErr w:type="spellStart"/>
      <w:r w:rsidRPr="00DF6F36">
        <w:rPr>
          <w:rFonts w:eastAsiaTheme="minorEastAsia"/>
          <w:color w:val="000000" w:themeColor="text1"/>
          <w:kern w:val="24"/>
          <w:sz w:val="28"/>
          <w:szCs w:val="28"/>
        </w:rPr>
        <w:t>Макондо</w:t>
      </w:r>
      <w:proofErr w:type="spellEnd"/>
      <w:r w:rsidRPr="00DF6F36">
        <w:rPr>
          <w:rFonts w:eastAsiaTheme="minorEastAsia"/>
          <w:color w:val="000000" w:themeColor="text1"/>
          <w:kern w:val="24"/>
          <w:sz w:val="28"/>
          <w:szCs w:val="28"/>
        </w:rPr>
        <w:t xml:space="preserve">, з його віддаленістю від цивілізації. Історія селища в мініатюрі нагадує нам, читачам, життя всієї Латинської Америки, а багаточисельні герої ( їх дійсно багато і у всіх одне прізвище – </w:t>
      </w:r>
      <w:proofErr w:type="spellStart"/>
      <w:r w:rsidRPr="00DF6F36">
        <w:rPr>
          <w:rFonts w:eastAsiaTheme="minorEastAsia"/>
          <w:color w:val="000000" w:themeColor="text1"/>
          <w:kern w:val="24"/>
          <w:sz w:val="28"/>
          <w:szCs w:val="28"/>
        </w:rPr>
        <w:t>Буендіа</w:t>
      </w:r>
      <w:proofErr w:type="spellEnd"/>
      <w:r w:rsidRPr="00DF6F36">
        <w:rPr>
          <w:rFonts w:eastAsiaTheme="minorEastAsia"/>
          <w:color w:val="000000" w:themeColor="text1"/>
          <w:kern w:val="24"/>
          <w:sz w:val="28"/>
          <w:szCs w:val="28"/>
        </w:rPr>
        <w:t xml:space="preserve">, бо всі вони з одного роду) живуть самотньо. Здається, що вони живуть повнокровним життям, </w:t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215EB1C4" wp14:editId="48D66094">
            <wp:simplePos x="0" y="0"/>
            <wp:positionH relativeFrom="column">
              <wp:posOffset>0</wp:posOffset>
            </wp:positionH>
            <wp:positionV relativeFrom="paragraph">
              <wp:posOffset>4044950</wp:posOffset>
            </wp:positionV>
            <wp:extent cx="1786890" cy="1898015"/>
            <wp:effectExtent l="0" t="0" r="3810" b="6985"/>
            <wp:wrapTight wrapText="bothSides">
              <wp:wrapPolygon edited="0">
                <wp:start x="0" y="0"/>
                <wp:lineTo x="0" y="21463"/>
                <wp:lineTo x="21416" y="21463"/>
                <wp:lineTo x="21416" y="0"/>
                <wp:lineTo x="0" y="0"/>
              </wp:wrapPolygon>
            </wp:wrapTight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89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6F36">
        <w:rPr>
          <w:rFonts w:eastAsiaTheme="minorEastAsia"/>
          <w:color w:val="000000" w:themeColor="text1"/>
          <w:kern w:val="24"/>
          <w:sz w:val="28"/>
          <w:szCs w:val="28"/>
        </w:rPr>
        <w:t xml:space="preserve">кохають один одного, народжують дітей, сваряться, розлучаються -  і страждають від самотності. І помирають на самоті. Історія 6 поколінь роду </w:t>
      </w:r>
      <w:proofErr w:type="spellStart"/>
      <w:r w:rsidRPr="00DF6F36">
        <w:rPr>
          <w:rFonts w:eastAsiaTheme="minorEastAsia"/>
          <w:color w:val="000000" w:themeColor="text1"/>
          <w:kern w:val="24"/>
          <w:sz w:val="28"/>
          <w:szCs w:val="28"/>
        </w:rPr>
        <w:t>Буендіа</w:t>
      </w:r>
      <w:proofErr w:type="spellEnd"/>
      <w:r w:rsidRPr="00DF6F36">
        <w:rPr>
          <w:rFonts w:eastAsiaTheme="minorEastAsia"/>
          <w:color w:val="000000" w:themeColor="text1"/>
          <w:kern w:val="24"/>
          <w:sz w:val="28"/>
          <w:szCs w:val="28"/>
        </w:rPr>
        <w:t xml:space="preserve"> схожа на казку для дорослих – правдиву, трагічну, щемливу і прекрасну. У фіналі </w:t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3A1BF975" wp14:editId="5E3DCD00">
            <wp:simplePos x="0" y="0"/>
            <wp:positionH relativeFrom="column">
              <wp:posOffset>5268595</wp:posOffset>
            </wp:positionH>
            <wp:positionV relativeFrom="paragraph">
              <wp:posOffset>5374640</wp:posOffset>
            </wp:positionV>
            <wp:extent cx="1338580" cy="1884045"/>
            <wp:effectExtent l="0" t="0" r="0" b="1905"/>
            <wp:wrapTight wrapText="bothSides">
              <wp:wrapPolygon edited="0">
                <wp:start x="0" y="0"/>
                <wp:lineTo x="0" y="21403"/>
                <wp:lineTo x="21211" y="21403"/>
                <wp:lineTo x="21211" y="0"/>
                <wp:lineTo x="0" y="0"/>
              </wp:wrapPolygon>
            </wp:wrapTight>
            <wp:docPr id="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580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6F36">
        <w:rPr>
          <w:rFonts w:eastAsiaTheme="minorEastAsia"/>
          <w:color w:val="000000" w:themeColor="text1"/>
          <w:kern w:val="24"/>
          <w:sz w:val="28"/>
          <w:szCs w:val="28"/>
        </w:rPr>
        <w:t xml:space="preserve">біблійної історії ( місцями роман нагадує Біблію ) останній представник роду помирає, і містечко </w:t>
      </w:r>
      <w:proofErr w:type="spellStart"/>
      <w:r w:rsidRPr="00DF6F36">
        <w:rPr>
          <w:rFonts w:eastAsiaTheme="minorEastAsia"/>
          <w:color w:val="000000" w:themeColor="text1"/>
          <w:kern w:val="24"/>
          <w:sz w:val="28"/>
          <w:szCs w:val="28"/>
        </w:rPr>
        <w:t>Макондо</w:t>
      </w:r>
      <w:proofErr w:type="spellEnd"/>
      <w:r w:rsidRPr="00DF6F36">
        <w:rPr>
          <w:rFonts w:eastAsiaTheme="minorEastAsia"/>
          <w:color w:val="000000" w:themeColor="text1"/>
          <w:kern w:val="24"/>
          <w:sz w:val="28"/>
          <w:szCs w:val="28"/>
        </w:rPr>
        <w:t xml:space="preserve"> зникає, знесене буревієм історії. Гортаючи безсмертні сторінки роману «Сто років самотності», мимоволі замислюєшся над долею нашої багатостраждальної України. Чи не повторимо ми долю </w:t>
      </w:r>
      <w:proofErr w:type="spellStart"/>
      <w:r w:rsidRPr="00DF6F36">
        <w:rPr>
          <w:rFonts w:eastAsiaTheme="minorEastAsia"/>
          <w:color w:val="000000" w:themeColor="text1"/>
          <w:kern w:val="24"/>
          <w:sz w:val="28"/>
          <w:szCs w:val="28"/>
        </w:rPr>
        <w:t>Макондо</w:t>
      </w:r>
      <w:proofErr w:type="spellEnd"/>
      <w:r w:rsidRPr="00DF6F36">
        <w:rPr>
          <w:rFonts w:eastAsiaTheme="minorEastAsia"/>
          <w:color w:val="000000" w:themeColor="text1"/>
          <w:kern w:val="24"/>
          <w:sz w:val="28"/>
          <w:szCs w:val="28"/>
        </w:rPr>
        <w:t xml:space="preserve">? Зневірюєшся, згинаєшся, занепадаєш, сумніваєшся і – надієшся: «Надія ж </w:t>
      </w:r>
      <w:proofErr w:type="spellStart"/>
      <w:r w:rsidRPr="00DF6F36">
        <w:rPr>
          <w:rFonts w:eastAsiaTheme="minorEastAsia"/>
          <w:color w:val="000000" w:themeColor="text1"/>
          <w:kern w:val="24"/>
          <w:sz w:val="28"/>
          <w:szCs w:val="28"/>
        </w:rPr>
        <w:t>невгамовано</w:t>
      </w:r>
      <w:proofErr w:type="spellEnd"/>
      <w:r w:rsidRPr="00DF6F36">
        <w:rPr>
          <w:rFonts w:eastAsiaTheme="minorEastAsia"/>
          <w:color w:val="000000" w:themeColor="text1"/>
          <w:kern w:val="24"/>
          <w:sz w:val="28"/>
          <w:szCs w:val="28"/>
        </w:rPr>
        <w:t xml:space="preserve"> жагуча»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Pr="00DF6F36">
        <w:rPr>
          <w:rFonts w:eastAsiaTheme="minorEastAsia"/>
          <w:color w:val="000000" w:themeColor="text1"/>
          <w:kern w:val="24"/>
          <w:sz w:val="28"/>
          <w:szCs w:val="28"/>
        </w:rPr>
        <w:t>(Г. Аполлінер).</w:t>
      </w:r>
    </w:p>
    <w:p w:rsidR="00DF6F36" w:rsidRDefault="00DF6F36" w:rsidP="00DF6F36">
      <w:pPr>
        <w:jc w:val="right"/>
        <w:rPr>
          <w:rFonts w:ascii="Arial Black" w:hAnsi="Arial Black" w:cs="Times New Roman"/>
          <w:b/>
          <w:color w:val="7030A0"/>
          <w:sz w:val="36"/>
          <w:szCs w:val="36"/>
        </w:rPr>
      </w:pPr>
      <w:r>
        <w:rPr>
          <w:noProof/>
          <w:lang w:eastAsia="uk-UA"/>
        </w:rPr>
        <w:drawing>
          <wp:anchor distT="0" distB="0" distL="114300" distR="114300" simplePos="0" relativeHeight="251671552" behindDoc="1" locked="0" layoutInCell="1" allowOverlap="1" wp14:anchorId="2F66D545" wp14:editId="17108685">
            <wp:simplePos x="0" y="0"/>
            <wp:positionH relativeFrom="column">
              <wp:posOffset>3782060</wp:posOffset>
            </wp:positionH>
            <wp:positionV relativeFrom="paragraph">
              <wp:posOffset>-5437505</wp:posOffset>
            </wp:positionV>
            <wp:extent cx="2900680" cy="2025650"/>
            <wp:effectExtent l="0" t="0" r="0" b="0"/>
            <wp:wrapTight wrapText="bothSides">
              <wp:wrapPolygon edited="0">
                <wp:start x="0" y="0"/>
                <wp:lineTo x="0" y="21329"/>
                <wp:lineTo x="21420" y="21329"/>
                <wp:lineTo x="21420" y="0"/>
                <wp:lineTo x="0" y="0"/>
              </wp:wrapPolygon>
            </wp:wrapTight>
            <wp:docPr id="17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202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 w:cs="Times New Roman"/>
          <w:b/>
          <w:color w:val="7030A0"/>
          <w:sz w:val="36"/>
          <w:szCs w:val="36"/>
        </w:rPr>
        <w:t>Олег БУДІМ</w:t>
      </w:r>
    </w:p>
    <w:p w:rsidR="00DF6F36" w:rsidRDefault="00DF6F36" w:rsidP="00DF6F36">
      <w:pPr>
        <w:jc w:val="both"/>
        <w:rPr>
          <w:rFonts w:ascii="Arial Black" w:hAnsi="Arial Black" w:cs="Times New Roman"/>
          <w:b/>
          <w:color w:val="7030A0"/>
          <w:sz w:val="36"/>
          <w:szCs w:val="36"/>
        </w:rPr>
      </w:pPr>
    </w:p>
    <w:p w:rsidR="00DF6F36" w:rsidRDefault="00DF6F36" w:rsidP="00DF6F36">
      <w:pPr>
        <w:jc w:val="both"/>
        <w:rPr>
          <w:rFonts w:ascii="Arial Black" w:hAnsi="Arial Black" w:cs="Times New Roman"/>
          <w:b/>
          <w:color w:val="7030A0"/>
          <w:sz w:val="36"/>
          <w:szCs w:val="36"/>
        </w:rPr>
      </w:pPr>
    </w:p>
    <w:p w:rsidR="00DF6F36" w:rsidRDefault="00DF6F36" w:rsidP="00DF6F36">
      <w:pPr>
        <w:jc w:val="both"/>
        <w:rPr>
          <w:rFonts w:ascii="Arial Black" w:hAnsi="Arial Black" w:cs="Times New Roman"/>
          <w:b/>
          <w:color w:val="7030A0"/>
          <w:sz w:val="36"/>
          <w:szCs w:val="36"/>
        </w:rPr>
      </w:pPr>
    </w:p>
    <w:p w:rsidR="00DF6F36" w:rsidRPr="00DF6F36" w:rsidRDefault="00DF6F36" w:rsidP="00DF6F36">
      <w:pPr>
        <w:jc w:val="both"/>
        <w:rPr>
          <w:rFonts w:ascii="Arial Black" w:hAnsi="Arial Black" w:cs="Times New Roman"/>
          <w:b/>
          <w:color w:val="7030A0"/>
          <w:sz w:val="36"/>
          <w:szCs w:val="36"/>
        </w:rPr>
        <w:sectPr w:rsidR="00DF6F36" w:rsidRPr="00DF6F36" w:rsidSect="001C09B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rial Black" w:hAnsi="Arial Black" w:cs="Times New Roman"/>
          <w:b/>
          <w:color w:val="7030A0"/>
          <w:sz w:val="36"/>
          <w:szCs w:val="36"/>
        </w:rPr>
        <w:t>РЕДКОЛЕГІЯ: МО вчителів філологічних дисциплін</w:t>
      </w:r>
      <w:bookmarkStart w:id="0" w:name="_GoBack"/>
      <w:bookmarkEnd w:id="0"/>
    </w:p>
    <w:p w:rsidR="00EA342C" w:rsidRPr="00B370A3" w:rsidRDefault="00EA342C" w:rsidP="00B370A3">
      <w:pPr>
        <w:tabs>
          <w:tab w:val="left" w:pos="5991"/>
        </w:tabs>
        <w:spacing w:line="480" w:lineRule="auto"/>
        <w:jc w:val="both"/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sectPr w:rsidR="00EA342C" w:rsidRPr="00B370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410E" w:rsidRDefault="0048410E" w:rsidP="00C94149">
      <w:pPr>
        <w:spacing w:after="0" w:line="240" w:lineRule="auto"/>
      </w:pPr>
      <w:r>
        <w:separator/>
      </w:r>
    </w:p>
  </w:endnote>
  <w:endnote w:type="continuationSeparator" w:id="0">
    <w:p w:rsidR="0048410E" w:rsidRDefault="0048410E" w:rsidP="00C94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410E" w:rsidRDefault="0048410E" w:rsidP="00C94149">
      <w:pPr>
        <w:spacing w:after="0" w:line="240" w:lineRule="auto"/>
      </w:pPr>
      <w:r>
        <w:separator/>
      </w:r>
    </w:p>
  </w:footnote>
  <w:footnote w:type="continuationSeparator" w:id="0">
    <w:p w:rsidR="0048410E" w:rsidRDefault="0048410E" w:rsidP="00C941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D54C4E"/>
    <w:multiLevelType w:val="hybridMultilevel"/>
    <w:tmpl w:val="2478681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F61392"/>
    <w:multiLevelType w:val="hybridMultilevel"/>
    <w:tmpl w:val="4F4C725E"/>
    <w:lvl w:ilvl="0" w:tplc="79CABC1E">
      <w:start w:val="1"/>
      <w:numFmt w:val="decimal"/>
      <w:lvlText w:val="%1."/>
      <w:lvlJc w:val="left"/>
      <w:pPr>
        <w:ind w:left="1080" w:hanging="360"/>
      </w:pPr>
      <w:rPr>
        <w:rFonts w:ascii="Georgia" w:hAnsi="Georgia" w:hint="default"/>
        <w:color w:val="1F2124"/>
        <w:sz w:val="27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8A3777C"/>
    <w:multiLevelType w:val="hybridMultilevel"/>
    <w:tmpl w:val="CE02A1F8"/>
    <w:lvl w:ilvl="0" w:tplc="1F0A36DA">
      <w:start w:val="165"/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  <w:color w:val="1F2124"/>
        <w:sz w:val="27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297"/>
    <w:rsid w:val="001A74C9"/>
    <w:rsid w:val="00373497"/>
    <w:rsid w:val="0048410E"/>
    <w:rsid w:val="00771BE7"/>
    <w:rsid w:val="00820D82"/>
    <w:rsid w:val="00897D78"/>
    <w:rsid w:val="00AB75B2"/>
    <w:rsid w:val="00B370A3"/>
    <w:rsid w:val="00C41C97"/>
    <w:rsid w:val="00C94149"/>
    <w:rsid w:val="00D45684"/>
    <w:rsid w:val="00DF6F36"/>
    <w:rsid w:val="00E008F0"/>
    <w:rsid w:val="00E25297"/>
    <w:rsid w:val="00EA3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AB75B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941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C94149"/>
  </w:style>
  <w:style w:type="paragraph" w:styleId="a7">
    <w:name w:val="footer"/>
    <w:basedOn w:val="a"/>
    <w:link w:val="a8"/>
    <w:uiPriority w:val="99"/>
    <w:unhideWhenUsed/>
    <w:rsid w:val="00C941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C94149"/>
  </w:style>
  <w:style w:type="paragraph" w:styleId="a9">
    <w:name w:val="List Paragraph"/>
    <w:basedOn w:val="a"/>
    <w:uiPriority w:val="34"/>
    <w:qFormat/>
    <w:rsid w:val="00D45684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DF6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AB75B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941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C94149"/>
  </w:style>
  <w:style w:type="paragraph" w:styleId="a7">
    <w:name w:val="footer"/>
    <w:basedOn w:val="a"/>
    <w:link w:val="a8"/>
    <w:uiPriority w:val="99"/>
    <w:unhideWhenUsed/>
    <w:rsid w:val="00C941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C94149"/>
  </w:style>
  <w:style w:type="paragraph" w:styleId="a9">
    <w:name w:val="List Paragraph"/>
    <w:basedOn w:val="a"/>
    <w:uiPriority w:val="34"/>
    <w:qFormat/>
    <w:rsid w:val="00D45684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DF6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56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gi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4.bp.blogspot.com/-ZwEwt54C1Uc/VF1Evm317nI/AAAAAAAAAQA/NjQdVrkOgoU/s1600/24-2.jpg" TargetMode="External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gi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9</Pages>
  <Words>4835</Words>
  <Characters>2757</Characters>
  <Application>Microsoft Office Word</Application>
  <DocSecurity>0</DocSecurity>
  <Lines>22</Lines>
  <Paragraphs>15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5</cp:revision>
  <dcterms:created xsi:type="dcterms:W3CDTF">2023-01-02T13:54:00Z</dcterms:created>
  <dcterms:modified xsi:type="dcterms:W3CDTF">2023-01-02T15:39:00Z</dcterms:modified>
</cp:coreProperties>
</file>