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C2" w:rsidRPr="00C906C2" w:rsidRDefault="00C906C2" w:rsidP="00C906C2">
      <w:pPr>
        <w:spacing w:after="0" w:line="285" w:lineRule="atLeast"/>
        <w:jc w:val="center"/>
        <w:outlineLvl w:val="1"/>
        <w:rPr>
          <w:rFonts w:ascii="Times New Roman" w:eastAsia="Times New Roman" w:hAnsi="Times New Roman" w:cs="Times New Roman"/>
          <w:b/>
          <w:bCs/>
          <w:color w:val="000000"/>
          <w:sz w:val="36"/>
          <w:szCs w:val="36"/>
          <w:lang w:eastAsia="uk-UA"/>
        </w:rPr>
      </w:pPr>
      <w:r w:rsidRPr="00C906C2">
        <w:rPr>
          <w:rFonts w:ascii="Times New Roman" w:eastAsia="Times New Roman" w:hAnsi="Times New Roman" w:cs="Times New Roman"/>
          <w:b/>
          <w:bCs/>
          <w:color w:val="000000"/>
          <w:sz w:val="36"/>
          <w:szCs w:val="36"/>
          <w:lang w:eastAsia="uk-UA"/>
        </w:rPr>
        <w:t>Правила прийому дітей до школи</w:t>
      </w:r>
    </w:p>
    <w:p w:rsidR="00C906C2" w:rsidRDefault="00C906C2" w:rsidP="00C906C2">
      <w:pPr>
        <w:spacing w:after="0" w:line="240" w:lineRule="auto"/>
        <w:jc w:val="both"/>
        <w:rPr>
          <w:rFonts w:ascii="Times New Roman" w:eastAsia="Times New Roman" w:hAnsi="Times New Roman" w:cs="Times New Roman"/>
          <w:color w:val="000000"/>
          <w:sz w:val="28"/>
          <w:szCs w:val="28"/>
          <w:lang w:eastAsia="uk-UA"/>
        </w:rPr>
      </w:pPr>
    </w:p>
    <w:p w:rsidR="00C906C2" w:rsidRPr="00A15B6D" w:rsidRDefault="00C906C2" w:rsidP="00C906C2">
      <w:pPr>
        <w:spacing w:after="0" w:line="240" w:lineRule="auto"/>
        <w:jc w:val="both"/>
        <w:rPr>
          <w:rFonts w:ascii="Times New Roman" w:eastAsia="Times New Roman" w:hAnsi="Times New Roman" w:cs="Times New Roman"/>
          <w:color w:val="000000"/>
          <w:sz w:val="36"/>
          <w:szCs w:val="36"/>
          <w:lang w:eastAsia="uk-UA"/>
        </w:rPr>
      </w:pPr>
      <w:r w:rsidRPr="00A15B6D">
        <w:rPr>
          <w:rFonts w:ascii="Times New Roman" w:eastAsia="Times New Roman" w:hAnsi="Times New Roman" w:cs="Times New Roman"/>
          <w:color w:val="000000"/>
          <w:sz w:val="36"/>
          <w:szCs w:val="36"/>
          <w:lang w:eastAsia="uk-UA"/>
        </w:rPr>
        <w:t>Відповідно до статті 18 </w:t>
      </w:r>
      <w:hyperlink r:id="rId5" w:tgtFrame="_blank" w:tooltip="Закон України " w:history="1">
        <w:r w:rsidRPr="00A15B6D">
          <w:rPr>
            <w:rFonts w:ascii="Times New Roman" w:eastAsia="Times New Roman" w:hAnsi="Times New Roman" w:cs="Times New Roman"/>
            <w:sz w:val="36"/>
            <w:szCs w:val="36"/>
            <w:lang w:eastAsia="uk-UA"/>
          </w:rPr>
          <w:t>Закону України "Про загальну середню освіту"</w:t>
        </w:r>
      </w:hyperlink>
      <w:r w:rsidRPr="00A15B6D">
        <w:rPr>
          <w:rFonts w:ascii="Times New Roman" w:eastAsia="Times New Roman" w:hAnsi="Times New Roman" w:cs="Times New Roman"/>
          <w:color w:val="000000"/>
          <w:sz w:val="36"/>
          <w:szCs w:val="36"/>
          <w:lang w:eastAsia="uk-UA"/>
        </w:rPr>
        <w:t xml:space="preserve"> зарахування дітей до першого класу здійснюється на </w:t>
      </w:r>
      <w:proofErr w:type="spellStart"/>
      <w:r w:rsidRPr="00A15B6D">
        <w:rPr>
          <w:rFonts w:ascii="Times New Roman" w:eastAsia="Times New Roman" w:hAnsi="Times New Roman" w:cs="Times New Roman"/>
          <w:color w:val="000000"/>
          <w:sz w:val="36"/>
          <w:szCs w:val="36"/>
          <w:lang w:eastAsia="uk-UA"/>
        </w:rPr>
        <w:t>безконкурсній</w:t>
      </w:r>
      <w:proofErr w:type="spellEnd"/>
      <w:r w:rsidRPr="00A15B6D">
        <w:rPr>
          <w:rFonts w:ascii="Times New Roman" w:eastAsia="Times New Roman" w:hAnsi="Times New Roman" w:cs="Times New Roman"/>
          <w:color w:val="000000"/>
          <w:sz w:val="36"/>
          <w:szCs w:val="36"/>
          <w:lang w:eastAsia="uk-UA"/>
        </w:rPr>
        <w:t xml:space="preserve"> основі. </w:t>
      </w:r>
    </w:p>
    <w:p w:rsidR="00C906C2" w:rsidRDefault="00C906C2" w:rsidP="00C906C2">
      <w:pPr>
        <w:jc w:val="both"/>
        <w:rPr>
          <w:rFonts w:ascii="Times New Roman" w:hAnsi="Times New Roman" w:cs="Times New Roman"/>
          <w:sz w:val="36"/>
          <w:szCs w:val="36"/>
        </w:rPr>
      </w:pPr>
    </w:p>
    <w:p w:rsidR="00C906C2" w:rsidRPr="00A15B6D" w:rsidRDefault="00C906C2" w:rsidP="00C906C2">
      <w:pPr>
        <w:jc w:val="both"/>
        <w:rPr>
          <w:rFonts w:ascii="Times New Roman" w:hAnsi="Times New Roman" w:cs="Times New Roman"/>
          <w:sz w:val="36"/>
          <w:szCs w:val="36"/>
        </w:rPr>
      </w:pPr>
      <w:r w:rsidRPr="00A15B6D">
        <w:rPr>
          <w:rFonts w:ascii="Times New Roman" w:hAnsi="Times New Roman" w:cs="Times New Roman"/>
          <w:sz w:val="36"/>
          <w:szCs w:val="36"/>
        </w:rPr>
        <w:t>До першого класу зараховуються, як правило, діти з шести років, які за результатами медичного обстеження не мають протипоказань для систематичного шкільного навчання.</w:t>
      </w:r>
    </w:p>
    <w:p w:rsidR="00C906C2" w:rsidRDefault="00C906C2" w:rsidP="00C906C2">
      <w:pPr>
        <w:spacing w:after="222" w:line="240" w:lineRule="auto"/>
        <w:jc w:val="both"/>
        <w:rPr>
          <w:rFonts w:ascii="Times New Roman" w:eastAsia="Times New Roman" w:hAnsi="Times New Roman" w:cs="Times New Roman"/>
          <w:color w:val="000000"/>
          <w:sz w:val="36"/>
          <w:szCs w:val="36"/>
          <w:lang w:eastAsia="uk-UA"/>
        </w:rPr>
      </w:pPr>
    </w:p>
    <w:p w:rsidR="00C906C2" w:rsidRPr="00A15B6D" w:rsidRDefault="00C906C2" w:rsidP="00C906C2">
      <w:pPr>
        <w:spacing w:after="222" w:line="240" w:lineRule="auto"/>
        <w:jc w:val="both"/>
        <w:rPr>
          <w:rFonts w:ascii="Times New Roman" w:eastAsia="Times New Roman" w:hAnsi="Times New Roman" w:cs="Times New Roman"/>
          <w:color w:val="000000"/>
          <w:sz w:val="36"/>
          <w:szCs w:val="36"/>
          <w:lang w:eastAsia="uk-UA"/>
        </w:rPr>
      </w:pPr>
      <w:r w:rsidRPr="00A15B6D">
        <w:rPr>
          <w:rFonts w:ascii="Times New Roman" w:eastAsia="Times New Roman" w:hAnsi="Times New Roman" w:cs="Times New Roman"/>
          <w:color w:val="000000"/>
          <w:sz w:val="36"/>
          <w:szCs w:val="36"/>
          <w:lang w:eastAsia="uk-UA"/>
        </w:rPr>
        <w:t>Для прийому до першого класу батьки або особи, які їх замінюють, надають такі документи:</w:t>
      </w:r>
    </w:p>
    <w:p w:rsidR="00C906C2" w:rsidRPr="00A15B6D" w:rsidRDefault="00C906C2" w:rsidP="00C906C2">
      <w:pPr>
        <w:numPr>
          <w:ilvl w:val="0"/>
          <w:numId w:val="1"/>
        </w:numPr>
        <w:spacing w:before="32" w:after="158" w:line="240" w:lineRule="auto"/>
        <w:ind w:left="0"/>
        <w:jc w:val="both"/>
        <w:rPr>
          <w:rFonts w:ascii="Times New Roman" w:eastAsia="Times New Roman" w:hAnsi="Times New Roman" w:cs="Times New Roman"/>
          <w:color w:val="000000"/>
          <w:sz w:val="36"/>
          <w:szCs w:val="36"/>
          <w:lang w:eastAsia="uk-UA"/>
        </w:rPr>
      </w:pPr>
      <w:r w:rsidRPr="00A15B6D">
        <w:rPr>
          <w:rFonts w:ascii="Times New Roman" w:eastAsia="Times New Roman" w:hAnsi="Times New Roman" w:cs="Times New Roman"/>
          <w:color w:val="000000"/>
          <w:sz w:val="36"/>
          <w:szCs w:val="36"/>
          <w:lang w:eastAsia="uk-UA"/>
        </w:rPr>
        <w:t>заяву на ім’я директора школи;</w:t>
      </w:r>
    </w:p>
    <w:p w:rsidR="00C906C2" w:rsidRPr="00A15B6D" w:rsidRDefault="00C906C2" w:rsidP="00C906C2">
      <w:pPr>
        <w:numPr>
          <w:ilvl w:val="0"/>
          <w:numId w:val="1"/>
        </w:numPr>
        <w:spacing w:before="32" w:after="158" w:line="240" w:lineRule="auto"/>
        <w:ind w:left="0"/>
        <w:jc w:val="both"/>
        <w:rPr>
          <w:rFonts w:ascii="Times New Roman" w:eastAsia="Times New Roman" w:hAnsi="Times New Roman" w:cs="Times New Roman"/>
          <w:color w:val="000000"/>
          <w:sz w:val="36"/>
          <w:szCs w:val="36"/>
          <w:lang w:eastAsia="uk-UA"/>
        </w:rPr>
      </w:pPr>
      <w:r w:rsidRPr="00A15B6D">
        <w:rPr>
          <w:rFonts w:ascii="Times New Roman" w:eastAsia="Times New Roman" w:hAnsi="Times New Roman" w:cs="Times New Roman"/>
          <w:color w:val="000000"/>
          <w:sz w:val="36"/>
          <w:szCs w:val="36"/>
          <w:lang w:eastAsia="uk-UA"/>
        </w:rPr>
        <w:t>копію свідоцтва про народження дитини;</w:t>
      </w:r>
    </w:p>
    <w:p w:rsidR="00C906C2" w:rsidRPr="00A15B6D" w:rsidRDefault="00C906C2" w:rsidP="00C906C2">
      <w:pPr>
        <w:numPr>
          <w:ilvl w:val="0"/>
          <w:numId w:val="1"/>
        </w:numPr>
        <w:spacing w:before="32" w:after="158" w:line="240" w:lineRule="auto"/>
        <w:ind w:left="0"/>
        <w:jc w:val="both"/>
        <w:rPr>
          <w:rFonts w:ascii="Times New Roman" w:eastAsia="Times New Roman" w:hAnsi="Times New Roman" w:cs="Times New Roman"/>
          <w:color w:val="000000"/>
          <w:sz w:val="36"/>
          <w:szCs w:val="36"/>
          <w:lang w:eastAsia="uk-UA"/>
        </w:rPr>
      </w:pPr>
      <w:r w:rsidRPr="00A15B6D">
        <w:rPr>
          <w:rFonts w:ascii="Times New Roman" w:eastAsia="Times New Roman" w:hAnsi="Times New Roman" w:cs="Times New Roman"/>
          <w:color w:val="000000"/>
          <w:sz w:val="36"/>
          <w:szCs w:val="36"/>
          <w:lang w:eastAsia="uk-UA"/>
        </w:rPr>
        <w:t>медичну картку встановленого зразка.</w:t>
      </w:r>
    </w:p>
    <w:p w:rsidR="00C906C2" w:rsidRDefault="00C906C2" w:rsidP="00C906C2">
      <w:pPr>
        <w:pStyle w:val="1"/>
        <w:spacing w:before="0"/>
        <w:jc w:val="both"/>
        <w:rPr>
          <w:rStyle w:val="a3"/>
          <w:rFonts w:ascii="Times New Roman" w:hAnsi="Times New Roman" w:cs="Times New Roman"/>
          <w:b/>
          <w:bCs/>
          <w:color w:val="auto"/>
          <w:sz w:val="36"/>
          <w:szCs w:val="36"/>
          <w:u w:val="single"/>
          <w:bdr w:val="none" w:sz="0" w:space="0" w:color="auto" w:frame="1"/>
        </w:rPr>
      </w:pPr>
    </w:p>
    <w:p w:rsidR="00C906C2" w:rsidRPr="00A15B6D" w:rsidRDefault="00C906C2" w:rsidP="00C906C2">
      <w:pPr>
        <w:pStyle w:val="1"/>
        <w:spacing w:before="0"/>
        <w:jc w:val="both"/>
        <w:rPr>
          <w:rFonts w:ascii="Times New Roman" w:hAnsi="Times New Roman" w:cs="Times New Roman"/>
          <w:color w:val="auto"/>
          <w:sz w:val="36"/>
          <w:szCs w:val="36"/>
        </w:rPr>
      </w:pPr>
      <w:r w:rsidRPr="00A15B6D">
        <w:rPr>
          <w:rStyle w:val="a3"/>
          <w:rFonts w:ascii="Times New Roman" w:hAnsi="Times New Roman" w:cs="Times New Roman"/>
          <w:b/>
          <w:bCs/>
          <w:color w:val="auto"/>
          <w:sz w:val="36"/>
          <w:szCs w:val="36"/>
          <w:u w:val="single"/>
          <w:bdr w:val="none" w:sz="0" w:space="0" w:color="auto" w:frame="1"/>
        </w:rPr>
        <w:t>Для зарахування учня до 10 (11) класу подаються наступні документи:</w:t>
      </w:r>
    </w:p>
    <w:p w:rsidR="00C906C2" w:rsidRPr="00A15B6D" w:rsidRDefault="00C906C2" w:rsidP="00C906C2">
      <w:pPr>
        <w:pStyle w:val="a4"/>
        <w:spacing w:before="240" w:beforeAutospacing="0" w:after="240" w:afterAutospacing="0"/>
        <w:jc w:val="both"/>
        <w:rPr>
          <w:sz w:val="36"/>
          <w:szCs w:val="36"/>
        </w:rPr>
      </w:pPr>
      <w:r w:rsidRPr="00A15B6D">
        <w:rPr>
          <w:sz w:val="36"/>
          <w:szCs w:val="36"/>
        </w:rPr>
        <w:t> - заяву батьків або осіб, які їх замінюють;</w:t>
      </w:r>
    </w:p>
    <w:p w:rsidR="00C906C2" w:rsidRPr="00A15B6D" w:rsidRDefault="00C906C2" w:rsidP="00C906C2">
      <w:pPr>
        <w:pStyle w:val="a4"/>
        <w:spacing w:before="240" w:beforeAutospacing="0" w:after="240" w:afterAutospacing="0"/>
        <w:jc w:val="both"/>
        <w:rPr>
          <w:sz w:val="36"/>
          <w:szCs w:val="36"/>
        </w:rPr>
      </w:pPr>
      <w:r w:rsidRPr="00A15B6D">
        <w:rPr>
          <w:sz w:val="36"/>
          <w:szCs w:val="36"/>
        </w:rPr>
        <w:t>-  копію свідоцтва про народження дитини;</w:t>
      </w:r>
    </w:p>
    <w:p w:rsidR="00C906C2" w:rsidRPr="00A15B6D" w:rsidRDefault="00C906C2" w:rsidP="00C906C2">
      <w:pPr>
        <w:pStyle w:val="a4"/>
        <w:spacing w:before="240" w:beforeAutospacing="0" w:after="240" w:afterAutospacing="0"/>
        <w:jc w:val="both"/>
        <w:rPr>
          <w:sz w:val="36"/>
          <w:szCs w:val="36"/>
        </w:rPr>
      </w:pPr>
      <w:r w:rsidRPr="00A15B6D">
        <w:rPr>
          <w:sz w:val="36"/>
          <w:szCs w:val="36"/>
        </w:rPr>
        <w:t>- медичну довідку  встановленого зразка;</w:t>
      </w:r>
    </w:p>
    <w:p w:rsidR="00C906C2" w:rsidRPr="00A15B6D" w:rsidRDefault="00C906C2" w:rsidP="00C906C2">
      <w:pPr>
        <w:pStyle w:val="a4"/>
        <w:spacing w:before="240" w:beforeAutospacing="0" w:after="240" w:afterAutospacing="0"/>
        <w:jc w:val="both"/>
        <w:rPr>
          <w:sz w:val="36"/>
          <w:szCs w:val="36"/>
        </w:rPr>
      </w:pPr>
      <w:r w:rsidRPr="00A15B6D">
        <w:rPr>
          <w:sz w:val="36"/>
          <w:szCs w:val="36"/>
        </w:rPr>
        <w:t>-  документ про відповідний рівень освіти</w:t>
      </w:r>
    </w:p>
    <w:p w:rsidR="00C906C2" w:rsidRDefault="00C906C2" w:rsidP="00C906C2">
      <w:pPr>
        <w:pStyle w:val="1"/>
        <w:spacing w:before="0"/>
        <w:jc w:val="both"/>
        <w:rPr>
          <w:rStyle w:val="a3"/>
          <w:rFonts w:ascii="Times New Roman" w:hAnsi="Times New Roman" w:cs="Times New Roman"/>
          <w:b/>
          <w:bCs/>
          <w:color w:val="auto"/>
          <w:sz w:val="36"/>
          <w:szCs w:val="36"/>
          <w:u w:val="single"/>
          <w:bdr w:val="none" w:sz="0" w:space="0" w:color="auto" w:frame="1"/>
        </w:rPr>
      </w:pPr>
    </w:p>
    <w:p w:rsidR="00C906C2" w:rsidRPr="00A15B6D" w:rsidRDefault="00C906C2" w:rsidP="00C906C2">
      <w:pPr>
        <w:pStyle w:val="1"/>
        <w:spacing w:before="0"/>
        <w:jc w:val="both"/>
        <w:rPr>
          <w:rFonts w:ascii="Times New Roman" w:hAnsi="Times New Roman" w:cs="Times New Roman"/>
          <w:color w:val="auto"/>
          <w:sz w:val="36"/>
          <w:szCs w:val="36"/>
        </w:rPr>
      </w:pPr>
      <w:r w:rsidRPr="00A15B6D">
        <w:rPr>
          <w:rStyle w:val="a3"/>
          <w:rFonts w:ascii="Times New Roman" w:hAnsi="Times New Roman" w:cs="Times New Roman"/>
          <w:b/>
          <w:bCs/>
          <w:color w:val="auto"/>
          <w:sz w:val="36"/>
          <w:szCs w:val="36"/>
          <w:u w:val="single"/>
          <w:bdr w:val="none" w:sz="0" w:space="0" w:color="auto" w:frame="1"/>
        </w:rPr>
        <w:t>Документи, які необхідні для переводу з іншої школи:</w:t>
      </w:r>
    </w:p>
    <w:p w:rsidR="00C906C2" w:rsidRPr="00A15B6D" w:rsidRDefault="00C906C2" w:rsidP="00C906C2">
      <w:pPr>
        <w:spacing w:before="32" w:after="158" w:line="240" w:lineRule="auto"/>
        <w:rPr>
          <w:rFonts w:ascii="Times New Roman" w:eastAsia="Times New Roman" w:hAnsi="Times New Roman" w:cs="Times New Roman"/>
          <w:color w:val="000000"/>
          <w:sz w:val="36"/>
          <w:szCs w:val="36"/>
          <w:lang w:eastAsia="uk-UA"/>
        </w:rPr>
      </w:pPr>
      <w:r w:rsidRPr="00A15B6D">
        <w:rPr>
          <w:rFonts w:ascii="Times New Roman" w:hAnsi="Times New Roman" w:cs="Times New Roman"/>
          <w:sz w:val="36"/>
          <w:szCs w:val="36"/>
        </w:rPr>
        <w:t>- заяву батьків,</w:t>
      </w:r>
      <w:r w:rsidRPr="00A15B6D">
        <w:rPr>
          <w:rFonts w:ascii="Times New Roman" w:hAnsi="Times New Roman" w:cs="Times New Roman"/>
          <w:sz w:val="36"/>
          <w:szCs w:val="36"/>
        </w:rPr>
        <w:br/>
        <w:t>- копію свідоцтва про народження дитини,</w:t>
      </w:r>
      <w:r w:rsidRPr="00A15B6D">
        <w:rPr>
          <w:rFonts w:ascii="Times New Roman" w:hAnsi="Times New Roman" w:cs="Times New Roman"/>
          <w:sz w:val="36"/>
          <w:szCs w:val="36"/>
        </w:rPr>
        <w:br/>
        <w:t>- особову справу учня (учениці),</w:t>
      </w:r>
      <w:r w:rsidRPr="00A15B6D">
        <w:rPr>
          <w:rFonts w:ascii="Times New Roman" w:hAnsi="Times New Roman" w:cs="Times New Roman"/>
          <w:sz w:val="36"/>
          <w:szCs w:val="36"/>
        </w:rPr>
        <w:br/>
        <w:t>- медичну картку</w:t>
      </w:r>
    </w:p>
    <w:p w:rsidR="00C906C2" w:rsidRPr="00A15B6D" w:rsidRDefault="00C906C2" w:rsidP="00C906C2">
      <w:pPr>
        <w:spacing w:after="0" w:line="240" w:lineRule="auto"/>
        <w:jc w:val="both"/>
        <w:rPr>
          <w:rFonts w:ascii="Times New Roman" w:eastAsia="Times New Roman" w:hAnsi="Times New Roman" w:cs="Times New Roman"/>
          <w:color w:val="000000"/>
          <w:sz w:val="36"/>
          <w:szCs w:val="36"/>
          <w:lang w:eastAsia="uk-UA"/>
        </w:rPr>
      </w:pPr>
    </w:p>
    <w:p w:rsidR="00C906C2" w:rsidRPr="00CD4207" w:rsidRDefault="00C906C2" w:rsidP="00C906C2">
      <w:pPr>
        <w:spacing w:after="0" w:line="240" w:lineRule="auto"/>
        <w:jc w:val="both"/>
        <w:rPr>
          <w:rFonts w:ascii="Times New Roman" w:eastAsia="Times New Roman" w:hAnsi="Times New Roman" w:cs="Times New Roman"/>
          <w:color w:val="000000"/>
          <w:sz w:val="28"/>
          <w:szCs w:val="28"/>
          <w:lang w:eastAsia="uk-UA"/>
        </w:rPr>
      </w:pPr>
      <w:r w:rsidRPr="00CD4207">
        <w:rPr>
          <w:rFonts w:ascii="Times New Roman" w:eastAsia="Times New Roman" w:hAnsi="Times New Roman" w:cs="Times New Roman"/>
          <w:color w:val="000000"/>
          <w:sz w:val="28"/>
          <w:szCs w:val="28"/>
          <w:lang w:eastAsia="uk-UA"/>
        </w:rPr>
        <w:t>Згідно зі статтею 12 Закону України "</w:t>
      </w:r>
      <w:hyperlink r:id="rId6" w:tgtFrame="_blank" w:tooltip="Закон України Про охорону дитинства" w:history="1">
        <w:r w:rsidRPr="00CD4207">
          <w:rPr>
            <w:rFonts w:ascii="Times New Roman" w:eastAsia="Times New Roman" w:hAnsi="Times New Roman" w:cs="Times New Roman"/>
            <w:color w:val="8C8282"/>
            <w:sz w:val="28"/>
            <w:szCs w:val="28"/>
            <w:lang w:eastAsia="uk-UA"/>
          </w:rPr>
          <w:t>Про охорону дитинства</w:t>
        </w:r>
      </w:hyperlink>
      <w:r w:rsidRPr="00CD4207">
        <w:rPr>
          <w:rFonts w:ascii="Times New Roman" w:eastAsia="Times New Roman" w:hAnsi="Times New Roman" w:cs="Times New Roman"/>
          <w:color w:val="000000"/>
          <w:sz w:val="28"/>
          <w:szCs w:val="28"/>
          <w:lang w:eastAsia="uk-UA"/>
        </w:rPr>
        <w:t>" батьки несуть відповідальність за стан здоров'я дитини, її фізичний розвиток.</w:t>
      </w:r>
    </w:p>
    <w:p w:rsidR="00C906C2" w:rsidRDefault="00C906C2" w:rsidP="00C906C2">
      <w:pPr>
        <w:spacing w:after="222" w:line="240" w:lineRule="auto"/>
        <w:jc w:val="both"/>
        <w:rPr>
          <w:rFonts w:ascii="Times New Roman" w:eastAsia="Times New Roman" w:hAnsi="Times New Roman" w:cs="Times New Roman"/>
          <w:color w:val="000000"/>
          <w:sz w:val="28"/>
          <w:szCs w:val="28"/>
          <w:lang w:eastAsia="uk-UA"/>
        </w:rPr>
      </w:pPr>
      <w:r w:rsidRPr="00CD4207">
        <w:rPr>
          <w:rFonts w:ascii="Times New Roman" w:eastAsia="Times New Roman" w:hAnsi="Times New Roman" w:cs="Times New Roman"/>
          <w:color w:val="000000"/>
          <w:sz w:val="28"/>
          <w:szCs w:val="28"/>
          <w:lang w:eastAsia="uk-UA"/>
        </w:rPr>
        <w:t xml:space="preserve">Відповідно до </w:t>
      </w:r>
      <w:proofErr w:type="spellStart"/>
      <w:r w:rsidRPr="00CD4207">
        <w:rPr>
          <w:rFonts w:ascii="Times New Roman" w:eastAsia="Times New Roman" w:hAnsi="Times New Roman" w:cs="Times New Roman"/>
          <w:color w:val="000000"/>
          <w:sz w:val="28"/>
          <w:szCs w:val="28"/>
          <w:lang w:eastAsia="uk-UA"/>
        </w:rPr>
        <w:t>статтей</w:t>
      </w:r>
      <w:proofErr w:type="spellEnd"/>
      <w:r w:rsidRPr="00CD4207">
        <w:rPr>
          <w:rFonts w:ascii="Times New Roman" w:eastAsia="Times New Roman" w:hAnsi="Times New Roman" w:cs="Times New Roman"/>
          <w:color w:val="000000"/>
          <w:sz w:val="28"/>
          <w:szCs w:val="28"/>
          <w:lang w:eastAsia="uk-UA"/>
        </w:rPr>
        <w:t xml:space="preserve">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w:t>
      </w:r>
      <w:proofErr w:type="spellStart"/>
      <w:r w:rsidRPr="00CD4207">
        <w:rPr>
          <w:rFonts w:ascii="Times New Roman" w:eastAsia="Times New Roman" w:hAnsi="Times New Roman" w:cs="Times New Roman"/>
          <w:color w:val="000000"/>
          <w:sz w:val="28"/>
          <w:szCs w:val="28"/>
          <w:lang w:eastAsia="uk-UA"/>
        </w:rPr>
        <w:t>післявакцинальні</w:t>
      </w:r>
      <w:proofErr w:type="spellEnd"/>
      <w:r w:rsidRPr="00CD4207">
        <w:rPr>
          <w:rFonts w:ascii="Times New Roman" w:eastAsia="Times New Roman" w:hAnsi="Times New Roman" w:cs="Times New Roman"/>
          <w:color w:val="000000"/>
          <w:sz w:val="28"/>
          <w:szCs w:val="28"/>
          <w:lang w:eastAsia="uk-UA"/>
        </w:rPr>
        <w:t xml:space="preserve"> ускладнення. </w:t>
      </w:r>
    </w:p>
    <w:p w:rsidR="00C906C2" w:rsidRPr="00CD4207" w:rsidRDefault="00C906C2" w:rsidP="00C906C2">
      <w:pPr>
        <w:spacing w:after="222" w:line="240" w:lineRule="auto"/>
        <w:jc w:val="both"/>
        <w:rPr>
          <w:rFonts w:ascii="Times New Roman" w:eastAsia="Times New Roman" w:hAnsi="Times New Roman" w:cs="Times New Roman"/>
          <w:color w:val="000000"/>
          <w:sz w:val="28"/>
          <w:szCs w:val="28"/>
          <w:lang w:eastAsia="uk-UA"/>
        </w:rPr>
      </w:pPr>
      <w:r w:rsidRPr="00CD4207">
        <w:rPr>
          <w:rFonts w:ascii="Times New Roman" w:eastAsia="Times New Roman" w:hAnsi="Times New Roman" w:cs="Times New Roman"/>
          <w:color w:val="000000"/>
          <w:sz w:val="28"/>
          <w:szCs w:val="28"/>
          <w:lang w:eastAsia="uk-UA"/>
        </w:rPr>
        <w:t>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rsidR="00C906C2" w:rsidRPr="00CD4207" w:rsidRDefault="00C906C2" w:rsidP="00C906C2">
      <w:pPr>
        <w:spacing w:after="222" w:line="240" w:lineRule="auto"/>
        <w:jc w:val="both"/>
        <w:rPr>
          <w:rFonts w:ascii="Times New Roman" w:eastAsia="Times New Roman" w:hAnsi="Times New Roman" w:cs="Times New Roman"/>
          <w:color w:val="000000"/>
          <w:sz w:val="28"/>
          <w:szCs w:val="28"/>
          <w:lang w:eastAsia="uk-UA"/>
        </w:rPr>
      </w:pPr>
      <w:r w:rsidRPr="00CD4207">
        <w:rPr>
          <w:rFonts w:ascii="Times New Roman" w:eastAsia="Times New Roman" w:hAnsi="Times New Roman" w:cs="Times New Roman"/>
          <w:color w:val="000000"/>
          <w:sz w:val="28"/>
          <w:szCs w:val="28"/>
          <w:lang w:eastAsia="uk-UA"/>
        </w:rPr>
        <w:t xml:space="preserve">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w:t>
      </w:r>
    </w:p>
    <w:p w:rsidR="00A90E47" w:rsidRDefault="00A90E47"/>
    <w:sectPr w:rsidR="00A90E47" w:rsidSect="006F60C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EB9"/>
    <w:multiLevelType w:val="multilevel"/>
    <w:tmpl w:val="AE4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906C2"/>
    <w:rsid w:val="00581C76"/>
    <w:rsid w:val="00A90E47"/>
    <w:rsid w:val="00C906C2"/>
    <w:rsid w:val="00D35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C2"/>
  </w:style>
  <w:style w:type="paragraph" w:styleId="1">
    <w:name w:val="heading 1"/>
    <w:basedOn w:val="a"/>
    <w:next w:val="a"/>
    <w:link w:val="10"/>
    <w:uiPriority w:val="9"/>
    <w:qFormat/>
    <w:rsid w:val="00C90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C2"/>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C906C2"/>
    <w:rPr>
      <w:b/>
      <w:bCs/>
    </w:rPr>
  </w:style>
  <w:style w:type="paragraph" w:styleId="a4">
    <w:name w:val="Normal (Web)"/>
    <w:basedOn w:val="a"/>
    <w:uiPriority w:val="99"/>
    <w:semiHidden/>
    <w:unhideWhenUsed/>
    <w:rsid w:val="00C906C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3197"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1505</Words>
  <Characters>859</Characters>
  <Application>Microsoft Office Word</Application>
  <DocSecurity>0</DocSecurity>
  <Lines>7</Lines>
  <Paragraphs>4</Paragraphs>
  <ScaleCrop>false</ScaleCrop>
  <Company>Microsoft</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dcterms:created xsi:type="dcterms:W3CDTF">2018-06-19T05:25:00Z</dcterms:created>
  <dcterms:modified xsi:type="dcterms:W3CDTF">2018-06-19T05:25:00Z</dcterms:modified>
</cp:coreProperties>
</file>