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25" w:rsidRDefault="00705C25" w:rsidP="00705C25">
      <w:pPr>
        <w:rPr>
          <w:lang w:val="uk-UA"/>
        </w:rPr>
      </w:pPr>
      <w:r w:rsidRPr="00705C25">
        <w:t xml:space="preserve">               </w:t>
      </w:r>
      <w:r>
        <w:rPr>
          <w:noProof/>
          <w:lang w:eastAsia="ru-RU"/>
        </w:rPr>
        <w:drawing>
          <wp:inline distT="0" distB="0" distL="0" distR="0">
            <wp:extent cx="4857750" cy="3383287"/>
            <wp:effectExtent l="19050" t="0" r="0" b="0"/>
            <wp:docPr id="5" name="Рисунок 5" descr="ÐÐ°ÑÑÐ¸Ð½ÐºÐ¸ Ð¿Ð¾ Ð·Ð°Ð¿ÑÐ¾ÑÑ Ð¼ÑÑÑÑÐ½Ð¸Ðº ÑÐºÑÐ»ÑÐ½Ð¸Ñ Ð±ÑÐ±Ð»ÑÐ¾ÑÐµ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Ð¼ÑÑÑÑÐ½Ð¸Ðº ÑÐºÑÐ»ÑÐ½Ð¸Ñ Ð±ÑÐ±Ð»ÑÐ¾ÑÐµÐ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246" cy="3382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C25" w:rsidRDefault="00705C25" w:rsidP="00705C25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5B59C3">
        <w:rPr>
          <w:rFonts w:ascii="Times New Roman" w:hAnsi="Times New Roman" w:cs="Times New Roman"/>
          <w:b/>
          <w:sz w:val="48"/>
          <w:szCs w:val="48"/>
          <w:lang w:val="uk-UA"/>
        </w:rPr>
        <w:t>«Шкільна бібліотека – центр творчого розвитку дитини»</w:t>
      </w:r>
    </w:p>
    <w:p w:rsidR="00705C25" w:rsidRPr="00644563" w:rsidRDefault="00705C25" w:rsidP="00705C25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(до 100-річчя від Дня народження В.О.Сухомлинського)</w:t>
      </w:r>
    </w:p>
    <w:p w:rsidR="00705C25" w:rsidRPr="00705C25" w:rsidRDefault="00705C25" w:rsidP="00705C25">
      <w:pPr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44563">
        <w:rPr>
          <w:lang w:val="uk-UA"/>
        </w:rPr>
        <w:t xml:space="preserve">        </w:t>
      </w:r>
      <w:r w:rsidRPr="006445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Шкільна бібліотека, як обов'язковий структурний підрозділ закладу загальної середньої освіти, є однією з ланок у системі формування творчого учня, найповнішого розкриття його здібностей і нахилів. </w:t>
      </w:r>
      <w:r w:rsidRPr="00705C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Бібліотекарі створюють комфортні умови для повноцінного інтелектуального спілкування дітей і підлітків, сприяють поповненню їхнього інформаційного багажу, надають творчий простір для проведення дозвілля. Залучаючи дитину до читання, сучасна бібліотека не тільки відкриває шляхи до важливих джерел інформації, але й робить значно важливішу справу – сприяє творчій самореалізації особистості.</w:t>
      </w:r>
    </w:p>
    <w:p w:rsidR="00705C25" w:rsidRDefault="00705C25" w:rsidP="00705C25">
      <w:pPr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05C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Саме творчість є найважливішою складовою успішної, всебічно розвиненої особистості, тому головною метою діяльності шкільної бібліотеки є створення умов для розвитку такої людини, її духовного зростання та творчої самореалізації засобами книги.</w:t>
      </w:r>
    </w:p>
    <w:p w:rsidR="00705C25" w:rsidRPr="00FF2F63" w:rsidRDefault="00705C25" w:rsidP="00705C25">
      <w:pPr>
        <w:spacing w:after="0"/>
        <w:rPr>
          <w:rFonts w:ascii="Arial" w:eastAsia="Times New Roman" w:hAnsi="Arial" w:cs="Arial"/>
          <w:b/>
          <w:color w:val="000000"/>
          <w:kern w:val="36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</w:t>
      </w:r>
      <w:r w:rsidRPr="00BC2241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val="uk-UA" w:eastAsia="ru-RU"/>
        </w:rPr>
        <w:t>Мета Всеукраїнського місячника шкільних бібліотек</w:t>
      </w:r>
    </w:p>
    <w:p w:rsidR="00705C25" w:rsidRPr="00BC2241" w:rsidRDefault="00705C25" w:rsidP="00705C25">
      <w:pPr>
        <w:numPr>
          <w:ilvl w:val="0"/>
          <w:numId w:val="1"/>
        </w:numPr>
        <w:spacing w:before="100" w:beforeAutospacing="1" w:after="24" w:line="360" w:lineRule="atLeast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Реалізація</w:t>
      </w:r>
      <w:proofErr w:type="spellEnd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основних</w:t>
      </w:r>
      <w:proofErr w:type="spellEnd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іоритетів</w:t>
      </w:r>
      <w:proofErr w:type="spellEnd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Нової</w:t>
      </w:r>
      <w:proofErr w:type="spellEnd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5C25" w:rsidRPr="00BC2241" w:rsidRDefault="00705C25" w:rsidP="00705C25">
      <w:pPr>
        <w:numPr>
          <w:ilvl w:val="0"/>
          <w:numId w:val="1"/>
        </w:numPr>
        <w:spacing w:before="100" w:beforeAutospacing="1" w:after="24" w:line="360" w:lineRule="atLeast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покоління</w:t>
      </w:r>
      <w:proofErr w:type="spellEnd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яке</w:t>
      </w:r>
      <w:proofErr w:type="gramEnd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705C25" w:rsidRPr="00BC2241" w:rsidRDefault="00705C25" w:rsidP="00705C25">
      <w:pPr>
        <w:numPr>
          <w:ilvl w:val="1"/>
          <w:numId w:val="1"/>
        </w:numPr>
        <w:spacing w:before="100" w:beforeAutospacing="1" w:after="24" w:line="360" w:lineRule="atLeast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здатне</w:t>
      </w:r>
      <w:proofErr w:type="spellEnd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вчитися</w:t>
      </w:r>
      <w:proofErr w:type="spellEnd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усього</w:t>
      </w:r>
      <w:proofErr w:type="spellEnd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05C25" w:rsidRPr="00BC2241" w:rsidRDefault="00705C25" w:rsidP="00705C25">
      <w:pPr>
        <w:numPr>
          <w:ilvl w:val="1"/>
          <w:numId w:val="1"/>
        </w:numPr>
        <w:spacing w:before="100" w:beforeAutospacing="1" w:after="24" w:line="360" w:lineRule="atLeast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продуктивно </w:t>
      </w:r>
      <w:proofErr w:type="spellStart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розв’язувати</w:t>
      </w:r>
      <w:proofErr w:type="spellEnd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нагальні</w:t>
      </w:r>
      <w:proofErr w:type="spellEnd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сучасності</w:t>
      </w:r>
      <w:proofErr w:type="spellEnd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05C25" w:rsidRPr="00BC2241" w:rsidRDefault="00705C25" w:rsidP="00705C25">
      <w:pPr>
        <w:numPr>
          <w:ilvl w:val="1"/>
          <w:numId w:val="1"/>
        </w:numPr>
        <w:spacing w:before="100" w:beforeAutospacing="1" w:after="24" w:line="360" w:lineRule="atLeast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розвивати</w:t>
      </w:r>
      <w:proofErr w:type="spellEnd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цінності</w:t>
      </w:r>
      <w:proofErr w:type="spellEnd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громадянського</w:t>
      </w:r>
      <w:proofErr w:type="spellEnd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суспільства</w:t>
      </w:r>
      <w:proofErr w:type="spellEnd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5C25" w:rsidRPr="00BC2241" w:rsidRDefault="00705C25" w:rsidP="00705C25">
      <w:pPr>
        <w:numPr>
          <w:ilvl w:val="0"/>
          <w:numId w:val="1"/>
        </w:numPr>
        <w:spacing w:before="100" w:beforeAutospacing="1" w:after="24" w:line="360" w:lineRule="atLeast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Сприяння</w:t>
      </w:r>
      <w:proofErr w:type="spellEnd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творчих</w:t>
      </w:r>
      <w:proofErr w:type="spellEnd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обдарувань</w:t>
      </w:r>
      <w:proofErr w:type="spellEnd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особистості</w:t>
      </w:r>
      <w:proofErr w:type="spellEnd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5C25" w:rsidRPr="00FE6767" w:rsidRDefault="00705C25" w:rsidP="00705C25">
      <w:pPr>
        <w:numPr>
          <w:ilvl w:val="0"/>
          <w:numId w:val="1"/>
        </w:numPr>
        <w:spacing w:before="100" w:beforeAutospacing="1" w:after="24" w:line="360" w:lineRule="atLeast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читачам</w:t>
      </w:r>
      <w:proofErr w:type="spellEnd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можливості</w:t>
      </w:r>
      <w:proofErr w:type="spellEnd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проявляти</w:t>
      </w:r>
      <w:proofErr w:type="spellEnd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нахили</w:t>
      </w:r>
      <w:proofErr w:type="spellEnd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здібності</w:t>
      </w:r>
      <w:proofErr w:type="spellEnd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урахуванням</w:t>
      </w:r>
      <w:proofErr w:type="spellEnd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вікових</w:t>
      </w:r>
      <w:proofErr w:type="spellEnd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індивідуальних</w:t>
      </w:r>
      <w:proofErr w:type="spellEnd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особливостей</w:t>
      </w:r>
      <w:proofErr w:type="spellEnd"/>
      <w:r w:rsidRPr="00BC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5C25" w:rsidRPr="00FE6767" w:rsidRDefault="00705C25" w:rsidP="00705C25">
      <w:pPr>
        <w:spacing w:before="100" w:beforeAutospacing="1" w:after="24" w:line="360" w:lineRule="atLeast"/>
        <w:ind w:left="384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FE6767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 w:eastAsia="ru-RU"/>
        </w:rPr>
        <w:t>Цитати В.О.Сухомлинського</w:t>
      </w:r>
    </w:p>
    <w:p w:rsidR="00705C25" w:rsidRPr="00FE6767" w:rsidRDefault="00705C25" w:rsidP="00705C25">
      <w:pPr>
        <w:numPr>
          <w:ilvl w:val="0"/>
          <w:numId w:val="1"/>
        </w:numPr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FE676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Школа — не </w:t>
      </w:r>
      <w:proofErr w:type="spellStart"/>
      <w:r w:rsidRPr="00FE676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комора</w:t>
      </w:r>
      <w:proofErr w:type="spellEnd"/>
      <w:r w:rsidRPr="00FE676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proofErr w:type="spellStart"/>
      <w:r w:rsidRPr="00FE676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знань</w:t>
      </w:r>
      <w:proofErr w:type="spellEnd"/>
      <w:r w:rsidRPr="00FE676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, а </w:t>
      </w:r>
      <w:proofErr w:type="spellStart"/>
      <w:proofErr w:type="gramStart"/>
      <w:r w:rsidRPr="00FE676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св</w:t>
      </w:r>
      <w:proofErr w:type="gramEnd"/>
      <w:r w:rsidRPr="00FE676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іточ</w:t>
      </w:r>
      <w:proofErr w:type="spellEnd"/>
      <w:r w:rsidRPr="00FE676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proofErr w:type="spellStart"/>
      <w:r w:rsidRPr="00FE676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розуму</w:t>
      </w:r>
      <w:proofErr w:type="spellEnd"/>
      <w:r w:rsidRPr="00FE676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. </w:t>
      </w:r>
      <w:proofErr w:type="spellStart"/>
      <w:r w:rsidRPr="00FE676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Усі</w:t>
      </w:r>
      <w:proofErr w:type="spellEnd"/>
      <w:r w:rsidRPr="00FE676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proofErr w:type="spellStart"/>
      <w:r w:rsidRPr="00FE676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ді</w:t>
      </w:r>
      <w:proofErr w:type="gramStart"/>
      <w:r w:rsidRPr="00FE676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ти</w:t>
      </w:r>
      <w:proofErr w:type="spellEnd"/>
      <w:r w:rsidRPr="00FE676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не</w:t>
      </w:r>
      <w:proofErr w:type="gramEnd"/>
      <w:r w:rsidRPr="00FE676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proofErr w:type="spellStart"/>
      <w:r w:rsidRPr="00FE676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можуть</w:t>
      </w:r>
      <w:proofErr w:type="spellEnd"/>
      <w:r w:rsidRPr="00FE676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proofErr w:type="spellStart"/>
      <w:r w:rsidRPr="00FE676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мати</w:t>
      </w:r>
      <w:proofErr w:type="spellEnd"/>
      <w:r w:rsidRPr="00FE676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proofErr w:type="spellStart"/>
      <w:r w:rsidRPr="00FE676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однакові</w:t>
      </w:r>
      <w:proofErr w:type="spellEnd"/>
      <w:r w:rsidRPr="00FE676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proofErr w:type="spellStart"/>
      <w:r w:rsidRPr="00FE676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здібності</w:t>
      </w:r>
      <w:proofErr w:type="spellEnd"/>
      <w:r w:rsidRPr="00FE676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. І </w:t>
      </w:r>
      <w:proofErr w:type="spellStart"/>
      <w:r w:rsidRPr="00FE676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найважливіше</w:t>
      </w:r>
      <w:proofErr w:type="spellEnd"/>
      <w:r w:rsidRPr="00FE676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proofErr w:type="spellStart"/>
      <w:r w:rsidRPr="00FE676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завдання</w:t>
      </w:r>
      <w:proofErr w:type="spellEnd"/>
      <w:r w:rsidRPr="00FE676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proofErr w:type="spellStart"/>
      <w:r w:rsidRPr="00FE676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школи</w:t>
      </w:r>
      <w:proofErr w:type="spellEnd"/>
      <w:r w:rsidRPr="00FE676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— </w:t>
      </w:r>
      <w:proofErr w:type="spellStart"/>
      <w:r w:rsidRPr="00FE676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виховання</w:t>
      </w:r>
      <w:proofErr w:type="spellEnd"/>
      <w:r w:rsidRPr="00FE676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proofErr w:type="spellStart"/>
      <w:r w:rsidRPr="00FE676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здібностей</w:t>
      </w:r>
      <w:proofErr w:type="spellEnd"/>
      <w:r w:rsidRPr="00FE676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</w:p>
    <w:p w:rsidR="00705C25" w:rsidRPr="00FE6767" w:rsidRDefault="00705C25" w:rsidP="00705C25">
      <w:pPr>
        <w:spacing w:before="100" w:beforeAutospacing="1" w:after="0" w:line="360" w:lineRule="atLeast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705C25" w:rsidRPr="00FE6767" w:rsidRDefault="00705C25" w:rsidP="00705C25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</w:pPr>
      <w:r w:rsidRPr="00FE6767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Педагогічна творчість — це здатність допомогти людині пізнати свій внутрішній світ... навчити її розуміти і створювати прекрасне.</w:t>
      </w:r>
    </w:p>
    <w:p w:rsidR="00705C25" w:rsidRPr="00FE6767" w:rsidRDefault="00705C25" w:rsidP="00705C25">
      <w:pPr>
        <w:spacing w:after="24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05C25" w:rsidRPr="00FF2F63" w:rsidRDefault="00705C25" w:rsidP="00705C25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</w:pPr>
      <w:r w:rsidRPr="00FF2F63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  <w:t>Казка — це свіжий вітер, що роздмухує вогник дитячої думки і мови.</w:t>
      </w:r>
    </w:p>
    <w:p w:rsidR="00705C25" w:rsidRPr="00FF2F63" w:rsidRDefault="00705C25" w:rsidP="00705C25">
      <w:pPr>
        <w:spacing w:after="0" w:line="360" w:lineRule="atLeast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ru-RU"/>
        </w:rPr>
      </w:pPr>
    </w:p>
    <w:p w:rsidR="00705C25" w:rsidRPr="00705C25" w:rsidRDefault="00705C25" w:rsidP="00705C25">
      <w:pPr>
        <w:spacing w:after="0" w:line="360" w:lineRule="atLeast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 w:eastAsia="ru-RU"/>
        </w:rPr>
        <w:t>Орієнтовний п</w:t>
      </w:r>
      <w:r w:rsidRPr="00705C25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 w:eastAsia="ru-RU"/>
        </w:rPr>
        <w:t>лан заходів</w:t>
      </w:r>
    </w:p>
    <w:p w:rsidR="00705C25" w:rsidRPr="00346761" w:rsidRDefault="00705C25" w:rsidP="00705C25">
      <w:pPr>
        <w:numPr>
          <w:ilvl w:val="0"/>
          <w:numId w:val="1"/>
        </w:numPr>
        <w:spacing w:before="100" w:beforeAutospacing="1" w:after="24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Бесід</w:t>
      </w:r>
      <w:proofErr w:type="spellEnd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</w:t>
      </w:r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Дітям</w:t>
      </w:r>
      <w:proofErr w:type="spellEnd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В. О. </w:t>
      </w:r>
      <w:proofErr w:type="spellStart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Сухомлинського</w:t>
      </w:r>
      <w:proofErr w:type="spellEnd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«Як </w:t>
      </w:r>
      <w:proofErr w:type="spellStart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виховати</w:t>
      </w:r>
      <w:proofErr w:type="spellEnd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творчого</w:t>
      </w:r>
      <w:proofErr w:type="spellEnd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читача</w:t>
      </w:r>
      <w:proofErr w:type="spellEnd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?»;</w:t>
      </w:r>
    </w:p>
    <w:p w:rsidR="00705C25" w:rsidRPr="00061F1E" w:rsidRDefault="00705C25" w:rsidP="00705C25">
      <w:pPr>
        <w:numPr>
          <w:ilvl w:val="0"/>
          <w:numId w:val="1"/>
        </w:numPr>
        <w:spacing w:before="100" w:beforeAutospacing="1" w:after="24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тиждень</w:t>
      </w:r>
      <w:proofErr w:type="spellEnd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родинного</w:t>
      </w:r>
      <w:proofErr w:type="spellEnd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читання</w:t>
      </w:r>
      <w:proofErr w:type="spellEnd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прочитаю </w:t>
      </w:r>
      <w:proofErr w:type="spellStart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тобі</w:t>
      </w:r>
      <w:proofErr w:type="spellEnd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казку</w:t>
      </w:r>
      <w:proofErr w:type="spellEnd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читають</w:t>
      </w:r>
      <w:proofErr w:type="spellEnd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батькам </w:t>
      </w:r>
      <w:proofErr w:type="spellStart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казки</w:t>
      </w:r>
      <w:proofErr w:type="spellEnd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О. </w:t>
      </w:r>
      <w:proofErr w:type="spellStart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Сухомлинського</w:t>
      </w:r>
      <w:proofErr w:type="spellEnd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05C25" w:rsidRPr="00061F1E" w:rsidRDefault="00705C25" w:rsidP="00705C25">
      <w:pPr>
        <w:numPr>
          <w:ilvl w:val="0"/>
          <w:numId w:val="1"/>
        </w:numPr>
        <w:spacing w:before="100" w:beforeAutospacing="1" w:after="24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літературна</w:t>
      </w:r>
      <w:proofErr w:type="spellEnd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подорож</w:t>
      </w:r>
      <w:proofErr w:type="spellEnd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Казковий</w:t>
      </w:r>
      <w:proofErr w:type="spellEnd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</w:t>
      </w:r>
      <w:proofErr w:type="spellEnd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Василя </w:t>
      </w:r>
      <w:proofErr w:type="spellStart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Сухомлинського</w:t>
      </w:r>
      <w:proofErr w:type="spellEnd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705C25" w:rsidRPr="00855E8D" w:rsidRDefault="00705C25" w:rsidP="00705C25">
      <w:pPr>
        <w:numPr>
          <w:ilvl w:val="0"/>
          <w:numId w:val="1"/>
        </w:numPr>
        <w:spacing w:before="100" w:beforeAutospacing="1" w:after="24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</w:t>
      </w:r>
      <w:proofErr w:type="spellEnd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книжкових</w:t>
      </w:r>
      <w:proofErr w:type="spellEnd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виставок</w:t>
      </w:r>
      <w:proofErr w:type="spellEnd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100-річчя </w:t>
      </w:r>
      <w:proofErr w:type="spellStart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proofErr w:type="spellStart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народження</w:t>
      </w:r>
      <w:proofErr w:type="spellEnd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</w:t>
      </w:r>
      <w:r w:rsidRPr="00346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О. </w:t>
      </w:r>
      <w:proofErr w:type="spellStart"/>
      <w:r w:rsidRPr="00346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Сухомлинського</w:t>
      </w:r>
      <w:proofErr w:type="spellEnd"/>
      <w:r w:rsidRPr="00346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«Василь </w:t>
      </w:r>
      <w:proofErr w:type="spellStart"/>
      <w:r w:rsidRPr="00346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Сухомлинський</w:t>
      </w:r>
      <w:proofErr w:type="spellEnd"/>
      <w:r w:rsidRPr="00346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46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дітям</w:t>
      </w:r>
      <w:proofErr w:type="spellEnd"/>
      <w:r w:rsidRPr="00346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«Великий педагог, великий </w:t>
      </w:r>
      <w:proofErr w:type="spellStart"/>
      <w:r w:rsidRPr="00346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Добротворець</w:t>
      </w:r>
      <w:proofErr w:type="spellEnd"/>
      <w:r w:rsidRPr="00346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467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705C25" w:rsidRPr="00346761" w:rsidRDefault="00705C25" w:rsidP="00705C25">
      <w:pPr>
        <w:numPr>
          <w:ilvl w:val="0"/>
          <w:numId w:val="1"/>
        </w:numPr>
        <w:spacing w:before="100" w:beforeAutospacing="1" w:after="24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бібліотечний урок «Формування творчої особистості юного читача засобами бібліотеки на основі популяризації творів для дітей Василя Сухомлинського»</w:t>
      </w:r>
    </w:p>
    <w:p w:rsidR="00705C25" w:rsidRPr="00773C96" w:rsidRDefault="00705C25" w:rsidP="00705C25">
      <w:pPr>
        <w:numPr>
          <w:ilvl w:val="0"/>
          <w:numId w:val="1"/>
        </w:numPr>
        <w:spacing w:before="100" w:beforeAutospacing="1" w:after="24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A201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конкурсів дитячих ілюстрацій до оповід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ань та казок</w:t>
      </w:r>
      <w:r w:rsidRPr="00123E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</w:t>
      </w:r>
      <w:r w:rsidRPr="00DA201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В.О.</w:t>
      </w:r>
      <w:r w:rsidRPr="00DA201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Сухомлинського</w:t>
      </w:r>
      <w:r w:rsidRPr="00DA201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DA201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«Малюю улюблену казку»</w:t>
      </w:r>
      <w:r w:rsidRPr="00773C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705C25" w:rsidRPr="00705C25" w:rsidRDefault="00705C25" w:rsidP="00705C25">
      <w:pPr>
        <w:numPr>
          <w:ilvl w:val="0"/>
          <w:numId w:val="1"/>
        </w:numPr>
        <w:spacing w:before="100" w:beforeAutospacing="1" w:after="24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</w:t>
      </w:r>
      <w:proofErr w:type="spellStart"/>
      <w:r w:rsidRPr="0006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бібліотворч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Читаємо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малюємо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граємо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05C25" w:rsidRDefault="00705C25" w:rsidP="00705C25">
      <w:pPr>
        <w:spacing w:before="100" w:beforeAutospacing="1" w:after="24" w:line="36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446DB" w:rsidRPr="005446DB" w:rsidRDefault="005446DB">
      <w:pPr>
        <w:rPr>
          <w:lang w:val="en-US"/>
        </w:rPr>
      </w:pPr>
    </w:p>
    <w:sectPr w:rsidR="005446DB" w:rsidRPr="005446DB" w:rsidSect="00654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A4824"/>
    <w:multiLevelType w:val="multilevel"/>
    <w:tmpl w:val="A618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05C25"/>
    <w:rsid w:val="005446DB"/>
    <w:rsid w:val="00654C64"/>
    <w:rsid w:val="00705C25"/>
    <w:rsid w:val="00A7377A"/>
    <w:rsid w:val="00C20267"/>
    <w:rsid w:val="00FA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</dc:creator>
  <cp:keywords/>
  <dc:description/>
  <cp:lastModifiedBy>Scool</cp:lastModifiedBy>
  <cp:revision>4</cp:revision>
  <dcterms:created xsi:type="dcterms:W3CDTF">2018-10-01T09:11:00Z</dcterms:created>
  <dcterms:modified xsi:type="dcterms:W3CDTF">2018-10-01T10:17:00Z</dcterms:modified>
</cp:coreProperties>
</file>