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5A7" w:rsidRPr="002745A7" w:rsidRDefault="002745A7" w:rsidP="002745A7">
      <w:pPr>
        <w:jc w:val="center"/>
        <w:rPr>
          <w:b/>
          <w:sz w:val="28"/>
        </w:rPr>
      </w:pPr>
      <w:r w:rsidRPr="002745A7">
        <w:rPr>
          <w:b/>
          <w:sz w:val="28"/>
        </w:rPr>
        <w:t>Алгоритм дій учасників навчального процесу</w:t>
      </w:r>
    </w:p>
    <w:p w:rsidR="002745A7" w:rsidRPr="002745A7" w:rsidRDefault="002745A7" w:rsidP="002745A7">
      <w:pPr>
        <w:jc w:val="center"/>
        <w:rPr>
          <w:b/>
          <w:sz w:val="28"/>
        </w:rPr>
      </w:pPr>
      <w:r w:rsidRPr="002745A7">
        <w:rPr>
          <w:b/>
          <w:sz w:val="28"/>
        </w:rPr>
        <w:t>при отриманні сигналів оповіщення про загрозу виникнення</w:t>
      </w:r>
    </w:p>
    <w:p w:rsidR="002745A7" w:rsidRPr="002745A7" w:rsidRDefault="002745A7" w:rsidP="002745A7">
      <w:pPr>
        <w:jc w:val="center"/>
        <w:rPr>
          <w:b/>
          <w:sz w:val="28"/>
        </w:rPr>
      </w:pPr>
      <w:bookmarkStart w:id="0" w:name="_GoBack"/>
      <w:bookmarkEnd w:id="0"/>
      <w:r w:rsidRPr="002745A7">
        <w:rPr>
          <w:b/>
          <w:sz w:val="28"/>
        </w:rPr>
        <w:t>або виникнення надзвичайних ситуацій</w:t>
      </w:r>
    </w:p>
    <w:p w:rsidR="002745A7" w:rsidRPr="002745A7" w:rsidRDefault="002745A7" w:rsidP="002745A7">
      <w:pPr>
        <w:rPr>
          <w:sz w:val="28"/>
        </w:rPr>
      </w:pPr>
      <w:r w:rsidRPr="002745A7">
        <w:rPr>
          <w:sz w:val="28"/>
        </w:rPr>
        <w:t xml:space="preserve">Сигнал «Повітряна тривога» звучить </w:t>
      </w:r>
      <w:proofErr w:type="gramStart"/>
      <w:r w:rsidRPr="002745A7">
        <w:rPr>
          <w:sz w:val="28"/>
        </w:rPr>
        <w:t>п</w:t>
      </w:r>
      <w:proofErr w:type="gramEnd"/>
      <w:r w:rsidRPr="002745A7">
        <w:rPr>
          <w:sz w:val="28"/>
        </w:rPr>
        <w:t>ід час перебування дітей в школі (проведення</w:t>
      </w:r>
    </w:p>
    <w:p w:rsidR="002745A7" w:rsidRPr="002745A7" w:rsidRDefault="002745A7" w:rsidP="002745A7">
      <w:pPr>
        <w:rPr>
          <w:sz w:val="28"/>
        </w:rPr>
      </w:pPr>
      <w:proofErr w:type="gramStart"/>
      <w:r w:rsidRPr="002745A7">
        <w:rPr>
          <w:sz w:val="28"/>
        </w:rPr>
        <w:t>уроку в очному режимі, занять факультативів, гуртків, роботи групи продовженого дня,</w:t>
      </w:r>
      <w:proofErr w:type="gramEnd"/>
    </w:p>
    <w:p w:rsidR="002745A7" w:rsidRPr="002745A7" w:rsidRDefault="002745A7" w:rsidP="002745A7">
      <w:pPr>
        <w:rPr>
          <w:sz w:val="28"/>
        </w:rPr>
      </w:pPr>
      <w:r w:rsidRPr="002745A7">
        <w:rPr>
          <w:sz w:val="28"/>
        </w:rPr>
        <w:t xml:space="preserve">проведення позакласних заходів, а також </w:t>
      </w:r>
      <w:proofErr w:type="gramStart"/>
      <w:r w:rsidRPr="002745A7">
        <w:rPr>
          <w:sz w:val="28"/>
        </w:rPr>
        <w:t>п</w:t>
      </w:r>
      <w:proofErr w:type="gramEnd"/>
      <w:r w:rsidRPr="002745A7">
        <w:rPr>
          <w:sz w:val="28"/>
        </w:rPr>
        <w:t>ід час перерви):</w:t>
      </w:r>
    </w:p>
    <w:p w:rsidR="002745A7" w:rsidRDefault="002745A7" w:rsidP="002745A7">
      <w:r>
        <w:t xml:space="preserve">1. </w:t>
      </w:r>
      <w:proofErr w:type="gramStart"/>
      <w:r>
        <w:t>П</w:t>
      </w:r>
      <w:proofErr w:type="gramEnd"/>
      <w:r>
        <w:t>ісля отримання на мобільний застосунок сигналу «Повітряна тривога» або включення</w:t>
      </w:r>
    </w:p>
    <w:p w:rsidR="002745A7" w:rsidRDefault="002745A7" w:rsidP="002745A7">
      <w:proofErr w:type="gramStart"/>
      <w:r>
        <w:t>м</w:t>
      </w:r>
      <w:proofErr w:type="gramEnd"/>
      <w:r>
        <w:t>ісцевої сирени системи оповіщення, відповідальна особа за порядок оповіщення завгосп</w:t>
      </w:r>
    </w:p>
    <w:p w:rsidR="002745A7" w:rsidRDefault="002745A7" w:rsidP="002745A7">
      <w:r>
        <w:t>школи Кучерява</w:t>
      </w:r>
      <w:proofErr w:type="gramStart"/>
      <w:r>
        <w:t xml:space="preserve"> Е</w:t>
      </w:r>
      <w:proofErr w:type="gramEnd"/>
      <w:r>
        <w:t>мілія Йосипівна вмикає наявну систему оповіщення закладу (короткі дзвінки</w:t>
      </w:r>
    </w:p>
    <w:p w:rsidR="002745A7" w:rsidRDefault="002745A7" w:rsidP="002745A7">
      <w:r>
        <w:t>на евакуацію). Заступник директора школи з виховної роботи Кручок</w:t>
      </w:r>
      <w:proofErr w:type="gramStart"/>
      <w:r>
        <w:t xml:space="preserve"> В</w:t>
      </w:r>
      <w:proofErr w:type="gramEnd"/>
      <w:r>
        <w:t>іта Михайлівна</w:t>
      </w:r>
    </w:p>
    <w:p w:rsidR="002745A7" w:rsidRDefault="002745A7" w:rsidP="002745A7">
      <w:r>
        <w:t xml:space="preserve">контролює процес евакуації класів та вчителів з корпусу закладу, збирає </w:t>
      </w:r>
      <w:proofErr w:type="gramStart"/>
      <w:r>
        <w:t>дан</w:t>
      </w:r>
      <w:proofErr w:type="gramEnd"/>
      <w:r>
        <w:t>і від вчителів про</w:t>
      </w:r>
    </w:p>
    <w:p w:rsidR="002745A7" w:rsidRDefault="002745A7" w:rsidP="002745A7">
      <w:r>
        <w:t xml:space="preserve">учнів, присутніх </w:t>
      </w:r>
      <w:proofErr w:type="gramStart"/>
      <w:r>
        <w:t>в</w:t>
      </w:r>
      <w:proofErr w:type="gramEnd"/>
      <w:r>
        <w:t xml:space="preserve"> </w:t>
      </w:r>
      <w:proofErr w:type="gramStart"/>
      <w:r>
        <w:t>школ</w:t>
      </w:r>
      <w:proofErr w:type="gramEnd"/>
      <w:r>
        <w:t>і, але відсутніх в класі на момент евакуації та організовує їх пошук і</w:t>
      </w:r>
    </w:p>
    <w:p w:rsidR="002745A7" w:rsidRDefault="002745A7" w:rsidP="002745A7">
      <w:r>
        <w:t>подальшу евакуацію до найближчого укриття.</w:t>
      </w:r>
    </w:p>
    <w:p w:rsidR="002745A7" w:rsidRDefault="002745A7" w:rsidP="002745A7">
      <w:r>
        <w:t>2. Вчитель, який проводить урок, сповіщає учнів про загрозу і евакуацію, зазнача</w:t>
      </w:r>
      <w:proofErr w:type="gramStart"/>
      <w:r>
        <w:t>є,</w:t>
      </w:r>
      <w:proofErr w:type="gramEnd"/>
      <w:r>
        <w:t xml:space="preserve"> що </w:t>
      </w:r>
    </w:p>
    <w:p w:rsidR="002745A7" w:rsidRDefault="002745A7" w:rsidP="002745A7">
      <w:r>
        <w:t xml:space="preserve">необхідно швидко зібрати свої особисті речі, одягти верхній одяг і вишикуватись </w:t>
      </w:r>
      <w:proofErr w:type="gramStart"/>
      <w:r>
        <w:t>в</w:t>
      </w:r>
      <w:proofErr w:type="gramEnd"/>
      <w:r>
        <w:t xml:space="preserve"> колону по </w:t>
      </w:r>
    </w:p>
    <w:p w:rsidR="002745A7" w:rsidRDefault="002745A7" w:rsidP="002745A7">
      <w:r>
        <w:t>дво</w:t>
      </w:r>
      <w:proofErr w:type="gramStart"/>
      <w:r>
        <w:t>є,</w:t>
      </w:r>
      <w:proofErr w:type="gramEnd"/>
      <w:r>
        <w:t xml:space="preserve"> а також нагадує про основні правила евакуації: дотримуватись вказівок вчителя, не </w:t>
      </w:r>
    </w:p>
    <w:p w:rsidR="002745A7" w:rsidRDefault="002745A7" w:rsidP="002745A7">
      <w:r>
        <w:t xml:space="preserve">говорити, </w:t>
      </w:r>
      <w:proofErr w:type="gramStart"/>
      <w:r>
        <w:t>не б</w:t>
      </w:r>
      <w:proofErr w:type="gramEnd"/>
      <w:r>
        <w:t xml:space="preserve">ігти, не штовхатись, не повертатись. </w:t>
      </w:r>
      <w:proofErr w:type="gramStart"/>
      <w:r>
        <w:t>Кр</w:t>
      </w:r>
      <w:proofErr w:type="gramEnd"/>
      <w:r>
        <w:t xml:space="preserve">ім того, кожен учень початкових класів </w:t>
      </w:r>
    </w:p>
    <w:p w:rsidR="002745A7" w:rsidRDefault="002745A7" w:rsidP="002745A7">
      <w:r>
        <w:t>повинен заздалегідь мати бейдж (на одязі) з інформацією (</w:t>
      </w:r>
      <w:proofErr w:type="gramStart"/>
      <w:r>
        <w:t>П</w:t>
      </w:r>
      <w:proofErr w:type="gramEnd"/>
      <w:r>
        <w:t xml:space="preserve">ІБ, вік, домашня адреса, ПІБ </w:t>
      </w:r>
    </w:p>
    <w:p w:rsidR="002745A7" w:rsidRDefault="002745A7" w:rsidP="002745A7">
      <w:proofErr w:type="gramStart"/>
      <w:r>
        <w:t>батьків, контактні телефони).</w:t>
      </w:r>
      <w:proofErr w:type="gramEnd"/>
    </w:p>
    <w:p w:rsidR="002745A7" w:rsidRDefault="002745A7" w:rsidP="002745A7">
      <w:r>
        <w:t xml:space="preserve">3. Поки учні збираються і шикуються, вчитель вимикає включені ТЗН, сповіщає батьків </w:t>
      </w:r>
    </w:p>
    <w:p w:rsidR="002745A7" w:rsidRDefault="002745A7" w:rsidP="002745A7">
      <w:r>
        <w:t xml:space="preserve">через Viber-групу класу про переміщення дітей до укриття, бере особисті речі, класний журнал, </w:t>
      </w:r>
    </w:p>
    <w:p w:rsidR="002745A7" w:rsidRDefault="002745A7" w:rsidP="002745A7">
      <w:r>
        <w:t xml:space="preserve">перераховує наявну кількість учнів </w:t>
      </w:r>
      <w:proofErr w:type="gramStart"/>
      <w:r>
        <w:t>в</w:t>
      </w:r>
      <w:proofErr w:type="gramEnd"/>
      <w:r>
        <w:t xml:space="preserve"> класі, визначає відсутніх на момент евакуації з числа </w:t>
      </w:r>
    </w:p>
    <w:p w:rsidR="002745A7" w:rsidRDefault="002745A7" w:rsidP="002745A7">
      <w:r>
        <w:t xml:space="preserve">присутніх в школі, </w:t>
      </w:r>
      <w:proofErr w:type="gramStart"/>
      <w:r>
        <w:t>п</w:t>
      </w:r>
      <w:proofErr w:type="gramEnd"/>
      <w:r>
        <w:t xml:space="preserve">ісля чого, очоливши колону, організовує евакуацію учнів з навчального </w:t>
      </w:r>
    </w:p>
    <w:p w:rsidR="002745A7" w:rsidRDefault="002745A7" w:rsidP="002745A7">
      <w:r>
        <w:t xml:space="preserve">кабінету до </w:t>
      </w:r>
      <w:proofErr w:type="gramStart"/>
      <w:r>
        <w:t>м</w:t>
      </w:r>
      <w:proofErr w:type="gramEnd"/>
      <w:r>
        <w:t xml:space="preserve">ісця укриття, закріпленого за даним класом, згідно Плану евакуації і маршрутних </w:t>
      </w:r>
    </w:p>
    <w:p w:rsidR="002745A7" w:rsidRDefault="002745A7" w:rsidP="002745A7">
      <w:r>
        <w:t xml:space="preserve">вказівників. При цьому навчальні кабінети на ключ не замикаються для подальшої </w:t>
      </w:r>
      <w:proofErr w:type="gramStart"/>
      <w:r>
        <w:t>перев</w:t>
      </w:r>
      <w:proofErr w:type="gramEnd"/>
      <w:r>
        <w:t>ірки.</w:t>
      </w:r>
    </w:p>
    <w:p w:rsidR="002745A7" w:rsidRDefault="002745A7" w:rsidP="002745A7">
      <w:r>
        <w:t xml:space="preserve">У разі включення сигналу «Повітряна тривога» </w:t>
      </w:r>
      <w:proofErr w:type="gramStart"/>
      <w:r>
        <w:t>п</w:t>
      </w:r>
      <w:proofErr w:type="gramEnd"/>
      <w:r>
        <w:t xml:space="preserve">ід час перерви евакуацію учнів 1-4 класів </w:t>
      </w:r>
    </w:p>
    <w:p w:rsidR="002745A7" w:rsidRDefault="002745A7" w:rsidP="002745A7">
      <w:r>
        <w:t xml:space="preserve">до укриття здійснює класний керівник, 5-11 класів – вчитель наступного за розкладом уроку. </w:t>
      </w:r>
    </w:p>
    <w:p w:rsidR="002745A7" w:rsidRDefault="002745A7" w:rsidP="002745A7">
      <w:r>
        <w:lastRenderedPageBreak/>
        <w:t>Евакуацію дітей з їдальні та зі спортивних майданчиків організовують закріплені чергові</w:t>
      </w:r>
    </w:p>
    <w:p w:rsidR="002745A7" w:rsidRDefault="002745A7" w:rsidP="002745A7">
      <w:r>
        <w:t xml:space="preserve">вчителі та </w:t>
      </w:r>
      <w:proofErr w:type="gramStart"/>
      <w:r>
        <w:t>техн</w:t>
      </w:r>
      <w:proofErr w:type="gramEnd"/>
      <w:r>
        <w:t xml:space="preserve">ічні працівники. </w:t>
      </w:r>
    </w:p>
    <w:p w:rsidR="002745A7" w:rsidRDefault="002745A7" w:rsidP="002745A7">
      <w:proofErr w:type="gramStart"/>
      <w:r>
        <w:t xml:space="preserve">Для організації евакуації та супроводу початкових класів залучаються класоводи (в разі </w:t>
      </w:r>
      <w:proofErr w:type="gramEnd"/>
    </w:p>
    <w:p w:rsidR="002745A7" w:rsidRDefault="002745A7" w:rsidP="002745A7">
      <w:r>
        <w:t xml:space="preserve">проведення уроків вчителями-предметниками), а також закріплені за класами </w:t>
      </w:r>
      <w:proofErr w:type="gramStart"/>
      <w:r>
        <w:t>техн</w:t>
      </w:r>
      <w:proofErr w:type="gramEnd"/>
      <w:r>
        <w:t xml:space="preserve">ічні та/або </w:t>
      </w:r>
    </w:p>
    <w:p w:rsidR="002745A7" w:rsidRDefault="002745A7" w:rsidP="002745A7">
      <w:r>
        <w:t xml:space="preserve">педагогічні працівники. </w:t>
      </w:r>
    </w:p>
    <w:p w:rsidR="002745A7" w:rsidRDefault="002745A7" w:rsidP="002745A7">
      <w:r>
        <w:t xml:space="preserve">Для швидкого надання медичної допомоги </w:t>
      </w:r>
      <w:proofErr w:type="gramStart"/>
      <w:r>
        <w:t>залучається</w:t>
      </w:r>
      <w:proofErr w:type="gramEnd"/>
      <w:r>
        <w:t xml:space="preserve"> медичний працівник, який</w:t>
      </w:r>
    </w:p>
    <w:p w:rsidR="002745A7" w:rsidRDefault="002745A7" w:rsidP="002745A7">
      <w:r>
        <w:t xml:space="preserve">евакуюється до </w:t>
      </w:r>
      <w:proofErr w:type="gramStart"/>
      <w:r>
        <w:t>м</w:t>
      </w:r>
      <w:proofErr w:type="gramEnd"/>
      <w:r>
        <w:t>ісця укриття початкових класів.</w:t>
      </w:r>
    </w:p>
    <w:p w:rsidR="002745A7" w:rsidRDefault="002745A7" w:rsidP="002745A7">
      <w:r>
        <w:t xml:space="preserve">4. Чергові педагогічні та </w:t>
      </w:r>
      <w:proofErr w:type="gramStart"/>
      <w:r>
        <w:t>техн</w:t>
      </w:r>
      <w:proofErr w:type="gramEnd"/>
      <w:r>
        <w:t xml:space="preserve">ічні працівники (згідно графіку, затвердженого наказом </w:t>
      </w:r>
    </w:p>
    <w:p w:rsidR="002745A7" w:rsidRDefault="002745A7" w:rsidP="002745A7">
      <w:r>
        <w:t xml:space="preserve">директора) </w:t>
      </w:r>
      <w:proofErr w:type="gramStart"/>
      <w:r>
        <w:t>п</w:t>
      </w:r>
      <w:proofErr w:type="gramEnd"/>
      <w:r>
        <w:t xml:space="preserve">ісля оголошення сигналу оповіщення і евакуації учнів з навчальних кабінетів, </w:t>
      </w:r>
    </w:p>
    <w:p w:rsidR="002745A7" w:rsidRDefault="002745A7" w:rsidP="002745A7">
      <w:r>
        <w:t xml:space="preserve">перевіряють всі приміщення закладу </w:t>
      </w:r>
      <w:proofErr w:type="gramStart"/>
      <w:r>
        <w:t>на</w:t>
      </w:r>
      <w:proofErr w:type="gramEnd"/>
      <w:r>
        <w:t xml:space="preserve"> відсутність у них учасників освітнього процесу та </w:t>
      </w:r>
    </w:p>
    <w:p w:rsidR="002745A7" w:rsidRDefault="002745A7" w:rsidP="002745A7">
      <w:r>
        <w:t>працівників, знеструмлення електричних приладі</w:t>
      </w:r>
      <w:proofErr w:type="gramStart"/>
      <w:r>
        <w:t>в</w:t>
      </w:r>
      <w:proofErr w:type="gramEnd"/>
      <w:r>
        <w:t xml:space="preserve"> та ТЗН, по завершенню перевірки прямують </w:t>
      </w:r>
    </w:p>
    <w:p w:rsidR="002745A7" w:rsidRDefault="002745A7" w:rsidP="002745A7">
      <w:r>
        <w:t>до найближчого укриття на території закладу.</w:t>
      </w:r>
    </w:p>
    <w:p w:rsidR="002745A7" w:rsidRDefault="002745A7" w:rsidP="002745A7">
      <w:r>
        <w:t>5. Учні, які знаходяться на подві</w:t>
      </w:r>
      <w:proofErr w:type="gramStart"/>
      <w:r>
        <w:t>р</w:t>
      </w:r>
      <w:proofErr w:type="gramEnd"/>
      <w:r>
        <w:t>'ї закладу, під час сигналу оповіщення повинні</w:t>
      </w:r>
    </w:p>
    <w:p w:rsidR="002745A7" w:rsidRDefault="002745A7" w:rsidP="002745A7">
      <w:r>
        <w:t>самостійно рухатися до укриття на території закладу і долучитись до учнів свого класу.</w:t>
      </w:r>
    </w:p>
    <w:p w:rsidR="002745A7" w:rsidRDefault="002745A7" w:rsidP="002745A7">
      <w:r>
        <w:t xml:space="preserve">6. </w:t>
      </w:r>
      <w:proofErr w:type="gramStart"/>
      <w:r>
        <w:t>П</w:t>
      </w:r>
      <w:proofErr w:type="gramEnd"/>
      <w:r>
        <w:t xml:space="preserve">ісля прибуття до захисної споруди вчителі та відповідальні особи по укриттю </w:t>
      </w:r>
    </w:p>
    <w:p w:rsidR="002745A7" w:rsidRDefault="002745A7" w:rsidP="002745A7">
      <w:r>
        <w:t xml:space="preserve">допомагають учасникам освітнього процесу швидко та спокійно зайняти місця. Вчителі </w:t>
      </w:r>
    </w:p>
    <w:p w:rsidR="002745A7" w:rsidRDefault="002745A7" w:rsidP="002745A7">
      <w:proofErr w:type="gramStart"/>
      <w:r>
        <w:t>перев</w:t>
      </w:r>
      <w:proofErr w:type="gramEnd"/>
      <w:r>
        <w:t xml:space="preserve">іряють кількість учнів, евакуйованих до укриття, і надсилають у загальну Viber-групу </w:t>
      </w:r>
    </w:p>
    <w:p w:rsidR="002745A7" w:rsidRDefault="002745A7" w:rsidP="002745A7">
      <w:r>
        <w:t xml:space="preserve">школи звіт по класу, який узагальнюється черговим </w:t>
      </w:r>
      <w:proofErr w:type="gramStart"/>
      <w:r>
        <w:t>адм</w:t>
      </w:r>
      <w:proofErr w:type="gramEnd"/>
      <w:r>
        <w:t xml:space="preserve">іністратором та передається директору </w:t>
      </w:r>
    </w:p>
    <w:p w:rsidR="002745A7" w:rsidRDefault="002745A7" w:rsidP="002745A7">
      <w:r>
        <w:t xml:space="preserve">для прийняття оперативних </w:t>
      </w:r>
      <w:proofErr w:type="gramStart"/>
      <w:r>
        <w:t>р</w:t>
      </w:r>
      <w:proofErr w:type="gramEnd"/>
      <w:r>
        <w:t>ішень.</w:t>
      </w:r>
    </w:p>
    <w:p w:rsidR="002745A7" w:rsidRDefault="002745A7" w:rsidP="002745A7">
      <w:proofErr w:type="gramStart"/>
      <w:r>
        <w:t>П</w:t>
      </w:r>
      <w:proofErr w:type="gramEnd"/>
      <w:r>
        <w:t>ід час перебування в захисній споруді вчителі та вiдповiдальнi особи здійснюють</w:t>
      </w:r>
    </w:p>
    <w:p w:rsidR="002745A7" w:rsidRDefault="002745A7" w:rsidP="002745A7">
      <w:r>
        <w:t xml:space="preserve">необхідну </w:t>
      </w:r>
      <w:proofErr w:type="gramStart"/>
      <w:r>
        <w:t>п</w:t>
      </w:r>
      <w:proofErr w:type="gramEnd"/>
      <w:r>
        <w:t>ідтримку, заходи для комфортного та спокійного перебування в укритті.</w:t>
      </w:r>
    </w:p>
    <w:p w:rsidR="002745A7" w:rsidRDefault="002745A7" w:rsidP="002745A7">
      <w:r>
        <w:t xml:space="preserve">7. Якщо сигнал тривоги не спрацював </w:t>
      </w:r>
      <w:proofErr w:type="gramStart"/>
      <w:r>
        <w:t>п</w:t>
      </w:r>
      <w:proofErr w:type="gramEnd"/>
      <w:r>
        <w:t xml:space="preserve">ід час повітряної атаки, або спрацював із </w:t>
      </w:r>
    </w:p>
    <w:p w:rsidR="002745A7" w:rsidRDefault="002745A7" w:rsidP="002745A7">
      <w:r>
        <w:t xml:space="preserve">запізненням і </w:t>
      </w:r>
      <w:proofErr w:type="gramStart"/>
      <w:r>
        <w:t>нема</w:t>
      </w:r>
      <w:proofErr w:type="gramEnd"/>
      <w:r>
        <w:t xml:space="preserve">є можливості організувати евакуацію учнів із навчального кабінету, слід </w:t>
      </w:r>
    </w:p>
    <w:p w:rsidR="002745A7" w:rsidRDefault="002745A7" w:rsidP="002745A7">
      <w:r>
        <w:t xml:space="preserve">скористатись правилом «двох стін» і розмістити учнів </w:t>
      </w:r>
      <w:proofErr w:type="gramStart"/>
      <w:r>
        <w:t>в</w:t>
      </w:r>
      <w:proofErr w:type="gramEnd"/>
      <w:r>
        <w:t xml:space="preserve"> безпечному місці (в коридорі або</w:t>
      </w:r>
    </w:p>
    <w:p w:rsidR="002745A7" w:rsidRDefault="002745A7" w:rsidP="002745A7">
      <w:r>
        <w:t xml:space="preserve">іншому приміщенні, що має щонайменш дві </w:t>
      </w:r>
      <w:proofErr w:type="gramStart"/>
      <w:r>
        <w:t>ст</w:t>
      </w:r>
      <w:proofErr w:type="gramEnd"/>
      <w:r>
        <w:t xml:space="preserve">іни для захисту ззовні. </w:t>
      </w:r>
    </w:p>
    <w:p w:rsidR="002745A7" w:rsidRDefault="002745A7" w:rsidP="002745A7">
      <w:r>
        <w:t xml:space="preserve">8. </w:t>
      </w:r>
      <w:proofErr w:type="gramStart"/>
      <w:r>
        <w:t>У</w:t>
      </w:r>
      <w:proofErr w:type="gramEnd"/>
      <w:r>
        <w:t xml:space="preserve"> разі, якщо тривога триває довгий час (понад годину і більше), з учнями по можливості</w:t>
      </w:r>
    </w:p>
    <w:p w:rsidR="002745A7" w:rsidRDefault="002745A7" w:rsidP="002745A7">
      <w:r>
        <w:t>організовуються розвивальні та/або навчальні заняття, усні бесіди, обговорення, перегляд</w:t>
      </w:r>
    </w:p>
    <w:p w:rsidR="002745A7" w:rsidRDefault="002745A7" w:rsidP="002745A7">
      <w:r>
        <w:t>відео або виконання онлайн-вправ за допомогою мобільних телефонів тощо. При цьому слід</w:t>
      </w:r>
    </w:p>
    <w:p w:rsidR="002745A7" w:rsidRDefault="002745A7" w:rsidP="002745A7">
      <w:r>
        <w:t xml:space="preserve">пам’ятати і нагадати дітям, що в укритті необхідно дотримуватися дисципліни та якнайменше </w:t>
      </w:r>
    </w:p>
    <w:p w:rsidR="002745A7" w:rsidRDefault="002745A7" w:rsidP="002745A7">
      <w:r>
        <w:t xml:space="preserve">рухатися, забороняється голосно говорити, шуміти, пересуватись приміщеннями </w:t>
      </w:r>
      <w:proofErr w:type="gramStart"/>
      <w:r>
        <w:t>без</w:t>
      </w:r>
      <w:proofErr w:type="gramEnd"/>
      <w:r>
        <w:t xml:space="preserve"> особливої </w:t>
      </w:r>
    </w:p>
    <w:p w:rsidR="002745A7" w:rsidRDefault="002745A7" w:rsidP="002745A7">
      <w:r>
        <w:lastRenderedPageBreak/>
        <w:t xml:space="preserve">потреби, мати з собою легкозаймисті речовини або речовини, що мають сильний запах, </w:t>
      </w:r>
    </w:p>
    <w:p w:rsidR="002745A7" w:rsidRDefault="002745A7" w:rsidP="002745A7">
      <w:r>
        <w:t>небезпечні засоби, зокрема для освітлення, які можуть спричинити пожежу.</w:t>
      </w:r>
    </w:p>
    <w:p w:rsidR="002745A7" w:rsidRDefault="002745A7" w:rsidP="002745A7">
      <w:r>
        <w:t xml:space="preserve">Для повноцінного відпочинку дозволяється брати з собою легкі </w:t>
      </w:r>
      <w:proofErr w:type="gramStart"/>
      <w:r>
        <w:t>п</w:t>
      </w:r>
      <w:proofErr w:type="gramEnd"/>
      <w:r>
        <w:t xml:space="preserve">ідстилки й невеликі </w:t>
      </w:r>
    </w:p>
    <w:p w:rsidR="002745A7" w:rsidRDefault="002745A7" w:rsidP="002745A7">
      <w:r>
        <w:t xml:space="preserve">подушки з поролону, губчастої гуми або іншого </w:t>
      </w:r>
      <w:proofErr w:type="gramStart"/>
      <w:r>
        <w:t>синтетичного</w:t>
      </w:r>
      <w:proofErr w:type="gramEnd"/>
      <w:r>
        <w:t xml:space="preserve"> матеріалу. </w:t>
      </w:r>
    </w:p>
    <w:p w:rsidR="002745A7" w:rsidRDefault="002745A7" w:rsidP="002745A7">
      <w:proofErr w:type="gramStart"/>
      <w:r>
        <w:t>П</w:t>
      </w:r>
      <w:proofErr w:type="gramEnd"/>
      <w:r>
        <w:t xml:space="preserve">ісля відвідання санвузлів або приміщень для виносної тари для нечистот руки та взуття </w:t>
      </w:r>
    </w:p>
    <w:p w:rsidR="002745A7" w:rsidRDefault="002745A7" w:rsidP="002745A7">
      <w:r>
        <w:t>дезінфікуються відповідними засобами для дезінфекції</w:t>
      </w:r>
    </w:p>
    <w:p w:rsidR="002745A7" w:rsidRDefault="002745A7" w:rsidP="002745A7">
      <w:r>
        <w:t xml:space="preserve">Незалежно скільки триває тривога, забороняється самостійно відпускати учнів з укриття </w:t>
      </w:r>
    </w:p>
    <w:p w:rsidR="002745A7" w:rsidRDefault="002745A7" w:rsidP="002745A7">
      <w:r>
        <w:t xml:space="preserve">до закінчення сигналу тривоги. Забрати дітей з укриття до закінчення сигналу тривоги можуть </w:t>
      </w:r>
    </w:p>
    <w:p w:rsidR="002745A7" w:rsidRDefault="002745A7" w:rsidP="002745A7">
      <w:r>
        <w:t xml:space="preserve">лише батьки персонально і </w:t>
      </w:r>
      <w:proofErr w:type="gramStart"/>
      <w:r>
        <w:t>п</w:t>
      </w:r>
      <w:proofErr w:type="gramEnd"/>
      <w:r>
        <w:t>ід власну відповідальність.</w:t>
      </w:r>
    </w:p>
    <w:p w:rsidR="002745A7" w:rsidRDefault="002745A7" w:rsidP="002745A7">
      <w:r>
        <w:t xml:space="preserve">9. Вихід із захисної споруди здійснюється тільки якщо надійшла інформація </w:t>
      </w:r>
      <w:proofErr w:type="gramStart"/>
      <w:r>
        <w:t>про</w:t>
      </w:r>
      <w:proofErr w:type="gramEnd"/>
      <w:r>
        <w:t xml:space="preserve"> </w:t>
      </w:r>
    </w:p>
    <w:p w:rsidR="002745A7" w:rsidRDefault="002745A7" w:rsidP="002745A7">
      <w:r>
        <w:t>відсутність небезпеки (</w:t>
      </w:r>
      <w:proofErr w:type="gramStart"/>
      <w:r>
        <w:t>п</w:t>
      </w:r>
      <w:proofErr w:type="gramEnd"/>
      <w:r>
        <w:t xml:space="preserve">ісля уточнення ситуації в районі споруди), а також у випадках </w:t>
      </w:r>
    </w:p>
    <w:p w:rsidR="002745A7" w:rsidRDefault="002745A7" w:rsidP="002745A7">
      <w:r>
        <w:t>вимушеної евакуації.</w:t>
      </w:r>
    </w:p>
    <w:p w:rsidR="002745A7" w:rsidRDefault="002745A7" w:rsidP="002745A7">
      <w:r>
        <w:t>Вимушена евакуація зі споруди фонду захисних споруд проводиться, якщо:</w:t>
      </w:r>
    </w:p>
    <w:p w:rsidR="002745A7" w:rsidRDefault="002745A7" w:rsidP="002745A7">
      <w:r>
        <w:t xml:space="preserve"> відбулося пошкодження споруди, що виключає подальше перебування в ній </w:t>
      </w:r>
      <w:proofErr w:type="gramStart"/>
      <w:r>
        <w:t>осіб</w:t>
      </w:r>
      <w:proofErr w:type="gramEnd"/>
      <w:r>
        <w:t xml:space="preserve">, </w:t>
      </w:r>
    </w:p>
    <w:p w:rsidR="002745A7" w:rsidRDefault="002745A7" w:rsidP="002745A7">
      <w:r>
        <w:t>які укриваються;</w:t>
      </w:r>
    </w:p>
    <w:p w:rsidR="002745A7" w:rsidRDefault="002745A7" w:rsidP="002745A7">
      <w:r>
        <w:t> відбулося затоплення споруди;</w:t>
      </w:r>
    </w:p>
    <w:p w:rsidR="002745A7" w:rsidRDefault="002745A7" w:rsidP="002745A7">
      <w:r>
        <w:t xml:space="preserve"> сталася пожежа у споруді та утворилися в ній небезпечні концентрації шкідливих </w:t>
      </w:r>
    </w:p>
    <w:p w:rsidR="002745A7" w:rsidRDefault="002745A7" w:rsidP="002745A7">
      <w:r>
        <w:t>газі</w:t>
      </w:r>
      <w:proofErr w:type="gramStart"/>
      <w:r>
        <w:t>в</w:t>
      </w:r>
      <w:proofErr w:type="gramEnd"/>
      <w:r>
        <w:t>;</w:t>
      </w:r>
    </w:p>
    <w:p w:rsidR="002745A7" w:rsidRDefault="002745A7" w:rsidP="002745A7">
      <w:r>
        <w:t> було досягнено граничних параметрів внутрішнього повітряного середовища.</w:t>
      </w:r>
    </w:p>
    <w:p w:rsidR="002745A7" w:rsidRDefault="002745A7" w:rsidP="002745A7">
      <w:r>
        <w:t xml:space="preserve">10. </w:t>
      </w:r>
      <w:proofErr w:type="gramStart"/>
      <w:r>
        <w:t>П</w:t>
      </w:r>
      <w:proofErr w:type="gramEnd"/>
      <w:r>
        <w:t xml:space="preserve">ісля завершення небезпеки та оголошення про відбій тривоги, вчителі та </w:t>
      </w:r>
    </w:p>
    <w:p w:rsidR="002745A7" w:rsidRDefault="002745A7" w:rsidP="002745A7">
      <w:r>
        <w:t>відповідальні особи слідкують за тим, щоб вихід усіх учасників освітнього процесу з укритті</w:t>
      </w:r>
      <w:proofErr w:type="gramStart"/>
      <w:r>
        <w:t>в</w:t>
      </w:r>
      <w:proofErr w:type="gramEnd"/>
      <w:r>
        <w:t xml:space="preserve"> </w:t>
      </w:r>
    </w:p>
    <w:p w:rsidR="002745A7" w:rsidRDefault="002745A7" w:rsidP="002745A7">
      <w:r>
        <w:t>здійснювався колонами або групами.</w:t>
      </w:r>
    </w:p>
    <w:p w:rsidR="002745A7" w:rsidRDefault="002745A7" w:rsidP="002745A7">
      <w:r>
        <w:t xml:space="preserve">В залежності від тривалості тривоги і часу її закінчення директор або черговий </w:t>
      </w:r>
    </w:p>
    <w:p w:rsidR="002745A7" w:rsidRDefault="002745A7" w:rsidP="002745A7">
      <w:proofErr w:type="gramStart"/>
      <w:r>
        <w:t>адм</w:t>
      </w:r>
      <w:proofErr w:type="gramEnd"/>
      <w:r>
        <w:t xml:space="preserve">іністратор приймають рішення і доводять до відома через загальну Viber-групу школи </w:t>
      </w:r>
    </w:p>
    <w:p w:rsidR="002745A7" w:rsidRDefault="002745A7" w:rsidP="002745A7">
      <w:r>
        <w:t xml:space="preserve">щодо можливості повернення учнів і вчителів до навчальних кабінетів і продовження навчання </w:t>
      </w:r>
    </w:p>
    <w:p w:rsidR="002745A7" w:rsidRDefault="002745A7" w:rsidP="002745A7">
      <w:r>
        <w:t xml:space="preserve">із внесенням відповідних змін в розклад уроків або організації пропущених уроків </w:t>
      </w:r>
      <w:proofErr w:type="gramStart"/>
      <w:r>
        <w:t>в</w:t>
      </w:r>
      <w:proofErr w:type="gramEnd"/>
      <w:r>
        <w:t xml:space="preserve"> </w:t>
      </w:r>
    </w:p>
    <w:p w:rsidR="002745A7" w:rsidRDefault="002745A7" w:rsidP="002745A7">
      <w:r>
        <w:t xml:space="preserve">дистанційному режимі для самостійного опанування і повернення учнів додому. Про </w:t>
      </w:r>
    </w:p>
    <w:p w:rsidR="002745A7" w:rsidRDefault="002745A7" w:rsidP="002745A7">
      <w:r>
        <w:t xml:space="preserve">прийняття відповідного </w:t>
      </w:r>
      <w:proofErr w:type="gramStart"/>
      <w:r>
        <w:t>р</w:t>
      </w:r>
      <w:proofErr w:type="gramEnd"/>
      <w:r>
        <w:t xml:space="preserve">ішення вчителі сповіщають батьків через Viber-групи класів після </w:t>
      </w:r>
    </w:p>
    <w:p w:rsidR="002745A7" w:rsidRDefault="002745A7" w:rsidP="002745A7">
      <w:r>
        <w:t>відбою тривоги.</w:t>
      </w:r>
    </w:p>
    <w:p w:rsidR="002745A7" w:rsidRDefault="002745A7" w:rsidP="002745A7">
      <w:r>
        <w:t xml:space="preserve">Сигнал «Повітряна тривога» </w:t>
      </w:r>
      <w:proofErr w:type="gramStart"/>
      <w:r>
        <w:t>п</w:t>
      </w:r>
      <w:proofErr w:type="gramEnd"/>
      <w:r>
        <w:t>ід час проведення онлайн-уроку в синхронному режимі:</w:t>
      </w:r>
    </w:p>
    <w:p w:rsidR="002745A7" w:rsidRDefault="002745A7" w:rsidP="002745A7">
      <w:r>
        <w:lastRenderedPageBreak/>
        <w:t xml:space="preserve">1. </w:t>
      </w:r>
      <w:proofErr w:type="gramStart"/>
      <w:r>
        <w:t>П</w:t>
      </w:r>
      <w:proofErr w:type="gramEnd"/>
      <w:r>
        <w:t>ісля отримання на мобільний застосунок сигналу «Повітряна тривога» або включення</w:t>
      </w:r>
    </w:p>
    <w:p w:rsidR="002745A7" w:rsidRDefault="002745A7" w:rsidP="002745A7">
      <w:r>
        <w:t>місцевої сирени системи оповіщення вчитель сповіщає учні</w:t>
      </w:r>
      <w:proofErr w:type="gramStart"/>
      <w:r>
        <w:t>в</w:t>
      </w:r>
      <w:proofErr w:type="gramEnd"/>
      <w:r>
        <w:t xml:space="preserve"> про загрозу, просить вийти з</w:t>
      </w:r>
    </w:p>
    <w:p w:rsidR="002745A7" w:rsidRDefault="002745A7" w:rsidP="002745A7">
      <w:r>
        <w:t xml:space="preserve">режиму відео-конференції, вимкнути комп’ютер і перейти у безпечне місце, визначене </w:t>
      </w:r>
      <w:proofErr w:type="gramStart"/>
      <w:r>
        <w:t>в</w:t>
      </w:r>
      <w:proofErr w:type="gramEnd"/>
    </w:p>
    <w:p w:rsidR="002745A7" w:rsidRDefault="002745A7" w:rsidP="002745A7">
      <w:r>
        <w:t>родинах учні</w:t>
      </w:r>
      <w:proofErr w:type="gramStart"/>
      <w:r>
        <w:t>в</w:t>
      </w:r>
      <w:proofErr w:type="gramEnd"/>
      <w:r>
        <w:t>.</w:t>
      </w:r>
    </w:p>
    <w:p w:rsidR="002745A7" w:rsidRDefault="002745A7" w:rsidP="002745A7">
      <w:r>
        <w:t xml:space="preserve">2. </w:t>
      </w:r>
      <w:proofErr w:type="gramStart"/>
      <w:r>
        <w:t>П</w:t>
      </w:r>
      <w:proofErr w:type="gramEnd"/>
      <w:r>
        <w:t>ісля того, як всі учні відключились, вчитель також повинен від’єднатись, вимкнути свій</w:t>
      </w:r>
    </w:p>
    <w:p w:rsidR="002745A7" w:rsidRDefault="002745A7" w:rsidP="002745A7">
      <w:r>
        <w:t>комп’ютер і перейти в безпечне місце (якщо працює вдома) або в найближче укриття на</w:t>
      </w:r>
    </w:p>
    <w:p w:rsidR="002745A7" w:rsidRDefault="002745A7" w:rsidP="002745A7">
      <w:r>
        <w:t>території школи.</w:t>
      </w:r>
    </w:p>
    <w:p w:rsidR="002745A7" w:rsidRDefault="002745A7" w:rsidP="002745A7">
      <w:r>
        <w:t xml:space="preserve">3. Навчальний матеріал уроку учні опановують </w:t>
      </w:r>
      <w:proofErr w:type="gramStart"/>
      <w:r>
        <w:t>п</w:t>
      </w:r>
      <w:proofErr w:type="gramEnd"/>
      <w:r>
        <w:t>ісля закінчення сигналу тривоги за вказівками</w:t>
      </w:r>
    </w:p>
    <w:p w:rsidR="002745A7" w:rsidRDefault="002745A7" w:rsidP="002745A7">
      <w:r>
        <w:t xml:space="preserve">вчителя в асинхронному режимі за допомогою навчальних </w:t>
      </w:r>
      <w:proofErr w:type="gramStart"/>
      <w:r>
        <w:t>матер</w:t>
      </w:r>
      <w:proofErr w:type="gramEnd"/>
      <w:r>
        <w:t>іалів на сайті школи.</w:t>
      </w:r>
    </w:p>
    <w:p w:rsidR="002745A7" w:rsidRDefault="002745A7" w:rsidP="002745A7">
      <w:r>
        <w:t xml:space="preserve">Сигнал «Повітряна тривога» </w:t>
      </w:r>
      <w:proofErr w:type="gramStart"/>
      <w:r>
        <w:t>п</w:t>
      </w:r>
      <w:proofErr w:type="gramEnd"/>
      <w:r>
        <w:t>ід час виходу з дому або перебування в дорозі до школи:</w:t>
      </w:r>
    </w:p>
    <w:p w:rsidR="002745A7" w:rsidRDefault="002745A7" w:rsidP="002745A7">
      <w:r>
        <w:t xml:space="preserve">1. Якщо сигнал «Повітряна тривога» застав учня або працівника школи </w:t>
      </w:r>
      <w:proofErr w:type="gramStart"/>
      <w:r>
        <w:t>п</w:t>
      </w:r>
      <w:proofErr w:type="gramEnd"/>
      <w:r>
        <w:t>ід час приготування</w:t>
      </w:r>
    </w:p>
    <w:p w:rsidR="002745A7" w:rsidRDefault="002745A7" w:rsidP="002745A7">
      <w:proofErr w:type="gramStart"/>
      <w:r>
        <w:t>до виходу з дому в школу для очного навчання, вони одразу повинні перейти у визначене</w:t>
      </w:r>
      <w:proofErr w:type="gramEnd"/>
    </w:p>
    <w:p w:rsidR="002745A7" w:rsidRDefault="002745A7" w:rsidP="002745A7">
      <w:r>
        <w:t xml:space="preserve">безпечне місце, дотримуючись відповідних безпекових заходів. </w:t>
      </w:r>
      <w:proofErr w:type="gramStart"/>
      <w:r>
        <w:t>П</w:t>
      </w:r>
      <w:proofErr w:type="gramEnd"/>
      <w:r>
        <w:t>ісля чого учні (або їх батьки)</w:t>
      </w:r>
    </w:p>
    <w:p w:rsidR="002745A7" w:rsidRDefault="002745A7" w:rsidP="002745A7">
      <w:r>
        <w:t xml:space="preserve">сповіщають класного керівника про </w:t>
      </w:r>
      <w:proofErr w:type="gramStart"/>
      <w:r>
        <w:t>м</w:t>
      </w:r>
      <w:proofErr w:type="gramEnd"/>
      <w:r>
        <w:t xml:space="preserve">ісце перебування дитини. Педагогічні працівники </w:t>
      </w:r>
      <w:proofErr w:type="gramStart"/>
      <w:r>
        <w:t>про</w:t>
      </w:r>
      <w:proofErr w:type="gramEnd"/>
    </w:p>
    <w:p w:rsidR="002745A7" w:rsidRDefault="002745A7" w:rsidP="002745A7">
      <w:r>
        <w:t xml:space="preserve">своє місце перебування сповіщають чергового </w:t>
      </w:r>
      <w:proofErr w:type="gramStart"/>
      <w:r>
        <w:t>адм</w:t>
      </w:r>
      <w:proofErr w:type="gramEnd"/>
      <w:r>
        <w:t>іністратора, технічні працівники –</w:t>
      </w:r>
    </w:p>
    <w:p w:rsidR="002745A7" w:rsidRDefault="002745A7" w:rsidP="002745A7">
      <w:r>
        <w:t>заступника директора з господарської частини.</w:t>
      </w:r>
    </w:p>
    <w:p w:rsidR="002745A7" w:rsidRDefault="002745A7" w:rsidP="002745A7">
      <w:r>
        <w:t xml:space="preserve">2. Якщо сигнал «Повітряна тривога» застав учня або працівника в дорозі </w:t>
      </w:r>
      <w:proofErr w:type="gramStart"/>
      <w:r>
        <w:t>п</w:t>
      </w:r>
      <w:proofErr w:type="gramEnd"/>
      <w:r>
        <w:t>ішки до школи, то</w:t>
      </w:r>
    </w:p>
    <w:p w:rsidR="002745A7" w:rsidRDefault="002745A7" w:rsidP="002745A7">
      <w:r>
        <w:t>можливі варіанти реагування:</w:t>
      </w:r>
    </w:p>
    <w:p w:rsidR="002745A7" w:rsidRDefault="002745A7" w:rsidP="002745A7">
      <w:r>
        <w:t xml:space="preserve"> повернутися додому і перейти у визначене укриття, якщо дорога назад займає не </w:t>
      </w:r>
    </w:p>
    <w:p w:rsidR="002745A7" w:rsidRDefault="002745A7" w:rsidP="002745A7">
      <w:proofErr w:type="gramStart"/>
      <w:r>
        <w:t>б</w:t>
      </w:r>
      <w:proofErr w:type="gramEnd"/>
      <w:r>
        <w:t>ільше 10 хвилин;</w:t>
      </w:r>
    </w:p>
    <w:p w:rsidR="002745A7" w:rsidRDefault="002745A7" w:rsidP="002745A7">
      <w:proofErr w:type="gramStart"/>
      <w:r>
        <w:t xml:space="preserve"> дійти до найближчого (в межах 10 хв.) укриття на своєму маршруті (для цього </w:t>
      </w:r>
      <w:proofErr w:type="gramEnd"/>
    </w:p>
    <w:p w:rsidR="002745A7" w:rsidRDefault="002745A7" w:rsidP="002745A7">
      <w:r>
        <w:t xml:space="preserve">батькам необхідно заздалегідь провести роз’яснювальну роботу з дітьми щодо найближчих </w:t>
      </w:r>
    </w:p>
    <w:p w:rsidR="002745A7" w:rsidRDefault="002745A7" w:rsidP="002745A7">
      <w:proofErr w:type="gramStart"/>
      <w:r>
        <w:t>укриттів на шляху до закладу);</w:t>
      </w:r>
      <w:proofErr w:type="gramEnd"/>
    </w:p>
    <w:p w:rsidR="002745A7" w:rsidRDefault="002745A7" w:rsidP="002745A7">
      <w:r>
        <w:t xml:space="preserve"> якщо дістатись до найближчого укриття швидко неможливо, слід скористатися </w:t>
      </w:r>
    </w:p>
    <w:p w:rsidR="002745A7" w:rsidRDefault="002745A7" w:rsidP="002745A7">
      <w:proofErr w:type="gramStart"/>
      <w:r>
        <w:t xml:space="preserve">наявними природними або штучними укриттями, зокрема, рельєфом місцевості (балки, яри </w:t>
      </w:r>
      <w:proofErr w:type="gramEnd"/>
    </w:p>
    <w:p w:rsidR="002745A7" w:rsidRDefault="002745A7" w:rsidP="002745A7">
      <w:proofErr w:type="gramStart"/>
      <w:r>
        <w:t xml:space="preserve">тощо), заглибленими приміщеннями та спорудами, за відсутності вищезазначених – у будівлях </w:t>
      </w:r>
      <w:proofErr w:type="gramEnd"/>
    </w:p>
    <w:p w:rsidR="002745A7" w:rsidRDefault="002745A7" w:rsidP="002745A7">
      <w:r>
        <w:t xml:space="preserve">і спорудах </w:t>
      </w:r>
      <w:proofErr w:type="gramStart"/>
      <w:r>
        <w:t>р</w:t>
      </w:r>
      <w:proofErr w:type="gramEnd"/>
      <w:r>
        <w:t>ізного призначення правилом “двох стін”.</w:t>
      </w:r>
    </w:p>
    <w:p w:rsidR="002745A7" w:rsidRDefault="002745A7" w:rsidP="002745A7">
      <w:r>
        <w:t>3. Якщо сигнал «Повітряна тривога» застав учня або праці</w:t>
      </w:r>
      <w:proofErr w:type="gramStart"/>
      <w:r>
        <w:t>вника в</w:t>
      </w:r>
      <w:proofErr w:type="gramEnd"/>
      <w:r>
        <w:t xml:space="preserve"> громадському транспорті,</w:t>
      </w:r>
    </w:p>
    <w:p w:rsidR="002745A7" w:rsidRDefault="002745A7" w:rsidP="002745A7">
      <w:r>
        <w:t>слід залишити транспорт і пройти до найближчого укриття.</w:t>
      </w:r>
    </w:p>
    <w:p w:rsidR="002745A7" w:rsidRDefault="002745A7" w:rsidP="002745A7">
      <w:r>
        <w:t xml:space="preserve">4. Якщо сигнал «Повітряна тривога» застав </w:t>
      </w:r>
      <w:proofErr w:type="gramStart"/>
      <w:r>
        <w:t>п</w:t>
      </w:r>
      <w:proofErr w:type="gramEnd"/>
      <w:r>
        <w:t>ід час перевезення шкільним автобусом, водій</w:t>
      </w:r>
    </w:p>
    <w:p w:rsidR="002745A7" w:rsidRDefault="002745A7" w:rsidP="002745A7">
      <w:proofErr w:type="gramStart"/>
      <w:r>
        <w:lastRenderedPageBreak/>
        <w:t>п</w:t>
      </w:r>
      <w:proofErr w:type="gramEnd"/>
      <w:r>
        <w:t>ідвозить учнів до найближчого по маршруту укриття, а вчителі, які супроводжують учнів під</w:t>
      </w:r>
    </w:p>
    <w:p w:rsidR="002745A7" w:rsidRDefault="002745A7" w:rsidP="002745A7">
      <w:r>
        <w:t xml:space="preserve">час </w:t>
      </w:r>
      <w:proofErr w:type="gramStart"/>
      <w:r>
        <w:t>п</w:t>
      </w:r>
      <w:proofErr w:type="gramEnd"/>
      <w:r>
        <w:t>ідвозу організовують евакуацію.</w:t>
      </w:r>
    </w:p>
    <w:p w:rsidR="002745A7" w:rsidRDefault="002745A7" w:rsidP="002745A7">
      <w:r>
        <w:t xml:space="preserve">5. У всіх випадках подальший режим навчання і роботи визначає директор школи </w:t>
      </w:r>
      <w:proofErr w:type="gramStart"/>
      <w:r>
        <w:t>п</w:t>
      </w:r>
      <w:proofErr w:type="gramEnd"/>
      <w:r>
        <w:t>ісля</w:t>
      </w:r>
    </w:p>
    <w:p w:rsidR="002745A7" w:rsidRDefault="002745A7" w:rsidP="002745A7">
      <w:r>
        <w:t>закінчення сигналу тривоги в залежності від її тривалості та безпекової ситуації, про що</w:t>
      </w:r>
    </w:p>
    <w:p w:rsidR="002745A7" w:rsidRDefault="002745A7" w:rsidP="002745A7">
      <w:r>
        <w:t>сповіщається через визначені канали зв’язку.</w:t>
      </w:r>
    </w:p>
    <w:p w:rsidR="002745A7" w:rsidRDefault="002745A7" w:rsidP="002745A7">
      <w:r>
        <w:t xml:space="preserve">Алгоритм дій якщо </w:t>
      </w:r>
      <w:proofErr w:type="gramStart"/>
      <w:r>
        <w:t>п</w:t>
      </w:r>
      <w:proofErr w:type="gramEnd"/>
      <w:r>
        <w:t xml:space="preserve">ід час перебування учасників освітнього процесу в укритті в </w:t>
      </w:r>
    </w:p>
    <w:p w:rsidR="002745A7" w:rsidRDefault="002745A7" w:rsidP="002745A7">
      <w:r>
        <w:t>будівлю захисної споруди влучила ракета вчителю необхідно:</w:t>
      </w:r>
    </w:p>
    <w:p w:rsidR="002745A7" w:rsidRDefault="002745A7" w:rsidP="002745A7">
      <w:r>
        <w:t> надати першу домедичну допомогу потерпілим (за наявності);</w:t>
      </w:r>
    </w:p>
    <w:p w:rsidR="002745A7" w:rsidRDefault="002745A7" w:rsidP="002745A7">
      <w:r>
        <w:t> повідомити про випадок ДСНС та директора школи (за можливості);</w:t>
      </w:r>
    </w:p>
    <w:p w:rsidR="002745A7" w:rsidRDefault="002745A7" w:rsidP="002745A7">
      <w:proofErr w:type="gramStart"/>
      <w:r>
        <w:t xml:space="preserve"> дочекатись відбою тривоги і організовано покинути укриття (якщо входи вільні і </w:t>
      </w:r>
      <w:proofErr w:type="gramEnd"/>
    </w:p>
    <w:p w:rsidR="002745A7" w:rsidRDefault="002745A7" w:rsidP="002745A7">
      <w:proofErr w:type="gramStart"/>
      <w:r>
        <w:t>нема</w:t>
      </w:r>
      <w:proofErr w:type="gramEnd"/>
      <w:r>
        <w:t>є загрози пожежі або завалу);</w:t>
      </w:r>
    </w:p>
    <w:p w:rsidR="002745A7" w:rsidRDefault="002745A7" w:rsidP="002745A7">
      <w:r>
        <w:t xml:space="preserve"> якщо входи завалено, повідомити про своє місце перебування, заспокоїти учнів і </w:t>
      </w:r>
    </w:p>
    <w:p w:rsidR="002745A7" w:rsidRDefault="002745A7" w:rsidP="002745A7">
      <w:r>
        <w:t>дочекатись допомоги.</w:t>
      </w:r>
    </w:p>
    <w:p w:rsidR="002745A7" w:rsidRDefault="002745A7" w:rsidP="002745A7">
      <w:r>
        <w:t xml:space="preserve">Алгоритм роботи </w:t>
      </w:r>
      <w:proofErr w:type="gramStart"/>
      <w:r>
        <w:t>техн</w:t>
      </w:r>
      <w:proofErr w:type="gramEnd"/>
      <w:r>
        <w:t>ічного персоналу школи в умовах воєнного стану</w:t>
      </w:r>
    </w:p>
    <w:p w:rsidR="002745A7" w:rsidRDefault="002745A7" w:rsidP="002745A7">
      <w:proofErr w:type="gramStart"/>
      <w:r>
        <w:t>Кр</w:t>
      </w:r>
      <w:proofErr w:type="gramEnd"/>
      <w:r>
        <w:t xml:space="preserve">ім виконання обсягу робіт, визначених посадовими обов’язками, згідно наказу </w:t>
      </w:r>
    </w:p>
    <w:p w:rsidR="002745A7" w:rsidRDefault="002745A7" w:rsidP="002745A7">
      <w:r>
        <w:t xml:space="preserve">директора </w:t>
      </w:r>
      <w:proofErr w:type="gramStart"/>
      <w:r>
        <w:t>техн</w:t>
      </w:r>
      <w:proofErr w:type="gramEnd"/>
      <w:r>
        <w:t xml:space="preserve">ічні працівники розподіляються для допомоги в організації евакуації учнів до </w:t>
      </w:r>
    </w:p>
    <w:p w:rsidR="002745A7" w:rsidRDefault="002745A7" w:rsidP="002745A7">
      <w:r>
        <w:t xml:space="preserve">укриття та перевірці приміщень школи </w:t>
      </w:r>
      <w:proofErr w:type="gramStart"/>
      <w:r>
        <w:t>п</w:t>
      </w:r>
      <w:proofErr w:type="gramEnd"/>
      <w:r>
        <w:t xml:space="preserve">ід час сигналу «Повітряна тривога», а також в </w:t>
      </w:r>
    </w:p>
    <w:p w:rsidR="002745A7" w:rsidRDefault="002745A7" w:rsidP="002745A7">
      <w:r>
        <w:t xml:space="preserve">обслуговуванні укриттів та перевірці території школи на виявлення </w:t>
      </w:r>
      <w:proofErr w:type="gramStart"/>
      <w:r>
        <w:t>п</w:t>
      </w:r>
      <w:proofErr w:type="gramEnd"/>
      <w:r>
        <w:t xml:space="preserve">ідозрілих або </w:t>
      </w:r>
    </w:p>
    <w:p w:rsidR="002745A7" w:rsidRDefault="002745A7" w:rsidP="002745A7">
      <w:r>
        <w:t>вибухонебезпечних предметі</w:t>
      </w:r>
      <w:proofErr w:type="gramStart"/>
      <w:r>
        <w:t>в</w:t>
      </w:r>
      <w:proofErr w:type="gramEnd"/>
      <w:r>
        <w:t xml:space="preserve">. </w:t>
      </w:r>
    </w:p>
    <w:p w:rsidR="002745A7" w:rsidRDefault="002745A7" w:rsidP="002745A7">
      <w:proofErr w:type="gramStart"/>
      <w:r>
        <w:t>Техн</w:t>
      </w:r>
      <w:proofErr w:type="gramEnd"/>
      <w:r>
        <w:t xml:space="preserve">ічні працівники, закріплені за визначеними початковими класами, після оголошення </w:t>
      </w:r>
    </w:p>
    <w:p w:rsidR="002745A7" w:rsidRDefault="002745A7" w:rsidP="002745A7">
      <w:r>
        <w:t>сигналу оповіщення допомагають вчителям організувати евакуацію учні</w:t>
      </w:r>
      <w:proofErr w:type="gramStart"/>
      <w:r>
        <w:t>в</w:t>
      </w:r>
      <w:proofErr w:type="gramEnd"/>
      <w:r>
        <w:t xml:space="preserve"> до укриття і </w:t>
      </w:r>
    </w:p>
    <w:p w:rsidR="002745A7" w:rsidRDefault="002745A7" w:rsidP="002745A7">
      <w:r>
        <w:t xml:space="preserve">перебувають з ними разом до завершення тривоги. </w:t>
      </w:r>
    </w:p>
    <w:p w:rsidR="002745A7" w:rsidRDefault="002745A7" w:rsidP="002745A7">
      <w:proofErr w:type="gramStart"/>
      <w:r>
        <w:t>Техн</w:t>
      </w:r>
      <w:proofErr w:type="gramEnd"/>
      <w:r>
        <w:t xml:space="preserve">ічні працівники, відповідальні за перевірку приміщень, після оголошення сигналу </w:t>
      </w:r>
    </w:p>
    <w:p w:rsidR="002745A7" w:rsidRDefault="002745A7" w:rsidP="002745A7">
      <w:r>
        <w:t>оповіщення і евакуації учнів з навчальних кабінеті</w:t>
      </w:r>
      <w:proofErr w:type="gramStart"/>
      <w:r>
        <w:t>в</w:t>
      </w:r>
      <w:proofErr w:type="gramEnd"/>
      <w:r>
        <w:t xml:space="preserve">, перевіряють всі приміщення закладу на </w:t>
      </w:r>
    </w:p>
    <w:p w:rsidR="002745A7" w:rsidRDefault="002745A7" w:rsidP="002745A7">
      <w:r>
        <w:t xml:space="preserve">відсутність у них учасників освітнього процесу та працівників, знеструмлюють за необхідності </w:t>
      </w:r>
    </w:p>
    <w:p w:rsidR="002745A7" w:rsidRDefault="002745A7" w:rsidP="002745A7">
      <w:proofErr w:type="gramStart"/>
      <w:r>
        <w:t>вв</w:t>
      </w:r>
      <w:proofErr w:type="gramEnd"/>
      <w:r>
        <w:t xml:space="preserve">імкнені електричні прилади та ТЗН, вимикають світло, по завершенню перевірки прямують </w:t>
      </w:r>
    </w:p>
    <w:p w:rsidR="002745A7" w:rsidRDefault="002745A7" w:rsidP="002745A7">
      <w:r>
        <w:t>до найближчого укриття на території закладу.</w:t>
      </w:r>
    </w:p>
    <w:p w:rsidR="002745A7" w:rsidRDefault="002745A7" w:rsidP="002745A7">
      <w:r>
        <w:t xml:space="preserve">Всі інші, незадіяні в процесі евакуації учнів, </w:t>
      </w:r>
      <w:proofErr w:type="gramStart"/>
      <w:r>
        <w:t>техн</w:t>
      </w:r>
      <w:proofErr w:type="gramEnd"/>
      <w:r>
        <w:t xml:space="preserve">ічні працівники після оголошення </w:t>
      </w:r>
    </w:p>
    <w:p w:rsidR="002745A7" w:rsidRDefault="002745A7" w:rsidP="002745A7">
      <w:r>
        <w:t xml:space="preserve">сигналу оповіщення вимикають за необхідності електричні прилади на своїх робочих місцях, </w:t>
      </w:r>
    </w:p>
    <w:p w:rsidR="002745A7" w:rsidRDefault="002745A7" w:rsidP="002745A7">
      <w:r>
        <w:t>беруть особисті речі та проходять до найближчого укриття.</w:t>
      </w:r>
    </w:p>
    <w:p w:rsidR="002745A7" w:rsidRDefault="002745A7" w:rsidP="002745A7">
      <w:r>
        <w:lastRenderedPageBreak/>
        <w:t>Працівники, призначені відпові</w:t>
      </w:r>
      <w:proofErr w:type="gramStart"/>
      <w:r>
        <w:t>дальними</w:t>
      </w:r>
      <w:proofErr w:type="gramEnd"/>
      <w:r>
        <w:t xml:space="preserve"> за укриття, у разі сигналу повітряної тривоги </w:t>
      </w:r>
    </w:p>
    <w:p w:rsidR="002745A7" w:rsidRDefault="002745A7" w:rsidP="002745A7">
      <w:r>
        <w:t xml:space="preserve">відкривають укриття, допомагають вчителям розмістити учнів </w:t>
      </w:r>
      <w:proofErr w:type="gramStart"/>
      <w:r>
        <w:t>в</w:t>
      </w:r>
      <w:proofErr w:type="gramEnd"/>
      <w:r>
        <w:t xml:space="preserve"> укритті та забезпечити їх </w:t>
      </w:r>
    </w:p>
    <w:p w:rsidR="002745A7" w:rsidRDefault="002745A7" w:rsidP="002745A7">
      <w:r>
        <w:t xml:space="preserve">комфортне перебування. Прибирання приміщень укриття проводиться двічі на добу. </w:t>
      </w:r>
    </w:p>
    <w:p w:rsidR="002745A7" w:rsidRDefault="002745A7" w:rsidP="002745A7">
      <w:r>
        <w:t>Насамперед здійснюється обробка санітарних вузлі</w:t>
      </w:r>
      <w:proofErr w:type="gramStart"/>
      <w:r>
        <w:t>в</w:t>
      </w:r>
      <w:proofErr w:type="gramEnd"/>
      <w:r>
        <w:t xml:space="preserve">, приміщень, у яких встановлені виносні </w:t>
      </w:r>
    </w:p>
    <w:p w:rsidR="002745A7" w:rsidRDefault="002745A7" w:rsidP="002745A7">
      <w:r>
        <w:t>баки для нечистот, прибирання яких здійснюється за допомогою дезінфікувальних засобі</w:t>
      </w:r>
      <w:proofErr w:type="gramStart"/>
      <w:r>
        <w:t>в</w:t>
      </w:r>
      <w:proofErr w:type="gramEnd"/>
      <w:r>
        <w:t xml:space="preserve">. У </w:t>
      </w:r>
    </w:p>
    <w:p w:rsidR="002745A7" w:rsidRDefault="002745A7" w:rsidP="002745A7">
      <w:r>
        <w:t xml:space="preserve">мішки, заповнені сміттям та відходами, додаються хімічні консерванти, дозволені </w:t>
      </w:r>
      <w:proofErr w:type="gramStart"/>
      <w:r>
        <w:t>для</w:t>
      </w:r>
      <w:proofErr w:type="gramEnd"/>
      <w:r>
        <w:t xml:space="preserve"> </w:t>
      </w:r>
    </w:p>
    <w:p w:rsidR="002745A7" w:rsidRDefault="002745A7" w:rsidP="002745A7">
      <w:r>
        <w:t>використання Міністерством охорони здоров’я України, у спі</w:t>
      </w:r>
      <w:proofErr w:type="gramStart"/>
      <w:r>
        <w:t>вв</w:t>
      </w:r>
      <w:proofErr w:type="gramEnd"/>
      <w:r>
        <w:t xml:space="preserve">ідношеннях до кількості </w:t>
      </w:r>
    </w:p>
    <w:p w:rsidR="002745A7" w:rsidRDefault="002745A7" w:rsidP="002745A7">
      <w:r>
        <w:t xml:space="preserve">відходів </w:t>
      </w:r>
      <w:proofErr w:type="gramStart"/>
      <w:r>
        <w:t>в</w:t>
      </w:r>
      <w:proofErr w:type="gramEnd"/>
      <w:r>
        <w:t>ідповідно до рекомендацій, наданих виробником</w:t>
      </w:r>
    </w:p>
    <w:p w:rsidR="002745A7" w:rsidRDefault="002745A7" w:rsidP="002745A7">
      <w:r>
        <w:t xml:space="preserve">Алгоритм дій при виявленні </w:t>
      </w:r>
      <w:proofErr w:type="gramStart"/>
      <w:r>
        <w:t>п</w:t>
      </w:r>
      <w:proofErr w:type="gramEnd"/>
      <w:r>
        <w:t>ідозрілих або вибухонебезпечних предметів</w:t>
      </w:r>
    </w:p>
    <w:p w:rsidR="002745A7" w:rsidRDefault="002745A7" w:rsidP="002745A7">
      <w:r>
        <w:t xml:space="preserve">Перевірка з метою виявлення </w:t>
      </w:r>
      <w:proofErr w:type="gramStart"/>
      <w:r>
        <w:t>п</w:t>
      </w:r>
      <w:proofErr w:type="gramEnd"/>
      <w:r>
        <w:t xml:space="preserve">ідозрілих або вибухонебезпечних предметів проводиться </w:t>
      </w:r>
    </w:p>
    <w:p w:rsidR="002745A7" w:rsidRDefault="002745A7" w:rsidP="002745A7">
      <w:r>
        <w:t xml:space="preserve">двічі на день </w:t>
      </w:r>
      <w:proofErr w:type="gramStart"/>
      <w:r>
        <w:t>п</w:t>
      </w:r>
      <w:proofErr w:type="gramEnd"/>
      <w:r>
        <w:t xml:space="preserve">ід час ранкового прибирання території школи та вечірнього обходу території </w:t>
      </w:r>
    </w:p>
    <w:p w:rsidR="002745A7" w:rsidRDefault="002745A7" w:rsidP="002745A7">
      <w:r>
        <w:t xml:space="preserve">охоронником. Якщо </w:t>
      </w:r>
      <w:proofErr w:type="gramStart"/>
      <w:r>
        <w:t>п</w:t>
      </w:r>
      <w:proofErr w:type="gramEnd"/>
      <w:r>
        <w:t xml:space="preserve">ідозрілий або вибухонебезпечний предмет виявлений учнем на території </w:t>
      </w:r>
    </w:p>
    <w:p w:rsidR="002745A7" w:rsidRDefault="002745A7" w:rsidP="002745A7">
      <w:r>
        <w:t xml:space="preserve">школи, він </w:t>
      </w:r>
      <w:proofErr w:type="gramStart"/>
      <w:r>
        <w:t>н</w:t>
      </w:r>
      <w:proofErr w:type="gramEnd"/>
      <w:r>
        <w:t xml:space="preserve">і в якому разі не повинен його торкатись, а одразу ж сповістити про це дорослого, </w:t>
      </w:r>
    </w:p>
    <w:p w:rsidR="002745A7" w:rsidRDefault="002745A7" w:rsidP="002745A7">
      <w:r>
        <w:t xml:space="preserve">який знаходиться поруч (педагогічного або </w:t>
      </w:r>
      <w:proofErr w:type="gramStart"/>
      <w:r>
        <w:t>техн</w:t>
      </w:r>
      <w:proofErr w:type="gramEnd"/>
      <w:r>
        <w:t xml:space="preserve">ічного працівника), який далі буде виконувати </w:t>
      </w:r>
    </w:p>
    <w:p w:rsidR="002745A7" w:rsidRDefault="002745A7" w:rsidP="002745A7">
      <w:r>
        <w:t>всі необхідні дії.</w:t>
      </w:r>
    </w:p>
    <w:p w:rsidR="002745A7" w:rsidRDefault="002745A7" w:rsidP="002745A7">
      <w:r>
        <w:t xml:space="preserve">ДІЇ У РАЗІ ВИЯВЛЕННЯ </w:t>
      </w:r>
      <w:proofErr w:type="gramStart"/>
      <w:r>
        <w:t>П</w:t>
      </w:r>
      <w:proofErr w:type="gramEnd"/>
      <w:r>
        <w:t>ІДОЗРІЛОГО ПРЕДМЕТА:</w:t>
      </w:r>
    </w:p>
    <w:p w:rsidR="002745A7" w:rsidRDefault="002745A7" w:rsidP="002745A7">
      <w:r>
        <w:t xml:space="preserve"> негайно припинити всі роботи в </w:t>
      </w:r>
      <w:proofErr w:type="gramStart"/>
      <w:r>
        <w:t>м</w:t>
      </w:r>
      <w:proofErr w:type="gramEnd"/>
      <w:r>
        <w:t xml:space="preserve">ісці (районі) виявлення предмета, якщо такі </w:t>
      </w:r>
    </w:p>
    <w:p w:rsidR="002745A7" w:rsidRDefault="002745A7" w:rsidP="002745A7">
      <w:r>
        <w:t xml:space="preserve">проводяться (заглушити двигуни, зупинити </w:t>
      </w:r>
      <w:proofErr w:type="gramStart"/>
      <w:r>
        <w:t>техн</w:t>
      </w:r>
      <w:proofErr w:type="gramEnd"/>
      <w:r>
        <w:t>іку тощо);</w:t>
      </w:r>
    </w:p>
    <w:p w:rsidR="002745A7" w:rsidRDefault="002745A7" w:rsidP="002745A7">
      <w:r>
        <w:t xml:space="preserve"> по можливості попередити про знахідку інших </w:t>
      </w:r>
      <w:proofErr w:type="gramStart"/>
      <w:r>
        <w:t>осіб</w:t>
      </w:r>
      <w:proofErr w:type="gramEnd"/>
      <w:r>
        <w:t xml:space="preserve">, які знаходяться поруч, а також </w:t>
      </w:r>
    </w:p>
    <w:p w:rsidR="002745A7" w:rsidRDefault="002745A7" w:rsidP="002745A7">
      <w:r>
        <w:t xml:space="preserve">директора школи або заступника директора з господарської частини або інженера з </w:t>
      </w:r>
      <w:proofErr w:type="gramStart"/>
      <w:r>
        <w:t>техн</w:t>
      </w:r>
      <w:proofErr w:type="gramEnd"/>
      <w:r>
        <w:t xml:space="preserve">іки </w:t>
      </w:r>
    </w:p>
    <w:p w:rsidR="002745A7" w:rsidRDefault="002745A7" w:rsidP="002745A7">
      <w:r>
        <w:t>безпеки</w:t>
      </w:r>
      <w:proofErr w:type="gramStart"/>
      <w:r>
        <w:t xml:space="preserve"> ;</w:t>
      </w:r>
      <w:proofErr w:type="gramEnd"/>
    </w:p>
    <w:p w:rsidR="002745A7" w:rsidRDefault="002745A7" w:rsidP="002745A7">
      <w:proofErr w:type="gramStart"/>
      <w:r>
        <w:t xml:space="preserve"> швидко організувати відведення на максимальну безпечну відстань (не менше 100 </w:t>
      </w:r>
      <w:proofErr w:type="gramEnd"/>
    </w:p>
    <w:p w:rsidR="002745A7" w:rsidRDefault="002745A7" w:rsidP="002745A7">
      <w:r>
        <w:t>метрів) усіх, хто знаходиться поблизу, при цьому рухатись назад необхідно по своїх слідах;</w:t>
      </w:r>
    </w:p>
    <w:p w:rsidR="002745A7" w:rsidRDefault="002745A7" w:rsidP="002745A7">
      <w:r>
        <w:t xml:space="preserve"> у разі залишення </w:t>
      </w:r>
      <w:proofErr w:type="gramStart"/>
      <w:r>
        <w:t>п</w:t>
      </w:r>
      <w:proofErr w:type="gramEnd"/>
      <w:r>
        <w:t xml:space="preserve">ідозрілого предмета невідомою особою, по можливості, </w:t>
      </w:r>
    </w:p>
    <w:p w:rsidR="002745A7" w:rsidRDefault="002745A7" w:rsidP="002745A7">
      <w:r>
        <w:t>необхідно запам’ятати її зовнішність, одяг, автотранспорт та його номерні знаки;</w:t>
      </w:r>
    </w:p>
    <w:p w:rsidR="002745A7" w:rsidRDefault="002745A7" w:rsidP="002745A7">
      <w:proofErr w:type="gramStart"/>
      <w:r>
        <w:t xml:space="preserve"> позначити місцезнаходження предмета, по можливості огородити його (для огорожі </w:t>
      </w:r>
      <w:proofErr w:type="gramEnd"/>
    </w:p>
    <w:p w:rsidR="002745A7" w:rsidRDefault="002745A7" w:rsidP="002745A7">
      <w:r>
        <w:t xml:space="preserve">можна використовувати </w:t>
      </w:r>
      <w:proofErr w:type="gramStart"/>
      <w:r>
        <w:t>р</w:t>
      </w:r>
      <w:proofErr w:type="gramEnd"/>
      <w:r>
        <w:t xml:space="preserve">ізні підручні матеріали: дошки, жердини, гілки, мотузки, шматки </w:t>
      </w:r>
    </w:p>
    <w:p w:rsidR="002745A7" w:rsidRDefault="002745A7" w:rsidP="002745A7">
      <w:proofErr w:type="gramStart"/>
      <w:r>
        <w:t>яскравої матерії тощо);</w:t>
      </w:r>
      <w:proofErr w:type="gramEnd"/>
    </w:p>
    <w:p w:rsidR="002745A7" w:rsidRDefault="002745A7" w:rsidP="002745A7">
      <w:r>
        <w:t xml:space="preserve"> по можливості </w:t>
      </w:r>
      <w:proofErr w:type="gramStart"/>
      <w:r>
        <w:t>у</w:t>
      </w:r>
      <w:proofErr w:type="gramEnd"/>
      <w:r>
        <w:t xml:space="preserve"> </w:t>
      </w:r>
      <w:proofErr w:type="gramStart"/>
      <w:r>
        <w:t>раз</w:t>
      </w:r>
      <w:proofErr w:type="gramEnd"/>
      <w:r>
        <w:t xml:space="preserve">і наявності фотозасобів здійснити фотофіксацію предмета та місце </w:t>
      </w:r>
    </w:p>
    <w:p w:rsidR="002745A7" w:rsidRDefault="002745A7" w:rsidP="002745A7">
      <w:r>
        <w:t>його розташування;</w:t>
      </w:r>
    </w:p>
    <w:p w:rsidR="002745A7" w:rsidRDefault="002745A7" w:rsidP="002745A7">
      <w:r>
        <w:lastRenderedPageBreak/>
        <w:t> зберігати спокій та не панікувати;</w:t>
      </w:r>
    </w:p>
    <w:p w:rsidR="002745A7" w:rsidRDefault="002745A7" w:rsidP="002745A7">
      <w:r>
        <w:t xml:space="preserve"> негайно повідомити оперативні служби, надавши інформацію про характерні ознаки </w:t>
      </w:r>
    </w:p>
    <w:p w:rsidR="002745A7" w:rsidRDefault="002745A7" w:rsidP="002745A7">
      <w:r>
        <w:t xml:space="preserve">предмета (місце його розташування, дату і час виявлення та особу, яка його виявила), </w:t>
      </w:r>
      <w:proofErr w:type="gramStart"/>
      <w:r>
        <w:t>за</w:t>
      </w:r>
      <w:proofErr w:type="gramEnd"/>
      <w:r>
        <w:t xml:space="preserve"> </w:t>
      </w:r>
    </w:p>
    <w:p w:rsidR="002745A7" w:rsidRDefault="002745A7" w:rsidP="002745A7">
      <w:r>
        <w:t>телефонами:</w:t>
      </w:r>
    </w:p>
    <w:p w:rsidR="002745A7" w:rsidRDefault="002745A7" w:rsidP="002745A7">
      <w:r>
        <w:t xml:space="preserve">102 – У РАЗІ ВИЯВЛЕННЯ </w:t>
      </w:r>
      <w:proofErr w:type="gramStart"/>
      <w:r>
        <w:t>П</w:t>
      </w:r>
      <w:proofErr w:type="gramEnd"/>
      <w:r>
        <w:t>ІДОЗРІЛОГО ОБ’ЄКТА;</w:t>
      </w:r>
    </w:p>
    <w:p w:rsidR="002745A7" w:rsidRDefault="002745A7" w:rsidP="002745A7">
      <w:r>
        <w:t xml:space="preserve">101 – </w:t>
      </w:r>
      <w:proofErr w:type="gramStart"/>
      <w:r>
        <w:t>У</w:t>
      </w:r>
      <w:proofErr w:type="gramEnd"/>
      <w:r>
        <w:t xml:space="preserve"> РАЗІ ВИЯВЛЕННЯ БОЄПРИПАСІВ;</w:t>
      </w:r>
    </w:p>
    <w:p w:rsidR="002745A7" w:rsidRDefault="002745A7" w:rsidP="002745A7">
      <w:r>
        <w:t xml:space="preserve"> не допускати до небезпечної зони інших людей та, знаходячись якнайдалі від </w:t>
      </w:r>
      <w:proofErr w:type="gramStart"/>
      <w:r>
        <w:t>м</w:t>
      </w:r>
      <w:proofErr w:type="gramEnd"/>
      <w:r>
        <w:t xml:space="preserve">ісця </w:t>
      </w:r>
    </w:p>
    <w:p w:rsidR="002745A7" w:rsidRDefault="002745A7" w:rsidP="002745A7">
      <w:r>
        <w:t xml:space="preserve">виявлення або за будь-яким захисним укриттям, обов’язково дочекатися представників </w:t>
      </w:r>
    </w:p>
    <w:p w:rsidR="002745A7" w:rsidRDefault="002745A7" w:rsidP="002745A7">
      <w:r>
        <w:t>правоохоронних органів або ДСНС України;</w:t>
      </w:r>
    </w:p>
    <w:p w:rsidR="002745A7" w:rsidRDefault="002745A7" w:rsidP="002745A7">
      <w:r>
        <w:t xml:space="preserve"> </w:t>
      </w:r>
      <w:proofErr w:type="gramStart"/>
      <w:r>
        <w:t>у</w:t>
      </w:r>
      <w:proofErr w:type="gramEnd"/>
      <w:r>
        <w:t xml:space="preserve"> разі загрози виникнення вибуху негайно лягти на землю у найближче заглиблене місце </w:t>
      </w:r>
    </w:p>
    <w:p w:rsidR="002745A7" w:rsidRDefault="002745A7" w:rsidP="002745A7">
      <w:r>
        <w:t xml:space="preserve">(канави, ями, ритвини тощо), ногами до </w:t>
      </w:r>
      <w:proofErr w:type="gramStart"/>
      <w:r>
        <w:t>еп</w:t>
      </w:r>
      <w:proofErr w:type="gramEnd"/>
      <w:r>
        <w:t xml:space="preserve">іцентру вибуху, обличчям вниз та прикрити голову </w:t>
      </w:r>
    </w:p>
    <w:p w:rsidR="002745A7" w:rsidRDefault="002745A7" w:rsidP="002745A7">
      <w:r>
        <w:t xml:space="preserve">якимись речами або руками, при цьому долонями щільно закрити вуха та відкрити рот </w:t>
      </w:r>
      <w:proofErr w:type="gramStart"/>
      <w:r>
        <w:t>для</w:t>
      </w:r>
      <w:proofErr w:type="gramEnd"/>
      <w:r>
        <w:t xml:space="preserve"> </w:t>
      </w:r>
    </w:p>
    <w:p w:rsidR="009F10B6" w:rsidRDefault="002745A7" w:rsidP="002745A7">
      <w:r>
        <w:t>урівноваження тиску</w:t>
      </w:r>
    </w:p>
    <w:sectPr w:rsidR="009F10B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794"/>
    <w:rsid w:val="002745A7"/>
    <w:rsid w:val="00460794"/>
    <w:rsid w:val="009F1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2059</Words>
  <Characters>11738</Characters>
  <Application>Microsoft Office Word</Application>
  <DocSecurity>0</DocSecurity>
  <Lines>97</Lines>
  <Paragraphs>27</Paragraphs>
  <ScaleCrop>false</ScaleCrop>
  <Company/>
  <LinksUpToDate>false</LinksUpToDate>
  <CharactersWithSpaces>13770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2023-04-04T13:23:00Z</dcterms:created>
  <dcterms:modified xsi:type="dcterms:W3CDTF">2023-04-04T13:24:00Z</dcterms:modified>
</cp:coreProperties>
</file>