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44" w:rsidRPr="00ED01F4" w:rsidRDefault="00055844" w:rsidP="00055844">
      <w:pPr>
        <w:shd w:val="clear" w:color="auto" w:fill="FFFFFF"/>
        <w:spacing w:after="0" w:line="384" w:lineRule="atLeast"/>
        <w:rPr>
          <w:rFonts w:ascii="Times" w:eastAsia="Times New Roman" w:hAnsi="Times" w:cs="Times"/>
          <w:b/>
          <w:bCs/>
          <w:i/>
          <w:iCs/>
          <w:color w:val="6FA8DC"/>
          <w:sz w:val="48"/>
          <w:szCs w:val="48"/>
          <w:lang w:val="uk-UA" w:eastAsia="ru-RU"/>
        </w:rPr>
      </w:pPr>
      <w:r w:rsidRPr="00A20A6A">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margin-left:20.35pt;margin-top:.05pt;width:499.3pt;height:117.35pt;z-index:-251656192" wrapcoords="7914 -138 7005 0 6811 415 6811 2077 1135 2354 1070 6508 941 6923 908 10108 8627 10938 8270 11354 -130 12323 -32 15369 -1168 15646 -1200 16477 -746 17585 -1103 18415 -1038 19662 162 19800 162 21046 908 22015 1978 22015 2530 22015 17676 21323 18032 19938 20659 18138 20659 15369 21535 15369 21665 15092 21665 12877 20789 10938 20854 10385 20141 10108 14400 8723 17838 6646 19557 6508 20011 6092 20011 1385 8789 -138 7914 -138" fillcolor="#9400ed" strokecolor="black [3213]" strokeweight="2.25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День ІІІ - 29 квітня &#10;&quot;ДЕНЬ АРТ- ТЕРАПІЇ&quot;&#10;"/>
            <w10:wrap type="tight"/>
          </v:shape>
        </w:pict>
      </w:r>
    </w:p>
    <w:p w:rsidR="00055844" w:rsidRDefault="00055844" w:rsidP="00055844">
      <w:pPr>
        <w:shd w:val="clear" w:color="auto" w:fill="FFFFFF"/>
        <w:spacing w:after="100" w:line="384" w:lineRule="atLeast"/>
        <w:jc w:val="center"/>
        <w:rPr>
          <w:rFonts w:ascii="Times" w:eastAsia="Times New Roman" w:hAnsi="Times" w:cs="Times"/>
          <w:i/>
          <w:iCs/>
          <w:color w:val="212121"/>
          <w:sz w:val="48"/>
          <w:szCs w:val="48"/>
          <w:lang w:val="uk-UA" w:eastAsia="ru-RU"/>
        </w:rPr>
      </w:pPr>
      <w:r w:rsidRPr="00ED01F4">
        <w:rPr>
          <w:rFonts w:ascii="Times" w:eastAsia="Times New Roman" w:hAnsi="Times" w:cs="Times"/>
          <w:i/>
          <w:iCs/>
          <w:color w:val="212121"/>
          <w:sz w:val="48"/>
          <w:szCs w:val="48"/>
          <w:lang w:eastAsia="ru-RU"/>
        </w:rPr>
        <w:t xml:space="preserve">- </w:t>
      </w:r>
    </w:p>
    <w:p w:rsidR="00055844" w:rsidRDefault="00055844" w:rsidP="00055844">
      <w:pPr>
        <w:shd w:val="clear" w:color="auto" w:fill="FFFFFF"/>
        <w:spacing w:after="100" w:line="384" w:lineRule="atLeast"/>
        <w:jc w:val="center"/>
        <w:rPr>
          <w:rFonts w:ascii="Times" w:eastAsia="Times New Roman" w:hAnsi="Times" w:cs="Times"/>
          <w:i/>
          <w:iCs/>
          <w:color w:val="212121"/>
          <w:sz w:val="48"/>
          <w:szCs w:val="48"/>
          <w:lang w:val="uk-UA" w:eastAsia="ru-RU"/>
        </w:rPr>
      </w:pPr>
    </w:p>
    <w:p w:rsidR="00055844" w:rsidRPr="006A10AD" w:rsidRDefault="00055844" w:rsidP="00055844">
      <w:pPr>
        <w:shd w:val="clear" w:color="auto" w:fill="FFFFFF"/>
        <w:spacing w:after="100" w:line="384" w:lineRule="atLeast"/>
        <w:jc w:val="center"/>
        <w:rPr>
          <w:rFonts w:ascii="Times" w:eastAsia="Times New Roman" w:hAnsi="Times" w:cs="Times"/>
          <w:i/>
          <w:iCs/>
          <w:color w:val="212121"/>
          <w:sz w:val="48"/>
          <w:szCs w:val="48"/>
          <w:lang w:val="uk-UA" w:eastAsia="ru-RU"/>
        </w:rPr>
      </w:pPr>
      <w:r w:rsidRPr="006A10AD">
        <w:rPr>
          <w:rFonts w:ascii="Times" w:eastAsia="Times New Roman" w:hAnsi="Times" w:cs="Times"/>
          <w:i/>
          <w:iCs/>
          <w:color w:val="212121"/>
          <w:sz w:val="52"/>
          <w:szCs w:val="52"/>
          <w:lang w:eastAsia="ru-RU"/>
        </w:rPr>
        <w:t xml:space="preserve">Для </w:t>
      </w:r>
      <w:proofErr w:type="spellStart"/>
      <w:r w:rsidRPr="006A10AD">
        <w:rPr>
          <w:rFonts w:ascii="Times" w:eastAsia="Times New Roman" w:hAnsi="Times" w:cs="Times"/>
          <w:i/>
          <w:iCs/>
          <w:color w:val="212121"/>
          <w:sz w:val="52"/>
          <w:szCs w:val="52"/>
          <w:lang w:eastAsia="ru-RU"/>
        </w:rPr>
        <w:t>учнів</w:t>
      </w:r>
      <w:proofErr w:type="spellEnd"/>
      <w:r w:rsidRPr="006A10AD">
        <w:rPr>
          <w:rFonts w:ascii="Times" w:eastAsia="Times New Roman" w:hAnsi="Times" w:cs="Times"/>
          <w:i/>
          <w:iCs/>
          <w:color w:val="212121"/>
          <w:sz w:val="52"/>
          <w:szCs w:val="52"/>
          <w:lang w:eastAsia="ru-RU"/>
        </w:rPr>
        <w:t xml:space="preserve"> </w:t>
      </w:r>
      <w:proofErr w:type="spellStart"/>
      <w:r w:rsidRPr="006A10AD">
        <w:rPr>
          <w:rFonts w:ascii="Times" w:eastAsia="Times New Roman" w:hAnsi="Times" w:cs="Times"/>
          <w:i/>
          <w:iCs/>
          <w:color w:val="212121"/>
          <w:sz w:val="52"/>
          <w:szCs w:val="52"/>
          <w:lang w:eastAsia="ru-RU"/>
        </w:rPr>
        <w:t>молодшої</w:t>
      </w:r>
      <w:proofErr w:type="spellEnd"/>
      <w:r w:rsidRPr="006A10AD">
        <w:rPr>
          <w:rFonts w:ascii="Times" w:eastAsia="Times New Roman" w:hAnsi="Times" w:cs="Times"/>
          <w:i/>
          <w:iCs/>
          <w:color w:val="212121"/>
          <w:sz w:val="52"/>
          <w:szCs w:val="52"/>
          <w:lang w:eastAsia="ru-RU"/>
        </w:rPr>
        <w:t xml:space="preserve"> </w:t>
      </w:r>
      <w:proofErr w:type="spellStart"/>
      <w:r w:rsidRPr="006A10AD">
        <w:rPr>
          <w:rFonts w:ascii="Times" w:eastAsia="Times New Roman" w:hAnsi="Times" w:cs="Times"/>
          <w:i/>
          <w:iCs/>
          <w:color w:val="212121"/>
          <w:sz w:val="52"/>
          <w:szCs w:val="52"/>
          <w:lang w:eastAsia="ru-RU"/>
        </w:rPr>
        <w:t>школи</w:t>
      </w:r>
      <w:proofErr w:type="spellEnd"/>
      <w:r w:rsidRPr="006A10AD">
        <w:rPr>
          <w:rFonts w:ascii="Times" w:eastAsia="Times New Roman" w:hAnsi="Times" w:cs="Times"/>
          <w:i/>
          <w:iCs/>
          <w:color w:val="212121"/>
          <w:sz w:val="52"/>
          <w:szCs w:val="52"/>
          <w:lang w:eastAsia="ru-RU"/>
        </w:rPr>
        <w:t xml:space="preserve"> </w:t>
      </w:r>
      <w:proofErr w:type="spellStart"/>
      <w:r w:rsidRPr="006A10AD">
        <w:rPr>
          <w:rFonts w:ascii="Times" w:eastAsia="Times New Roman" w:hAnsi="Times" w:cs="Times"/>
          <w:i/>
          <w:iCs/>
          <w:color w:val="212121"/>
          <w:sz w:val="52"/>
          <w:szCs w:val="52"/>
          <w:lang w:eastAsia="ru-RU"/>
        </w:rPr>
        <w:t>пропуную</w:t>
      </w:r>
      <w:proofErr w:type="spellEnd"/>
      <w:r w:rsidRPr="006A10AD">
        <w:rPr>
          <w:rFonts w:ascii="Times" w:eastAsia="Times New Roman" w:hAnsi="Times" w:cs="Times"/>
          <w:i/>
          <w:iCs/>
          <w:color w:val="212121"/>
          <w:sz w:val="52"/>
          <w:szCs w:val="52"/>
          <w:lang w:eastAsia="ru-RU"/>
        </w:rPr>
        <w:t>:</w:t>
      </w:r>
    </w:p>
    <w:p w:rsidR="00055844" w:rsidRDefault="00055844" w:rsidP="00055844">
      <w:pPr>
        <w:shd w:val="clear" w:color="auto" w:fill="FFFFFF"/>
        <w:spacing w:after="100" w:line="384" w:lineRule="atLeast"/>
        <w:jc w:val="center"/>
        <w:rPr>
          <w:lang w:val="uk-UA"/>
        </w:rPr>
      </w:pPr>
      <w:hyperlink r:id="rId4" w:history="1">
        <w:r w:rsidRPr="00ED01F4">
          <w:rPr>
            <w:rFonts w:ascii="Times" w:eastAsia="Times New Roman" w:hAnsi="Times" w:cs="Times"/>
            <w:i/>
            <w:iCs/>
            <w:color w:val="37AFC0"/>
            <w:sz w:val="48"/>
            <w:szCs w:val="48"/>
            <w:u w:val="single"/>
            <w:lang w:eastAsia="ru-RU"/>
          </w:rPr>
          <w:t xml:space="preserve">ВПРАВА "КРАПЛЕТЕРАПІЯ" </w:t>
        </w:r>
      </w:hyperlink>
    </w:p>
    <w:p w:rsidR="00055844" w:rsidRDefault="00055844" w:rsidP="00055844">
      <w:pPr>
        <w:shd w:val="clear" w:color="auto" w:fill="FFFFFF"/>
        <w:spacing w:after="100" w:line="384" w:lineRule="atLeast"/>
        <w:jc w:val="center"/>
        <w:rPr>
          <w:rFonts w:ascii="Arial" w:eastAsia="Times New Roman" w:hAnsi="Arial" w:cs="Arial"/>
          <w:i/>
          <w:iCs/>
          <w:color w:val="212121"/>
          <w:sz w:val="48"/>
          <w:szCs w:val="48"/>
          <w:lang w:val="uk-UA" w:eastAsia="ru-RU"/>
        </w:rPr>
      </w:pPr>
      <w:r>
        <w:rPr>
          <w:rFonts w:ascii="Arial" w:eastAsia="Times New Roman" w:hAnsi="Arial" w:cs="Arial"/>
          <w:i/>
          <w:iCs/>
          <w:noProof/>
          <w:color w:val="212121"/>
          <w:sz w:val="48"/>
          <w:szCs w:val="4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left:0;text-align:left;margin-left:447.75pt;margin-top:31.4pt;width:84pt;height:473.25pt;z-index:251663360" fillcolor="#8064a2 [3207]" strokecolor="#f2f2f2 [3041]" strokeweight="3pt">
            <v:shadow on="t" type="perspective" color="#3f3151 [1607]" opacity=".5" offset="1pt" offset2="-1pt"/>
          </v:shape>
        </w:pict>
      </w:r>
      <w:r>
        <w:rPr>
          <w:rFonts w:ascii="Arial" w:eastAsia="Times New Roman" w:hAnsi="Arial" w:cs="Arial"/>
          <w:i/>
          <w:iCs/>
          <w:noProof/>
          <w:color w:val="212121"/>
          <w:sz w:val="48"/>
          <w:szCs w:val="48"/>
          <w:lang w:eastAsia="ru-RU"/>
        </w:rPr>
        <w:drawing>
          <wp:anchor distT="0" distB="0" distL="114300" distR="114300" simplePos="0" relativeHeight="251661312" behindDoc="1" locked="0" layoutInCell="1" allowOverlap="1">
            <wp:simplePos x="0" y="0"/>
            <wp:positionH relativeFrom="column">
              <wp:posOffset>295275</wp:posOffset>
            </wp:positionH>
            <wp:positionV relativeFrom="paragraph">
              <wp:posOffset>455930</wp:posOffset>
            </wp:positionV>
            <wp:extent cx="3368040" cy="1847850"/>
            <wp:effectExtent l="19050" t="0" r="3810" b="0"/>
            <wp:wrapTight wrapText="bothSides">
              <wp:wrapPolygon edited="0">
                <wp:start x="-122" y="0"/>
                <wp:lineTo x="-122" y="21377"/>
                <wp:lineTo x="21624" y="21377"/>
                <wp:lineTo x="21624" y="0"/>
                <wp:lineTo x="-122" y="0"/>
              </wp:wrapPolygon>
            </wp:wrapTight>
            <wp:docPr id="3" name="Рисунок 3" descr="C:\Users\Оксана\Desktop\img_3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Desktop\img_3398.jpg"/>
                    <pic:cNvPicPr>
                      <a:picLocks noChangeAspect="1" noChangeArrowheads="1"/>
                    </pic:cNvPicPr>
                  </pic:nvPicPr>
                  <pic:blipFill>
                    <a:blip r:embed="rId5" cstate="print"/>
                    <a:srcRect/>
                    <a:stretch>
                      <a:fillRect/>
                    </a:stretch>
                  </pic:blipFill>
                  <pic:spPr bwMode="auto">
                    <a:xfrm>
                      <a:off x="0" y="0"/>
                      <a:ext cx="3368040" cy="1847850"/>
                    </a:xfrm>
                    <a:prstGeom prst="rect">
                      <a:avLst/>
                    </a:prstGeom>
                    <a:noFill/>
                    <a:ln w="9525">
                      <a:noFill/>
                      <a:miter lim="800000"/>
                      <a:headEnd/>
                      <a:tailEnd/>
                    </a:ln>
                  </pic:spPr>
                </pic:pic>
              </a:graphicData>
            </a:graphic>
          </wp:anchor>
        </w:drawing>
      </w:r>
      <w:hyperlink r:id="rId6" w:history="1">
        <w:r w:rsidRPr="00C60294">
          <w:rPr>
            <w:rStyle w:val="a3"/>
            <w:rFonts w:ascii="Arial" w:eastAsia="Times New Roman" w:hAnsi="Arial" w:cs="Arial"/>
            <w:i/>
            <w:iCs/>
            <w:sz w:val="48"/>
            <w:szCs w:val="48"/>
            <w:lang w:val="uk-UA" w:eastAsia="ru-RU"/>
          </w:rPr>
          <w:t>https://www.youtube.com/watch?v=F6ihMm6WzMc</w:t>
        </w:r>
      </w:hyperlink>
    </w:p>
    <w:p w:rsidR="00055844" w:rsidRDefault="00055844" w:rsidP="00055844">
      <w:pPr>
        <w:shd w:val="clear" w:color="auto" w:fill="FFFFFF"/>
        <w:spacing w:after="100" w:line="384" w:lineRule="atLeast"/>
        <w:jc w:val="center"/>
        <w:rPr>
          <w:rFonts w:ascii="Arial" w:eastAsia="Times New Roman" w:hAnsi="Arial" w:cs="Arial"/>
          <w:i/>
          <w:iCs/>
          <w:color w:val="212121"/>
          <w:sz w:val="48"/>
          <w:szCs w:val="48"/>
          <w:lang w:val="uk-UA" w:eastAsia="ru-RU"/>
        </w:rPr>
      </w:pPr>
    </w:p>
    <w:p w:rsidR="00055844" w:rsidRDefault="00055844" w:rsidP="00055844">
      <w:pPr>
        <w:shd w:val="clear" w:color="auto" w:fill="FFFFFF"/>
        <w:spacing w:after="100" w:line="384" w:lineRule="atLeast"/>
        <w:jc w:val="center"/>
        <w:rPr>
          <w:rFonts w:ascii="Arial" w:eastAsia="Times New Roman" w:hAnsi="Arial" w:cs="Arial"/>
          <w:i/>
          <w:iCs/>
          <w:color w:val="212121"/>
          <w:sz w:val="48"/>
          <w:szCs w:val="48"/>
          <w:lang w:val="uk-UA" w:eastAsia="ru-RU"/>
        </w:rPr>
      </w:pPr>
    </w:p>
    <w:p w:rsidR="00055844" w:rsidRPr="00823624" w:rsidRDefault="00055844" w:rsidP="00055844">
      <w:pPr>
        <w:shd w:val="clear" w:color="auto" w:fill="FFFFFF"/>
        <w:spacing w:after="100" w:line="384" w:lineRule="atLeast"/>
        <w:jc w:val="center"/>
        <w:rPr>
          <w:rFonts w:ascii="Arial" w:eastAsia="Times New Roman" w:hAnsi="Arial" w:cs="Arial"/>
          <w:i/>
          <w:iCs/>
          <w:color w:val="212121"/>
          <w:sz w:val="48"/>
          <w:szCs w:val="48"/>
          <w:lang w:val="uk-UA" w:eastAsia="ru-RU"/>
        </w:rPr>
      </w:pPr>
    </w:p>
    <w:p w:rsidR="00055844" w:rsidRDefault="00055844" w:rsidP="00055844">
      <w:pPr>
        <w:shd w:val="clear" w:color="auto" w:fill="FFFFFF"/>
        <w:spacing w:after="100" w:line="384" w:lineRule="atLeast"/>
        <w:jc w:val="center"/>
        <w:rPr>
          <w:lang w:val="uk-UA"/>
        </w:rPr>
      </w:pPr>
      <w:r>
        <w:rPr>
          <w:rFonts w:ascii="Arial" w:eastAsia="Times New Roman" w:hAnsi="Arial" w:cs="Arial"/>
          <w:i/>
          <w:iCs/>
          <w:noProof/>
          <w:color w:val="212121"/>
          <w:sz w:val="48"/>
          <w:szCs w:val="48"/>
          <w:lang w:eastAsia="ru-RU"/>
        </w:rPr>
        <w:drawing>
          <wp:anchor distT="0" distB="0" distL="114300" distR="114300" simplePos="0" relativeHeight="251662336" behindDoc="1" locked="0" layoutInCell="1" allowOverlap="1">
            <wp:simplePos x="0" y="0"/>
            <wp:positionH relativeFrom="column">
              <wp:posOffset>447675</wp:posOffset>
            </wp:positionH>
            <wp:positionV relativeFrom="paragraph">
              <wp:posOffset>2164715</wp:posOffset>
            </wp:positionV>
            <wp:extent cx="2971800" cy="2257425"/>
            <wp:effectExtent l="19050" t="0" r="0" b="0"/>
            <wp:wrapTight wrapText="bothSides">
              <wp:wrapPolygon edited="0">
                <wp:start x="-138" y="0"/>
                <wp:lineTo x="-138" y="21509"/>
                <wp:lineTo x="21600" y="21509"/>
                <wp:lineTo x="21600" y="0"/>
                <wp:lineTo x="-138" y="0"/>
              </wp:wrapPolygon>
            </wp:wrapTight>
            <wp:docPr id="4" name="Рисунок 4" descr="C:\Users\Оксана\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ксана\Desktop\unnamed.jpg"/>
                    <pic:cNvPicPr>
                      <a:picLocks noChangeAspect="1" noChangeArrowheads="1"/>
                    </pic:cNvPicPr>
                  </pic:nvPicPr>
                  <pic:blipFill>
                    <a:blip r:embed="rId7" cstate="print"/>
                    <a:srcRect/>
                    <a:stretch>
                      <a:fillRect/>
                    </a:stretch>
                  </pic:blipFill>
                  <pic:spPr bwMode="auto">
                    <a:xfrm>
                      <a:off x="0" y="0"/>
                      <a:ext cx="2971800" cy="2257425"/>
                    </a:xfrm>
                    <a:prstGeom prst="rect">
                      <a:avLst/>
                    </a:prstGeom>
                    <a:noFill/>
                    <a:ln w="9525">
                      <a:noFill/>
                      <a:miter lim="800000"/>
                      <a:headEnd/>
                      <a:tailEnd/>
                    </a:ln>
                  </pic:spPr>
                </pic:pic>
              </a:graphicData>
            </a:graphic>
          </wp:anchor>
        </w:drawing>
      </w:r>
      <w:r w:rsidRPr="00823624">
        <w:rPr>
          <w:rFonts w:ascii="Arial" w:eastAsia="Times New Roman" w:hAnsi="Arial" w:cs="Arial"/>
          <w:i/>
          <w:iCs/>
          <w:color w:val="212121"/>
          <w:sz w:val="48"/>
          <w:szCs w:val="48"/>
          <w:lang w:val="uk-UA" w:eastAsia="ru-RU"/>
        </w:rPr>
        <w:t xml:space="preserve"> - Для</w:t>
      </w:r>
      <w:r>
        <w:rPr>
          <w:rFonts w:ascii="Arial" w:eastAsia="Times New Roman" w:hAnsi="Arial" w:cs="Arial"/>
          <w:i/>
          <w:iCs/>
          <w:color w:val="212121"/>
          <w:sz w:val="48"/>
          <w:szCs w:val="48"/>
          <w:lang w:val="uk-UA" w:eastAsia="ru-RU"/>
        </w:rPr>
        <w:t xml:space="preserve"> педагогів,батьків та</w:t>
      </w:r>
      <w:r w:rsidRPr="00823624">
        <w:rPr>
          <w:rFonts w:ascii="Arial" w:eastAsia="Times New Roman" w:hAnsi="Arial" w:cs="Arial"/>
          <w:i/>
          <w:iCs/>
          <w:color w:val="212121"/>
          <w:sz w:val="48"/>
          <w:szCs w:val="48"/>
          <w:lang w:val="uk-UA" w:eastAsia="ru-RU"/>
        </w:rPr>
        <w:t xml:space="preserve"> учнів середньої старшої школи, можливо,буде цікавою: </w:t>
      </w:r>
      <w:hyperlink r:id="rId8" w:history="1">
        <w:r w:rsidRPr="00823624">
          <w:rPr>
            <w:rFonts w:ascii="Arial" w:eastAsia="Times New Roman" w:hAnsi="Arial" w:cs="Arial"/>
            <w:i/>
            <w:iCs/>
            <w:color w:val="37AFC0"/>
            <w:sz w:val="48"/>
            <w:szCs w:val="48"/>
            <w:u w:val="single"/>
            <w:lang w:val="uk-UA" w:eastAsia="ru-RU"/>
          </w:rPr>
          <w:t>ВПРАВА "НЕЙРОГРАФІКА</w:t>
        </w:r>
        <w:r>
          <w:rPr>
            <w:rFonts w:ascii="Arial" w:eastAsia="Times New Roman" w:hAnsi="Arial" w:cs="Arial"/>
            <w:i/>
            <w:iCs/>
            <w:color w:val="37AFC0"/>
            <w:sz w:val="48"/>
            <w:szCs w:val="48"/>
            <w:u w:val="single"/>
            <w:lang w:val="uk-UA" w:eastAsia="ru-RU"/>
          </w:rPr>
          <w:t xml:space="preserve"> </w:t>
        </w:r>
      </w:hyperlink>
    </w:p>
    <w:p w:rsidR="00055844" w:rsidRPr="006A10AD" w:rsidRDefault="00055844" w:rsidP="00055844">
      <w:pPr>
        <w:shd w:val="clear" w:color="auto" w:fill="FFFFFF"/>
        <w:spacing w:after="100" w:line="384" w:lineRule="atLeast"/>
        <w:jc w:val="center"/>
        <w:rPr>
          <w:sz w:val="44"/>
          <w:szCs w:val="44"/>
          <w:lang w:val="uk-UA"/>
        </w:rPr>
      </w:pPr>
      <w:hyperlink r:id="rId9" w:history="1">
        <w:r w:rsidRPr="006A10AD">
          <w:rPr>
            <w:rStyle w:val="a3"/>
            <w:sz w:val="44"/>
            <w:szCs w:val="44"/>
            <w:lang w:val="uk-UA"/>
          </w:rPr>
          <w:t>https://www.youtube.com/watch?v=u5yc_5uNvBc</w:t>
        </w:r>
      </w:hyperlink>
    </w:p>
    <w:p w:rsidR="00055844" w:rsidRDefault="00055844" w:rsidP="00055844">
      <w:pPr>
        <w:shd w:val="clear" w:color="auto" w:fill="FFFFFF"/>
        <w:spacing w:after="100" w:line="384" w:lineRule="atLeast"/>
        <w:jc w:val="right"/>
        <w:rPr>
          <w:rFonts w:ascii="Monotype Corsiva" w:hAnsi="Monotype Corsiva"/>
          <w:sz w:val="48"/>
          <w:szCs w:val="48"/>
          <w:lang w:val="uk-UA"/>
        </w:rPr>
      </w:pPr>
    </w:p>
    <w:p w:rsidR="00055844" w:rsidRDefault="00055844" w:rsidP="00055844">
      <w:pPr>
        <w:shd w:val="clear" w:color="auto" w:fill="FFFFFF"/>
        <w:spacing w:after="100" w:line="384" w:lineRule="atLeast"/>
        <w:rPr>
          <w:rFonts w:ascii="Monotype Corsiva" w:hAnsi="Monotype Corsiva"/>
          <w:sz w:val="48"/>
          <w:szCs w:val="48"/>
          <w:lang w:val="uk-UA"/>
        </w:rPr>
      </w:pPr>
      <w:r>
        <w:rPr>
          <w:rFonts w:ascii="Monotype Corsiva" w:hAnsi="Monotype Corsiva"/>
          <w:sz w:val="48"/>
          <w:szCs w:val="48"/>
          <w:lang w:val="uk-UA"/>
        </w:rPr>
        <w:t xml:space="preserve">   </w:t>
      </w:r>
      <w:r w:rsidRPr="00F25BAD">
        <w:rPr>
          <w:rFonts w:ascii="Monotype Corsiva" w:hAnsi="Monotype Corsiva"/>
          <w:sz w:val="48"/>
          <w:szCs w:val="48"/>
          <w:lang w:val="uk-UA"/>
        </w:rPr>
        <w:t xml:space="preserve">Приймаються </w:t>
      </w:r>
    </w:p>
    <w:p w:rsidR="00055844" w:rsidRPr="00F25BAD" w:rsidRDefault="00055844" w:rsidP="00055844">
      <w:pPr>
        <w:shd w:val="clear" w:color="auto" w:fill="FFFFFF"/>
        <w:spacing w:after="100" w:line="384" w:lineRule="atLeast"/>
        <w:rPr>
          <w:rFonts w:ascii="Monotype Corsiva" w:hAnsi="Monotype Corsiva"/>
          <w:sz w:val="48"/>
          <w:szCs w:val="48"/>
          <w:lang w:val="uk-UA"/>
        </w:rPr>
      </w:pPr>
      <w:r>
        <w:rPr>
          <w:rFonts w:ascii="Monotype Corsiva" w:hAnsi="Monotype Corsiva"/>
          <w:sz w:val="48"/>
          <w:szCs w:val="48"/>
          <w:lang w:val="uk-UA"/>
        </w:rPr>
        <w:t>фото-</w:t>
      </w:r>
      <w:r w:rsidRPr="00F25BAD">
        <w:rPr>
          <w:rFonts w:ascii="Monotype Corsiva" w:hAnsi="Monotype Corsiva"/>
          <w:sz w:val="48"/>
          <w:szCs w:val="48"/>
          <w:lang w:val="uk-UA"/>
        </w:rPr>
        <w:t>звіти</w:t>
      </w:r>
    </w:p>
    <w:p w:rsidR="00055844" w:rsidRDefault="00055844" w:rsidP="00055844">
      <w:pPr>
        <w:shd w:val="clear" w:color="auto" w:fill="FFFFFF"/>
        <w:spacing w:after="100" w:line="384" w:lineRule="atLeast"/>
        <w:jc w:val="center"/>
        <w:rPr>
          <w:lang w:val="uk-UA"/>
        </w:rPr>
      </w:pPr>
    </w:p>
    <w:p w:rsidR="00055844" w:rsidRPr="00823624" w:rsidRDefault="00055844" w:rsidP="00055844">
      <w:pPr>
        <w:shd w:val="clear" w:color="auto" w:fill="FFFFFF"/>
        <w:spacing w:after="100" w:line="384" w:lineRule="atLeast"/>
        <w:jc w:val="center"/>
        <w:rPr>
          <w:rFonts w:ascii="Arial" w:eastAsia="Times New Roman" w:hAnsi="Arial" w:cs="Arial"/>
          <w:i/>
          <w:iCs/>
          <w:color w:val="212121"/>
          <w:sz w:val="48"/>
          <w:szCs w:val="48"/>
          <w:lang w:val="uk-UA" w:eastAsia="ru-RU"/>
        </w:rPr>
      </w:pPr>
    </w:p>
    <w:p w:rsidR="00055844" w:rsidRPr="00ED01F4" w:rsidRDefault="00055844" w:rsidP="00055844">
      <w:pPr>
        <w:shd w:val="clear" w:color="auto" w:fill="FFFFFF"/>
        <w:spacing w:after="0" w:line="384" w:lineRule="atLeast"/>
        <w:jc w:val="both"/>
        <w:rPr>
          <w:rFonts w:ascii="Times" w:eastAsia="Times New Roman" w:hAnsi="Times" w:cs="Times"/>
          <w:b/>
          <w:bCs/>
          <w:i/>
          <w:iCs/>
          <w:color w:val="38761D"/>
          <w:sz w:val="48"/>
          <w:szCs w:val="48"/>
          <w:lang w:val="uk-UA" w:eastAsia="ru-RU"/>
        </w:rPr>
      </w:pPr>
    </w:p>
    <w:p w:rsidR="00F779E3" w:rsidRPr="00055844" w:rsidRDefault="00F779E3">
      <w:pPr>
        <w:rPr>
          <w:lang w:val="uk-UA"/>
        </w:rPr>
      </w:pPr>
    </w:p>
    <w:sectPr w:rsidR="00F779E3" w:rsidRPr="00055844" w:rsidSect="000558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55844"/>
    <w:rsid w:val="00055844"/>
    <w:rsid w:val="00F77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8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kramatorsk3.blogspot.com/p/blog-page_9.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6ihMm6WzM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pskramatorsk3.blogspot.com/p/blog-page_8.html" TargetMode="External"/><Relationship Id="rId9" Type="http://schemas.openxmlformats.org/officeDocument/2006/relationships/hyperlink" Target="https://www.youtube.com/watch?v=u5yc_5uNv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RePack by SPecialiST</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2021-04-28T18:22:00Z</dcterms:created>
  <dcterms:modified xsi:type="dcterms:W3CDTF">2021-04-28T18:23:00Z</dcterms:modified>
</cp:coreProperties>
</file>