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997"/>
        <w:tblW w:w="0" w:type="auto"/>
        <w:tblLayout w:type="fixed"/>
        <w:tblLook w:val="04A0"/>
      </w:tblPr>
      <w:tblGrid>
        <w:gridCol w:w="1555"/>
        <w:gridCol w:w="2948"/>
        <w:gridCol w:w="2976"/>
        <w:gridCol w:w="3828"/>
        <w:gridCol w:w="3821"/>
      </w:tblGrid>
      <w:tr w:rsidR="002C41AA" w:rsidRPr="00341291" w:rsidTr="00BF2A28">
        <w:trPr>
          <w:trHeight w:val="411"/>
        </w:trPr>
        <w:tc>
          <w:tcPr>
            <w:tcW w:w="15128" w:type="dxa"/>
            <w:gridSpan w:val="5"/>
            <w:tcBorders>
              <w:top w:val="nil"/>
            </w:tcBorders>
          </w:tcPr>
          <w:p w:rsidR="002C41AA" w:rsidRPr="00341291" w:rsidRDefault="002C41AA" w:rsidP="00AE4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b/>
                <w:sz w:val="28"/>
                <w:szCs w:val="28"/>
              </w:rPr>
              <w:t>4-А, 4-Б клас</w:t>
            </w:r>
          </w:p>
        </w:tc>
      </w:tr>
      <w:tr w:rsidR="00AE4504" w:rsidRPr="00341291" w:rsidTr="0082740D">
        <w:trPr>
          <w:trHeight w:val="559"/>
        </w:trPr>
        <w:tc>
          <w:tcPr>
            <w:tcW w:w="1555" w:type="dxa"/>
          </w:tcPr>
          <w:p w:rsidR="002C41AA" w:rsidRPr="00341291" w:rsidRDefault="002C41AA" w:rsidP="00AE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48" w:type="dxa"/>
          </w:tcPr>
          <w:p w:rsidR="002C41AA" w:rsidRPr="00341291" w:rsidRDefault="002C41AA" w:rsidP="00AE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6" w:type="dxa"/>
          </w:tcPr>
          <w:p w:rsidR="002C41AA" w:rsidRPr="00341291" w:rsidRDefault="002C41AA" w:rsidP="00AE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</w:tcPr>
          <w:p w:rsidR="002C41AA" w:rsidRPr="00341291" w:rsidRDefault="002C41AA" w:rsidP="00AE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b/>
                <w:sz w:val="28"/>
                <w:szCs w:val="28"/>
              </w:rPr>
              <w:t>Джерело інформації</w:t>
            </w:r>
          </w:p>
        </w:tc>
        <w:tc>
          <w:tcPr>
            <w:tcW w:w="3821" w:type="dxa"/>
          </w:tcPr>
          <w:p w:rsidR="002C41AA" w:rsidRPr="00341291" w:rsidRDefault="002C41AA" w:rsidP="00AE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</w:t>
            </w:r>
          </w:p>
        </w:tc>
      </w:tr>
      <w:tr w:rsidR="00AE4504" w:rsidRPr="00341291" w:rsidTr="0082740D">
        <w:trPr>
          <w:trHeight w:val="950"/>
        </w:trPr>
        <w:tc>
          <w:tcPr>
            <w:tcW w:w="1555" w:type="dxa"/>
          </w:tcPr>
          <w:p w:rsidR="002C41AA" w:rsidRPr="00341291" w:rsidRDefault="002C41AA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  <w:r w:rsidR="00DB468B" w:rsidRPr="0034129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48" w:type="dxa"/>
          </w:tcPr>
          <w:p w:rsidR="002C41AA" w:rsidRPr="00341291" w:rsidRDefault="002C41AA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 xml:space="preserve">Христ. </w:t>
            </w:r>
            <w:r w:rsidR="00ED0526" w:rsidRPr="00341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тика в укр.</w:t>
            </w:r>
            <w:r w:rsidR="00ED0526" w:rsidRPr="0034129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ульт.</w:t>
            </w:r>
          </w:p>
        </w:tc>
        <w:tc>
          <w:tcPr>
            <w:tcW w:w="2976" w:type="dxa"/>
          </w:tcPr>
          <w:p w:rsidR="002C41AA" w:rsidRPr="00341291" w:rsidRDefault="00ED0526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Заповіт наших предків</w:t>
            </w:r>
          </w:p>
        </w:tc>
        <w:tc>
          <w:tcPr>
            <w:tcW w:w="3828" w:type="dxa"/>
          </w:tcPr>
          <w:p w:rsidR="002C41AA" w:rsidRPr="00341291" w:rsidRDefault="00ED0526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Підручник с. 137-139</w:t>
            </w:r>
          </w:p>
        </w:tc>
        <w:tc>
          <w:tcPr>
            <w:tcW w:w="3821" w:type="dxa"/>
          </w:tcPr>
          <w:p w:rsidR="002C41AA" w:rsidRPr="00341291" w:rsidRDefault="00341291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Робота на картках</w:t>
            </w:r>
          </w:p>
        </w:tc>
      </w:tr>
      <w:tr w:rsidR="00AE4504" w:rsidRPr="00341291" w:rsidTr="0082740D">
        <w:trPr>
          <w:trHeight w:val="1237"/>
        </w:trPr>
        <w:tc>
          <w:tcPr>
            <w:tcW w:w="1555" w:type="dxa"/>
          </w:tcPr>
          <w:p w:rsidR="002C41AA" w:rsidRPr="00341291" w:rsidRDefault="00ED0526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="00DB468B" w:rsidRPr="0034129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48" w:type="dxa"/>
          </w:tcPr>
          <w:p w:rsidR="002C41AA" w:rsidRPr="00341291" w:rsidRDefault="00ED0526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Христ. етика в укр. культ.</w:t>
            </w:r>
          </w:p>
        </w:tc>
        <w:tc>
          <w:tcPr>
            <w:tcW w:w="2976" w:type="dxa"/>
          </w:tcPr>
          <w:p w:rsidR="002C41AA" w:rsidRPr="00341291" w:rsidRDefault="00ED0526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Внутрішня та зовнішня краса людини</w:t>
            </w:r>
          </w:p>
        </w:tc>
        <w:tc>
          <w:tcPr>
            <w:tcW w:w="3828" w:type="dxa"/>
          </w:tcPr>
          <w:p w:rsidR="002C41AA" w:rsidRPr="00341291" w:rsidRDefault="00ED0526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Підручник с. 109-112</w:t>
            </w:r>
          </w:p>
        </w:tc>
        <w:tc>
          <w:tcPr>
            <w:tcW w:w="3821" w:type="dxa"/>
          </w:tcPr>
          <w:p w:rsidR="002C41AA" w:rsidRPr="00341291" w:rsidRDefault="00ED0526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Охарактеризувати внутрішню та зовнішню красу людини.</w:t>
            </w:r>
          </w:p>
        </w:tc>
      </w:tr>
      <w:tr w:rsidR="00AE4504" w:rsidRPr="00341291" w:rsidTr="0082740D">
        <w:trPr>
          <w:trHeight w:val="972"/>
        </w:trPr>
        <w:tc>
          <w:tcPr>
            <w:tcW w:w="1555" w:type="dxa"/>
          </w:tcPr>
          <w:p w:rsidR="00ED0526" w:rsidRPr="00341291" w:rsidRDefault="00ED0526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="00DB468B" w:rsidRPr="0034129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48" w:type="dxa"/>
          </w:tcPr>
          <w:p w:rsidR="00ED0526" w:rsidRPr="00341291" w:rsidRDefault="00ED0526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Христ. етика в укр. культ.</w:t>
            </w:r>
          </w:p>
        </w:tc>
        <w:tc>
          <w:tcPr>
            <w:tcW w:w="2976" w:type="dxa"/>
          </w:tcPr>
          <w:p w:rsidR="00ED0526" w:rsidRPr="00341291" w:rsidRDefault="00ED0526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Воскресіння Христове - торжество</w:t>
            </w:r>
          </w:p>
        </w:tc>
        <w:tc>
          <w:tcPr>
            <w:tcW w:w="3828" w:type="dxa"/>
          </w:tcPr>
          <w:p w:rsidR="00ED0526" w:rsidRPr="00341291" w:rsidRDefault="00ED0526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Підручник с. 120-123</w:t>
            </w:r>
          </w:p>
        </w:tc>
        <w:tc>
          <w:tcPr>
            <w:tcW w:w="3821" w:type="dxa"/>
          </w:tcPr>
          <w:p w:rsidR="00341291" w:rsidRPr="00341291" w:rsidRDefault="00341291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Переглянути відео</w:t>
            </w:r>
          </w:p>
          <w:p w:rsidR="00ED0526" w:rsidRPr="00341291" w:rsidRDefault="00A96539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41291" w:rsidRPr="0034129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https://www.youtube.com/watch?v=Fjgd3UsW3gw</w:t>
              </w:r>
            </w:hyperlink>
          </w:p>
        </w:tc>
      </w:tr>
      <w:tr w:rsidR="00AE4504" w:rsidRPr="00341291" w:rsidTr="0082740D">
        <w:trPr>
          <w:trHeight w:val="1502"/>
        </w:trPr>
        <w:tc>
          <w:tcPr>
            <w:tcW w:w="1555" w:type="dxa"/>
          </w:tcPr>
          <w:p w:rsidR="00ED0526" w:rsidRPr="00341291" w:rsidRDefault="00DB468B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2948" w:type="dxa"/>
          </w:tcPr>
          <w:p w:rsidR="00ED0526" w:rsidRPr="00341291" w:rsidRDefault="00621D20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Христ. етика в укр. культ.</w:t>
            </w:r>
          </w:p>
        </w:tc>
        <w:tc>
          <w:tcPr>
            <w:tcW w:w="2976" w:type="dxa"/>
          </w:tcPr>
          <w:p w:rsidR="00ED0526" w:rsidRPr="00341291" w:rsidRDefault="00621D20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>Воскресіння Христове - торжество</w:t>
            </w:r>
          </w:p>
        </w:tc>
        <w:tc>
          <w:tcPr>
            <w:tcW w:w="3828" w:type="dxa"/>
          </w:tcPr>
          <w:p w:rsidR="00ED0526" w:rsidRPr="00341291" w:rsidRDefault="00A96539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41291" w:rsidRPr="0034129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https://www.gotquestions.org/Ukrainian/Ukrainian-resurrection-important.html</w:t>
              </w:r>
            </w:hyperlink>
          </w:p>
        </w:tc>
        <w:tc>
          <w:tcPr>
            <w:tcW w:w="3821" w:type="dxa"/>
          </w:tcPr>
          <w:p w:rsidR="00382AD1" w:rsidRPr="00341291" w:rsidRDefault="00382AD1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відео </w:t>
            </w:r>
          </w:p>
          <w:p w:rsidR="00382AD1" w:rsidRPr="00341291" w:rsidRDefault="00382AD1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91">
              <w:rPr>
                <w:rFonts w:ascii="Times New Roman" w:hAnsi="Times New Roman" w:cs="Times New Roman"/>
                <w:sz w:val="28"/>
                <w:szCs w:val="28"/>
              </w:rPr>
              <w:t xml:space="preserve">Воскресіння Христове  </w:t>
            </w:r>
          </w:p>
          <w:p w:rsidR="00ED0526" w:rsidRPr="00341291" w:rsidRDefault="00A96539" w:rsidP="00AE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21D20" w:rsidRPr="0034129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https://www.youtube.com/watch?v=tfFjO1MN3r8</w:t>
              </w:r>
            </w:hyperlink>
          </w:p>
        </w:tc>
      </w:tr>
    </w:tbl>
    <w:p w:rsidR="00DB468B" w:rsidRPr="00341291" w:rsidRDefault="00DB468B" w:rsidP="008274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91">
        <w:rPr>
          <w:rFonts w:ascii="Times New Roman" w:hAnsi="Times New Roman" w:cs="Times New Roman"/>
          <w:b/>
          <w:sz w:val="28"/>
          <w:szCs w:val="28"/>
        </w:rPr>
        <w:t>Індивідуальний план роботи під час карантину</w:t>
      </w:r>
    </w:p>
    <w:p w:rsidR="00DB468B" w:rsidRPr="00341291" w:rsidRDefault="00DB468B" w:rsidP="008274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91">
        <w:rPr>
          <w:rFonts w:ascii="Times New Roman" w:hAnsi="Times New Roman" w:cs="Times New Roman"/>
          <w:b/>
          <w:sz w:val="28"/>
          <w:szCs w:val="28"/>
        </w:rPr>
        <w:t xml:space="preserve"> (12.03.2020 - 03.04.2020) </w:t>
      </w:r>
    </w:p>
    <w:p w:rsidR="0082740D" w:rsidRDefault="00DB468B" w:rsidP="008274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91">
        <w:rPr>
          <w:rFonts w:ascii="Times New Roman" w:hAnsi="Times New Roman" w:cs="Times New Roman"/>
          <w:b/>
          <w:sz w:val="28"/>
          <w:szCs w:val="28"/>
        </w:rPr>
        <w:t xml:space="preserve">вчителя початкових класів ЗОШ </w:t>
      </w:r>
      <w:r w:rsidRPr="003412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29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412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291">
        <w:rPr>
          <w:rFonts w:ascii="Times New Roman" w:hAnsi="Times New Roman" w:cs="Times New Roman"/>
          <w:b/>
          <w:sz w:val="28"/>
          <w:szCs w:val="28"/>
        </w:rPr>
        <w:t xml:space="preserve"> ступенів </w:t>
      </w:r>
    </w:p>
    <w:p w:rsidR="00DB468B" w:rsidRPr="00341291" w:rsidRDefault="00DB468B" w:rsidP="008274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91">
        <w:rPr>
          <w:rFonts w:ascii="Times New Roman" w:hAnsi="Times New Roman" w:cs="Times New Roman"/>
          <w:b/>
          <w:sz w:val="28"/>
          <w:szCs w:val="28"/>
        </w:rPr>
        <w:t>села</w:t>
      </w:r>
      <w:r w:rsidR="00827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291">
        <w:rPr>
          <w:rFonts w:ascii="Times New Roman" w:hAnsi="Times New Roman" w:cs="Times New Roman"/>
          <w:b/>
          <w:sz w:val="28"/>
          <w:szCs w:val="28"/>
        </w:rPr>
        <w:t>Стобихівка</w:t>
      </w:r>
    </w:p>
    <w:p w:rsidR="00B92B70" w:rsidRPr="00B92B70" w:rsidRDefault="00DB468B" w:rsidP="008274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91">
        <w:rPr>
          <w:rFonts w:ascii="Times New Roman" w:hAnsi="Times New Roman" w:cs="Times New Roman"/>
          <w:b/>
          <w:sz w:val="28"/>
          <w:szCs w:val="28"/>
        </w:rPr>
        <w:t>Мороз Тетяни Володимирівни</w:t>
      </w:r>
      <w:bookmarkStart w:id="0" w:name="_GoBack"/>
      <w:bookmarkEnd w:id="0"/>
    </w:p>
    <w:sectPr w:rsidR="00B92B70" w:rsidRPr="00B92B70" w:rsidSect="002C41A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19" w:rsidRDefault="00631619" w:rsidP="00DB468B">
      <w:pPr>
        <w:spacing w:after="0" w:line="240" w:lineRule="auto"/>
      </w:pPr>
      <w:r>
        <w:separator/>
      </w:r>
    </w:p>
  </w:endnote>
  <w:endnote w:type="continuationSeparator" w:id="1">
    <w:p w:rsidR="00631619" w:rsidRDefault="00631619" w:rsidP="00DB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19" w:rsidRDefault="00631619" w:rsidP="00DB468B">
      <w:pPr>
        <w:spacing w:after="0" w:line="240" w:lineRule="auto"/>
      </w:pPr>
      <w:r>
        <w:separator/>
      </w:r>
    </w:p>
  </w:footnote>
  <w:footnote w:type="continuationSeparator" w:id="1">
    <w:p w:rsidR="00631619" w:rsidRDefault="00631619" w:rsidP="00DB4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1AA"/>
    <w:rsid w:val="001F67D4"/>
    <w:rsid w:val="002C41AA"/>
    <w:rsid w:val="00341291"/>
    <w:rsid w:val="00382AD1"/>
    <w:rsid w:val="004C4C0E"/>
    <w:rsid w:val="005261F6"/>
    <w:rsid w:val="0053377F"/>
    <w:rsid w:val="0056748D"/>
    <w:rsid w:val="00621D20"/>
    <w:rsid w:val="00631619"/>
    <w:rsid w:val="00634987"/>
    <w:rsid w:val="00747328"/>
    <w:rsid w:val="0079422A"/>
    <w:rsid w:val="0082740D"/>
    <w:rsid w:val="00A45BE3"/>
    <w:rsid w:val="00A96539"/>
    <w:rsid w:val="00AE4504"/>
    <w:rsid w:val="00B77399"/>
    <w:rsid w:val="00B92B70"/>
    <w:rsid w:val="00BF2A28"/>
    <w:rsid w:val="00CD51A0"/>
    <w:rsid w:val="00DB468B"/>
    <w:rsid w:val="00ED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46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68B"/>
  </w:style>
  <w:style w:type="paragraph" w:styleId="a6">
    <w:name w:val="footer"/>
    <w:basedOn w:val="a"/>
    <w:link w:val="a7"/>
    <w:uiPriority w:val="99"/>
    <w:unhideWhenUsed/>
    <w:rsid w:val="00DB46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68B"/>
  </w:style>
  <w:style w:type="character" w:styleId="a8">
    <w:name w:val="Hyperlink"/>
    <w:basedOn w:val="a0"/>
    <w:uiPriority w:val="99"/>
    <w:unhideWhenUsed/>
    <w:rsid w:val="00621D2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12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FjO1MN3r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tquestions.org/Ukrainian/Ukrainian-resurrection-importa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jgd3UsW3g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</cp:lastModifiedBy>
  <cp:revision>16</cp:revision>
  <dcterms:created xsi:type="dcterms:W3CDTF">2020-03-23T15:45:00Z</dcterms:created>
  <dcterms:modified xsi:type="dcterms:W3CDTF">2020-03-25T07:41:00Z</dcterms:modified>
</cp:coreProperties>
</file>