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47" w:rsidRPr="00681647" w:rsidRDefault="00681647" w:rsidP="00681647">
      <w:pPr>
        <w:jc w:val="center"/>
        <w:rPr>
          <w:b/>
          <w:sz w:val="24"/>
          <w:lang w:val="uk-UA"/>
        </w:rPr>
      </w:pPr>
    </w:p>
    <w:p w:rsidR="00681647" w:rsidRPr="00681647" w:rsidRDefault="00681647" w:rsidP="00681647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681647">
        <w:rPr>
          <w:rFonts w:ascii="Times New Roman" w:hAnsi="Times New Roman" w:cs="Times New Roman"/>
          <w:b/>
          <w:bCs/>
          <w:sz w:val="28"/>
        </w:rPr>
        <w:t xml:space="preserve">  </w:t>
      </w:r>
      <w:proofErr w:type="spellStart"/>
      <w:r w:rsidRPr="00681647">
        <w:rPr>
          <w:rFonts w:ascii="Times New Roman" w:hAnsi="Times New Roman" w:cs="Times New Roman"/>
          <w:b/>
          <w:bCs/>
          <w:sz w:val="28"/>
        </w:rPr>
        <w:t>Заг</w:t>
      </w:r>
      <w:r>
        <w:rPr>
          <w:rFonts w:ascii="Times New Roman" w:hAnsi="Times New Roman" w:cs="Times New Roman"/>
          <w:b/>
          <w:bCs/>
          <w:sz w:val="28"/>
        </w:rPr>
        <w:t>альноосвітня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школа І-І</w:t>
      </w:r>
      <w:r w:rsidRPr="00681647">
        <w:rPr>
          <w:rFonts w:ascii="Times New Roman" w:hAnsi="Times New Roman" w:cs="Times New Roman"/>
          <w:b/>
          <w:bCs/>
          <w:sz w:val="28"/>
        </w:rPr>
        <w:t xml:space="preserve">І </w:t>
      </w:r>
      <w:proofErr w:type="spellStart"/>
      <w:r w:rsidRPr="00681647">
        <w:rPr>
          <w:rFonts w:ascii="Times New Roman" w:hAnsi="Times New Roman" w:cs="Times New Roman"/>
          <w:b/>
          <w:bCs/>
          <w:sz w:val="28"/>
        </w:rPr>
        <w:t>ступеня</w:t>
      </w:r>
      <w:proofErr w:type="spellEnd"/>
      <w:r w:rsidRPr="0068164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81647" w:rsidRDefault="00681647" w:rsidP="00681647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681647" w:rsidRPr="00681647" w:rsidRDefault="00681647" w:rsidP="00681647">
      <w:pPr>
        <w:spacing w:after="0"/>
        <w:jc w:val="center"/>
        <w:rPr>
          <w:rFonts w:ascii="Times New Roman" w:hAnsi="Times New Roman" w:cs="Times New Roman"/>
          <w:sz w:val="20"/>
          <w:lang w:val="uk-UA"/>
        </w:rPr>
      </w:pPr>
    </w:p>
    <w:p w:rsidR="00681647" w:rsidRDefault="00681647" w:rsidP="00681647">
      <w:pPr>
        <w:pStyle w:val="2"/>
        <w:spacing w:line="360" w:lineRule="auto"/>
        <w:jc w:val="center"/>
        <w:rPr>
          <w:sz w:val="28"/>
        </w:rPr>
      </w:pPr>
      <w:r w:rsidRPr="00681647">
        <w:rPr>
          <w:sz w:val="28"/>
        </w:rPr>
        <w:t xml:space="preserve">НАКАЗ </w:t>
      </w:r>
    </w:p>
    <w:p w:rsidR="00681647" w:rsidRPr="00681647" w:rsidRDefault="00681647" w:rsidP="00681647">
      <w:pPr>
        <w:spacing w:after="0"/>
        <w:rPr>
          <w:lang w:val="uk-UA"/>
        </w:rPr>
      </w:pPr>
    </w:p>
    <w:p w:rsidR="00681647" w:rsidRPr="00681647" w:rsidRDefault="00681647" w:rsidP="0068164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4796">
        <w:rPr>
          <w:rFonts w:ascii="Times New Roman" w:hAnsi="Times New Roman" w:cs="Times New Roman"/>
          <w:sz w:val="28"/>
          <w:szCs w:val="28"/>
          <w:lang w:val="uk-UA"/>
        </w:rPr>
        <w:t xml:space="preserve">12 березня 2020 року      </w:t>
      </w:r>
      <w:r w:rsidRPr="00E2479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479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24796">
        <w:rPr>
          <w:rFonts w:ascii="Times New Roman" w:hAnsi="Times New Roman" w:cs="Times New Roman"/>
          <w:sz w:val="28"/>
          <w:szCs w:val="28"/>
          <w:lang w:val="uk-UA"/>
        </w:rPr>
        <w:t xml:space="preserve"> с.Стобихівка</w:t>
      </w:r>
      <w:r w:rsidRPr="0068164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68164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681647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</w:t>
      </w:r>
      <w:r w:rsidR="00E247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6816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8164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663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369" w:rsidRPr="00266369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681647" w:rsidRPr="00681647" w:rsidRDefault="00681647" w:rsidP="00BA6747">
      <w:pPr>
        <w:pStyle w:val="2"/>
        <w:rPr>
          <w:rStyle w:val="a7"/>
          <w:b/>
          <w:bCs/>
          <w:i w:val="0"/>
          <w:sz w:val="28"/>
          <w:szCs w:val="28"/>
        </w:rPr>
      </w:pPr>
      <w:r w:rsidRPr="00681647">
        <w:rPr>
          <w:rStyle w:val="a7"/>
          <w:b/>
          <w:bCs/>
          <w:i w:val="0"/>
          <w:sz w:val="28"/>
          <w:szCs w:val="28"/>
        </w:rPr>
        <w:t xml:space="preserve">Про призупинення </w:t>
      </w:r>
    </w:p>
    <w:p w:rsidR="00681647" w:rsidRPr="00681647" w:rsidRDefault="00681647" w:rsidP="0068164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681647">
        <w:rPr>
          <w:rStyle w:val="a7"/>
          <w:b/>
          <w:bCs/>
          <w:i w:val="0"/>
          <w:sz w:val="28"/>
          <w:szCs w:val="28"/>
          <w:lang w:val="uk-UA"/>
        </w:rPr>
        <w:t>освітнього процесу</w:t>
      </w:r>
      <w:r w:rsidRPr="00681647">
        <w:rPr>
          <w:rStyle w:val="a7"/>
          <w:b/>
          <w:bCs/>
          <w:i w:val="0"/>
          <w:sz w:val="28"/>
          <w:szCs w:val="28"/>
        </w:rPr>
        <w:t> </w:t>
      </w:r>
    </w:p>
    <w:p w:rsidR="00681647" w:rsidRPr="00681647" w:rsidRDefault="00681647" w:rsidP="00681647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681647">
        <w:rPr>
          <w:rStyle w:val="a7"/>
          <w:b/>
          <w:bCs/>
          <w:i w:val="0"/>
          <w:sz w:val="28"/>
          <w:szCs w:val="28"/>
          <w:lang w:val="uk-UA"/>
        </w:rPr>
        <w:t>в школі</w:t>
      </w:r>
      <w:r w:rsidR="00CA32F8">
        <w:rPr>
          <w:rStyle w:val="a7"/>
          <w:b/>
          <w:bCs/>
          <w:i w:val="0"/>
          <w:sz w:val="28"/>
          <w:szCs w:val="28"/>
          <w:lang w:val="uk-UA"/>
        </w:rPr>
        <w:t xml:space="preserve"> </w:t>
      </w:r>
    </w:p>
    <w:p w:rsidR="00681647" w:rsidRPr="00681647" w:rsidRDefault="00681647" w:rsidP="00681647">
      <w:pPr>
        <w:pStyle w:val="a5"/>
        <w:shd w:val="clear" w:color="auto" w:fill="FFFFFF"/>
        <w:spacing w:before="0" w:beforeAutospacing="0" w:after="0" w:afterAutospacing="0"/>
        <w:rPr>
          <w:sz w:val="28"/>
          <w:lang w:val="uk-UA"/>
        </w:rPr>
      </w:pPr>
      <w:r w:rsidRPr="00681647">
        <w:rPr>
          <w:rStyle w:val="a7"/>
          <w:b/>
          <w:bCs/>
          <w:sz w:val="28"/>
        </w:rPr>
        <w:t> </w:t>
      </w:r>
      <w:r w:rsidRPr="00681647">
        <w:rPr>
          <w:sz w:val="28"/>
        </w:rPr>
        <w:t> </w:t>
      </w:r>
    </w:p>
    <w:p w:rsidR="00681647" w:rsidRPr="000F56B1" w:rsidRDefault="00681647" w:rsidP="000F56B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lang w:val="uk-UA"/>
        </w:rPr>
      </w:pPr>
      <w:r w:rsidRPr="00681647">
        <w:rPr>
          <w:sz w:val="28"/>
          <w:lang w:val="uk-UA"/>
        </w:rPr>
        <w:t>На виконання постанови Кабінету Міністрів України № 211 від 11.03.2020 року «Пр</w:t>
      </w:r>
      <w:r w:rsidRPr="000F56B1">
        <w:rPr>
          <w:sz w:val="28"/>
          <w:lang w:val="uk-UA"/>
        </w:rPr>
        <w:t xml:space="preserve">о запобігання поширенню на території України </w:t>
      </w:r>
      <w:proofErr w:type="spellStart"/>
      <w:r w:rsidRPr="000F56B1">
        <w:rPr>
          <w:sz w:val="28"/>
          <w:lang w:val="uk-UA"/>
        </w:rPr>
        <w:t>коронавірусу</w:t>
      </w:r>
      <w:proofErr w:type="spellEnd"/>
      <w:r w:rsidRPr="000F56B1">
        <w:rPr>
          <w:sz w:val="28"/>
          <w:lang w:val="uk-UA"/>
        </w:rPr>
        <w:t xml:space="preserve"> </w:t>
      </w:r>
      <w:r w:rsidRPr="00681647">
        <w:rPr>
          <w:sz w:val="28"/>
        </w:rPr>
        <w:t>COVID</w:t>
      </w:r>
      <w:r w:rsidRPr="000F56B1">
        <w:rPr>
          <w:sz w:val="28"/>
          <w:lang w:val="uk-UA"/>
        </w:rPr>
        <w:t>-19», листа МОН України</w:t>
      </w:r>
      <w:r w:rsidRPr="00681647">
        <w:rPr>
          <w:sz w:val="28"/>
        </w:rPr>
        <w:t> </w:t>
      </w:r>
      <w:r w:rsidRPr="000F56B1">
        <w:rPr>
          <w:sz w:val="28"/>
          <w:lang w:val="uk-UA"/>
        </w:rPr>
        <w:t xml:space="preserve"> №1/9-154 від 11.03.2020 року,  розпорядження голови Волинської обласної державної адміністрації від 11 березня 2020 року № 131 «Про запобігання поширенню на території області </w:t>
      </w:r>
      <w:proofErr w:type="spellStart"/>
      <w:r w:rsidRPr="000F56B1">
        <w:rPr>
          <w:sz w:val="28"/>
          <w:lang w:val="uk-UA"/>
        </w:rPr>
        <w:t>коронавірусу</w:t>
      </w:r>
      <w:proofErr w:type="spellEnd"/>
      <w:r w:rsidRPr="000F56B1">
        <w:rPr>
          <w:sz w:val="28"/>
          <w:lang w:val="uk-UA"/>
        </w:rPr>
        <w:t xml:space="preserve"> </w:t>
      </w:r>
      <w:r w:rsidRPr="00681647">
        <w:rPr>
          <w:sz w:val="28"/>
        </w:rPr>
        <w:t>COVID</w:t>
      </w:r>
      <w:r w:rsidRPr="000F56B1">
        <w:rPr>
          <w:sz w:val="28"/>
          <w:lang w:val="uk-UA"/>
        </w:rPr>
        <w:t>-</w:t>
      </w:r>
      <w:r w:rsidRPr="000F56B1">
        <w:rPr>
          <w:sz w:val="32"/>
          <w:lang w:val="uk-UA"/>
        </w:rPr>
        <w:t>19</w:t>
      </w:r>
      <w:r w:rsidRPr="00CA32F8">
        <w:rPr>
          <w:sz w:val="28"/>
          <w:lang w:val="uk-UA"/>
        </w:rPr>
        <w:t>»</w:t>
      </w:r>
      <w:r w:rsidR="00CA32F8" w:rsidRPr="00CA32F8">
        <w:rPr>
          <w:sz w:val="28"/>
          <w:lang w:val="uk-UA"/>
        </w:rPr>
        <w:t xml:space="preserve"> та з метою профілактики </w:t>
      </w:r>
      <w:r w:rsidR="00CA32F8">
        <w:rPr>
          <w:sz w:val="28"/>
          <w:lang w:val="uk-UA"/>
        </w:rPr>
        <w:t>зараження учасників освітнього процесу на корона вірусну інфекцію</w:t>
      </w:r>
    </w:p>
    <w:p w:rsidR="00681647" w:rsidRPr="000F56B1" w:rsidRDefault="00681647" w:rsidP="000F56B1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lang w:val="uk-UA"/>
        </w:rPr>
      </w:pPr>
      <w:r w:rsidRPr="00681647">
        <w:rPr>
          <w:sz w:val="32"/>
        </w:rPr>
        <w:t> </w:t>
      </w:r>
    </w:p>
    <w:p w:rsidR="00681647" w:rsidRPr="00681647" w:rsidRDefault="00681647" w:rsidP="000F56B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81647">
        <w:rPr>
          <w:rStyle w:val="a6"/>
          <w:sz w:val="28"/>
        </w:rPr>
        <w:t>НАКАЗУЮ:</w:t>
      </w:r>
    </w:p>
    <w:p w:rsidR="00681647" w:rsidRPr="00681647" w:rsidRDefault="00681647" w:rsidP="000F56B1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</w:rPr>
      </w:pPr>
      <w:r w:rsidRPr="00681647">
        <w:rPr>
          <w:rStyle w:val="a6"/>
          <w:sz w:val="32"/>
        </w:rPr>
        <w:t> </w:t>
      </w:r>
    </w:p>
    <w:p w:rsidR="00681647" w:rsidRPr="00CA32F8" w:rsidRDefault="00681647" w:rsidP="000F56B1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681647">
        <w:rPr>
          <w:rFonts w:ascii="Times New Roman" w:hAnsi="Times New Roman" w:cs="Times New Roman"/>
          <w:sz w:val="28"/>
        </w:rPr>
        <w:t>Установити</w:t>
      </w:r>
      <w:proofErr w:type="spellEnd"/>
      <w:r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647">
        <w:rPr>
          <w:rFonts w:ascii="Times New Roman" w:hAnsi="Times New Roman" w:cs="Times New Roman"/>
          <w:sz w:val="28"/>
        </w:rPr>
        <w:t>з</w:t>
      </w:r>
      <w:proofErr w:type="spellEnd"/>
      <w:r w:rsidRPr="00681647">
        <w:rPr>
          <w:rFonts w:ascii="Times New Roman" w:hAnsi="Times New Roman" w:cs="Times New Roman"/>
          <w:sz w:val="28"/>
        </w:rPr>
        <w:t xml:space="preserve"> 12 </w:t>
      </w:r>
      <w:proofErr w:type="spellStart"/>
      <w:r w:rsidRPr="00681647">
        <w:rPr>
          <w:rFonts w:ascii="Times New Roman" w:hAnsi="Times New Roman" w:cs="Times New Roman"/>
          <w:sz w:val="28"/>
        </w:rPr>
        <w:t>березня</w:t>
      </w:r>
      <w:proofErr w:type="spellEnd"/>
      <w:r w:rsidRPr="00681647">
        <w:rPr>
          <w:rFonts w:ascii="Times New Roman" w:hAnsi="Times New Roman" w:cs="Times New Roman"/>
          <w:sz w:val="28"/>
        </w:rPr>
        <w:t xml:space="preserve"> до 3 </w:t>
      </w:r>
      <w:proofErr w:type="spellStart"/>
      <w:r w:rsidRPr="00681647">
        <w:rPr>
          <w:rFonts w:ascii="Times New Roman" w:hAnsi="Times New Roman" w:cs="Times New Roman"/>
          <w:sz w:val="28"/>
        </w:rPr>
        <w:t>квітня</w:t>
      </w:r>
      <w:proofErr w:type="spellEnd"/>
      <w:r w:rsidRPr="00681647">
        <w:rPr>
          <w:rFonts w:ascii="Times New Roman" w:hAnsi="Times New Roman" w:cs="Times New Roman"/>
          <w:sz w:val="28"/>
        </w:rPr>
        <w:t xml:space="preserve"> 2020 р. карантин у </w:t>
      </w:r>
      <w:r w:rsidRPr="00681647">
        <w:rPr>
          <w:rFonts w:ascii="Times New Roman" w:hAnsi="Times New Roman" w:cs="Times New Roman"/>
          <w:sz w:val="28"/>
          <w:lang w:val="uk-UA"/>
        </w:rPr>
        <w:t>школі</w:t>
      </w:r>
      <w:r w:rsidRPr="00681647">
        <w:rPr>
          <w:rFonts w:ascii="Times New Roman" w:hAnsi="Times New Roman" w:cs="Times New Roman"/>
          <w:sz w:val="28"/>
        </w:rPr>
        <w:t xml:space="preserve">, </w:t>
      </w:r>
      <w:r w:rsidRPr="00CA32F8">
        <w:rPr>
          <w:rFonts w:ascii="Times New Roman" w:hAnsi="Times New Roman" w:cs="Times New Roman"/>
          <w:sz w:val="28"/>
        </w:rPr>
        <w:t>заборонивши</w:t>
      </w:r>
      <w:r w:rsidR="00CA32F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A32F8">
        <w:rPr>
          <w:rFonts w:ascii="Times New Roman" w:hAnsi="Times New Roman" w:cs="Times New Roman"/>
          <w:sz w:val="28"/>
        </w:rPr>
        <w:t>відвідування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 w:rsidRPr="00CA32F8">
        <w:rPr>
          <w:rFonts w:ascii="Times New Roman" w:hAnsi="Times New Roman" w:cs="Times New Roman"/>
          <w:sz w:val="28"/>
        </w:rPr>
        <w:t>освіти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32F8">
        <w:rPr>
          <w:rFonts w:ascii="Times New Roman" w:hAnsi="Times New Roman" w:cs="Times New Roman"/>
          <w:sz w:val="28"/>
        </w:rPr>
        <w:t>її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32F8">
        <w:rPr>
          <w:rFonts w:ascii="Times New Roman" w:hAnsi="Times New Roman" w:cs="Times New Roman"/>
          <w:sz w:val="28"/>
        </w:rPr>
        <w:t>здобувачами</w:t>
      </w:r>
      <w:proofErr w:type="spellEnd"/>
      <w:r w:rsidR="00CA32F8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CA32F8">
        <w:rPr>
          <w:rFonts w:ascii="Times New Roman" w:hAnsi="Times New Roman" w:cs="Times New Roman"/>
          <w:sz w:val="28"/>
        </w:rPr>
        <w:t>проведення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A32F8">
        <w:rPr>
          <w:rFonts w:ascii="Times New Roman" w:hAnsi="Times New Roman" w:cs="Times New Roman"/>
          <w:sz w:val="28"/>
        </w:rPr>
        <w:t>вс</w:t>
      </w:r>
      <w:proofErr w:type="gramEnd"/>
      <w:r w:rsidRPr="00CA32F8">
        <w:rPr>
          <w:rFonts w:ascii="Times New Roman" w:hAnsi="Times New Roman" w:cs="Times New Roman"/>
          <w:sz w:val="28"/>
        </w:rPr>
        <w:t>іх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32F8">
        <w:rPr>
          <w:rFonts w:ascii="Times New Roman" w:hAnsi="Times New Roman" w:cs="Times New Roman"/>
          <w:sz w:val="28"/>
        </w:rPr>
        <w:t>масових</w:t>
      </w:r>
      <w:proofErr w:type="spellEnd"/>
      <w:r w:rsidRPr="00CA32F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32F8">
        <w:rPr>
          <w:rFonts w:ascii="Times New Roman" w:hAnsi="Times New Roman" w:cs="Times New Roman"/>
          <w:sz w:val="28"/>
        </w:rPr>
        <w:t>заходів</w:t>
      </w:r>
      <w:proofErr w:type="spellEnd"/>
      <w:r w:rsidR="00BA6747" w:rsidRPr="00CA32F8">
        <w:rPr>
          <w:rFonts w:ascii="Times New Roman" w:hAnsi="Times New Roman" w:cs="Times New Roman"/>
          <w:sz w:val="28"/>
          <w:lang w:val="uk-UA"/>
        </w:rPr>
        <w:t>.</w:t>
      </w:r>
    </w:p>
    <w:p w:rsidR="000F56B1" w:rsidRPr="000F56B1" w:rsidRDefault="006C4DB6" w:rsidP="000F56B1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proofErr w:type="spellStart"/>
      <w:r w:rsidR="00681647">
        <w:rPr>
          <w:rFonts w:ascii="Times New Roman" w:hAnsi="Times New Roman" w:cs="Times New Roman"/>
          <w:sz w:val="28"/>
        </w:rPr>
        <w:t>ласними</w:t>
      </w:r>
      <w:proofErr w:type="spellEnd"/>
      <w:r w:rsid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>
        <w:rPr>
          <w:rFonts w:ascii="Times New Roman" w:hAnsi="Times New Roman" w:cs="Times New Roman"/>
          <w:sz w:val="28"/>
        </w:rPr>
        <w:t>керівниками</w:t>
      </w:r>
      <w:proofErr w:type="spellEnd"/>
      <w:r w:rsidR="00681647">
        <w:rPr>
          <w:rFonts w:ascii="Times New Roman" w:hAnsi="Times New Roman" w:cs="Times New Roman"/>
          <w:sz w:val="28"/>
        </w:rPr>
        <w:t xml:space="preserve"> 1-</w:t>
      </w:r>
      <w:r w:rsidR="00681647">
        <w:rPr>
          <w:rFonts w:ascii="Times New Roman" w:hAnsi="Times New Roman" w:cs="Times New Roman"/>
          <w:sz w:val="28"/>
          <w:lang w:val="uk-UA"/>
        </w:rPr>
        <w:t>9</w:t>
      </w:r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класів</w:t>
      </w:r>
      <w:proofErr w:type="spellEnd"/>
      <w:r w:rsidR="000F56B1">
        <w:rPr>
          <w:rFonts w:ascii="Times New Roman" w:hAnsi="Times New Roman" w:cs="Times New Roman"/>
          <w:sz w:val="28"/>
          <w:lang w:val="uk-UA"/>
        </w:rPr>
        <w:t>:</w:t>
      </w:r>
    </w:p>
    <w:p w:rsidR="00681647" w:rsidRPr="000F56B1" w:rsidRDefault="000F56B1" w:rsidP="000F56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О</w:t>
      </w:r>
      <w:r w:rsidR="00681647" w:rsidRPr="000F56B1">
        <w:rPr>
          <w:rFonts w:ascii="Times New Roman" w:hAnsi="Times New Roman" w:cs="Times New Roman"/>
          <w:sz w:val="28"/>
          <w:lang w:val="uk-UA"/>
        </w:rPr>
        <w:t xml:space="preserve">рганізувати інформування здобувачів освіти, їхніх батьків, працівників закладу щодо заходів запобігання поширення хвороби, проявів хвороби та дій у випадку захворювання шляхом розміщення відповідної інформації на сайті школи, </w:t>
      </w:r>
      <w:proofErr w:type="spellStart"/>
      <w:r w:rsidR="00681647" w:rsidRPr="000F56B1">
        <w:rPr>
          <w:rFonts w:ascii="Times New Roman" w:hAnsi="Times New Roman" w:cs="Times New Roman"/>
          <w:sz w:val="28"/>
          <w:lang w:val="uk-UA"/>
        </w:rPr>
        <w:t>фейсбук</w:t>
      </w:r>
      <w:proofErr w:type="spellEnd"/>
      <w:r w:rsidR="00681647" w:rsidRPr="000F56B1">
        <w:rPr>
          <w:rFonts w:ascii="Times New Roman" w:hAnsi="Times New Roman" w:cs="Times New Roman"/>
          <w:sz w:val="28"/>
          <w:lang w:val="uk-UA"/>
        </w:rPr>
        <w:t xml:space="preserve"> сторінці та у </w:t>
      </w:r>
      <w:proofErr w:type="spellStart"/>
      <w:r w:rsidR="00681647" w:rsidRPr="000F56B1">
        <w:rPr>
          <w:rFonts w:ascii="Times New Roman" w:hAnsi="Times New Roman" w:cs="Times New Roman"/>
          <w:sz w:val="28"/>
          <w:lang w:val="uk-UA"/>
        </w:rPr>
        <w:t>вайбер</w:t>
      </w:r>
      <w:proofErr w:type="spellEnd"/>
      <w:r w:rsidR="00681647" w:rsidRPr="000F56B1">
        <w:rPr>
          <w:rFonts w:ascii="Times New Roman" w:hAnsi="Times New Roman" w:cs="Times New Roman"/>
          <w:sz w:val="28"/>
          <w:lang w:val="uk-UA"/>
        </w:rPr>
        <w:t xml:space="preserve"> групі.</w:t>
      </w:r>
    </w:p>
    <w:p w:rsidR="00681647" w:rsidRPr="000F56B1" w:rsidRDefault="000F56B1" w:rsidP="000F56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2.2. С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творити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вайбер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групи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з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учнів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певного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класу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долучивши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до них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усіх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учителів-предметників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які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викладають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цьому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81647">
        <w:rPr>
          <w:rFonts w:ascii="Times New Roman" w:hAnsi="Times New Roman" w:cs="Times New Roman"/>
          <w:sz w:val="28"/>
        </w:rPr>
        <w:t>класі</w:t>
      </w:r>
      <w:proofErr w:type="spellEnd"/>
      <w:r w:rsidR="00681647" w:rsidRPr="00681647">
        <w:rPr>
          <w:rFonts w:ascii="Times New Roman" w:hAnsi="Times New Roman" w:cs="Times New Roman"/>
          <w:sz w:val="28"/>
        </w:rPr>
        <w:t>.</w:t>
      </w:r>
    </w:p>
    <w:p w:rsidR="00681647" w:rsidRDefault="006C4DB6" w:rsidP="006C4DB6">
      <w:pPr>
        <w:shd w:val="clear" w:color="auto" w:fill="FFFFFF"/>
        <w:spacing w:after="0"/>
        <w:jc w:val="both"/>
        <w:rPr>
          <w:sz w:val="32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2.3. П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овідомити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своїх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вихованців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їхніх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батьків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проведення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навчальних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занять на час карантину за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допомогою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дистанційного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навчання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шляхом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використання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онлайн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1647" w:rsidRPr="006C4DB6">
        <w:rPr>
          <w:rFonts w:ascii="Times New Roman" w:hAnsi="Times New Roman" w:cs="Times New Roman"/>
          <w:sz w:val="28"/>
        </w:rPr>
        <w:t>ресурсів</w:t>
      </w:r>
      <w:proofErr w:type="spellEnd"/>
      <w:r w:rsidR="00681647" w:rsidRPr="006C4DB6">
        <w:rPr>
          <w:rFonts w:ascii="Times New Roman" w:hAnsi="Times New Roman" w:cs="Times New Roman"/>
          <w:sz w:val="28"/>
        </w:rPr>
        <w:t>.</w:t>
      </w:r>
      <w:r w:rsidR="00681647" w:rsidRPr="006C4DB6">
        <w:rPr>
          <w:sz w:val="32"/>
        </w:rPr>
        <w:t> </w:t>
      </w:r>
    </w:p>
    <w:p w:rsidR="006C4DB6" w:rsidRDefault="006C4DB6" w:rsidP="006C4D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DB6">
        <w:rPr>
          <w:rFonts w:ascii="Times New Roman" w:hAnsi="Times New Roman" w:cs="Times New Roman"/>
          <w:sz w:val="28"/>
          <w:lang w:val="uk-UA"/>
        </w:rPr>
        <w:t>2.4.</w:t>
      </w:r>
      <w:r w:rsidRPr="006C4DB6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Тісно  співпрацювати  з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щодо  організації  дистанційного  навчання  здобувачів  освіти.</w:t>
      </w:r>
    </w:p>
    <w:p w:rsidR="00962F90" w:rsidRDefault="006C4DB6" w:rsidP="00962F9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6C4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 постійний  зв’язок  з  батьками  учнів  щодо  самопочуття  дітей;5. </w:t>
      </w:r>
    </w:p>
    <w:p w:rsidR="00962F90" w:rsidRDefault="00962F90" w:rsidP="00962F90">
      <w:pPr>
        <w:shd w:val="clear" w:color="auto" w:fill="FFFFFF"/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C4DB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 директора  з  навчально-виховної 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Степанівні с</w:t>
      </w:r>
      <w:r w:rsidRPr="00962F90">
        <w:rPr>
          <w:rFonts w:ascii="Times New Roman" w:hAnsi="Times New Roman" w:cs="Times New Roman"/>
          <w:sz w:val="28"/>
          <w:szCs w:val="28"/>
          <w:lang w:val="uk-UA"/>
        </w:rPr>
        <w:t xml:space="preserve">прямовувати  роботу  </w:t>
      </w:r>
      <w:proofErr w:type="spellStart"/>
      <w:r w:rsidRPr="00962F90"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</w:t>
      </w:r>
      <w:proofErr w:type="spellEnd"/>
      <w:r w:rsidRPr="00962F90">
        <w:rPr>
          <w:rFonts w:ascii="Times New Roman" w:hAnsi="Times New Roman" w:cs="Times New Roman"/>
          <w:sz w:val="28"/>
          <w:szCs w:val="28"/>
          <w:lang w:val="uk-UA"/>
        </w:rPr>
        <w:t xml:space="preserve">  на  створення  тематичних  завдань  за  навчальними  програмами  відповідно  до  календарно-тематичного  планування;</w:t>
      </w:r>
    </w:p>
    <w:p w:rsidR="00681647" w:rsidRDefault="00962F90" w:rsidP="00962F90">
      <w:pPr>
        <w:shd w:val="clear" w:color="auto" w:fill="FFFFFF"/>
        <w:spacing w:after="0"/>
        <w:ind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681647" w:rsidRPr="00962F90">
        <w:rPr>
          <w:rFonts w:ascii="Times New Roman" w:hAnsi="Times New Roman" w:cs="Times New Roman"/>
          <w:sz w:val="28"/>
        </w:rPr>
        <w:t>Учителям-предметникам:</w:t>
      </w:r>
    </w:p>
    <w:p w:rsidR="00962F90" w:rsidRPr="00962F90" w:rsidRDefault="00962F90" w:rsidP="00962F90">
      <w:pPr>
        <w:shd w:val="clear" w:color="auto" w:fill="FFFFFF"/>
        <w:spacing w:after="0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4.1. Скласти індивідуальний план роботи на період карантину та подати на затвердження директору.</w:t>
      </w:r>
    </w:p>
    <w:p w:rsidR="00681647" w:rsidRPr="00962F90" w:rsidRDefault="00962F90" w:rsidP="000F56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>
        <w:rPr>
          <w:sz w:val="28"/>
        </w:rPr>
        <w:t>.</w:t>
      </w:r>
      <w:r>
        <w:rPr>
          <w:sz w:val="28"/>
          <w:lang w:val="uk-UA"/>
        </w:rPr>
        <w:t>2</w:t>
      </w:r>
      <w:r w:rsidR="00681647" w:rsidRPr="00681647">
        <w:rPr>
          <w:sz w:val="28"/>
        </w:rPr>
        <w:t xml:space="preserve">. </w:t>
      </w:r>
      <w:proofErr w:type="spellStart"/>
      <w:r w:rsidR="00681647" w:rsidRPr="00681647">
        <w:rPr>
          <w:sz w:val="28"/>
        </w:rPr>
        <w:t>Відповідно</w:t>
      </w:r>
      <w:proofErr w:type="spellEnd"/>
      <w:r w:rsidR="00681647" w:rsidRPr="00681647">
        <w:rPr>
          <w:sz w:val="28"/>
        </w:rPr>
        <w:t xml:space="preserve"> до </w:t>
      </w:r>
      <w:proofErr w:type="spellStart"/>
      <w:r w:rsidR="00681647" w:rsidRPr="00681647">
        <w:rPr>
          <w:sz w:val="28"/>
        </w:rPr>
        <w:t>розкладу</w:t>
      </w:r>
      <w:proofErr w:type="spellEnd"/>
      <w:r w:rsidR="00681647" w:rsidRPr="00681647">
        <w:rPr>
          <w:sz w:val="28"/>
        </w:rPr>
        <w:t xml:space="preserve"> занять </w:t>
      </w:r>
      <w:proofErr w:type="spellStart"/>
      <w:r w:rsidR="00681647" w:rsidRPr="00681647">
        <w:rPr>
          <w:sz w:val="28"/>
        </w:rPr>
        <w:t>з</w:t>
      </w:r>
      <w:proofErr w:type="spellEnd"/>
      <w:r w:rsidR="00681647" w:rsidRPr="00681647">
        <w:rPr>
          <w:sz w:val="28"/>
        </w:rPr>
        <w:t xml:space="preserve"> 12.03.2020 року </w:t>
      </w:r>
      <w:proofErr w:type="spellStart"/>
      <w:r w:rsidR="00681647" w:rsidRPr="00681647">
        <w:rPr>
          <w:sz w:val="28"/>
        </w:rPr>
        <w:t>надсилати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завдання</w:t>
      </w:r>
      <w:proofErr w:type="spellEnd"/>
      <w:r w:rsidR="00681647" w:rsidRPr="00681647">
        <w:rPr>
          <w:sz w:val="28"/>
        </w:rPr>
        <w:t xml:space="preserve"> для </w:t>
      </w:r>
      <w:proofErr w:type="spellStart"/>
      <w:r w:rsidR="00681647" w:rsidRPr="00681647">
        <w:rPr>
          <w:sz w:val="28"/>
        </w:rPr>
        <w:t>учні</w:t>
      </w:r>
      <w:proofErr w:type="gramStart"/>
      <w:r w:rsidR="00681647" w:rsidRPr="00681647">
        <w:rPr>
          <w:sz w:val="28"/>
        </w:rPr>
        <w:t>в</w:t>
      </w:r>
      <w:proofErr w:type="spellEnd"/>
      <w:proofErr w:type="gramEnd"/>
      <w:r w:rsidR="00681647" w:rsidRPr="00681647">
        <w:rPr>
          <w:sz w:val="28"/>
        </w:rPr>
        <w:t xml:space="preserve"> у </w:t>
      </w:r>
      <w:proofErr w:type="spellStart"/>
      <w:r w:rsidR="00681647" w:rsidRPr="00681647">
        <w:rPr>
          <w:sz w:val="28"/>
        </w:rPr>
        <w:t>вайбер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групи</w:t>
      </w:r>
      <w:proofErr w:type="spellEnd"/>
      <w:r w:rsidR="00681647" w:rsidRPr="00681647">
        <w:rPr>
          <w:sz w:val="28"/>
        </w:rPr>
        <w:t xml:space="preserve">. </w:t>
      </w:r>
      <w:proofErr w:type="spellStart"/>
      <w:r w:rsidR="00681647" w:rsidRPr="00681647">
        <w:rPr>
          <w:sz w:val="28"/>
        </w:rPr>
        <w:t>Завдання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мають</w:t>
      </w:r>
      <w:proofErr w:type="spellEnd"/>
      <w:r w:rsidR="00681647" w:rsidRPr="00681647">
        <w:rPr>
          <w:sz w:val="28"/>
        </w:rPr>
        <w:t xml:space="preserve"> бути </w:t>
      </w:r>
      <w:proofErr w:type="spellStart"/>
      <w:r w:rsidR="00681647" w:rsidRPr="00681647">
        <w:rPr>
          <w:sz w:val="28"/>
        </w:rPr>
        <w:t>спрямовані</w:t>
      </w:r>
      <w:proofErr w:type="spellEnd"/>
      <w:r w:rsidR="00681647" w:rsidRPr="00681647">
        <w:rPr>
          <w:sz w:val="28"/>
        </w:rPr>
        <w:t xml:space="preserve"> на </w:t>
      </w:r>
      <w:proofErr w:type="spellStart"/>
      <w:r w:rsidR="00681647" w:rsidRPr="00681647">
        <w:rPr>
          <w:sz w:val="28"/>
        </w:rPr>
        <w:t>виконання</w:t>
      </w:r>
      <w:proofErr w:type="spellEnd"/>
      <w:r w:rsidR="00681647" w:rsidRPr="00681647">
        <w:rPr>
          <w:sz w:val="28"/>
        </w:rPr>
        <w:t xml:space="preserve"> календарного </w:t>
      </w:r>
      <w:proofErr w:type="spellStart"/>
      <w:r w:rsidR="00681647" w:rsidRPr="00681647">
        <w:rPr>
          <w:sz w:val="28"/>
        </w:rPr>
        <w:t>планування</w:t>
      </w:r>
      <w:proofErr w:type="spellEnd"/>
      <w:r w:rsidR="00681647" w:rsidRPr="00681647">
        <w:rPr>
          <w:sz w:val="28"/>
        </w:rPr>
        <w:t xml:space="preserve"> по 03.04.2020 року </w:t>
      </w:r>
      <w:proofErr w:type="spellStart"/>
      <w:r w:rsidR="00681647" w:rsidRPr="00681647">
        <w:rPr>
          <w:sz w:val="28"/>
        </w:rPr>
        <w:t>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можуть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містити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посилання</w:t>
      </w:r>
      <w:proofErr w:type="spellEnd"/>
      <w:r w:rsidR="00681647" w:rsidRPr="00681647">
        <w:rPr>
          <w:sz w:val="28"/>
        </w:rPr>
        <w:t xml:space="preserve"> на </w:t>
      </w:r>
      <w:proofErr w:type="spellStart"/>
      <w:r w:rsidR="00681647" w:rsidRPr="00681647">
        <w:rPr>
          <w:sz w:val="28"/>
        </w:rPr>
        <w:t>корисні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онлайн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ресурси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які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допоможуть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засвоїти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навчальний</w:t>
      </w:r>
      <w:proofErr w:type="spellEnd"/>
      <w:r w:rsidR="00681647" w:rsidRPr="00681647">
        <w:rPr>
          <w:sz w:val="28"/>
        </w:rPr>
        <w:t xml:space="preserve"> </w:t>
      </w:r>
      <w:proofErr w:type="spellStart"/>
      <w:proofErr w:type="gramStart"/>
      <w:r w:rsidR="00681647" w:rsidRPr="00681647">
        <w:rPr>
          <w:sz w:val="28"/>
        </w:rPr>
        <w:t>матер</w:t>
      </w:r>
      <w:proofErr w:type="gramEnd"/>
      <w:r w:rsidR="00681647" w:rsidRPr="00681647">
        <w:rPr>
          <w:sz w:val="28"/>
        </w:rPr>
        <w:t>іал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учням</w:t>
      </w:r>
      <w:proofErr w:type="spellEnd"/>
      <w:r w:rsidR="00681647" w:rsidRPr="00681647">
        <w:rPr>
          <w:sz w:val="28"/>
        </w:rPr>
        <w:t>.</w:t>
      </w:r>
    </w:p>
    <w:p w:rsidR="00681647" w:rsidRPr="00681647" w:rsidRDefault="00962F90" w:rsidP="000F56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lang w:val="uk-UA"/>
        </w:rPr>
        <w:t>4</w:t>
      </w:r>
      <w:r>
        <w:rPr>
          <w:sz w:val="28"/>
        </w:rPr>
        <w:t>.</w:t>
      </w:r>
      <w:r>
        <w:rPr>
          <w:sz w:val="28"/>
          <w:lang w:val="uk-UA"/>
        </w:rPr>
        <w:t>3</w:t>
      </w:r>
      <w:r w:rsidR="00681647" w:rsidRPr="00681647">
        <w:rPr>
          <w:sz w:val="28"/>
        </w:rPr>
        <w:t xml:space="preserve">. Бути в </w:t>
      </w:r>
      <w:proofErr w:type="spellStart"/>
      <w:r w:rsidR="00681647" w:rsidRPr="00681647">
        <w:rPr>
          <w:sz w:val="28"/>
        </w:rPr>
        <w:t>онлайн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режимі</w:t>
      </w:r>
      <w:proofErr w:type="spellEnd"/>
      <w:r w:rsidR="00681647" w:rsidRPr="00681647">
        <w:rPr>
          <w:sz w:val="28"/>
        </w:rPr>
        <w:t xml:space="preserve"> (</w:t>
      </w:r>
      <w:proofErr w:type="spellStart"/>
      <w:r w:rsidR="00681647" w:rsidRPr="00681647">
        <w:rPr>
          <w:sz w:val="28"/>
        </w:rPr>
        <w:t>вайбер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скайпі</w:t>
      </w:r>
      <w:proofErr w:type="spellEnd"/>
      <w:r w:rsidR="00681647" w:rsidRPr="00681647">
        <w:rPr>
          <w:sz w:val="28"/>
        </w:rPr>
        <w:t xml:space="preserve">) в </w:t>
      </w:r>
      <w:proofErr w:type="spellStart"/>
      <w:r w:rsidR="00681647" w:rsidRPr="00681647">
        <w:rPr>
          <w:sz w:val="28"/>
        </w:rPr>
        <w:t>години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відповідно</w:t>
      </w:r>
      <w:proofErr w:type="spellEnd"/>
      <w:r w:rsidR="00681647" w:rsidRPr="00681647">
        <w:rPr>
          <w:sz w:val="28"/>
        </w:rPr>
        <w:t xml:space="preserve"> до </w:t>
      </w:r>
      <w:proofErr w:type="spellStart"/>
      <w:r w:rsidR="00681647" w:rsidRPr="00681647">
        <w:rPr>
          <w:sz w:val="28"/>
        </w:rPr>
        <w:t>розкладу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щоб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учні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які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потребують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консультацій</w:t>
      </w:r>
      <w:proofErr w:type="spellEnd"/>
      <w:r w:rsidR="00681647" w:rsidRPr="00681647">
        <w:rPr>
          <w:sz w:val="28"/>
        </w:rPr>
        <w:t xml:space="preserve">, могли </w:t>
      </w:r>
      <w:proofErr w:type="spellStart"/>
      <w:r w:rsidR="00681647" w:rsidRPr="00681647">
        <w:rPr>
          <w:sz w:val="28"/>
        </w:rPr>
        <w:t>скористатися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послугами</w:t>
      </w:r>
      <w:proofErr w:type="spellEnd"/>
      <w:r w:rsidR="00681647" w:rsidRPr="00681647">
        <w:rPr>
          <w:sz w:val="28"/>
        </w:rPr>
        <w:t xml:space="preserve"> учителя, </w:t>
      </w:r>
      <w:proofErr w:type="spellStart"/>
      <w:r w:rsidR="00681647" w:rsidRPr="00681647">
        <w:rPr>
          <w:sz w:val="28"/>
        </w:rPr>
        <w:t>зв’язавшись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із</w:t>
      </w:r>
      <w:proofErr w:type="spellEnd"/>
      <w:r w:rsidR="00681647" w:rsidRPr="00681647">
        <w:rPr>
          <w:sz w:val="28"/>
        </w:rPr>
        <w:t xml:space="preserve"> ним через </w:t>
      </w:r>
      <w:proofErr w:type="spellStart"/>
      <w:r w:rsidR="00681647" w:rsidRPr="00681647">
        <w:rPr>
          <w:sz w:val="28"/>
        </w:rPr>
        <w:t>онлайн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ресурси</w:t>
      </w:r>
      <w:proofErr w:type="spellEnd"/>
      <w:r w:rsidR="00681647" w:rsidRPr="00681647">
        <w:rPr>
          <w:sz w:val="28"/>
        </w:rPr>
        <w:t xml:space="preserve">. </w:t>
      </w:r>
      <w:proofErr w:type="spellStart"/>
      <w:r w:rsidR="00681647" w:rsidRPr="00681647">
        <w:rPr>
          <w:sz w:val="28"/>
        </w:rPr>
        <w:t>Пропонувати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учням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які</w:t>
      </w:r>
      <w:proofErr w:type="spellEnd"/>
      <w:r w:rsidR="00681647" w:rsidRPr="00681647">
        <w:rPr>
          <w:sz w:val="28"/>
        </w:rPr>
        <w:t xml:space="preserve"> на думку </w:t>
      </w:r>
      <w:proofErr w:type="spellStart"/>
      <w:r w:rsidR="00681647" w:rsidRPr="00681647">
        <w:rPr>
          <w:sz w:val="28"/>
        </w:rPr>
        <w:t>вчителя</w:t>
      </w:r>
      <w:proofErr w:type="spellEnd"/>
      <w:r w:rsidR="00681647" w:rsidRPr="00681647">
        <w:rPr>
          <w:sz w:val="28"/>
        </w:rPr>
        <w:t xml:space="preserve">, не </w:t>
      </w:r>
      <w:proofErr w:type="spellStart"/>
      <w:r w:rsidR="00681647" w:rsidRPr="00681647">
        <w:rPr>
          <w:sz w:val="28"/>
        </w:rPr>
        <w:t>можуть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самостійно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засвоїти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навчальний</w:t>
      </w:r>
      <w:proofErr w:type="spellEnd"/>
      <w:r w:rsidR="00681647" w:rsidRPr="00681647">
        <w:rPr>
          <w:sz w:val="28"/>
        </w:rPr>
        <w:t xml:space="preserve"> </w:t>
      </w:r>
      <w:proofErr w:type="spellStart"/>
      <w:proofErr w:type="gramStart"/>
      <w:r w:rsidR="00681647" w:rsidRPr="00681647">
        <w:rPr>
          <w:sz w:val="28"/>
        </w:rPr>
        <w:t>матер</w:t>
      </w:r>
      <w:proofErr w:type="gramEnd"/>
      <w:r w:rsidR="00681647" w:rsidRPr="00681647">
        <w:rPr>
          <w:sz w:val="28"/>
        </w:rPr>
        <w:t>іал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працювати</w:t>
      </w:r>
      <w:proofErr w:type="spellEnd"/>
      <w:r w:rsidR="00681647" w:rsidRPr="00681647">
        <w:rPr>
          <w:sz w:val="28"/>
        </w:rPr>
        <w:t xml:space="preserve"> в </w:t>
      </w:r>
      <w:proofErr w:type="spellStart"/>
      <w:r w:rsidR="00681647" w:rsidRPr="00681647">
        <w:rPr>
          <w:sz w:val="28"/>
        </w:rPr>
        <w:t>онлайн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режимі</w:t>
      </w:r>
      <w:proofErr w:type="spellEnd"/>
      <w:r w:rsidR="00681647" w:rsidRPr="00681647">
        <w:rPr>
          <w:sz w:val="28"/>
        </w:rPr>
        <w:t>.</w:t>
      </w:r>
    </w:p>
    <w:p w:rsidR="00681647" w:rsidRPr="00681647" w:rsidRDefault="00962F90" w:rsidP="000F56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lang w:val="uk-UA"/>
        </w:rPr>
        <w:t>4</w:t>
      </w:r>
      <w:r>
        <w:rPr>
          <w:sz w:val="28"/>
        </w:rPr>
        <w:t>.</w:t>
      </w:r>
      <w:r>
        <w:rPr>
          <w:sz w:val="28"/>
          <w:lang w:val="uk-UA"/>
        </w:rPr>
        <w:t>4</w:t>
      </w:r>
      <w:r w:rsidR="00681647" w:rsidRPr="00681647">
        <w:rPr>
          <w:sz w:val="28"/>
        </w:rPr>
        <w:t xml:space="preserve">. </w:t>
      </w:r>
      <w:proofErr w:type="spellStart"/>
      <w:proofErr w:type="gramStart"/>
      <w:r w:rsidR="00681647" w:rsidRPr="00681647">
        <w:rPr>
          <w:sz w:val="28"/>
        </w:rPr>
        <w:t>П</w:t>
      </w:r>
      <w:proofErr w:type="gramEnd"/>
      <w:r w:rsidR="00681647" w:rsidRPr="00681647">
        <w:rPr>
          <w:sz w:val="28"/>
        </w:rPr>
        <w:t>ісля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закінчення</w:t>
      </w:r>
      <w:proofErr w:type="spellEnd"/>
      <w:r w:rsidR="00681647" w:rsidRPr="00681647">
        <w:rPr>
          <w:sz w:val="28"/>
        </w:rPr>
        <w:t xml:space="preserve"> карантину провести </w:t>
      </w:r>
      <w:proofErr w:type="spellStart"/>
      <w:r w:rsidR="00681647" w:rsidRPr="00681647">
        <w:rPr>
          <w:sz w:val="28"/>
        </w:rPr>
        <w:t>урок-консультацію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щодо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самостійно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вивченого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учнями</w:t>
      </w:r>
      <w:proofErr w:type="spellEnd"/>
      <w:r w:rsidR="00681647" w:rsidRPr="00681647">
        <w:rPr>
          <w:sz w:val="28"/>
        </w:rPr>
        <w:t xml:space="preserve"> навчального </w:t>
      </w:r>
      <w:proofErr w:type="spellStart"/>
      <w:r w:rsidR="00681647" w:rsidRPr="00681647">
        <w:rPr>
          <w:sz w:val="28"/>
        </w:rPr>
        <w:t>матеріалу</w:t>
      </w:r>
      <w:proofErr w:type="spellEnd"/>
      <w:r w:rsidR="00681647" w:rsidRPr="00681647">
        <w:rPr>
          <w:sz w:val="28"/>
        </w:rPr>
        <w:t xml:space="preserve"> та </w:t>
      </w:r>
      <w:proofErr w:type="spellStart"/>
      <w:r w:rsidR="00681647" w:rsidRPr="00681647">
        <w:rPr>
          <w:sz w:val="28"/>
        </w:rPr>
        <w:t>моніторингову</w:t>
      </w:r>
      <w:proofErr w:type="spellEnd"/>
      <w:r w:rsidR="00681647" w:rsidRPr="00681647">
        <w:rPr>
          <w:sz w:val="28"/>
        </w:rPr>
        <w:t xml:space="preserve"> роботу, </w:t>
      </w:r>
      <w:proofErr w:type="spellStart"/>
      <w:r w:rsidR="00681647" w:rsidRPr="00681647">
        <w:rPr>
          <w:sz w:val="28"/>
        </w:rPr>
        <w:t>щоб</w:t>
      </w:r>
      <w:proofErr w:type="spellEnd"/>
      <w:r w:rsidR="00681647" w:rsidRPr="00681647">
        <w:rPr>
          <w:sz w:val="28"/>
        </w:rPr>
        <w:t xml:space="preserve">  </w:t>
      </w:r>
      <w:proofErr w:type="spellStart"/>
      <w:r w:rsidR="00681647" w:rsidRPr="00681647">
        <w:rPr>
          <w:sz w:val="28"/>
        </w:rPr>
        <w:t>з’ясувати</w:t>
      </w:r>
      <w:proofErr w:type="spellEnd"/>
      <w:r w:rsidR="00681647" w:rsidRPr="00681647">
        <w:rPr>
          <w:sz w:val="28"/>
        </w:rPr>
        <w:t xml:space="preserve">, </w:t>
      </w:r>
      <w:proofErr w:type="spellStart"/>
      <w:r w:rsidR="00681647" w:rsidRPr="00681647">
        <w:rPr>
          <w:sz w:val="28"/>
        </w:rPr>
        <w:t>що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фактично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вивчили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учні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самостійно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і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які</w:t>
      </w:r>
      <w:proofErr w:type="spellEnd"/>
      <w:r w:rsidR="00681647" w:rsidRPr="00681647">
        <w:rPr>
          <w:sz w:val="28"/>
        </w:rPr>
        <w:t xml:space="preserve"> теми треба </w:t>
      </w:r>
      <w:proofErr w:type="spellStart"/>
      <w:r w:rsidR="00681647" w:rsidRPr="00681647">
        <w:rPr>
          <w:sz w:val="28"/>
        </w:rPr>
        <w:t>корегувати</w:t>
      </w:r>
      <w:proofErr w:type="spellEnd"/>
      <w:r w:rsidR="00681647" w:rsidRPr="00681647">
        <w:rPr>
          <w:sz w:val="28"/>
        </w:rPr>
        <w:t>.</w:t>
      </w:r>
    </w:p>
    <w:p w:rsidR="00962F90" w:rsidRDefault="00962F90" w:rsidP="00962F9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>
        <w:rPr>
          <w:sz w:val="28"/>
        </w:rPr>
        <w:t>.</w:t>
      </w:r>
      <w:r>
        <w:rPr>
          <w:sz w:val="28"/>
          <w:lang w:val="uk-UA"/>
        </w:rPr>
        <w:t>5</w:t>
      </w:r>
      <w:r w:rsidR="00681647" w:rsidRPr="00681647">
        <w:rPr>
          <w:sz w:val="28"/>
        </w:rPr>
        <w:t xml:space="preserve">. У </w:t>
      </w:r>
      <w:proofErr w:type="spellStart"/>
      <w:r w:rsidR="00681647" w:rsidRPr="00681647">
        <w:rPr>
          <w:sz w:val="28"/>
        </w:rPr>
        <w:t>разі</w:t>
      </w:r>
      <w:proofErr w:type="spellEnd"/>
      <w:r w:rsidR="00681647" w:rsidRPr="00681647">
        <w:rPr>
          <w:sz w:val="28"/>
        </w:rPr>
        <w:t xml:space="preserve"> потреби </w:t>
      </w:r>
      <w:proofErr w:type="spellStart"/>
      <w:r w:rsidR="00681647" w:rsidRPr="00681647">
        <w:rPr>
          <w:sz w:val="28"/>
        </w:rPr>
        <w:t>відвести</w:t>
      </w:r>
      <w:proofErr w:type="spellEnd"/>
      <w:r w:rsidR="00681647" w:rsidRPr="00681647">
        <w:rPr>
          <w:sz w:val="28"/>
        </w:rPr>
        <w:t xml:space="preserve"> 2-3 уроки для </w:t>
      </w:r>
      <w:proofErr w:type="spellStart"/>
      <w:r w:rsidR="00681647" w:rsidRPr="00681647">
        <w:rPr>
          <w:sz w:val="28"/>
        </w:rPr>
        <w:t>корегування</w:t>
      </w:r>
      <w:proofErr w:type="spellEnd"/>
      <w:r w:rsidR="00681647" w:rsidRPr="00681647">
        <w:rPr>
          <w:sz w:val="28"/>
        </w:rPr>
        <w:t xml:space="preserve"> навчального </w:t>
      </w:r>
      <w:proofErr w:type="spellStart"/>
      <w:r w:rsidR="00681647" w:rsidRPr="00681647">
        <w:rPr>
          <w:sz w:val="28"/>
        </w:rPr>
        <w:t>матеріалу</w:t>
      </w:r>
      <w:proofErr w:type="spellEnd"/>
      <w:r w:rsidR="00681647" w:rsidRPr="00681647">
        <w:rPr>
          <w:sz w:val="28"/>
        </w:rPr>
        <w:t xml:space="preserve">, провести </w:t>
      </w:r>
      <w:proofErr w:type="spellStart"/>
      <w:r w:rsidR="00681647" w:rsidRPr="00681647">
        <w:rPr>
          <w:sz w:val="28"/>
        </w:rPr>
        <w:t>контрольну</w:t>
      </w:r>
      <w:proofErr w:type="spellEnd"/>
      <w:r w:rsidR="00681647" w:rsidRPr="00681647">
        <w:rPr>
          <w:sz w:val="28"/>
        </w:rPr>
        <w:t xml:space="preserve"> роботу та </w:t>
      </w:r>
      <w:proofErr w:type="spellStart"/>
      <w:r w:rsidR="00681647" w:rsidRPr="00681647">
        <w:rPr>
          <w:sz w:val="28"/>
        </w:rPr>
        <w:t>продовжити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навчання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відповідно</w:t>
      </w:r>
      <w:proofErr w:type="spellEnd"/>
      <w:r w:rsidR="00681647" w:rsidRPr="00681647">
        <w:rPr>
          <w:sz w:val="28"/>
        </w:rPr>
        <w:t xml:space="preserve"> до </w:t>
      </w:r>
      <w:proofErr w:type="gramStart"/>
      <w:r w:rsidR="00681647" w:rsidRPr="00681647">
        <w:rPr>
          <w:sz w:val="28"/>
        </w:rPr>
        <w:t>календарного</w:t>
      </w:r>
      <w:proofErr w:type="gram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планування</w:t>
      </w:r>
      <w:proofErr w:type="spellEnd"/>
      <w:r w:rsidR="00681647" w:rsidRPr="00681647">
        <w:rPr>
          <w:sz w:val="28"/>
        </w:rPr>
        <w:t>.</w:t>
      </w:r>
    </w:p>
    <w:p w:rsidR="00962F90" w:rsidRDefault="00962F90" w:rsidP="00962F90">
      <w:pPr>
        <w:pStyle w:val="a5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</w:t>
      </w:r>
      <w:r w:rsidR="00681647" w:rsidRPr="00681647">
        <w:rPr>
          <w:sz w:val="28"/>
          <w:lang w:val="uk-UA"/>
        </w:rPr>
        <w:t xml:space="preserve">Завгоспу </w:t>
      </w:r>
      <w:r w:rsidR="00681647" w:rsidRPr="00962F90">
        <w:rPr>
          <w:sz w:val="28"/>
          <w:lang w:val="uk-UA"/>
        </w:rPr>
        <w:t xml:space="preserve"> </w:t>
      </w:r>
      <w:r w:rsidR="00681647" w:rsidRPr="00681647">
        <w:rPr>
          <w:sz w:val="28"/>
          <w:lang w:val="uk-UA"/>
        </w:rPr>
        <w:t xml:space="preserve">школи </w:t>
      </w:r>
      <w:proofErr w:type="spellStart"/>
      <w:r w:rsidR="00681647">
        <w:rPr>
          <w:sz w:val="28"/>
          <w:lang w:val="uk-UA"/>
        </w:rPr>
        <w:t>Сухацькому</w:t>
      </w:r>
      <w:proofErr w:type="spellEnd"/>
      <w:r w:rsidR="00681647">
        <w:rPr>
          <w:sz w:val="28"/>
          <w:lang w:val="uk-UA"/>
        </w:rPr>
        <w:t xml:space="preserve"> С.С</w:t>
      </w:r>
      <w:r w:rsidR="00681647" w:rsidRPr="00681647">
        <w:rPr>
          <w:sz w:val="28"/>
          <w:lang w:val="uk-UA"/>
        </w:rPr>
        <w:t xml:space="preserve">. </w:t>
      </w:r>
      <w:r w:rsidR="00681647" w:rsidRPr="00962F90">
        <w:rPr>
          <w:sz w:val="28"/>
          <w:lang w:val="uk-UA"/>
        </w:rPr>
        <w:t xml:space="preserve">спільно з технічними працівниками закладу забезпечити своєчасне і повне проведення профілактичних і протиепідемічних заходів, подання інформації про здійснення заходів щодо запобігання поширенню </w:t>
      </w:r>
      <w:proofErr w:type="spellStart"/>
      <w:r w:rsidR="00681647" w:rsidRPr="00962F90">
        <w:rPr>
          <w:sz w:val="28"/>
          <w:lang w:val="uk-UA"/>
        </w:rPr>
        <w:t>коронавірусу</w:t>
      </w:r>
      <w:proofErr w:type="spellEnd"/>
      <w:r w:rsidR="00681647" w:rsidRPr="00962F90">
        <w:rPr>
          <w:sz w:val="28"/>
          <w:lang w:val="uk-UA"/>
        </w:rPr>
        <w:t xml:space="preserve"> </w:t>
      </w:r>
      <w:r w:rsidR="00681647" w:rsidRPr="00681647">
        <w:rPr>
          <w:sz w:val="28"/>
          <w:lang w:val="en-US"/>
        </w:rPr>
        <w:t>COVID</w:t>
      </w:r>
      <w:r w:rsidR="00681647" w:rsidRPr="00962F90">
        <w:rPr>
          <w:sz w:val="28"/>
          <w:lang w:val="uk-UA"/>
        </w:rPr>
        <w:t>-19 (додаток) сайт (</w:t>
      </w:r>
      <w:hyperlink r:id="rId6" w:history="1">
        <w:r w:rsidR="00681647" w:rsidRPr="00681647">
          <w:rPr>
            <w:rStyle w:val="a8"/>
            <w:sz w:val="28"/>
            <w:lang w:val="en-US"/>
          </w:rPr>
          <w:t>https</w:t>
        </w:r>
        <w:r w:rsidR="00681647" w:rsidRPr="00962F90">
          <w:rPr>
            <w:rStyle w:val="a8"/>
            <w:sz w:val="28"/>
            <w:lang w:val="uk-UA"/>
          </w:rPr>
          <w:t>://</w:t>
        </w:r>
        <w:proofErr w:type="spellStart"/>
        <w:r w:rsidR="00681647" w:rsidRPr="00681647">
          <w:rPr>
            <w:rStyle w:val="a8"/>
            <w:sz w:val="28"/>
            <w:lang w:val="en-US"/>
          </w:rPr>
          <w:t>moz</w:t>
        </w:r>
        <w:proofErr w:type="spellEnd"/>
        <w:r w:rsidR="00681647" w:rsidRPr="00962F90">
          <w:rPr>
            <w:rStyle w:val="a8"/>
            <w:sz w:val="28"/>
            <w:lang w:val="uk-UA"/>
          </w:rPr>
          <w:t>.</w:t>
        </w:r>
        <w:proofErr w:type="spellStart"/>
        <w:r w:rsidR="00681647" w:rsidRPr="00681647">
          <w:rPr>
            <w:rStyle w:val="a8"/>
            <w:sz w:val="28"/>
            <w:lang w:val="en-US"/>
          </w:rPr>
          <w:t>gov</w:t>
        </w:r>
        <w:proofErr w:type="spellEnd"/>
        <w:r w:rsidR="00681647" w:rsidRPr="00962F90">
          <w:rPr>
            <w:rStyle w:val="a8"/>
            <w:sz w:val="28"/>
            <w:lang w:val="uk-UA"/>
          </w:rPr>
          <w:t>.</w:t>
        </w:r>
        <w:proofErr w:type="spellStart"/>
        <w:r w:rsidR="00681647" w:rsidRPr="00681647">
          <w:rPr>
            <w:rStyle w:val="a8"/>
            <w:sz w:val="28"/>
            <w:lang w:val="en-US"/>
          </w:rPr>
          <w:t>ua</w:t>
        </w:r>
        <w:proofErr w:type="spellEnd"/>
        <w:r w:rsidR="00681647" w:rsidRPr="00962F90">
          <w:rPr>
            <w:rStyle w:val="a8"/>
            <w:sz w:val="28"/>
            <w:lang w:val="uk-UA"/>
          </w:rPr>
          <w:t>/</w:t>
        </w:r>
        <w:proofErr w:type="spellStart"/>
        <w:r w:rsidR="00681647" w:rsidRPr="00681647">
          <w:rPr>
            <w:rStyle w:val="a8"/>
            <w:sz w:val="28"/>
            <w:lang w:val="en-US"/>
          </w:rPr>
          <w:t>koronavirus</w:t>
        </w:r>
        <w:proofErr w:type="spellEnd"/>
        <w:r w:rsidR="00681647" w:rsidRPr="00962F90">
          <w:rPr>
            <w:rStyle w:val="a8"/>
            <w:sz w:val="28"/>
            <w:lang w:val="uk-UA"/>
          </w:rPr>
          <w:t>-2019-</w:t>
        </w:r>
        <w:proofErr w:type="spellStart"/>
        <w:r w:rsidR="00681647" w:rsidRPr="00681647">
          <w:rPr>
            <w:rStyle w:val="a8"/>
            <w:sz w:val="28"/>
            <w:lang w:val="en-US"/>
          </w:rPr>
          <w:t>nkov</w:t>
        </w:r>
        <w:proofErr w:type="spellEnd"/>
      </w:hyperlink>
      <w:r w:rsidR="00681647" w:rsidRPr="00962F90">
        <w:rPr>
          <w:sz w:val="28"/>
          <w:lang w:val="uk-UA"/>
        </w:rPr>
        <w:t>) та забезпечити контроль щодо економії енергоресурсів.</w:t>
      </w:r>
    </w:p>
    <w:p w:rsidR="00681647" w:rsidRPr="00962F90" w:rsidRDefault="00962F90" w:rsidP="00962F90">
      <w:pPr>
        <w:pStyle w:val="a5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</w:t>
      </w:r>
      <w:proofErr w:type="spellStart"/>
      <w:r w:rsidR="00681647" w:rsidRPr="00681647">
        <w:rPr>
          <w:sz w:val="28"/>
        </w:rPr>
        <w:t>Технічним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працівникам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школи</w:t>
      </w:r>
      <w:proofErr w:type="spellEnd"/>
      <w:r w:rsidR="00681647" w:rsidRPr="00681647">
        <w:rPr>
          <w:sz w:val="28"/>
        </w:rPr>
        <w:t xml:space="preserve"> </w:t>
      </w:r>
      <w:proofErr w:type="spellStart"/>
      <w:proofErr w:type="gramStart"/>
      <w:r w:rsidR="00681647" w:rsidRPr="00681647">
        <w:rPr>
          <w:sz w:val="28"/>
        </w:rPr>
        <w:t>п</w:t>
      </w:r>
      <w:proofErr w:type="gramEnd"/>
      <w:r w:rsidR="00681647" w:rsidRPr="00681647">
        <w:rPr>
          <w:sz w:val="28"/>
        </w:rPr>
        <w:t>ід</w:t>
      </w:r>
      <w:proofErr w:type="spellEnd"/>
      <w:r w:rsidR="00681647" w:rsidRPr="00681647">
        <w:rPr>
          <w:sz w:val="28"/>
        </w:rPr>
        <w:t xml:space="preserve"> час </w:t>
      </w:r>
      <w:proofErr w:type="spellStart"/>
      <w:r w:rsidR="00681647" w:rsidRPr="00681647">
        <w:rPr>
          <w:sz w:val="28"/>
        </w:rPr>
        <w:t>вимушеного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призупинення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навчально-виховного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процесу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перебувати</w:t>
      </w:r>
      <w:proofErr w:type="spellEnd"/>
      <w:r w:rsidR="00681647" w:rsidRPr="00681647">
        <w:rPr>
          <w:sz w:val="28"/>
        </w:rPr>
        <w:t xml:space="preserve"> на </w:t>
      </w:r>
      <w:proofErr w:type="spellStart"/>
      <w:r w:rsidR="00681647" w:rsidRPr="00681647">
        <w:rPr>
          <w:sz w:val="28"/>
        </w:rPr>
        <w:t>робочих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місцях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з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виконанням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іншої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господарської</w:t>
      </w:r>
      <w:proofErr w:type="spellEnd"/>
      <w:r w:rsidR="00681647" w:rsidRPr="00681647">
        <w:rPr>
          <w:sz w:val="28"/>
        </w:rPr>
        <w:t xml:space="preserve"> </w:t>
      </w:r>
      <w:proofErr w:type="spellStart"/>
      <w:r w:rsidR="00681647" w:rsidRPr="00681647">
        <w:rPr>
          <w:sz w:val="28"/>
        </w:rPr>
        <w:t>роботи</w:t>
      </w:r>
      <w:proofErr w:type="spellEnd"/>
      <w:r w:rsidR="00681647" w:rsidRPr="00681647">
        <w:rPr>
          <w:sz w:val="28"/>
        </w:rPr>
        <w:t xml:space="preserve">, а </w:t>
      </w:r>
      <w:proofErr w:type="spellStart"/>
      <w:r w:rsidR="00681647" w:rsidRPr="00681647">
        <w:rPr>
          <w:sz w:val="28"/>
        </w:rPr>
        <w:t>саме</w:t>
      </w:r>
      <w:proofErr w:type="spellEnd"/>
      <w:r w:rsidR="00681647" w:rsidRPr="00681647">
        <w:rPr>
          <w:sz w:val="28"/>
        </w:rPr>
        <w:t>:</w:t>
      </w:r>
    </w:p>
    <w:p w:rsidR="00681647" w:rsidRPr="00266369" w:rsidRDefault="00681647" w:rsidP="000F56B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 w:rsidRPr="00266369">
        <w:rPr>
          <w:sz w:val="28"/>
          <w:lang w:val="uk-UA"/>
        </w:rPr>
        <w:t xml:space="preserve">– виконувати усі необхідні профілактичні і протиепідемічні заходи з метою запобігання поширенню </w:t>
      </w:r>
      <w:proofErr w:type="spellStart"/>
      <w:r w:rsidRPr="00266369">
        <w:rPr>
          <w:sz w:val="28"/>
          <w:lang w:val="uk-UA"/>
        </w:rPr>
        <w:t>коронавірусу</w:t>
      </w:r>
      <w:proofErr w:type="spellEnd"/>
      <w:r w:rsidRPr="00266369">
        <w:rPr>
          <w:sz w:val="28"/>
          <w:lang w:val="uk-UA"/>
        </w:rPr>
        <w:t xml:space="preserve"> </w:t>
      </w:r>
      <w:r w:rsidRPr="00681647">
        <w:rPr>
          <w:sz w:val="28"/>
        </w:rPr>
        <w:t>COVID</w:t>
      </w:r>
      <w:r w:rsidRPr="00266369">
        <w:rPr>
          <w:sz w:val="28"/>
          <w:lang w:val="uk-UA"/>
        </w:rPr>
        <w:t>-19;</w:t>
      </w:r>
    </w:p>
    <w:p w:rsidR="00962F90" w:rsidRDefault="00681647" w:rsidP="00962F9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 w:rsidRPr="00681647">
        <w:rPr>
          <w:sz w:val="28"/>
        </w:rPr>
        <w:t xml:space="preserve">– </w:t>
      </w:r>
      <w:proofErr w:type="spellStart"/>
      <w:r w:rsidRPr="00681647">
        <w:rPr>
          <w:sz w:val="28"/>
        </w:rPr>
        <w:t>чергувати</w:t>
      </w:r>
      <w:proofErr w:type="spellEnd"/>
      <w:r w:rsidRPr="00681647">
        <w:rPr>
          <w:sz w:val="28"/>
        </w:rPr>
        <w:t xml:space="preserve"> у </w:t>
      </w:r>
      <w:proofErr w:type="spellStart"/>
      <w:r w:rsidRPr="00681647">
        <w:rPr>
          <w:sz w:val="28"/>
        </w:rPr>
        <w:t>навчальному</w:t>
      </w:r>
      <w:proofErr w:type="spellEnd"/>
      <w:r w:rsidRPr="00681647">
        <w:rPr>
          <w:sz w:val="28"/>
        </w:rPr>
        <w:t xml:space="preserve"> </w:t>
      </w:r>
      <w:proofErr w:type="spellStart"/>
      <w:r w:rsidRPr="00681647">
        <w:rPr>
          <w:sz w:val="28"/>
        </w:rPr>
        <w:t>закладі</w:t>
      </w:r>
      <w:proofErr w:type="spellEnd"/>
      <w:r w:rsidRPr="00681647">
        <w:rPr>
          <w:sz w:val="28"/>
        </w:rPr>
        <w:t xml:space="preserve"> </w:t>
      </w:r>
      <w:proofErr w:type="spellStart"/>
      <w:r w:rsidRPr="00681647">
        <w:rPr>
          <w:sz w:val="28"/>
        </w:rPr>
        <w:t>відповідно</w:t>
      </w:r>
      <w:proofErr w:type="spellEnd"/>
      <w:r w:rsidRPr="00681647">
        <w:rPr>
          <w:sz w:val="28"/>
        </w:rPr>
        <w:t xml:space="preserve"> до </w:t>
      </w:r>
      <w:proofErr w:type="spellStart"/>
      <w:r w:rsidRPr="00681647">
        <w:rPr>
          <w:sz w:val="28"/>
        </w:rPr>
        <w:t>графіка</w:t>
      </w:r>
      <w:proofErr w:type="spellEnd"/>
      <w:r w:rsidRPr="00681647">
        <w:rPr>
          <w:sz w:val="28"/>
        </w:rPr>
        <w:t>.</w:t>
      </w:r>
    </w:p>
    <w:p w:rsidR="00962F90" w:rsidRPr="00962F90" w:rsidRDefault="00962F90" w:rsidP="00962F9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Секретар-друкарці Осадчук О.В. довести наказ до відома педагогічних та технічних працівників закладу.</w:t>
      </w:r>
    </w:p>
    <w:p w:rsidR="00681647" w:rsidRPr="00962F90" w:rsidRDefault="00681647" w:rsidP="00962F90">
      <w:pPr>
        <w:pStyle w:val="a9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 w:rsidRPr="00962F90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962F90">
        <w:rPr>
          <w:rFonts w:ascii="Times New Roman" w:hAnsi="Times New Roman" w:cs="Times New Roman"/>
          <w:sz w:val="28"/>
        </w:rPr>
        <w:t>здійсненням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дистанційного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навчання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2F90">
        <w:rPr>
          <w:rFonts w:ascii="Times New Roman" w:hAnsi="Times New Roman" w:cs="Times New Roman"/>
          <w:sz w:val="28"/>
        </w:rPr>
        <w:t>виконанням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навчальних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плані</w:t>
      </w:r>
      <w:proofErr w:type="gramStart"/>
      <w:r w:rsidRPr="00962F90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62F90">
        <w:rPr>
          <w:rFonts w:ascii="Times New Roman" w:hAnsi="Times New Roman" w:cs="Times New Roman"/>
          <w:sz w:val="28"/>
        </w:rPr>
        <w:t>та</w:t>
      </w:r>
      <w:proofErr w:type="gram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програм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покласти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на заступник</w:t>
      </w:r>
      <w:r w:rsidRPr="00962F90">
        <w:rPr>
          <w:rFonts w:ascii="Times New Roman" w:hAnsi="Times New Roman" w:cs="Times New Roman"/>
          <w:sz w:val="28"/>
          <w:lang w:val="uk-UA"/>
        </w:rPr>
        <w:t>а</w:t>
      </w:r>
      <w:r w:rsidRPr="00962F90">
        <w:rPr>
          <w:rFonts w:ascii="Times New Roman" w:hAnsi="Times New Roman" w:cs="Times New Roman"/>
          <w:sz w:val="28"/>
        </w:rPr>
        <w:t xml:space="preserve"> директора </w:t>
      </w:r>
      <w:proofErr w:type="spellStart"/>
      <w:r w:rsidRPr="00962F90">
        <w:rPr>
          <w:rFonts w:ascii="Times New Roman" w:hAnsi="Times New Roman" w:cs="Times New Roman"/>
          <w:sz w:val="28"/>
        </w:rPr>
        <w:t>школи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з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навчально-виховної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</w:rPr>
        <w:t>роботи</w:t>
      </w:r>
      <w:proofErr w:type="spellEnd"/>
      <w:r w:rsidRPr="00962F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2F90">
        <w:rPr>
          <w:rFonts w:ascii="Times New Roman" w:hAnsi="Times New Roman" w:cs="Times New Roman"/>
          <w:sz w:val="28"/>
          <w:lang w:val="uk-UA"/>
        </w:rPr>
        <w:t>Монюк</w:t>
      </w:r>
      <w:proofErr w:type="spellEnd"/>
      <w:r w:rsidRPr="00962F90">
        <w:rPr>
          <w:rFonts w:ascii="Times New Roman" w:hAnsi="Times New Roman" w:cs="Times New Roman"/>
          <w:sz w:val="28"/>
          <w:lang w:val="uk-UA"/>
        </w:rPr>
        <w:t xml:space="preserve"> Т.С.</w:t>
      </w:r>
    </w:p>
    <w:p w:rsidR="00BA6747" w:rsidRDefault="00BA6747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BA6747" w:rsidRDefault="00BA6747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школи                        </w:t>
      </w:r>
      <w:r w:rsidR="00D92845">
        <w:rPr>
          <w:rFonts w:ascii="Times New Roman" w:hAnsi="Times New Roman" w:cs="Times New Roman"/>
          <w:sz w:val="28"/>
          <w:lang w:val="uk-UA"/>
        </w:rPr>
        <w:t xml:space="preserve">                        Ю.Є. Сущ</w:t>
      </w:r>
    </w:p>
    <w:p w:rsidR="00D92845" w:rsidRDefault="00D92845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92845" w:rsidRDefault="00D92845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92845" w:rsidRDefault="00D92845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92845" w:rsidRPr="00681647" w:rsidRDefault="00D92845" w:rsidP="00BA67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 наказом ознайомлені:</w:t>
      </w:r>
    </w:p>
    <w:tbl>
      <w:tblPr>
        <w:tblStyle w:val="aa"/>
        <w:tblW w:w="0" w:type="auto"/>
        <w:tblLook w:val="04A0"/>
      </w:tblPr>
      <w:tblGrid>
        <w:gridCol w:w="1526"/>
        <w:gridCol w:w="2410"/>
        <w:gridCol w:w="1559"/>
        <w:gridCol w:w="3118"/>
      </w:tblGrid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sz w:val="24"/>
                <w:szCs w:val="28"/>
              </w:rPr>
            </w:pPr>
            <w:r w:rsidRPr="003D3713">
              <w:rPr>
                <w:sz w:val="24"/>
                <w:szCs w:val="28"/>
              </w:rPr>
              <w:t xml:space="preserve">Підпис </w:t>
            </w:r>
          </w:p>
        </w:tc>
        <w:tc>
          <w:tcPr>
            <w:tcW w:w="2410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  <w:r w:rsidRPr="003D3713">
              <w:rPr>
                <w:sz w:val="24"/>
                <w:szCs w:val="28"/>
              </w:rPr>
              <w:t>Підпис</w:t>
            </w:r>
          </w:p>
        </w:tc>
        <w:tc>
          <w:tcPr>
            <w:tcW w:w="3118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Т.С. </w:t>
            </w:r>
            <w:proofErr w:type="spellStart"/>
            <w:r w:rsidR="00BA6747">
              <w:rPr>
                <w:i/>
                <w:sz w:val="24"/>
                <w:szCs w:val="28"/>
                <w:lang w:val="uk-UA"/>
              </w:rPr>
              <w:t>Монюк</w:t>
            </w:r>
            <w:proofErr w:type="spellEnd"/>
            <w:r w:rsidR="00BA6747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М.А.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Сухацька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D92845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Л.О.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Виндюк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С.Вол.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Шворак</w:t>
            </w:r>
            <w:proofErr w:type="spellEnd"/>
            <w:r w:rsidR="00BA6747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D92845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Н.А.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Яренчук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Г.В.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Чубара </w:t>
            </w:r>
          </w:p>
        </w:tc>
      </w:tr>
      <w:tr w:rsidR="00BA6747" w:rsidRPr="00D92845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С.І.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Осадчук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Л.В.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Яринчук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D92845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Г.П.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Марчук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М.І.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Якимчук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D92845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Л.Ф.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Мартинюк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Л.Ф.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Яренчук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>.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С.І.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Сущ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О.А. </w:t>
            </w:r>
            <w:proofErr w:type="spellStart"/>
            <w:r w:rsidR="00BA6747">
              <w:rPr>
                <w:i/>
                <w:sz w:val="24"/>
                <w:szCs w:val="28"/>
                <w:lang w:val="uk-UA"/>
              </w:rPr>
              <w:t>Губчик</w:t>
            </w:r>
            <w:proofErr w:type="spellEnd"/>
            <w:r w:rsidR="00BA6747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</w:tcPr>
          <w:p w:rsidR="00BA6747" w:rsidRPr="003D3713" w:rsidRDefault="00D92845" w:rsidP="00D92845">
            <w:pPr>
              <w:pStyle w:val="a3"/>
              <w:spacing w:line="216" w:lineRule="auto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О.О. </w:t>
            </w:r>
            <w:proofErr w:type="spellStart"/>
            <w:r w:rsidR="00BA6747" w:rsidRPr="003D3713">
              <w:rPr>
                <w:i/>
                <w:sz w:val="24"/>
                <w:szCs w:val="28"/>
              </w:rPr>
              <w:t>Шворак</w:t>
            </w:r>
            <w:proofErr w:type="spellEnd"/>
            <w:r w:rsidR="00BA6747" w:rsidRPr="003D3713">
              <w:rPr>
                <w:i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І.А.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Приймак 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О.В. </w:t>
            </w:r>
            <w:r w:rsidRPr="003D3713">
              <w:rPr>
                <w:i/>
                <w:sz w:val="24"/>
                <w:szCs w:val="28"/>
                <w:lang w:val="uk-UA"/>
              </w:rPr>
              <w:t xml:space="preserve">Осадчук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В.Г. </w:t>
            </w:r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Сущ 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В.М.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Якимчук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Г.М.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Шворак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О.С.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Дмитрук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Т.В. </w:t>
            </w:r>
            <w:r w:rsidR="00BA6747">
              <w:rPr>
                <w:i/>
                <w:sz w:val="24"/>
                <w:szCs w:val="28"/>
                <w:lang w:val="uk-UA"/>
              </w:rPr>
              <w:t xml:space="preserve">Мороз 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С.Вас.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Шворак</w:t>
            </w:r>
            <w:proofErr w:type="spellEnd"/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С.О.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Дмитрук</w:t>
            </w:r>
            <w:proofErr w:type="spellEnd"/>
            <w:r w:rsidR="00BA6747" w:rsidRPr="003D3713">
              <w:rPr>
                <w:i/>
                <w:sz w:val="24"/>
                <w:szCs w:val="28"/>
                <w:lang w:val="uk-UA"/>
              </w:rPr>
              <w:t>.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D92845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В.П. </w:t>
            </w:r>
            <w:proofErr w:type="spellStart"/>
            <w:r w:rsidR="00BA6747">
              <w:rPr>
                <w:i/>
                <w:sz w:val="24"/>
                <w:szCs w:val="28"/>
                <w:lang w:val="uk-UA"/>
              </w:rPr>
              <w:t>Хельчик</w:t>
            </w:r>
            <w:proofErr w:type="spellEnd"/>
            <w:r w:rsidR="00BA6747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Л.В. Мороз</w:t>
            </w:r>
          </w:p>
        </w:tc>
      </w:tr>
      <w:tr w:rsidR="00BA6747" w:rsidRPr="00B711F4" w:rsidTr="00062401">
        <w:tc>
          <w:tcPr>
            <w:tcW w:w="1526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A6747" w:rsidRPr="003D3713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С.Вік </w:t>
            </w:r>
            <w:proofErr w:type="spellStart"/>
            <w:r w:rsidR="00BA6747" w:rsidRPr="003D3713">
              <w:rPr>
                <w:i/>
                <w:sz w:val="24"/>
                <w:szCs w:val="28"/>
                <w:lang w:val="uk-UA"/>
              </w:rPr>
              <w:t>Шворак</w:t>
            </w:r>
            <w:proofErr w:type="spellEnd"/>
            <w:r w:rsidR="00BA6747">
              <w:rPr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A6747" w:rsidRPr="003D3713" w:rsidRDefault="00BA6747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A6747" w:rsidRPr="003D3713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proofErr w:type="spellStart"/>
            <w:r>
              <w:rPr>
                <w:i/>
                <w:sz w:val="24"/>
                <w:szCs w:val="28"/>
                <w:lang w:val="uk-UA"/>
              </w:rPr>
              <w:t>Сухацький</w:t>
            </w:r>
            <w:proofErr w:type="spellEnd"/>
            <w:r>
              <w:rPr>
                <w:i/>
                <w:sz w:val="24"/>
                <w:szCs w:val="28"/>
                <w:lang w:val="uk-UA"/>
              </w:rPr>
              <w:t xml:space="preserve"> С.С.</w:t>
            </w:r>
          </w:p>
        </w:tc>
      </w:tr>
      <w:tr w:rsidR="00D92845" w:rsidRPr="00B711F4" w:rsidTr="00062401">
        <w:tc>
          <w:tcPr>
            <w:tcW w:w="1526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2845" w:rsidRPr="003D3713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Г.В. </w:t>
            </w:r>
            <w:proofErr w:type="spellStart"/>
            <w:r>
              <w:rPr>
                <w:i/>
                <w:sz w:val="24"/>
                <w:szCs w:val="28"/>
                <w:lang w:val="uk-UA"/>
              </w:rPr>
              <w:t>Сухацька</w:t>
            </w:r>
            <w:proofErr w:type="spellEnd"/>
          </w:p>
        </w:tc>
        <w:tc>
          <w:tcPr>
            <w:tcW w:w="1559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92845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П.В. </w:t>
            </w:r>
            <w:proofErr w:type="spellStart"/>
            <w:r>
              <w:rPr>
                <w:i/>
                <w:sz w:val="24"/>
                <w:szCs w:val="28"/>
                <w:lang w:val="uk-UA"/>
              </w:rPr>
              <w:t>Сухацький</w:t>
            </w:r>
            <w:proofErr w:type="spellEnd"/>
          </w:p>
        </w:tc>
      </w:tr>
      <w:tr w:rsidR="00D92845" w:rsidRPr="00B711F4" w:rsidTr="00062401">
        <w:tc>
          <w:tcPr>
            <w:tcW w:w="1526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2845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Н.С. Степанюк</w:t>
            </w:r>
          </w:p>
        </w:tc>
        <w:tc>
          <w:tcPr>
            <w:tcW w:w="1559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92845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М.В. Мороз</w:t>
            </w:r>
          </w:p>
        </w:tc>
      </w:tr>
      <w:tr w:rsidR="00D92845" w:rsidRPr="00B711F4" w:rsidTr="00062401">
        <w:tc>
          <w:tcPr>
            <w:tcW w:w="1526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92845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>І.П. Сущ</w:t>
            </w:r>
          </w:p>
        </w:tc>
        <w:tc>
          <w:tcPr>
            <w:tcW w:w="1559" w:type="dxa"/>
          </w:tcPr>
          <w:p w:rsidR="00D92845" w:rsidRPr="003D3713" w:rsidRDefault="00D92845" w:rsidP="00062401">
            <w:pPr>
              <w:pStyle w:val="a3"/>
              <w:spacing w:line="216" w:lineRule="auto"/>
              <w:rPr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D92845" w:rsidRDefault="00D92845" w:rsidP="00062401">
            <w:pPr>
              <w:rPr>
                <w:i/>
                <w:sz w:val="24"/>
                <w:szCs w:val="28"/>
                <w:lang w:val="uk-UA"/>
              </w:rPr>
            </w:pPr>
            <w:r>
              <w:rPr>
                <w:i/>
                <w:sz w:val="24"/>
                <w:szCs w:val="28"/>
                <w:lang w:val="uk-UA"/>
              </w:rPr>
              <w:t xml:space="preserve">А.І. </w:t>
            </w:r>
            <w:proofErr w:type="spellStart"/>
            <w:r>
              <w:rPr>
                <w:i/>
                <w:sz w:val="24"/>
                <w:szCs w:val="28"/>
                <w:lang w:val="uk-UA"/>
              </w:rPr>
              <w:t>Віндюк</w:t>
            </w:r>
            <w:proofErr w:type="spellEnd"/>
          </w:p>
        </w:tc>
      </w:tr>
    </w:tbl>
    <w:p w:rsidR="00681647" w:rsidRPr="00681647" w:rsidRDefault="00681647" w:rsidP="000F56B1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681647" w:rsidRPr="00681647" w:rsidSect="00B83A60">
      <w:pgSz w:w="11906" w:h="16838"/>
      <w:pgMar w:top="899" w:right="926" w:bottom="426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D16"/>
    <w:multiLevelType w:val="multilevel"/>
    <w:tmpl w:val="53EA9D82"/>
    <w:lvl w:ilvl="0">
      <w:start w:val="2"/>
      <w:numFmt w:val="decimal"/>
      <w:lvlText w:val="%1."/>
      <w:lvlJc w:val="left"/>
      <w:pPr>
        <w:ind w:left="6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>
    <w:nsid w:val="1E5276CA"/>
    <w:multiLevelType w:val="multilevel"/>
    <w:tmpl w:val="EBA48E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7A31CF"/>
    <w:multiLevelType w:val="multilevel"/>
    <w:tmpl w:val="51A224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72F7793"/>
    <w:multiLevelType w:val="multilevel"/>
    <w:tmpl w:val="470AD9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BEF10AB"/>
    <w:multiLevelType w:val="multilevel"/>
    <w:tmpl w:val="5C0A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020305"/>
    <w:multiLevelType w:val="multilevel"/>
    <w:tmpl w:val="F62489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CFC067F"/>
    <w:multiLevelType w:val="multilevel"/>
    <w:tmpl w:val="B13CB9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0C07A72"/>
    <w:multiLevelType w:val="multilevel"/>
    <w:tmpl w:val="8078DD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4A5382"/>
    <w:multiLevelType w:val="multilevel"/>
    <w:tmpl w:val="B5E45DC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BD80CA7"/>
    <w:multiLevelType w:val="multilevel"/>
    <w:tmpl w:val="201E6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B3F90"/>
    <w:multiLevelType w:val="hybridMultilevel"/>
    <w:tmpl w:val="69ECDC52"/>
    <w:lvl w:ilvl="0" w:tplc="5268B528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E6F3645"/>
    <w:multiLevelType w:val="multilevel"/>
    <w:tmpl w:val="7CD0A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81647"/>
    <w:rsid w:val="000F56B1"/>
    <w:rsid w:val="00247BF8"/>
    <w:rsid w:val="00266369"/>
    <w:rsid w:val="00681647"/>
    <w:rsid w:val="006C4DB6"/>
    <w:rsid w:val="00795DAC"/>
    <w:rsid w:val="00962F90"/>
    <w:rsid w:val="00B347C8"/>
    <w:rsid w:val="00BA6747"/>
    <w:rsid w:val="00CA32F8"/>
    <w:rsid w:val="00D17355"/>
    <w:rsid w:val="00D92845"/>
    <w:rsid w:val="00E2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C8"/>
  </w:style>
  <w:style w:type="paragraph" w:styleId="2">
    <w:name w:val="heading 2"/>
    <w:basedOn w:val="a"/>
    <w:next w:val="a"/>
    <w:link w:val="20"/>
    <w:qFormat/>
    <w:rsid w:val="006816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647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Title"/>
    <w:basedOn w:val="a"/>
    <w:link w:val="a4"/>
    <w:qFormat/>
    <w:rsid w:val="006816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681647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5">
    <w:name w:val="Normal (Web)"/>
    <w:basedOn w:val="a"/>
    <w:uiPriority w:val="99"/>
    <w:rsid w:val="0068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81647"/>
    <w:rPr>
      <w:b/>
      <w:bCs/>
    </w:rPr>
  </w:style>
  <w:style w:type="character" w:styleId="a7">
    <w:name w:val="Emphasis"/>
    <w:basedOn w:val="a0"/>
    <w:uiPriority w:val="20"/>
    <w:qFormat/>
    <w:rsid w:val="00681647"/>
    <w:rPr>
      <w:i/>
      <w:iCs/>
    </w:rPr>
  </w:style>
  <w:style w:type="character" w:styleId="a8">
    <w:name w:val="Hyperlink"/>
    <w:basedOn w:val="a0"/>
    <w:uiPriority w:val="99"/>
    <w:unhideWhenUsed/>
    <w:rsid w:val="0068164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56B1"/>
    <w:pPr>
      <w:ind w:left="720"/>
      <w:contextualSpacing/>
    </w:pPr>
  </w:style>
  <w:style w:type="table" w:styleId="aa">
    <w:name w:val="Table Grid"/>
    <w:basedOn w:val="a1"/>
    <w:rsid w:val="00BA6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z.gov.ua/koronavirus-2019-n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2A3A-10BC-4BE2-A1FA-2F66788E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2020-03-23T08:29:00Z</dcterms:created>
  <dcterms:modified xsi:type="dcterms:W3CDTF">2020-03-25T10:57:00Z</dcterms:modified>
</cp:coreProperties>
</file>