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07" w:rsidRDefault="00133307" w:rsidP="00133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133307" w:rsidRDefault="00695643" w:rsidP="00133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ЗОШ І-</w:t>
      </w:r>
      <w:r w:rsidR="00133307">
        <w:rPr>
          <w:rFonts w:ascii="Times New Roman" w:hAnsi="Times New Roman" w:cs="Times New Roman"/>
          <w:sz w:val="24"/>
          <w:szCs w:val="24"/>
          <w:lang w:val="uk-UA"/>
        </w:rPr>
        <w:t>ІІ ступенів с.С</w:t>
      </w:r>
      <w:r>
        <w:rPr>
          <w:rFonts w:ascii="Times New Roman" w:hAnsi="Times New Roman" w:cs="Times New Roman"/>
          <w:sz w:val="24"/>
          <w:szCs w:val="24"/>
          <w:lang w:val="uk-UA"/>
        </w:rPr>
        <w:t>тобихівка</w:t>
      </w:r>
    </w:p>
    <w:p w:rsidR="00133307" w:rsidRDefault="00133307" w:rsidP="00133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695643">
        <w:rPr>
          <w:rFonts w:ascii="Times New Roman" w:hAnsi="Times New Roman" w:cs="Times New Roman"/>
          <w:sz w:val="24"/>
          <w:szCs w:val="24"/>
          <w:lang w:val="uk-UA"/>
        </w:rPr>
        <w:t>Ю.Є. Сущ</w:t>
      </w:r>
    </w:p>
    <w:p w:rsidR="00133307" w:rsidRDefault="008927CC" w:rsidP="00133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33307">
        <w:rPr>
          <w:rFonts w:ascii="Times New Roman" w:hAnsi="Times New Roman" w:cs="Times New Roman"/>
          <w:sz w:val="24"/>
          <w:szCs w:val="24"/>
          <w:lang w:val="uk-UA"/>
        </w:rPr>
        <w:t xml:space="preserve"> березня 2020 року</w:t>
      </w:r>
    </w:p>
    <w:p w:rsidR="00133307" w:rsidRDefault="00133307" w:rsidP="00133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3307" w:rsidRDefault="00133307" w:rsidP="001333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307" w:rsidRPr="00F419F1" w:rsidRDefault="00133307" w:rsidP="001333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F419F1">
        <w:rPr>
          <w:rFonts w:ascii="Times New Roman" w:hAnsi="Times New Roman" w:cs="Times New Roman"/>
          <w:b/>
          <w:sz w:val="32"/>
          <w:szCs w:val="24"/>
          <w:lang w:val="uk-UA"/>
        </w:rPr>
        <w:t>План заходів</w:t>
      </w:r>
    </w:p>
    <w:p w:rsidR="00F419F1" w:rsidRDefault="00133307" w:rsidP="001333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F419F1">
        <w:rPr>
          <w:rFonts w:ascii="Times New Roman" w:hAnsi="Times New Roman" w:cs="Times New Roman"/>
          <w:b/>
          <w:sz w:val="32"/>
          <w:szCs w:val="24"/>
          <w:lang w:val="uk-UA"/>
        </w:rPr>
        <w:t xml:space="preserve">щодо  профілактики захворювань на </w:t>
      </w:r>
      <w:proofErr w:type="spellStart"/>
      <w:r w:rsidRPr="00F419F1">
        <w:rPr>
          <w:rFonts w:ascii="Times New Roman" w:hAnsi="Times New Roman" w:cs="Times New Roman"/>
          <w:b/>
          <w:sz w:val="32"/>
          <w:szCs w:val="24"/>
          <w:lang w:val="uk-UA"/>
        </w:rPr>
        <w:t>коронавірусну</w:t>
      </w:r>
      <w:proofErr w:type="spellEnd"/>
      <w:r w:rsidRPr="00F419F1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інфекцію  серед учасників освітнього процесу </w:t>
      </w:r>
    </w:p>
    <w:p w:rsidR="00133307" w:rsidRPr="00F419F1" w:rsidRDefault="00133307" w:rsidP="00F4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F419F1"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  <w:r w:rsidR="00695643" w:rsidRPr="00F419F1">
        <w:rPr>
          <w:rFonts w:ascii="Times New Roman" w:hAnsi="Times New Roman" w:cs="Times New Roman"/>
          <w:b/>
          <w:sz w:val="32"/>
          <w:szCs w:val="24"/>
          <w:lang w:val="uk-UA"/>
        </w:rPr>
        <w:t>ЗОШ І-І</w:t>
      </w:r>
      <w:r w:rsidRPr="00F419F1">
        <w:rPr>
          <w:rFonts w:ascii="Times New Roman" w:hAnsi="Times New Roman" w:cs="Times New Roman"/>
          <w:b/>
          <w:sz w:val="32"/>
          <w:szCs w:val="24"/>
          <w:lang w:val="uk-UA"/>
        </w:rPr>
        <w:t>І ступенів с.С</w:t>
      </w:r>
      <w:r w:rsidR="00695643" w:rsidRPr="00F419F1">
        <w:rPr>
          <w:rFonts w:ascii="Times New Roman" w:hAnsi="Times New Roman" w:cs="Times New Roman"/>
          <w:b/>
          <w:sz w:val="32"/>
          <w:szCs w:val="24"/>
          <w:lang w:val="uk-UA"/>
        </w:rPr>
        <w:t>тобихів</w:t>
      </w:r>
      <w:r w:rsidR="00F419F1">
        <w:rPr>
          <w:rFonts w:ascii="Times New Roman" w:hAnsi="Times New Roman" w:cs="Times New Roman"/>
          <w:b/>
          <w:sz w:val="32"/>
          <w:szCs w:val="24"/>
          <w:lang w:val="uk-UA"/>
        </w:rPr>
        <w:t>ка</w:t>
      </w:r>
      <w:r w:rsidRPr="00BF11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tbl>
      <w:tblPr>
        <w:tblStyle w:val="a3"/>
        <w:tblW w:w="0" w:type="auto"/>
        <w:tblLook w:val="04A0"/>
      </w:tblPr>
      <w:tblGrid>
        <w:gridCol w:w="660"/>
        <w:gridCol w:w="4268"/>
        <w:gridCol w:w="2693"/>
        <w:gridCol w:w="1950"/>
      </w:tblGrid>
      <w:tr w:rsidR="00133307" w:rsidRPr="00BF11E4" w:rsidTr="00600AF1">
        <w:tc>
          <w:tcPr>
            <w:tcW w:w="660" w:type="dxa"/>
            <w:tcBorders>
              <w:right w:val="single" w:sz="4" w:space="0" w:color="auto"/>
            </w:tcBorders>
          </w:tcPr>
          <w:p w:rsidR="00133307" w:rsidRPr="00BF11E4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133307" w:rsidRPr="00695643" w:rsidRDefault="00133307" w:rsidP="00600AF1">
            <w:pPr>
              <w:ind w:left="5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6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2693" w:type="dxa"/>
          </w:tcPr>
          <w:p w:rsidR="00133307" w:rsidRPr="00695643" w:rsidRDefault="00133307" w:rsidP="00600A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6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дії</w:t>
            </w:r>
          </w:p>
        </w:tc>
        <w:tc>
          <w:tcPr>
            <w:tcW w:w="1950" w:type="dxa"/>
          </w:tcPr>
          <w:p w:rsidR="00133307" w:rsidRPr="00695643" w:rsidRDefault="00133307" w:rsidP="00600A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6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33307" w:rsidRPr="00F419F1" w:rsidTr="00600AF1">
        <w:tc>
          <w:tcPr>
            <w:tcW w:w="660" w:type="dxa"/>
            <w:tcBorders>
              <w:righ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щоденний моніторинг відвідування здобувачами освіти  занять та інформувати відділ освіти про  їх відсутність  </w:t>
            </w:r>
          </w:p>
        </w:tc>
        <w:tc>
          <w:tcPr>
            <w:tcW w:w="2693" w:type="dxa"/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Протягом епідсезону</w:t>
            </w:r>
          </w:p>
        </w:tc>
        <w:tc>
          <w:tcPr>
            <w:tcW w:w="1950" w:type="dxa"/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Соціальний педагог,</w:t>
            </w:r>
          </w:p>
          <w:p w:rsidR="00133307" w:rsidRPr="008927CC" w:rsidRDefault="00695643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33307" w:rsidRPr="00F419F1" w:rsidTr="00600AF1">
        <w:tc>
          <w:tcPr>
            <w:tcW w:w="660" w:type="dxa"/>
            <w:tcBorders>
              <w:righ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 групові та індивідуальні консультації серед здобувачів освіти та їх батьків</w:t>
            </w:r>
          </w:p>
        </w:tc>
        <w:tc>
          <w:tcPr>
            <w:tcW w:w="2693" w:type="dxa"/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Протягом </w:t>
            </w:r>
          </w:p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епідсезону </w:t>
            </w:r>
          </w:p>
        </w:tc>
        <w:tc>
          <w:tcPr>
            <w:tcW w:w="1950" w:type="dxa"/>
          </w:tcPr>
          <w:p w:rsidR="00133307" w:rsidRPr="008927CC" w:rsidRDefault="00695643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</w:t>
            </w:r>
            <w:proofErr w:type="spellStart"/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кенрівники</w:t>
            </w:r>
            <w:proofErr w:type="spellEnd"/>
          </w:p>
        </w:tc>
      </w:tr>
      <w:tr w:rsidR="00133307" w:rsidRPr="00F419F1" w:rsidTr="00600AF1">
        <w:tc>
          <w:tcPr>
            <w:tcW w:w="660" w:type="dxa"/>
            <w:tcBorders>
              <w:right w:val="single" w:sz="4" w:space="0" w:color="auto"/>
            </w:tcBorders>
          </w:tcPr>
          <w:p w:rsidR="00133307" w:rsidRPr="008927CC" w:rsidRDefault="00F419F1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профілактичні лекції щодо особистої гігієни дітей</w:t>
            </w:r>
          </w:p>
        </w:tc>
        <w:tc>
          <w:tcPr>
            <w:tcW w:w="2693" w:type="dxa"/>
          </w:tcPr>
          <w:p w:rsidR="00695643" w:rsidRPr="008927CC" w:rsidRDefault="00695643" w:rsidP="006956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133307" w:rsidRPr="008927CC" w:rsidRDefault="00695643" w:rsidP="006956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епідсезону</w:t>
            </w:r>
          </w:p>
        </w:tc>
        <w:tc>
          <w:tcPr>
            <w:tcW w:w="1950" w:type="dxa"/>
          </w:tcPr>
          <w:p w:rsidR="00133307" w:rsidRPr="008927CC" w:rsidRDefault="00133307" w:rsidP="006956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133307" w:rsidRPr="00F419F1" w:rsidTr="00600AF1">
        <w:tc>
          <w:tcPr>
            <w:tcW w:w="660" w:type="dxa"/>
            <w:tcBorders>
              <w:right w:val="single" w:sz="4" w:space="0" w:color="auto"/>
            </w:tcBorders>
          </w:tcPr>
          <w:p w:rsidR="00133307" w:rsidRPr="008927CC" w:rsidRDefault="00F419F1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Випустити санітарні бюлетені , пам’ятки про </w:t>
            </w:r>
            <w:proofErr w:type="spellStart"/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</w:t>
            </w:r>
            <w:proofErr w:type="spellEnd"/>
          </w:p>
        </w:tc>
        <w:tc>
          <w:tcPr>
            <w:tcW w:w="2693" w:type="dxa"/>
          </w:tcPr>
          <w:p w:rsidR="00133307" w:rsidRPr="008927CC" w:rsidRDefault="00133307" w:rsidP="0089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1950" w:type="dxa"/>
          </w:tcPr>
          <w:p w:rsidR="00133307" w:rsidRPr="008927CC" w:rsidRDefault="008927CC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</w:tr>
      <w:tr w:rsidR="00133307" w:rsidRPr="00F419F1" w:rsidTr="00600AF1">
        <w:tc>
          <w:tcPr>
            <w:tcW w:w="660" w:type="dxa"/>
            <w:tcBorders>
              <w:right w:val="single" w:sz="4" w:space="0" w:color="auto"/>
            </w:tcBorders>
          </w:tcPr>
          <w:p w:rsidR="00133307" w:rsidRPr="008927CC" w:rsidRDefault="00F419F1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проводити вологе прибирання шкільних приміщень з дезінфікуючими засобами</w:t>
            </w:r>
          </w:p>
        </w:tc>
        <w:tc>
          <w:tcPr>
            <w:tcW w:w="2693" w:type="dxa"/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 </w:t>
            </w:r>
          </w:p>
        </w:tc>
        <w:tc>
          <w:tcPr>
            <w:tcW w:w="1950" w:type="dxa"/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Прибиральниці</w:t>
            </w:r>
          </w:p>
        </w:tc>
      </w:tr>
      <w:tr w:rsidR="00133307" w:rsidRPr="00F419F1" w:rsidTr="00600AF1">
        <w:tc>
          <w:tcPr>
            <w:tcW w:w="660" w:type="dxa"/>
            <w:tcBorders>
              <w:right w:val="single" w:sz="4" w:space="0" w:color="auto"/>
            </w:tcBorders>
          </w:tcPr>
          <w:p w:rsidR="00133307" w:rsidRPr="008927CC" w:rsidRDefault="00F419F1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Систематично провітрювати класні кімнати, шкільні приміщення</w:t>
            </w:r>
          </w:p>
        </w:tc>
        <w:tc>
          <w:tcPr>
            <w:tcW w:w="2693" w:type="dxa"/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епідсезону </w:t>
            </w:r>
          </w:p>
        </w:tc>
        <w:tc>
          <w:tcPr>
            <w:tcW w:w="1950" w:type="dxa"/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прибиральниці</w:t>
            </w:r>
          </w:p>
        </w:tc>
      </w:tr>
      <w:tr w:rsidR="00133307" w:rsidRPr="00F419F1" w:rsidTr="00600AF1">
        <w:tc>
          <w:tcPr>
            <w:tcW w:w="660" w:type="dxa"/>
            <w:tcBorders>
              <w:right w:val="single" w:sz="4" w:space="0" w:color="auto"/>
            </w:tcBorders>
          </w:tcPr>
          <w:p w:rsidR="00133307" w:rsidRPr="008927CC" w:rsidRDefault="00F419F1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у класах «куточки здоров’я» та</w:t>
            </w:r>
            <w:r w:rsidR="00F419F1"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холі школи інформаційний стенд « Як уберегтись від </w:t>
            </w:r>
            <w:proofErr w:type="spellStart"/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коронавірусу</w:t>
            </w:r>
            <w:proofErr w:type="spellEnd"/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33307" w:rsidRPr="008927CC" w:rsidRDefault="008927CC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11</w:t>
            </w:r>
            <w:r w:rsidR="00133307"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1950" w:type="dxa"/>
          </w:tcPr>
          <w:p w:rsidR="00133307" w:rsidRPr="008927CC" w:rsidRDefault="00133307" w:rsidP="00F41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19F1"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F419F1" w:rsidRPr="008927CC" w:rsidRDefault="00F419F1" w:rsidP="00F41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</w:tr>
      <w:tr w:rsidR="00133307" w:rsidRPr="00F419F1" w:rsidTr="00600AF1">
        <w:tc>
          <w:tcPr>
            <w:tcW w:w="660" w:type="dxa"/>
            <w:tcBorders>
              <w:right w:val="single" w:sz="4" w:space="0" w:color="auto"/>
            </w:tcBorders>
          </w:tcPr>
          <w:p w:rsidR="00133307" w:rsidRPr="008927CC" w:rsidRDefault="00F419F1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 години спілкування, освітні «п’ятихвилинки здоров’я»  з питань особистої гігієни, як ретельно мити руки з милом,  правильно користуватися при необхідності носовими хустинками та одноразовими масками, щоб захистити себе чи оточуючих від зараження</w:t>
            </w:r>
          </w:p>
        </w:tc>
        <w:tc>
          <w:tcPr>
            <w:tcW w:w="2693" w:type="dxa"/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епідсезону</w:t>
            </w:r>
          </w:p>
        </w:tc>
        <w:tc>
          <w:tcPr>
            <w:tcW w:w="1950" w:type="dxa"/>
          </w:tcPr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</w:p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– організатор</w:t>
            </w:r>
            <w:r w:rsid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133307" w:rsidRPr="008927CC" w:rsidRDefault="00133307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27CC" w:rsidRPr="008927CC" w:rsidTr="00600AF1">
        <w:tc>
          <w:tcPr>
            <w:tcW w:w="660" w:type="dxa"/>
            <w:tcBorders>
              <w:right w:val="single" w:sz="4" w:space="0" w:color="auto"/>
            </w:tcBorders>
          </w:tcPr>
          <w:p w:rsidR="008927CC" w:rsidRPr="008927CC" w:rsidRDefault="008927CC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8927CC" w:rsidRPr="008927CC" w:rsidRDefault="008927CC" w:rsidP="0089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учасників освітнього процесу, щодо клінічних ознак корона вірусної інфекції, методів профілактики та особливості лікування</w:t>
            </w:r>
          </w:p>
        </w:tc>
        <w:tc>
          <w:tcPr>
            <w:tcW w:w="2693" w:type="dxa"/>
          </w:tcPr>
          <w:p w:rsidR="008927CC" w:rsidRPr="008927CC" w:rsidRDefault="008927CC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епідсезону</w:t>
            </w:r>
          </w:p>
        </w:tc>
        <w:tc>
          <w:tcPr>
            <w:tcW w:w="1950" w:type="dxa"/>
          </w:tcPr>
          <w:p w:rsidR="008927CC" w:rsidRPr="008927CC" w:rsidRDefault="008927CC" w:rsidP="0089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</w:p>
          <w:p w:rsidR="008927CC" w:rsidRPr="008927CC" w:rsidRDefault="008927CC" w:rsidP="0089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– організатор</w:t>
            </w: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7CC" w:rsidRPr="008927CC" w:rsidRDefault="008927CC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27CC" w:rsidRPr="008927CC" w:rsidTr="00600AF1">
        <w:tc>
          <w:tcPr>
            <w:tcW w:w="660" w:type="dxa"/>
            <w:tcBorders>
              <w:right w:val="single" w:sz="4" w:space="0" w:color="auto"/>
            </w:tcBorders>
          </w:tcPr>
          <w:p w:rsidR="008927CC" w:rsidRDefault="008927CC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8927CC" w:rsidRDefault="008927CC" w:rsidP="0089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постійно зв'язок з батьками учнів на предмет самопочуття дітей.</w:t>
            </w:r>
          </w:p>
        </w:tc>
        <w:tc>
          <w:tcPr>
            <w:tcW w:w="2693" w:type="dxa"/>
          </w:tcPr>
          <w:p w:rsidR="008927CC" w:rsidRPr="008927CC" w:rsidRDefault="008927CC" w:rsidP="00600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епідсезону</w:t>
            </w:r>
          </w:p>
        </w:tc>
        <w:tc>
          <w:tcPr>
            <w:tcW w:w="1950" w:type="dxa"/>
          </w:tcPr>
          <w:p w:rsidR="008927CC" w:rsidRPr="008927CC" w:rsidRDefault="008927CC" w:rsidP="0089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</w:p>
          <w:p w:rsidR="008927CC" w:rsidRPr="008927CC" w:rsidRDefault="008927CC" w:rsidP="0089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– 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F419F1" w:rsidRPr="00F419F1" w:rsidRDefault="00F419F1">
      <w:pPr>
        <w:rPr>
          <w:sz w:val="24"/>
          <w:lang w:val="uk-UA"/>
        </w:rPr>
      </w:pPr>
    </w:p>
    <w:sectPr w:rsidR="00F419F1" w:rsidRPr="00F419F1" w:rsidSect="0034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33307"/>
    <w:rsid w:val="00133307"/>
    <w:rsid w:val="003478E4"/>
    <w:rsid w:val="00472F6C"/>
    <w:rsid w:val="00695643"/>
    <w:rsid w:val="008927CC"/>
    <w:rsid w:val="00F4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2020-03-24T11:49:00Z</dcterms:created>
  <dcterms:modified xsi:type="dcterms:W3CDTF">2020-03-25T11:02:00Z</dcterms:modified>
</cp:coreProperties>
</file>