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2E8" w:rsidRPr="00580BE8" w:rsidRDefault="00580BE8" w:rsidP="00580BE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80BE8">
        <w:rPr>
          <w:rFonts w:ascii="Times New Roman" w:hAnsi="Times New Roman" w:cs="Times New Roman"/>
          <w:b/>
          <w:sz w:val="28"/>
          <w:szCs w:val="28"/>
          <w:lang w:val="uk-UA"/>
        </w:rPr>
        <w:t>Бюджетні кошти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, виділені  відділом </w:t>
      </w:r>
      <w:r w:rsidRPr="00580BE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освіти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, для придбання комп’ютерної техніки для НУШ та матеріалів для функціонування котельні</w:t>
      </w:r>
    </w:p>
    <w:p w:rsidR="00580BE8" w:rsidRPr="00AA0956" w:rsidRDefault="00580BE8">
      <w:pPr>
        <w:rPr>
          <w:rFonts w:ascii="Times New Roman" w:hAnsi="Times New Roman" w:cs="Times New Roman"/>
          <w:lang w:val="uk-UA"/>
        </w:rPr>
      </w:pPr>
    </w:p>
    <w:tbl>
      <w:tblPr>
        <w:tblStyle w:val="a3"/>
        <w:tblW w:w="0" w:type="auto"/>
        <w:tblLook w:val="04A0"/>
      </w:tblPr>
      <w:tblGrid>
        <w:gridCol w:w="438"/>
        <w:gridCol w:w="5352"/>
        <w:gridCol w:w="2333"/>
        <w:gridCol w:w="1448"/>
      </w:tblGrid>
      <w:tr w:rsidR="00AA0956" w:rsidRPr="00AA0956" w:rsidTr="00AA0956">
        <w:tc>
          <w:tcPr>
            <w:tcW w:w="534" w:type="dxa"/>
          </w:tcPr>
          <w:p w:rsidR="00AA0956" w:rsidRPr="00AA0956" w:rsidRDefault="00AA09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846" w:type="dxa"/>
          </w:tcPr>
          <w:p w:rsidR="00AA0956" w:rsidRPr="00AA0956" w:rsidRDefault="00AA09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A09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Найменування </w:t>
            </w:r>
          </w:p>
        </w:tc>
        <w:tc>
          <w:tcPr>
            <w:tcW w:w="1466" w:type="dxa"/>
            <w:tcBorders>
              <w:top w:val="single" w:sz="4" w:space="0" w:color="auto"/>
              <w:right w:val="single" w:sz="4" w:space="0" w:color="auto"/>
            </w:tcBorders>
          </w:tcPr>
          <w:p w:rsidR="00AA0956" w:rsidRPr="00AA0956" w:rsidRDefault="00AA09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A09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Сума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</w:tcBorders>
          </w:tcPr>
          <w:p w:rsidR="00AA0956" w:rsidRPr="00AA0956" w:rsidRDefault="00AA09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A0956" w:rsidRPr="00AA0956" w:rsidTr="00AA0956">
        <w:tc>
          <w:tcPr>
            <w:tcW w:w="534" w:type="dxa"/>
          </w:tcPr>
          <w:p w:rsidR="00AA0956" w:rsidRPr="00AA0956" w:rsidRDefault="00AA09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A09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846" w:type="dxa"/>
          </w:tcPr>
          <w:p w:rsidR="00AA0956" w:rsidRPr="00AA0956" w:rsidRDefault="00AA09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A09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Бензопила </w:t>
            </w:r>
            <w:r w:rsidRPr="00AA09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VITALS</w:t>
            </w:r>
            <w:r w:rsidRPr="00AA09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1 шт.</w:t>
            </w:r>
          </w:p>
        </w:tc>
        <w:tc>
          <w:tcPr>
            <w:tcW w:w="1466" w:type="dxa"/>
            <w:tcBorders>
              <w:right w:val="single" w:sz="4" w:space="0" w:color="auto"/>
            </w:tcBorders>
          </w:tcPr>
          <w:p w:rsidR="00AA0956" w:rsidRPr="00AA0956" w:rsidRDefault="00AA09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A09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4465.00</w:t>
            </w:r>
          </w:p>
        </w:tc>
        <w:tc>
          <w:tcPr>
            <w:tcW w:w="1725" w:type="dxa"/>
            <w:tcBorders>
              <w:left w:val="single" w:sz="4" w:space="0" w:color="auto"/>
            </w:tcBorders>
          </w:tcPr>
          <w:p w:rsidR="00AA0956" w:rsidRPr="00AA0956" w:rsidRDefault="00AA0956" w:rsidP="00AA09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A09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Додаток 1</w:t>
            </w:r>
          </w:p>
        </w:tc>
      </w:tr>
      <w:tr w:rsidR="00AA0956" w:rsidRPr="00AA0956" w:rsidTr="00AA0956">
        <w:tc>
          <w:tcPr>
            <w:tcW w:w="534" w:type="dxa"/>
          </w:tcPr>
          <w:p w:rsidR="00AA0956" w:rsidRPr="00AA0956" w:rsidRDefault="00AA09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A09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5846" w:type="dxa"/>
          </w:tcPr>
          <w:p w:rsidR="00AA0956" w:rsidRPr="00AA0956" w:rsidRDefault="00AA09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A09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Колун </w:t>
            </w:r>
          </w:p>
        </w:tc>
        <w:tc>
          <w:tcPr>
            <w:tcW w:w="1466" w:type="dxa"/>
            <w:tcBorders>
              <w:right w:val="single" w:sz="4" w:space="0" w:color="auto"/>
            </w:tcBorders>
          </w:tcPr>
          <w:p w:rsidR="00AA0956" w:rsidRPr="00AA0956" w:rsidRDefault="00AA09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A09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500.00</w:t>
            </w:r>
          </w:p>
        </w:tc>
        <w:tc>
          <w:tcPr>
            <w:tcW w:w="1725" w:type="dxa"/>
            <w:tcBorders>
              <w:left w:val="single" w:sz="4" w:space="0" w:color="auto"/>
            </w:tcBorders>
          </w:tcPr>
          <w:p w:rsidR="00AA0956" w:rsidRPr="00AA0956" w:rsidRDefault="00AA0956" w:rsidP="00AA09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AA0956" w:rsidRPr="00AA0956" w:rsidTr="00AA0956">
        <w:tc>
          <w:tcPr>
            <w:tcW w:w="534" w:type="dxa"/>
          </w:tcPr>
          <w:p w:rsidR="00AA0956" w:rsidRPr="00AA0956" w:rsidRDefault="00AA09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A09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5846" w:type="dxa"/>
          </w:tcPr>
          <w:p w:rsidR="00AA0956" w:rsidRPr="00AA0956" w:rsidRDefault="00AA095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09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Масло </w:t>
            </w:r>
            <w:proofErr w:type="spellStart"/>
            <w:r w:rsidRPr="00AA09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Stihl</w:t>
            </w:r>
            <w:proofErr w:type="spellEnd"/>
          </w:p>
        </w:tc>
        <w:tc>
          <w:tcPr>
            <w:tcW w:w="1466" w:type="dxa"/>
            <w:tcBorders>
              <w:right w:val="single" w:sz="4" w:space="0" w:color="auto"/>
            </w:tcBorders>
          </w:tcPr>
          <w:p w:rsidR="00AA0956" w:rsidRPr="00AA0956" w:rsidRDefault="00AA095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09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275</w:t>
            </w:r>
            <w:r w:rsidRPr="00AA09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AA09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00</w:t>
            </w:r>
          </w:p>
        </w:tc>
        <w:tc>
          <w:tcPr>
            <w:tcW w:w="1725" w:type="dxa"/>
            <w:tcBorders>
              <w:left w:val="single" w:sz="4" w:space="0" w:color="auto"/>
            </w:tcBorders>
          </w:tcPr>
          <w:p w:rsidR="00AA0956" w:rsidRPr="00AA0956" w:rsidRDefault="00AA0956" w:rsidP="00AA09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A09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AA0956" w:rsidRPr="00AA0956" w:rsidTr="00AA0956">
        <w:tc>
          <w:tcPr>
            <w:tcW w:w="534" w:type="dxa"/>
          </w:tcPr>
          <w:p w:rsidR="00AA0956" w:rsidRPr="00AA0956" w:rsidRDefault="00AA09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A09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5846" w:type="dxa"/>
          </w:tcPr>
          <w:p w:rsidR="00AA0956" w:rsidRPr="00AA0956" w:rsidRDefault="00AA09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A09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Цеп 72</w:t>
            </w:r>
            <w:r w:rsidRPr="00AA09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A09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Stihl</w:t>
            </w:r>
            <w:proofErr w:type="spellEnd"/>
            <w:r w:rsidRPr="00AA09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2 шт.</w:t>
            </w:r>
          </w:p>
        </w:tc>
        <w:tc>
          <w:tcPr>
            <w:tcW w:w="1466" w:type="dxa"/>
            <w:tcBorders>
              <w:right w:val="single" w:sz="4" w:space="0" w:color="auto"/>
            </w:tcBorders>
          </w:tcPr>
          <w:p w:rsidR="00AA0956" w:rsidRPr="00AA0956" w:rsidRDefault="00AA09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A09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750.00</w:t>
            </w:r>
          </w:p>
        </w:tc>
        <w:tc>
          <w:tcPr>
            <w:tcW w:w="1725" w:type="dxa"/>
            <w:tcBorders>
              <w:left w:val="single" w:sz="4" w:space="0" w:color="auto"/>
            </w:tcBorders>
          </w:tcPr>
          <w:p w:rsidR="00AA0956" w:rsidRPr="00AA0956" w:rsidRDefault="00AA0956" w:rsidP="00AA09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A0956" w:rsidRPr="00AA0956" w:rsidTr="00AA0956">
        <w:tc>
          <w:tcPr>
            <w:tcW w:w="534" w:type="dxa"/>
          </w:tcPr>
          <w:p w:rsidR="00AA0956" w:rsidRPr="00AA0956" w:rsidRDefault="00AA09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A09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5846" w:type="dxa"/>
          </w:tcPr>
          <w:p w:rsidR="00AA0956" w:rsidRPr="00AA0956" w:rsidRDefault="00AA09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A09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Масло редукторне 2 шт.</w:t>
            </w:r>
          </w:p>
        </w:tc>
        <w:tc>
          <w:tcPr>
            <w:tcW w:w="1466" w:type="dxa"/>
            <w:tcBorders>
              <w:right w:val="single" w:sz="4" w:space="0" w:color="auto"/>
            </w:tcBorders>
          </w:tcPr>
          <w:p w:rsidR="00AA0956" w:rsidRPr="00AA0956" w:rsidRDefault="00AA09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A09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100.00</w:t>
            </w:r>
          </w:p>
        </w:tc>
        <w:tc>
          <w:tcPr>
            <w:tcW w:w="1725" w:type="dxa"/>
            <w:tcBorders>
              <w:left w:val="single" w:sz="4" w:space="0" w:color="auto"/>
            </w:tcBorders>
          </w:tcPr>
          <w:p w:rsidR="00AA0956" w:rsidRPr="00AA0956" w:rsidRDefault="00AA0956" w:rsidP="00AA09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A0956" w:rsidRPr="00AA0956" w:rsidTr="00AA0956">
        <w:tc>
          <w:tcPr>
            <w:tcW w:w="534" w:type="dxa"/>
          </w:tcPr>
          <w:p w:rsidR="00AA0956" w:rsidRPr="00AA0956" w:rsidRDefault="00AA09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A09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5846" w:type="dxa"/>
          </w:tcPr>
          <w:p w:rsidR="00AA0956" w:rsidRPr="00AA0956" w:rsidRDefault="00AA09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AA09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Напільнік</w:t>
            </w:r>
            <w:proofErr w:type="spellEnd"/>
            <w:r w:rsidRPr="00AA09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 комплекті </w:t>
            </w:r>
          </w:p>
        </w:tc>
        <w:tc>
          <w:tcPr>
            <w:tcW w:w="1466" w:type="dxa"/>
            <w:tcBorders>
              <w:right w:val="single" w:sz="4" w:space="0" w:color="auto"/>
            </w:tcBorders>
          </w:tcPr>
          <w:p w:rsidR="00AA0956" w:rsidRPr="00AA0956" w:rsidRDefault="00AA09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A09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60.00</w:t>
            </w:r>
          </w:p>
        </w:tc>
        <w:tc>
          <w:tcPr>
            <w:tcW w:w="1725" w:type="dxa"/>
            <w:tcBorders>
              <w:left w:val="single" w:sz="4" w:space="0" w:color="auto"/>
            </w:tcBorders>
          </w:tcPr>
          <w:p w:rsidR="00AA0956" w:rsidRPr="00AA0956" w:rsidRDefault="00AA0956" w:rsidP="00AA09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81E61" w:rsidRPr="00AA0956" w:rsidTr="00AA0956">
        <w:tc>
          <w:tcPr>
            <w:tcW w:w="534" w:type="dxa"/>
          </w:tcPr>
          <w:p w:rsidR="00D81E61" w:rsidRPr="00AA0956" w:rsidRDefault="00D81E6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846" w:type="dxa"/>
          </w:tcPr>
          <w:p w:rsidR="00D81E61" w:rsidRPr="00AA0956" w:rsidRDefault="00D81E61" w:rsidP="00D81E61">
            <w:pPr>
              <w:tabs>
                <w:tab w:val="left" w:pos="4009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  <w:t xml:space="preserve">Разом </w:t>
            </w:r>
          </w:p>
        </w:tc>
        <w:tc>
          <w:tcPr>
            <w:tcW w:w="1466" w:type="dxa"/>
            <w:tcBorders>
              <w:right w:val="single" w:sz="4" w:space="0" w:color="auto"/>
            </w:tcBorders>
          </w:tcPr>
          <w:p w:rsidR="00D81E61" w:rsidRPr="00D81E61" w:rsidRDefault="00D81E61" w:rsidP="00D81E61">
            <w:pPr>
              <w:tabs>
                <w:tab w:val="left" w:pos="1206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6100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00</w:t>
            </w:r>
          </w:p>
        </w:tc>
        <w:tc>
          <w:tcPr>
            <w:tcW w:w="1725" w:type="dxa"/>
            <w:tcBorders>
              <w:left w:val="single" w:sz="4" w:space="0" w:color="auto"/>
            </w:tcBorders>
          </w:tcPr>
          <w:p w:rsidR="00D81E61" w:rsidRPr="00AA0956" w:rsidRDefault="00D81E61" w:rsidP="00AA09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A0956" w:rsidRPr="00AA0956" w:rsidTr="00AA0956">
        <w:tc>
          <w:tcPr>
            <w:tcW w:w="534" w:type="dxa"/>
          </w:tcPr>
          <w:p w:rsidR="00AA0956" w:rsidRPr="00D81E61" w:rsidRDefault="00D81E6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5846" w:type="dxa"/>
          </w:tcPr>
          <w:p w:rsidR="00AA0956" w:rsidRPr="00D81E61" w:rsidRDefault="00D81E6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Планшетний комп’ютер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Acer One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10.1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** Touch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s|n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NTlEDEUO1091301F604500</w:t>
            </w:r>
          </w:p>
        </w:tc>
        <w:tc>
          <w:tcPr>
            <w:tcW w:w="1466" w:type="dxa"/>
            <w:tcBorders>
              <w:right w:val="single" w:sz="4" w:space="0" w:color="auto"/>
            </w:tcBorders>
          </w:tcPr>
          <w:p w:rsidR="00AA0956" w:rsidRPr="00AA0956" w:rsidRDefault="00D81E6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12600.00</w:t>
            </w:r>
          </w:p>
        </w:tc>
        <w:tc>
          <w:tcPr>
            <w:tcW w:w="1725" w:type="dxa"/>
            <w:tcBorders>
              <w:left w:val="single" w:sz="4" w:space="0" w:color="auto"/>
            </w:tcBorders>
          </w:tcPr>
          <w:p w:rsidR="00AA0956" w:rsidRPr="00AA0956" w:rsidRDefault="00AA0956" w:rsidP="00AA09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94F74" w:rsidRPr="00AA0956" w:rsidTr="00AA0956">
        <w:tc>
          <w:tcPr>
            <w:tcW w:w="534" w:type="dxa"/>
          </w:tcPr>
          <w:p w:rsidR="00094F74" w:rsidRPr="00580BE8" w:rsidRDefault="00580BE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5846" w:type="dxa"/>
          </w:tcPr>
          <w:p w:rsidR="00094F74" w:rsidRPr="00094F74" w:rsidRDefault="00094F7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Персональний комп’ютер вчителя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Prime</w:t>
            </w:r>
            <w:r w:rsidRPr="00094F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PS</w:t>
            </w:r>
            <w:r w:rsidRPr="00094F7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Solo</w:t>
            </w:r>
            <w:r w:rsidRPr="00094F74">
              <w:rPr>
                <w:rFonts w:ascii="Times New Roman" w:hAnsi="Times New Roman" w:cs="Times New Roman"/>
                <w:sz w:val="28"/>
                <w:szCs w:val="28"/>
              </w:rPr>
              <w:t xml:space="preserve"> 30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(1 шт.)</w:t>
            </w:r>
          </w:p>
        </w:tc>
        <w:tc>
          <w:tcPr>
            <w:tcW w:w="1466" w:type="dxa"/>
            <w:tcBorders>
              <w:right w:val="single" w:sz="4" w:space="0" w:color="auto"/>
            </w:tcBorders>
          </w:tcPr>
          <w:p w:rsidR="00094F74" w:rsidRPr="00094F74" w:rsidRDefault="00094F7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29160/00</w:t>
            </w:r>
          </w:p>
        </w:tc>
        <w:tc>
          <w:tcPr>
            <w:tcW w:w="1725" w:type="dxa"/>
            <w:tcBorders>
              <w:left w:val="single" w:sz="4" w:space="0" w:color="auto"/>
            </w:tcBorders>
          </w:tcPr>
          <w:p w:rsidR="00094F74" w:rsidRPr="00AA0956" w:rsidRDefault="00580BE8" w:rsidP="00AA09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A09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Додаток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  <w:tr w:rsidR="00094F74" w:rsidRPr="00AA0956" w:rsidTr="00AA0956">
        <w:tc>
          <w:tcPr>
            <w:tcW w:w="534" w:type="dxa"/>
          </w:tcPr>
          <w:p w:rsidR="00094F74" w:rsidRPr="00580BE8" w:rsidRDefault="00580BE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5846" w:type="dxa"/>
          </w:tcPr>
          <w:p w:rsidR="00094F74" w:rsidRPr="00094F74" w:rsidRDefault="00094F74" w:rsidP="00094F7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Персональний комп’ютер для учня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Prime</w:t>
            </w:r>
            <w:r w:rsidRPr="00094F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PS</w:t>
            </w:r>
            <w:r w:rsidRPr="00094F7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Solo</w:t>
            </w:r>
            <w:r w:rsidRPr="00094F74">
              <w:rPr>
                <w:rFonts w:ascii="Times New Roman" w:hAnsi="Times New Roman" w:cs="Times New Roman"/>
                <w:sz w:val="28"/>
                <w:szCs w:val="28"/>
              </w:rPr>
              <w:t xml:space="preserve"> 30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(6 шт.)</w:t>
            </w:r>
          </w:p>
        </w:tc>
        <w:tc>
          <w:tcPr>
            <w:tcW w:w="1466" w:type="dxa"/>
            <w:tcBorders>
              <w:right w:val="single" w:sz="4" w:space="0" w:color="auto"/>
            </w:tcBorders>
          </w:tcPr>
          <w:p w:rsidR="00094F74" w:rsidRDefault="00094F7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89280.00</w:t>
            </w:r>
          </w:p>
          <w:p w:rsidR="00094F74" w:rsidRDefault="00094F74" w:rsidP="00094F7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94F74" w:rsidRPr="00094F74" w:rsidRDefault="00094F74" w:rsidP="00094F7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25" w:type="dxa"/>
            <w:tcBorders>
              <w:left w:val="single" w:sz="4" w:space="0" w:color="auto"/>
            </w:tcBorders>
          </w:tcPr>
          <w:p w:rsidR="00094F74" w:rsidRPr="00AA0956" w:rsidRDefault="00580BE8" w:rsidP="00AA09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A09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Додаток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</w:tr>
    </w:tbl>
    <w:p w:rsidR="00AA0956" w:rsidRDefault="00AA0956">
      <w:pPr>
        <w:rPr>
          <w:rFonts w:ascii="Times New Roman" w:hAnsi="Times New Roman" w:cs="Times New Roman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4638040" cy="6755130"/>
            <wp:effectExtent l="19050" t="0" r="0" b="0"/>
            <wp:docPr id="1" name="Рисунок 1" descr="C:\Documents and Settings\User\Local Settings\Temporary Internet Files\Content.Word\Изображение 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Изображение 6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675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838" w:rsidRDefault="00214838">
      <w:pPr>
        <w:rPr>
          <w:rFonts w:ascii="Times New Roman" w:hAnsi="Times New Roman" w:cs="Times New Roman"/>
          <w:lang w:val="uk-UA"/>
        </w:rPr>
      </w:pPr>
    </w:p>
    <w:p w:rsidR="00214838" w:rsidRDefault="00214838">
      <w:pPr>
        <w:rPr>
          <w:rFonts w:ascii="Times New Roman" w:hAnsi="Times New Roman" w:cs="Times New Roman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520918"/>
            <wp:effectExtent l="19050" t="0" r="3175" b="0"/>
            <wp:docPr id="2" name="Рисунок 1" descr="C:\Documents and Settings\User\Local Settings\Temporary Internet Files\Content.Word\Изображение 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Изображение 62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838" w:rsidRPr="00AA0956" w:rsidRDefault="00214838">
      <w:pPr>
        <w:rPr>
          <w:rFonts w:ascii="Times New Roman" w:hAnsi="Times New Roman" w:cs="Times New Roman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570450"/>
            <wp:effectExtent l="19050" t="0" r="3175" b="0"/>
            <wp:docPr id="4" name="Рисунок 4" descr="C:\Documents and Settings\User\Local Settings\Temporary Internet Files\Content.Word\Изображение 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orary Internet Files\Content.Word\Изображение 6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4838" w:rsidRPr="00AA0956" w:rsidSect="006472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AA0956"/>
    <w:rsid w:val="00094F74"/>
    <w:rsid w:val="0019195C"/>
    <w:rsid w:val="00214838"/>
    <w:rsid w:val="00580BE8"/>
    <w:rsid w:val="006472E8"/>
    <w:rsid w:val="00845208"/>
    <w:rsid w:val="008C3AE3"/>
    <w:rsid w:val="00AA0956"/>
    <w:rsid w:val="00BA300A"/>
    <w:rsid w:val="00D81E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2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09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A0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09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2020-01-31T07:15:00Z</dcterms:created>
  <dcterms:modified xsi:type="dcterms:W3CDTF">2020-01-31T13:55:00Z</dcterms:modified>
</cp:coreProperties>
</file>