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4EF60" w14:textId="30E93EE2" w:rsidR="00A6088A" w:rsidRDefault="00225EE5" w:rsidP="00EC7980">
      <w:pPr>
        <w:spacing w:line="276" w:lineRule="auto"/>
        <w:rPr>
          <w:rFonts w:ascii="Times New Roman" w:hAnsi="Times New Roman" w:cs="Times New Roman"/>
          <w:b/>
          <w:color w:val="000000" w:themeColor="text1"/>
          <w:sz w:val="32"/>
          <w:szCs w:val="32"/>
          <w:lang w:val="uk-UA"/>
        </w:rPr>
      </w:pPr>
      <w:r>
        <w:rPr>
          <w:noProof/>
          <w:lang w:val="uk-UA" w:eastAsia="uk-UA"/>
        </w:rPr>
        <w:drawing>
          <wp:inline distT="0" distB="0" distL="0" distR="0" wp14:anchorId="7F1E4355" wp14:editId="2801C863">
            <wp:extent cx="6341095" cy="9477375"/>
            <wp:effectExtent l="0" t="0" r="3175" b="0"/>
            <wp:docPr id="1" name="Рисунок 1" descr="C:\Documents and Settings\User\Local Settings\Temporary Internet Files\Content.Word\Изображение 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Изображение 994.jpg"/>
                    <pic:cNvPicPr>
                      <a:picLocks noChangeAspect="1" noChangeArrowheads="1"/>
                    </pic:cNvPicPr>
                  </pic:nvPicPr>
                  <pic:blipFill>
                    <a:blip r:embed="rId9"/>
                    <a:srcRect/>
                    <a:stretch>
                      <a:fillRect/>
                    </a:stretch>
                  </pic:blipFill>
                  <pic:spPr bwMode="auto">
                    <a:xfrm>
                      <a:off x="0" y="0"/>
                      <a:ext cx="6350438" cy="9491339"/>
                    </a:xfrm>
                    <a:prstGeom prst="rect">
                      <a:avLst/>
                    </a:prstGeom>
                    <a:noFill/>
                    <a:ln w="9525">
                      <a:noFill/>
                      <a:miter lim="800000"/>
                      <a:headEnd/>
                      <a:tailEnd/>
                    </a:ln>
                  </pic:spPr>
                </pic:pic>
              </a:graphicData>
            </a:graphic>
          </wp:inline>
        </w:drawing>
      </w:r>
    </w:p>
    <w:p w14:paraId="5876F84B" w14:textId="25EF6763" w:rsidR="00AC1F55" w:rsidRPr="00EC7980" w:rsidRDefault="00A6088A" w:rsidP="00672440">
      <w:pPr>
        <w:spacing w:after="0" w:line="0" w:lineRule="atLeast"/>
        <w:rPr>
          <w:rFonts w:ascii="Times New Roman" w:hAnsi="Times New Roman" w:cs="Times New Roman"/>
          <w:b/>
          <w:color w:val="000000" w:themeColor="text1"/>
          <w:sz w:val="28"/>
          <w:szCs w:val="28"/>
          <w:lang w:val="uk-UA"/>
        </w:rPr>
      </w:pPr>
      <w:r w:rsidRPr="00225EE5">
        <w:rPr>
          <w:rFonts w:ascii="Times New Roman" w:hAnsi="Times New Roman" w:cs="Times New Roman"/>
          <w:b/>
          <w:color w:val="000000" w:themeColor="text1"/>
          <w:sz w:val="28"/>
          <w:szCs w:val="28"/>
          <w:lang w:val="uk-UA"/>
        </w:rPr>
        <w:lastRenderedPageBreak/>
        <w:t xml:space="preserve">                                             </w:t>
      </w:r>
      <w:r w:rsidR="00672440">
        <w:rPr>
          <w:rFonts w:ascii="Times New Roman" w:hAnsi="Times New Roman" w:cs="Times New Roman"/>
          <w:b/>
          <w:color w:val="000000" w:themeColor="text1"/>
          <w:sz w:val="28"/>
          <w:szCs w:val="28"/>
          <w:lang w:val="uk-UA"/>
        </w:rPr>
        <w:t xml:space="preserve"> </w:t>
      </w:r>
      <w:r w:rsidR="006758AF" w:rsidRPr="00EC7980">
        <w:rPr>
          <w:rFonts w:ascii="Times New Roman" w:hAnsi="Times New Roman" w:cs="Times New Roman"/>
          <w:b/>
          <w:color w:val="000000" w:themeColor="text1"/>
          <w:sz w:val="28"/>
          <w:szCs w:val="28"/>
          <w:lang w:val="uk-UA"/>
        </w:rPr>
        <w:t xml:space="preserve">1. </w:t>
      </w:r>
      <w:r w:rsidR="001152BE" w:rsidRPr="00EC7980">
        <w:rPr>
          <w:rFonts w:ascii="Times New Roman" w:hAnsi="Times New Roman" w:cs="Times New Roman"/>
          <w:b/>
          <w:color w:val="000000" w:themeColor="text1"/>
          <w:sz w:val="28"/>
          <w:szCs w:val="28"/>
          <w:lang w:val="uk-UA"/>
        </w:rPr>
        <w:t>Загальні положення</w:t>
      </w:r>
    </w:p>
    <w:p w14:paraId="5C6A063E" w14:textId="71B4C91A" w:rsidR="001152BE" w:rsidRPr="00EC7980" w:rsidRDefault="00CF1F8A" w:rsidP="00802C44">
      <w:pPr>
        <w:spacing w:after="0" w:line="0" w:lineRule="atLeast"/>
        <w:ind w:firstLine="426"/>
        <w:jc w:val="both"/>
        <w:rPr>
          <w:rFonts w:ascii="Times New Roman" w:hAnsi="Times New Roman" w:cs="Times New Roman"/>
          <w:color w:val="000000" w:themeColor="text1"/>
          <w:sz w:val="28"/>
          <w:szCs w:val="28"/>
          <w:lang w:val="uk-UA"/>
        </w:rPr>
      </w:pPr>
      <w:r w:rsidRPr="00EC7980">
        <w:rPr>
          <w:rFonts w:ascii="Times New Roman" w:hAnsi="Times New Roman" w:cs="Times New Roman"/>
          <w:color w:val="000000" w:themeColor="text1"/>
          <w:sz w:val="28"/>
          <w:szCs w:val="28"/>
          <w:lang w:val="uk-UA"/>
        </w:rPr>
        <w:t>.</w:t>
      </w:r>
      <w:r w:rsidR="003B1C11" w:rsidRPr="00EC7980">
        <w:rPr>
          <w:rFonts w:ascii="Times New Roman" w:hAnsi="Times New Roman" w:cs="Times New Roman"/>
          <w:color w:val="000000" w:themeColor="text1"/>
          <w:sz w:val="28"/>
          <w:szCs w:val="28"/>
          <w:lang w:val="uk-UA"/>
        </w:rPr>
        <w:t xml:space="preserve"> </w:t>
      </w:r>
    </w:p>
    <w:p w14:paraId="55DA6832" w14:textId="06A63AF6" w:rsidR="00237833" w:rsidRPr="009415EA" w:rsidRDefault="00EC7980" w:rsidP="00237833">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sz w:val="28"/>
          <w:szCs w:val="28"/>
          <w:lang w:val="uk-UA"/>
        </w:rPr>
        <w:t xml:space="preserve">  </w:t>
      </w:r>
      <w:r w:rsidR="00F6667F" w:rsidRPr="00225EE5">
        <w:rPr>
          <w:rFonts w:ascii="Times New Roman" w:hAnsi="Times New Roman" w:cs="Times New Roman"/>
          <w:sz w:val="28"/>
          <w:szCs w:val="28"/>
          <w:lang w:val="uk-UA"/>
        </w:rPr>
        <w:t>1.1</w:t>
      </w:r>
      <w:r w:rsidR="00031FF9" w:rsidRPr="00225EE5">
        <w:rPr>
          <w:rFonts w:ascii="Times New Roman" w:hAnsi="Times New Roman" w:cs="Times New Roman"/>
          <w:sz w:val="28"/>
          <w:szCs w:val="28"/>
          <w:lang w:val="uk-UA"/>
        </w:rPr>
        <w:t>.</w:t>
      </w:r>
      <w:r w:rsidR="00F6667F" w:rsidRPr="00225EE5">
        <w:rPr>
          <w:rFonts w:ascii="Times New Roman" w:hAnsi="Times New Roman" w:cs="Times New Roman"/>
          <w:sz w:val="28"/>
          <w:szCs w:val="28"/>
          <w:lang w:val="uk-UA"/>
        </w:rPr>
        <w:t xml:space="preserve"> </w:t>
      </w:r>
      <w:r w:rsidR="00237833" w:rsidRPr="00225EE5">
        <w:rPr>
          <w:rFonts w:ascii="Times New Roman" w:hAnsi="Times New Roman" w:cs="Times New Roman"/>
          <w:sz w:val="28"/>
          <w:szCs w:val="28"/>
          <w:lang w:val="uk-UA"/>
        </w:rPr>
        <w:t>Це положення визначає основні засади функціонування</w:t>
      </w:r>
      <w:r w:rsidR="00237833" w:rsidRPr="009415EA">
        <w:rPr>
          <w:rFonts w:ascii="Times New Roman" w:hAnsi="Times New Roman" w:cs="Times New Roman"/>
          <w:sz w:val="28"/>
          <w:szCs w:val="28"/>
          <w:lang w:val="uk-UA"/>
        </w:rPr>
        <w:t xml:space="preserve"> </w:t>
      </w:r>
      <w:proofErr w:type="spellStart"/>
      <w:r w:rsidR="00FF1DF0">
        <w:rPr>
          <w:rFonts w:ascii="Times New Roman" w:hAnsi="Times New Roman"/>
          <w:sz w:val="28"/>
          <w:szCs w:val="28"/>
          <w:shd w:val="clear" w:color="auto" w:fill="FFFFFF"/>
          <w:lang w:val="uk-UA"/>
        </w:rPr>
        <w:t>Мовчанської</w:t>
      </w:r>
      <w:proofErr w:type="spellEnd"/>
      <w:r w:rsidR="00FF1DF0">
        <w:rPr>
          <w:rFonts w:ascii="Times New Roman" w:hAnsi="Times New Roman"/>
          <w:sz w:val="28"/>
          <w:szCs w:val="28"/>
          <w:shd w:val="clear" w:color="auto" w:fill="FFFFFF"/>
          <w:lang w:val="uk-UA"/>
        </w:rPr>
        <w:t xml:space="preserve"> </w:t>
      </w:r>
      <w:r w:rsidR="00237833" w:rsidRPr="009415EA">
        <w:rPr>
          <w:rFonts w:ascii="Times New Roman" w:hAnsi="Times New Roman"/>
          <w:sz w:val="28"/>
          <w:szCs w:val="28"/>
          <w:shd w:val="clear" w:color="auto" w:fill="FFFFFF"/>
          <w:lang w:val="uk-UA"/>
        </w:rPr>
        <w:t>філії І</w:t>
      </w:r>
      <w:r w:rsidR="00237833" w:rsidRPr="00225EE5">
        <w:rPr>
          <w:rFonts w:ascii="Times New Roman" w:hAnsi="Times New Roman"/>
          <w:sz w:val="28"/>
          <w:szCs w:val="28"/>
          <w:shd w:val="clear" w:color="auto" w:fill="FFFFFF"/>
          <w:lang w:val="uk-UA"/>
        </w:rPr>
        <w:t>-</w:t>
      </w:r>
      <w:r w:rsidR="00237833" w:rsidRPr="009415EA">
        <w:rPr>
          <w:rFonts w:ascii="Times New Roman" w:hAnsi="Times New Roman"/>
          <w:sz w:val="28"/>
          <w:szCs w:val="28"/>
          <w:shd w:val="clear" w:color="auto" w:fill="FFFFFF"/>
          <w:lang w:val="en-US"/>
        </w:rPr>
        <w:t>II</w:t>
      </w:r>
      <w:r w:rsidR="00237833" w:rsidRPr="009415EA">
        <w:rPr>
          <w:rFonts w:ascii="Times New Roman" w:hAnsi="Times New Roman"/>
          <w:sz w:val="28"/>
          <w:szCs w:val="28"/>
          <w:shd w:val="clear" w:color="auto" w:fill="FFFFFF"/>
          <w:lang w:val="uk-UA"/>
        </w:rPr>
        <w:t xml:space="preserve"> ступенів </w:t>
      </w:r>
      <w:proofErr w:type="spellStart"/>
      <w:r w:rsidR="00237833" w:rsidRPr="009415EA">
        <w:rPr>
          <w:rFonts w:ascii="Times New Roman" w:hAnsi="Times New Roman"/>
          <w:sz w:val="28"/>
          <w:szCs w:val="28"/>
          <w:shd w:val="clear" w:color="auto" w:fill="FFFFFF"/>
          <w:lang w:val="uk-UA"/>
        </w:rPr>
        <w:t>Станіславчицького</w:t>
      </w:r>
      <w:proofErr w:type="spellEnd"/>
      <w:r w:rsidR="00237833" w:rsidRPr="009415EA">
        <w:rPr>
          <w:rFonts w:ascii="Times New Roman" w:hAnsi="Times New Roman"/>
          <w:sz w:val="28"/>
          <w:szCs w:val="28"/>
          <w:shd w:val="clear" w:color="auto" w:fill="FFFFFF"/>
          <w:lang w:val="uk-UA"/>
        </w:rPr>
        <w:t xml:space="preserve"> опорного закладу загальної середньої освіти </w:t>
      </w:r>
      <w:r w:rsidR="00237833" w:rsidRPr="009415EA">
        <w:rPr>
          <w:rFonts w:ascii="Times New Roman" w:hAnsi="Times New Roman"/>
          <w:sz w:val="28"/>
          <w:szCs w:val="28"/>
          <w:shd w:val="clear" w:color="auto" w:fill="FFFFFF"/>
          <w:lang w:val="en-US"/>
        </w:rPr>
        <w:t>I</w:t>
      </w:r>
      <w:r w:rsidR="00237833" w:rsidRPr="00225EE5">
        <w:rPr>
          <w:rFonts w:ascii="Times New Roman" w:hAnsi="Times New Roman"/>
          <w:sz w:val="28"/>
          <w:szCs w:val="28"/>
          <w:shd w:val="clear" w:color="auto" w:fill="FFFFFF"/>
          <w:lang w:val="uk-UA"/>
        </w:rPr>
        <w:t>-</w:t>
      </w:r>
      <w:r w:rsidR="00237833" w:rsidRPr="009415EA">
        <w:rPr>
          <w:rFonts w:ascii="Times New Roman" w:hAnsi="Times New Roman"/>
          <w:sz w:val="28"/>
          <w:szCs w:val="28"/>
          <w:shd w:val="clear" w:color="auto" w:fill="FFFFFF"/>
          <w:lang w:val="en-US"/>
        </w:rPr>
        <w:t>III</w:t>
      </w:r>
      <w:r w:rsidR="00237833" w:rsidRPr="00225EE5">
        <w:rPr>
          <w:rFonts w:ascii="Times New Roman" w:hAnsi="Times New Roman"/>
          <w:sz w:val="28"/>
          <w:szCs w:val="28"/>
          <w:shd w:val="clear" w:color="auto" w:fill="FFFFFF"/>
          <w:lang w:val="uk-UA"/>
        </w:rPr>
        <w:t xml:space="preserve"> </w:t>
      </w:r>
      <w:r w:rsidR="00237833" w:rsidRPr="009415EA">
        <w:rPr>
          <w:rFonts w:ascii="Times New Roman" w:hAnsi="Times New Roman"/>
          <w:sz w:val="28"/>
          <w:szCs w:val="28"/>
          <w:shd w:val="clear" w:color="auto" w:fill="FFFFFF"/>
          <w:lang w:val="uk-UA"/>
        </w:rPr>
        <w:t xml:space="preserve">ступенів </w:t>
      </w:r>
      <w:proofErr w:type="spellStart"/>
      <w:r w:rsidR="00237833" w:rsidRPr="009415EA">
        <w:rPr>
          <w:rFonts w:ascii="Times New Roman" w:hAnsi="Times New Roman"/>
          <w:sz w:val="28"/>
          <w:szCs w:val="28"/>
          <w:shd w:val="clear" w:color="auto" w:fill="FFFFFF"/>
          <w:lang w:val="uk-UA"/>
        </w:rPr>
        <w:t>Станіславчицької</w:t>
      </w:r>
      <w:proofErr w:type="spellEnd"/>
      <w:r w:rsidR="00237833" w:rsidRPr="009415EA">
        <w:rPr>
          <w:rFonts w:ascii="Times New Roman" w:hAnsi="Times New Roman"/>
          <w:sz w:val="28"/>
          <w:szCs w:val="28"/>
          <w:shd w:val="clear" w:color="auto" w:fill="FFFFFF"/>
          <w:lang w:val="uk-UA"/>
        </w:rPr>
        <w:t xml:space="preserve"> сільської ради Жмеринського району Вінницької області </w:t>
      </w:r>
      <w:r w:rsidR="00237833" w:rsidRPr="009415EA">
        <w:rPr>
          <w:rFonts w:ascii="Times New Roman" w:hAnsi="Times New Roman" w:cs="Times New Roman"/>
          <w:color w:val="000000" w:themeColor="text1"/>
          <w:sz w:val="28"/>
          <w:szCs w:val="28"/>
          <w:lang w:val="uk-UA"/>
        </w:rPr>
        <w:t>(далі іменується – філія).</w:t>
      </w:r>
    </w:p>
    <w:p w14:paraId="11BC3732" w14:textId="0D26549F" w:rsidR="00F6667F" w:rsidRPr="00225EE5" w:rsidRDefault="00F6667F" w:rsidP="00F6667F">
      <w:pPr>
        <w:shd w:val="clear" w:color="auto" w:fill="FFFFFF"/>
        <w:tabs>
          <w:tab w:val="left" w:pos="993"/>
        </w:tabs>
        <w:spacing w:after="0" w:line="240" w:lineRule="auto"/>
        <w:jc w:val="both"/>
        <w:rPr>
          <w:rFonts w:ascii="Times New Roman" w:eastAsia="Times New Roman" w:hAnsi="Times New Roman" w:cs="Times New Roman"/>
          <w:sz w:val="28"/>
          <w:szCs w:val="28"/>
          <w:lang w:val="uk-UA" w:eastAsia="ru-RU"/>
        </w:rPr>
      </w:pPr>
      <w:r w:rsidRPr="00225EE5">
        <w:rPr>
          <w:rFonts w:ascii="Times New Roman" w:hAnsi="Times New Roman"/>
          <w:color w:val="000000" w:themeColor="text1"/>
          <w:sz w:val="28"/>
          <w:szCs w:val="28"/>
          <w:lang w:val="uk-UA"/>
        </w:rPr>
        <w:t xml:space="preserve"> </w:t>
      </w:r>
      <w:r w:rsidRPr="00225EE5">
        <w:rPr>
          <w:rFonts w:ascii="Times New Roman" w:hAnsi="Times New Roman"/>
          <w:color w:val="000000" w:themeColor="text1"/>
          <w:sz w:val="28"/>
          <w:szCs w:val="28"/>
        </w:rPr>
        <w:t>1.2</w:t>
      </w:r>
      <w:r w:rsidR="00031FF9" w:rsidRPr="00225EE5">
        <w:rPr>
          <w:rFonts w:ascii="Times New Roman" w:hAnsi="Times New Roman"/>
          <w:color w:val="000000" w:themeColor="text1"/>
          <w:sz w:val="28"/>
          <w:szCs w:val="28"/>
        </w:rPr>
        <w:t>.</w:t>
      </w:r>
      <w:r w:rsidRPr="00225EE5">
        <w:rPr>
          <w:rFonts w:ascii="Times New Roman" w:hAnsi="Times New Roman"/>
          <w:color w:val="000000" w:themeColor="text1"/>
          <w:sz w:val="28"/>
          <w:szCs w:val="28"/>
        </w:rPr>
        <w:t xml:space="preserve"> </w:t>
      </w:r>
      <w:r w:rsidR="003B1C11" w:rsidRPr="009415EA">
        <w:rPr>
          <w:rFonts w:ascii="Times New Roman" w:hAnsi="Times New Roman"/>
          <w:color w:val="000000" w:themeColor="text1"/>
          <w:sz w:val="28"/>
          <w:szCs w:val="28"/>
          <w:lang w:val="uk-UA"/>
        </w:rPr>
        <w:t>Місцезнаходження філ</w:t>
      </w:r>
      <w:r w:rsidR="001152BE" w:rsidRPr="009415EA">
        <w:rPr>
          <w:rFonts w:ascii="Times New Roman" w:hAnsi="Times New Roman"/>
          <w:color w:val="000000" w:themeColor="text1"/>
          <w:sz w:val="28"/>
          <w:szCs w:val="28"/>
          <w:lang w:val="uk-UA"/>
        </w:rPr>
        <w:t xml:space="preserve">ії: </w:t>
      </w:r>
      <w:r w:rsidRPr="009415EA">
        <w:rPr>
          <w:rFonts w:ascii="Times New Roman" w:hAnsi="Times New Roman" w:cs="Times New Roman"/>
          <w:sz w:val="28"/>
          <w:szCs w:val="28"/>
          <w:shd w:val="clear" w:color="auto" w:fill="FFFFFF"/>
          <w:lang w:val="uk-UA"/>
        </w:rPr>
        <w:t xml:space="preserve">Україна, </w:t>
      </w:r>
      <w:r w:rsidRPr="00225EE5">
        <w:rPr>
          <w:rFonts w:ascii="Times New Roman" w:eastAsia="Times New Roman" w:hAnsi="Times New Roman" w:cs="Times New Roman"/>
          <w:sz w:val="28"/>
          <w:szCs w:val="28"/>
          <w:lang w:eastAsia="ru-RU"/>
        </w:rPr>
        <w:t>231</w:t>
      </w:r>
      <w:r w:rsidR="00FF1DF0">
        <w:rPr>
          <w:rFonts w:ascii="Times New Roman" w:eastAsia="Times New Roman" w:hAnsi="Times New Roman" w:cs="Times New Roman"/>
          <w:sz w:val="28"/>
          <w:szCs w:val="28"/>
          <w:lang w:val="uk-UA" w:eastAsia="ru-RU"/>
        </w:rPr>
        <w:t>54</w:t>
      </w:r>
      <w:r w:rsidRPr="009415EA">
        <w:rPr>
          <w:rFonts w:ascii="Times New Roman" w:eastAsia="Times New Roman" w:hAnsi="Times New Roman" w:cs="Times New Roman"/>
          <w:sz w:val="28"/>
          <w:szCs w:val="28"/>
          <w:lang w:val="uk-UA" w:eastAsia="ru-RU"/>
        </w:rPr>
        <w:t xml:space="preserve">, Вінницька область, Жмеринський район, с. </w:t>
      </w:r>
      <w:r w:rsidR="00FF1DF0">
        <w:rPr>
          <w:rFonts w:ascii="Times New Roman" w:eastAsia="Times New Roman" w:hAnsi="Times New Roman" w:cs="Times New Roman"/>
          <w:sz w:val="28"/>
          <w:szCs w:val="28"/>
          <w:lang w:val="uk-UA" w:eastAsia="ru-RU"/>
        </w:rPr>
        <w:t>Мовчани</w:t>
      </w:r>
      <w:r w:rsidRPr="009415EA">
        <w:rPr>
          <w:rFonts w:ascii="Times New Roman" w:eastAsia="Times New Roman" w:hAnsi="Times New Roman" w:cs="Times New Roman"/>
          <w:sz w:val="28"/>
          <w:szCs w:val="28"/>
          <w:lang w:val="uk-UA" w:eastAsia="ru-RU"/>
        </w:rPr>
        <w:t>, вул. Ш</w:t>
      </w:r>
      <w:r w:rsidR="00FF1DF0">
        <w:rPr>
          <w:rFonts w:ascii="Times New Roman" w:eastAsia="Times New Roman" w:hAnsi="Times New Roman" w:cs="Times New Roman"/>
          <w:sz w:val="28"/>
          <w:szCs w:val="28"/>
          <w:lang w:val="uk-UA" w:eastAsia="ru-RU"/>
        </w:rPr>
        <w:t>евченка</w:t>
      </w:r>
      <w:r w:rsidRPr="009415EA">
        <w:rPr>
          <w:rFonts w:ascii="Times New Roman" w:eastAsia="Times New Roman" w:hAnsi="Times New Roman" w:cs="Times New Roman"/>
          <w:sz w:val="28"/>
          <w:szCs w:val="28"/>
          <w:lang w:val="uk-UA" w:eastAsia="ru-RU"/>
        </w:rPr>
        <w:t>, 1</w:t>
      </w:r>
      <w:r w:rsidR="00FF1DF0">
        <w:rPr>
          <w:rFonts w:ascii="Times New Roman" w:eastAsia="Times New Roman" w:hAnsi="Times New Roman" w:cs="Times New Roman"/>
          <w:sz w:val="28"/>
          <w:szCs w:val="28"/>
          <w:lang w:val="uk-UA" w:eastAsia="ru-RU"/>
        </w:rPr>
        <w:t>6д</w:t>
      </w:r>
      <w:r w:rsidRPr="00225EE5">
        <w:rPr>
          <w:rFonts w:ascii="Times New Roman" w:eastAsia="Times New Roman" w:hAnsi="Times New Roman" w:cs="Times New Roman"/>
          <w:sz w:val="28"/>
          <w:szCs w:val="28"/>
          <w:lang w:val="uk-UA" w:eastAsia="ru-RU"/>
        </w:rPr>
        <w:t>;</w:t>
      </w:r>
    </w:p>
    <w:p w14:paraId="79B1CB7A" w14:textId="77777777" w:rsidR="00F6667F" w:rsidRPr="009415EA" w:rsidRDefault="00F6667F" w:rsidP="00F6667F">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val="uk-UA" w:eastAsia="ru-RU"/>
        </w:rPr>
      </w:pPr>
    </w:p>
    <w:p w14:paraId="26AD3C8E" w14:textId="17D3111B" w:rsidR="005815A6" w:rsidRPr="00225EE5" w:rsidRDefault="00F6667F" w:rsidP="005815A6">
      <w:pPr>
        <w:ind w:left="-142"/>
        <w:jc w:val="both"/>
        <w:rPr>
          <w:rFonts w:ascii="Times New Roman" w:hAnsi="Times New Roman" w:cs="Times New Roman"/>
          <w:color w:val="000000" w:themeColor="text1"/>
          <w:sz w:val="28"/>
          <w:szCs w:val="28"/>
        </w:rPr>
      </w:pPr>
      <w:r w:rsidRPr="00225EE5">
        <w:rPr>
          <w:rFonts w:ascii="Times New Roman" w:hAnsi="Times New Roman" w:cs="Times New Roman"/>
          <w:color w:val="000000" w:themeColor="text1"/>
          <w:sz w:val="28"/>
          <w:szCs w:val="28"/>
          <w:lang w:val="uk-UA"/>
        </w:rPr>
        <w:t xml:space="preserve"> 1.3</w:t>
      </w:r>
      <w:r w:rsidR="00031FF9" w:rsidRPr="00225EE5">
        <w:rPr>
          <w:rFonts w:ascii="Times New Roman" w:hAnsi="Times New Roman" w:cs="Times New Roman"/>
          <w:color w:val="000000" w:themeColor="text1"/>
          <w:sz w:val="28"/>
          <w:szCs w:val="28"/>
          <w:lang w:val="uk-UA"/>
        </w:rPr>
        <w:t>.</w:t>
      </w:r>
      <w:r w:rsidRPr="00225EE5">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 xml:space="preserve">Філія перебуває у складі </w:t>
      </w:r>
      <w:proofErr w:type="spellStart"/>
      <w:r w:rsidR="00CF1F8A" w:rsidRPr="009415EA">
        <w:rPr>
          <w:rFonts w:ascii="Times New Roman" w:hAnsi="Times New Roman"/>
          <w:sz w:val="28"/>
          <w:szCs w:val="28"/>
          <w:shd w:val="clear" w:color="auto" w:fill="FFFFFF"/>
          <w:lang w:val="uk-UA"/>
        </w:rPr>
        <w:t>Станіславчицького</w:t>
      </w:r>
      <w:proofErr w:type="spellEnd"/>
      <w:r w:rsidR="00CF1F8A" w:rsidRPr="009415EA">
        <w:rPr>
          <w:rFonts w:ascii="Times New Roman" w:hAnsi="Times New Roman"/>
          <w:sz w:val="28"/>
          <w:szCs w:val="28"/>
          <w:shd w:val="clear" w:color="auto" w:fill="FFFFFF"/>
          <w:lang w:val="uk-UA"/>
        </w:rPr>
        <w:t xml:space="preserve"> опорного закладу загальної середньої освіти </w:t>
      </w:r>
      <w:r w:rsidR="00CF1F8A" w:rsidRPr="009415EA">
        <w:rPr>
          <w:rFonts w:ascii="Times New Roman" w:hAnsi="Times New Roman"/>
          <w:sz w:val="28"/>
          <w:szCs w:val="28"/>
          <w:shd w:val="clear" w:color="auto" w:fill="FFFFFF"/>
          <w:lang w:val="en-US"/>
        </w:rPr>
        <w:t>I</w:t>
      </w:r>
      <w:r w:rsidR="00CF1F8A" w:rsidRPr="00225EE5">
        <w:rPr>
          <w:rFonts w:ascii="Times New Roman" w:hAnsi="Times New Roman"/>
          <w:sz w:val="28"/>
          <w:szCs w:val="28"/>
          <w:shd w:val="clear" w:color="auto" w:fill="FFFFFF"/>
          <w:lang w:val="uk-UA"/>
        </w:rPr>
        <w:t>-</w:t>
      </w:r>
      <w:r w:rsidR="00CF1F8A" w:rsidRPr="009415EA">
        <w:rPr>
          <w:rFonts w:ascii="Times New Roman" w:hAnsi="Times New Roman"/>
          <w:sz w:val="28"/>
          <w:szCs w:val="28"/>
          <w:shd w:val="clear" w:color="auto" w:fill="FFFFFF"/>
          <w:lang w:val="en-US"/>
        </w:rPr>
        <w:t>III</w:t>
      </w:r>
      <w:r w:rsidR="00CF1F8A" w:rsidRPr="00225EE5">
        <w:rPr>
          <w:rFonts w:ascii="Times New Roman" w:hAnsi="Times New Roman"/>
          <w:sz w:val="28"/>
          <w:szCs w:val="28"/>
          <w:shd w:val="clear" w:color="auto" w:fill="FFFFFF"/>
          <w:lang w:val="uk-UA"/>
        </w:rPr>
        <w:t xml:space="preserve"> </w:t>
      </w:r>
      <w:r w:rsidR="00CF1F8A" w:rsidRPr="009415EA">
        <w:rPr>
          <w:rFonts w:ascii="Times New Roman" w:hAnsi="Times New Roman"/>
          <w:sz w:val="28"/>
          <w:szCs w:val="28"/>
          <w:shd w:val="clear" w:color="auto" w:fill="FFFFFF"/>
          <w:lang w:val="uk-UA"/>
        </w:rPr>
        <w:t xml:space="preserve">ступенів </w:t>
      </w:r>
      <w:proofErr w:type="spellStart"/>
      <w:r w:rsidR="00CF1F8A" w:rsidRPr="009415EA">
        <w:rPr>
          <w:rFonts w:ascii="Times New Roman" w:hAnsi="Times New Roman"/>
          <w:sz w:val="28"/>
          <w:szCs w:val="28"/>
          <w:shd w:val="clear" w:color="auto" w:fill="FFFFFF"/>
          <w:lang w:val="uk-UA"/>
        </w:rPr>
        <w:t>Станіславчицької</w:t>
      </w:r>
      <w:proofErr w:type="spellEnd"/>
      <w:r w:rsidR="00CF1F8A" w:rsidRPr="009415EA">
        <w:rPr>
          <w:rFonts w:ascii="Times New Roman" w:hAnsi="Times New Roman"/>
          <w:sz w:val="28"/>
          <w:szCs w:val="28"/>
          <w:shd w:val="clear" w:color="auto" w:fill="FFFFFF"/>
          <w:lang w:val="uk-UA"/>
        </w:rPr>
        <w:t xml:space="preserve"> сільської ради Жмеринського району Вінницької області </w:t>
      </w:r>
      <w:r w:rsidR="001152BE" w:rsidRPr="009415EA">
        <w:rPr>
          <w:rFonts w:ascii="Times New Roman" w:hAnsi="Times New Roman" w:cs="Times New Roman"/>
          <w:color w:val="000000" w:themeColor="text1"/>
          <w:sz w:val="28"/>
          <w:szCs w:val="28"/>
          <w:lang w:val="uk-UA"/>
        </w:rPr>
        <w:t>(далі іменується – опорний заклад</w:t>
      </w:r>
      <w:r w:rsidR="003B1C11"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w:t>
      </w:r>
      <w:r w:rsidR="003B1C11" w:rsidRPr="009415EA">
        <w:rPr>
          <w:rFonts w:ascii="Times New Roman" w:hAnsi="Times New Roman" w:cs="Times New Roman"/>
          <w:color w:val="000000" w:themeColor="text1"/>
          <w:sz w:val="28"/>
          <w:szCs w:val="28"/>
          <w:lang w:val="uk-UA"/>
        </w:rPr>
        <w:t>місцезнаходження</w:t>
      </w:r>
      <w:r w:rsidR="001152BE" w:rsidRPr="009415EA">
        <w:rPr>
          <w:rFonts w:ascii="Times New Roman" w:hAnsi="Times New Roman" w:cs="Times New Roman"/>
          <w:color w:val="000000" w:themeColor="text1"/>
          <w:sz w:val="28"/>
          <w:szCs w:val="28"/>
          <w:lang w:val="uk-UA"/>
        </w:rPr>
        <w:t xml:space="preserve"> якого:</w:t>
      </w:r>
      <w:bookmarkStart w:id="0" w:name="_Hlk81505973"/>
      <w:r w:rsidR="006D001D" w:rsidRPr="009415EA">
        <w:rPr>
          <w:rFonts w:ascii="Times New Roman" w:hAnsi="Times New Roman" w:cs="Times New Roman"/>
          <w:color w:val="000000" w:themeColor="text1"/>
          <w:sz w:val="28"/>
          <w:szCs w:val="28"/>
          <w:lang w:val="uk-UA"/>
        </w:rPr>
        <w:t xml:space="preserve"> </w:t>
      </w:r>
      <w:r w:rsidR="009415EA" w:rsidRPr="009415EA">
        <w:rPr>
          <w:rFonts w:ascii="Times New Roman" w:hAnsi="Times New Roman" w:cs="Times New Roman"/>
          <w:color w:val="000000" w:themeColor="text1"/>
          <w:sz w:val="28"/>
          <w:szCs w:val="28"/>
          <w:lang w:val="uk-UA"/>
        </w:rPr>
        <w:t>Україна</w:t>
      </w:r>
      <w:r w:rsidR="009415EA" w:rsidRPr="00225EE5">
        <w:rPr>
          <w:rFonts w:ascii="Times New Roman" w:hAnsi="Times New Roman" w:cs="Times New Roman"/>
          <w:color w:val="000000" w:themeColor="text1"/>
          <w:sz w:val="28"/>
          <w:szCs w:val="28"/>
          <w:lang w:val="uk-UA"/>
        </w:rPr>
        <w:t>, 23160,</w:t>
      </w:r>
      <w:r w:rsidR="009415EA" w:rsidRPr="009415EA">
        <w:rPr>
          <w:rFonts w:ascii="Times New Roman" w:eastAsia="Times New Roman" w:hAnsi="Times New Roman" w:cs="Times New Roman"/>
          <w:sz w:val="28"/>
          <w:szCs w:val="28"/>
          <w:lang w:val="uk-UA" w:eastAsia="ru-RU"/>
        </w:rPr>
        <w:t xml:space="preserve"> Вінницька область, Жмеринський </w:t>
      </w:r>
      <w:r w:rsidR="005815A6" w:rsidRPr="00225EE5">
        <w:rPr>
          <w:rFonts w:ascii="Times New Roman" w:eastAsia="Times New Roman" w:hAnsi="Times New Roman" w:cs="Times New Roman"/>
          <w:sz w:val="28"/>
          <w:szCs w:val="28"/>
          <w:lang w:val="uk-UA" w:eastAsia="ru-RU"/>
        </w:rPr>
        <w:t xml:space="preserve">  </w:t>
      </w:r>
      <w:r w:rsidR="009415EA" w:rsidRPr="009415EA">
        <w:rPr>
          <w:rFonts w:ascii="Times New Roman" w:eastAsia="Times New Roman" w:hAnsi="Times New Roman" w:cs="Times New Roman"/>
          <w:sz w:val="28"/>
          <w:szCs w:val="28"/>
          <w:lang w:val="uk-UA" w:eastAsia="ru-RU"/>
        </w:rPr>
        <w:t>район, с</w:t>
      </w:r>
      <w:r w:rsidR="009415EA" w:rsidRPr="00225EE5">
        <w:rPr>
          <w:rFonts w:ascii="Times New Roman" w:hAnsi="Times New Roman" w:cs="Times New Roman"/>
          <w:color w:val="000000" w:themeColor="text1"/>
          <w:sz w:val="28"/>
          <w:szCs w:val="28"/>
          <w:lang w:val="uk-UA"/>
        </w:rPr>
        <w:t>.</w:t>
      </w:r>
      <w:r w:rsidR="009415EA" w:rsidRPr="009415EA">
        <w:rPr>
          <w:rFonts w:ascii="Times New Roman" w:hAnsi="Times New Roman" w:cs="Times New Roman"/>
          <w:color w:val="000000" w:themeColor="text1"/>
          <w:sz w:val="28"/>
          <w:szCs w:val="28"/>
          <w:lang w:val="uk-UA"/>
        </w:rPr>
        <w:t xml:space="preserve"> </w:t>
      </w:r>
      <w:proofErr w:type="spellStart"/>
      <w:r w:rsidR="009415EA" w:rsidRPr="009415EA">
        <w:rPr>
          <w:rFonts w:ascii="Times New Roman" w:hAnsi="Times New Roman" w:cs="Times New Roman"/>
          <w:color w:val="000000" w:themeColor="text1"/>
          <w:sz w:val="28"/>
          <w:szCs w:val="28"/>
          <w:lang w:val="uk-UA"/>
        </w:rPr>
        <w:t>Станіславчик</w:t>
      </w:r>
      <w:proofErr w:type="spellEnd"/>
      <w:r w:rsidR="009415EA" w:rsidRPr="00225EE5">
        <w:rPr>
          <w:rFonts w:ascii="Times New Roman" w:hAnsi="Times New Roman" w:cs="Times New Roman"/>
          <w:color w:val="000000" w:themeColor="text1"/>
          <w:sz w:val="28"/>
          <w:szCs w:val="28"/>
          <w:lang w:val="uk-UA"/>
        </w:rPr>
        <w:t xml:space="preserve">, </w:t>
      </w:r>
      <w:r w:rsidR="009415EA" w:rsidRPr="009415EA">
        <w:rPr>
          <w:rFonts w:ascii="Times New Roman" w:hAnsi="Times New Roman" w:cs="Times New Roman"/>
          <w:color w:val="000000" w:themeColor="text1"/>
          <w:sz w:val="28"/>
          <w:szCs w:val="28"/>
          <w:lang w:val="uk-UA"/>
        </w:rPr>
        <w:t xml:space="preserve"> вул. Центральна,</w:t>
      </w:r>
      <w:r w:rsidR="009415EA" w:rsidRPr="00225EE5">
        <w:rPr>
          <w:rFonts w:ascii="Times New Roman" w:hAnsi="Times New Roman" w:cs="Times New Roman"/>
          <w:color w:val="000000" w:themeColor="text1"/>
          <w:sz w:val="28"/>
          <w:szCs w:val="28"/>
        </w:rPr>
        <w:t xml:space="preserve"> 10</w:t>
      </w:r>
      <w:r w:rsidR="008271A7" w:rsidRPr="00225EE5">
        <w:rPr>
          <w:rFonts w:ascii="Times New Roman" w:hAnsi="Times New Roman" w:cs="Times New Roman"/>
          <w:color w:val="000000" w:themeColor="text1"/>
          <w:sz w:val="28"/>
          <w:szCs w:val="28"/>
        </w:rPr>
        <w:t>, (</w:t>
      </w:r>
      <w:r w:rsidR="008271A7">
        <w:rPr>
          <w:rFonts w:ascii="Times New Roman" w:hAnsi="Times New Roman" w:cs="Times New Roman"/>
          <w:color w:val="000000" w:themeColor="text1"/>
          <w:sz w:val="28"/>
          <w:szCs w:val="28"/>
          <w:lang w:val="uk-UA"/>
        </w:rPr>
        <w:t>код ЕДРПОУ 26242597).</w:t>
      </w:r>
      <w:r w:rsidR="005815A6" w:rsidRPr="00225EE5">
        <w:rPr>
          <w:rFonts w:ascii="Times New Roman" w:hAnsi="Times New Roman" w:cs="Times New Roman"/>
          <w:color w:val="000000" w:themeColor="text1"/>
          <w:sz w:val="28"/>
          <w:szCs w:val="28"/>
        </w:rPr>
        <w:t xml:space="preserve"> </w:t>
      </w:r>
    </w:p>
    <w:p w14:paraId="4F15507E" w14:textId="209B09FD" w:rsidR="005815A6" w:rsidRPr="00225EE5" w:rsidRDefault="00F6667F" w:rsidP="005815A6">
      <w:pPr>
        <w:ind w:left="-142"/>
        <w:jc w:val="both"/>
        <w:rPr>
          <w:rFonts w:ascii="Times New Roman" w:hAnsi="Times New Roman" w:cs="Times New Roman"/>
          <w:color w:val="000000" w:themeColor="text1"/>
          <w:sz w:val="28"/>
          <w:szCs w:val="28"/>
        </w:rPr>
      </w:pPr>
      <w:r w:rsidRPr="00225EE5">
        <w:rPr>
          <w:rFonts w:ascii="Times New Roman" w:hAnsi="Times New Roman" w:cs="Times New Roman"/>
          <w:color w:val="000000" w:themeColor="text1"/>
          <w:sz w:val="28"/>
          <w:szCs w:val="28"/>
        </w:rPr>
        <w:t>1.4</w:t>
      </w:r>
      <w:r w:rsidR="00031FF9" w:rsidRPr="00225EE5">
        <w:rPr>
          <w:rFonts w:ascii="Times New Roman" w:hAnsi="Times New Roman" w:cs="Times New Roman"/>
          <w:color w:val="000000" w:themeColor="text1"/>
          <w:sz w:val="28"/>
          <w:szCs w:val="28"/>
        </w:rPr>
        <w:t>.</w:t>
      </w:r>
      <w:r w:rsidRPr="00225EE5">
        <w:rPr>
          <w:rFonts w:ascii="Times New Roman" w:hAnsi="Times New Roman" w:cs="Times New Roman"/>
          <w:color w:val="000000" w:themeColor="text1"/>
          <w:sz w:val="28"/>
          <w:szCs w:val="28"/>
        </w:rPr>
        <w:t xml:space="preserve"> </w:t>
      </w:r>
      <w:r w:rsidR="00237833" w:rsidRPr="009415EA">
        <w:rPr>
          <w:rFonts w:ascii="Times New Roman" w:hAnsi="Times New Roman" w:cs="Times New Roman"/>
          <w:color w:val="000000" w:themeColor="text1"/>
          <w:sz w:val="28"/>
          <w:szCs w:val="28"/>
          <w:lang w:val="uk-UA"/>
        </w:rPr>
        <w:t xml:space="preserve">Скорочена назва – </w:t>
      </w:r>
      <w:proofErr w:type="spellStart"/>
      <w:r w:rsidR="00FF1DF0">
        <w:rPr>
          <w:rFonts w:ascii="Times New Roman" w:hAnsi="Times New Roman" w:cs="Times New Roman"/>
          <w:color w:val="000000" w:themeColor="text1"/>
          <w:sz w:val="28"/>
          <w:szCs w:val="28"/>
          <w:lang w:val="uk-UA"/>
        </w:rPr>
        <w:t>Мовчанська</w:t>
      </w:r>
      <w:proofErr w:type="spellEnd"/>
      <w:r w:rsidR="00237833" w:rsidRPr="009415EA">
        <w:rPr>
          <w:rFonts w:ascii="Times New Roman" w:hAnsi="Times New Roman" w:cs="Times New Roman"/>
          <w:color w:val="000000" w:themeColor="text1"/>
          <w:sz w:val="28"/>
          <w:szCs w:val="28"/>
          <w:lang w:val="uk-UA"/>
        </w:rPr>
        <w:t xml:space="preserve"> філія І-</w:t>
      </w:r>
      <w:r w:rsidR="00237833" w:rsidRPr="009415EA">
        <w:rPr>
          <w:rFonts w:ascii="Times New Roman" w:hAnsi="Times New Roman" w:cs="Times New Roman"/>
          <w:color w:val="000000" w:themeColor="text1"/>
          <w:sz w:val="28"/>
          <w:szCs w:val="28"/>
          <w:lang w:val="en-US"/>
        </w:rPr>
        <w:t>II</w:t>
      </w:r>
      <w:r w:rsidR="00237833" w:rsidRPr="009415EA">
        <w:rPr>
          <w:rFonts w:ascii="Times New Roman" w:hAnsi="Times New Roman" w:cs="Times New Roman"/>
          <w:color w:val="000000" w:themeColor="text1"/>
          <w:sz w:val="28"/>
          <w:szCs w:val="28"/>
          <w:lang w:val="uk-UA"/>
        </w:rPr>
        <w:t xml:space="preserve"> ст. </w:t>
      </w:r>
      <w:proofErr w:type="spellStart"/>
      <w:r w:rsidR="00237833" w:rsidRPr="009415EA">
        <w:rPr>
          <w:rFonts w:ascii="Times New Roman" w:hAnsi="Times New Roman" w:cs="Times New Roman"/>
          <w:color w:val="000000" w:themeColor="text1"/>
          <w:sz w:val="28"/>
          <w:szCs w:val="28"/>
          <w:lang w:val="uk-UA"/>
        </w:rPr>
        <w:t>Станіславчицького</w:t>
      </w:r>
      <w:proofErr w:type="spellEnd"/>
      <w:r w:rsidR="00237833" w:rsidRPr="009415EA">
        <w:rPr>
          <w:rFonts w:ascii="Times New Roman" w:hAnsi="Times New Roman" w:cs="Times New Roman"/>
          <w:color w:val="000000" w:themeColor="text1"/>
          <w:sz w:val="28"/>
          <w:szCs w:val="28"/>
          <w:lang w:val="uk-UA"/>
        </w:rPr>
        <w:t xml:space="preserve"> О</w:t>
      </w:r>
      <w:bookmarkEnd w:id="0"/>
      <w:r w:rsidR="006D001D" w:rsidRPr="009415EA">
        <w:rPr>
          <w:rFonts w:ascii="Times New Roman" w:hAnsi="Times New Roman" w:cs="Times New Roman"/>
          <w:color w:val="000000" w:themeColor="text1"/>
          <w:sz w:val="28"/>
          <w:szCs w:val="28"/>
          <w:lang w:val="uk-UA"/>
        </w:rPr>
        <w:t>ЗЗСО.</w:t>
      </w:r>
    </w:p>
    <w:p w14:paraId="3BD2DFDE" w14:textId="77777777" w:rsidR="005815A6" w:rsidRPr="00225EE5" w:rsidRDefault="00F6667F" w:rsidP="005815A6">
      <w:pPr>
        <w:ind w:left="-142"/>
        <w:jc w:val="both"/>
        <w:rPr>
          <w:rFonts w:ascii="Times New Roman" w:hAnsi="Times New Roman" w:cs="Times New Roman"/>
          <w:color w:val="000000" w:themeColor="text1"/>
          <w:sz w:val="28"/>
          <w:szCs w:val="28"/>
        </w:rPr>
      </w:pPr>
      <w:r w:rsidRPr="00225EE5">
        <w:rPr>
          <w:rFonts w:ascii="Times New Roman" w:hAnsi="Times New Roman" w:cs="Times New Roman"/>
          <w:color w:val="000000" w:themeColor="text1"/>
          <w:sz w:val="28"/>
          <w:szCs w:val="28"/>
        </w:rPr>
        <w:t>1.5</w:t>
      </w:r>
      <w:r w:rsidR="00031FF9" w:rsidRPr="00225EE5">
        <w:rPr>
          <w:rFonts w:ascii="Times New Roman" w:hAnsi="Times New Roman" w:cs="Times New Roman"/>
          <w:color w:val="000000" w:themeColor="text1"/>
          <w:sz w:val="28"/>
          <w:szCs w:val="28"/>
        </w:rPr>
        <w:t xml:space="preserve"> </w:t>
      </w:r>
      <w:r w:rsidR="00F71AEE" w:rsidRPr="009415EA">
        <w:rPr>
          <w:rFonts w:ascii="Times New Roman" w:hAnsi="Times New Roman" w:cs="Times New Roman"/>
          <w:color w:val="000000" w:themeColor="text1"/>
          <w:sz w:val="28"/>
          <w:szCs w:val="28"/>
          <w:lang w:val="uk-UA"/>
        </w:rPr>
        <w:t>Філія</w:t>
      </w:r>
      <w:r w:rsidR="001152BE" w:rsidRPr="009415EA">
        <w:rPr>
          <w:rFonts w:ascii="Times New Roman" w:hAnsi="Times New Roman" w:cs="Times New Roman"/>
          <w:color w:val="000000" w:themeColor="text1"/>
          <w:sz w:val="28"/>
          <w:szCs w:val="28"/>
          <w:lang w:val="uk-UA"/>
        </w:rPr>
        <w:t xml:space="preserve"> не є юридичною особою i </w:t>
      </w:r>
      <w:r w:rsidR="00F71AEE" w:rsidRPr="009415EA">
        <w:rPr>
          <w:rFonts w:ascii="Times New Roman" w:hAnsi="Times New Roman" w:cs="Times New Roman"/>
          <w:color w:val="000000" w:themeColor="text1"/>
          <w:sz w:val="28"/>
          <w:szCs w:val="28"/>
          <w:lang w:val="uk-UA"/>
        </w:rPr>
        <w:t>діє</w:t>
      </w:r>
      <w:r w:rsidR="001152BE" w:rsidRPr="009415EA">
        <w:rPr>
          <w:rFonts w:ascii="Times New Roman" w:hAnsi="Times New Roman" w:cs="Times New Roman"/>
          <w:color w:val="000000" w:themeColor="text1"/>
          <w:sz w:val="28"/>
          <w:szCs w:val="28"/>
          <w:lang w:val="uk-UA"/>
        </w:rPr>
        <w:t xml:space="preserve"> на </w:t>
      </w:r>
      <w:proofErr w:type="gramStart"/>
      <w:r w:rsidR="00F71AEE" w:rsidRPr="009415EA">
        <w:rPr>
          <w:rFonts w:ascii="Times New Roman" w:hAnsi="Times New Roman" w:cs="Times New Roman"/>
          <w:color w:val="000000" w:themeColor="text1"/>
          <w:sz w:val="28"/>
          <w:szCs w:val="28"/>
          <w:lang w:val="uk-UA"/>
        </w:rPr>
        <w:t>п</w:t>
      </w:r>
      <w:proofErr w:type="gramEnd"/>
      <w:r w:rsidR="00F71AEE" w:rsidRPr="009415EA">
        <w:rPr>
          <w:rFonts w:ascii="Times New Roman" w:hAnsi="Times New Roman" w:cs="Times New Roman"/>
          <w:color w:val="000000" w:themeColor="text1"/>
          <w:sz w:val="28"/>
          <w:szCs w:val="28"/>
          <w:lang w:val="uk-UA"/>
        </w:rPr>
        <w:t>ідставі</w:t>
      </w:r>
      <w:r w:rsidR="001152BE" w:rsidRPr="009415EA">
        <w:rPr>
          <w:rFonts w:ascii="Times New Roman" w:hAnsi="Times New Roman" w:cs="Times New Roman"/>
          <w:color w:val="000000" w:themeColor="text1"/>
          <w:sz w:val="28"/>
          <w:szCs w:val="28"/>
          <w:lang w:val="uk-UA"/>
        </w:rPr>
        <w:t xml:space="preserve"> положення, затвердженого в установленому порядку. Філія може мати печатку, штамп та вивіску із своїм найменуванням.</w:t>
      </w:r>
    </w:p>
    <w:p w14:paraId="51C3556F" w14:textId="63C42612" w:rsidR="005815A6" w:rsidRPr="00225EE5" w:rsidRDefault="00031FF9" w:rsidP="005815A6">
      <w:pPr>
        <w:ind w:left="-142"/>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1.6. </w:t>
      </w:r>
      <w:r w:rsidR="001152BE" w:rsidRPr="009415EA">
        <w:rPr>
          <w:rFonts w:ascii="Times New Roman" w:hAnsi="Times New Roman" w:cs="Times New Roman"/>
          <w:color w:val="000000" w:themeColor="text1"/>
          <w:sz w:val="28"/>
          <w:szCs w:val="28"/>
          <w:lang w:val="uk-UA"/>
        </w:rPr>
        <w:t>Засновником філії та власником є</w:t>
      </w:r>
      <w:r w:rsidR="00237833" w:rsidRPr="009415EA">
        <w:rPr>
          <w:rFonts w:ascii="Times New Roman" w:hAnsi="Times New Roman" w:cs="Times New Roman"/>
          <w:color w:val="000000" w:themeColor="text1"/>
          <w:sz w:val="28"/>
          <w:szCs w:val="28"/>
          <w:lang w:val="uk-UA"/>
        </w:rPr>
        <w:t xml:space="preserve"> </w:t>
      </w:r>
      <w:proofErr w:type="spellStart"/>
      <w:r w:rsidR="00237833" w:rsidRPr="009415EA">
        <w:rPr>
          <w:rFonts w:ascii="Times New Roman" w:hAnsi="Times New Roman" w:cs="Times New Roman"/>
          <w:color w:val="000000" w:themeColor="text1"/>
          <w:sz w:val="28"/>
          <w:szCs w:val="28"/>
          <w:lang w:val="uk-UA"/>
        </w:rPr>
        <w:t>Станіславчицька</w:t>
      </w:r>
      <w:proofErr w:type="spellEnd"/>
      <w:r w:rsidR="00237833" w:rsidRPr="009415EA">
        <w:rPr>
          <w:rFonts w:ascii="Times New Roman" w:hAnsi="Times New Roman" w:cs="Times New Roman"/>
          <w:color w:val="000000" w:themeColor="text1"/>
          <w:sz w:val="28"/>
          <w:szCs w:val="28"/>
          <w:lang w:val="uk-UA"/>
        </w:rPr>
        <w:t xml:space="preserve"> сільська рада</w:t>
      </w:r>
      <w:r w:rsidR="00016998" w:rsidRPr="009415EA">
        <w:rPr>
          <w:rFonts w:ascii="Times New Roman" w:hAnsi="Times New Roman" w:cs="Times New Roman"/>
          <w:color w:val="000000" w:themeColor="text1"/>
          <w:sz w:val="28"/>
          <w:szCs w:val="28"/>
          <w:lang w:val="uk-UA"/>
        </w:rPr>
        <w:t>, місцезнаходження:</w:t>
      </w:r>
      <w:r w:rsidR="0081693E" w:rsidRPr="00225EE5">
        <w:rPr>
          <w:rFonts w:ascii="Times New Roman" w:hAnsi="Times New Roman" w:cs="Times New Roman"/>
          <w:color w:val="000000" w:themeColor="text1"/>
          <w:sz w:val="28"/>
          <w:szCs w:val="28"/>
        </w:rPr>
        <w:t xml:space="preserve"> </w:t>
      </w:r>
      <w:r w:rsidR="00F6667F" w:rsidRPr="009415EA">
        <w:rPr>
          <w:rFonts w:ascii="Times New Roman" w:hAnsi="Times New Roman" w:cs="Times New Roman"/>
          <w:color w:val="000000" w:themeColor="text1"/>
          <w:sz w:val="28"/>
          <w:szCs w:val="28"/>
          <w:lang w:val="uk-UA"/>
        </w:rPr>
        <w:t>Україна</w:t>
      </w:r>
      <w:r w:rsidR="00F6667F" w:rsidRPr="00225EE5">
        <w:rPr>
          <w:rFonts w:ascii="Times New Roman" w:hAnsi="Times New Roman" w:cs="Times New Roman"/>
          <w:color w:val="000000" w:themeColor="text1"/>
          <w:sz w:val="28"/>
          <w:szCs w:val="28"/>
        </w:rPr>
        <w:t xml:space="preserve">, </w:t>
      </w:r>
      <w:r w:rsidR="0081693E" w:rsidRPr="00225EE5">
        <w:rPr>
          <w:rFonts w:ascii="Times New Roman" w:hAnsi="Times New Roman" w:cs="Times New Roman"/>
          <w:color w:val="000000" w:themeColor="text1"/>
          <w:sz w:val="28"/>
          <w:szCs w:val="28"/>
        </w:rPr>
        <w:t>23160,</w:t>
      </w:r>
      <w:r w:rsidR="00F6667F" w:rsidRPr="009415EA">
        <w:rPr>
          <w:rFonts w:ascii="Times New Roman" w:eastAsia="Times New Roman" w:hAnsi="Times New Roman" w:cs="Times New Roman"/>
          <w:sz w:val="28"/>
          <w:szCs w:val="28"/>
          <w:lang w:val="uk-UA" w:eastAsia="ru-RU"/>
        </w:rPr>
        <w:t xml:space="preserve"> Вінницька область, Жмеринський район, с</w:t>
      </w:r>
      <w:r w:rsidR="00F6667F" w:rsidRPr="00225EE5">
        <w:rPr>
          <w:rFonts w:ascii="Times New Roman" w:hAnsi="Times New Roman" w:cs="Times New Roman"/>
          <w:color w:val="000000" w:themeColor="text1"/>
          <w:sz w:val="28"/>
          <w:szCs w:val="28"/>
        </w:rPr>
        <w:t>.</w:t>
      </w:r>
      <w:r w:rsidR="0081693E" w:rsidRPr="009415EA">
        <w:rPr>
          <w:rFonts w:ascii="Times New Roman" w:hAnsi="Times New Roman" w:cs="Times New Roman"/>
          <w:color w:val="000000" w:themeColor="text1"/>
          <w:sz w:val="28"/>
          <w:szCs w:val="28"/>
          <w:lang w:val="uk-UA"/>
        </w:rPr>
        <w:t xml:space="preserve"> </w:t>
      </w:r>
      <w:proofErr w:type="spellStart"/>
      <w:r w:rsidR="0081693E" w:rsidRPr="009415EA">
        <w:rPr>
          <w:rFonts w:ascii="Times New Roman" w:hAnsi="Times New Roman" w:cs="Times New Roman"/>
          <w:color w:val="000000" w:themeColor="text1"/>
          <w:sz w:val="28"/>
          <w:szCs w:val="28"/>
          <w:lang w:val="uk-UA"/>
        </w:rPr>
        <w:t>Станіславчик</w:t>
      </w:r>
      <w:proofErr w:type="spellEnd"/>
      <w:r w:rsidR="00F6667F" w:rsidRPr="00225EE5">
        <w:rPr>
          <w:rFonts w:ascii="Times New Roman" w:hAnsi="Times New Roman" w:cs="Times New Roman"/>
          <w:color w:val="000000" w:themeColor="text1"/>
          <w:sz w:val="28"/>
          <w:szCs w:val="28"/>
        </w:rPr>
        <w:t xml:space="preserve">, </w:t>
      </w:r>
      <w:r w:rsidR="00016998" w:rsidRPr="009415EA">
        <w:rPr>
          <w:rFonts w:ascii="Times New Roman" w:hAnsi="Times New Roman" w:cs="Times New Roman"/>
          <w:color w:val="000000" w:themeColor="text1"/>
          <w:sz w:val="28"/>
          <w:szCs w:val="28"/>
          <w:lang w:val="uk-UA"/>
        </w:rPr>
        <w:t xml:space="preserve"> ву</w:t>
      </w:r>
      <w:r w:rsidR="00F6667F" w:rsidRPr="009415EA">
        <w:rPr>
          <w:rFonts w:ascii="Times New Roman" w:hAnsi="Times New Roman" w:cs="Times New Roman"/>
          <w:color w:val="000000" w:themeColor="text1"/>
          <w:sz w:val="28"/>
          <w:szCs w:val="28"/>
          <w:lang w:val="uk-UA"/>
        </w:rPr>
        <w:t>л.</w:t>
      </w:r>
      <w:r w:rsidR="00016998" w:rsidRPr="009415EA">
        <w:rPr>
          <w:rFonts w:ascii="Times New Roman" w:hAnsi="Times New Roman" w:cs="Times New Roman"/>
          <w:color w:val="000000" w:themeColor="text1"/>
          <w:sz w:val="28"/>
          <w:szCs w:val="28"/>
          <w:lang w:val="uk-UA"/>
        </w:rPr>
        <w:t xml:space="preserve"> </w:t>
      </w:r>
      <w:r w:rsidR="00237833" w:rsidRPr="009415EA">
        <w:rPr>
          <w:rFonts w:ascii="Times New Roman" w:hAnsi="Times New Roman" w:cs="Times New Roman"/>
          <w:color w:val="000000" w:themeColor="text1"/>
          <w:sz w:val="28"/>
          <w:szCs w:val="28"/>
          <w:lang w:val="uk-UA"/>
        </w:rPr>
        <w:t>Центральна</w:t>
      </w:r>
      <w:r w:rsidR="00016998" w:rsidRPr="009415EA">
        <w:rPr>
          <w:rFonts w:ascii="Times New Roman" w:hAnsi="Times New Roman" w:cs="Times New Roman"/>
          <w:color w:val="000000" w:themeColor="text1"/>
          <w:sz w:val="28"/>
          <w:szCs w:val="28"/>
          <w:lang w:val="uk-UA"/>
        </w:rPr>
        <w:t>,</w:t>
      </w:r>
      <w:r w:rsidR="00237833" w:rsidRPr="009415EA">
        <w:rPr>
          <w:rFonts w:ascii="Times New Roman" w:hAnsi="Times New Roman" w:cs="Times New Roman"/>
          <w:color w:val="000000" w:themeColor="text1"/>
          <w:sz w:val="28"/>
          <w:szCs w:val="28"/>
          <w:lang w:val="uk-UA"/>
        </w:rPr>
        <w:t xml:space="preserve"> </w:t>
      </w:r>
      <w:r w:rsidR="00672440">
        <w:rPr>
          <w:rFonts w:ascii="Times New Roman" w:hAnsi="Times New Roman" w:cs="Times New Roman"/>
          <w:color w:val="000000" w:themeColor="text1"/>
          <w:sz w:val="28"/>
          <w:szCs w:val="28"/>
          <w:lang w:val="uk-UA"/>
        </w:rPr>
        <w:t>4</w:t>
      </w:r>
      <w:r w:rsidR="00016998" w:rsidRPr="009415EA">
        <w:rPr>
          <w:rFonts w:ascii="Times New Roman" w:hAnsi="Times New Roman" w:cs="Times New Roman"/>
          <w:color w:val="000000" w:themeColor="text1"/>
          <w:sz w:val="28"/>
          <w:szCs w:val="28"/>
          <w:lang w:val="uk-UA"/>
        </w:rPr>
        <w:t>,</w:t>
      </w:r>
      <w:r w:rsidR="00237833" w:rsidRPr="009415EA">
        <w:rPr>
          <w:rFonts w:ascii="Times New Roman" w:hAnsi="Times New Roman" w:cs="Times New Roman"/>
          <w:color w:val="000000" w:themeColor="text1"/>
          <w:sz w:val="28"/>
          <w:szCs w:val="28"/>
          <w:lang w:val="uk-UA"/>
        </w:rPr>
        <w:t xml:space="preserve"> </w:t>
      </w:r>
      <w:r w:rsidR="00016998" w:rsidRPr="009415EA">
        <w:rPr>
          <w:rFonts w:ascii="Times New Roman" w:hAnsi="Times New Roman" w:cs="Times New Roman"/>
          <w:color w:val="000000" w:themeColor="text1"/>
          <w:sz w:val="28"/>
          <w:szCs w:val="28"/>
          <w:lang w:val="uk-UA"/>
        </w:rPr>
        <w:t xml:space="preserve"> (далі - Засновник).</w:t>
      </w:r>
    </w:p>
    <w:p w14:paraId="153DB40F" w14:textId="0971255D" w:rsidR="00D72AB7" w:rsidRPr="00225EE5" w:rsidRDefault="00031FF9" w:rsidP="00FF1DF0">
      <w:pPr>
        <w:ind w:left="-142"/>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1.7. </w:t>
      </w:r>
      <w:r w:rsidR="001152BE" w:rsidRPr="009415EA">
        <w:rPr>
          <w:rFonts w:ascii="Times New Roman" w:hAnsi="Times New Roman" w:cs="Times New Roman"/>
          <w:color w:val="000000" w:themeColor="text1"/>
          <w:sz w:val="28"/>
          <w:szCs w:val="28"/>
          <w:lang w:val="uk-UA"/>
        </w:rPr>
        <w:t>Філія створена у зв’язку з реорганізацією</w:t>
      </w:r>
      <w:r w:rsidR="00CE048C" w:rsidRPr="009415EA">
        <w:rPr>
          <w:rFonts w:ascii="Times New Roman" w:hAnsi="Times New Roman" w:cs="Times New Roman"/>
          <w:color w:val="000000" w:themeColor="text1"/>
          <w:sz w:val="28"/>
          <w:szCs w:val="28"/>
          <w:lang w:val="uk-UA"/>
        </w:rPr>
        <w:t xml:space="preserve"> </w:t>
      </w:r>
      <w:proofErr w:type="spellStart"/>
      <w:r w:rsidR="00FF1DF0">
        <w:rPr>
          <w:rFonts w:ascii="Times New Roman" w:hAnsi="Times New Roman" w:cs="Times New Roman"/>
          <w:color w:val="000000" w:themeColor="text1"/>
          <w:sz w:val="28"/>
          <w:szCs w:val="28"/>
          <w:lang w:val="uk-UA"/>
        </w:rPr>
        <w:t>Мовчанського</w:t>
      </w:r>
      <w:proofErr w:type="spellEnd"/>
      <w:r w:rsidR="00CE048C" w:rsidRPr="009415EA">
        <w:rPr>
          <w:rFonts w:ascii="Times New Roman" w:hAnsi="Times New Roman" w:cs="Times New Roman"/>
          <w:color w:val="000000" w:themeColor="text1"/>
          <w:sz w:val="28"/>
          <w:szCs w:val="28"/>
          <w:lang w:val="uk-UA"/>
        </w:rPr>
        <w:t xml:space="preserve"> ЗЗСО </w:t>
      </w:r>
      <w:r w:rsidR="00CE048C" w:rsidRPr="009415EA">
        <w:rPr>
          <w:rFonts w:ascii="Times New Roman" w:hAnsi="Times New Roman" w:cs="Times New Roman"/>
          <w:color w:val="000000" w:themeColor="text1"/>
          <w:sz w:val="28"/>
          <w:szCs w:val="28"/>
          <w:lang w:val="en-US"/>
        </w:rPr>
        <w:t>I</w:t>
      </w:r>
      <w:r w:rsidR="00CE048C" w:rsidRPr="00225EE5">
        <w:rPr>
          <w:rFonts w:ascii="Times New Roman" w:hAnsi="Times New Roman" w:cs="Times New Roman"/>
          <w:color w:val="000000" w:themeColor="text1"/>
          <w:sz w:val="28"/>
          <w:szCs w:val="28"/>
          <w:lang w:val="uk-UA"/>
        </w:rPr>
        <w:t>-</w:t>
      </w:r>
      <w:r w:rsidR="00CE048C" w:rsidRPr="009415EA">
        <w:rPr>
          <w:rFonts w:ascii="Times New Roman" w:hAnsi="Times New Roman" w:cs="Times New Roman"/>
          <w:color w:val="000000" w:themeColor="text1"/>
          <w:sz w:val="28"/>
          <w:szCs w:val="28"/>
          <w:lang w:val="en-US"/>
        </w:rPr>
        <w:t>II</w:t>
      </w:r>
      <w:r w:rsidR="00CE048C" w:rsidRPr="00225EE5">
        <w:rPr>
          <w:rFonts w:ascii="Times New Roman" w:hAnsi="Times New Roman" w:cs="Times New Roman"/>
          <w:color w:val="000000" w:themeColor="text1"/>
          <w:sz w:val="28"/>
          <w:szCs w:val="28"/>
          <w:lang w:val="uk-UA"/>
        </w:rPr>
        <w:t xml:space="preserve"> </w:t>
      </w:r>
      <w:r w:rsidR="00CE048C" w:rsidRPr="009415EA">
        <w:rPr>
          <w:rFonts w:ascii="Times New Roman" w:hAnsi="Times New Roman" w:cs="Times New Roman"/>
          <w:color w:val="000000" w:themeColor="text1"/>
          <w:sz w:val="28"/>
          <w:szCs w:val="28"/>
          <w:lang w:val="uk-UA"/>
        </w:rPr>
        <w:t xml:space="preserve">ступенів </w:t>
      </w:r>
      <w:proofErr w:type="spellStart"/>
      <w:r w:rsidR="00CE048C" w:rsidRPr="009415EA">
        <w:rPr>
          <w:rFonts w:ascii="Times New Roman" w:hAnsi="Times New Roman" w:cs="Times New Roman"/>
          <w:color w:val="000000" w:themeColor="text1"/>
          <w:sz w:val="28"/>
          <w:szCs w:val="28"/>
          <w:lang w:val="uk-UA"/>
        </w:rPr>
        <w:t>Станіславчицької</w:t>
      </w:r>
      <w:proofErr w:type="spellEnd"/>
      <w:r w:rsidR="00CE048C" w:rsidRPr="009415EA">
        <w:rPr>
          <w:rFonts w:ascii="Times New Roman" w:hAnsi="Times New Roman" w:cs="Times New Roman"/>
          <w:color w:val="000000" w:themeColor="text1"/>
          <w:sz w:val="28"/>
          <w:szCs w:val="28"/>
          <w:lang w:val="uk-UA"/>
        </w:rPr>
        <w:t xml:space="preserve"> сільської ради</w:t>
      </w:r>
      <w:r w:rsidR="001152BE" w:rsidRPr="009415EA">
        <w:rPr>
          <w:rFonts w:ascii="Times New Roman" w:hAnsi="Times New Roman" w:cs="Times New Roman"/>
          <w:color w:val="000000" w:themeColor="text1"/>
          <w:sz w:val="28"/>
          <w:szCs w:val="28"/>
          <w:lang w:val="uk-UA"/>
        </w:rPr>
        <w:t xml:space="preserve"> шляхом</w:t>
      </w:r>
      <w:r w:rsidR="00237833" w:rsidRPr="009415EA">
        <w:rPr>
          <w:rFonts w:ascii="Times New Roman" w:hAnsi="Times New Roman" w:cs="Times New Roman"/>
          <w:color w:val="000000" w:themeColor="text1"/>
          <w:sz w:val="28"/>
          <w:szCs w:val="28"/>
          <w:lang w:val="uk-UA"/>
        </w:rPr>
        <w:t xml:space="preserve"> </w:t>
      </w:r>
      <w:r w:rsidR="00016998" w:rsidRPr="009415EA">
        <w:rPr>
          <w:rFonts w:ascii="Times New Roman" w:hAnsi="Times New Roman" w:cs="Times New Roman"/>
          <w:color w:val="000000" w:themeColor="text1"/>
          <w:sz w:val="28"/>
          <w:szCs w:val="28"/>
          <w:lang w:val="uk-UA"/>
        </w:rPr>
        <w:t xml:space="preserve">приєднання </w:t>
      </w:r>
      <w:r w:rsidR="00CE048C" w:rsidRPr="009415EA">
        <w:rPr>
          <w:rFonts w:ascii="Times New Roman" w:hAnsi="Times New Roman"/>
          <w:sz w:val="28"/>
          <w:szCs w:val="28"/>
          <w:shd w:val="clear" w:color="auto" w:fill="FFFFFF"/>
          <w:lang w:val="uk-UA"/>
        </w:rPr>
        <w:t>до</w:t>
      </w:r>
      <w:r w:rsidR="0081693E" w:rsidRPr="009415EA">
        <w:rPr>
          <w:rFonts w:ascii="Times New Roman" w:hAnsi="Times New Roman" w:cs="Times New Roman"/>
          <w:color w:val="000000" w:themeColor="text1"/>
          <w:sz w:val="28"/>
          <w:szCs w:val="28"/>
          <w:lang w:val="uk-UA"/>
        </w:rPr>
        <w:t xml:space="preserve"> </w:t>
      </w:r>
      <w:proofErr w:type="spellStart"/>
      <w:r w:rsidR="00CE048C" w:rsidRPr="009415EA">
        <w:rPr>
          <w:rFonts w:ascii="Times New Roman" w:hAnsi="Times New Roman"/>
          <w:sz w:val="28"/>
          <w:szCs w:val="28"/>
          <w:shd w:val="clear" w:color="auto" w:fill="FFFFFF"/>
          <w:lang w:val="uk-UA"/>
        </w:rPr>
        <w:t>Станіславчицького</w:t>
      </w:r>
      <w:proofErr w:type="spellEnd"/>
      <w:r w:rsidR="005815A6" w:rsidRPr="00225EE5">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 xml:space="preserve">опорного закладу загальної середньої освіти </w:t>
      </w:r>
      <w:r w:rsidR="00CE048C" w:rsidRPr="009415EA">
        <w:rPr>
          <w:rFonts w:ascii="Times New Roman" w:hAnsi="Times New Roman"/>
          <w:sz w:val="28"/>
          <w:szCs w:val="28"/>
          <w:shd w:val="clear" w:color="auto" w:fill="FFFFFF"/>
          <w:lang w:val="en-US"/>
        </w:rPr>
        <w:t>I</w:t>
      </w:r>
      <w:r w:rsidR="00CE048C" w:rsidRPr="00225EE5">
        <w:rPr>
          <w:rFonts w:ascii="Times New Roman" w:hAnsi="Times New Roman"/>
          <w:sz w:val="28"/>
          <w:szCs w:val="28"/>
          <w:shd w:val="clear" w:color="auto" w:fill="FFFFFF"/>
          <w:lang w:val="uk-UA"/>
        </w:rPr>
        <w:t>-</w:t>
      </w:r>
      <w:r w:rsidR="00CE048C" w:rsidRPr="009415EA">
        <w:rPr>
          <w:rFonts w:ascii="Times New Roman" w:hAnsi="Times New Roman"/>
          <w:sz w:val="28"/>
          <w:szCs w:val="28"/>
          <w:shd w:val="clear" w:color="auto" w:fill="FFFFFF"/>
          <w:lang w:val="en-US"/>
        </w:rPr>
        <w:t>III</w:t>
      </w:r>
      <w:r w:rsidR="00CE048C" w:rsidRPr="00225EE5">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 xml:space="preserve">ступенів </w:t>
      </w:r>
      <w:proofErr w:type="spellStart"/>
      <w:r w:rsidR="00CE048C" w:rsidRPr="009415EA">
        <w:rPr>
          <w:rFonts w:ascii="Times New Roman" w:hAnsi="Times New Roman"/>
          <w:sz w:val="28"/>
          <w:szCs w:val="28"/>
          <w:shd w:val="clear" w:color="auto" w:fill="FFFFFF"/>
          <w:lang w:val="uk-UA"/>
        </w:rPr>
        <w:t>Станіславчицької</w:t>
      </w:r>
      <w:proofErr w:type="spellEnd"/>
      <w:r w:rsidR="00CE048C" w:rsidRPr="009415EA">
        <w:rPr>
          <w:rFonts w:ascii="Times New Roman" w:hAnsi="Times New Roman"/>
          <w:sz w:val="28"/>
          <w:szCs w:val="28"/>
          <w:shd w:val="clear" w:color="auto" w:fill="FFFFFF"/>
          <w:lang w:val="uk-UA"/>
        </w:rPr>
        <w:t xml:space="preserve"> сільської ради </w:t>
      </w:r>
      <w:r w:rsidR="0081693E" w:rsidRPr="009415EA">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Жмеринського району Вінницької області</w:t>
      </w:r>
      <w:r w:rsidR="00CE048C" w:rsidRPr="00225EE5">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який</w:t>
      </w:r>
      <w:r w:rsidR="00D72AB7" w:rsidRPr="009415EA">
        <w:rPr>
          <w:rFonts w:ascii="Times New Roman" w:hAnsi="Times New Roman"/>
          <w:sz w:val="28"/>
          <w:szCs w:val="28"/>
          <w:shd w:val="clear" w:color="auto" w:fill="FFFFFF"/>
          <w:lang w:val="uk-UA"/>
        </w:rPr>
        <w:t xml:space="preserve">  </w:t>
      </w:r>
      <w:r w:rsidR="00D72AB7" w:rsidRPr="009415EA">
        <w:rPr>
          <w:rFonts w:ascii="Times New Roman" w:eastAsia="Times New Roman" w:hAnsi="Times New Roman" w:cs="Times New Roman"/>
          <w:sz w:val="28"/>
          <w:szCs w:val="28"/>
          <w:lang w:val="uk-UA" w:eastAsia="ru-RU"/>
        </w:rPr>
        <w:t xml:space="preserve">створений рішенням </w:t>
      </w:r>
      <w:r w:rsidR="00672440">
        <w:rPr>
          <w:rFonts w:ascii="Times New Roman" w:eastAsia="Times New Roman" w:hAnsi="Times New Roman" w:cs="Times New Roman"/>
          <w:sz w:val="28"/>
          <w:szCs w:val="28"/>
          <w:lang w:val="uk-UA" w:eastAsia="ru-RU"/>
        </w:rPr>
        <w:t xml:space="preserve">8 сесії 8 скликання </w:t>
      </w:r>
      <w:proofErr w:type="spellStart"/>
      <w:r w:rsidR="00CE048C" w:rsidRPr="009415EA">
        <w:rPr>
          <w:rFonts w:ascii="Times New Roman" w:eastAsia="Times New Roman" w:hAnsi="Times New Roman" w:cs="Times New Roman"/>
          <w:sz w:val="28"/>
          <w:szCs w:val="28"/>
          <w:lang w:val="uk-UA" w:eastAsia="ru-RU"/>
        </w:rPr>
        <w:t>Станіславчицької</w:t>
      </w:r>
      <w:proofErr w:type="spellEnd"/>
      <w:r w:rsidR="00CE048C" w:rsidRPr="009415EA">
        <w:rPr>
          <w:rFonts w:ascii="Times New Roman" w:eastAsia="Times New Roman" w:hAnsi="Times New Roman" w:cs="Times New Roman"/>
          <w:sz w:val="28"/>
          <w:szCs w:val="28"/>
          <w:lang w:val="uk-UA" w:eastAsia="ru-RU"/>
        </w:rPr>
        <w:t xml:space="preserve"> сільської</w:t>
      </w:r>
      <w:r w:rsidR="00D72AB7" w:rsidRPr="009415EA">
        <w:rPr>
          <w:rFonts w:ascii="Times New Roman" w:eastAsia="Times New Roman" w:hAnsi="Times New Roman" w:cs="Times New Roman"/>
          <w:sz w:val="28"/>
          <w:szCs w:val="28"/>
          <w:lang w:val="uk-UA" w:eastAsia="ru-RU"/>
        </w:rPr>
        <w:t xml:space="preserve"> ради від </w:t>
      </w:r>
      <w:r w:rsidR="00CE048C" w:rsidRPr="009415EA">
        <w:rPr>
          <w:rFonts w:ascii="Times New Roman" w:eastAsia="Times New Roman" w:hAnsi="Times New Roman" w:cs="Times New Roman"/>
          <w:sz w:val="28"/>
          <w:szCs w:val="28"/>
          <w:lang w:val="uk-UA" w:eastAsia="ru-RU"/>
        </w:rPr>
        <w:t>14</w:t>
      </w:r>
      <w:r w:rsidR="00D72AB7" w:rsidRPr="009415EA">
        <w:rPr>
          <w:rFonts w:ascii="Times New Roman" w:eastAsia="Times New Roman" w:hAnsi="Times New Roman" w:cs="Times New Roman"/>
          <w:sz w:val="28"/>
          <w:szCs w:val="28"/>
          <w:lang w:val="uk-UA" w:eastAsia="ru-RU"/>
        </w:rPr>
        <w:t xml:space="preserve"> </w:t>
      </w:r>
      <w:r w:rsidR="00CE048C" w:rsidRPr="009415EA">
        <w:rPr>
          <w:rFonts w:ascii="Times New Roman" w:eastAsia="Times New Roman" w:hAnsi="Times New Roman" w:cs="Times New Roman"/>
          <w:sz w:val="28"/>
          <w:szCs w:val="28"/>
          <w:lang w:val="uk-UA" w:eastAsia="ru-RU"/>
        </w:rPr>
        <w:t xml:space="preserve">липня </w:t>
      </w:r>
      <w:r w:rsidR="00D72AB7" w:rsidRPr="009415EA">
        <w:rPr>
          <w:rFonts w:ascii="Times New Roman" w:eastAsia="Times New Roman" w:hAnsi="Times New Roman" w:cs="Times New Roman"/>
          <w:sz w:val="28"/>
          <w:szCs w:val="28"/>
          <w:lang w:val="uk-UA" w:eastAsia="ru-RU"/>
        </w:rPr>
        <w:t xml:space="preserve"> 2021 року </w:t>
      </w:r>
      <w:r w:rsidR="00CE048C" w:rsidRPr="009415EA">
        <w:rPr>
          <w:rFonts w:ascii="Times New Roman" w:eastAsia="Times New Roman" w:hAnsi="Times New Roman" w:cs="Times New Roman"/>
          <w:sz w:val="28"/>
          <w:szCs w:val="28"/>
          <w:lang w:val="uk-UA" w:eastAsia="ru-RU"/>
        </w:rPr>
        <w:t>№179</w:t>
      </w:r>
      <w:r w:rsidR="00FF1DF0">
        <w:rPr>
          <w:rFonts w:ascii="Times New Roman" w:hAnsi="Times New Roman" w:cs="Times New Roman"/>
          <w:color w:val="000000" w:themeColor="text1"/>
          <w:sz w:val="28"/>
          <w:szCs w:val="28"/>
          <w:lang w:val="uk-UA"/>
        </w:rPr>
        <w:t xml:space="preserve"> </w:t>
      </w:r>
      <w:proofErr w:type="spellStart"/>
      <w:r w:rsidR="00CE048C" w:rsidRPr="009415EA">
        <w:rPr>
          <w:rFonts w:ascii="Times New Roman" w:eastAsia="Times New Roman" w:hAnsi="Times New Roman" w:cs="Times New Roman"/>
          <w:color w:val="000000"/>
          <w:sz w:val="28"/>
          <w:szCs w:val="28"/>
          <w:lang w:val="uk-UA" w:eastAsia="ru-RU"/>
        </w:rPr>
        <w:t>„Про</w:t>
      </w:r>
      <w:proofErr w:type="spellEnd"/>
      <w:r w:rsidR="00CE048C" w:rsidRPr="009415EA">
        <w:rPr>
          <w:rFonts w:ascii="Times New Roman" w:eastAsia="Times New Roman" w:hAnsi="Times New Roman" w:cs="Times New Roman"/>
          <w:color w:val="000000"/>
          <w:sz w:val="28"/>
          <w:szCs w:val="28"/>
          <w:lang w:val="uk-UA" w:eastAsia="ru-RU"/>
        </w:rPr>
        <w:t xml:space="preserve"> створення опорного закладу освіти та його філій </w:t>
      </w:r>
      <w:r w:rsidR="00643AD6" w:rsidRPr="009415EA">
        <w:rPr>
          <w:rFonts w:ascii="Times New Roman" w:eastAsia="Times New Roman" w:hAnsi="Times New Roman" w:cs="Times New Roman"/>
          <w:color w:val="000000"/>
          <w:sz w:val="28"/>
          <w:szCs w:val="28"/>
          <w:lang w:val="uk-UA" w:eastAsia="ru-RU"/>
        </w:rPr>
        <w:t xml:space="preserve">підпорядкованих </w:t>
      </w:r>
      <w:proofErr w:type="spellStart"/>
      <w:r w:rsidR="00643AD6" w:rsidRPr="009415EA">
        <w:rPr>
          <w:rFonts w:ascii="Times New Roman" w:eastAsia="Times New Roman" w:hAnsi="Times New Roman" w:cs="Times New Roman"/>
          <w:color w:val="000000"/>
          <w:sz w:val="28"/>
          <w:szCs w:val="28"/>
          <w:lang w:val="uk-UA" w:eastAsia="ru-RU"/>
        </w:rPr>
        <w:t>Станіславчицькій</w:t>
      </w:r>
      <w:proofErr w:type="spellEnd"/>
      <w:r w:rsidR="00643AD6" w:rsidRPr="009415EA">
        <w:rPr>
          <w:rFonts w:ascii="Times New Roman" w:eastAsia="Times New Roman" w:hAnsi="Times New Roman" w:cs="Times New Roman"/>
          <w:color w:val="000000"/>
          <w:sz w:val="28"/>
          <w:szCs w:val="28"/>
          <w:lang w:val="uk-UA" w:eastAsia="ru-RU"/>
        </w:rPr>
        <w:t xml:space="preserve"> сільській раді</w:t>
      </w:r>
      <w:r w:rsidR="00CE048C" w:rsidRPr="009415EA">
        <w:rPr>
          <w:rFonts w:ascii="Times New Roman" w:eastAsia="Times New Roman" w:hAnsi="Times New Roman" w:cs="Times New Roman"/>
          <w:color w:val="000000"/>
          <w:sz w:val="28"/>
          <w:szCs w:val="28"/>
          <w:lang w:val="uk-UA" w:eastAsia="ru-RU"/>
        </w:rPr>
        <w:t>”</w:t>
      </w:r>
      <w:r w:rsidR="00D72AB7" w:rsidRPr="009415EA">
        <w:rPr>
          <w:rFonts w:ascii="Times New Roman" w:hAnsi="Times New Roman"/>
          <w:sz w:val="28"/>
          <w:szCs w:val="28"/>
          <w:lang w:val="uk-UA"/>
        </w:rPr>
        <w:t>.</w:t>
      </w:r>
    </w:p>
    <w:p w14:paraId="7B3162FC" w14:textId="1390A556"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1.8.</w:t>
      </w:r>
      <w:r w:rsidR="00016998" w:rsidRPr="009415EA">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Правонаступником майна, прав, обов’язків та трудових відносин реорганізованого закладу є опорний заклад</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0590B493" w14:textId="77777777" w:rsidR="005815A6"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1.9. </w:t>
      </w:r>
      <w:r w:rsidR="001152BE" w:rsidRPr="009415EA">
        <w:rPr>
          <w:rFonts w:ascii="Times New Roman" w:hAnsi="Times New Roman" w:cs="Times New Roman"/>
          <w:color w:val="000000" w:themeColor="text1"/>
          <w:sz w:val="28"/>
          <w:szCs w:val="28"/>
          <w:lang w:val="uk-UA"/>
        </w:rPr>
        <w:t xml:space="preserve">Філія у своїй </w:t>
      </w:r>
      <w:r w:rsidR="00F71AEE" w:rsidRPr="009415EA">
        <w:rPr>
          <w:rFonts w:ascii="Times New Roman" w:hAnsi="Times New Roman" w:cs="Times New Roman"/>
          <w:color w:val="000000" w:themeColor="text1"/>
          <w:sz w:val="28"/>
          <w:szCs w:val="28"/>
          <w:lang w:val="uk-UA"/>
        </w:rPr>
        <w:t>діяльності</w:t>
      </w:r>
      <w:r w:rsidR="001152BE" w:rsidRPr="009415EA">
        <w:rPr>
          <w:rFonts w:ascii="Times New Roman" w:hAnsi="Times New Roman" w:cs="Times New Roman"/>
          <w:color w:val="000000" w:themeColor="text1"/>
          <w:sz w:val="28"/>
          <w:szCs w:val="28"/>
          <w:lang w:val="uk-UA"/>
        </w:rPr>
        <w:t xml:space="preserve"> керується </w:t>
      </w:r>
      <w:r w:rsidR="00F71AEE" w:rsidRPr="009415EA">
        <w:rPr>
          <w:rFonts w:ascii="Times New Roman" w:hAnsi="Times New Roman" w:cs="Times New Roman"/>
          <w:color w:val="000000" w:themeColor="text1"/>
          <w:sz w:val="28"/>
          <w:szCs w:val="28"/>
          <w:lang w:val="uk-UA"/>
        </w:rPr>
        <w:t>Конституцією</w:t>
      </w:r>
      <w:r w:rsidR="001152BE" w:rsidRPr="009415EA">
        <w:rPr>
          <w:rFonts w:ascii="Times New Roman" w:hAnsi="Times New Roman" w:cs="Times New Roman"/>
          <w:color w:val="000000" w:themeColor="text1"/>
          <w:sz w:val="28"/>
          <w:szCs w:val="28"/>
          <w:lang w:val="uk-UA"/>
        </w:rPr>
        <w:t xml:space="preserve"> України, Законами України “Про </w:t>
      </w:r>
      <w:r w:rsidR="00F71AEE" w:rsidRPr="009415EA">
        <w:rPr>
          <w:rFonts w:ascii="Times New Roman" w:hAnsi="Times New Roman" w:cs="Times New Roman"/>
          <w:color w:val="000000" w:themeColor="text1"/>
          <w:sz w:val="28"/>
          <w:szCs w:val="28"/>
          <w:lang w:val="uk-UA"/>
        </w:rPr>
        <w:t>освіту</w:t>
      </w:r>
      <w:r w:rsidR="001152BE" w:rsidRPr="009415EA">
        <w:rPr>
          <w:rFonts w:ascii="Times New Roman" w:hAnsi="Times New Roman" w:cs="Times New Roman"/>
          <w:color w:val="000000" w:themeColor="text1"/>
          <w:sz w:val="28"/>
          <w:szCs w:val="28"/>
          <w:lang w:val="uk-UA"/>
        </w:rPr>
        <w:t xml:space="preserve">”, “Про загальну середню </w:t>
      </w:r>
      <w:r w:rsidR="00F71AEE" w:rsidRPr="009415EA">
        <w:rPr>
          <w:rFonts w:ascii="Times New Roman" w:hAnsi="Times New Roman" w:cs="Times New Roman"/>
          <w:color w:val="000000" w:themeColor="text1"/>
          <w:sz w:val="28"/>
          <w:szCs w:val="28"/>
          <w:lang w:val="uk-UA"/>
        </w:rPr>
        <w:t>освіту</w:t>
      </w:r>
      <w:r w:rsidR="001152BE" w:rsidRPr="009415EA">
        <w:rPr>
          <w:rFonts w:ascii="Times New Roman" w:hAnsi="Times New Roman" w:cs="Times New Roman"/>
          <w:color w:val="000000" w:themeColor="text1"/>
          <w:sz w:val="28"/>
          <w:szCs w:val="28"/>
          <w:lang w:val="uk-UA"/>
        </w:rPr>
        <w:t xml:space="preserve">”, “Про </w:t>
      </w:r>
      <w:proofErr w:type="spellStart"/>
      <w:r w:rsidR="001152BE" w:rsidRPr="009415EA">
        <w:rPr>
          <w:rFonts w:ascii="Times New Roman" w:hAnsi="Times New Roman" w:cs="Times New Roman"/>
          <w:color w:val="000000" w:themeColor="text1"/>
          <w:sz w:val="28"/>
          <w:szCs w:val="28"/>
          <w:lang w:val="uk-UA"/>
        </w:rPr>
        <w:t>мiсцеве</w:t>
      </w:r>
      <w:proofErr w:type="spellEnd"/>
      <w:r w:rsidR="001152BE" w:rsidRPr="009415EA">
        <w:rPr>
          <w:rFonts w:ascii="Times New Roman" w:hAnsi="Times New Roman" w:cs="Times New Roman"/>
          <w:color w:val="000000" w:themeColor="text1"/>
          <w:sz w:val="28"/>
          <w:szCs w:val="28"/>
          <w:lang w:val="uk-UA"/>
        </w:rPr>
        <w:t xml:space="preserve"> самоврядування в </w:t>
      </w:r>
      <w:r w:rsidR="00F71AEE" w:rsidRPr="009415EA">
        <w:rPr>
          <w:rFonts w:ascii="Times New Roman" w:hAnsi="Times New Roman" w:cs="Times New Roman"/>
          <w:color w:val="000000" w:themeColor="text1"/>
          <w:sz w:val="28"/>
          <w:szCs w:val="28"/>
          <w:lang w:val="uk-UA"/>
        </w:rPr>
        <w:t>Україні</w:t>
      </w:r>
      <w:r w:rsidR="001152BE"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іншими</w:t>
      </w:r>
      <w:r w:rsidR="001152BE" w:rsidRPr="009415EA">
        <w:rPr>
          <w:rFonts w:ascii="Times New Roman" w:hAnsi="Times New Roman" w:cs="Times New Roman"/>
          <w:color w:val="000000" w:themeColor="text1"/>
          <w:sz w:val="28"/>
          <w:szCs w:val="28"/>
          <w:lang w:val="uk-UA"/>
        </w:rPr>
        <w:t xml:space="preserve"> законодавчими актами, постановами Верховної Ради України, прийнятими </w:t>
      </w:r>
      <w:r w:rsidR="00F71AEE" w:rsidRPr="009415EA">
        <w:rPr>
          <w:rFonts w:ascii="Times New Roman" w:hAnsi="Times New Roman" w:cs="Times New Roman"/>
          <w:color w:val="000000" w:themeColor="text1"/>
          <w:sz w:val="28"/>
          <w:szCs w:val="28"/>
          <w:lang w:val="uk-UA"/>
        </w:rPr>
        <w:t>відповідно</w:t>
      </w:r>
      <w:r w:rsidR="001152BE" w:rsidRPr="009415EA">
        <w:rPr>
          <w:rFonts w:ascii="Times New Roman" w:hAnsi="Times New Roman" w:cs="Times New Roman"/>
          <w:color w:val="000000" w:themeColor="text1"/>
          <w:sz w:val="28"/>
          <w:szCs w:val="28"/>
          <w:lang w:val="uk-UA"/>
        </w:rPr>
        <w:t xml:space="preserve"> до </w:t>
      </w:r>
      <w:r w:rsidR="00F71AEE" w:rsidRPr="009415EA">
        <w:rPr>
          <w:rFonts w:ascii="Times New Roman" w:hAnsi="Times New Roman" w:cs="Times New Roman"/>
          <w:color w:val="000000" w:themeColor="text1"/>
          <w:sz w:val="28"/>
          <w:szCs w:val="28"/>
          <w:lang w:val="uk-UA"/>
        </w:rPr>
        <w:t>Конституції</w:t>
      </w:r>
      <w:r w:rsidR="001152BE" w:rsidRPr="009415EA">
        <w:rPr>
          <w:rFonts w:ascii="Times New Roman" w:hAnsi="Times New Roman" w:cs="Times New Roman"/>
          <w:color w:val="000000" w:themeColor="text1"/>
          <w:sz w:val="28"/>
          <w:szCs w:val="28"/>
          <w:lang w:val="uk-UA"/>
        </w:rPr>
        <w:t xml:space="preserve"> та </w:t>
      </w:r>
      <w:r w:rsidR="00F71AEE" w:rsidRPr="009415EA">
        <w:rPr>
          <w:rFonts w:ascii="Times New Roman" w:hAnsi="Times New Roman" w:cs="Times New Roman"/>
          <w:color w:val="000000" w:themeColor="text1"/>
          <w:sz w:val="28"/>
          <w:szCs w:val="28"/>
          <w:lang w:val="uk-UA"/>
        </w:rPr>
        <w:t>законів</w:t>
      </w:r>
      <w:r w:rsidR="001152BE" w:rsidRPr="009415EA">
        <w:rPr>
          <w:rFonts w:ascii="Times New Roman" w:hAnsi="Times New Roman" w:cs="Times New Roman"/>
          <w:color w:val="000000" w:themeColor="text1"/>
          <w:sz w:val="28"/>
          <w:szCs w:val="28"/>
          <w:lang w:val="uk-UA"/>
        </w:rPr>
        <w:t xml:space="preserve"> України, актами Президента України, </w:t>
      </w:r>
      <w:r w:rsidR="00F71AEE" w:rsidRPr="009415EA">
        <w:rPr>
          <w:rFonts w:ascii="Times New Roman" w:hAnsi="Times New Roman" w:cs="Times New Roman"/>
          <w:color w:val="000000" w:themeColor="text1"/>
          <w:sz w:val="28"/>
          <w:szCs w:val="28"/>
          <w:lang w:val="uk-UA"/>
        </w:rPr>
        <w:t>Кабінету</w:t>
      </w:r>
      <w:r w:rsidR="00643AD6"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Міністрів</w:t>
      </w:r>
      <w:r w:rsidR="001152BE" w:rsidRPr="009415EA">
        <w:rPr>
          <w:rFonts w:ascii="Times New Roman" w:hAnsi="Times New Roman" w:cs="Times New Roman"/>
          <w:color w:val="000000" w:themeColor="text1"/>
          <w:sz w:val="28"/>
          <w:szCs w:val="28"/>
          <w:lang w:val="uk-UA"/>
        </w:rPr>
        <w:t xml:space="preserve"> України, наказами Міністерства освіти і науки України,</w:t>
      </w:r>
      <w:r w:rsidR="00643AD6" w:rsidRPr="009415EA">
        <w:rPr>
          <w:rFonts w:ascii="Times New Roman" w:hAnsi="Times New Roman" w:cs="Times New Roman"/>
          <w:color w:val="000000" w:themeColor="text1"/>
          <w:sz w:val="28"/>
          <w:szCs w:val="28"/>
          <w:lang w:val="uk-UA"/>
        </w:rPr>
        <w:t xml:space="preserve"> </w:t>
      </w:r>
      <w:r w:rsidR="005A3A38" w:rsidRPr="009415EA">
        <w:rPr>
          <w:rFonts w:ascii="Times New Roman" w:hAnsi="Times New Roman" w:cs="Times New Roman"/>
          <w:color w:val="000000" w:themeColor="text1"/>
          <w:sz w:val="28"/>
          <w:szCs w:val="28"/>
          <w:lang w:val="uk-UA"/>
        </w:rPr>
        <w:t xml:space="preserve">Типовим положенням про філію закладу освіти затвердженим наказом Міністерства освіти і науки України №1568 від 06.12.2017 року, </w:t>
      </w:r>
      <w:r w:rsidR="001152BE" w:rsidRPr="009415EA">
        <w:rPr>
          <w:rFonts w:ascii="Times New Roman" w:hAnsi="Times New Roman" w:cs="Times New Roman"/>
          <w:color w:val="000000" w:themeColor="text1"/>
          <w:sz w:val="28"/>
          <w:szCs w:val="28"/>
          <w:lang w:val="uk-UA"/>
        </w:rPr>
        <w:t>розпоряд</w:t>
      </w:r>
      <w:r w:rsidR="006758AF" w:rsidRPr="009415EA">
        <w:rPr>
          <w:rFonts w:ascii="Times New Roman" w:hAnsi="Times New Roman" w:cs="Times New Roman"/>
          <w:color w:val="000000" w:themeColor="text1"/>
          <w:sz w:val="28"/>
          <w:szCs w:val="28"/>
          <w:lang w:val="uk-UA"/>
        </w:rPr>
        <w:t xml:space="preserve">женнями </w:t>
      </w:r>
      <w:r w:rsidR="00643AD6" w:rsidRPr="009415EA">
        <w:rPr>
          <w:rFonts w:ascii="Times New Roman" w:hAnsi="Times New Roman" w:cs="Times New Roman"/>
          <w:color w:val="000000" w:themeColor="text1"/>
          <w:sz w:val="28"/>
          <w:szCs w:val="28"/>
          <w:lang w:val="uk-UA"/>
        </w:rPr>
        <w:t>Станіславчицького сільського</w:t>
      </w:r>
      <w:r w:rsidR="009D5399" w:rsidRPr="009415EA">
        <w:rPr>
          <w:rFonts w:ascii="Times New Roman" w:hAnsi="Times New Roman" w:cs="Times New Roman"/>
          <w:color w:val="000000" w:themeColor="text1"/>
          <w:sz w:val="28"/>
          <w:szCs w:val="28"/>
          <w:lang w:val="uk-UA"/>
        </w:rPr>
        <w:t xml:space="preserve"> голови</w:t>
      </w:r>
      <w:r w:rsidR="001152BE" w:rsidRPr="009415EA">
        <w:rPr>
          <w:rFonts w:ascii="Times New Roman" w:hAnsi="Times New Roman" w:cs="Times New Roman"/>
          <w:color w:val="000000" w:themeColor="text1"/>
          <w:sz w:val="28"/>
          <w:szCs w:val="28"/>
          <w:lang w:val="uk-UA"/>
        </w:rPr>
        <w:t xml:space="preserve">, наказами </w:t>
      </w:r>
      <w:r w:rsidR="006758AF" w:rsidRPr="009415EA">
        <w:rPr>
          <w:rFonts w:ascii="Times New Roman" w:hAnsi="Times New Roman" w:cs="Times New Roman"/>
          <w:color w:val="000000" w:themeColor="text1"/>
          <w:sz w:val="28"/>
          <w:szCs w:val="28"/>
          <w:lang w:val="uk-UA"/>
        </w:rPr>
        <w:t xml:space="preserve">відділу </w:t>
      </w:r>
    </w:p>
    <w:p w14:paraId="1F9E5BC1" w14:textId="77777777"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4C2C3CD1" w14:textId="5825EB7A"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41C78116" w14:textId="1DAFF3B3"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0224D12E" w14:textId="59797932"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242B68CE" w14:textId="3060780F"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7FEAAD63" w14:textId="77777777"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30AF5EF3" w14:textId="1932C7EB" w:rsidR="001152BE" w:rsidRPr="009415EA" w:rsidRDefault="006758AF" w:rsidP="00031FF9">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освіти</w:t>
      </w:r>
      <w:r w:rsidR="001152BE" w:rsidRPr="009415EA">
        <w:rPr>
          <w:rFonts w:ascii="Times New Roman" w:hAnsi="Times New Roman" w:cs="Times New Roman"/>
          <w:color w:val="000000" w:themeColor="text1"/>
          <w:sz w:val="28"/>
          <w:szCs w:val="28"/>
          <w:lang w:val="uk-UA"/>
        </w:rPr>
        <w:t>,</w:t>
      </w:r>
      <w:r w:rsidR="00643AD6" w:rsidRPr="009415EA">
        <w:rPr>
          <w:rFonts w:ascii="Times New Roman" w:hAnsi="Times New Roman" w:cs="Times New Roman"/>
          <w:color w:val="000000" w:themeColor="text1"/>
          <w:sz w:val="28"/>
          <w:szCs w:val="28"/>
          <w:lang w:val="uk-UA"/>
        </w:rPr>
        <w:t xml:space="preserve"> сім</w:t>
      </w:r>
      <w:r w:rsidR="00643AD6" w:rsidRPr="00225EE5">
        <w:rPr>
          <w:rFonts w:ascii="Times New Roman" w:hAnsi="Times New Roman" w:cs="Times New Roman"/>
          <w:color w:val="000000" w:themeColor="text1"/>
          <w:sz w:val="28"/>
          <w:szCs w:val="28"/>
        </w:rPr>
        <w:t>’</w:t>
      </w:r>
      <w:r w:rsidR="00643AD6" w:rsidRPr="009415EA">
        <w:rPr>
          <w:rFonts w:ascii="Times New Roman" w:hAnsi="Times New Roman" w:cs="Times New Roman"/>
          <w:color w:val="000000" w:themeColor="text1"/>
          <w:sz w:val="28"/>
          <w:szCs w:val="28"/>
          <w:lang w:val="uk-UA"/>
        </w:rPr>
        <w:t>ї</w:t>
      </w:r>
      <w:r w:rsidR="00643AD6" w:rsidRPr="00225EE5">
        <w:rPr>
          <w:rFonts w:ascii="Times New Roman" w:hAnsi="Times New Roman" w:cs="Times New Roman"/>
          <w:color w:val="000000" w:themeColor="text1"/>
          <w:sz w:val="28"/>
          <w:szCs w:val="28"/>
        </w:rPr>
        <w:t>,</w:t>
      </w:r>
      <w:r w:rsidR="00643AD6" w:rsidRPr="009415EA">
        <w:rPr>
          <w:rFonts w:ascii="Times New Roman" w:hAnsi="Times New Roman" w:cs="Times New Roman"/>
          <w:color w:val="000000" w:themeColor="text1"/>
          <w:sz w:val="28"/>
          <w:szCs w:val="28"/>
          <w:lang w:val="uk-UA"/>
        </w:rPr>
        <w:t xml:space="preserve"> молоді</w:t>
      </w:r>
      <w:r w:rsidR="00643AD6" w:rsidRPr="00225EE5">
        <w:rPr>
          <w:rFonts w:ascii="Times New Roman" w:hAnsi="Times New Roman" w:cs="Times New Roman"/>
          <w:color w:val="000000" w:themeColor="text1"/>
          <w:sz w:val="28"/>
          <w:szCs w:val="28"/>
        </w:rPr>
        <w:t>,</w:t>
      </w:r>
      <w:r w:rsidR="0081693E" w:rsidRPr="009415EA">
        <w:rPr>
          <w:rFonts w:ascii="Times New Roman" w:hAnsi="Times New Roman" w:cs="Times New Roman"/>
          <w:color w:val="000000" w:themeColor="text1"/>
          <w:sz w:val="28"/>
          <w:szCs w:val="28"/>
          <w:lang w:val="uk-UA"/>
        </w:rPr>
        <w:t xml:space="preserve"> </w:t>
      </w:r>
      <w:r w:rsidR="00643AD6" w:rsidRPr="009415EA">
        <w:rPr>
          <w:rFonts w:ascii="Times New Roman" w:hAnsi="Times New Roman" w:cs="Times New Roman"/>
          <w:color w:val="000000" w:themeColor="text1"/>
          <w:sz w:val="28"/>
          <w:szCs w:val="28"/>
          <w:lang w:val="uk-UA"/>
        </w:rPr>
        <w:t>спорту</w:t>
      </w:r>
      <w:r w:rsidR="00643AD6" w:rsidRPr="00225EE5">
        <w:rPr>
          <w:rFonts w:ascii="Times New Roman" w:hAnsi="Times New Roman" w:cs="Times New Roman"/>
          <w:color w:val="000000" w:themeColor="text1"/>
          <w:sz w:val="28"/>
          <w:szCs w:val="28"/>
        </w:rPr>
        <w:t>,</w:t>
      </w:r>
      <w:r w:rsidRPr="009415EA">
        <w:rPr>
          <w:rFonts w:ascii="Times New Roman" w:hAnsi="Times New Roman" w:cs="Times New Roman"/>
          <w:color w:val="000000" w:themeColor="text1"/>
          <w:sz w:val="28"/>
          <w:szCs w:val="28"/>
          <w:lang w:val="uk-UA"/>
        </w:rPr>
        <w:t xml:space="preserve"> культури</w:t>
      </w:r>
      <w:r w:rsidR="00643AD6" w:rsidRPr="00225EE5">
        <w:rPr>
          <w:rFonts w:ascii="Times New Roman" w:hAnsi="Times New Roman" w:cs="Times New Roman"/>
          <w:color w:val="000000" w:themeColor="text1"/>
          <w:sz w:val="28"/>
          <w:szCs w:val="28"/>
        </w:rPr>
        <w:t xml:space="preserve"> </w:t>
      </w:r>
      <w:r w:rsidR="00643AD6" w:rsidRPr="009415EA">
        <w:rPr>
          <w:rFonts w:ascii="Times New Roman" w:hAnsi="Times New Roman" w:cs="Times New Roman"/>
          <w:color w:val="000000" w:themeColor="text1"/>
          <w:sz w:val="28"/>
          <w:szCs w:val="28"/>
          <w:lang w:val="uk-UA"/>
        </w:rPr>
        <w:t xml:space="preserve">і туризму </w:t>
      </w:r>
      <w:proofErr w:type="spellStart"/>
      <w:r w:rsidR="00643AD6" w:rsidRPr="009415EA">
        <w:rPr>
          <w:rFonts w:ascii="Times New Roman" w:hAnsi="Times New Roman" w:cs="Times New Roman"/>
          <w:color w:val="000000" w:themeColor="text1"/>
          <w:sz w:val="28"/>
          <w:szCs w:val="28"/>
          <w:lang w:val="uk-UA"/>
        </w:rPr>
        <w:t>Станіславчицької</w:t>
      </w:r>
      <w:proofErr w:type="spellEnd"/>
      <w:r w:rsidR="00643AD6" w:rsidRPr="009415EA">
        <w:rPr>
          <w:rFonts w:ascii="Times New Roman" w:hAnsi="Times New Roman" w:cs="Times New Roman"/>
          <w:color w:val="000000" w:themeColor="text1"/>
          <w:sz w:val="28"/>
          <w:szCs w:val="28"/>
          <w:lang w:val="uk-UA"/>
        </w:rPr>
        <w:t xml:space="preserve"> сільської</w:t>
      </w:r>
      <w:r w:rsidRPr="009415EA">
        <w:rPr>
          <w:rFonts w:ascii="Times New Roman" w:hAnsi="Times New Roman" w:cs="Times New Roman"/>
          <w:color w:val="000000" w:themeColor="text1"/>
          <w:sz w:val="28"/>
          <w:szCs w:val="28"/>
          <w:lang w:val="uk-UA"/>
        </w:rPr>
        <w:t xml:space="preserve"> ради, </w:t>
      </w:r>
      <w:r w:rsidR="001152BE" w:rsidRPr="009415EA">
        <w:rPr>
          <w:rFonts w:ascii="Times New Roman" w:hAnsi="Times New Roman" w:cs="Times New Roman"/>
          <w:color w:val="000000" w:themeColor="text1"/>
          <w:sz w:val="28"/>
          <w:szCs w:val="28"/>
          <w:lang w:val="uk-UA"/>
        </w:rPr>
        <w:t>наказами опорного закладу</w:t>
      </w:r>
      <w:r w:rsidR="0022568B" w:rsidRPr="009415EA">
        <w:rPr>
          <w:rFonts w:ascii="Times New Roman" w:hAnsi="Times New Roman" w:cs="Times New Roman"/>
          <w:color w:val="000000" w:themeColor="text1"/>
          <w:sz w:val="28"/>
          <w:szCs w:val="28"/>
          <w:lang w:val="uk-UA"/>
        </w:rPr>
        <w:t xml:space="preserve"> освіти</w:t>
      </w:r>
      <w:r w:rsidR="00643AD6" w:rsidRPr="009415EA">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 Статутом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та власним Положенням.</w:t>
      </w:r>
    </w:p>
    <w:p w14:paraId="52DA5E6D" w14:textId="12CA8A33" w:rsidR="00820C15" w:rsidRPr="009415EA" w:rsidRDefault="00031FF9" w:rsidP="00031FF9">
      <w:pPr>
        <w:spacing w:after="0" w:line="0" w:lineRule="atLeast"/>
        <w:jc w:val="both"/>
        <w:rPr>
          <w:rFonts w:ascii="Times New Roman" w:hAnsi="Times New Roman" w:cs="Times New Roman"/>
          <w:color w:val="000000" w:themeColor="text1"/>
          <w:sz w:val="28"/>
          <w:szCs w:val="28"/>
          <w:shd w:val="clear" w:color="auto" w:fill="FFFFFF"/>
        </w:rPr>
      </w:pPr>
      <w:r w:rsidRPr="00225EE5">
        <w:rPr>
          <w:rFonts w:ascii="Times New Roman" w:hAnsi="Times New Roman" w:cs="Times New Roman"/>
          <w:color w:val="000000" w:themeColor="text1"/>
          <w:sz w:val="28"/>
          <w:szCs w:val="28"/>
          <w:shd w:val="clear" w:color="auto" w:fill="FFFFFF"/>
        </w:rPr>
        <w:t xml:space="preserve">1.10. </w:t>
      </w:r>
      <w:proofErr w:type="spellStart"/>
      <w:r w:rsidR="00820C15" w:rsidRPr="009415EA">
        <w:rPr>
          <w:rFonts w:ascii="Times New Roman" w:hAnsi="Times New Roman" w:cs="Times New Roman"/>
          <w:color w:val="000000" w:themeColor="text1"/>
          <w:sz w:val="28"/>
          <w:szCs w:val="28"/>
          <w:shd w:val="clear" w:color="auto" w:fill="FFFFFF"/>
        </w:rPr>
        <w:t>Філія</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може</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мати</w:t>
      </w:r>
      <w:proofErr w:type="spellEnd"/>
      <w:r w:rsidR="00820C15" w:rsidRPr="009415EA">
        <w:rPr>
          <w:rFonts w:ascii="Times New Roman" w:hAnsi="Times New Roman" w:cs="Times New Roman"/>
          <w:color w:val="000000" w:themeColor="text1"/>
          <w:sz w:val="28"/>
          <w:szCs w:val="28"/>
          <w:shd w:val="clear" w:color="auto" w:fill="FFFFFF"/>
        </w:rPr>
        <w:t xml:space="preserve"> у </w:t>
      </w:r>
      <w:proofErr w:type="spellStart"/>
      <w:r w:rsidR="00820C15" w:rsidRPr="009415EA">
        <w:rPr>
          <w:rFonts w:ascii="Times New Roman" w:hAnsi="Times New Roman" w:cs="Times New Roman"/>
          <w:color w:val="000000" w:themeColor="text1"/>
          <w:sz w:val="28"/>
          <w:szCs w:val="28"/>
          <w:shd w:val="clear" w:color="auto" w:fill="FFFFFF"/>
        </w:rPr>
        <w:t>своїй</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структурі</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підрозділ</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який</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забезпечує</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здобуття</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дошкільної</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освіти</w:t>
      </w:r>
      <w:proofErr w:type="spellEnd"/>
      <w:r w:rsidR="00820C15" w:rsidRPr="009415EA">
        <w:rPr>
          <w:rFonts w:ascii="Times New Roman" w:hAnsi="Times New Roman" w:cs="Times New Roman"/>
          <w:color w:val="000000" w:themeColor="text1"/>
          <w:sz w:val="28"/>
          <w:szCs w:val="28"/>
          <w:shd w:val="clear" w:color="auto" w:fill="FFFFFF"/>
        </w:rPr>
        <w:t>.</w:t>
      </w:r>
    </w:p>
    <w:p w14:paraId="11471AC8" w14:textId="77777777" w:rsidR="00BC1F0D" w:rsidRPr="009415EA" w:rsidRDefault="00BC1F0D" w:rsidP="00802C44">
      <w:pPr>
        <w:spacing w:after="0" w:line="0" w:lineRule="atLeast"/>
        <w:ind w:firstLine="426"/>
        <w:jc w:val="both"/>
        <w:rPr>
          <w:rFonts w:ascii="Times New Roman" w:hAnsi="Times New Roman" w:cs="Times New Roman"/>
          <w:color w:val="000000" w:themeColor="text1"/>
          <w:sz w:val="28"/>
          <w:szCs w:val="28"/>
          <w:lang w:val="uk-UA"/>
        </w:rPr>
      </w:pPr>
    </w:p>
    <w:p w14:paraId="1E6566BF" w14:textId="01882257" w:rsidR="001152BE" w:rsidRPr="009415EA" w:rsidRDefault="0081693E" w:rsidP="00802C44">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EC7980" w:rsidRPr="009415EA">
        <w:rPr>
          <w:rFonts w:ascii="Times New Roman" w:hAnsi="Times New Roman" w:cs="Times New Roman"/>
          <w:b/>
          <w:color w:val="000000" w:themeColor="text1"/>
          <w:sz w:val="28"/>
          <w:szCs w:val="28"/>
          <w:lang w:val="uk-UA"/>
        </w:rPr>
        <w:t xml:space="preserve">     </w:t>
      </w:r>
      <w:r w:rsidR="001152BE" w:rsidRPr="009415EA">
        <w:rPr>
          <w:rFonts w:ascii="Times New Roman" w:hAnsi="Times New Roman" w:cs="Times New Roman"/>
          <w:b/>
          <w:color w:val="000000" w:themeColor="text1"/>
          <w:sz w:val="28"/>
          <w:szCs w:val="28"/>
          <w:lang w:val="uk-UA"/>
        </w:rPr>
        <w:t>2.Функції філії, її права та обмеження в діяльності</w:t>
      </w:r>
    </w:p>
    <w:p w14:paraId="4AFDC959" w14:textId="77777777" w:rsidR="00EC7980" w:rsidRPr="009415EA" w:rsidRDefault="00EC7980" w:rsidP="00802C44">
      <w:pPr>
        <w:spacing w:after="0" w:line="0" w:lineRule="atLeast"/>
        <w:ind w:firstLine="426"/>
        <w:jc w:val="both"/>
        <w:rPr>
          <w:rFonts w:ascii="Times New Roman" w:hAnsi="Times New Roman" w:cs="Times New Roman"/>
          <w:b/>
          <w:color w:val="000000" w:themeColor="text1"/>
          <w:sz w:val="28"/>
          <w:szCs w:val="28"/>
          <w:lang w:val="uk-UA"/>
        </w:rPr>
      </w:pPr>
    </w:p>
    <w:p w14:paraId="33237D7C" w14:textId="3FD63BE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2.1.  </w:t>
      </w:r>
      <w:r w:rsidR="001152BE" w:rsidRPr="009415EA">
        <w:rPr>
          <w:rFonts w:ascii="Times New Roman" w:hAnsi="Times New Roman" w:cs="Times New Roman"/>
          <w:color w:val="000000" w:themeColor="text1"/>
          <w:sz w:val="28"/>
          <w:szCs w:val="28"/>
          <w:lang w:val="uk-UA"/>
        </w:rPr>
        <w:t xml:space="preserve">Головною метою філії є забезпечення реалізації права громадян на здобуття </w:t>
      </w:r>
      <w:r w:rsidR="00A36C8B" w:rsidRPr="009415EA">
        <w:rPr>
          <w:rFonts w:ascii="Times New Roman" w:hAnsi="Times New Roman" w:cs="Times New Roman"/>
          <w:color w:val="000000" w:themeColor="text1"/>
          <w:sz w:val="28"/>
          <w:szCs w:val="28"/>
          <w:shd w:val="clear" w:color="auto" w:fill="FFFFFF"/>
          <w:lang w:val="uk-UA"/>
        </w:rPr>
        <w:t>початкової та/або базової середньої освіти</w:t>
      </w:r>
      <w:r w:rsidR="001152BE" w:rsidRPr="009415EA">
        <w:rPr>
          <w:rFonts w:ascii="Times New Roman" w:hAnsi="Times New Roman" w:cs="Times New Roman"/>
          <w:color w:val="000000" w:themeColor="text1"/>
          <w:sz w:val="28"/>
          <w:szCs w:val="28"/>
          <w:lang w:val="uk-UA"/>
        </w:rPr>
        <w:t>.</w:t>
      </w:r>
    </w:p>
    <w:p w14:paraId="7391DE8D" w14:textId="77777777" w:rsidR="006758AF"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у складі опорного закладу </w:t>
      </w:r>
      <w:r w:rsidR="0022568B" w:rsidRPr="009415EA">
        <w:rPr>
          <w:rFonts w:ascii="Times New Roman" w:hAnsi="Times New Roman" w:cs="Times New Roman"/>
          <w:color w:val="000000" w:themeColor="text1"/>
          <w:sz w:val="28"/>
          <w:szCs w:val="28"/>
          <w:lang w:val="uk-UA"/>
        </w:rPr>
        <w:t xml:space="preserve">освіти </w:t>
      </w:r>
      <w:r w:rsidRPr="009415EA">
        <w:rPr>
          <w:rFonts w:ascii="Times New Roman" w:hAnsi="Times New Roman" w:cs="Times New Roman"/>
          <w:color w:val="000000" w:themeColor="text1"/>
          <w:sz w:val="28"/>
          <w:szCs w:val="28"/>
          <w:lang w:val="uk-UA"/>
        </w:rPr>
        <w:t xml:space="preserve">створена з метою:                                            </w:t>
      </w:r>
    </w:p>
    <w:p w14:paraId="3E13C5A1" w14:textId="77777777" w:rsidR="001152BE" w:rsidRPr="009415EA" w:rsidRDefault="001152BE" w:rsidP="00802C44">
      <w:pPr>
        <w:pStyle w:val="a3"/>
        <w:numPr>
          <w:ilvl w:val="0"/>
          <w:numId w:val="1"/>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створення єдиного освітнього простору;</w:t>
      </w:r>
    </w:p>
    <w:p w14:paraId="17917573" w14:textId="77777777" w:rsidR="001152BE" w:rsidRPr="009415EA" w:rsidRDefault="001152BE" w:rsidP="00802C44">
      <w:pPr>
        <w:pStyle w:val="a3"/>
        <w:numPr>
          <w:ilvl w:val="0"/>
          <w:numId w:val="1"/>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забезпечення рівного доступу осіб, у тому числі з особливими освітніми потребами, до якісної освіти;</w:t>
      </w:r>
    </w:p>
    <w:p w14:paraId="1A532DC2" w14:textId="05EF4B56" w:rsidR="00D47EC7" w:rsidRPr="009415EA" w:rsidRDefault="001152BE" w:rsidP="0081693E">
      <w:pPr>
        <w:pStyle w:val="a3"/>
        <w:numPr>
          <w:ilvl w:val="0"/>
          <w:numId w:val="1"/>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створення умов для здобуття особами </w:t>
      </w:r>
      <w:r w:rsidR="00A36C8B" w:rsidRPr="009415EA">
        <w:rPr>
          <w:rFonts w:ascii="Times New Roman" w:hAnsi="Times New Roman"/>
          <w:color w:val="000000" w:themeColor="text1"/>
          <w:sz w:val="28"/>
          <w:szCs w:val="28"/>
          <w:lang w:val="uk-UA"/>
        </w:rPr>
        <w:t xml:space="preserve">початкової та/або базової </w:t>
      </w:r>
      <w:r w:rsidRPr="009415EA">
        <w:rPr>
          <w:rFonts w:ascii="Times New Roman" w:hAnsi="Times New Roman"/>
          <w:color w:val="000000" w:themeColor="text1"/>
          <w:sz w:val="28"/>
          <w:szCs w:val="28"/>
          <w:lang w:val="uk-UA"/>
        </w:rPr>
        <w:t xml:space="preserve"> середньої освіти, впровадження поглибленого вивчення окремих предметів, забезпечення всебічного розвитку особи;</w:t>
      </w:r>
    </w:p>
    <w:p w14:paraId="040F1909" w14:textId="77777777" w:rsidR="001152B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Головним завданням філії є:</w:t>
      </w:r>
    </w:p>
    <w:p w14:paraId="52403287"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забезпечення </w:t>
      </w:r>
      <w:r w:rsidR="002A1664" w:rsidRPr="009415EA">
        <w:rPr>
          <w:rFonts w:ascii="Times New Roman" w:hAnsi="Times New Roman"/>
          <w:color w:val="000000" w:themeColor="text1"/>
          <w:sz w:val="28"/>
          <w:szCs w:val="28"/>
          <w:lang w:val="uk-UA"/>
        </w:rPr>
        <w:t>реалізації</w:t>
      </w:r>
      <w:r w:rsidRPr="009415EA">
        <w:rPr>
          <w:rFonts w:ascii="Times New Roman" w:hAnsi="Times New Roman"/>
          <w:color w:val="000000" w:themeColor="text1"/>
          <w:sz w:val="28"/>
          <w:szCs w:val="28"/>
          <w:lang w:val="uk-UA"/>
        </w:rPr>
        <w:t xml:space="preserve"> права громадян на </w:t>
      </w:r>
      <w:r w:rsidR="00A36C8B" w:rsidRPr="009415EA">
        <w:rPr>
          <w:rFonts w:ascii="Times New Roman" w:hAnsi="Times New Roman"/>
          <w:color w:val="000000" w:themeColor="text1"/>
          <w:sz w:val="28"/>
          <w:szCs w:val="28"/>
          <w:lang w:val="uk-UA"/>
        </w:rPr>
        <w:t>початкову та/або базову  середн</w:t>
      </w:r>
      <w:r w:rsidR="00431EBC" w:rsidRPr="009415EA">
        <w:rPr>
          <w:rFonts w:ascii="Times New Roman" w:hAnsi="Times New Roman"/>
          <w:color w:val="000000" w:themeColor="text1"/>
          <w:sz w:val="28"/>
          <w:szCs w:val="28"/>
          <w:lang w:val="uk-UA"/>
        </w:rPr>
        <w:t>ю</w:t>
      </w:r>
      <w:r w:rsidR="00A36C8B" w:rsidRPr="009415EA">
        <w:rPr>
          <w:rFonts w:ascii="Times New Roman" w:hAnsi="Times New Roman"/>
          <w:color w:val="000000" w:themeColor="text1"/>
          <w:sz w:val="28"/>
          <w:szCs w:val="28"/>
          <w:lang w:val="uk-UA"/>
        </w:rPr>
        <w:t xml:space="preserve"> освіт</w:t>
      </w:r>
      <w:r w:rsidR="00431EBC" w:rsidRPr="009415EA">
        <w:rPr>
          <w:rFonts w:ascii="Times New Roman" w:hAnsi="Times New Roman"/>
          <w:color w:val="000000" w:themeColor="text1"/>
          <w:sz w:val="28"/>
          <w:szCs w:val="28"/>
          <w:lang w:val="uk-UA"/>
        </w:rPr>
        <w:t>у</w:t>
      </w:r>
      <w:r w:rsidR="006758AF" w:rsidRPr="009415EA">
        <w:rPr>
          <w:rFonts w:ascii="Times New Roman" w:hAnsi="Times New Roman"/>
          <w:color w:val="000000" w:themeColor="text1"/>
          <w:sz w:val="28"/>
          <w:szCs w:val="28"/>
          <w:lang w:val="uk-UA"/>
        </w:rPr>
        <w:t>;</w:t>
      </w:r>
    </w:p>
    <w:p w14:paraId="03DF5118"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виховання громадянина України;</w:t>
      </w:r>
    </w:p>
    <w:p w14:paraId="2936B659"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виховання шанобливого ставленн</w:t>
      </w:r>
      <w:r w:rsidR="006758AF" w:rsidRPr="009415EA">
        <w:rPr>
          <w:rFonts w:ascii="Times New Roman" w:hAnsi="Times New Roman"/>
          <w:color w:val="000000" w:themeColor="text1"/>
          <w:sz w:val="28"/>
          <w:szCs w:val="28"/>
          <w:lang w:val="uk-UA"/>
        </w:rPr>
        <w:t xml:space="preserve">я до родини, поваги до народних </w:t>
      </w:r>
      <w:r w:rsidR="002A1664" w:rsidRPr="009415EA">
        <w:rPr>
          <w:rFonts w:ascii="Times New Roman" w:hAnsi="Times New Roman"/>
          <w:color w:val="000000" w:themeColor="text1"/>
          <w:sz w:val="28"/>
          <w:szCs w:val="28"/>
          <w:lang w:val="uk-UA"/>
        </w:rPr>
        <w:t>традицій</w:t>
      </w:r>
      <w:r w:rsidRPr="009415EA">
        <w:rPr>
          <w:rFonts w:ascii="Times New Roman" w:hAnsi="Times New Roman"/>
          <w:color w:val="000000" w:themeColor="text1"/>
          <w:sz w:val="28"/>
          <w:szCs w:val="28"/>
          <w:lang w:val="uk-UA"/>
        </w:rPr>
        <w:t xml:space="preserve"> i звичаїв, державної та </w:t>
      </w:r>
      <w:r w:rsidR="002A1664" w:rsidRPr="009415EA">
        <w:rPr>
          <w:rFonts w:ascii="Times New Roman" w:hAnsi="Times New Roman"/>
          <w:color w:val="000000" w:themeColor="text1"/>
          <w:sz w:val="28"/>
          <w:szCs w:val="28"/>
          <w:lang w:val="uk-UA"/>
        </w:rPr>
        <w:t>рідної</w:t>
      </w:r>
      <w:r w:rsidRPr="009415EA">
        <w:rPr>
          <w:rFonts w:ascii="Times New Roman" w:hAnsi="Times New Roman"/>
          <w:color w:val="000000" w:themeColor="text1"/>
          <w:sz w:val="28"/>
          <w:szCs w:val="28"/>
          <w:lang w:val="uk-UA"/>
        </w:rPr>
        <w:t xml:space="preserve"> мови, національних </w:t>
      </w:r>
      <w:proofErr w:type="spellStart"/>
      <w:r w:rsidRPr="009415EA">
        <w:rPr>
          <w:rFonts w:ascii="Times New Roman" w:hAnsi="Times New Roman"/>
          <w:color w:val="000000" w:themeColor="text1"/>
          <w:sz w:val="28"/>
          <w:szCs w:val="28"/>
          <w:lang w:val="uk-UA"/>
        </w:rPr>
        <w:t>цiнностей</w:t>
      </w:r>
      <w:proofErr w:type="spellEnd"/>
      <w:r w:rsidRPr="009415EA">
        <w:rPr>
          <w:rFonts w:ascii="Times New Roman" w:hAnsi="Times New Roman"/>
          <w:color w:val="000000" w:themeColor="text1"/>
          <w:sz w:val="28"/>
          <w:szCs w:val="28"/>
          <w:lang w:val="uk-UA"/>
        </w:rPr>
        <w:t xml:space="preserve"> українського народу та </w:t>
      </w:r>
      <w:proofErr w:type="spellStart"/>
      <w:r w:rsidRPr="009415EA">
        <w:rPr>
          <w:rFonts w:ascii="Times New Roman" w:hAnsi="Times New Roman"/>
          <w:color w:val="000000" w:themeColor="text1"/>
          <w:sz w:val="28"/>
          <w:szCs w:val="28"/>
          <w:lang w:val="uk-UA"/>
        </w:rPr>
        <w:t>iнших</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народiв</w:t>
      </w:r>
      <w:proofErr w:type="spellEnd"/>
      <w:r w:rsidRPr="009415EA">
        <w:rPr>
          <w:rFonts w:ascii="Times New Roman" w:hAnsi="Times New Roman"/>
          <w:color w:val="000000" w:themeColor="text1"/>
          <w:sz w:val="28"/>
          <w:szCs w:val="28"/>
          <w:lang w:val="uk-UA"/>
        </w:rPr>
        <w:t xml:space="preserve"> i </w:t>
      </w:r>
      <w:proofErr w:type="spellStart"/>
      <w:r w:rsidRPr="009415EA">
        <w:rPr>
          <w:rFonts w:ascii="Times New Roman" w:hAnsi="Times New Roman"/>
          <w:color w:val="000000" w:themeColor="text1"/>
          <w:sz w:val="28"/>
          <w:szCs w:val="28"/>
          <w:lang w:val="uk-UA"/>
        </w:rPr>
        <w:t>нацiй</w:t>
      </w:r>
      <w:proofErr w:type="spellEnd"/>
      <w:r w:rsidRPr="009415EA">
        <w:rPr>
          <w:rFonts w:ascii="Times New Roman" w:hAnsi="Times New Roman"/>
          <w:color w:val="000000" w:themeColor="text1"/>
          <w:sz w:val="28"/>
          <w:szCs w:val="28"/>
          <w:lang w:val="uk-UA"/>
        </w:rPr>
        <w:t>;</w:t>
      </w:r>
    </w:p>
    <w:p w14:paraId="32FE49C0" w14:textId="77777777" w:rsidR="001152BE" w:rsidRPr="009415EA" w:rsidRDefault="002B3B50"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формування i розвиток </w:t>
      </w:r>
      <w:proofErr w:type="spellStart"/>
      <w:r w:rsidRPr="009415EA">
        <w:rPr>
          <w:rFonts w:ascii="Times New Roman" w:hAnsi="Times New Roman"/>
          <w:color w:val="000000" w:themeColor="text1"/>
          <w:sz w:val="28"/>
          <w:szCs w:val="28"/>
          <w:lang w:val="uk-UA"/>
        </w:rPr>
        <w:t>соцiально</w:t>
      </w:r>
      <w:proofErr w:type="spellEnd"/>
      <w:r w:rsidRPr="009415EA">
        <w:rPr>
          <w:rFonts w:ascii="Times New Roman" w:hAnsi="Times New Roman"/>
          <w:color w:val="000000" w:themeColor="text1"/>
          <w:sz w:val="28"/>
          <w:szCs w:val="28"/>
          <w:lang w:val="uk-UA"/>
        </w:rPr>
        <w:t xml:space="preserve"> </w:t>
      </w:r>
      <w:proofErr w:type="spellStart"/>
      <w:r w:rsidR="001152BE" w:rsidRPr="009415EA">
        <w:rPr>
          <w:rFonts w:ascii="Times New Roman" w:hAnsi="Times New Roman"/>
          <w:color w:val="000000" w:themeColor="text1"/>
          <w:sz w:val="28"/>
          <w:szCs w:val="28"/>
          <w:lang w:val="uk-UA"/>
        </w:rPr>
        <w:t>зрiлої</w:t>
      </w:r>
      <w:proofErr w:type="spellEnd"/>
      <w:r w:rsidR="001152BE" w:rsidRPr="009415EA">
        <w:rPr>
          <w:rFonts w:ascii="Times New Roman" w:hAnsi="Times New Roman"/>
          <w:color w:val="000000" w:themeColor="text1"/>
          <w:sz w:val="28"/>
          <w:szCs w:val="28"/>
          <w:lang w:val="uk-UA"/>
        </w:rPr>
        <w:t>, твор</w:t>
      </w:r>
      <w:r w:rsidR="006758AF" w:rsidRPr="009415EA">
        <w:rPr>
          <w:rFonts w:ascii="Times New Roman" w:hAnsi="Times New Roman"/>
          <w:color w:val="000000" w:themeColor="text1"/>
          <w:sz w:val="28"/>
          <w:szCs w:val="28"/>
          <w:lang w:val="uk-UA"/>
        </w:rPr>
        <w:t xml:space="preserve">чої </w:t>
      </w:r>
      <w:proofErr w:type="spellStart"/>
      <w:r w:rsidR="006758AF" w:rsidRPr="009415EA">
        <w:rPr>
          <w:rFonts w:ascii="Times New Roman" w:hAnsi="Times New Roman"/>
          <w:color w:val="000000" w:themeColor="text1"/>
          <w:sz w:val="28"/>
          <w:szCs w:val="28"/>
          <w:lang w:val="uk-UA"/>
        </w:rPr>
        <w:t>особистостi</w:t>
      </w:r>
      <w:proofErr w:type="spellEnd"/>
      <w:r w:rsidR="006758AF" w:rsidRPr="009415EA">
        <w:rPr>
          <w:rFonts w:ascii="Times New Roman" w:hAnsi="Times New Roman"/>
          <w:color w:val="000000" w:themeColor="text1"/>
          <w:sz w:val="28"/>
          <w:szCs w:val="28"/>
          <w:lang w:val="uk-UA"/>
        </w:rPr>
        <w:t xml:space="preserve"> з </w:t>
      </w:r>
      <w:proofErr w:type="spellStart"/>
      <w:r w:rsidR="001152BE" w:rsidRPr="009415EA">
        <w:rPr>
          <w:rFonts w:ascii="Times New Roman" w:hAnsi="Times New Roman"/>
          <w:color w:val="000000" w:themeColor="text1"/>
          <w:sz w:val="28"/>
          <w:szCs w:val="28"/>
          <w:lang w:val="uk-UA"/>
        </w:rPr>
        <w:t>усвiдомленою</w:t>
      </w:r>
      <w:proofErr w:type="spellEnd"/>
      <w:r w:rsidR="001152BE" w:rsidRPr="009415EA">
        <w:rPr>
          <w:rFonts w:ascii="Times New Roman" w:hAnsi="Times New Roman"/>
          <w:color w:val="000000" w:themeColor="text1"/>
          <w:sz w:val="28"/>
          <w:szCs w:val="28"/>
          <w:lang w:val="uk-UA"/>
        </w:rPr>
        <w:t xml:space="preserve"> громадянською позицією, почуттям національної </w:t>
      </w:r>
      <w:proofErr w:type="spellStart"/>
      <w:r w:rsidR="001152BE" w:rsidRPr="009415EA">
        <w:rPr>
          <w:rFonts w:ascii="Times New Roman" w:hAnsi="Times New Roman"/>
          <w:color w:val="000000" w:themeColor="text1"/>
          <w:sz w:val="28"/>
          <w:szCs w:val="28"/>
          <w:lang w:val="uk-UA"/>
        </w:rPr>
        <w:t>самосвiдомостi</w:t>
      </w:r>
      <w:proofErr w:type="spellEnd"/>
      <w:r w:rsidR="001152BE" w:rsidRPr="009415EA">
        <w:rPr>
          <w:rFonts w:ascii="Times New Roman" w:hAnsi="Times New Roman"/>
          <w:color w:val="000000" w:themeColor="text1"/>
          <w:sz w:val="28"/>
          <w:szCs w:val="28"/>
          <w:lang w:val="uk-UA"/>
        </w:rPr>
        <w:t xml:space="preserve">, особистості, підготовленої до </w:t>
      </w:r>
      <w:proofErr w:type="spellStart"/>
      <w:r w:rsidR="001152BE" w:rsidRPr="009415EA">
        <w:rPr>
          <w:rFonts w:ascii="Times New Roman" w:hAnsi="Times New Roman"/>
          <w:color w:val="000000" w:themeColor="text1"/>
          <w:sz w:val="28"/>
          <w:szCs w:val="28"/>
          <w:lang w:val="uk-UA"/>
        </w:rPr>
        <w:t>професiйного</w:t>
      </w:r>
      <w:proofErr w:type="spellEnd"/>
      <w:r w:rsidR="001152BE" w:rsidRPr="009415EA">
        <w:rPr>
          <w:rFonts w:ascii="Times New Roman" w:hAnsi="Times New Roman"/>
          <w:color w:val="000000" w:themeColor="text1"/>
          <w:sz w:val="28"/>
          <w:szCs w:val="28"/>
          <w:lang w:val="uk-UA"/>
        </w:rPr>
        <w:t xml:space="preserve"> самовизначення;</w:t>
      </w:r>
    </w:p>
    <w:p w14:paraId="60602749"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виховання в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 xml:space="preserve"> поваги до Конституції України, державних символів України, прав i свобод людини i громадянина, почуття власної </w:t>
      </w:r>
      <w:proofErr w:type="spellStart"/>
      <w:r w:rsidRPr="009415EA">
        <w:rPr>
          <w:rFonts w:ascii="Times New Roman" w:hAnsi="Times New Roman"/>
          <w:color w:val="000000" w:themeColor="text1"/>
          <w:sz w:val="28"/>
          <w:szCs w:val="28"/>
          <w:lang w:val="uk-UA"/>
        </w:rPr>
        <w:t>гiдностi</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вiдповiдальностi</w:t>
      </w:r>
      <w:proofErr w:type="spellEnd"/>
      <w:r w:rsidRPr="009415EA">
        <w:rPr>
          <w:rFonts w:ascii="Times New Roman" w:hAnsi="Times New Roman"/>
          <w:color w:val="000000" w:themeColor="text1"/>
          <w:sz w:val="28"/>
          <w:szCs w:val="28"/>
          <w:lang w:val="uk-UA"/>
        </w:rPr>
        <w:t xml:space="preserve"> перед законом за свої </w:t>
      </w:r>
      <w:proofErr w:type="spellStart"/>
      <w:r w:rsidRPr="009415EA">
        <w:rPr>
          <w:rFonts w:ascii="Times New Roman" w:hAnsi="Times New Roman"/>
          <w:color w:val="000000" w:themeColor="text1"/>
          <w:sz w:val="28"/>
          <w:szCs w:val="28"/>
          <w:lang w:val="uk-UA"/>
        </w:rPr>
        <w:t>дiї</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свiдомого</w:t>
      </w:r>
      <w:proofErr w:type="spellEnd"/>
      <w:r w:rsidRPr="009415EA">
        <w:rPr>
          <w:rFonts w:ascii="Times New Roman" w:hAnsi="Times New Roman"/>
          <w:color w:val="000000" w:themeColor="text1"/>
          <w:sz w:val="28"/>
          <w:szCs w:val="28"/>
          <w:lang w:val="uk-UA"/>
        </w:rPr>
        <w:t xml:space="preserve"> ставлення до </w:t>
      </w:r>
      <w:proofErr w:type="spellStart"/>
      <w:r w:rsidRPr="009415EA">
        <w:rPr>
          <w:rFonts w:ascii="Times New Roman" w:hAnsi="Times New Roman"/>
          <w:color w:val="000000" w:themeColor="text1"/>
          <w:sz w:val="28"/>
          <w:szCs w:val="28"/>
          <w:lang w:val="uk-UA"/>
        </w:rPr>
        <w:t>обов’язкiв</w:t>
      </w:r>
      <w:proofErr w:type="spellEnd"/>
      <w:r w:rsidRPr="009415EA">
        <w:rPr>
          <w:rFonts w:ascii="Times New Roman" w:hAnsi="Times New Roman"/>
          <w:color w:val="000000" w:themeColor="text1"/>
          <w:sz w:val="28"/>
          <w:szCs w:val="28"/>
          <w:lang w:val="uk-UA"/>
        </w:rPr>
        <w:t xml:space="preserve"> людини i громадянина;</w:t>
      </w:r>
    </w:p>
    <w:p w14:paraId="63D001DF" w14:textId="77777777" w:rsidR="006758AF"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розвиток </w:t>
      </w:r>
      <w:proofErr w:type="spellStart"/>
      <w:r w:rsidRPr="009415EA">
        <w:rPr>
          <w:rFonts w:ascii="Times New Roman" w:hAnsi="Times New Roman"/>
          <w:color w:val="000000" w:themeColor="text1"/>
          <w:sz w:val="28"/>
          <w:szCs w:val="28"/>
          <w:lang w:val="uk-UA"/>
        </w:rPr>
        <w:t>особистостi</w:t>
      </w:r>
      <w:proofErr w:type="spellEnd"/>
      <w:r w:rsidRPr="009415EA">
        <w:rPr>
          <w:rFonts w:ascii="Times New Roman" w:hAnsi="Times New Roman"/>
          <w:color w:val="000000" w:themeColor="text1"/>
          <w:sz w:val="28"/>
          <w:szCs w:val="28"/>
          <w:lang w:val="uk-UA"/>
        </w:rPr>
        <w:t xml:space="preserve"> учня</w:t>
      </w:r>
      <w:r w:rsidR="006758AF" w:rsidRPr="009415EA">
        <w:rPr>
          <w:rFonts w:ascii="Times New Roman" w:hAnsi="Times New Roman"/>
          <w:color w:val="000000" w:themeColor="text1"/>
          <w:sz w:val="28"/>
          <w:szCs w:val="28"/>
          <w:lang w:val="uk-UA"/>
        </w:rPr>
        <w:t xml:space="preserve">, його </w:t>
      </w:r>
      <w:proofErr w:type="spellStart"/>
      <w:r w:rsidR="006758AF" w:rsidRPr="009415EA">
        <w:rPr>
          <w:rFonts w:ascii="Times New Roman" w:hAnsi="Times New Roman"/>
          <w:color w:val="000000" w:themeColor="text1"/>
          <w:sz w:val="28"/>
          <w:szCs w:val="28"/>
          <w:lang w:val="uk-UA"/>
        </w:rPr>
        <w:t>здiбностей</w:t>
      </w:r>
      <w:proofErr w:type="spellEnd"/>
      <w:r w:rsidR="006758AF" w:rsidRPr="009415EA">
        <w:rPr>
          <w:rFonts w:ascii="Times New Roman" w:hAnsi="Times New Roman"/>
          <w:color w:val="000000" w:themeColor="text1"/>
          <w:sz w:val="28"/>
          <w:szCs w:val="28"/>
          <w:lang w:val="uk-UA"/>
        </w:rPr>
        <w:t xml:space="preserve"> i обдарувань, наукового </w:t>
      </w:r>
      <w:proofErr w:type="spellStart"/>
      <w:r w:rsidR="006758AF" w:rsidRPr="009415EA">
        <w:rPr>
          <w:rFonts w:ascii="Times New Roman" w:hAnsi="Times New Roman"/>
          <w:color w:val="000000" w:themeColor="text1"/>
          <w:sz w:val="28"/>
          <w:szCs w:val="28"/>
          <w:lang w:val="uk-UA"/>
        </w:rPr>
        <w:t>свiтогляду</w:t>
      </w:r>
      <w:proofErr w:type="spellEnd"/>
      <w:r w:rsidR="006758AF" w:rsidRPr="009415EA">
        <w:rPr>
          <w:rFonts w:ascii="Times New Roman" w:hAnsi="Times New Roman"/>
          <w:color w:val="000000" w:themeColor="text1"/>
          <w:sz w:val="28"/>
          <w:szCs w:val="28"/>
          <w:lang w:val="uk-UA"/>
        </w:rPr>
        <w:t>;</w:t>
      </w:r>
    </w:p>
    <w:p w14:paraId="3DE4A67F" w14:textId="77777777" w:rsidR="001152BE" w:rsidRPr="009415EA"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proofErr w:type="spellStart"/>
      <w:r w:rsidRPr="009415EA">
        <w:rPr>
          <w:rFonts w:ascii="Times New Roman" w:hAnsi="Times New Roman"/>
          <w:color w:val="000000" w:themeColor="text1"/>
          <w:sz w:val="28"/>
          <w:szCs w:val="28"/>
          <w:lang w:val="uk-UA"/>
        </w:rPr>
        <w:t>реалiзацiя</w:t>
      </w:r>
      <w:proofErr w:type="spellEnd"/>
      <w:r w:rsidRPr="009415EA">
        <w:rPr>
          <w:rFonts w:ascii="Times New Roman" w:hAnsi="Times New Roman"/>
          <w:color w:val="000000" w:themeColor="text1"/>
          <w:sz w:val="28"/>
          <w:szCs w:val="28"/>
          <w:lang w:val="uk-UA"/>
        </w:rPr>
        <w:t xml:space="preserve"> права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 xml:space="preserve"> на </w:t>
      </w:r>
      <w:proofErr w:type="spellStart"/>
      <w:r w:rsidRPr="009415EA">
        <w:rPr>
          <w:rFonts w:ascii="Times New Roman" w:hAnsi="Times New Roman"/>
          <w:color w:val="000000" w:themeColor="text1"/>
          <w:sz w:val="28"/>
          <w:szCs w:val="28"/>
          <w:lang w:val="uk-UA"/>
        </w:rPr>
        <w:t>вiльне</w:t>
      </w:r>
      <w:proofErr w:type="spellEnd"/>
      <w:r w:rsidRPr="009415EA">
        <w:rPr>
          <w:rFonts w:ascii="Times New Roman" w:hAnsi="Times New Roman"/>
          <w:color w:val="000000" w:themeColor="text1"/>
          <w:sz w:val="28"/>
          <w:szCs w:val="28"/>
          <w:lang w:val="uk-UA"/>
        </w:rPr>
        <w:t xml:space="preserve"> формування </w:t>
      </w:r>
      <w:proofErr w:type="spellStart"/>
      <w:r w:rsidRPr="009415EA">
        <w:rPr>
          <w:rFonts w:ascii="Times New Roman" w:hAnsi="Times New Roman"/>
          <w:color w:val="000000" w:themeColor="text1"/>
          <w:sz w:val="28"/>
          <w:szCs w:val="28"/>
          <w:lang w:val="uk-UA"/>
        </w:rPr>
        <w:t>полiтичних</w:t>
      </w:r>
      <w:proofErr w:type="spellEnd"/>
      <w:r w:rsidRPr="009415EA">
        <w:rPr>
          <w:rFonts w:ascii="Times New Roman" w:hAnsi="Times New Roman"/>
          <w:color w:val="000000" w:themeColor="text1"/>
          <w:sz w:val="28"/>
          <w:szCs w:val="28"/>
          <w:lang w:val="uk-UA"/>
        </w:rPr>
        <w:t xml:space="preserve"> i </w:t>
      </w:r>
      <w:proofErr w:type="spellStart"/>
      <w:r w:rsidRPr="009415EA">
        <w:rPr>
          <w:rFonts w:ascii="Times New Roman" w:hAnsi="Times New Roman"/>
          <w:color w:val="000000" w:themeColor="text1"/>
          <w:sz w:val="28"/>
          <w:szCs w:val="28"/>
          <w:lang w:val="uk-UA"/>
        </w:rPr>
        <w:t>свiтоглядних</w:t>
      </w:r>
      <w:proofErr w:type="spellEnd"/>
      <w:r w:rsidRPr="009415EA">
        <w:rPr>
          <w:rFonts w:ascii="Times New Roman" w:hAnsi="Times New Roman"/>
          <w:color w:val="000000" w:themeColor="text1"/>
          <w:sz w:val="28"/>
          <w:szCs w:val="28"/>
          <w:lang w:val="uk-UA"/>
        </w:rPr>
        <w:t xml:space="preserve"> переконань;</w:t>
      </w:r>
    </w:p>
    <w:p w14:paraId="07D431DA" w14:textId="54B31A1B" w:rsidR="001152BE"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виховання </w:t>
      </w:r>
      <w:proofErr w:type="spellStart"/>
      <w:r w:rsidRPr="009415EA">
        <w:rPr>
          <w:rFonts w:ascii="Times New Roman" w:hAnsi="Times New Roman"/>
          <w:color w:val="000000" w:themeColor="text1"/>
          <w:sz w:val="28"/>
          <w:szCs w:val="28"/>
          <w:lang w:val="uk-UA"/>
        </w:rPr>
        <w:t>свiдомого</w:t>
      </w:r>
      <w:proofErr w:type="spellEnd"/>
      <w:r w:rsidRPr="009415EA">
        <w:rPr>
          <w:rFonts w:ascii="Times New Roman" w:hAnsi="Times New Roman"/>
          <w:color w:val="000000" w:themeColor="text1"/>
          <w:sz w:val="28"/>
          <w:szCs w:val="28"/>
          <w:lang w:val="uk-UA"/>
        </w:rPr>
        <w:t xml:space="preserve"> ставленн</w:t>
      </w:r>
      <w:r w:rsidR="00EB035E" w:rsidRPr="009415EA">
        <w:rPr>
          <w:rFonts w:ascii="Times New Roman" w:hAnsi="Times New Roman"/>
          <w:color w:val="000000" w:themeColor="text1"/>
          <w:sz w:val="28"/>
          <w:szCs w:val="28"/>
          <w:lang w:val="uk-UA"/>
        </w:rPr>
        <w:t xml:space="preserve">я до свого здоров’я та здоров’я </w:t>
      </w:r>
      <w:proofErr w:type="spellStart"/>
      <w:r w:rsidRPr="009415EA">
        <w:rPr>
          <w:rFonts w:ascii="Times New Roman" w:hAnsi="Times New Roman"/>
          <w:color w:val="000000" w:themeColor="text1"/>
          <w:sz w:val="28"/>
          <w:szCs w:val="28"/>
          <w:lang w:val="uk-UA"/>
        </w:rPr>
        <w:t>iнших</w:t>
      </w:r>
      <w:proofErr w:type="spellEnd"/>
      <w:r w:rsidRPr="009415EA">
        <w:rPr>
          <w:rFonts w:ascii="Times New Roman" w:hAnsi="Times New Roman"/>
          <w:color w:val="000000" w:themeColor="text1"/>
          <w:sz w:val="28"/>
          <w:szCs w:val="28"/>
          <w:lang w:val="uk-UA"/>
        </w:rPr>
        <w:t xml:space="preserve"> громадян як до найвищої </w:t>
      </w:r>
      <w:proofErr w:type="spellStart"/>
      <w:r w:rsidRPr="009415EA">
        <w:rPr>
          <w:rFonts w:ascii="Times New Roman" w:hAnsi="Times New Roman"/>
          <w:color w:val="000000" w:themeColor="text1"/>
          <w:sz w:val="28"/>
          <w:szCs w:val="28"/>
          <w:lang w:val="uk-UA"/>
        </w:rPr>
        <w:t>соцiаль</w:t>
      </w:r>
      <w:r w:rsidR="00EB035E" w:rsidRPr="009415EA">
        <w:rPr>
          <w:rFonts w:ascii="Times New Roman" w:hAnsi="Times New Roman"/>
          <w:color w:val="000000" w:themeColor="text1"/>
          <w:sz w:val="28"/>
          <w:szCs w:val="28"/>
          <w:lang w:val="uk-UA"/>
        </w:rPr>
        <w:t>ної</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цiнностi</w:t>
      </w:r>
      <w:proofErr w:type="spellEnd"/>
      <w:r w:rsidR="00EB035E" w:rsidRPr="009415EA">
        <w:rPr>
          <w:rFonts w:ascii="Times New Roman" w:hAnsi="Times New Roman"/>
          <w:color w:val="000000" w:themeColor="text1"/>
          <w:sz w:val="28"/>
          <w:szCs w:val="28"/>
          <w:lang w:val="uk-UA"/>
        </w:rPr>
        <w:t xml:space="preserve">, формування засад </w:t>
      </w:r>
      <w:r w:rsidRPr="009415EA">
        <w:rPr>
          <w:rFonts w:ascii="Times New Roman" w:hAnsi="Times New Roman"/>
          <w:color w:val="000000" w:themeColor="text1"/>
          <w:sz w:val="28"/>
          <w:szCs w:val="28"/>
          <w:lang w:val="uk-UA"/>
        </w:rPr>
        <w:t>здорового способу життя, збер</w:t>
      </w:r>
      <w:r w:rsidR="00EB035E" w:rsidRPr="009415EA">
        <w:rPr>
          <w:rFonts w:ascii="Times New Roman" w:hAnsi="Times New Roman"/>
          <w:color w:val="000000" w:themeColor="text1"/>
          <w:sz w:val="28"/>
          <w:szCs w:val="28"/>
          <w:lang w:val="uk-UA"/>
        </w:rPr>
        <w:t xml:space="preserve">еження i </w:t>
      </w:r>
      <w:proofErr w:type="spellStart"/>
      <w:r w:rsidR="00EB035E" w:rsidRPr="009415EA">
        <w:rPr>
          <w:rFonts w:ascii="Times New Roman" w:hAnsi="Times New Roman"/>
          <w:color w:val="000000" w:themeColor="text1"/>
          <w:sz w:val="28"/>
          <w:szCs w:val="28"/>
          <w:lang w:val="uk-UA"/>
        </w:rPr>
        <w:t>змiцнення</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фiзичного</w:t>
      </w:r>
      <w:proofErr w:type="spellEnd"/>
      <w:r w:rsidR="00EB035E" w:rsidRPr="009415EA">
        <w:rPr>
          <w:rFonts w:ascii="Times New Roman" w:hAnsi="Times New Roman"/>
          <w:color w:val="000000" w:themeColor="text1"/>
          <w:sz w:val="28"/>
          <w:szCs w:val="28"/>
          <w:lang w:val="uk-UA"/>
        </w:rPr>
        <w:t xml:space="preserve"> та </w:t>
      </w:r>
      <w:proofErr w:type="spellStart"/>
      <w:r w:rsidRPr="009415EA">
        <w:rPr>
          <w:rFonts w:ascii="Times New Roman" w:hAnsi="Times New Roman"/>
          <w:color w:val="000000" w:themeColor="text1"/>
          <w:sz w:val="28"/>
          <w:szCs w:val="28"/>
          <w:lang w:val="uk-UA"/>
        </w:rPr>
        <w:t>психiчного</w:t>
      </w:r>
      <w:proofErr w:type="spellEnd"/>
      <w:r w:rsidRPr="009415EA">
        <w:rPr>
          <w:rFonts w:ascii="Times New Roman" w:hAnsi="Times New Roman"/>
          <w:color w:val="000000" w:themeColor="text1"/>
          <w:sz w:val="28"/>
          <w:szCs w:val="28"/>
          <w:lang w:val="uk-UA"/>
        </w:rPr>
        <w:t xml:space="preserve"> здоров’я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w:t>
      </w:r>
    </w:p>
    <w:p w14:paraId="75FD55EC" w14:textId="51C90B46" w:rsidR="00672440" w:rsidRDefault="00672440" w:rsidP="00672440">
      <w:pPr>
        <w:spacing w:after="0" w:line="0" w:lineRule="atLeast"/>
        <w:jc w:val="both"/>
        <w:rPr>
          <w:rFonts w:ascii="Times New Roman" w:hAnsi="Times New Roman"/>
          <w:color w:val="000000" w:themeColor="text1"/>
          <w:sz w:val="28"/>
          <w:szCs w:val="28"/>
          <w:lang w:val="uk-UA"/>
        </w:rPr>
      </w:pPr>
    </w:p>
    <w:p w14:paraId="28C251B3" w14:textId="41C50EA1" w:rsidR="00672440" w:rsidRDefault="00672440" w:rsidP="00672440">
      <w:pPr>
        <w:spacing w:after="0" w:line="0" w:lineRule="atLeast"/>
        <w:jc w:val="both"/>
        <w:rPr>
          <w:rFonts w:ascii="Times New Roman" w:hAnsi="Times New Roman"/>
          <w:color w:val="000000" w:themeColor="text1"/>
          <w:sz w:val="28"/>
          <w:szCs w:val="28"/>
          <w:lang w:val="uk-UA"/>
        </w:rPr>
      </w:pPr>
    </w:p>
    <w:p w14:paraId="3FCEFEB8" w14:textId="77777777" w:rsidR="00672440" w:rsidRPr="00672440" w:rsidRDefault="00672440" w:rsidP="00672440">
      <w:pPr>
        <w:spacing w:after="0" w:line="0" w:lineRule="atLeast"/>
        <w:jc w:val="both"/>
        <w:rPr>
          <w:rFonts w:ascii="Times New Roman" w:hAnsi="Times New Roman"/>
          <w:color w:val="000000" w:themeColor="text1"/>
          <w:sz w:val="28"/>
          <w:szCs w:val="28"/>
          <w:lang w:val="uk-UA"/>
        </w:rPr>
      </w:pPr>
    </w:p>
    <w:p w14:paraId="72893842" w14:textId="52587896" w:rsidR="001152BE" w:rsidRDefault="001152BE" w:rsidP="00802C44">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створення умов для </w:t>
      </w:r>
      <w:proofErr w:type="spellStart"/>
      <w:r w:rsidRPr="009415EA">
        <w:rPr>
          <w:rFonts w:ascii="Times New Roman" w:hAnsi="Times New Roman"/>
          <w:color w:val="000000" w:themeColor="text1"/>
          <w:sz w:val="28"/>
          <w:szCs w:val="28"/>
          <w:lang w:val="uk-UA"/>
        </w:rPr>
        <w:t>оволодi</w:t>
      </w:r>
      <w:r w:rsidR="00EB035E" w:rsidRPr="009415EA">
        <w:rPr>
          <w:rFonts w:ascii="Times New Roman" w:hAnsi="Times New Roman"/>
          <w:color w:val="000000" w:themeColor="text1"/>
          <w:sz w:val="28"/>
          <w:szCs w:val="28"/>
          <w:lang w:val="uk-UA"/>
        </w:rPr>
        <w:t>ння</w:t>
      </w:r>
      <w:proofErr w:type="spellEnd"/>
      <w:r w:rsidR="00EB035E" w:rsidRPr="009415EA">
        <w:rPr>
          <w:rFonts w:ascii="Times New Roman" w:hAnsi="Times New Roman"/>
          <w:color w:val="000000" w:themeColor="text1"/>
          <w:sz w:val="28"/>
          <w:szCs w:val="28"/>
          <w:lang w:val="uk-UA"/>
        </w:rPr>
        <w:t xml:space="preserve"> системою наукових знань про </w:t>
      </w:r>
      <w:r w:rsidRPr="009415EA">
        <w:rPr>
          <w:rFonts w:ascii="Times New Roman" w:hAnsi="Times New Roman"/>
          <w:color w:val="000000" w:themeColor="text1"/>
          <w:sz w:val="28"/>
          <w:szCs w:val="28"/>
          <w:lang w:val="uk-UA"/>
        </w:rPr>
        <w:t xml:space="preserve">природу, людину i </w:t>
      </w:r>
      <w:proofErr w:type="spellStart"/>
      <w:r w:rsidRPr="009415EA">
        <w:rPr>
          <w:rFonts w:ascii="Times New Roman" w:hAnsi="Times New Roman"/>
          <w:color w:val="000000" w:themeColor="text1"/>
          <w:sz w:val="28"/>
          <w:szCs w:val="28"/>
          <w:lang w:val="uk-UA"/>
        </w:rPr>
        <w:t>суспiльство</w:t>
      </w:r>
      <w:proofErr w:type="spellEnd"/>
      <w:r w:rsidRPr="009415EA">
        <w:rPr>
          <w:rFonts w:ascii="Times New Roman" w:hAnsi="Times New Roman"/>
          <w:color w:val="000000" w:themeColor="text1"/>
          <w:sz w:val="28"/>
          <w:szCs w:val="28"/>
          <w:lang w:val="uk-UA"/>
        </w:rPr>
        <w:t>;</w:t>
      </w:r>
    </w:p>
    <w:p w14:paraId="16522DE6" w14:textId="77777777" w:rsidR="00D7436F" w:rsidRDefault="001152BE" w:rsidP="00672440">
      <w:pPr>
        <w:pStyle w:val="a3"/>
        <w:numPr>
          <w:ilvl w:val="0"/>
          <w:numId w:val="2"/>
        </w:numPr>
        <w:spacing w:after="0" w:line="0" w:lineRule="atLeast"/>
        <w:ind w:firstLine="426"/>
        <w:jc w:val="both"/>
        <w:rPr>
          <w:rFonts w:ascii="Times New Roman" w:hAnsi="Times New Roman"/>
          <w:color w:val="000000" w:themeColor="text1"/>
          <w:sz w:val="28"/>
          <w:szCs w:val="28"/>
          <w:lang w:val="uk-UA"/>
        </w:rPr>
      </w:pPr>
      <w:r w:rsidRPr="005F1349">
        <w:rPr>
          <w:rFonts w:ascii="Times New Roman" w:hAnsi="Times New Roman"/>
          <w:color w:val="000000" w:themeColor="text1"/>
          <w:sz w:val="28"/>
          <w:szCs w:val="28"/>
          <w:lang w:val="uk-UA"/>
        </w:rPr>
        <w:lastRenderedPageBreak/>
        <w:t>концентрація та ефективне використання наявних ресурсів,</w:t>
      </w:r>
    </w:p>
    <w:p w14:paraId="1540216F" w14:textId="15CDE18A" w:rsidR="001152BE" w:rsidRPr="005F1349" w:rsidRDefault="001152BE" w:rsidP="00D7436F">
      <w:pPr>
        <w:pStyle w:val="a3"/>
        <w:spacing w:after="0" w:line="0" w:lineRule="atLeast"/>
        <w:ind w:left="1146"/>
        <w:jc w:val="both"/>
        <w:rPr>
          <w:rFonts w:ascii="Times New Roman" w:hAnsi="Times New Roman"/>
          <w:color w:val="000000" w:themeColor="text1"/>
          <w:sz w:val="28"/>
          <w:szCs w:val="28"/>
          <w:lang w:val="uk-UA"/>
        </w:rPr>
      </w:pPr>
      <w:r w:rsidRPr="005F1349">
        <w:rPr>
          <w:rFonts w:ascii="Times New Roman" w:hAnsi="Times New Roman"/>
          <w:color w:val="000000" w:themeColor="text1"/>
          <w:sz w:val="28"/>
          <w:szCs w:val="28"/>
          <w:lang w:val="uk-UA"/>
        </w:rPr>
        <w:t>спрямування на задоволення освітніх потреб учнів, створення єдиної системи виховної роботи.</w:t>
      </w:r>
    </w:p>
    <w:p w14:paraId="584F50B3" w14:textId="13F6C5E4" w:rsidR="001152B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w:t>
      </w:r>
      <w:r w:rsidR="00F71AEE" w:rsidRPr="009415EA">
        <w:rPr>
          <w:rFonts w:ascii="Times New Roman" w:hAnsi="Times New Roman" w:cs="Times New Roman"/>
          <w:color w:val="000000" w:themeColor="text1"/>
          <w:sz w:val="28"/>
          <w:szCs w:val="28"/>
          <w:lang w:val="uk-UA"/>
        </w:rPr>
        <w:t>самостійно</w:t>
      </w:r>
      <w:r w:rsidRPr="009415EA">
        <w:rPr>
          <w:rFonts w:ascii="Times New Roman" w:hAnsi="Times New Roman" w:cs="Times New Roman"/>
          <w:color w:val="000000" w:themeColor="text1"/>
          <w:sz w:val="28"/>
          <w:szCs w:val="28"/>
          <w:lang w:val="uk-UA"/>
        </w:rPr>
        <w:t xml:space="preserve"> приймає </w:t>
      </w:r>
      <w:r w:rsidR="00F71AEE" w:rsidRPr="009415EA">
        <w:rPr>
          <w:rFonts w:ascii="Times New Roman" w:hAnsi="Times New Roman" w:cs="Times New Roman"/>
          <w:color w:val="000000" w:themeColor="text1"/>
          <w:sz w:val="28"/>
          <w:szCs w:val="28"/>
          <w:lang w:val="uk-UA"/>
        </w:rPr>
        <w:t>рішення</w:t>
      </w:r>
      <w:r w:rsidRPr="009415EA">
        <w:rPr>
          <w:rFonts w:ascii="Times New Roman" w:hAnsi="Times New Roman" w:cs="Times New Roman"/>
          <w:color w:val="000000" w:themeColor="text1"/>
          <w:sz w:val="28"/>
          <w:szCs w:val="28"/>
          <w:lang w:val="uk-UA"/>
        </w:rPr>
        <w:t xml:space="preserve"> i </w:t>
      </w:r>
      <w:r w:rsidR="00F71AEE" w:rsidRPr="009415EA">
        <w:rPr>
          <w:rFonts w:ascii="Times New Roman" w:hAnsi="Times New Roman" w:cs="Times New Roman"/>
          <w:color w:val="000000" w:themeColor="text1"/>
          <w:sz w:val="28"/>
          <w:szCs w:val="28"/>
          <w:lang w:val="uk-UA"/>
        </w:rPr>
        <w:t>здійснює</w:t>
      </w:r>
      <w:r w:rsidR="001856FD"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діяльність</w:t>
      </w:r>
      <w:r w:rsidRPr="009415EA">
        <w:rPr>
          <w:rFonts w:ascii="Times New Roman" w:hAnsi="Times New Roman" w:cs="Times New Roman"/>
          <w:color w:val="000000" w:themeColor="text1"/>
          <w:sz w:val="28"/>
          <w:szCs w:val="28"/>
          <w:lang w:val="uk-UA"/>
        </w:rPr>
        <w:t xml:space="preserve"> в межах своєї </w:t>
      </w:r>
      <w:r w:rsidR="00D7436F">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компетенції</w:t>
      </w:r>
      <w:r w:rsidRPr="009415EA">
        <w:rPr>
          <w:rFonts w:ascii="Times New Roman" w:hAnsi="Times New Roman" w:cs="Times New Roman"/>
          <w:color w:val="000000" w:themeColor="text1"/>
          <w:sz w:val="28"/>
          <w:szCs w:val="28"/>
          <w:lang w:val="uk-UA"/>
        </w:rPr>
        <w:t>, передбаченої законодавством України та власним Положенням.</w:t>
      </w:r>
    </w:p>
    <w:p w14:paraId="75D7D7C3" w14:textId="77777777" w:rsidR="001152B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несе </w:t>
      </w:r>
      <w:r w:rsidR="00F71AEE" w:rsidRPr="009415EA">
        <w:rPr>
          <w:rFonts w:ascii="Times New Roman" w:hAnsi="Times New Roman" w:cs="Times New Roman"/>
          <w:color w:val="000000" w:themeColor="text1"/>
          <w:sz w:val="28"/>
          <w:szCs w:val="28"/>
          <w:lang w:val="uk-UA"/>
        </w:rPr>
        <w:t>відповідальність</w:t>
      </w:r>
      <w:r w:rsidRPr="009415EA">
        <w:rPr>
          <w:rFonts w:ascii="Times New Roman" w:hAnsi="Times New Roman" w:cs="Times New Roman"/>
          <w:color w:val="000000" w:themeColor="text1"/>
          <w:sz w:val="28"/>
          <w:szCs w:val="28"/>
          <w:lang w:val="uk-UA"/>
        </w:rPr>
        <w:t xml:space="preserve"> перед особою, </w:t>
      </w:r>
      <w:r w:rsidR="00F71AEE" w:rsidRPr="009415EA">
        <w:rPr>
          <w:rFonts w:ascii="Times New Roman" w:hAnsi="Times New Roman" w:cs="Times New Roman"/>
          <w:color w:val="000000" w:themeColor="text1"/>
          <w:sz w:val="28"/>
          <w:szCs w:val="28"/>
          <w:lang w:val="uk-UA"/>
        </w:rPr>
        <w:t>суспільством</w:t>
      </w:r>
      <w:r w:rsidRPr="009415EA">
        <w:rPr>
          <w:rFonts w:ascii="Times New Roman" w:hAnsi="Times New Roman" w:cs="Times New Roman"/>
          <w:color w:val="000000" w:themeColor="text1"/>
          <w:sz w:val="28"/>
          <w:szCs w:val="28"/>
          <w:lang w:val="uk-UA"/>
        </w:rPr>
        <w:t xml:space="preserve"> i державою за:</w:t>
      </w:r>
    </w:p>
    <w:p w14:paraId="747D53E4" w14:textId="77777777" w:rsidR="001152BE" w:rsidRPr="009415EA" w:rsidRDefault="001152BE" w:rsidP="00802C44">
      <w:pPr>
        <w:pStyle w:val="a3"/>
        <w:numPr>
          <w:ilvl w:val="0"/>
          <w:numId w:val="3"/>
        </w:numPr>
        <w:spacing w:after="0" w:line="0" w:lineRule="atLeast"/>
        <w:ind w:hanging="12"/>
        <w:jc w:val="both"/>
        <w:rPr>
          <w:rFonts w:ascii="Times New Roman" w:hAnsi="Times New Roman"/>
          <w:color w:val="000000" w:themeColor="text1"/>
          <w:sz w:val="28"/>
          <w:szCs w:val="28"/>
          <w:lang w:val="uk-UA"/>
        </w:rPr>
      </w:pPr>
      <w:proofErr w:type="spellStart"/>
      <w:r w:rsidRPr="009415EA">
        <w:rPr>
          <w:rFonts w:ascii="Times New Roman" w:hAnsi="Times New Roman"/>
          <w:color w:val="000000" w:themeColor="text1"/>
          <w:sz w:val="28"/>
          <w:szCs w:val="28"/>
          <w:lang w:val="uk-UA"/>
        </w:rPr>
        <w:t>безпе</w:t>
      </w:r>
      <w:r w:rsidR="00EB035E" w:rsidRPr="009415EA">
        <w:rPr>
          <w:rFonts w:ascii="Times New Roman" w:hAnsi="Times New Roman"/>
          <w:color w:val="000000" w:themeColor="text1"/>
          <w:sz w:val="28"/>
          <w:szCs w:val="28"/>
          <w:lang w:val="uk-UA"/>
        </w:rPr>
        <w:t>чнi</w:t>
      </w:r>
      <w:proofErr w:type="spellEnd"/>
      <w:r w:rsidR="00EB035E" w:rsidRPr="009415EA">
        <w:rPr>
          <w:rFonts w:ascii="Times New Roman" w:hAnsi="Times New Roman"/>
          <w:color w:val="000000" w:themeColor="text1"/>
          <w:sz w:val="28"/>
          <w:szCs w:val="28"/>
          <w:lang w:val="uk-UA"/>
        </w:rPr>
        <w:t xml:space="preserve"> умови </w:t>
      </w:r>
      <w:proofErr w:type="spellStart"/>
      <w:r w:rsidR="00EB035E" w:rsidRPr="009415EA">
        <w:rPr>
          <w:rFonts w:ascii="Times New Roman" w:hAnsi="Times New Roman"/>
          <w:color w:val="000000" w:themeColor="text1"/>
          <w:sz w:val="28"/>
          <w:szCs w:val="28"/>
          <w:lang w:val="uk-UA"/>
        </w:rPr>
        <w:t>освiтньої</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дiяльностi</w:t>
      </w:r>
      <w:proofErr w:type="spellEnd"/>
      <w:r w:rsidR="00EB035E" w:rsidRPr="009415EA">
        <w:rPr>
          <w:rFonts w:ascii="Times New Roman" w:hAnsi="Times New Roman"/>
          <w:color w:val="000000" w:themeColor="text1"/>
          <w:sz w:val="28"/>
          <w:szCs w:val="28"/>
          <w:lang w:val="uk-UA"/>
        </w:rPr>
        <w:t>;</w:t>
      </w:r>
    </w:p>
    <w:p w14:paraId="07083C01" w14:textId="77777777" w:rsidR="001152BE" w:rsidRPr="009415EA" w:rsidRDefault="001152BE" w:rsidP="00802C44">
      <w:pPr>
        <w:pStyle w:val="a3"/>
        <w:numPr>
          <w:ilvl w:val="0"/>
          <w:numId w:val="3"/>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дотриман</w:t>
      </w:r>
      <w:r w:rsidR="00EB035E" w:rsidRPr="009415EA">
        <w:rPr>
          <w:rFonts w:ascii="Times New Roman" w:hAnsi="Times New Roman"/>
          <w:color w:val="000000" w:themeColor="text1"/>
          <w:sz w:val="28"/>
          <w:szCs w:val="28"/>
          <w:lang w:val="uk-UA"/>
        </w:rPr>
        <w:t xml:space="preserve">ня державних </w:t>
      </w:r>
      <w:proofErr w:type="spellStart"/>
      <w:r w:rsidR="00EB035E" w:rsidRPr="009415EA">
        <w:rPr>
          <w:rFonts w:ascii="Times New Roman" w:hAnsi="Times New Roman"/>
          <w:color w:val="000000" w:themeColor="text1"/>
          <w:sz w:val="28"/>
          <w:szCs w:val="28"/>
          <w:lang w:val="uk-UA"/>
        </w:rPr>
        <w:t>стандартiв</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освiти</w:t>
      </w:r>
      <w:proofErr w:type="spellEnd"/>
      <w:r w:rsidR="00EB035E" w:rsidRPr="009415EA">
        <w:rPr>
          <w:rFonts w:ascii="Times New Roman" w:hAnsi="Times New Roman"/>
          <w:color w:val="000000" w:themeColor="text1"/>
          <w:sz w:val="28"/>
          <w:szCs w:val="28"/>
          <w:lang w:val="uk-UA"/>
        </w:rPr>
        <w:t>.</w:t>
      </w:r>
    </w:p>
    <w:p w14:paraId="61F2B4AC" w14:textId="125BF50E"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2.2. </w:t>
      </w:r>
      <w:r w:rsidR="001152BE" w:rsidRPr="009415EA">
        <w:rPr>
          <w:rFonts w:ascii="Times New Roman" w:hAnsi="Times New Roman" w:cs="Times New Roman"/>
          <w:color w:val="000000" w:themeColor="text1"/>
          <w:sz w:val="28"/>
          <w:szCs w:val="28"/>
          <w:lang w:val="uk-UA"/>
        </w:rPr>
        <w:t>У філії визначена державна мова навчання.</w:t>
      </w:r>
    </w:p>
    <w:p w14:paraId="370A212C" w14:textId="3AF47609"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2.3. </w:t>
      </w:r>
      <w:r w:rsidR="001152BE" w:rsidRPr="009415EA">
        <w:rPr>
          <w:rFonts w:ascii="Times New Roman" w:hAnsi="Times New Roman" w:cs="Times New Roman"/>
          <w:color w:val="000000" w:themeColor="text1"/>
          <w:sz w:val="28"/>
          <w:szCs w:val="28"/>
          <w:lang w:val="uk-UA"/>
        </w:rPr>
        <w:t>Філія підпорядкована, підзвітна та підконтрольна опорному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1AA76409" w14:textId="7FAD6B25"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2.4. </w:t>
      </w:r>
      <w:r w:rsidR="001152BE" w:rsidRPr="009415EA">
        <w:rPr>
          <w:rFonts w:ascii="Times New Roman" w:hAnsi="Times New Roman" w:cs="Times New Roman"/>
          <w:color w:val="000000" w:themeColor="text1"/>
          <w:sz w:val="28"/>
          <w:szCs w:val="28"/>
          <w:lang w:val="uk-UA"/>
        </w:rPr>
        <w:t>Філія не відповідає за зобов’язання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22B578F3" w14:textId="0464C06E" w:rsidR="001152BE" w:rsidRPr="009415EA" w:rsidRDefault="00031FF9" w:rsidP="00031FF9">
      <w:pPr>
        <w:widowControl w:val="0"/>
        <w:shd w:val="clear" w:color="auto" w:fill="FFFFFF" w:themeFill="background1"/>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2.5. </w:t>
      </w:r>
      <w:r w:rsidR="001152BE" w:rsidRPr="009415EA">
        <w:rPr>
          <w:rFonts w:ascii="Times New Roman" w:hAnsi="Times New Roman" w:cs="Times New Roman"/>
          <w:color w:val="000000" w:themeColor="text1"/>
          <w:sz w:val="28"/>
          <w:szCs w:val="28"/>
          <w:lang w:val="uk-UA"/>
        </w:rPr>
        <w:t>Філія має штатний розпис, що р</w:t>
      </w:r>
      <w:r w:rsidR="00EB035E" w:rsidRPr="009415EA">
        <w:rPr>
          <w:rFonts w:ascii="Times New Roman" w:hAnsi="Times New Roman" w:cs="Times New Roman"/>
          <w:color w:val="000000" w:themeColor="text1"/>
          <w:sz w:val="28"/>
          <w:szCs w:val="28"/>
          <w:lang w:val="uk-UA"/>
        </w:rPr>
        <w:t>озробляється опорним закладом</w:t>
      </w:r>
      <w:r w:rsidR="0022568B" w:rsidRPr="009415EA">
        <w:rPr>
          <w:rFonts w:ascii="Times New Roman" w:hAnsi="Times New Roman" w:cs="Times New Roman"/>
          <w:color w:val="000000" w:themeColor="text1"/>
          <w:sz w:val="28"/>
          <w:szCs w:val="28"/>
          <w:lang w:val="uk-UA"/>
        </w:rPr>
        <w:t xml:space="preserve"> освіти</w:t>
      </w:r>
      <w:r w:rsidR="00EB035E" w:rsidRPr="009415EA">
        <w:rPr>
          <w:rFonts w:ascii="Times New Roman" w:hAnsi="Times New Roman" w:cs="Times New Roman"/>
          <w:color w:val="000000" w:themeColor="text1"/>
          <w:sz w:val="28"/>
          <w:szCs w:val="28"/>
          <w:lang w:val="uk-UA"/>
        </w:rPr>
        <w:t xml:space="preserve"> і </w:t>
      </w:r>
      <w:r w:rsidR="001152BE" w:rsidRPr="009415EA">
        <w:rPr>
          <w:rFonts w:ascii="Times New Roman" w:hAnsi="Times New Roman" w:cs="Times New Roman"/>
          <w:color w:val="000000" w:themeColor="text1"/>
          <w:sz w:val="28"/>
          <w:szCs w:val="28"/>
          <w:lang w:val="uk-UA"/>
        </w:rPr>
        <w:t>затверджується в</w:t>
      </w:r>
      <w:r w:rsidR="00EB035E" w:rsidRPr="009415EA">
        <w:rPr>
          <w:rFonts w:ascii="Times New Roman" w:hAnsi="Times New Roman" w:cs="Times New Roman"/>
          <w:color w:val="000000" w:themeColor="text1"/>
          <w:sz w:val="28"/>
          <w:szCs w:val="28"/>
          <w:lang w:val="uk-UA"/>
        </w:rPr>
        <w:t>ідділом</w:t>
      </w:r>
      <w:r w:rsidR="0032649E" w:rsidRPr="009415EA">
        <w:rPr>
          <w:rFonts w:ascii="Times New Roman" w:hAnsi="Times New Roman" w:cs="Times New Roman"/>
          <w:color w:val="000000" w:themeColor="text1"/>
          <w:sz w:val="28"/>
          <w:szCs w:val="28"/>
          <w:lang w:val="uk-UA"/>
        </w:rPr>
        <w:t xml:space="preserve"> освіти, сім</w:t>
      </w:r>
      <w:r w:rsidR="0032649E" w:rsidRPr="00225EE5">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ї</w:t>
      </w:r>
      <w:r w:rsidR="0032649E" w:rsidRPr="00225EE5">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молоді</w:t>
      </w:r>
      <w:r w:rsidR="0032649E" w:rsidRPr="00225EE5">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спорту</w:t>
      </w:r>
      <w:r w:rsidR="0032649E" w:rsidRPr="00225EE5">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культури</w:t>
      </w:r>
      <w:r w:rsidR="0032649E" w:rsidRPr="00225EE5">
        <w:rPr>
          <w:rFonts w:ascii="Times New Roman" w:hAnsi="Times New Roman" w:cs="Times New Roman"/>
          <w:color w:val="000000" w:themeColor="text1"/>
          <w:sz w:val="28"/>
          <w:szCs w:val="28"/>
          <w:lang w:val="uk-UA"/>
        </w:rPr>
        <w:t xml:space="preserve"> </w:t>
      </w:r>
      <w:r w:rsidR="0032649E" w:rsidRPr="009415EA">
        <w:rPr>
          <w:rFonts w:ascii="Times New Roman" w:hAnsi="Times New Roman" w:cs="Times New Roman"/>
          <w:color w:val="000000" w:themeColor="text1"/>
          <w:sz w:val="28"/>
          <w:szCs w:val="28"/>
          <w:lang w:val="uk-UA"/>
        </w:rPr>
        <w:t xml:space="preserve">і туризму </w:t>
      </w:r>
      <w:proofErr w:type="spellStart"/>
      <w:r w:rsidR="0032649E" w:rsidRPr="009415EA">
        <w:rPr>
          <w:rFonts w:ascii="Times New Roman" w:hAnsi="Times New Roman" w:cs="Times New Roman"/>
          <w:color w:val="000000" w:themeColor="text1"/>
          <w:sz w:val="28"/>
          <w:szCs w:val="28"/>
          <w:lang w:val="uk-UA"/>
        </w:rPr>
        <w:t>Станіславчицької</w:t>
      </w:r>
      <w:proofErr w:type="spellEnd"/>
      <w:r w:rsidR="0032649E" w:rsidRPr="009415EA">
        <w:rPr>
          <w:rFonts w:ascii="Times New Roman" w:hAnsi="Times New Roman" w:cs="Times New Roman"/>
          <w:color w:val="000000" w:themeColor="text1"/>
          <w:sz w:val="28"/>
          <w:szCs w:val="28"/>
          <w:lang w:val="uk-UA"/>
        </w:rPr>
        <w:t xml:space="preserve"> сільської ради</w:t>
      </w:r>
      <w:r w:rsidR="0022568B" w:rsidRPr="009415EA">
        <w:rPr>
          <w:rFonts w:ascii="Times New Roman" w:hAnsi="Times New Roman" w:cs="Times New Roman"/>
          <w:color w:val="000000" w:themeColor="text1"/>
          <w:sz w:val="28"/>
          <w:szCs w:val="28"/>
          <w:lang w:val="uk-UA"/>
        </w:rPr>
        <w:t>,</w:t>
      </w:r>
      <w:r w:rsidR="00EB035E" w:rsidRPr="009415EA">
        <w:rPr>
          <w:rFonts w:ascii="Times New Roman" w:eastAsia="LG Display-Light" w:hAnsi="Times New Roman" w:cs="LG Display-Light"/>
          <w:color w:val="000000" w:themeColor="text1"/>
          <w:sz w:val="28"/>
          <w:szCs w:val="28"/>
          <w:lang w:val="uk-UA" w:eastAsia="uk-UA" w:bidi="uk-UA"/>
        </w:rPr>
        <w:t xml:space="preserve">  </w:t>
      </w:r>
      <w:r w:rsidR="001152BE" w:rsidRPr="009415EA">
        <w:rPr>
          <w:rFonts w:ascii="Times New Roman" w:hAnsi="Times New Roman" w:cs="Times New Roman"/>
          <w:color w:val="000000" w:themeColor="text1"/>
          <w:sz w:val="28"/>
          <w:szCs w:val="28"/>
          <w:lang w:val="uk-UA"/>
        </w:rPr>
        <w:t>на підставі Типових штатних нормативів загальноосвітніх навчальних закладів, що затверджені Міністерством освіти і науки України.</w:t>
      </w:r>
    </w:p>
    <w:p w14:paraId="5ACEEF68" w14:textId="77777777" w:rsidR="00BC1F0D" w:rsidRPr="009415EA" w:rsidRDefault="00BC1F0D" w:rsidP="00802C44">
      <w:pPr>
        <w:widowControl w:val="0"/>
        <w:shd w:val="clear" w:color="auto" w:fill="FFFFFF" w:themeFill="background1"/>
        <w:spacing w:after="0" w:line="0" w:lineRule="atLeast"/>
        <w:ind w:firstLine="426"/>
        <w:jc w:val="both"/>
        <w:rPr>
          <w:rFonts w:ascii="Times New Roman" w:eastAsia="LG Display-Light" w:hAnsi="Times New Roman" w:cs="LG Display-Light"/>
          <w:color w:val="000000" w:themeColor="text1"/>
          <w:sz w:val="28"/>
          <w:szCs w:val="28"/>
          <w:lang w:val="uk-UA" w:eastAsia="uk-UA" w:bidi="uk-UA"/>
        </w:rPr>
      </w:pPr>
    </w:p>
    <w:p w14:paraId="26EDC74A" w14:textId="669AFB27" w:rsidR="001152BE" w:rsidRPr="009415EA" w:rsidRDefault="00C62780" w:rsidP="00802C44">
      <w:pPr>
        <w:spacing w:after="0" w:line="0" w:lineRule="atLeast"/>
        <w:ind w:firstLine="425"/>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EB035E" w:rsidRPr="009415EA">
        <w:rPr>
          <w:rFonts w:ascii="Times New Roman" w:hAnsi="Times New Roman" w:cs="Times New Roman"/>
          <w:b/>
          <w:color w:val="000000" w:themeColor="text1"/>
          <w:sz w:val="28"/>
          <w:szCs w:val="28"/>
          <w:lang w:val="uk-UA"/>
        </w:rPr>
        <w:t xml:space="preserve">3. </w:t>
      </w:r>
      <w:r w:rsidR="0006306D" w:rsidRPr="009415EA">
        <w:rPr>
          <w:rFonts w:ascii="Times New Roman" w:hAnsi="Times New Roman" w:cs="Times New Roman"/>
          <w:b/>
          <w:color w:val="000000" w:themeColor="text1"/>
          <w:sz w:val="28"/>
          <w:szCs w:val="28"/>
          <w:lang w:val="uk-UA"/>
        </w:rPr>
        <w:t xml:space="preserve">Організація навчально-виховного процесу та </w:t>
      </w:r>
      <w:r w:rsidR="00F9131E" w:rsidRPr="009415EA">
        <w:rPr>
          <w:rFonts w:ascii="Times New Roman" w:hAnsi="Times New Roman" w:cs="Times New Roman"/>
          <w:b/>
          <w:color w:val="000000" w:themeColor="text1"/>
          <w:sz w:val="28"/>
          <w:szCs w:val="28"/>
          <w:lang w:val="uk-UA"/>
        </w:rPr>
        <w:t>у</w:t>
      </w:r>
      <w:r w:rsidR="0006306D" w:rsidRPr="009415EA">
        <w:rPr>
          <w:rFonts w:ascii="Times New Roman" w:hAnsi="Times New Roman" w:cs="Times New Roman"/>
          <w:b/>
          <w:color w:val="000000" w:themeColor="text1"/>
          <w:sz w:val="28"/>
          <w:szCs w:val="28"/>
          <w:lang w:val="uk-UA"/>
        </w:rPr>
        <w:t>мови створення з’єднаних класів (класів-комплектів) початкової школи у філіях опорного закладу</w:t>
      </w:r>
      <w:r w:rsidR="0022568B" w:rsidRPr="009415EA">
        <w:rPr>
          <w:rFonts w:ascii="Times New Roman" w:hAnsi="Times New Roman" w:cs="Times New Roman"/>
          <w:b/>
          <w:color w:val="000000" w:themeColor="text1"/>
          <w:sz w:val="28"/>
          <w:szCs w:val="28"/>
          <w:lang w:val="uk-UA"/>
        </w:rPr>
        <w:t xml:space="preserve"> освіти</w:t>
      </w:r>
    </w:p>
    <w:p w14:paraId="62A1E6B3" w14:textId="77777777" w:rsidR="00EC7980" w:rsidRPr="009415EA" w:rsidRDefault="00EC7980" w:rsidP="00802C44">
      <w:pPr>
        <w:spacing w:after="0" w:line="0" w:lineRule="atLeast"/>
        <w:ind w:firstLine="425"/>
        <w:jc w:val="both"/>
        <w:rPr>
          <w:rFonts w:ascii="Times New Roman" w:hAnsi="Times New Roman" w:cs="Times New Roman"/>
          <w:b/>
          <w:color w:val="000000" w:themeColor="text1"/>
          <w:sz w:val="28"/>
          <w:szCs w:val="28"/>
          <w:lang w:val="uk-UA"/>
        </w:rPr>
      </w:pPr>
    </w:p>
    <w:p w14:paraId="0B032087" w14:textId="55E1920D"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3.1. </w:t>
      </w:r>
      <w:r w:rsidR="001152BE" w:rsidRPr="009415EA">
        <w:rPr>
          <w:rFonts w:ascii="Times New Roman" w:hAnsi="Times New Roman" w:cs="Times New Roman"/>
          <w:color w:val="000000" w:themeColor="text1"/>
          <w:sz w:val="28"/>
          <w:szCs w:val="28"/>
          <w:lang w:val="uk-UA"/>
        </w:rPr>
        <w:t>Філія обирає форми, засоби і методи навчання та виховання відповідно до Законів України “Про освіту”, “Про загальну середню освіту”, інших актів законодавства та своїх установчих документів з урахуванням специфіки власної освітньої діяльності, профілю (спеціалізації) та інших особливостей організації навчально-виховного процесу.</w:t>
      </w:r>
    </w:p>
    <w:p w14:paraId="120388D4" w14:textId="54133E61"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3.2. </w:t>
      </w:r>
      <w:r w:rsidR="001152BE" w:rsidRPr="009415EA">
        <w:rPr>
          <w:rFonts w:ascii="Times New Roman" w:hAnsi="Times New Roman" w:cs="Times New Roman"/>
          <w:color w:val="000000" w:themeColor="text1"/>
          <w:sz w:val="28"/>
          <w:szCs w:val="28"/>
          <w:lang w:val="uk-UA"/>
        </w:rPr>
        <w:t>Основним документом, що регулює навчально-виховний процес, є робочий навчальний план.</w:t>
      </w:r>
    </w:p>
    <w:p w14:paraId="2CA4DFD2" w14:textId="4343AD88"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3.3. </w:t>
      </w:r>
      <w:r w:rsidR="001152BE" w:rsidRPr="009415EA">
        <w:rPr>
          <w:rFonts w:ascii="Times New Roman" w:hAnsi="Times New Roman" w:cs="Times New Roman"/>
          <w:color w:val="000000" w:themeColor="text1"/>
          <w:sz w:val="28"/>
          <w:szCs w:val="28"/>
          <w:lang w:val="uk-UA"/>
        </w:rPr>
        <w:t>Навчальні (робочі та індивідуальні) плани філії розробляються керівництвом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на основі типових навчальних планів загальноосвітніх навчальних закладів, затверджених Міністерством освіти і науки України, з урахуванням особливостей контингенту учнів, їх потреб у здобутті загальної середньої освіти, наявного освітнього рівня та затверджуються в установленому порядку.</w:t>
      </w:r>
    </w:p>
    <w:p w14:paraId="4C2B349C" w14:textId="54B6AD82"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3.4. </w:t>
      </w:r>
      <w:r w:rsidR="001152BE" w:rsidRPr="009415EA">
        <w:rPr>
          <w:rFonts w:ascii="Times New Roman" w:hAnsi="Times New Roman" w:cs="Times New Roman"/>
          <w:color w:val="000000" w:themeColor="text1"/>
          <w:sz w:val="28"/>
          <w:szCs w:val="28"/>
          <w:lang w:val="uk-UA"/>
        </w:rPr>
        <w:t>Філія здійснює навчально-виховний процес за груповою та індивідуальною формою навчання.</w:t>
      </w:r>
    </w:p>
    <w:p w14:paraId="308E1CCA" w14:textId="36051AC6"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3.5. </w:t>
      </w:r>
      <w:r w:rsidR="001152BE" w:rsidRPr="009415EA">
        <w:rPr>
          <w:rFonts w:ascii="Times New Roman" w:hAnsi="Times New Roman" w:cs="Times New Roman"/>
          <w:color w:val="000000" w:themeColor="text1"/>
          <w:sz w:val="28"/>
          <w:szCs w:val="28"/>
          <w:lang w:val="uk-UA"/>
        </w:rPr>
        <w:t>Індивідуальне навчання у філії організовується відповідно до положення про індивідуальне навчання у системі загальної середньої освіти, затвердженого Мініст</w:t>
      </w:r>
      <w:r w:rsidR="00EB035E" w:rsidRPr="009415EA">
        <w:rPr>
          <w:rFonts w:ascii="Times New Roman" w:hAnsi="Times New Roman" w:cs="Times New Roman"/>
          <w:color w:val="000000" w:themeColor="text1"/>
          <w:sz w:val="28"/>
          <w:szCs w:val="28"/>
          <w:lang w:val="uk-UA"/>
        </w:rPr>
        <w:t>ерством освіти і науки України.</w:t>
      </w:r>
    </w:p>
    <w:p w14:paraId="01B747CC" w14:textId="6F4A16A7" w:rsidR="005815A6"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3.6. </w:t>
      </w:r>
      <w:r w:rsidR="001152BE" w:rsidRPr="009415EA">
        <w:rPr>
          <w:rFonts w:ascii="Times New Roman" w:hAnsi="Times New Roman" w:cs="Times New Roman"/>
          <w:color w:val="000000" w:themeColor="text1"/>
          <w:sz w:val="28"/>
          <w:szCs w:val="28"/>
          <w:lang w:val="uk-UA"/>
        </w:rPr>
        <w:t xml:space="preserve">Філія працює за навчальними програмами, підручниками, посібниками, що мають відповідний гриф Міністерства освіти і науки України, і забезпечує </w:t>
      </w:r>
    </w:p>
    <w:p w14:paraId="0853F1B2" w14:textId="176BE8CC"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21CE9741" w14:textId="0D8D547C"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01EED18C" w14:textId="77777777" w:rsidR="005815A6" w:rsidRDefault="005815A6" w:rsidP="00031FF9">
      <w:pPr>
        <w:spacing w:after="0" w:line="0" w:lineRule="atLeast"/>
        <w:jc w:val="both"/>
        <w:rPr>
          <w:rFonts w:ascii="Times New Roman" w:hAnsi="Times New Roman" w:cs="Times New Roman"/>
          <w:color w:val="000000" w:themeColor="text1"/>
          <w:sz w:val="28"/>
          <w:szCs w:val="28"/>
          <w:lang w:val="uk-UA"/>
        </w:rPr>
      </w:pPr>
    </w:p>
    <w:p w14:paraId="56F33C3C" w14:textId="3A9BAFE2" w:rsidR="001152BE" w:rsidRPr="009415EA" w:rsidRDefault="001152BE" w:rsidP="00031FF9">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виконання навчально-виховних завдань відповідно до вікових особливостей та природних здібностей дітей.</w:t>
      </w:r>
    </w:p>
    <w:p w14:paraId="4C5AB53E" w14:textId="2802C8A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lastRenderedPageBreak/>
        <w:t xml:space="preserve">3.7. </w:t>
      </w:r>
      <w:r w:rsidR="001152BE" w:rsidRPr="009415EA">
        <w:rPr>
          <w:rFonts w:ascii="Times New Roman" w:hAnsi="Times New Roman" w:cs="Times New Roman"/>
          <w:color w:val="000000" w:themeColor="text1"/>
          <w:sz w:val="28"/>
          <w:szCs w:val="28"/>
          <w:lang w:val="uk-UA"/>
        </w:rPr>
        <w:t>Навчальний рік у філії починається 1 вересня і закінчується не пізніше 1 липня наступного року.</w:t>
      </w:r>
    </w:p>
    <w:p w14:paraId="4EE7F77F" w14:textId="0D040365" w:rsidR="00C262BB" w:rsidRDefault="00031FF9" w:rsidP="00031FF9">
      <w:pPr>
        <w:spacing w:after="0" w:line="0" w:lineRule="atLeast"/>
        <w:jc w:val="both"/>
        <w:rPr>
          <w:color w:val="000000" w:themeColor="text1"/>
          <w:sz w:val="28"/>
          <w:szCs w:val="28"/>
          <w:shd w:val="clear" w:color="auto" w:fill="FFFFFF"/>
        </w:rPr>
      </w:pPr>
      <w:r w:rsidRPr="00225EE5">
        <w:rPr>
          <w:rFonts w:ascii="Times New Roman" w:hAnsi="Times New Roman" w:cs="Times New Roman"/>
          <w:color w:val="000000" w:themeColor="text1"/>
          <w:sz w:val="28"/>
          <w:szCs w:val="28"/>
          <w:shd w:val="clear" w:color="auto" w:fill="FFFFFF"/>
        </w:rPr>
        <w:t xml:space="preserve">3.8. </w:t>
      </w:r>
      <w:proofErr w:type="spellStart"/>
      <w:r w:rsidR="00C262BB" w:rsidRPr="009415EA">
        <w:rPr>
          <w:rFonts w:ascii="Times New Roman" w:hAnsi="Times New Roman" w:cs="Times New Roman"/>
          <w:color w:val="000000" w:themeColor="text1"/>
          <w:sz w:val="28"/>
          <w:szCs w:val="28"/>
          <w:shd w:val="clear" w:color="auto" w:fill="FFFFFF"/>
        </w:rPr>
        <w:t>Учні</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вихованці</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які</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здобувають</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освіту</w:t>
      </w:r>
      <w:proofErr w:type="spellEnd"/>
      <w:r w:rsidR="00C262BB" w:rsidRPr="009415EA">
        <w:rPr>
          <w:rFonts w:ascii="Times New Roman" w:hAnsi="Times New Roman" w:cs="Times New Roman"/>
          <w:color w:val="000000" w:themeColor="text1"/>
          <w:sz w:val="28"/>
          <w:szCs w:val="28"/>
          <w:shd w:val="clear" w:color="auto" w:fill="FFFFFF"/>
        </w:rPr>
        <w:t xml:space="preserve"> у </w:t>
      </w:r>
      <w:proofErr w:type="spellStart"/>
      <w:r w:rsidR="00C262BB" w:rsidRPr="009415EA">
        <w:rPr>
          <w:rFonts w:ascii="Times New Roman" w:hAnsi="Times New Roman" w:cs="Times New Roman"/>
          <w:color w:val="000000" w:themeColor="text1"/>
          <w:sz w:val="28"/>
          <w:szCs w:val="28"/>
          <w:shd w:val="clear" w:color="auto" w:fill="FFFFFF"/>
        </w:rPr>
        <w:t>філії</w:t>
      </w:r>
      <w:proofErr w:type="spellEnd"/>
      <w:r w:rsidR="00C262BB" w:rsidRPr="009415EA">
        <w:rPr>
          <w:rFonts w:ascii="Times New Roman" w:hAnsi="Times New Roman" w:cs="Times New Roman"/>
          <w:color w:val="000000" w:themeColor="text1"/>
          <w:sz w:val="28"/>
          <w:szCs w:val="28"/>
          <w:shd w:val="clear" w:color="auto" w:fill="FFFFFF"/>
        </w:rPr>
        <w:t xml:space="preserve">, є </w:t>
      </w:r>
      <w:proofErr w:type="spellStart"/>
      <w:r w:rsidR="00C262BB" w:rsidRPr="009415EA">
        <w:rPr>
          <w:rFonts w:ascii="Times New Roman" w:hAnsi="Times New Roman" w:cs="Times New Roman"/>
          <w:color w:val="000000" w:themeColor="text1"/>
          <w:sz w:val="28"/>
          <w:szCs w:val="28"/>
          <w:shd w:val="clear" w:color="auto" w:fill="FFFFFF"/>
        </w:rPr>
        <w:t>учнями</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вихованцями</w:t>
      </w:r>
      <w:proofErr w:type="spellEnd"/>
      <w:r w:rsidR="00C262BB" w:rsidRPr="009415EA">
        <w:rPr>
          <w:rFonts w:ascii="Times New Roman" w:hAnsi="Times New Roman" w:cs="Times New Roman"/>
          <w:color w:val="000000" w:themeColor="text1"/>
          <w:sz w:val="28"/>
          <w:szCs w:val="28"/>
          <w:shd w:val="clear" w:color="auto" w:fill="FFFFFF"/>
        </w:rPr>
        <w:t xml:space="preserve">) закладу </w:t>
      </w:r>
      <w:proofErr w:type="spellStart"/>
      <w:r w:rsidR="00C262BB" w:rsidRPr="009415EA">
        <w:rPr>
          <w:rFonts w:ascii="Times New Roman" w:hAnsi="Times New Roman" w:cs="Times New Roman"/>
          <w:color w:val="000000" w:themeColor="text1"/>
          <w:sz w:val="28"/>
          <w:szCs w:val="28"/>
          <w:shd w:val="clear" w:color="auto" w:fill="FFFFFF"/>
        </w:rPr>
        <w:t>освіти</w:t>
      </w:r>
      <w:proofErr w:type="spellEnd"/>
      <w:r w:rsidR="00C262BB" w:rsidRPr="009415EA">
        <w:rPr>
          <w:rFonts w:ascii="Times New Roman" w:hAnsi="Times New Roman" w:cs="Times New Roman"/>
          <w:color w:val="000000" w:themeColor="text1"/>
          <w:sz w:val="28"/>
          <w:szCs w:val="28"/>
          <w:shd w:val="clear" w:color="auto" w:fill="FFFFFF"/>
        </w:rPr>
        <w:t xml:space="preserve"> (опорного закладу </w:t>
      </w:r>
      <w:proofErr w:type="spellStart"/>
      <w:r w:rsidR="00C262BB" w:rsidRPr="009415EA">
        <w:rPr>
          <w:rFonts w:ascii="Times New Roman" w:hAnsi="Times New Roman" w:cs="Times New Roman"/>
          <w:color w:val="000000" w:themeColor="text1"/>
          <w:sz w:val="28"/>
          <w:szCs w:val="28"/>
          <w:shd w:val="clear" w:color="auto" w:fill="FFFFFF"/>
        </w:rPr>
        <w:t>освіти</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Зарахування</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переведення</w:t>
      </w:r>
      <w:proofErr w:type="spellEnd"/>
      <w:r w:rsidR="00C262BB" w:rsidRPr="009415EA">
        <w:rPr>
          <w:rFonts w:ascii="Times New Roman" w:hAnsi="Times New Roman" w:cs="Times New Roman"/>
          <w:color w:val="000000" w:themeColor="text1"/>
          <w:sz w:val="28"/>
          <w:szCs w:val="28"/>
          <w:shd w:val="clear" w:color="auto" w:fill="FFFFFF"/>
        </w:rPr>
        <w:t xml:space="preserve"> та </w:t>
      </w:r>
      <w:proofErr w:type="spellStart"/>
      <w:r w:rsidR="00C262BB" w:rsidRPr="009415EA">
        <w:rPr>
          <w:rFonts w:ascii="Times New Roman" w:hAnsi="Times New Roman" w:cs="Times New Roman"/>
          <w:color w:val="000000" w:themeColor="text1"/>
          <w:sz w:val="28"/>
          <w:szCs w:val="28"/>
          <w:shd w:val="clear" w:color="auto" w:fill="FFFFFF"/>
        </w:rPr>
        <w:t>відрахування</w:t>
      </w:r>
      <w:proofErr w:type="spellEnd"/>
      <w:r w:rsidR="00C262BB" w:rsidRPr="009415EA">
        <w:rPr>
          <w:rFonts w:ascii="Times New Roman" w:hAnsi="Times New Roman" w:cs="Times New Roman"/>
          <w:color w:val="000000" w:themeColor="text1"/>
          <w:sz w:val="28"/>
          <w:szCs w:val="28"/>
          <w:shd w:val="clear" w:color="auto" w:fill="FFFFFF"/>
        </w:rPr>
        <w:t xml:space="preserve"> таких </w:t>
      </w:r>
      <w:proofErr w:type="spellStart"/>
      <w:r w:rsidR="00C262BB" w:rsidRPr="009415EA">
        <w:rPr>
          <w:rFonts w:ascii="Times New Roman" w:hAnsi="Times New Roman" w:cs="Times New Roman"/>
          <w:color w:val="000000" w:themeColor="text1"/>
          <w:sz w:val="28"/>
          <w:szCs w:val="28"/>
          <w:shd w:val="clear" w:color="auto" w:fill="FFFFFF"/>
        </w:rPr>
        <w:t>учнів</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вихованців</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здійснюються</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згідно</w:t>
      </w:r>
      <w:proofErr w:type="spellEnd"/>
      <w:r w:rsidR="00C262BB" w:rsidRPr="009415EA">
        <w:rPr>
          <w:rFonts w:ascii="Times New Roman" w:hAnsi="Times New Roman" w:cs="Times New Roman"/>
          <w:color w:val="000000" w:themeColor="text1"/>
          <w:sz w:val="28"/>
          <w:szCs w:val="28"/>
          <w:shd w:val="clear" w:color="auto" w:fill="FFFFFF"/>
        </w:rPr>
        <w:t xml:space="preserve"> з наказом </w:t>
      </w:r>
      <w:proofErr w:type="spellStart"/>
      <w:r w:rsidR="00C262BB" w:rsidRPr="009415EA">
        <w:rPr>
          <w:rFonts w:ascii="Times New Roman" w:hAnsi="Times New Roman" w:cs="Times New Roman"/>
          <w:color w:val="000000" w:themeColor="text1"/>
          <w:sz w:val="28"/>
          <w:szCs w:val="28"/>
          <w:shd w:val="clear" w:color="auto" w:fill="FFFFFF"/>
        </w:rPr>
        <w:t>керівника</w:t>
      </w:r>
      <w:proofErr w:type="spellEnd"/>
      <w:r w:rsidR="00C262BB" w:rsidRPr="009415EA">
        <w:rPr>
          <w:rFonts w:ascii="Times New Roman" w:hAnsi="Times New Roman" w:cs="Times New Roman"/>
          <w:color w:val="000000" w:themeColor="text1"/>
          <w:sz w:val="28"/>
          <w:szCs w:val="28"/>
          <w:shd w:val="clear" w:color="auto" w:fill="FFFFFF"/>
        </w:rPr>
        <w:t xml:space="preserve"> </w:t>
      </w:r>
      <w:r w:rsidR="00C62780" w:rsidRPr="009415EA">
        <w:rPr>
          <w:rFonts w:ascii="Times New Roman" w:hAnsi="Times New Roman" w:cs="Times New Roman"/>
          <w:color w:val="000000" w:themeColor="text1"/>
          <w:sz w:val="28"/>
          <w:szCs w:val="28"/>
          <w:shd w:val="clear" w:color="auto" w:fill="FFFFFF"/>
          <w:lang w:val="uk-UA"/>
        </w:rPr>
        <w:t xml:space="preserve">опорного </w:t>
      </w:r>
      <w:r w:rsidR="00C262BB" w:rsidRPr="009415EA">
        <w:rPr>
          <w:rFonts w:ascii="Times New Roman" w:hAnsi="Times New Roman" w:cs="Times New Roman"/>
          <w:color w:val="000000" w:themeColor="text1"/>
          <w:sz w:val="28"/>
          <w:szCs w:val="28"/>
          <w:shd w:val="clear" w:color="auto" w:fill="FFFFFF"/>
        </w:rPr>
        <w:t xml:space="preserve">закладу </w:t>
      </w:r>
      <w:proofErr w:type="spellStart"/>
      <w:r w:rsidR="00C262BB" w:rsidRPr="009415EA">
        <w:rPr>
          <w:rFonts w:ascii="Times New Roman" w:hAnsi="Times New Roman" w:cs="Times New Roman"/>
          <w:color w:val="000000" w:themeColor="text1"/>
          <w:sz w:val="28"/>
          <w:szCs w:val="28"/>
          <w:shd w:val="clear" w:color="auto" w:fill="FFFFFF"/>
        </w:rPr>
        <w:t>освіти</w:t>
      </w:r>
      <w:proofErr w:type="spellEnd"/>
      <w:r w:rsidR="00C262BB" w:rsidRPr="009415EA">
        <w:rPr>
          <w:color w:val="000000" w:themeColor="text1"/>
          <w:sz w:val="28"/>
          <w:szCs w:val="28"/>
          <w:shd w:val="clear" w:color="auto" w:fill="FFFFFF"/>
        </w:rPr>
        <w:t>.</w:t>
      </w:r>
    </w:p>
    <w:p w14:paraId="340E9329" w14:textId="370BA50E"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3.9. </w:t>
      </w:r>
      <w:r w:rsidR="001152BE" w:rsidRPr="009415EA">
        <w:rPr>
          <w:rFonts w:ascii="Times New Roman" w:hAnsi="Times New Roman" w:cs="Times New Roman"/>
          <w:color w:val="000000" w:themeColor="text1"/>
          <w:sz w:val="28"/>
          <w:szCs w:val="28"/>
          <w:lang w:val="uk-UA"/>
        </w:rPr>
        <w:t>Структура навчального року (тривалість навчальних занять, поділ на чверті, семестри) та режим роботи встановлюються опорним закладом</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у межах часу, передбаченого робочим навчальним планом.</w:t>
      </w:r>
    </w:p>
    <w:p w14:paraId="2E30656F" w14:textId="5FEF2F4D"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3.10. </w:t>
      </w:r>
      <w:r w:rsidR="001152BE" w:rsidRPr="009415EA">
        <w:rPr>
          <w:rFonts w:ascii="Times New Roman" w:hAnsi="Times New Roman" w:cs="Times New Roman"/>
          <w:color w:val="000000" w:themeColor="text1"/>
          <w:sz w:val="28"/>
          <w:szCs w:val="28"/>
          <w:lang w:val="uk-UA"/>
        </w:rPr>
        <w:t>Загальна тривалість канікул протягом навчального року не повинна становити менш як 30 календарних днів.</w:t>
      </w:r>
    </w:p>
    <w:p w14:paraId="2C849D5A" w14:textId="77777777" w:rsidR="0032649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Тривалість уроків у філії становить:</w:t>
      </w:r>
    </w:p>
    <w:p w14:paraId="5B1A40F7" w14:textId="77777777" w:rsidR="0032649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 у 1-х класах – 35 хвилин, </w:t>
      </w:r>
    </w:p>
    <w:p w14:paraId="11B02F7D" w14:textId="67871859" w:rsidR="001152BE" w:rsidRPr="00225EE5" w:rsidRDefault="001152BE" w:rsidP="00802C44">
      <w:pPr>
        <w:spacing w:after="0" w:line="0" w:lineRule="atLeast"/>
        <w:ind w:firstLine="426"/>
        <w:jc w:val="both"/>
        <w:rPr>
          <w:rFonts w:ascii="Times New Roman" w:hAnsi="Times New Roman" w:cs="Times New Roman"/>
          <w:color w:val="000000" w:themeColor="text1"/>
          <w:sz w:val="28"/>
          <w:szCs w:val="28"/>
        </w:rPr>
      </w:pPr>
      <w:r w:rsidRPr="009415EA">
        <w:rPr>
          <w:rFonts w:ascii="Times New Roman" w:hAnsi="Times New Roman" w:cs="Times New Roman"/>
          <w:color w:val="000000" w:themeColor="text1"/>
          <w:sz w:val="28"/>
          <w:szCs w:val="28"/>
          <w:lang w:val="uk-UA"/>
        </w:rPr>
        <w:t>у 2-4-х класах –</w:t>
      </w:r>
      <w:r w:rsidR="00EB035E" w:rsidRPr="009415EA">
        <w:rPr>
          <w:rFonts w:ascii="Times New Roman" w:hAnsi="Times New Roman" w:cs="Times New Roman"/>
          <w:color w:val="000000" w:themeColor="text1"/>
          <w:sz w:val="28"/>
          <w:szCs w:val="28"/>
          <w:lang w:val="uk-UA"/>
        </w:rPr>
        <w:t xml:space="preserve"> 40 хвилин</w:t>
      </w:r>
      <w:r w:rsidR="00C62780" w:rsidRPr="00225EE5">
        <w:rPr>
          <w:rFonts w:ascii="Times New Roman" w:hAnsi="Times New Roman" w:cs="Times New Roman"/>
          <w:color w:val="000000" w:themeColor="text1"/>
          <w:sz w:val="28"/>
          <w:szCs w:val="28"/>
        </w:rPr>
        <w:t>,</w:t>
      </w:r>
    </w:p>
    <w:p w14:paraId="44BDFCC7" w14:textId="3EAC9B1E" w:rsidR="00C62780" w:rsidRPr="009415EA" w:rsidRDefault="00C62780"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у 5-9-х класах -  45 хвилин.</w:t>
      </w:r>
    </w:p>
    <w:p w14:paraId="2F1A91EC" w14:textId="599A81DA"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3.11. </w:t>
      </w:r>
      <w:r w:rsidR="001152BE" w:rsidRPr="009415EA">
        <w:rPr>
          <w:rFonts w:ascii="Times New Roman" w:hAnsi="Times New Roman" w:cs="Times New Roman"/>
          <w:color w:val="000000" w:themeColor="text1"/>
          <w:sz w:val="28"/>
          <w:szCs w:val="28"/>
          <w:lang w:val="uk-UA"/>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14:paraId="295CD776" w14:textId="09A7FC5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3.12. </w:t>
      </w:r>
      <w:r w:rsidR="001152BE" w:rsidRPr="009415EA">
        <w:rPr>
          <w:rFonts w:ascii="Times New Roman" w:hAnsi="Times New Roman" w:cs="Times New Roman"/>
          <w:color w:val="000000" w:themeColor="text1"/>
          <w:sz w:val="28"/>
          <w:szCs w:val="28"/>
          <w:lang w:val="uk-UA"/>
        </w:rPr>
        <w:t>Розклад уроків філії складається відповідно до навчального плану з дотриманням педагогічних, санітарно-гігієнічних та режимних вимог і затверджується директором опорного закладу.</w:t>
      </w:r>
    </w:p>
    <w:p w14:paraId="69C2A3B4" w14:textId="379814F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3.</w:t>
      </w:r>
      <w:r w:rsidR="009415EA" w:rsidRPr="00225EE5">
        <w:rPr>
          <w:rFonts w:ascii="Times New Roman" w:hAnsi="Times New Roman" w:cs="Times New Roman"/>
          <w:color w:val="000000" w:themeColor="text1"/>
          <w:sz w:val="28"/>
          <w:szCs w:val="28"/>
        </w:rPr>
        <w:t xml:space="preserve">13. </w:t>
      </w:r>
      <w:r w:rsidR="001152BE" w:rsidRPr="009415EA">
        <w:rPr>
          <w:rFonts w:ascii="Times New Roman" w:hAnsi="Times New Roman" w:cs="Times New Roman"/>
          <w:color w:val="000000" w:themeColor="text1"/>
          <w:sz w:val="28"/>
          <w:szCs w:val="28"/>
          <w:lang w:val="uk-UA"/>
        </w:rPr>
        <w:t>Філія може обрати інші, крім уроку, форми організації</w:t>
      </w:r>
      <w:r w:rsidR="00EB035E" w:rsidRPr="009415EA">
        <w:rPr>
          <w:rFonts w:ascii="Times New Roman" w:hAnsi="Times New Roman" w:cs="Times New Roman"/>
          <w:color w:val="000000" w:themeColor="text1"/>
          <w:sz w:val="28"/>
          <w:szCs w:val="28"/>
          <w:lang w:val="uk-UA"/>
        </w:rPr>
        <w:t xml:space="preserve"> навчально-виховного процесу.</w:t>
      </w:r>
    </w:p>
    <w:p w14:paraId="6B0F286C" w14:textId="51F47C3B"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3.14. </w:t>
      </w:r>
      <w:r w:rsidR="00C32739" w:rsidRPr="009415EA">
        <w:rPr>
          <w:rFonts w:ascii="Times New Roman" w:hAnsi="Times New Roman" w:cs="Times New Roman"/>
          <w:color w:val="000000" w:themeColor="text1"/>
          <w:sz w:val="28"/>
          <w:szCs w:val="28"/>
          <w:lang w:val="uk-UA"/>
        </w:rPr>
        <w:t>У філії можуть створюватися та діяти групи продовженого дня.</w:t>
      </w:r>
    </w:p>
    <w:p w14:paraId="3F8EB6FD" w14:textId="3E3CEE1F"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3.15. </w:t>
      </w:r>
      <w:r w:rsidR="001152BE" w:rsidRPr="009415EA">
        <w:rPr>
          <w:rFonts w:ascii="Times New Roman" w:hAnsi="Times New Roman" w:cs="Times New Roman"/>
          <w:color w:val="000000" w:themeColor="text1"/>
          <w:sz w:val="28"/>
          <w:szCs w:val="28"/>
          <w:lang w:val="uk-UA"/>
        </w:rPr>
        <w:t xml:space="preserve">Філія з дотриманням педагогічних та санітарно-гігієнічних вимог та за погодженням з керівником опорного закладу може створювати у своєму складі з’єднані класи (класи-комплекти) початкової школи. </w:t>
      </w:r>
      <w:r w:rsidR="00C32739" w:rsidRPr="009415EA">
        <w:rPr>
          <w:rFonts w:ascii="Times New Roman" w:hAnsi="Times New Roman" w:cs="Times New Roman"/>
          <w:color w:val="000000" w:themeColor="text1"/>
          <w:sz w:val="28"/>
          <w:szCs w:val="28"/>
          <w:lang w:val="uk-UA"/>
        </w:rPr>
        <w:t>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Міністерства освіти і науки України від 05 серпня 2016 року № 944, зареєстрованого у Міністерстві юстиції України 26 серпня 2016 року за № 1187/29317. Гранична наповнюваність таких класів-комплектів становить не менше п’яти та не більше дванадцяти осіб.</w:t>
      </w:r>
    </w:p>
    <w:p w14:paraId="610ED635" w14:textId="28EEB8D2"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3.16. </w:t>
      </w:r>
      <w:r w:rsidR="00C32739" w:rsidRPr="009415EA">
        <w:rPr>
          <w:rFonts w:ascii="Times New Roman" w:hAnsi="Times New Roman" w:cs="Times New Roman"/>
          <w:color w:val="000000" w:themeColor="text1"/>
          <w:sz w:val="28"/>
          <w:szCs w:val="28"/>
          <w:lang w:val="uk-UA"/>
        </w:rPr>
        <w:t>Під час створення з’єднаних класів (класів-комплектів) початкової школи у філіях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 xml:space="preserve"> обов’язково враховуються:</w:t>
      </w:r>
    </w:p>
    <w:p w14:paraId="113CA857"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освітні потреби учнів (вихованців);</w:t>
      </w:r>
    </w:p>
    <w:p w14:paraId="5F12D976"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здатність забезпечити на належному рівні організацію навчання;</w:t>
      </w:r>
    </w:p>
    <w:p w14:paraId="712D651F"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рівень забезпечення кваліфікованими педагогічними кадрами;</w:t>
      </w:r>
    </w:p>
    <w:p w14:paraId="758D4D9F"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наявність належної матеріально-технічної бази (обладнані спортивні об’єкти, кабінети, комп’ютерне обладнання, доступ до мережі Інтернет тощо);</w:t>
      </w:r>
    </w:p>
    <w:p w14:paraId="48E7B43D" w14:textId="41E999B0" w:rsidR="00C32739"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укомплектування бібліотечного фонду підручниками, науково-методичною, художньою та довідковою літературою.</w:t>
      </w:r>
    </w:p>
    <w:p w14:paraId="39B9C6C3" w14:textId="270AFECF" w:rsidR="005815A6" w:rsidRDefault="005815A6" w:rsidP="00802C44">
      <w:pPr>
        <w:spacing w:after="0" w:line="0" w:lineRule="atLeast"/>
        <w:ind w:firstLine="426"/>
        <w:jc w:val="both"/>
        <w:rPr>
          <w:rFonts w:ascii="Times New Roman" w:hAnsi="Times New Roman" w:cs="Times New Roman"/>
          <w:color w:val="000000" w:themeColor="text1"/>
          <w:sz w:val="28"/>
          <w:szCs w:val="28"/>
          <w:lang w:val="uk-UA"/>
        </w:rPr>
      </w:pPr>
    </w:p>
    <w:p w14:paraId="6BDE081D" w14:textId="3FEA343A" w:rsidR="005815A6" w:rsidRDefault="005815A6" w:rsidP="00802C44">
      <w:pPr>
        <w:spacing w:after="0" w:line="0" w:lineRule="atLeast"/>
        <w:ind w:firstLine="426"/>
        <w:jc w:val="both"/>
        <w:rPr>
          <w:rFonts w:ascii="Times New Roman" w:hAnsi="Times New Roman" w:cs="Times New Roman"/>
          <w:color w:val="000000" w:themeColor="text1"/>
          <w:sz w:val="28"/>
          <w:szCs w:val="28"/>
          <w:lang w:val="uk-UA"/>
        </w:rPr>
      </w:pPr>
    </w:p>
    <w:p w14:paraId="16E259EF" w14:textId="77777777" w:rsidR="005815A6" w:rsidRPr="009415EA" w:rsidRDefault="005815A6" w:rsidP="00802C44">
      <w:pPr>
        <w:spacing w:after="0" w:line="0" w:lineRule="atLeast"/>
        <w:ind w:firstLine="426"/>
        <w:jc w:val="both"/>
        <w:rPr>
          <w:rFonts w:ascii="Times New Roman" w:hAnsi="Times New Roman" w:cs="Times New Roman"/>
          <w:color w:val="000000" w:themeColor="text1"/>
          <w:sz w:val="28"/>
          <w:szCs w:val="28"/>
          <w:lang w:val="uk-UA"/>
        </w:rPr>
      </w:pPr>
    </w:p>
    <w:p w14:paraId="7BFA5C27" w14:textId="5322348D"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3.17. </w:t>
      </w:r>
      <w:r w:rsidR="00C32739" w:rsidRPr="009415EA">
        <w:rPr>
          <w:rFonts w:ascii="Times New Roman" w:hAnsi="Times New Roman" w:cs="Times New Roman"/>
          <w:color w:val="000000" w:themeColor="text1"/>
          <w:sz w:val="28"/>
          <w:szCs w:val="28"/>
          <w:lang w:val="uk-UA"/>
        </w:rPr>
        <w:t>У з’єднані класи (класи-комплекти) початкової школи у філіях опорного закладу об’єднують учнів від двох до чотирьох класів.</w:t>
      </w:r>
    </w:p>
    <w:p w14:paraId="4EAE35C2" w14:textId="5B121EA2"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lastRenderedPageBreak/>
        <w:t xml:space="preserve">3.18. </w:t>
      </w:r>
      <w:r w:rsidR="00C32739" w:rsidRPr="009415EA">
        <w:rPr>
          <w:rFonts w:ascii="Times New Roman" w:hAnsi="Times New Roman" w:cs="Times New Roman"/>
          <w:color w:val="000000" w:themeColor="text1"/>
          <w:sz w:val="28"/>
          <w:szCs w:val="28"/>
          <w:lang w:val="uk-UA"/>
        </w:rPr>
        <w:t>З’єднані класи (класи-комплекти) початкової школи у філіях опорного закладу створюються у випадку, коли у зв’язку із демографічною ситуацією один або декілька класів початкової школи не можуть бути створені відповідно до вимог частини другої статті 14 Закону України «Про загальну середню освіту».</w:t>
      </w:r>
    </w:p>
    <w:p w14:paraId="0C513B68" w14:textId="421E8E0F" w:rsidR="00C32739"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3.19. </w:t>
      </w:r>
      <w:r w:rsidR="00C32739" w:rsidRPr="009415EA">
        <w:rPr>
          <w:rFonts w:ascii="Times New Roman" w:hAnsi="Times New Roman" w:cs="Times New Roman"/>
          <w:color w:val="000000" w:themeColor="text1"/>
          <w:sz w:val="28"/>
          <w:szCs w:val="28"/>
          <w:lang w:val="uk-UA"/>
        </w:rPr>
        <w:t xml:space="preserve">Для організації ефективного навчально-виховного процесу передбачається забезпечення класних кімнат відповідною матеріально-технічною базою, зокрема пересувними дошками, ширмами, </w:t>
      </w:r>
      <w:proofErr w:type="spellStart"/>
      <w:r w:rsidR="00C32739" w:rsidRPr="009415EA">
        <w:rPr>
          <w:rFonts w:ascii="Times New Roman" w:hAnsi="Times New Roman" w:cs="Times New Roman"/>
          <w:color w:val="000000" w:themeColor="text1"/>
          <w:sz w:val="28"/>
          <w:szCs w:val="28"/>
          <w:lang w:val="uk-UA"/>
        </w:rPr>
        <w:t>партами-трансформерами</w:t>
      </w:r>
      <w:proofErr w:type="spellEnd"/>
      <w:r w:rsidR="00C32739" w:rsidRPr="009415EA">
        <w:rPr>
          <w:rFonts w:ascii="Times New Roman" w:hAnsi="Times New Roman" w:cs="Times New Roman"/>
          <w:color w:val="000000" w:themeColor="text1"/>
          <w:sz w:val="28"/>
          <w:szCs w:val="28"/>
          <w:lang w:val="uk-UA"/>
        </w:rPr>
        <w:t xml:space="preserve"> тощо.</w:t>
      </w:r>
    </w:p>
    <w:p w14:paraId="2360B5C9" w14:textId="21A030C3"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3.20. </w:t>
      </w:r>
      <w:r w:rsidR="00C32739" w:rsidRPr="009415EA">
        <w:rPr>
          <w:rFonts w:ascii="Times New Roman" w:hAnsi="Times New Roman" w:cs="Times New Roman"/>
          <w:color w:val="000000" w:themeColor="text1"/>
          <w:sz w:val="28"/>
          <w:szCs w:val="28"/>
          <w:lang w:val="uk-UA"/>
        </w:rPr>
        <w:t xml:space="preserve">Навчальні предмети, що потребують особливої підготовки (іноземна мова, образотворче мистецтво, фізична культура, музика, інформатика), можуть викладатися </w:t>
      </w:r>
      <w:proofErr w:type="spellStart"/>
      <w:r w:rsidR="00C32739" w:rsidRPr="009415EA">
        <w:rPr>
          <w:rFonts w:ascii="Times New Roman" w:hAnsi="Times New Roman" w:cs="Times New Roman"/>
          <w:color w:val="000000" w:themeColor="text1"/>
          <w:sz w:val="28"/>
          <w:szCs w:val="28"/>
          <w:lang w:val="uk-UA"/>
        </w:rPr>
        <w:t>вчителями-предметниками</w:t>
      </w:r>
      <w:proofErr w:type="spellEnd"/>
      <w:r w:rsidR="00C32739" w:rsidRPr="009415EA">
        <w:rPr>
          <w:rFonts w:ascii="Times New Roman" w:hAnsi="Times New Roman" w:cs="Times New Roman"/>
          <w:color w:val="000000" w:themeColor="text1"/>
          <w:sz w:val="28"/>
          <w:szCs w:val="28"/>
          <w:lang w:val="uk-UA"/>
        </w:rPr>
        <w:t>.</w:t>
      </w:r>
    </w:p>
    <w:p w14:paraId="502AB1EA" w14:textId="6041B2DC"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3.21. </w:t>
      </w:r>
      <w:r w:rsidR="00C32739" w:rsidRPr="009415EA">
        <w:rPr>
          <w:rFonts w:ascii="Times New Roman" w:hAnsi="Times New Roman" w:cs="Times New Roman"/>
          <w:color w:val="000000" w:themeColor="text1"/>
          <w:sz w:val="28"/>
          <w:szCs w:val="28"/>
          <w:lang w:val="uk-UA"/>
        </w:rPr>
        <w:t>Учитель у своїй роботі може використовувати різноманітні форми, методи та засоби навчання відповідно до мети і завдань уроку.</w:t>
      </w:r>
    </w:p>
    <w:p w14:paraId="10F84C4E" w14:textId="22C2E3C3"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3.22. </w:t>
      </w:r>
      <w:r w:rsidR="00C32739" w:rsidRPr="009415EA">
        <w:rPr>
          <w:rFonts w:ascii="Times New Roman" w:hAnsi="Times New Roman" w:cs="Times New Roman"/>
          <w:color w:val="000000" w:themeColor="text1"/>
          <w:sz w:val="28"/>
          <w:szCs w:val="28"/>
          <w:lang w:val="uk-UA"/>
        </w:rPr>
        <w:t>Оплата роботи вчителя у з’єднаних класах (класах-комплектах) початкової школи у філіях опорного закладу здійснюється, виходячи з установленого навантаження залежно від кількості годин, передбачених навчальними планами, розкладу занять, встановлених ставок заробітної плати з урахуванням підвищень, доплат, надбавок та інших конкретних умов, що склалися у філії, за наказом керівника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w:t>
      </w:r>
    </w:p>
    <w:p w14:paraId="20940E33" w14:textId="76AB739D"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3.23. </w:t>
      </w:r>
      <w:r w:rsidR="00C32739" w:rsidRPr="009415EA">
        <w:rPr>
          <w:rFonts w:ascii="Times New Roman" w:hAnsi="Times New Roman" w:cs="Times New Roman"/>
          <w:color w:val="000000" w:themeColor="text1"/>
          <w:sz w:val="28"/>
          <w:szCs w:val="28"/>
          <w:lang w:val="uk-UA"/>
        </w:rPr>
        <w:t>Учителям, які працюють зі з’єднаними класами (класами-комплектами) початкової школи у філіях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 доплати за класне керівництво, перевірку зошитів та завідування навчальним кабінетом здійснюються відповідно до Інструкції про порядок обчислення заробітної плати працівників освіти, затвердженої наказом Міністерства освіти України від 15 квітня 1993 року № 102, зареєстрованої в Міністерстві юстиції України 27 травня 1993 року за № 56.</w:t>
      </w:r>
    </w:p>
    <w:p w14:paraId="6AF18767" w14:textId="3F68230E"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3.</w:t>
      </w:r>
      <w:r w:rsidR="00D7436F">
        <w:rPr>
          <w:rFonts w:ascii="Times New Roman" w:hAnsi="Times New Roman" w:cs="Times New Roman"/>
          <w:color w:val="000000" w:themeColor="text1"/>
          <w:sz w:val="28"/>
          <w:szCs w:val="28"/>
          <w:lang w:val="uk-UA"/>
        </w:rPr>
        <w:t>2</w:t>
      </w:r>
      <w:r w:rsidRPr="00225EE5">
        <w:rPr>
          <w:rFonts w:ascii="Times New Roman" w:hAnsi="Times New Roman" w:cs="Times New Roman"/>
          <w:color w:val="000000" w:themeColor="text1"/>
          <w:sz w:val="28"/>
          <w:szCs w:val="28"/>
        </w:rPr>
        <w:t xml:space="preserve">4. </w:t>
      </w:r>
      <w:r w:rsidR="00C32739" w:rsidRPr="009415EA">
        <w:rPr>
          <w:rFonts w:ascii="Times New Roman" w:hAnsi="Times New Roman" w:cs="Times New Roman"/>
          <w:color w:val="000000" w:themeColor="text1"/>
          <w:sz w:val="28"/>
          <w:szCs w:val="28"/>
          <w:lang w:val="uk-UA"/>
        </w:rPr>
        <w:t>Навчально-виховний процес у з’єднаних класах (класах-комплектах) здійснюється відповідно до робочих навчальних планів, складених на основі типових навчальних планів, затверджених МОН, для учнів (вихованців) кожного класу окремо.</w:t>
      </w:r>
    </w:p>
    <w:p w14:paraId="4EE46231" w14:textId="6D5BAF54"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3.</w:t>
      </w:r>
      <w:r w:rsidR="00D7436F">
        <w:rPr>
          <w:rFonts w:ascii="Times New Roman" w:hAnsi="Times New Roman" w:cs="Times New Roman"/>
          <w:color w:val="000000" w:themeColor="text1"/>
          <w:sz w:val="28"/>
          <w:szCs w:val="28"/>
          <w:lang w:val="uk-UA"/>
        </w:rPr>
        <w:t>2</w:t>
      </w:r>
      <w:r w:rsidRPr="00225EE5">
        <w:rPr>
          <w:rFonts w:ascii="Times New Roman" w:hAnsi="Times New Roman" w:cs="Times New Roman"/>
          <w:color w:val="000000" w:themeColor="text1"/>
          <w:sz w:val="28"/>
          <w:szCs w:val="28"/>
          <w:lang w:val="uk-UA"/>
        </w:rPr>
        <w:t xml:space="preserve">5. </w:t>
      </w:r>
      <w:r w:rsidR="00C32739" w:rsidRPr="009415EA">
        <w:rPr>
          <w:rFonts w:ascii="Times New Roman" w:hAnsi="Times New Roman" w:cs="Times New Roman"/>
          <w:color w:val="000000" w:themeColor="text1"/>
          <w:sz w:val="28"/>
          <w:szCs w:val="28"/>
          <w:lang w:val="uk-UA"/>
        </w:rPr>
        <w:t xml:space="preserve">Для дітей з особливими освітніми потребами розробляється індивідуальний навчальний план на основі робочого плану класу з урахуванням індивідуальних особливостей навчально-пізнавальної діяльності та рекомендацій </w:t>
      </w:r>
      <w:proofErr w:type="spellStart"/>
      <w:r w:rsidR="00C32739" w:rsidRPr="009415EA">
        <w:rPr>
          <w:rFonts w:ascii="Times New Roman" w:hAnsi="Times New Roman" w:cs="Times New Roman"/>
          <w:color w:val="000000" w:themeColor="text1"/>
          <w:sz w:val="28"/>
          <w:szCs w:val="28"/>
          <w:lang w:val="uk-UA"/>
        </w:rPr>
        <w:t>психолого-медико-педагогічної</w:t>
      </w:r>
      <w:proofErr w:type="spellEnd"/>
      <w:r w:rsidR="00C32739" w:rsidRPr="009415EA">
        <w:rPr>
          <w:rFonts w:ascii="Times New Roman" w:hAnsi="Times New Roman" w:cs="Times New Roman"/>
          <w:color w:val="000000" w:themeColor="text1"/>
          <w:sz w:val="28"/>
          <w:szCs w:val="28"/>
          <w:lang w:val="uk-UA"/>
        </w:rPr>
        <w:t xml:space="preserve"> консультації щодо </w:t>
      </w:r>
      <w:proofErr w:type="spellStart"/>
      <w:r w:rsidR="00C32739" w:rsidRPr="009415EA">
        <w:rPr>
          <w:rFonts w:ascii="Times New Roman" w:hAnsi="Times New Roman" w:cs="Times New Roman"/>
          <w:color w:val="000000" w:themeColor="text1"/>
          <w:sz w:val="28"/>
          <w:szCs w:val="28"/>
          <w:lang w:val="uk-UA"/>
        </w:rPr>
        <w:t>корекційно-розвиткових</w:t>
      </w:r>
      <w:proofErr w:type="spellEnd"/>
      <w:r w:rsidR="00C32739" w:rsidRPr="009415EA">
        <w:rPr>
          <w:rFonts w:ascii="Times New Roman" w:hAnsi="Times New Roman" w:cs="Times New Roman"/>
          <w:color w:val="000000" w:themeColor="text1"/>
          <w:sz w:val="28"/>
          <w:szCs w:val="28"/>
          <w:lang w:val="uk-UA"/>
        </w:rPr>
        <w:t xml:space="preserve"> занять.</w:t>
      </w:r>
    </w:p>
    <w:p w14:paraId="2A97E1AC" w14:textId="5E4BE523"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3.</w:t>
      </w:r>
      <w:r w:rsidR="00D7436F">
        <w:rPr>
          <w:rFonts w:ascii="Times New Roman" w:hAnsi="Times New Roman" w:cs="Times New Roman"/>
          <w:color w:val="000000" w:themeColor="text1"/>
          <w:sz w:val="28"/>
          <w:szCs w:val="28"/>
          <w:lang w:val="uk-UA"/>
        </w:rPr>
        <w:t>2</w:t>
      </w:r>
      <w:r w:rsidRPr="00225EE5">
        <w:rPr>
          <w:rFonts w:ascii="Times New Roman" w:hAnsi="Times New Roman" w:cs="Times New Roman"/>
          <w:color w:val="000000" w:themeColor="text1"/>
          <w:sz w:val="28"/>
          <w:szCs w:val="28"/>
        </w:rPr>
        <w:t xml:space="preserve">6. </w:t>
      </w:r>
      <w:r w:rsidR="00C32739" w:rsidRPr="009415EA">
        <w:rPr>
          <w:rFonts w:ascii="Times New Roman" w:hAnsi="Times New Roman" w:cs="Times New Roman"/>
          <w:color w:val="000000" w:themeColor="text1"/>
          <w:sz w:val="28"/>
          <w:szCs w:val="28"/>
          <w:lang w:val="uk-UA"/>
        </w:rPr>
        <w:t>З’єднані класи (класи-комплекти) працюють за навчальними програмами для початкової школи, затвердженими МОН.</w:t>
      </w:r>
    </w:p>
    <w:p w14:paraId="1FB93E3B" w14:textId="105676F2"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3.</w:t>
      </w:r>
      <w:r w:rsidR="00D7436F">
        <w:rPr>
          <w:rFonts w:ascii="Times New Roman" w:hAnsi="Times New Roman" w:cs="Times New Roman"/>
          <w:color w:val="000000" w:themeColor="text1"/>
          <w:sz w:val="28"/>
          <w:szCs w:val="28"/>
          <w:lang w:val="uk-UA"/>
        </w:rPr>
        <w:t>2</w:t>
      </w:r>
      <w:r w:rsidRPr="00225EE5">
        <w:rPr>
          <w:rFonts w:ascii="Times New Roman" w:hAnsi="Times New Roman" w:cs="Times New Roman"/>
          <w:color w:val="000000" w:themeColor="text1"/>
          <w:sz w:val="28"/>
          <w:szCs w:val="28"/>
        </w:rPr>
        <w:t xml:space="preserve">7. </w:t>
      </w:r>
      <w:r w:rsidR="00C32739" w:rsidRPr="009415EA">
        <w:rPr>
          <w:rFonts w:ascii="Times New Roman" w:hAnsi="Times New Roman" w:cs="Times New Roman"/>
          <w:color w:val="000000" w:themeColor="text1"/>
          <w:sz w:val="28"/>
          <w:szCs w:val="28"/>
          <w:lang w:val="uk-UA"/>
        </w:rPr>
        <w:t>Розклад уроків у з’єднаних класах (класах-комплектах) складається відповідно до вимог санітарно-гігієнічних норм та затверджується керівником опорного закладу.</w:t>
      </w:r>
    </w:p>
    <w:p w14:paraId="2095207F" w14:textId="7578D903"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3.</w:t>
      </w:r>
      <w:r w:rsidR="00D7436F">
        <w:rPr>
          <w:rFonts w:ascii="Times New Roman" w:hAnsi="Times New Roman" w:cs="Times New Roman"/>
          <w:color w:val="000000" w:themeColor="text1"/>
          <w:sz w:val="28"/>
          <w:szCs w:val="28"/>
          <w:lang w:val="uk-UA"/>
        </w:rPr>
        <w:t>2</w:t>
      </w:r>
      <w:r w:rsidRPr="00225EE5">
        <w:rPr>
          <w:rFonts w:ascii="Times New Roman" w:hAnsi="Times New Roman" w:cs="Times New Roman"/>
          <w:color w:val="000000" w:themeColor="text1"/>
          <w:sz w:val="28"/>
          <w:szCs w:val="28"/>
        </w:rPr>
        <w:t xml:space="preserve">8. </w:t>
      </w:r>
      <w:r w:rsidR="00C32739" w:rsidRPr="009415EA">
        <w:rPr>
          <w:rFonts w:ascii="Times New Roman" w:hAnsi="Times New Roman" w:cs="Times New Roman"/>
          <w:color w:val="000000" w:themeColor="text1"/>
          <w:sz w:val="28"/>
          <w:szCs w:val="28"/>
          <w:lang w:val="uk-UA"/>
        </w:rPr>
        <w:t xml:space="preserve">У з’єднаних класах (класах-комплектах) за можливості проводяться </w:t>
      </w:r>
      <w:proofErr w:type="spellStart"/>
      <w:r w:rsidR="00C32739" w:rsidRPr="009415EA">
        <w:rPr>
          <w:rFonts w:ascii="Times New Roman" w:hAnsi="Times New Roman" w:cs="Times New Roman"/>
          <w:color w:val="000000" w:themeColor="text1"/>
          <w:sz w:val="28"/>
          <w:szCs w:val="28"/>
          <w:lang w:val="uk-UA"/>
        </w:rPr>
        <w:t>однопредметні</w:t>
      </w:r>
      <w:proofErr w:type="spellEnd"/>
      <w:r w:rsidR="00C32739" w:rsidRPr="009415EA">
        <w:rPr>
          <w:rFonts w:ascii="Times New Roman" w:hAnsi="Times New Roman" w:cs="Times New Roman"/>
          <w:color w:val="000000" w:themeColor="text1"/>
          <w:sz w:val="28"/>
          <w:szCs w:val="28"/>
          <w:lang w:val="uk-UA"/>
        </w:rPr>
        <w:t xml:space="preserve"> та </w:t>
      </w:r>
      <w:proofErr w:type="spellStart"/>
      <w:r w:rsidR="00C32739" w:rsidRPr="009415EA">
        <w:rPr>
          <w:rFonts w:ascii="Times New Roman" w:hAnsi="Times New Roman" w:cs="Times New Roman"/>
          <w:color w:val="000000" w:themeColor="text1"/>
          <w:sz w:val="28"/>
          <w:szCs w:val="28"/>
          <w:lang w:val="uk-UA"/>
        </w:rPr>
        <w:t>однотемні</w:t>
      </w:r>
      <w:proofErr w:type="spellEnd"/>
      <w:r w:rsidR="00C32739" w:rsidRPr="009415EA">
        <w:rPr>
          <w:rFonts w:ascii="Times New Roman" w:hAnsi="Times New Roman" w:cs="Times New Roman"/>
          <w:color w:val="000000" w:themeColor="text1"/>
          <w:sz w:val="28"/>
          <w:szCs w:val="28"/>
          <w:lang w:val="uk-UA"/>
        </w:rPr>
        <w:t xml:space="preserve"> уроки.</w:t>
      </w:r>
    </w:p>
    <w:p w14:paraId="140C716B" w14:textId="4791C919" w:rsidR="001152BE"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3.</w:t>
      </w:r>
      <w:r w:rsidR="00D7436F">
        <w:rPr>
          <w:rFonts w:ascii="Times New Roman" w:hAnsi="Times New Roman" w:cs="Times New Roman"/>
          <w:color w:val="000000" w:themeColor="text1"/>
          <w:sz w:val="28"/>
          <w:szCs w:val="28"/>
          <w:lang w:val="uk-UA"/>
        </w:rPr>
        <w:t>2</w:t>
      </w:r>
      <w:r w:rsidRPr="00225EE5">
        <w:rPr>
          <w:rFonts w:ascii="Times New Roman" w:hAnsi="Times New Roman" w:cs="Times New Roman"/>
          <w:color w:val="000000" w:themeColor="text1"/>
          <w:sz w:val="28"/>
          <w:szCs w:val="28"/>
        </w:rPr>
        <w:t xml:space="preserve">9. </w:t>
      </w:r>
      <w:r w:rsidR="001152BE" w:rsidRPr="009415EA">
        <w:rPr>
          <w:rFonts w:ascii="Times New Roman" w:hAnsi="Times New Roman" w:cs="Times New Roman"/>
          <w:color w:val="000000" w:themeColor="text1"/>
          <w:sz w:val="28"/>
          <w:szCs w:val="28"/>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r w:rsidR="005815A6">
        <w:rPr>
          <w:rFonts w:ascii="Times New Roman" w:hAnsi="Times New Roman" w:cs="Times New Roman"/>
          <w:color w:val="000000" w:themeColor="text1"/>
          <w:sz w:val="28"/>
          <w:szCs w:val="28"/>
          <w:lang w:val="uk-UA"/>
        </w:rPr>
        <w:t xml:space="preserve"> </w:t>
      </w:r>
    </w:p>
    <w:p w14:paraId="69D2B560" w14:textId="53850A9A" w:rsidR="005815A6" w:rsidRDefault="005815A6" w:rsidP="009415EA">
      <w:pPr>
        <w:spacing w:after="0" w:line="0" w:lineRule="atLeast"/>
        <w:jc w:val="both"/>
        <w:rPr>
          <w:rFonts w:ascii="Times New Roman" w:hAnsi="Times New Roman" w:cs="Times New Roman"/>
          <w:color w:val="000000" w:themeColor="text1"/>
          <w:sz w:val="28"/>
          <w:szCs w:val="28"/>
          <w:lang w:val="uk-UA"/>
        </w:rPr>
      </w:pPr>
    </w:p>
    <w:p w14:paraId="31F490E9" w14:textId="0E6801C1" w:rsidR="005815A6" w:rsidRDefault="005815A6" w:rsidP="009415EA">
      <w:pPr>
        <w:spacing w:after="0" w:line="0" w:lineRule="atLeast"/>
        <w:jc w:val="both"/>
        <w:rPr>
          <w:rFonts w:ascii="Times New Roman" w:hAnsi="Times New Roman" w:cs="Times New Roman"/>
          <w:color w:val="000000" w:themeColor="text1"/>
          <w:sz w:val="28"/>
          <w:szCs w:val="28"/>
          <w:lang w:val="uk-UA"/>
        </w:rPr>
      </w:pPr>
    </w:p>
    <w:p w14:paraId="47180B0D" w14:textId="77777777" w:rsidR="005815A6" w:rsidRPr="009415EA" w:rsidRDefault="005815A6" w:rsidP="009415EA">
      <w:pPr>
        <w:spacing w:after="0" w:line="0" w:lineRule="atLeast"/>
        <w:jc w:val="both"/>
        <w:rPr>
          <w:rFonts w:ascii="Times New Roman" w:hAnsi="Times New Roman" w:cs="Times New Roman"/>
          <w:color w:val="000000" w:themeColor="text1"/>
          <w:sz w:val="28"/>
          <w:szCs w:val="28"/>
          <w:lang w:val="uk-UA"/>
        </w:rPr>
      </w:pPr>
    </w:p>
    <w:p w14:paraId="3C67E213" w14:textId="31D6CA92"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lastRenderedPageBreak/>
        <w:t>3.</w:t>
      </w:r>
      <w:r w:rsidR="00D7436F">
        <w:rPr>
          <w:rFonts w:ascii="Times New Roman" w:hAnsi="Times New Roman" w:cs="Times New Roman"/>
          <w:color w:val="000000" w:themeColor="text1"/>
          <w:sz w:val="28"/>
          <w:szCs w:val="28"/>
          <w:lang w:val="uk-UA"/>
        </w:rPr>
        <w:t>3</w:t>
      </w:r>
      <w:r w:rsidRPr="00225EE5">
        <w:rPr>
          <w:rFonts w:ascii="Times New Roman" w:hAnsi="Times New Roman" w:cs="Times New Roman"/>
          <w:color w:val="000000" w:themeColor="text1"/>
          <w:sz w:val="28"/>
          <w:szCs w:val="28"/>
          <w:lang w:val="uk-UA"/>
        </w:rPr>
        <w:t xml:space="preserve">0. </w:t>
      </w:r>
      <w:r w:rsidR="001152BE" w:rsidRPr="009415EA">
        <w:rPr>
          <w:rFonts w:ascii="Times New Roman" w:hAnsi="Times New Roman" w:cs="Times New Roman"/>
          <w:color w:val="000000" w:themeColor="text1"/>
          <w:sz w:val="28"/>
          <w:szCs w:val="28"/>
          <w:lang w:val="uk-UA"/>
        </w:rPr>
        <w:t>Залучення учнів до видів діяльності, не передбачених навчальною програмою та робочим навчальним планом філії, дозволяється лише за їх згодою та згодою батьків або осіб, які їх замінюють.</w:t>
      </w:r>
    </w:p>
    <w:p w14:paraId="7858C253" w14:textId="064636E9"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3.</w:t>
      </w:r>
      <w:r w:rsidR="00D7436F">
        <w:rPr>
          <w:rFonts w:ascii="Times New Roman" w:hAnsi="Times New Roman" w:cs="Times New Roman"/>
          <w:color w:val="000000" w:themeColor="text1"/>
          <w:sz w:val="28"/>
          <w:szCs w:val="28"/>
          <w:lang w:val="uk-UA"/>
        </w:rPr>
        <w:t>3</w:t>
      </w:r>
      <w:r w:rsidRPr="00225EE5">
        <w:rPr>
          <w:rFonts w:ascii="Times New Roman" w:hAnsi="Times New Roman" w:cs="Times New Roman"/>
          <w:color w:val="000000" w:themeColor="text1"/>
          <w:sz w:val="28"/>
          <w:szCs w:val="28"/>
          <w:lang w:val="uk-UA"/>
        </w:rPr>
        <w:t xml:space="preserve">1. </w:t>
      </w:r>
      <w:r w:rsidR="001152BE" w:rsidRPr="009415EA">
        <w:rPr>
          <w:rFonts w:ascii="Times New Roman" w:hAnsi="Times New Roman" w:cs="Times New Roman"/>
          <w:color w:val="000000" w:themeColor="text1"/>
          <w:sz w:val="28"/>
          <w:szCs w:val="28"/>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0023D8AD" w14:textId="18B96F7B"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3.</w:t>
      </w:r>
      <w:r w:rsidR="00D7436F">
        <w:rPr>
          <w:rFonts w:ascii="Times New Roman" w:hAnsi="Times New Roman" w:cs="Times New Roman"/>
          <w:color w:val="000000" w:themeColor="text1"/>
          <w:sz w:val="28"/>
          <w:szCs w:val="28"/>
          <w:lang w:val="uk-UA"/>
        </w:rPr>
        <w:t>3</w:t>
      </w:r>
      <w:r w:rsidRPr="00225EE5">
        <w:rPr>
          <w:rFonts w:ascii="Times New Roman" w:hAnsi="Times New Roman" w:cs="Times New Roman"/>
          <w:color w:val="000000" w:themeColor="text1"/>
          <w:sz w:val="28"/>
          <w:szCs w:val="28"/>
        </w:rPr>
        <w:t xml:space="preserve">2. </w:t>
      </w:r>
      <w:r w:rsidR="001152BE" w:rsidRPr="009415EA">
        <w:rPr>
          <w:rFonts w:ascii="Times New Roman" w:hAnsi="Times New Roman" w:cs="Times New Roman"/>
          <w:color w:val="000000" w:themeColor="text1"/>
          <w:sz w:val="28"/>
          <w:szCs w:val="28"/>
          <w:lang w:val="uk-UA"/>
        </w:rPr>
        <w:t>Домашні завдання</w:t>
      </w:r>
      <w:r w:rsidR="00EB035E" w:rsidRPr="009415EA">
        <w:rPr>
          <w:rFonts w:ascii="Times New Roman" w:hAnsi="Times New Roman" w:cs="Times New Roman"/>
          <w:color w:val="000000" w:themeColor="text1"/>
          <w:sz w:val="28"/>
          <w:szCs w:val="28"/>
          <w:lang w:val="uk-UA"/>
        </w:rPr>
        <w:t xml:space="preserve"> учням 1-х класів не задаються.</w:t>
      </w:r>
    </w:p>
    <w:p w14:paraId="7A3C1553" w14:textId="38523C8A" w:rsidR="001152BE" w:rsidRDefault="009415EA" w:rsidP="009415EA">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3.</w:t>
      </w:r>
      <w:r w:rsidR="00D7436F">
        <w:rPr>
          <w:rFonts w:ascii="Times New Roman" w:hAnsi="Times New Roman" w:cs="Times New Roman"/>
          <w:color w:val="000000" w:themeColor="text1"/>
          <w:sz w:val="28"/>
          <w:szCs w:val="28"/>
          <w:lang w:val="uk-UA"/>
        </w:rPr>
        <w:t>3</w:t>
      </w:r>
      <w:r w:rsidRPr="00225EE5">
        <w:rPr>
          <w:rFonts w:ascii="Times New Roman" w:hAnsi="Times New Roman" w:cs="Times New Roman"/>
          <w:color w:val="000000" w:themeColor="text1"/>
          <w:sz w:val="28"/>
          <w:szCs w:val="28"/>
        </w:rPr>
        <w:t xml:space="preserve">3. </w:t>
      </w:r>
      <w:r w:rsidR="001152BE" w:rsidRPr="009415EA">
        <w:rPr>
          <w:rFonts w:ascii="Times New Roman" w:hAnsi="Times New Roman" w:cs="Times New Roman"/>
          <w:color w:val="000000" w:themeColor="text1"/>
          <w:sz w:val="28"/>
          <w:szCs w:val="28"/>
          <w:lang w:val="uk-UA"/>
        </w:rPr>
        <w:t>Випускникам філії відповідний документ про осв</w:t>
      </w:r>
      <w:r w:rsidR="00EB035E" w:rsidRPr="009415EA">
        <w:rPr>
          <w:rFonts w:ascii="Times New Roman" w:hAnsi="Times New Roman" w:cs="Times New Roman"/>
          <w:color w:val="000000" w:themeColor="text1"/>
          <w:sz w:val="28"/>
          <w:szCs w:val="28"/>
          <w:lang w:val="uk-UA"/>
        </w:rPr>
        <w:t>іту видається опорним закладом.</w:t>
      </w:r>
    </w:p>
    <w:p w14:paraId="02189529" w14:textId="2988F4FE" w:rsidR="005815A6" w:rsidRDefault="005815A6" w:rsidP="005815A6">
      <w:pPr>
        <w:spacing w:after="0" w:line="0" w:lineRule="atLeast"/>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62780" w:rsidRPr="009415EA">
        <w:rPr>
          <w:rFonts w:ascii="Times New Roman" w:hAnsi="Times New Roman" w:cs="Times New Roman"/>
          <w:b/>
          <w:color w:val="000000" w:themeColor="text1"/>
          <w:sz w:val="28"/>
          <w:szCs w:val="28"/>
          <w:lang w:val="uk-UA"/>
        </w:rPr>
        <w:t xml:space="preserve"> </w:t>
      </w:r>
      <w:r w:rsidR="00EB035E" w:rsidRPr="009415EA">
        <w:rPr>
          <w:rFonts w:ascii="Times New Roman" w:hAnsi="Times New Roman" w:cs="Times New Roman"/>
          <w:b/>
          <w:color w:val="000000" w:themeColor="text1"/>
          <w:sz w:val="28"/>
          <w:szCs w:val="28"/>
          <w:lang w:val="uk-UA"/>
        </w:rPr>
        <w:t>4. Управління філіє</w:t>
      </w:r>
      <w:r>
        <w:rPr>
          <w:rFonts w:ascii="Times New Roman" w:hAnsi="Times New Roman" w:cs="Times New Roman"/>
          <w:b/>
          <w:color w:val="000000" w:themeColor="text1"/>
          <w:sz w:val="28"/>
          <w:szCs w:val="28"/>
          <w:lang w:val="uk-UA"/>
        </w:rPr>
        <w:t>ю</w:t>
      </w:r>
    </w:p>
    <w:p w14:paraId="307A43E8" w14:textId="77777777" w:rsidR="005815A6" w:rsidRPr="009415EA" w:rsidRDefault="005815A6" w:rsidP="00802C44">
      <w:pPr>
        <w:spacing w:after="0" w:line="0" w:lineRule="atLeast"/>
        <w:ind w:firstLine="426"/>
        <w:jc w:val="both"/>
        <w:rPr>
          <w:rFonts w:ascii="Times New Roman" w:hAnsi="Times New Roman" w:cs="Times New Roman"/>
          <w:b/>
          <w:color w:val="000000" w:themeColor="text1"/>
          <w:sz w:val="28"/>
          <w:szCs w:val="28"/>
          <w:lang w:val="uk-UA"/>
        </w:rPr>
      </w:pPr>
    </w:p>
    <w:p w14:paraId="36E56FCD" w14:textId="47817819"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4.1. </w:t>
      </w:r>
      <w:r w:rsidR="001152BE" w:rsidRPr="009415EA">
        <w:rPr>
          <w:rFonts w:ascii="Times New Roman" w:hAnsi="Times New Roman" w:cs="Times New Roman"/>
          <w:color w:val="000000" w:themeColor="text1"/>
          <w:sz w:val="28"/>
          <w:szCs w:val="28"/>
          <w:lang w:val="uk-UA"/>
        </w:rPr>
        <w:t>Керівництво філією здійснює завідувач філією. Завідувачем філії може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Міністерством освіти і науки України.</w:t>
      </w:r>
    </w:p>
    <w:p w14:paraId="1AFEEC5C" w14:textId="286BBDB7" w:rsidR="001152BE" w:rsidRPr="009415EA" w:rsidRDefault="00031FF9" w:rsidP="00031FF9">
      <w:pPr>
        <w:widowControl w:val="0"/>
        <w:shd w:val="clear" w:color="auto" w:fill="FFFFFF" w:themeFill="background1"/>
        <w:spacing w:after="0" w:line="0" w:lineRule="atLeast"/>
        <w:jc w:val="both"/>
        <w:rPr>
          <w:rFonts w:ascii="Times New Roman" w:eastAsia="LG Display-Light" w:hAnsi="Times New Roman" w:cs="LG Display-Light"/>
          <w:color w:val="000000" w:themeColor="text1"/>
          <w:sz w:val="28"/>
          <w:szCs w:val="28"/>
          <w:lang w:val="uk-UA" w:eastAsia="uk-UA" w:bidi="uk-UA"/>
        </w:rPr>
      </w:pPr>
      <w:r w:rsidRPr="00225EE5">
        <w:rPr>
          <w:rFonts w:ascii="Times New Roman" w:hAnsi="Times New Roman" w:cs="Times New Roman"/>
          <w:color w:val="000000" w:themeColor="text1"/>
          <w:sz w:val="28"/>
          <w:szCs w:val="28"/>
        </w:rPr>
        <w:t xml:space="preserve">4.2. </w:t>
      </w:r>
      <w:r w:rsidR="005227DA" w:rsidRPr="009415EA">
        <w:rPr>
          <w:rFonts w:ascii="Times New Roman" w:hAnsi="Times New Roman" w:cs="Times New Roman"/>
          <w:color w:val="000000" w:themeColor="text1"/>
          <w:sz w:val="28"/>
          <w:szCs w:val="28"/>
          <w:lang w:val="uk-UA"/>
        </w:rPr>
        <w:t xml:space="preserve">Завідувача </w:t>
      </w:r>
      <w:r w:rsidR="00823955" w:rsidRPr="009415EA">
        <w:rPr>
          <w:rFonts w:ascii="Times New Roman" w:hAnsi="Times New Roman" w:cs="Times New Roman"/>
          <w:color w:val="000000" w:themeColor="text1"/>
          <w:sz w:val="28"/>
          <w:szCs w:val="28"/>
          <w:lang w:val="uk-UA"/>
        </w:rPr>
        <w:t xml:space="preserve">філії </w:t>
      </w:r>
      <w:r w:rsidR="005227DA" w:rsidRPr="009415EA">
        <w:rPr>
          <w:rFonts w:ascii="Times New Roman" w:hAnsi="Times New Roman" w:cs="Times New Roman"/>
          <w:color w:val="000000" w:themeColor="text1"/>
          <w:sz w:val="28"/>
          <w:szCs w:val="28"/>
          <w:lang w:val="uk-UA"/>
        </w:rPr>
        <w:t xml:space="preserve">призначає </w:t>
      </w:r>
      <w:r w:rsidR="00722DE8" w:rsidRPr="009415EA">
        <w:rPr>
          <w:rFonts w:ascii="Times New Roman" w:hAnsi="Times New Roman" w:cs="Times New Roman"/>
          <w:color w:val="000000" w:themeColor="text1"/>
          <w:sz w:val="28"/>
          <w:szCs w:val="28"/>
          <w:lang w:val="uk-UA"/>
        </w:rPr>
        <w:t xml:space="preserve">та звільняє </w:t>
      </w:r>
      <w:r w:rsidR="005227DA" w:rsidRPr="009415EA">
        <w:rPr>
          <w:rFonts w:ascii="Times New Roman" w:hAnsi="Times New Roman" w:cs="Times New Roman"/>
          <w:color w:val="000000" w:themeColor="text1"/>
          <w:sz w:val="28"/>
          <w:szCs w:val="28"/>
          <w:lang w:val="uk-UA"/>
        </w:rPr>
        <w:t xml:space="preserve">керівник опорного закладу відповідно до </w:t>
      </w:r>
      <w:r w:rsidR="00722DE8" w:rsidRPr="009415EA">
        <w:rPr>
          <w:rFonts w:ascii="Times New Roman" w:hAnsi="Times New Roman" w:cs="Times New Roman"/>
          <w:color w:val="000000" w:themeColor="text1"/>
          <w:sz w:val="28"/>
          <w:szCs w:val="28"/>
          <w:lang w:val="uk-UA"/>
        </w:rPr>
        <w:t xml:space="preserve">чинного </w:t>
      </w:r>
      <w:r w:rsidR="005227DA" w:rsidRPr="009415EA">
        <w:rPr>
          <w:rFonts w:ascii="Times New Roman" w:hAnsi="Times New Roman" w:cs="Times New Roman"/>
          <w:color w:val="000000" w:themeColor="text1"/>
          <w:sz w:val="28"/>
          <w:szCs w:val="28"/>
          <w:lang w:val="uk-UA"/>
        </w:rPr>
        <w:t>законодавства та Положення про філію.</w:t>
      </w:r>
    </w:p>
    <w:p w14:paraId="40BE3394" w14:textId="120A1082"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en-US"/>
        </w:rPr>
        <w:t xml:space="preserve">4.3. </w:t>
      </w:r>
      <w:r w:rsidR="001152BE" w:rsidRPr="009415EA">
        <w:rPr>
          <w:rFonts w:ascii="Times New Roman" w:hAnsi="Times New Roman" w:cs="Times New Roman"/>
          <w:color w:val="000000" w:themeColor="text1"/>
          <w:sz w:val="28"/>
          <w:szCs w:val="28"/>
          <w:lang w:val="uk-UA"/>
        </w:rPr>
        <w:t>Завідувач філією:</w:t>
      </w:r>
    </w:p>
    <w:p w14:paraId="5BCD8A68"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здійснює керівництво педагогічним колективом, бере участь у забезпеченні раціонального добору і розстановки кадрів, створює необхідні умови для підвищення фахового і квал</w:t>
      </w:r>
      <w:r w:rsidR="00F71AEE" w:rsidRPr="009415EA">
        <w:rPr>
          <w:rFonts w:ascii="Times New Roman" w:hAnsi="Times New Roman"/>
          <w:color w:val="000000" w:themeColor="text1"/>
          <w:sz w:val="28"/>
          <w:szCs w:val="28"/>
          <w:lang w:val="uk-UA"/>
        </w:rPr>
        <w:t>іфікаційного рівня працівників;</w:t>
      </w:r>
    </w:p>
    <w:p w14:paraId="7743A938" w14:textId="39DED20A"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організ</w:t>
      </w:r>
      <w:r w:rsidR="00F71AEE" w:rsidRPr="009415EA">
        <w:rPr>
          <w:rFonts w:ascii="Times New Roman" w:hAnsi="Times New Roman"/>
          <w:color w:val="000000" w:themeColor="text1"/>
          <w:sz w:val="28"/>
          <w:szCs w:val="28"/>
          <w:lang w:val="uk-UA"/>
        </w:rPr>
        <w:t xml:space="preserve">овує </w:t>
      </w:r>
      <w:r w:rsidR="00C62780" w:rsidRPr="009415EA">
        <w:rPr>
          <w:rFonts w:ascii="Times New Roman" w:hAnsi="Times New Roman"/>
          <w:color w:val="000000" w:themeColor="text1"/>
          <w:sz w:val="28"/>
          <w:szCs w:val="28"/>
          <w:lang w:val="uk-UA"/>
        </w:rPr>
        <w:t xml:space="preserve">освітній </w:t>
      </w:r>
      <w:r w:rsidR="00F71AEE" w:rsidRPr="009415EA">
        <w:rPr>
          <w:rFonts w:ascii="Times New Roman" w:hAnsi="Times New Roman"/>
          <w:color w:val="000000" w:themeColor="text1"/>
          <w:sz w:val="28"/>
          <w:szCs w:val="28"/>
          <w:lang w:val="uk-UA"/>
        </w:rPr>
        <w:t xml:space="preserve"> процес;</w:t>
      </w:r>
    </w:p>
    <w:p w14:paraId="79BFC9B1"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забезпечує контроль за виконанням навчальних планів і програм, якістю</w:t>
      </w:r>
      <w:r w:rsidR="00F71AEE" w:rsidRPr="009415EA">
        <w:rPr>
          <w:rFonts w:ascii="Times New Roman" w:hAnsi="Times New Roman"/>
          <w:color w:val="000000" w:themeColor="text1"/>
          <w:sz w:val="28"/>
          <w:szCs w:val="28"/>
          <w:lang w:val="uk-UA"/>
        </w:rPr>
        <w:t xml:space="preserve"> знань, умінь та навичок учнів;</w:t>
      </w:r>
    </w:p>
    <w:p w14:paraId="4DA99159"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відповідає за дотримання вимог Державного стандарту загальної середньої освіти, за якість і ефективність </w:t>
      </w:r>
      <w:r w:rsidR="00F71AEE" w:rsidRPr="009415EA">
        <w:rPr>
          <w:rFonts w:ascii="Times New Roman" w:hAnsi="Times New Roman"/>
          <w:color w:val="000000" w:themeColor="text1"/>
          <w:sz w:val="28"/>
          <w:szCs w:val="28"/>
          <w:lang w:val="uk-UA"/>
        </w:rPr>
        <w:t>роботи педагогічного колективу;</w:t>
      </w:r>
    </w:p>
    <w:p w14:paraId="7D39DB85"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створює необхідні умови для участі учнів у позакласній та позашкільній робо</w:t>
      </w:r>
      <w:r w:rsidR="00F71AEE" w:rsidRPr="009415EA">
        <w:rPr>
          <w:rFonts w:ascii="Times New Roman" w:hAnsi="Times New Roman"/>
          <w:color w:val="000000" w:themeColor="text1"/>
          <w:sz w:val="28"/>
          <w:szCs w:val="28"/>
          <w:lang w:val="uk-UA"/>
        </w:rPr>
        <w:t>ті, проведення виховної роботи;</w:t>
      </w:r>
    </w:p>
    <w:p w14:paraId="2FA77581"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забезпечує дотримання вимог щодо охорони дитинства, санітарно-гігієнічних та протипожежн</w:t>
      </w:r>
      <w:r w:rsidR="00F71AEE" w:rsidRPr="009415EA">
        <w:rPr>
          <w:rFonts w:ascii="Times New Roman" w:hAnsi="Times New Roman"/>
          <w:color w:val="000000" w:themeColor="text1"/>
          <w:sz w:val="28"/>
          <w:szCs w:val="28"/>
          <w:lang w:val="uk-UA"/>
        </w:rPr>
        <w:t>их норм, вимог техніки безпеки;</w:t>
      </w:r>
    </w:p>
    <w:p w14:paraId="0FCE0900" w14:textId="338E5B2A" w:rsidR="001152BE" w:rsidRPr="009415EA" w:rsidRDefault="001152BE" w:rsidP="00C62780">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підтримує ініціативи щодо вдосконалення системи навчання та виховання, заохочення творчих пошуків, дослідно-експ</w:t>
      </w:r>
      <w:r w:rsidR="00F71AEE" w:rsidRPr="009415EA">
        <w:rPr>
          <w:rFonts w:ascii="Times New Roman" w:hAnsi="Times New Roman"/>
          <w:color w:val="000000" w:themeColor="text1"/>
          <w:sz w:val="28"/>
          <w:szCs w:val="28"/>
          <w:lang w:val="uk-UA"/>
        </w:rPr>
        <w:t>ериментальної роботи педагогів;</w:t>
      </w:r>
    </w:p>
    <w:p w14:paraId="4E40DE25" w14:textId="4AF5F4DB" w:rsidR="001152BE" w:rsidRPr="009415EA" w:rsidRDefault="001152BE" w:rsidP="00BC1F0D">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вживає заходів для ознайомлення дітей та їх батьків або осіб, які їх замінюють, з порядком зарахування до опорного закладу</w:t>
      </w:r>
      <w:r w:rsidR="0022568B" w:rsidRPr="009415EA">
        <w:rPr>
          <w:rFonts w:ascii="Times New Roman" w:hAnsi="Times New Roman"/>
          <w:color w:val="000000" w:themeColor="text1"/>
          <w:sz w:val="28"/>
          <w:szCs w:val="28"/>
          <w:lang w:val="uk-UA"/>
        </w:rPr>
        <w:t xml:space="preserve"> освіти</w:t>
      </w:r>
      <w:r w:rsidRPr="009415EA">
        <w:rPr>
          <w:rFonts w:ascii="Times New Roman" w:hAnsi="Times New Roman"/>
          <w:color w:val="000000" w:themeColor="text1"/>
          <w:sz w:val="28"/>
          <w:szCs w:val="28"/>
          <w:lang w:val="uk-UA"/>
        </w:rPr>
        <w:t>, Статутом опорного закладу та цим Положенням, правилами внутрішнього трудового розпорядку та іншими документами, що регламентують організацію навчально-виховного процесу</w:t>
      </w:r>
    </w:p>
    <w:p w14:paraId="299709B5"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контролює організацію харчування і </w:t>
      </w:r>
      <w:r w:rsidR="00F71AEE" w:rsidRPr="009415EA">
        <w:rPr>
          <w:rFonts w:ascii="Times New Roman" w:hAnsi="Times New Roman"/>
          <w:color w:val="000000" w:themeColor="text1"/>
          <w:sz w:val="28"/>
          <w:szCs w:val="28"/>
          <w:lang w:val="uk-UA"/>
        </w:rPr>
        <w:t>медичного обслуговування учнів;</w:t>
      </w:r>
    </w:p>
    <w:p w14:paraId="225C3D8C"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щороку звітує про свою роботу</w:t>
      </w:r>
      <w:r w:rsidR="00F71AEE" w:rsidRPr="009415EA">
        <w:rPr>
          <w:rFonts w:ascii="Times New Roman" w:hAnsi="Times New Roman"/>
          <w:color w:val="000000" w:themeColor="text1"/>
          <w:sz w:val="28"/>
          <w:szCs w:val="28"/>
          <w:lang w:val="uk-UA"/>
        </w:rPr>
        <w:t xml:space="preserve"> на загальних зборах колективу.</w:t>
      </w:r>
    </w:p>
    <w:p w14:paraId="47B1E0B3" w14:textId="062B8A38" w:rsidR="00A21390" w:rsidRDefault="00031FF9" w:rsidP="00031FF9">
      <w:pPr>
        <w:spacing w:after="0" w:line="0" w:lineRule="atLeast"/>
        <w:jc w:val="both"/>
        <w:rPr>
          <w:rFonts w:ascii="Times New Roman" w:hAnsi="Times New Roman" w:cs="Times New Roman"/>
          <w:color w:val="000000" w:themeColor="text1"/>
          <w:sz w:val="28"/>
          <w:szCs w:val="28"/>
          <w:shd w:val="clear" w:color="auto" w:fill="FFFFFF"/>
          <w:lang w:val="uk-UA"/>
        </w:rPr>
      </w:pPr>
      <w:r w:rsidRPr="00225EE5">
        <w:rPr>
          <w:rFonts w:ascii="Times New Roman" w:hAnsi="Times New Roman" w:cs="Times New Roman"/>
          <w:color w:val="000000" w:themeColor="text1"/>
          <w:sz w:val="28"/>
          <w:szCs w:val="28"/>
          <w:shd w:val="clear" w:color="auto" w:fill="FFFFFF"/>
          <w:lang w:val="uk-UA"/>
        </w:rPr>
        <w:t xml:space="preserve">4.4. </w:t>
      </w:r>
      <w:r w:rsidR="00A21390" w:rsidRPr="009415EA">
        <w:rPr>
          <w:rFonts w:ascii="Times New Roman" w:hAnsi="Times New Roman" w:cs="Times New Roman"/>
          <w:color w:val="000000" w:themeColor="text1"/>
          <w:sz w:val="28"/>
          <w:szCs w:val="28"/>
          <w:shd w:val="clear" w:color="auto" w:fill="FFFFFF"/>
          <w:lang w:val="uk-UA"/>
        </w:rPr>
        <w:t>Завідувач філії, його заступники, педагогічні та інші працівники філії є працівниками закладу освіти (опорного закладу освіти).</w:t>
      </w:r>
    </w:p>
    <w:p w14:paraId="4F6246EE" w14:textId="08480855" w:rsidR="005815A6" w:rsidRDefault="005815A6" w:rsidP="00031FF9">
      <w:pPr>
        <w:spacing w:after="0" w:line="0" w:lineRule="atLeast"/>
        <w:jc w:val="both"/>
        <w:rPr>
          <w:rFonts w:ascii="Times New Roman" w:hAnsi="Times New Roman" w:cs="Times New Roman"/>
          <w:color w:val="000000" w:themeColor="text1"/>
          <w:sz w:val="28"/>
          <w:szCs w:val="28"/>
          <w:shd w:val="clear" w:color="auto" w:fill="FFFFFF"/>
          <w:lang w:val="uk-UA"/>
        </w:rPr>
      </w:pPr>
    </w:p>
    <w:p w14:paraId="4E745F9F" w14:textId="77777777" w:rsidR="005815A6" w:rsidRPr="009415EA" w:rsidRDefault="005815A6" w:rsidP="00031FF9">
      <w:pPr>
        <w:spacing w:after="0" w:line="0" w:lineRule="atLeast"/>
        <w:jc w:val="both"/>
        <w:rPr>
          <w:rFonts w:ascii="Times New Roman" w:hAnsi="Times New Roman" w:cs="Times New Roman"/>
          <w:color w:val="000000" w:themeColor="text1"/>
          <w:sz w:val="28"/>
          <w:szCs w:val="28"/>
          <w:shd w:val="clear" w:color="auto" w:fill="FFFFFF"/>
          <w:lang w:val="uk-UA"/>
        </w:rPr>
      </w:pPr>
    </w:p>
    <w:p w14:paraId="0E061FC0" w14:textId="2D00CE26" w:rsidR="00A21390" w:rsidRPr="009415EA" w:rsidRDefault="00031FF9" w:rsidP="00031FF9">
      <w:pPr>
        <w:pStyle w:val="rvps2"/>
        <w:shd w:val="clear" w:color="auto" w:fill="FFFFFF"/>
        <w:spacing w:before="0" w:beforeAutospacing="0" w:after="0" w:afterAutospacing="0" w:line="0" w:lineRule="atLeast"/>
        <w:jc w:val="both"/>
        <w:rPr>
          <w:color w:val="000000" w:themeColor="text1"/>
          <w:sz w:val="28"/>
          <w:szCs w:val="28"/>
          <w:lang w:val="uk-UA"/>
        </w:rPr>
      </w:pPr>
      <w:r w:rsidRPr="00225EE5">
        <w:rPr>
          <w:color w:val="000000" w:themeColor="text1"/>
          <w:sz w:val="28"/>
          <w:szCs w:val="28"/>
          <w:lang w:val="uk-UA"/>
        </w:rPr>
        <w:lastRenderedPageBreak/>
        <w:t xml:space="preserve">4.5. </w:t>
      </w:r>
      <w:r w:rsidR="00A21390" w:rsidRPr="009415EA">
        <w:rPr>
          <w:color w:val="000000" w:themeColor="text1"/>
          <w:sz w:val="28"/>
          <w:szCs w:val="28"/>
          <w:lang w:val="uk-UA"/>
        </w:rPr>
        <w:t>Керівник</w:t>
      </w:r>
      <w:r w:rsidR="00D7436F">
        <w:rPr>
          <w:color w:val="000000" w:themeColor="text1"/>
          <w:sz w:val="28"/>
          <w:szCs w:val="28"/>
          <w:lang w:val="uk-UA"/>
        </w:rPr>
        <w:t xml:space="preserve"> </w:t>
      </w:r>
      <w:r w:rsidR="00A21390" w:rsidRPr="009415EA">
        <w:rPr>
          <w:color w:val="000000" w:themeColor="text1"/>
          <w:sz w:val="28"/>
          <w:szCs w:val="28"/>
          <w:lang w:val="uk-UA"/>
        </w:rPr>
        <w:t>опорного закладу освіти визначає обсяг педагогічного навантаження педагогічних працівників, які забезпечують освітній процес у філії.</w:t>
      </w:r>
    </w:p>
    <w:p w14:paraId="4D06C9A0" w14:textId="02792FF5" w:rsidR="00A21390" w:rsidRPr="009415EA" w:rsidRDefault="00031FF9" w:rsidP="00031FF9">
      <w:pPr>
        <w:pStyle w:val="rvps2"/>
        <w:shd w:val="clear" w:color="auto" w:fill="FFFFFF"/>
        <w:spacing w:before="0" w:beforeAutospacing="0" w:after="0" w:afterAutospacing="0" w:line="0" w:lineRule="atLeast"/>
        <w:jc w:val="both"/>
        <w:rPr>
          <w:color w:val="000000" w:themeColor="text1"/>
          <w:sz w:val="28"/>
          <w:szCs w:val="28"/>
          <w:lang w:val="uk-UA"/>
        </w:rPr>
      </w:pPr>
      <w:bookmarkStart w:id="1" w:name="n39"/>
      <w:bookmarkEnd w:id="1"/>
      <w:r w:rsidRPr="00225EE5">
        <w:rPr>
          <w:color w:val="000000" w:themeColor="text1"/>
          <w:sz w:val="28"/>
          <w:szCs w:val="28"/>
          <w:lang w:val="uk-UA"/>
        </w:rPr>
        <w:t xml:space="preserve">4.6. </w:t>
      </w:r>
      <w:r w:rsidR="00A21390" w:rsidRPr="009415EA">
        <w:rPr>
          <w:color w:val="000000" w:themeColor="text1"/>
          <w:sz w:val="28"/>
          <w:szCs w:val="28"/>
          <w:lang w:val="uk-UA"/>
        </w:rPr>
        <w:t>Педагогічні працівники опорного закладу освіти, які здійснюють освітній процес у філії, можуть мати педагогічне навантаження в опорному закладі освіти</w:t>
      </w:r>
      <w:r w:rsidR="00D7436F">
        <w:rPr>
          <w:color w:val="000000" w:themeColor="text1"/>
          <w:sz w:val="28"/>
          <w:szCs w:val="28"/>
          <w:lang w:val="uk-UA"/>
        </w:rPr>
        <w:t xml:space="preserve"> </w:t>
      </w:r>
      <w:r w:rsidR="00A21390" w:rsidRPr="009415EA">
        <w:rPr>
          <w:color w:val="000000" w:themeColor="text1"/>
          <w:sz w:val="28"/>
          <w:szCs w:val="28"/>
          <w:lang w:val="uk-UA"/>
        </w:rPr>
        <w:t>та філії.</w:t>
      </w:r>
    </w:p>
    <w:p w14:paraId="4060F631" w14:textId="77777777" w:rsidR="00BC1F0D" w:rsidRPr="009415EA" w:rsidRDefault="00BC1F0D" w:rsidP="00802C44">
      <w:pPr>
        <w:pStyle w:val="rvps2"/>
        <w:shd w:val="clear" w:color="auto" w:fill="FFFFFF"/>
        <w:spacing w:before="0" w:beforeAutospacing="0" w:after="0" w:afterAutospacing="0" w:line="0" w:lineRule="atLeast"/>
        <w:ind w:firstLine="450"/>
        <w:jc w:val="both"/>
        <w:rPr>
          <w:color w:val="000000" w:themeColor="text1"/>
          <w:sz w:val="28"/>
          <w:szCs w:val="28"/>
          <w:lang w:val="uk-UA"/>
        </w:rPr>
      </w:pPr>
    </w:p>
    <w:p w14:paraId="1871DF09" w14:textId="3924E887" w:rsidR="001152BE" w:rsidRPr="009415EA" w:rsidRDefault="00F71AEE" w:rsidP="00802C44">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5. Матеріально-технічна база </w:t>
      </w:r>
      <w:r w:rsidR="001152BE" w:rsidRPr="009415EA">
        <w:rPr>
          <w:rFonts w:ascii="Times New Roman" w:hAnsi="Times New Roman" w:cs="Times New Roman"/>
          <w:b/>
          <w:color w:val="000000" w:themeColor="text1"/>
          <w:sz w:val="28"/>
          <w:szCs w:val="28"/>
          <w:lang w:val="uk-UA"/>
        </w:rPr>
        <w:t>та фінансов</w:t>
      </w:r>
      <w:r w:rsidRPr="009415EA">
        <w:rPr>
          <w:rFonts w:ascii="Times New Roman" w:hAnsi="Times New Roman" w:cs="Times New Roman"/>
          <w:b/>
          <w:color w:val="000000" w:themeColor="text1"/>
          <w:sz w:val="28"/>
          <w:szCs w:val="28"/>
          <w:lang w:val="uk-UA"/>
        </w:rPr>
        <w:t>о-господарська діяльність філії</w:t>
      </w:r>
    </w:p>
    <w:p w14:paraId="57F94BDF" w14:textId="77777777" w:rsidR="00C62780" w:rsidRPr="009415EA" w:rsidRDefault="00C62780" w:rsidP="00802C44">
      <w:pPr>
        <w:spacing w:after="0" w:line="0" w:lineRule="atLeast"/>
        <w:ind w:firstLine="426"/>
        <w:jc w:val="both"/>
        <w:rPr>
          <w:rFonts w:ascii="Times New Roman" w:hAnsi="Times New Roman" w:cs="Times New Roman"/>
          <w:b/>
          <w:color w:val="000000" w:themeColor="text1"/>
          <w:sz w:val="28"/>
          <w:szCs w:val="28"/>
          <w:lang w:val="uk-UA"/>
        </w:rPr>
      </w:pPr>
    </w:p>
    <w:p w14:paraId="60FED06A" w14:textId="03F211DF" w:rsidR="00031FF9"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lang w:val="uk-UA"/>
        </w:rPr>
        <w:t xml:space="preserve">5.1. </w:t>
      </w:r>
      <w:r w:rsidR="001152BE" w:rsidRPr="009415EA">
        <w:rPr>
          <w:rFonts w:ascii="Times New Roman" w:hAnsi="Times New Roman" w:cs="Times New Roman"/>
          <w:color w:val="000000" w:themeColor="text1"/>
          <w:sz w:val="28"/>
          <w:szCs w:val="28"/>
          <w:lang w:val="uk-UA"/>
        </w:rPr>
        <w:t>Матеріально-технічна база філії включає будівлі, споруди, землю, комунікації, обладнання, транспортні засоби, інші матеріальні цінності, вартість яких відображено у балансі опорного закладу.</w:t>
      </w:r>
    </w:p>
    <w:p w14:paraId="4E76CD20" w14:textId="77777777" w:rsidR="00031FF9" w:rsidRPr="009415EA" w:rsidRDefault="00031FF9" w:rsidP="00031FF9">
      <w:pPr>
        <w:spacing w:after="0" w:line="0" w:lineRule="atLeast"/>
        <w:jc w:val="both"/>
        <w:rPr>
          <w:rFonts w:ascii="Times New Roman" w:hAnsi="Times New Roman" w:cs="Times New Roman"/>
          <w:sz w:val="28"/>
          <w:szCs w:val="28"/>
        </w:rPr>
      </w:pPr>
      <w:r w:rsidRPr="00225EE5">
        <w:rPr>
          <w:rFonts w:ascii="Times New Roman" w:hAnsi="Times New Roman" w:cs="Times New Roman"/>
          <w:color w:val="000000" w:themeColor="text1"/>
          <w:sz w:val="28"/>
          <w:szCs w:val="28"/>
        </w:rPr>
        <w:t xml:space="preserve">5.2. </w:t>
      </w:r>
      <w:proofErr w:type="spellStart"/>
      <w:proofErr w:type="gramStart"/>
      <w:r w:rsidR="00A2365A" w:rsidRPr="009415EA">
        <w:rPr>
          <w:rFonts w:ascii="Times New Roman" w:hAnsi="Times New Roman" w:cs="Times New Roman"/>
          <w:color w:val="000000" w:themeColor="text1"/>
          <w:sz w:val="28"/>
          <w:szCs w:val="28"/>
          <w:shd w:val="clear" w:color="auto" w:fill="FFFFFF"/>
        </w:rPr>
        <w:t>Фінансування</w:t>
      </w:r>
      <w:proofErr w:type="spellEnd"/>
      <w:r w:rsidR="00A2365A" w:rsidRPr="009415EA">
        <w:rPr>
          <w:rFonts w:ascii="Times New Roman" w:hAnsi="Times New Roman" w:cs="Times New Roman"/>
          <w:color w:val="000000" w:themeColor="text1"/>
          <w:sz w:val="28"/>
          <w:szCs w:val="28"/>
          <w:shd w:val="clear" w:color="auto" w:fill="FFFFFF"/>
        </w:rPr>
        <w:t xml:space="preserve"> </w:t>
      </w:r>
      <w:proofErr w:type="spellStart"/>
      <w:r w:rsidR="00A2365A" w:rsidRPr="009415EA">
        <w:rPr>
          <w:rFonts w:ascii="Times New Roman" w:hAnsi="Times New Roman" w:cs="Times New Roman"/>
          <w:color w:val="000000" w:themeColor="text1"/>
          <w:sz w:val="28"/>
          <w:szCs w:val="28"/>
          <w:shd w:val="clear" w:color="auto" w:fill="FFFFFF"/>
        </w:rPr>
        <w:t>філії</w:t>
      </w:r>
      <w:proofErr w:type="spellEnd"/>
      <w:r w:rsidR="00A2365A" w:rsidRPr="009415EA">
        <w:rPr>
          <w:rFonts w:ascii="Times New Roman" w:hAnsi="Times New Roman" w:cs="Times New Roman"/>
          <w:color w:val="000000" w:themeColor="text1"/>
          <w:sz w:val="28"/>
          <w:szCs w:val="28"/>
          <w:shd w:val="clear" w:color="auto" w:fill="FFFFFF"/>
        </w:rPr>
        <w:t xml:space="preserve"> </w:t>
      </w:r>
      <w:proofErr w:type="spellStart"/>
      <w:r w:rsidR="00A2365A" w:rsidRPr="009415EA">
        <w:rPr>
          <w:rFonts w:ascii="Times New Roman" w:hAnsi="Times New Roman" w:cs="Times New Roman"/>
          <w:color w:val="000000" w:themeColor="text1"/>
          <w:sz w:val="28"/>
          <w:szCs w:val="28"/>
          <w:shd w:val="clear" w:color="auto" w:fill="FFFFFF"/>
        </w:rPr>
        <w:t>здійснюється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його</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Засновником</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або</w:t>
      </w:r>
      <w:proofErr w:type="spellEnd"/>
      <w:r w:rsidR="00FB3A37" w:rsidRPr="009415EA">
        <w:rPr>
          <w:rFonts w:ascii="Times New Roman" w:hAnsi="Times New Roman" w:cs="Times New Roman"/>
          <w:sz w:val="28"/>
          <w:szCs w:val="28"/>
        </w:rPr>
        <w:t xml:space="preserve"> органом </w:t>
      </w:r>
      <w:proofErr w:type="spellStart"/>
      <w:r w:rsidR="00FB3A37" w:rsidRPr="009415EA">
        <w:rPr>
          <w:rFonts w:ascii="Times New Roman" w:hAnsi="Times New Roman" w:cs="Times New Roman"/>
          <w:sz w:val="28"/>
          <w:szCs w:val="28"/>
        </w:rPr>
        <w:t>управління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відповідно</w:t>
      </w:r>
      <w:proofErr w:type="spellEnd"/>
      <w:r w:rsidR="00FB3A37" w:rsidRPr="009415EA">
        <w:rPr>
          <w:rFonts w:ascii="Times New Roman" w:hAnsi="Times New Roman" w:cs="Times New Roman"/>
          <w:sz w:val="28"/>
          <w:szCs w:val="28"/>
        </w:rPr>
        <w:t xml:space="preserve"> до </w:t>
      </w:r>
      <w:proofErr w:type="spellStart"/>
      <w:r w:rsidR="00FB3A37" w:rsidRPr="009415EA">
        <w:rPr>
          <w:rFonts w:ascii="Times New Roman" w:hAnsi="Times New Roman" w:cs="Times New Roman"/>
          <w:sz w:val="28"/>
          <w:szCs w:val="28"/>
        </w:rPr>
        <w:t>встановленого</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законодавством</w:t>
      </w:r>
      <w:proofErr w:type="spellEnd"/>
      <w:r w:rsidR="00FB3A37" w:rsidRPr="009415EA">
        <w:rPr>
          <w:rFonts w:ascii="Times New Roman" w:hAnsi="Times New Roman" w:cs="Times New Roman"/>
          <w:sz w:val="28"/>
          <w:szCs w:val="28"/>
        </w:rPr>
        <w:t xml:space="preserve"> порядку та </w:t>
      </w:r>
      <w:proofErr w:type="spellStart"/>
      <w:r w:rsidR="00FB3A37" w:rsidRPr="009415EA">
        <w:rPr>
          <w:rFonts w:ascii="Times New Roman" w:hAnsi="Times New Roman" w:cs="Times New Roman"/>
          <w:sz w:val="28"/>
          <w:szCs w:val="28"/>
        </w:rPr>
        <w:t>здійснюється</w:t>
      </w:r>
      <w:proofErr w:type="spellEnd"/>
      <w:r w:rsidR="00FB3A37" w:rsidRPr="009415EA">
        <w:rPr>
          <w:rFonts w:ascii="Times New Roman" w:hAnsi="Times New Roman" w:cs="Times New Roman"/>
          <w:sz w:val="28"/>
          <w:szCs w:val="28"/>
        </w:rPr>
        <w:t xml:space="preserve"> за </w:t>
      </w:r>
      <w:proofErr w:type="spellStart"/>
      <w:r w:rsidR="00FB3A37" w:rsidRPr="009415EA">
        <w:rPr>
          <w:rFonts w:ascii="Times New Roman" w:hAnsi="Times New Roman" w:cs="Times New Roman"/>
          <w:sz w:val="28"/>
          <w:szCs w:val="28"/>
        </w:rPr>
        <w:t>рахунок</w:t>
      </w:r>
      <w:proofErr w:type="spellEnd"/>
      <w:r w:rsidR="00FB3A37" w:rsidRPr="009415EA">
        <w:rPr>
          <w:rFonts w:ascii="Times New Roman" w:hAnsi="Times New Roman" w:cs="Times New Roman"/>
          <w:sz w:val="28"/>
          <w:szCs w:val="28"/>
        </w:rPr>
        <w:t xml:space="preserve"> державного бюджету, у тому </w:t>
      </w:r>
      <w:proofErr w:type="spellStart"/>
      <w:r w:rsidR="00FB3A37" w:rsidRPr="009415EA">
        <w:rPr>
          <w:rFonts w:ascii="Times New Roman" w:hAnsi="Times New Roman" w:cs="Times New Roman"/>
          <w:sz w:val="28"/>
          <w:szCs w:val="28"/>
        </w:rPr>
        <w:t>числі</w:t>
      </w:r>
      <w:proofErr w:type="spellEnd"/>
      <w:r w:rsidR="00FB3A37" w:rsidRPr="009415EA">
        <w:rPr>
          <w:rFonts w:ascii="Times New Roman" w:hAnsi="Times New Roman" w:cs="Times New Roman"/>
          <w:sz w:val="28"/>
          <w:szCs w:val="28"/>
        </w:rPr>
        <w:t xml:space="preserve"> шляхом </w:t>
      </w:r>
      <w:proofErr w:type="spellStart"/>
      <w:r w:rsidR="00FB3A37" w:rsidRPr="009415EA">
        <w:rPr>
          <w:rFonts w:ascii="Times New Roman" w:hAnsi="Times New Roman" w:cs="Times New Roman"/>
          <w:sz w:val="28"/>
          <w:szCs w:val="28"/>
        </w:rPr>
        <w:t>надання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освітніх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субвенцій</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місцевим</w:t>
      </w:r>
      <w:proofErr w:type="spellEnd"/>
      <w:r w:rsidR="00FB3A37" w:rsidRPr="009415EA">
        <w:rPr>
          <w:rFonts w:ascii="Times New Roman" w:hAnsi="Times New Roman" w:cs="Times New Roman"/>
          <w:sz w:val="28"/>
          <w:szCs w:val="28"/>
        </w:rPr>
        <w:t xml:space="preserve"> бюджетам, </w:t>
      </w:r>
      <w:proofErr w:type="spellStart"/>
      <w:r w:rsidR="00FB3A37" w:rsidRPr="009415EA">
        <w:rPr>
          <w:rFonts w:ascii="Times New Roman" w:hAnsi="Times New Roman" w:cs="Times New Roman"/>
          <w:sz w:val="28"/>
          <w:szCs w:val="28"/>
        </w:rPr>
        <w:t>грантів</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коштів</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місцевого</w:t>
      </w:r>
      <w:proofErr w:type="spellEnd"/>
      <w:r w:rsidR="00FB3A37" w:rsidRPr="009415EA">
        <w:rPr>
          <w:rFonts w:ascii="Times New Roman" w:hAnsi="Times New Roman" w:cs="Times New Roman"/>
          <w:sz w:val="28"/>
          <w:szCs w:val="28"/>
        </w:rPr>
        <w:t xml:space="preserve"> бюджету та </w:t>
      </w:r>
      <w:proofErr w:type="spellStart"/>
      <w:r w:rsidR="00FB3A37" w:rsidRPr="009415EA">
        <w:rPr>
          <w:rFonts w:ascii="Times New Roman" w:hAnsi="Times New Roman" w:cs="Times New Roman"/>
          <w:sz w:val="28"/>
          <w:szCs w:val="28"/>
        </w:rPr>
        <w:t>інших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джерел</w:t>
      </w:r>
      <w:proofErr w:type="spellEnd"/>
      <w:r w:rsidR="00FB3A37" w:rsidRPr="009415EA">
        <w:rPr>
          <w:rFonts w:ascii="Times New Roman" w:hAnsi="Times New Roman" w:cs="Times New Roman"/>
          <w:sz w:val="28"/>
          <w:szCs w:val="28"/>
        </w:rPr>
        <w:t xml:space="preserve">, не </w:t>
      </w:r>
      <w:proofErr w:type="spellStart"/>
      <w:r w:rsidR="00FB3A37" w:rsidRPr="009415EA">
        <w:rPr>
          <w:rFonts w:ascii="Times New Roman" w:hAnsi="Times New Roman" w:cs="Times New Roman"/>
          <w:sz w:val="28"/>
          <w:szCs w:val="28"/>
        </w:rPr>
        <w:t>заборонених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законодавством</w:t>
      </w:r>
      <w:proofErr w:type="spellEnd"/>
      <w:r w:rsidR="00FB3A37" w:rsidRPr="009415EA">
        <w:rPr>
          <w:rFonts w:ascii="Times New Roman" w:hAnsi="Times New Roman" w:cs="Times New Roman"/>
          <w:sz w:val="28"/>
          <w:szCs w:val="28"/>
        </w:rPr>
        <w:t>.</w:t>
      </w:r>
      <w:proofErr w:type="gramEnd"/>
    </w:p>
    <w:p w14:paraId="34A1D0D9" w14:textId="3B854752" w:rsidR="00A2365A"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sz w:val="28"/>
          <w:szCs w:val="28"/>
        </w:rPr>
        <w:t xml:space="preserve">5.3. </w:t>
      </w:r>
      <w:proofErr w:type="spellStart"/>
      <w:r w:rsidR="00FB3A37" w:rsidRPr="009415EA">
        <w:rPr>
          <w:rFonts w:ascii="Times New Roman" w:hAnsi="Times New Roman" w:cs="Times New Roman"/>
          <w:sz w:val="28"/>
          <w:szCs w:val="28"/>
        </w:rPr>
        <w:t>Бухгалтерський</w:t>
      </w:r>
      <w:proofErr w:type="spellEnd"/>
      <w:r w:rsidR="00FB3A37" w:rsidRPr="009415EA">
        <w:rPr>
          <w:rFonts w:ascii="Times New Roman" w:hAnsi="Times New Roman" w:cs="Times New Roman"/>
          <w:sz w:val="28"/>
          <w:szCs w:val="28"/>
        </w:rPr>
        <w:t xml:space="preserve"> </w:t>
      </w:r>
      <w:proofErr w:type="spellStart"/>
      <w:proofErr w:type="gramStart"/>
      <w:r w:rsidR="00FB3A37" w:rsidRPr="009415EA">
        <w:rPr>
          <w:rFonts w:ascii="Times New Roman" w:hAnsi="Times New Roman" w:cs="Times New Roman"/>
          <w:sz w:val="28"/>
          <w:szCs w:val="28"/>
        </w:rPr>
        <w:t>обл</w:t>
      </w:r>
      <w:proofErr w:type="gramEnd"/>
      <w:r w:rsidR="00FB3A37" w:rsidRPr="009415EA">
        <w:rPr>
          <w:rFonts w:ascii="Times New Roman" w:hAnsi="Times New Roman" w:cs="Times New Roman"/>
          <w:sz w:val="28"/>
          <w:szCs w:val="28"/>
        </w:rPr>
        <w:t>ік</w:t>
      </w:r>
      <w:proofErr w:type="spellEnd"/>
      <w:r w:rsidR="00FB3A37" w:rsidRPr="009415EA">
        <w:rPr>
          <w:rFonts w:ascii="Times New Roman" w:hAnsi="Times New Roman" w:cs="Times New Roman"/>
          <w:sz w:val="28"/>
          <w:szCs w:val="28"/>
        </w:rPr>
        <w:t xml:space="preserve"> в </w:t>
      </w:r>
      <w:proofErr w:type="spellStart"/>
      <w:r w:rsidR="00FB3A37" w:rsidRPr="009415EA">
        <w:rPr>
          <w:rFonts w:ascii="Times New Roman" w:hAnsi="Times New Roman" w:cs="Times New Roman"/>
          <w:sz w:val="28"/>
          <w:szCs w:val="28"/>
        </w:rPr>
        <w:t>філіїї</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здійснюється</w:t>
      </w:r>
      <w:proofErr w:type="spellEnd"/>
      <w:r w:rsidR="00FB3A37" w:rsidRPr="009415EA">
        <w:rPr>
          <w:rFonts w:ascii="Times New Roman" w:hAnsi="Times New Roman" w:cs="Times New Roman"/>
          <w:sz w:val="28"/>
          <w:szCs w:val="28"/>
        </w:rPr>
        <w:t xml:space="preserve"> через КУ “ЦОЗОСМСКТ” </w:t>
      </w:r>
      <w:proofErr w:type="spellStart"/>
      <w:r w:rsidR="00FB3A37" w:rsidRPr="009415EA">
        <w:rPr>
          <w:rFonts w:ascii="Times New Roman" w:hAnsi="Times New Roman" w:cs="Times New Roman"/>
          <w:sz w:val="28"/>
          <w:szCs w:val="28"/>
        </w:rPr>
        <w:t>Станіславчицької</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сільської</w:t>
      </w:r>
      <w:proofErr w:type="spellEnd"/>
      <w:r w:rsidR="00FB3A37" w:rsidRPr="009415EA">
        <w:rPr>
          <w:rFonts w:ascii="Times New Roman" w:hAnsi="Times New Roman" w:cs="Times New Roman"/>
          <w:sz w:val="28"/>
          <w:szCs w:val="28"/>
        </w:rPr>
        <w:t xml:space="preserve"> ради </w:t>
      </w:r>
      <w:r w:rsidR="00FB3A37" w:rsidRPr="009415EA">
        <w:rPr>
          <w:rFonts w:ascii="Times New Roman" w:hAnsi="Times New Roman" w:cs="Times New Roman"/>
          <w:sz w:val="28"/>
          <w:szCs w:val="28"/>
          <w:lang w:val="uk-UA"/>
        </w:rPr>
        <w:t>.</w:t>
      </w:r>
      <w:r w:rsidR="00FB3A37" w:rsidRPr="009415EA">
        <w:rPr>
          <w:rFonts w:ascii="Times New Roman" w:hAnsi="Times New Roman" w:cs="Times New Roman"/>
          <w:sz w:val="28"/>
          <w:szCs w:val="28"/>
        </w:rPr>
        <w:t xml:space="preserve"> </w:t>
      </w:r>
    </w:p>
    <w:p w14:paraId="3ED5F63D" w14:textId="618315B3" w:rsidR="00A2365A" w:rsidRPr="009415EA" w:rsidRDefault="00031FF9" w:rsidP="00031FF9">
      <w:pPr>
        <w:pStyle w:val="rvps2"/>
        <w:spacing w:before="0" w:beforeAutospacing="0" w:after="0" w:afterAutospacing="0" w:line="0" w:lineRule="atLeast"/>
        <w:jc w:val="both"/>
        <w:rPr>
          <w:color w:val="000000" w:themeColor="text1"/>
          <w:sz w:val="28"/>
          <w:szCs w:val="28"/>
        </w:rPr>
      </w:pPr>
      <w:r w:rsidRPr="00225EE5">
        <w:rPr>
          <w:color w:val="000000" w:themeColor="text1"/>
          <w:sz w:val="28"/>
          <w:szCs w:val="28"/>
        </w:rPr>
        <w:t xml:space="preserve">5.4. </w:t>
      </w:r>
      <w:proofErr w:type="spellStart"/>
      <w:r w:rsidR="00A2365A" w:rsidRPr="009415EA">
        <w:rPr>
          <w:color w:val="000000" w:themeColor="text1"/>
          <w:sz w:val="28"/>
          <w:szCs w:val="28"/>
        </w:rPr>
        <w:t>Філія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може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забезпечувати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надання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платних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освітніх</w:t>
      </w:r>
      <w:proofErr w:type="spellEnd"/>
      <w:r w:rsidR="00A2365A" w:rsidRPr="009415EA">
        <w:rPr>
          <w:color w:val="000000" w:themeColor="text1"/>
          <w:sz w:val="28"/>
          <w:szCs w:val="28"/>
        </w:rPr>
        <w:t xml:space="preserve"> та </w:t>
      </w:r>
      <w:proofErr w:type="spellStart"/>
      <w:r w:rsidR="00A2365A" w:rsidRPr="009415EA">
        <w:rPr>
          <w:color w:val="000000" w:themeColor="text1"/>
          <w:sz w:val="28"/>
          <w:szCs w:val="28"/>
        </w:rPr>
        <w:t>інших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послуг</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перелік</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яких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визначає</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педагогічна</w:t>
      </w:r>
      <w:proofErr w:type="spellEnd"/>
      <w:r w:rsidR="00A2365A" w:rsidRPr="009415EA">
        <w:rPr>
          <w:color w:val="000000" w:themeColor="text1"/>
          <w:sz w:val="28"/>
          <w:szCs w:val="28"/>
        </w:rPr>
        <w:t xml:space="preserve"> рада опорного закладу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відповідно</w:t>
      </w:r>
      <w:proofErr w:type="spellEnd"/>
      <w:r w:rsidR="00A2365A" w:rsidRPr="009415EA">
        <w:rPr>
          <w:color w:val="000000" w:themeColor="text1"/>
          <w:sz w:val="28"/>
          <w:szCs w:val="28"/>
        </w:rPr>
        <w:t xml:space="preserve"> до </w:t>
      </w:r>
      <w:proofErr w:type="spellStart"/>
      <w:r w:rsidR="007D19F0">
        <w:fldChar w:fldCharType="begin"/>
      </w:r>
      <w:r w:rsidR="007D19F0">
        <w:instrText xml:space="preserve"> HYPERLINK "https://zakon.rada.gov.ua/laws/show/796-2010-%D0%BF" \l "n17" \t "_blank" </w:instrText>
      </w:r>
      <w:r w:rsidR="007D19F0">
        <w:fldChar w:fldCharType="separate"/>
      </w:r>
      <w:r w:rsidR="00A2365A" w:rsidRPr="009415EA">
        <w:rPr>
          <w:rStyle w:val="a8"/>
          <w:color w:val="000000" w:themeColor="text1"/>
          <w:sz w:val="28"/>
          <w:szCs w:val="28"/>
          <w:u w:val="none"/>
        </w:rPr>
        <w:t>Переліку</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платних</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послуг</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які</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можуть</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надаватися</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навчальними</w:t>
      </w:r>
      <w:proofErr w:type="spellEnd"/>
      <w:r w:rsidR="00A2365A" w:rsidRPr="009415EA">
        <w:rPr>
          <w:rStyle w:val="a8"/>
          <w:color w:val="000000" w:themeColor="text1"/>
          <w:sz w:val="28"/>
          <w:szCs w:val="28"/>
          <w:u w:val="none"/>
        </w:rPr>
        <w:t xml:space="preserve"> закладами, </w:t>
      </w:r>
      <w:proofErr w:type="spellStart"/>
      <w:r w:rsidR="00A2365A" w:rsidRPr="009415EA">
        <w:rPr>
          <w:rStyle w:val="a8"/>
          <w:color w:val="000000" w:themeColor="text1"/>
          <w:sz w:val="28"/>
          <w:szCs w:val="28"/>
          <w:u w:val="none"/>
        </w:rPr>
        <w:t>іншими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установами</w:t>
      </w:r>
      <w:proofErr w:type="spellEnd"/>
      <w:r w:rsidR="00A2365A" w:rsidRPr="009415EA">
        <w:rPr>
          <w:rStyle w:val="a8"/>
          <w:color w:val="000000" w:themeColor="text1"/>
          <w:sz w:val="28"/>
          <w:szCs w:val="28"/>
          <w:u w:val="none"/>
        </w:rPr>
        <w:t xml:space="preserve"> та закладами </w:t>
      </w:r>
      <w:proofErr w:type="spellStart"/>
      <w:r w:rsidR="00A2365A" w:rsidRPr="009415EA">
        <w:rPr>
          <w:rStyle w:val="a8"/>
          <w:color w:val="000000" w:themeColor="text1"/>
          <w:sz w:val="28"/>
          <w:szCs w:val="28"/>
          <w:u w:val="none"/>
        </w:rPr>
        <w:t>системи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освіти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що</w:t>
      </w:r>
      <w:proofErr w:type="spellEnd"/>
      <w:r w:rsidR="00A2365A" w:rsidRPr="009415EA">
        <w:rPr>
          <w:rStyle w:val="a8"/>
          <w:color w:val="000000" w:themeColor="text1"/>
          <w:sz w:val="28"/>
          <w:szCs w:val="28"/>
          <w:u w:val="none"/>
        </w:rPr>
        <w:t xml:space="preserve"> належать до </w:t>
      </w:r>
      <w:proofErr w:type="spellStart"/>
      <w:r w:rsidR="00A2365A" w:rsidRPr="009415EA">
        <w:rPr>
          <w:rStyle w:val="a8"/>
          <w:color w:val="000000" w:themeColor="text1"/>
          <w:sz w:val="28"/>
          <w:szCs w:val="28"/>
          <w:u w:val="none"/>
        </w:rPr>
        <w:t>державної</w:t>
      </w:r>
      <w:proofErr w:type="spellEnd"/>
      <w:r w:rsidR="00A2365A" w:rsidRPr="009415EA">
        <w:rPr>
          <w:rStyle w:val="a8"/>
          <w:color w:val="000000" w:themeColor="text1"/>
          <w:sz w:val="28"/>
          <w:szCs w:val="28"/>
          <w:u w:val="none"/>
        </w:rPr>
        <w:t xml:space="preserve"> та </w:t>
      </w:r>
      <w:proofErr w:type="spellStart"/>
      <w:r w:rsidR="00A2365A" w:rsidRPr="009415EA">
        <w:rPr>
          <w:rStyle w:val="a8"/>
          <w:color w:val="000000" w:themeColor="text1"/>
          <w:sz w:val="28"/>
          <w:szCs w:val="28"/>
          <w:u w:val="none"/>
        </w:rPr>
        <w:t>комунальної</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форми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власності</w:t>
      </w:r>
      <w:proofErr w:type="spellEnd"/>
      <w:r w:rsidR="007D19F0">
        <w:rPr>
          <w:rStyle w:val="a8"/>
          <w:color w:val="000000" w:themeColor="text1"/>
          <w:sz w:val="28"/>
          <w:szCs w:val="28"/>
          <w:u w:val="none"/>
        </w:rPr>
        <w:fldChar w:fldCharType="end"/>
      </w:r>
      <w:r w:rsidR="00A2365A" w:rsidRPr="009415EA">
        <w:rPr>
          <w:color w:val="000000" w:themeColor="text1"/>
          <w:sz w:val="28"/>
          <w:szCs w:val="28"/>
        </w:rPr>
        <w:t xml:space="preserve">, </w:t>
      </w:r>
      <w:proofErr w:type="spellStart"/>
      <w:r w:rsidR="00A2365A" w:rsidRPr="009415EA">
        <w:rPr>
          <w:color w:val="000000" w:themeColor="text1"/>
          <w:sz w:val="28"/>
          <w:szCs w:val="28"/>
        </w:rPr>
        <w:t>затвердженого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постановою</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Кабінету</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Міні</w:t>
      </w:r>
      <w:proofErr w:type="gramStart"/>
      <w:r w:rsidR="00A2365A" w:rsidRPr="009415EA">
        <w:rPr>
          <w:color w:val="000000" w:themeColor="text1"/>
          <w:sz w:val="28"/>
          <w:szCs w:val="28"/>
        </w:rPr>
        <w:t>стр</w:t>
      </w:r>
      <w:proofErr w:type="gramEnd"/>
      <w:r w:rsidR="00A2365A" w:rsidRPr="009415EA">
        <w:rPr>
          <w:color w:val="000000" w:themeColor="text1"/>
          <w:sz w:val="28"/>
          <w:szCs w:val="28"/>
        </w:rPr>
        <w:t>ів</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України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від</w:t>
      </w:r>
      <w:proofErr w:type="spellEnd"/>
      <w:r w:rsidR="00A2365A" w:rsidRPr="009415EA">
        <w:rPr>
          <w:color w:val="000000" w:themeColor="text1"/>
          <w:sz w:val="28"/>
          <w:szCs w:val="28"/>
        </w:rPr>
        <w:t xml:space="preserve"> 27 </w:t>
      </w:r>
      <w:proofErr w:type="spellStart"/>
      <w:r w:rsidR="00A2365A" w:rsidRPr="009415EA">
        <w:rPr>
          <w:color w:val="000000" w:themeColor="text1"/>
          <w:sz w:val="28"/>
          <w:szCs w:val="28"/>
        </w:rPr>
        <w:t>серпня</w:t>
      </w:r>
      <w:proofErr w:type="spellEnd"/>
      <w:r w:rsidR="00A2365A" w:rsidRPr="009415EA">
        <w:rPr>
          <w:color w:val="000000" w:themeColor="text1"/>
          <w:sz w:val="28"/>
          <w:szCs w:val="28"/>
        </w:rPr>
        <w:t xml:space="preserve"> 2010 року № 796.</w:t>
      </w:r>
    </w:p>
    <w:p w14:paraId="31546118" w14:textId="169F9615" w:rsidR="00A2365A" w:rsidRPr="009415EA" w:rsidRDefault="00031FF9" w:rsidP="00031FF9">
      <w:pPr>
        <w:pStyle w:val="rvps2"/>
        <w:spacing w:before="0" w:beforeAutospacing="0" w:after="0" w:afterAutospacing="0" w:line="0" w:lineRule="atLeast"/>
        <w:jc w:val="both"/>
        <w:rPr>
          <w:color w:val="000000" w:themeColor="text1"/>
          <w:sz w:val="28"/>
          <w:szCs w:val="28"/>
        </w:rPr>
      </w:pPr>
      <w:bookmarkStart w:id="2" w:name="n49"/>
      <w:bookmarkEnd w:id="2"/>
      <w:r w:rsidRPr="00225EE5">
        <w:rPr>
          <w:color w:val="000000" w:themeColor="text1"/>
          <w:sz w:val="28"/>
          <w:szCs w:val="28"/>
        </w:rPr>
        <w:t xml:space="preserve">5.5. </w:t>
      </w:r>
      <w:proofErr w:type="spellStart"/>
      <w:r w:rsidR="00A2365A" w:rsidRPr="009415EA">
        <w:rPr>
          <w:color w:val="000000" w:themeColor="text1"/>
          <w:sz w:val="28"/>
          <w:szCs w:val="28"/>
        </w:rPr>
        <w:t>Майно</w:t>
      </w:r>
      <w:proofErr w:type="spellEnd"/>
      <w:r w:rsidR="00A2365A" w:rsidRPr="009415EA">
        <w:rPr>
          <w:color w:val="000000" w:themeColor="text1"/>
          <w:sz w:val="28"/>
          <w:szCs w:val="28"/>
        </w:rPr>
        <w:t xml:space="preserve"> опорного закладу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перебуває</w:t>
      </w:r>
      <w:proofErr w:type="spellEnd"/>
      <w:r w:rsidR="00A2365A" w:rsidRPr="009415EA">
        <w:rPr>
          <w:color w:val="000000" w:themeColor="text1"/>
          <w:sz w:val="28"/>
          <w:szCs w:val="28"/>
        </w:rPr>
        <w:t xml:space="preserve"> у </w:t>
      </w:r>
      <w:proofErr w:type="spellStart"/>
      <w:r w:rsidR="00A2365A" w:rsidRPr="009415EA">
        <w:rPr>
          <w:color w:val="000000" w:themeColor="text1"/>
          <w:sz w:val="28"/>
          <w:szCs w:val="28"/>
        </w:rPr>
        <w:t>користуванні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філії</w:t>
      </w:r>
      <w:proofErr w:type="spellEnd"/>
      <w:r w:rsidR="00A2365A" w:rsidRPr="009415EA">
        <w:rPr>
          <w:color w:val="000000" w:themeColor="text1"/>
          <w:sz w:val="28"/>
          <w:szCs w:val="28"/>
        </w:rPr>
        <w:t xml:space="preserve"> на правах </w:t>
      </w:r>
      <w:proofErr w:type="spellStart"/>
      <w:r w:rsidR="00A2365A" w:rsidRPr="009415EA">
        <w:rPr>
          <w:color w:val="000000" w:themeColor="text1"/>
          <w:sz w:val="28"/>
          <w:szCs w:val="28"/>
        </w:rPr>
        <w:t>повного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господарського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відання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або</w:t>
      </w:r>
      <w:proofErr w:type="spellEnd"/>
      <w:r w:rsidR="00A2365A" w:rsidRPr="009415EA">
        <w:rPr>
          <w:color w:val="000000" w:themeColor="text1"/>
          <w:sz w:val="28"/>
          <w:szCs w:val="28"/>
        </w:rPr>
        <w:t xml:space="preserve"> оперативного </w:t>
      </w:r>
      <w:proofErr w:type="spellStart"/>
      <w:r w:rsidR="00A2365A" w:rsidRPr="009415EA">
        <w:rPr>
          <w:color w:val="000000" w:themeColor="text1"/>
          <w:sz w:val="28"/>
          <w:szCs w:val="28"/>
        </w:rPr>
        <w:t>управління</w:t>
      </w:r>
      <w:proofErr w:type="spellEnd"/>
      <w:r w:rsidR="00A2365A" w:rsidRPr="009415EA">
        <w:rPr>
          <w:color w:val="000000" w:themeColor="text1"/>
          <w:sz w:val="28"/>
          <w:szCs w:val="28"/>
        </w:rPr>
        <w:t>.</w:t>
      </w:r>
    </w:p>
    <w:p w14:paraId="47B0E970" w14:textId="446B7E6A" w:rsidR="001152BE" w:rsidRPr="009415EA" w:rsidRDefault="00031FF9" w:rsidP="00031FF9">
      <w:pPr>
        <w:pStyle w:val="rvps2"/>
        <w:spacing w:before="0" w:beforeAutospacing="0" w:after="0" w:afterAutospacing="0" w:line="0" w:lineRule="atLeast"/>
        <w:jc w:val="both"/>
        <w:rPr>
          <w:color w:val="000000" w:themeColor="text1"/>
          <w:sz w:val="28"/>
          <w:szCs w:val="28"/>
        </w:rPr>
      </w:pPr>
      <w:bookmarkStart w:id="3" w:name="n50"/>
      <w:bookmarkEnd w:id="3"/>
      <w:r w:rsidRPr="00225EE5">
        <w:rPr>
          <w:color w:val="000000" w:themeColor="text1"/>
          <w:sz w:val="28"/>
          <w:szCs w:val="28"/>
        </w:rPr>
        <w:t xml:space="preserve">5.6. </w:t>
      </w:r>
      <w:r w:rsidR="00D7436F">
        <w:rPr>
          <w:color w:val="000000" w:themeColor="text1"/>
          <w:sz w:val="28"/>
          <w:szCs w:val="28"/>
          <w:lang w:val="uk-UA"/>
        </w:rPr>
        <w:t>О</w:t>
      </w:r>
      <w:proofErr w:type="spellStart"/>
      <w:r w:rsidR="00A2365A" w:rsidRPr="009415EA">
        <w:rPr>
          <w:color w:val="000000" w:themeColor="text1"/>
          <w:sz w:val="28"/>
          <w:szCs w:val="28"/>
        </w:rPr>
        <w:t>порний</w:t>
      </w:r>
      <w:proofErr w:type="spellEnd"/>
      <w:r w:rsidR="00A2365A" w:rsidRPr="009415EA">
        <w:rPr>
          <w:color w:val="000000" w:themeColor="text1"/>
          <w:sz w:val="28"/>
          <w:szCs w:val="28"/>
        </w:rPr>
        <w:t xml:space="preserve"> заклад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та </w:t>
      </w:r>
      <w:proofErr w:type="spellStart"/>
      <w:r w:rsidR="00A2365A" w:rsidRPr="009415EA">
        <w:rPr>
          <w:color w:val="000000" w:themeColor="text1"/>
          <w:sz w:val="28"/>
          <w:szCs w:val="28"/>
        </w:rPr>
        <w:t>його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філії</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можуть</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спільно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використовувати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наявне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майно</w:t>
      </w:r>
      <w:proofErr w:type="spellEnd"/>
      <w:r w:rsidR="00A2365A" w:rsidRPr="009415EA">
        <w:rPr>
          <w:color w:val="000000" w:themeColor="text1"/>
          <w:sz w:val="28"/>
          <w:szCs w:val="28"/>
        </w:rPr>
        <w:t xml:space="preserve">, у тому </w:t>
      </w:r>
      <w:proofErr w:type="spellStart"/>
      <w:r w:rsidR="00A2365A" w:rsidRPr="009415EA">
        <w:rPr>
          <w:color w:val="000000" w:themeColor="text1"/>
          <w:sz w:val="28"/>
          <w:szCs w:val="28"/>
        </w:rPr>
        <w:t>числі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транспортні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засоби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шкільні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автобуси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спортивне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обладнання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тощо</w:t>
      </w:r>
      <w:proofErr w:type="spellEnd"/>
      <w:r w:rsidR="00A2365A" w:rsidRPr="009415EA">
        <w:rPr>
          <w:color w:val="000000" w:themeColor="text1"/>
          <w:sz w:val="28"/>
          <w:szCs w:val="28"/>
        </w:rPr>
        <w:t>.</w:t>
      </w:r>
    </w:p>
    <w:p w14:paraId="68F85563" w14:textId="70CBB375"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225EE5">
        <w:rPr>
          <w:rFonts w:ascii="Times New Roman" w:hAnsi="Times New Roman" w:cs="Times New Roman"/>
          <w:color w:val="000000" w:themeColor="text1"/>
          <w:sz w:val="28"/>
          <w:szCs w:val="28"/>
        </w:rPr>
        <w:t xml:space="preserve">5.7. </w:t>
      </w:r>
      <w:r w:rsidR="001152BE" w:rsidRPr="009415EA">
        <w:rPr>
          <w:rFonts w:ascii="Times New Roman" w:hAnsi="Times New Roman" w:cs="Times New Roman"/>
          <w:color w:val="000000" w:themeColor="text1"/>
          <w:sz w:val="28"/>
          <w:szCs w:val="28"/>
          <w:lang w:val="uk-UA"/>
        </w:rPr>
        <w:t>Звітність про діяльність філії ведеть</w:t>
      </w:r>
      <w:r w:rsidR="00BA5581" w:rsidRPr="009415EA">
        <w:rPr>
          <w:rFonts w:ascii="Times New Roman" w:hAnsi="Times New Roman" w:cs="Times New Roman"/>
          <w:color w:val="000000" w:themeColor="text1"/>
          <w:sz w:val="28"/>
          <w:szCs w:val="28"/>
          <w:lang w:val="uk-UA"/>
        </w:rPr>
        <w:t>ся відповідно до законодавства.</w:t>
      </w:r>
    </w:p>
    <w:p w14:paraId="7F4A3622" w14:textId="77777777" w:rsidR="00B75CE6" w:rsidRPr="009415EA" w:rsidRDefault="00B75CE6" w:rsidP="00802C44">
      <w:pPr>
        <w:spacing w:after="0" w:line="0" w:lineRule="atLeast"/>
        <w:ind w:firstLine="426"/>
        <w:jc w:val="both"/>
        <w:rPr>
          <w:rFonts w:ascii="Times New Roman" w:hAnsi="Times New Roman" w:cs="Times New Roman"/>
          <w:color w:val="000000" w:themeColor="text1"/>
          <w:sz w:val="28"/>
          <w:szCs w:val="28"/>
          <w:lang w:val="uk-UA"/>
        </w:rPr>
      </w:pPr>
    </w:p>
    <w:p w14:paraId="5E0271A6" w14:textId="4D672805" w:rsidR="00B75CE6" w:rsidRPr="009415EA" w:rsidRDefault="00B75CE6" w:rsidP="005815A6">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BA5581" w:rsidRPr="009415EA">
        <w:rPr>
          <w:rFonts w:ascii="Times New Roman" w:hAnsi="Times New Roman" w:cs="Times New Roman"/>
          <w:b/>
          <w:color w:val="000000" w:themeColor="text1"/>
          <w:sz w:val="28"/>
          <w:szCs w:val="28"/>
          <w:lang w:val="uk-UA"/>
        </w:rPr>
        <w:t>6. Контроль за діяльністю філії</w:t>
      </w:r>
    </w:p>
    <w:p w14:paraId="08DD466B" w14:textId="22A45924" w:rsidR="00AE7CF0" w:rsidRPr="009415EA" w:rsidRDefault="00AE7CF0" w:rsidP="00AE7CF0">
      <w:pPr>
        <w:tabs>
          <w:tab w:val="left" w:pos="993"/>
          <w:tab w:val="left" w:pos="4080"/>
        </w:tabs>
        <w:spacing w:after="0" w:line="240" w:lineRule="auto"/>
        <w:jc w:val="both"/>
        <w:rPr>
          <w:rFonts w:ascii="Times New Roman" w:hAnsi="Times New Roman" w:cs="Times New Roman"/>
          <w:color w:val="000000"/>
          <w:sz w:val="28"/>
          <w:szCs w:val="28"/>
          <w:lang w:val="uk-UA"/>
        </w:rPr>
      </w:pPr>
      <w:r w:rsidRPr="009415EA">
        <w:rPr>
          <w:rFonts w:ascii="Times New Roman" w:hAnsi="Times New Roman" w:cs="Times New Roman"/>
          <w:color w:val="000000"/>
          <w:sz w:val="28"/>
          <w:szCs w:val="28"/>
          <w:lang w:val="uk-UA"/>
        </w:rPr>
        <w:t xml:space="preserve">  </w:t>
      </w:r>
      <w:r w:rsidR="00031FF9" w:rsidRPr="00225EE5">
        <w:rPr>
          <w:rFonts w:ascii="Times New Roman" w:hAnsi="Times New Roman" w:cs="Times New Roman"/>
          <w:color w:val="000000"/>
          <w:sz w:val="28"/>
          <w:szCs w:val="28"/>
          <w:lang w:val="uk-UA"/>
        </w:rPr>
        <w:t xml:space="preserve">6.1. </w:t>
      </w:r>
      <w:r w:rsidRPr="009415EA">
        <w:rPr>
          <w:rFonts w:ascii="Times New Roman" w:hAnsi="Times New Roman" w:cs="Times New Roman"/>
          <w:color w:val="000000"/>
          <w:sz w:val="28"/>
          <w:szCs w:val="28"/>
          <w:lang w:val="uk-UA"/>
        </w:rPr>
        <w:t xml:space="preserve">Державний контроль за діяльністю </w:t>
      </w:r>
      <w:r w:rsidRPr="009415EA">
        <w:rPr>
          <w:rFonts w:ascii="Times New Roman" w:hAnsi="Times New Roman" w:cs="Times New Roman"/>
          <w:sz w:val="28"/>
          <w:szCs w:val="28"/>
          <w:lang w:val="uk-UA"/>
        </w:rPr>
        <w:t xml:space="preserve">опорного закладу освіти </w:t>
      </w:r>
      <w:r w:rsidRPr="009415EA">
        <w:rPr>
          <w:rFonts w:ascii="Times New Roman" w:hAnsi="Times New Roman" w:cs="Times New Roman"/>
          <w:color w:val="000000"/>
          <w:sz w:val="28"/>
          <w:szCs w:val="28"/>
          <w:lang w:val="uk-UA"/>
        </w:rPr>
        <w:t>здійснюється з метою забезпечення реалізації єдиної державної політики в сфері загальної середньої освіти.</w:t>
      </w:r>
    </w:p>
    <w:p w14:paraId="2BE31A04" w14:textId="65D98822" w:rsidR="00AE7CF0" w:rsidRPr="009415EA" w:rsidRDefault="00AE7CF0" w:rsidP="00AE7CF0">
      <w:pPr>
        <w:tabs>
          <w:tab w:val="left" w:pos="993"/>
          <w:tab w:val="left" w:pos="4080"/>
        </w:tabs>
        <w:spacing w:after="0" w:line="240" w:lineRule="auto"/>
        <w:jc w:val="both"/>
        <w:rPr>
          <w:rFonts w:ascii="Times New Roman" w:hAnsi="Times New Roman" w:cs="Times New Roman"/>
          <w:color w:val="000000"/>
          <w:sz w:val="28"/>
          <w:szCs w:val="28"/>
          <w:lang w:val="uk-UA"/>
        </w:rPr>
      </w:pPr>
      <w:r w:rsidRPr="009415EA">
        <w:rPr>
          <w:rFonts w:ascii="Times New Roman" w:hAnsi="Times New Roman" w:cs="Times New Roman"/>
          <w:color w:val="000000"/>
          <w:sz w:val="28"/>
          <w:szCs w:val="28"/>
          <w:lang w:val="uk-UA"/>
        </w:rPr>
        <w:t xml:space="preserve">  </w:t>
      </w:r>
      <w:r w:rsidR="00031FF9" w:rsidRPr="00225EE5">
        <w:rPr>
          <w:rFonts w:ascii="Times New Roman" w:hAnsi="Times New Roman" w:cs="Times New Roman"/>
          <w:color w:val="000000"/>
          <w:sz w:val="28"/>
          <w:szCs w:val="28"/>
          <w:lang w:val="uk-UA"/>
        </w:rPr>
        <w:t xml:space="preserve">6.2. </w:t>
      </w:r>
      <w:r w:rsidRPr="009415EA">
        <w:rPr>
          <w:rFonts w:ascii="Times New Roman" w:hAnsi="Times New Roman" w:cs="Times New Roman"/>
          <w:color w:val="000000"/>
          <w:sz w:val="28"/>
          <w:szCs w:val="28"/>
          <w:lang w:val="uk-UA"/>
        </w:rPr>
        <w:t>Державний контроль здійснюють Міністерство освіти і науки України,  відділ освіти</w:t>
      </w:r>
      <w:r w:rsidRPr="00225EE5">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сім</w:t>
      </w:r>
      <w:r w:rsidRPr="00225EE5">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ї</w:t>
      </w:r>
      <w:r w:rsidRPr="00225EE5">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молоді</w:t>
      </w:r>
      <w:r w:rsidRPr="00225EE5">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спорту</w:t>
      </w:r>
      <w:r w:rsidRPr="00225EE5">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культури і туризму Станіславчицької сільської ради.</w:t>
      </w:r>
    </w:p>
    <w:p w14:paraId="4269C632" w14:textId="44353096" w:rsidR="00AE7CF0" w:rsidRPr="009415EA" w:rsidRDefault="00AE7CF0" w:rsidP="00AE7CF0">
      <w:pPr>
        <w:tabs>
          <w:tab w:val="left" w:pos="993"/>
          <w:tab w:val="left" w:pos="4080"/>
        </w:tabs>
        <w:spacing w:after="0" w:line="240" w:lineRule="auto"/>
        <w:jc w:val="both"/>
        <w:rPr>
          <w:rFonts w:ascii="Times New Roman" w:hAnsi="Times New Roman" w:cs="Times New Roman"/>
          <w:color w:val="000000"/>
          <w:sz w:val="28"/>
          <w:szCs w:val="28"/>
        </w:rPr>
      </w:pPr>
      <w:r w:rsidRPr="009415EA">
        <w:rPr>
          <w:rFonts w:ascii="Times New Roman" w:hAnsi="Times New Roman" w:cs="Times New Roman"/>
          <w:color w:val="000000"/>
          <w:sz w:val="28"/>
          <w:szCs w:val="28"/>
          <w:lang w:val="uk-UA"/>
        </w:rPr>
        <w:t xml:space="preserve">  </w:t>
      </w:r>
      <w:r w:rsidR="00031FF9" w:rsidRPr="00225EE5">
        <w:rPr>
          <w:rFonts w:ascii="Times New Roman" w:hAnsi="Times New Roman" w:cs="Times New Roman"/>
          <w:color w:val="000000"/>
          <w:sz w:val="28"/>
          <w:szCs w:val="28"/>
        </w:rPr>
        <w:t xml:space="preserve">6.3. </w:t>
      </w:r>
      <w:r w:rsidRPr="009415EA">
        <w:rPr>
          <w:rFonts w:ascii="Times New Roman" w:hAnsi="Times New Roman" w:cs="Times New Roman"/>
          <w:color w:val="000000"/>
          <w:sz w:val="28"/>
          <w:szCs w:val="28"/>
        </w:rPr>
        <w:t xml:space="preserve">Основною формою державного контролю за </w:t>
      </w:r>
      <w:proofErr w:type="spellStart"/>
      <w:r w:rsidRPr="009415EA">
        <w:rPr>
          <w:rFonts w:ascii="Times New Roman" w:hAnsi="Times New Roman" w:cs="Times New Roman"/>
          <w:color w:val="000000"/>
          <w:sz w:val="28"/>
          <w:szCs w:val="28"/>
        </w:rPr>
        <w:t>діяльністю</w:t>
      </w:r>
      <w:proofErr w:type="spellEnd"/>
      <w:r w:rsidRPr="009415EA">
        <w:rPr>
          <w:rFonts w:ascii="Times New Roman" w:hAnsi="Times New Roman" w:cs="Times New Roman"/>
          <w:color w:val="000000"/>
          <w:sz w:val="28"/>
          <w:szCs w:val="28"/>
        </w:rPr>
        <w:t xml:space="preserve"> </w:t>
      </w:r>
      <w:r w:rsidRPr="009415EA">
        <w:rPr>
          <w:rFonts w:ascii="Times New Roman" w:hAnsi="Times New Roman" w:cs="Times New Roman"/>
          <w:sz w:val="28"/>
          <w:szCs w:val="28"/>
        </w:rPr>
        <w:t xml:space="preserve">опорного закладу </w:t>
      </w:r>
      <w:proofErr w:type="spellStart"/>
      <w:r w:rsidRPr="009415EA">
        <w:rPr>
          <w:rFonts w:ascii="Times New Roman" w:hAnsi="Times New Roman" w:cs="Times New Roman"/>
          <w:sz w:val="28"/>
          <w:szCs w:val="28"/>
        </w:rPr>
        <w:t>освіти</w:t>
      </w:r>
      <w:proofErr w:type="spellEnd"/>
      <w:r w:rsidRPr="009415EA">
        <w:rPr>
          <w:rFonts w:ascii="Times New Roman" w:hAnsi="Times New Roman" w:cs="Times New Roman"/>
          <w:sz w:val="28"/>
          <w:szCs w:val="28"/>
        </w:rPr>
        <w:t xml:space="preserve"> є </w:t>
      </w:r>
      <w:proofErr w:type="spellStart"/>
      <w:r w:rsidRPr="009415EA">
        <w:rPr>
          <w:rFonts w:ascii="Times New Roman" w:hAnsi="Times New Roman" w:cs="Times New Roman"/>
          <w:sz w:val="28"/>
          <w:szCs w:val="28"/>
        </w:rPr>
        <w:t>атестація</w:t>
      </w:r>
      <w:proofErr w:type="spellEnd"/>
      <w:r w:rsidRPr="009415EA">
        <w:rPr>
          <w:rFonts w:ascii="Times New Roman" w:hAnsi="Times New Roman" w:cs="Times New Roman"/>
          <w:sz w:val="28"/>
          <w:szCs w:val="28"/>
        </w:rPr>
        <w:t xml:space="preserve">, </w:t>
      </w:r>
      <w:proofErr w:type="spellStart"/>
      <w:r w:rsidRPr="009415EA">
        <w:rPr>
          <w:rFonts w:ascii="Times New Roman" w:hAnsi="Times New Roman" w:cs="Times New Roman"/>
          <w:sz w:val="28"/>
          <w:szCs w:val="28"/>
        </w:rPr>
        <w:t>що</w:t>
      </w:r>
      <w:proofErr w:type="spellEnd"/>
      <w:r w:rsidRPr="009415EA">
        <w:rPr>
          <w:rFonts w:ascii="Times New Roman" w:hAnsi="Times New Roman" w:cs="Times New Roman"/>
          <w:sz w:val="28"/>
          <w:szCs w:val="28"/>
        </w:rPr>
        <w:t xml:space="preserve"> проводиться не </w:t>
      </w:r>
      <w:proofErr w:type="spellStart"/>
      <w:proofErr w:type="gramStart"/>
      <w:r w:rsidRPr="009415EA">
        <w:rPr>
          <w:rFonts w:ascii="Times New Roman" w:hAnsi="Times New Roman" w:cs="Times New Roman"/>
          <w:sz w:val="28"/>
          <w:szCs w:val="28"/>
        </w:rPr>
        <w:t>р</w:t>
      </w:r>
      <w:proofErr w:type="gramEnd"/>
      <w:r w:rsidRPr="009415EA">
        <w:rPr>
          <w:rFonts w:ascii="Times New Roman" w:hAnsi="Times New Roman" w:cs="Times New Roman"/>
          <w:sz w:val="28"/>
          <w:szCs w:val="28"/>
        </w:rPr>
        <w:t>ідше</w:t>
      </w:r>
      <w:proofErr w:type="spellEnd"/>
      <w:r w:rsidRPr="009415EA">
        <w:rPr>
          <w:rFonts w:ascii="Times New Roman" w:hAnsi="Times New Roman" w:cs="Times New Roman"/>
          <w:sz w:val="28"/>
          <w:szCs w:val="28"/>
        </w:rPr>
        <w:t xml:space="preserve"> одного разу н</w:t>
      </w:r>
      <w:r w:rsidRPr="009415EA">
        <w:rPr>
          <w:rFonts w:ascii="Times New Roman" w:hAnsi="Times New Roman" w:cs="Times New Roman"/>
          <w:color w:val="000000"/>
          <w:sz w:val="28"/>
          <w:szCs w:val="28"/>
        </w:rPr>
        <w:t xml:space="preserve">а десять </w:t>
      </w:r>
      <w:proofErr w:type="spellStart"/>
      <w:r w:rsidRPr="009415EA">
        <w:rPr>
          <w:rFonts w:ascii="Times New Roman" w:hAnsi="Times New Roman" w:cs="Times New Roman"/>
          <w:color w:val="000000"/>
          <w:sz w:val="28"/>
          <w:szCs w:val="28"/>
        </w:rPr>
        <w:t>років</w:t>
      </w:r>
      <w:proofErr w:type="spellEnd"/>
      <w:r w:rsidRPr="009415EA">
        <w:rPr>
          <w:rFonts w:ascii="Times New Roman" w:hAnsi="Times New Roman" w:cs="Times New Roman"/>
          <w:color w:val="000000"/>
          <w:sz w:val="28"/>
          <w:szCs w:val="28"/>
        </w:rPr>
        <w:t xml:space="preserve"> у </w:t>
      </w:r>
      <w:proofErr w:type="spellStart"/>
      <w:r w:rsidRPr="009415EA">
        <w:rPr>
          <w:rFonts w:ascii="Times New Roman" w:hAnsi="Times New Roman" w:cs="Times New Roman"/>
          <w:color w:val="000000"/>
          <w:sz w:val="28"/>
          <w:szCs w:val="28"/>
        </w:rPr>
        <w:t>порядк</w:t>
      </w:r>
      <w:proofErr w:type="spellEnd"/>
      <w:r w:rsidRPr="009415EA">
        <w:rPr>
          <w:rFonts w:ascii="Times New Roman" w:hAnsi="Times New Roman" w:cs="Times New Roman"/>
          <w:color w:val="000000"/>
          <w:sz w:val="28"/>
          <w:szCs w:val="28"/>
          <w:lang w:val="uk-UA"/>
        </w:rPr>
        <w:t>у</w:t>
      </w:r>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встановленому</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Міністерством</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освіти</w:t>
      </w:r>
      <w:proofErr w:type="spellEnd"/>
      <w:r w:rsidRPr="009415EA">
        <w:rPr>
          <w:rFonts w:ascii="Times New Roman" w:hAnsi="Times New Roman" w:cs="Times New Roman"/>
          <w:color w:val="000000"/>
          <w:sz w:val="28"/>
          <w:szCs w:val="28"/>
        </w:rPr>
        <w:t xml:space="preserve"> i науки </w:t>
      </w:r>
      <w:proofErr w:type="spellStart"/>
      <w:r w:rsidRPr="009415EA">
        <w:rPr>
          <w:rFonts w:ascii="Times New Roman" w:hAnsi="Times New Roman" w:cs="Times New Roman"/>
          <w:color w:val="000000"/>
          <w:sz w:val="28"/>
          <w:szCs w:val="28"/>
        </w:rPr>
        <w:t>України</w:t>
      </w:r>
      <w:proofErr w:type="spellEnd"/>
      <w:r w:rsidRPr="009415EA">
        <w:rPr>
          <w:rFonts w:ascii="Times New Roman" w:hAnsi="Times New Roman" w:cs="Times New Roman"/>
          <w:color w:val="000000"/>
          <w:sz w:val="28"/>
          <w:szCs w:val="28"/>
        </w:rPr>
        <w:t>.</w:t>
      </w:r>
    </w:p>
    <w:p w14:paraId="078DEF2E" w14:textId="77777777" w:rsidR="005815A6" w:rsidRDefault="00AE7CF0" w:rsidP="00AE7CF0">
      <w:pPr>
        <w:spacing w:after="0" w:line="0" w:lineRule="atLeast"/>
        <w:jc w:val="both"/>
        <w:rPr>
          <w:rFonts w:ascii="Times New Roman" w:hAnsi="Times New Roman" w:cs="Times New Roman"/>
          <w:color w:val="000000"/>
          <w:sz w:val="28"/>
          <w:szCs w:val="28"/>
        </w:rPr>
      </w:pPr>
      <w:r w:rsidRPr="009415EA">
        <w:rPr>
          <w:rFonts w:ascii="Times New Roman" w:hAnsi="Times New Roman" w:cs="Times New Roman"/>
          <w:color w:val="000000"/>
          <w:sz w:val="28"/>
          <w:szCs w:val="28"/>
          <w:lang w:val="uk-UA"/>
        </w:rPr>
        <w:t xml:space="preserve"> </w:t>
      </w:r>
      <w:r w:rsidR="00031FF9" w:rsidRPr="00225EE5">
        <w:rPr>
          <w:rFonts w:ascii="Times New Roman" w:hAnsi="Times New Roman" w:cs="Times New Roman"/>
          <w:color w:val="000000"/>
          <w:sz w:val="28"/>
          <w:szCs w:val="28"/>
        </w:rPr>
        <w:t xml:space="preserve">6.4. </w:t>
      </w:r>
      <w:r w:rsidRPr="009415EA">
        <w:rPr>
          <w:rFonts w:ascii="Times New Roman" w:hAnsi="Times New Roman" w:cs="Times New Roman"/>
          <w:color w:val="000000"/>
          <w:sz w:val="28"/>
          <w:szCs w:val="28"/>
        </w:rPr>
        <w:t xml:space="preserve">У </w:t>
      </w:r>
      <w:proofErr w:type="spellStart"/>
      <w:r w:rsidRPr="009415EA">
        <w:rPr>
          <w:rFonts w:ascii="Times New Roman" w:hAnsi="Times New Roman" w:cs="Times New Roman"/>
          <w:color w:val="000000"/>
          <w:sz w:val="28"/>
          <w:szCs w:val="28"/>
        </w:rPr>
        <w:t>період</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між</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атестацією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проводяться</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перевірки</w:t>
      </w:r>
      <w:proofErr w:type="spellEnd"/>
      <w:r w:rsidRPr="009415EA">
        <w:rPr>
          <w:rFonts w:ascii="Times New Roman" w:hAnsi="Times New Roman" w:cs="Times New Roman"/>
          <w:color w:val="000000"/>
          <w:sz w:val="28"/>
          <w:szCs w:val="28"/>
        </w:rPr>
        <w:t xml:space="preserve"> (</w:t>
      </w:r>
      <w:r w:rsidRPr="009415EA">
        <w:rPr>
          <w:rFonts w:ascii="Times New Roman" w:hAnsi="Times New Roman" w:cs="Times New Roman"/>
          <w:color w:val="000000"/>
          <w:sz w:val="28"/>
          <w:szCs w:val="28"/>
          <w:lang w:val="uk-UA"/>
        </w:rPr>
        <w:t>аудити</w:t>
      </w:r>
      <w:r w:rsidRPr="009415EA">
        <w:rPr>
          <w:rFonts w:ascii="Times New Roman" w:hAnsi="Times New Roman" w:cs="Times New Roman"/>
          <w:color w:val="000000"/>
          <w:sz w:val="28"/>
          <w:szCs w:val="28"/>
        </w:rPr>
        <w:t xml:space="preserve">) </w:t>
      </w:r>
      <w:r w:rsidRPr="009415EA">
        <w:rPr>
          <w:rFonts w:ascii="Times New Roman" w:hAnsi="Times New Roman" w:cs="Times New Roman"/>
          <w:color w:val="000000"/>
          <w:sz w:val="28"/>
          <w:szCs w:val="28"/>
          <w:lang w:val="uk-UA"/>
        </w:rPr>
        <w:t>філії</w:t>
      </w:r>
      <w:r w:rsidRPr="009415EA">
        <w:rPr>
          <w:rFonts w:ascii="Times New Roman" w:hAnsi="Times New Roman" w:cs="Times New Roman"/>
          <w:color w:val="000000"/>
          <w:sz w:val="28"/>
          <w:szCs w:val="28"/>
        </w:rPr>
        <w:t xml:space="preserve"> з </w:t>
      </w:r>
      <w:proofErr w:type="spellStart"/>
      <w:r w:rsidRPr="009415EA">
        <w:rPr>
          <w:rFonts w:ascii="Times New Roman" w:hAnsi="Times New Roman" w:cs="Times New Roman"/>
          <w:color w:val="000000"/>
          <w:sz w:val="28"/>
          <w:szCs w:val="28"/>
        </w:rPr>
        <w:t>питань</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пов’язаних</w:t>
      </w:r>
      <w:proofErr w:type="spellEnd"/>
      <w:r w:rsidRPr="009415EA">
        <w:rPr>
          <w:rFonts w:ascii="Times New Roman" w:hAnsi="Times New Roman" w:cs="Times New Roman"/>
          <w:color w:val="000000"/>
          <w:sz w:val="28"/>
          <w:szCs w:val="28"/>
        </w:rPr>
        <w:t xml:space="preserve"> з </w:t>
      </w:r>
      <w:proofErr w:type="spellStart"/>
      <w:r w:rsidRPr="009415EA">
        <w:rPr>
          <w:rFonts w:ascii="Times New Roman" w:hAnsi="Times New Roman" w:cs="Times New Roman"/>
          <w:color w:val="000000"/>
          <w:sz w:val="28"/>
          <w:szCs w:val="28"/>
        </w:rPr>
        <w:t>його</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навчально-виховною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діяльністю</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Зміст</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види</w:t>
      </w:r>
      <w:proofErr w:type="spellEnd"/>
      <w:r w:rsidRPr="009415EA">
        <w:rPr>
          <w:rFonts w:ascii="Times New Roman" w:hAnsi="Times New Roman" w:cs="Times New Roman"/>
          <w:color w:val="000000"/>
          <w:sz w:val="28"/>
          <w:szCs w:val="28"/>
        </w:rPr>
        <w:t xml:space="preserve"> і </w:t>
      </w:r>
      <w:proofErr w:type="spellStart"/>
      <w:r w:rsidRPr="009415EA">
        <w:rPr>
          <w:rFonts w:ascii="Times New Roman" w:hAnsi="Times New Roman" w:cs="Times New Roman"/>
          <w:color w:val="000000"/>
          <w:sz w:val="28"/>
          <w:szCs w:val="28"/>
        </w:rPr>
        <w:t>періодичність</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цих</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перевірок</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визначаються</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залежно</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від</w:t>
      </w:r>
      <w:proofErr w:type="spellEnd"/>
      <w:r w:rsidRPr="009415EA">
        <w:rPr>
          <w:rFonts w:ascii="Times New Roman" w:hAnsi="Times New Roman" w:cs="Times New Roman"/>
          <w:color w:val="000000"/>
          <w:sz w:val="28"/>
          <w:szCs w:val="28"/>
        </w:rPr>
        <w:t xml:space="preserve"> стану </w:t>
      </w:r>
      <w:proofErr w:type="spellStart"/>
      <w:r w:rsidRPr="009415EA">
        <w:rPr>
          <w:rFonts w:ascii="Times New Roman" w:hAnsi="Times New Roman" w:cs="Times New Roman"/>
          <w:color w:val="000000"/>
          <w:sz w:val="28"/>
          <w:szCs w:val="28"/>
        </w:rPr>
        <w:t>навчально-виховної</w:t>
      </w:r>
      <w:proofErr w:type="spellEnd"/>
      <w:r w:rsidRPr="009415EA">
        <w:rPr>
          <w:rFonts w:ascii="Times New Roman" w:hAnsi="Times New Roman" w:cs="Times New Roman"/>
          <w:color w:val="000000"/>
          <w:sz w:val="28"/>
          <w:szCs w:val="28"/>
        </w:rPr>
        <w:t xml:space="preserve"> </w:t>
      </w:r>
      <w:proofErr w:type="spellStart"/>
      <w:r w:rsidRPr="009415EA">
        <w:rPr>
          <w:rFonts w:ascii="Times New Roman" w:hAnsi="Times New Roman" w:cs="Times New Roman"/>
          <w:color w:val="000000"/>
          <w:sz w:val="28"/>
          <w:szCs w:val="28"/>
        </w:rPr>
        <w:t>роботи</w:t>
      </w:r>
      <w:proofErr w:type="spellEnd"/>
      <w:r w:rsidRPr="009415EA">
        <w:rPr>
          <w:rFonts w:ascii="Times New Roman" w:hAnsi="Times New Roman" w:cs="Times New Roman"/>
          <w:color w:val="000000"/>
          <w:sz w:val="28"/>
          <w:szCs w:val="28"/>
        </w:rPr>
        <w:t xml:space="preserve">, але </w:t>
      </w:r>
    </w:p>
    <w:p w14:paraId="62300769" w14:textId="77777777" w:rsidR="005815A6" w:rsidRDefault="005815A6" w:rsidP="00AE7CF0">
      <w:pPr>
        <w:spacing w:after="0" w:line="0" w:lineRule="atLeast"/>
        <w:jc w:val="both"/>
        <w:rPr>
          <w:rFonts w:ascii="Times New Roman" w:hAnsi="Times New Roman" w:cs="Times New Roman"/>
          <w:color w:val="000000"/>
          <w:sz w:val="28"/>
          <w:szCs w:val="28"/>
        </w:rPr>
      </w:pPr>
    </w:p>
    <w:p w14:paraId="7AD7DB17" w14:textId="77777777" w:rsidR="005815A6" w:rsidRDefault="005815A6" w:rsidP="00AE7CF0">
      <w:pPr>
        <w:spacing w:after="0" w:line="0" w:lineRule="atLeast"/>
        <w:jc w:val="both"/>
        <w:rPr>
          <w:rFonts w:ascii="Times New Roman" w:hAnsi="Times New Roman" w:cs="Times New Roman"/>
          <w:color w:val="000000"/>
          <w:sz w:val="28"/>
          <w:szCs w:val="28"/>
        </w:rPr>
      </w:pPr>
    </w:p>
    <w:p w14:paraId="471DDEAC" w14:textId="6BA5CB15" w:rsidR="00802C44" w:rsidRPr="009415EA" w:rsidRDefault="00225EE5" w:rsidP="00225EE5">
      <w:pPr>
        <w:spacing w:after="0" w:line="240" w:lineRule="auto"/>
        <w:ind w:left="-426" w:firstLine="426"/>
        <w:jc w:val="both"/>
        <w:rPr>
          <w:rFonts w:ascii="Times New Roman" w:hAnsi="Times New Roman" w:cs="Times New Roman"/>
          <w:b/>
          <w:color w:val="000000" w:themeColor="text1"/>
          <w:sz w:val="28"/>
          <w:szCs w:val="28"/>
          <w:lang w:val="uk-UA"/>
        </w:rPr>
      </w:pPr>
      <w:bookmarkStart w:id="4" w:name="_GoBack"/>
      <w:r>
        <w:rPr>
          <w:noProof/>
          <w:lang w:val="uk-UA" w:eastAsia="uk-UA"/>
        </w:rPr>
        <w:lastRenderedPageBreak/>
        <w:drawing>
          <wp:inline distT="0" distB="0" distL="0" distR="0" wp14:anchorId="526CE08F" wp14:editId="0CBD985E">
            <wp:extent cx="6181725" cy="9686925"/>
            <wp:effectExtent l="0" t="0" r="9525" b="9525"/>
            <wp:docPr id="4" name="Рисунок 4" descr="C:\Documents and Settings\User\Local Settings\Temporary Internet Files\Content.Word\Изображение 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Word\Изображение 995.jpg"/>
                    <pic:cNvPicPr>
                      <a:picLocks noChangeAspect="1" noChangeArrowheads="1"/>
                    </pic:cNvPicPr>
                  </pic:nvPicPr>
                  <pic:blipFill>
                    <a:blip r:embed="rId10"/>
                    <a:srcRect/>
                    <a:stretch>
                      <a:fillRect/>
                    </a:stretch>
                  </pic:blipFill>
                  <pic:spPr bwMode="auto">
                    <a:xfrm>
                      <a:off x="0" y="0"/>
                      <a:ext cx="6179470" cy="9683391"/>
                    </a:xfrm>
                    <a:prstGeom prst="rect">
                      <a:avLst/>
                    </a:prstGeom>
                    <a:noFill/>
                    <a:ln w="9525">
                      <a:noFill/>
                      <a:miter lim="800000"/>
                      <a:headEnd/>
                      <a:tailEnd/>
                    </a:ln>
                  </pic:spPr>
                </pic:pic>
              </a:graphicData>
            </a:graphic>
          </wp:inline>
        </w:drawing>
      </w:r>
      <w:bookmarkEnd w:id="4"/>
    </w:p>
    <w:sectPr w:rsidR="00802C44" w:rsidRPr="009415EA" w:rsidSect="00225EE5">
      <w:footerReference w:type="default" r:id="rId11"/>
      <w:pgSz w:w="11906" w:h="16838"/>
      <w:pgMar w:top="284" w:right="56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4C4D2" w14:textId="77777777" w:rsidR="007D19F0" w:rsidRDefault="007D19F0" w:rsidP="00AE15BE">
      <w:pPr>
        <w:spacing w:after="0" w:line="240" w:lineRule="auto"/>
      </w:pPr>
      <w:r>
        <w:separator/>
      </w:r>
    </w:p>
  </w:endnote>
  <w:endnote w:type="continuationSeparator" w:id="0">
    <w:p w14:paraId="7F258879" w14:textId="77777777" w:rsidR="007D19F0" w:rsidRDefault="007D19F0" w:rsidP="00AE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G Display-Light">
    <w:charset w:val="81"/>
    <w:family w:val="swiss"/>
    <w:pitch w:val="variable"/>
    <w:sig w:usb0="F1002AFF" w:usb1="F9DFFCFB" w:usb2="0001001E" w:usb3="00000000" w:csb0="0008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954857"/>
      <w:docPartObj>
        <w:docPartGallery w:val="Page Numbers (Bottom of Page)"/>
        <w:docPartUnique/>
      </w:docPartObj>
    </w:sdtPr>
    <w:sdtEndPr/>
    <w:sdtContent>
      <w:p w14:paraId="7CE0F849" w14:textId="77777777" w:rsidR="008271A7" w:rsidRDefault="008271A7">
        <w:pPr>
          <w:pStyle w:val="a6"/>
          <w:jc w:val="center"/>
        </w:pPr>
        <w:r>
          <w:fldChar w:fldCharType="begin"/>
        </w:r>
        <w:r>
          <w:instrText>PAGE   \* MERGEFORMAT</w:instrText>
        </w:r>
        <w:r>
          <w:fldChar w:fldCharType="separate"/>
        </w:r>
        <w:r w:rsidR="00225EE5">
          <w:rPr>
            <w:noProof/>
          </w:rPr>
          <w:t>9</w:t>
        </w:r>
        <w:r>
          <w:fldChar w:fldCharType="end"/>
        </w:r>
      </w:p>
    </w:sdtContent>
  </w:sdt>
  <w:p w14:paraId="5DA21588" w14:textId="77777777" w:rsidR="008271A7" w:rsidRDefault="008271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FD7B9" w14:textId="77777777" w:rsidR="007D19F0" w:rsidRDefault="007D19F0" w:rsidP="00AE15BE">
      <w:pPr>
        <w:spacing w:after="0" w:line="240" w:lineRule="auto"/>
      </w:pPr>
      <w:r>
        <w:separator/>
      </w:r>
    </w:p>
  </w:footnote>
  <w:footnote w:type="continuationSeparator" w:id="0">
    <w:p w14:paraId="7C3A7AD3" w14:textId="77777777" w:rsidR="007D19F0" w:rsidRDefault="007D19F0" w:rsidP="00AE1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239C"/>
    <w:multiLevelType w:val="hybridMultilevel"/>
    <w:tmpl w:val="9D32F7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254605D"/>
    <w:multiLevelType w:val="hybridMultilevel"/>
    <w:tmpl w:val="3648F57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5AD72C88"/>
    <w:multiLevelType w:val="hybridMultilevel"/>
    <w:tmpl w:val="4C2ED5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ACD52FA"/>
    <w:multiLevelType w:val="hybridMultilevel"/>
    <w:tmpl w:val="25E4F4B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BE"/>
    <w:rsid w:val="00016998"/>
    <w:rsid w:val="0001774F"/>
    <w:rsid w:val="00031FF9"/>
    <w:rsid w:val="0006306D"/>
    <w:rsid w:val="0007173D"/>
    <w:rsid w:val="00077954"/>
    <w:rsid w:val="000956B0"/>
    <w:rsid w:val="000E30AF"/>
    <w:rsid w:val="000F0D35"/>
    <w:rsid w:val="001152BE"/>
    <w:rsid w:val="001364C8"/>
    <w:rsid w:val="00173AE4"/>
    <w:rsid w:val="001856FD"/>
    <w:rsid w:val="001A2E0C"/>
    <w:rsid w:val="0022568B"/>
    <w:rsid w:val="00225EE5"/>
    <w:rsid w:val="00237833"/>
    <w:rsid w:val="00247505"/>
    <w:rsid w:val="00251ADE"/>
    <w:rsid w:val="002A1664"/>
    <w:rsid w:val="002B3B50"/>
    <w:rsid w:val="002C7C40"/>
    <w:rsid w:val="0032649E"/>
    <w:rsid w:val="003B1C11"/>
    <w:rsid w:val="003B7775"/>
    <w:rsid w:val="003D494C"/>
    <w:rsid w:val="003F7FA7"/>
    <w:rsid w:val="00414B28"/>
    <w:rsid w:val="00431EBC"/>
    <w:rsid w:val="0045133D"/>
    <w:rsid w:val="004E0310"/>
    <w:rsid w:val="005227DA"/>
    <w:rsid w:val="00561861"/>
    <w:rsid w:val="00562675"/>
    <w:rsid w:val="005815A6"/>
    <w:rsid w:val="005A3A38"/>
    <w:rsid w:val="005F1349"/>
    <w:rsid w:val="00643AD6"/>
    <w:rsid w:val="00670D8B"/>
    <w:rsid w:val="00672440"/>
    <w:rsid w:val="006758AF"/>
    <w:rsid w:val="006C4475"/>
    <w:rsid w:val="006D001D"/>
    <w:rsid w:val="006D2C4B"/>
    <w:rsid w:val="006F4C0E"/>
    <w:rsid w:val="00722DE8"/>
    <w:rsid w:val="00745AAC"/>
    <w:rsid w:val="007D19F0"/>
    <w:rsid w:val="00802C44"/>
    <w:rsid w:val="0081693E"/>
    <w:rsid w:val="00820C15"/>
    <w:rsid w:val="00823955"/>
    <w:rsid w:val="008271A7"/>
    <w:rsid w:val="00851777"/>
    <w:rsid w:val="008615B0"/>
    <w:rsid w:val="008A7859"/>
    <w:rsid w:val="008B6032"/>
    <w:rsid w:val="009415EA"/>
    <w:rsid w:val="00966C79"/>
    <w:rsid w:val="009C69F6"/>
    <w:rsid w:val="009D5399"/>
    <w:rsid w:val="00A21390"/>
    <w:rsid w:val="00A2365A"/>
    <w:rsid w:val="00A36C8B"/>
    <w:rsid w:val="00A6088A"/>
    <w:rsid w:val="00AA0224"/>
    <w:rsid w:val="00AC1F55"/>
    <w:rsid w:val="00AE15BE"/>
    <w:rsid w:val="00AE7CF0"/>
    <w:rsid w:val="00B00EE6"/>
    <w:rsid w:val="00B75CE6"/>
    <w:rsid w:val="00B80A7F"/>
    <w:rsid w:val="00B827A2"/>
    <w:rsid w:val="00B84D14"/>
    <w:rsid w:val="00BA5581"/>
    <w:rsid w:val="00BC1F0D"/>
    <w:rsid w:val="00BC2219"/>
    <w:rsid w:val="00BD720B"/>
    <w:rsid w:val="00C262BB"/>
    <w:rsid w:val="00C32739"/>
    <w:rsid w:val="00C34E66"/>
    <w:rsid w:val="00C4088F"/>
    <w:rsid w:val="00C62780"/>
    <w:rsid w:val="00C85398"/>
    <w:rsid w:val="00CE048C"/>
    <w:rsid w:val="00CE7742"/>
    <w:rsid w:val="00CF1F8A"/>
    <w:rsid w:val="00D107C4"/>
    <w:rsid w:val="00D32126"/>
    <w:rsid w:val="00D47EC7"/>
    <w:rsid w:val="00D557AB"/>
    <w:rsid w:val="00D637F7"/>
    <w:rsid w:val="00D66953"/>
    <w:rsid w:val="00D72AB7"/>
    <w:rsid w:val="00D7436F"/>
    <w:rsid w:val="00DA2656"/>
    <w:rsid w:val="00DA7807"/>
    <w:rsid w:val="00DE1BAF"/>
    <w:rsid w:val="00E20CB1"/>
    <w:rsid w:val="00E61719"/>
    <w:rsid w:val="00E6695E"/>
    <w:rsid w:val="00EA15D2"/>
    <w:rsid w:val="00EA2500"/>
    <w:rsid w:val="00EB035E"/>
    <w:rsid w:val="00EC7980"/>
    <w:rsid w:val="00F6667F"/>
    <w:rsid w:val="00F71AEE"/>
    <w:rsid w:val="00F9131E"/>
    <w:rsid w:val="00F956EE"/>
    <w:rsid w:val="00FB3A37"/>
    <w:rsid w:val="00FF1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7954"/>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AE15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5BE"/>
  </w:style>
  <w:style w:type="paragraph" w:styleId="a6">
    <w:name w:val="footer"/>
    <w:basedOn w:val="a"/>
    <w:link w:val="a7"/>
    <w:uiPriority w:val="99"/>
    <w:unhideWhenUsed/>
    <w:rsid w:val="00AE15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5BE"/>
  </w:style>
  <w:style w:type="paragraph" w:customStyle="1" w:styleId="rvps2">
    <w:name w:val="rvps2"/>
    <w:basedOn w:val="a"/>
    <w:rsid w:val="00A21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2365A"/>
    <w:rPr>
      <w:color w:val="0000FF"/>
      <w:u w:val="single"/>
    </w:rPr>
  </w:style>
  <w:style w:type="paragraph" w:styleId="a9">
    <w:name w:val="Normal (Web)"/>
    <w:basedOn w:val="a"/>
    <w:uiPriority w:val="99"/>
    <w:unhideWhenUsed/>
    <w:qFormat/>
    <w:rsid w:val="00FB3A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
    <w:name w:val="Заголовок №2_"/>
    <w:basedOn w:val="a0"/>
    <w:link w:val="20"/>
    <w:rsid w:val="00B00EE6"/>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B00EE6"/>
    <w:pPr>
      <w:widowControl w:val="0"/>
      <w:shd w:val="clear" w:color="auto" w:fill="FFFFFF"/>
      <w:spacing w:before="540" w:after="240" w:line="317" w:lineRule="exact"/>
      <w:outlineLvl w:val="1"/>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225E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5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7954"/>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AE15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5BE"/>
  </w:style>
  <w:style w:type="paragraph" w:styleId="a6">
    <w:name w:val="footer"/>
    <w:basedOn w:val="a"/>
    <w:link w:val="a7"/>
    <w:uiPriority w:val="99"/>
    <w:unhideWhenUsed/>
    <w:rsid w:val="00AE15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5BE"/>
  </w:style>
  <w:style w:type="paragraph" w:customStyle="1" w:styleId="rvps2">
    <w:name w:val="rvps2"/>
    <w:basedOn w:val="a"/>
    <w:rsid w:val="00A21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2365A"/>
    <w:rPr>
      <w:color w:val="0000FF"/>
      <w:u w:val="single"/>
    </w:rPr>
  </w:style>
  <w:style w:type="paragraph" w:styleId="a9">
    <w:name w:val="Normal (Web)"/>
    <w:basedOn w:val="a"/>
    <w:uiPriority w:val="99"/>
    <w:unhideWhenUsed/>
    <w:qFormat/>
    <w:rsid w:val="00FB3A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
    <w:name w:val="Заголовок №2_"/>
    <w:basedOn w:val="a0"/>
    <w:link w:val="20"/>
    <w:rsid w:val="00B00EE6"/>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B00EE6"/>
    <w:pPr>
      <w:widowControl w:val="0"/>
      <w:shd w:val="clear" w:color="auto" w:fill="FFFFFF"/>
      <w:spacing w:before="540" w:after="240" w:line="317" w:lineRule="exact"/>
      <w:outlineLvl w:val="1"/>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225E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5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7743">
      <w:bodyDiv w:val="1"/>
      <w:marLeft w:val="0"/>
      <w:marRight w:val="0"/>
      <w:marTop w:val="0"/>
      <w:marBottom w:val="0"/>
      <w:divBdr>
        <w:top w:val="none" w:sz="0" w:space="0" w:color="auto"/>
        <w:left w:val="none" w:sz="0" w:space="0" w:color="auto"/>
        <w:bottom w:val="none" w:sz="0" w:space="0" w:color="auto"/>
        <w:right w:val="none" w:sz="0" w:space="0" w:color="auto"/>
      </w:divBdr>
    </w:div>
    <w:div w:id="199511496">
      <w:bodyDiv w:val="1"/>
      <w:marLeft w:val="0"/>
      <w:marRight w:val="0"/>
      <w:marTop w:val="0"/>
      <w:marBottom w:val="0"/>
      <w:divBdr>
        <w:top w:val="none" w:sz="0" w:space="0" w:color="auto"/>
        <w:left w:val="none" w:sz="0" w:space="0" w:color="auto"/>
        <w:bottom w:val="none" w:sz="0" w:space="0" w:color="auto"/>
        <w:right w:val="none" w:sz="0" w:space="0" w:color="auto"/>
      </w:divBdr>
    </w:div>
    <w:div w:id="861241201">
      <w:bodyDiv w:val="1"/>
      <w:marLeft w:val="0"/>
      <w:marRight w:val="0"/>
      <w:marTop w:val="0"/>
      <w:marBottom w:val="0"/>
      <w:divBdr>
        <w:top w:val="none" w:sz="0" w:space="0" w:color="auto"/>
        <w:left w:val="none" w:sz="0" w:space="0" w:color="auto"/>
        <w:bottom w:val="none" w:sz="0" w:space="0" w:color="auto"/>
        <w:right w:val="none" w:sz="0" w:space="0" w:color="auto"/>
      </w:divBdr>
      <w:divsChild>
        <w:div w:id="262499974">
          <w:marLeft w:val="0"/>
          <w:marRight w:val="0"/>
          <w:marTop w:val="0"/>
          <w:marBottom w:val="0"/>
          <w:divBdr>
            <w:top w:val="none" w:sz="0" w:space="0" w:color="auto"/>
            <w:left w:val="none" w:sz="0" w:space="0" w:color="auto"/>
            <w:bottom w:val="none" w:sz="0" w:space="0" w:color="auto"/>
            <w:right w:val="none" w:sz="0" w:space="0" w:color="auto"/>
          </w:divBdr>
        </w:div>
      </w:divsChild>
    </w:div>
    <w:div w:id="1417245300">
      <w:bodyDiv w:val="1"/>
      <w:marLeft w:val="0"/>
      <w:marRight w:val="0"/>
      <w:marTop w:val="0"/>
      <w:marBottom w:val="0"/>
      <w:divBdr>
        <w:top w:val="none" w:sz="0" w:space="0" w:color="auto"/>
        <w:left w:val="none" w:sz="0" w:space="0" w:color="auto"/>
        <w:bottom w:val="none" w:sz="0" w:space="0" w:color="auto"/>
        <w:right w:val="none" w:sz="0" w:space="0" w:color="auto"/>
      </w:divBdr>
    </w:div>
    <w:div w:id="1566600884">
      <w:bodyDiv w:val="1"/>
      <w:marLeft w:val="0"/>
      <w:marRight w:val="0"/>
      <w:marTop w:val="0"/>
      <w:marBottom w:val="0"/>
      <w:divBdr>
        <w:top w:val="none" w:sz="0" w:space="0" w:color="auto"/>
        <w:left w:val="none" w:sz="0" w:space="0" w:color="auto"/>
        <w:bottom w:val="none" w:sz="0" w:space="0" w:color="auto"/>
        <w:right w:val="none" w:sz="0" w:space="0" w:color="auto"/>
      </w:divBdr>
    </w:div>
    <w:div w:id="15925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4F5F-ED84-47D0-B21D-0C97CF6C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11298</Words>
  <Characters>6440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Валентина Михайлівна</cp:lastModifiedBy>
  <cp:revision>8</cp:revision>
  <cp:lastPrinted>2021-09-28T06:41:00Z</cp:lastPrinted>
  <dcterms:created xsi:type="dcterms:W3CDTF">2021-09-05T18:31:00Z</dcterms:created>
  <dcterms:modified xsi:type="dcterms:W3CDTF">2021-10-26T17:22:00Z</dcterms:modified>
</cp:coreProperties>
</file>