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80" w:type="dxa"/>
        <w:tblLook w:val="04A0" w:firstRow="1" w:lastRow="0" w:firstColumn="1" w:lastColumn="0" w:noHBand="0" w:noVBand="1"/>
      </w:tblPr>
      <w:tblGrid>
        <w:gridCol w:w="933"/>
        <w:gridCol w:w="7005"/>
        <w:gridCol w:w="3642"/>
      </w:tblGrid>
      <w:tr w:rsidR="00085B95" w:rsidRPr="00085B95" w:rsidTr="00085B95">
        <w:trPr>
          <w:trHeight w:val="360"/>
        </w:trPr>
        <w:tc>
          <w:tcPr>
            <w:tcW w:w="1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B95" w:rsidRPr="00085B95" w:rsidRDefault="00085B95" w:rsidP="00085B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uk-UA"/>
              </w:rPr>
            </w:pPr>
            <w:r w:rsidRPr="00085B9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uk-UA"/>
              </w:rPr>
              <w:t xml:space="preserve">Звіт про використання бюджетних коштів </w:t>
            </w:r>
          </w:p>
        </w:tc>
      </w:tr>
      <w:tr w:rsidR="00085B95" w:rsidRPr="00085B95" w:rsidTr="00085B95">
        <w:trPr>
          <w:trHeight w:val="360"/>
        </w:trPr>
        <w:tc>
          <w:tcPr>
            <w:tcW w:w="1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B95" w:rsidRPr="00085B95" w:rsidRDefault="00085B95" w:rsidP="00085B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uk-UA"/>
              </w:rPr>
            </w:pPr>
            <w:r w:rsidRPr="00085B9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uk-UA"/>
              </w:rPr>
              <w:t xml:space="preserve">по </w:t>
            </w:r>
            <w:proofErr w:type="spellStart"/>
            <w:r w:rsidRPr="00085B9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uk-UA"/>
              </w:rPr>
              <w:t>Станіславчицькій</w:t>
            </w:r>
            <w:proofErr w:type="spellEnd"/>
            <w:r w:rsidRPr="00085B9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uk-UA"/>
              </w:rPr>
              <w:t xml:space="preserve">  ЗОШ за ІII квартал 2020 рік</w:t>
            </w:r>
          </w:p>
        </w:tc>
      </w:tr>
      <w:tr w:rsidR="00085B95" w:rsidRPr="00085B95" w:rsidTr="00085B95">
        <w:trPr>
          <w:trHeight w:val="27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B95" w:rsidRPr="00085B95" w:rsidRDefault="00085B95" w:rsidP="00085B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B95" w:rsidRPr="00085B95" w:rsidRDefault="00085B95" w:rsidP="00085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B95" w:rsidRPr="00085B95" w:rsidRDefault="00085B95" w:rsidP="00085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85B95" w:rsidRPr="00085B95" w:rsidTr="00085B95">
        <w:trPr>
          <w:trHeight w:val="645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B95" w:rsidRPr="00085B95" w:rsidRDefault="00085B95" w:rsidP="00085B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uk-UA"/>
              </w:rPr>
            </w:pPr>
            <w:r w:rsidRPr="00085B9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uk-UA"/>
              </w:rPr>
              <w:t>КЕКВ</w:t>
            </w:r>
          </w:p>
        </w:tc>
        <w:tc>
          <w:tcPr>
            <w:tcW w:w="70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B95" w:rsidRPr="00085B95" w:rsidRDefault="00085B95" w:rsidP="00085B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uk-UA"/>
              </w:rPr>
            </w:pPr>
            <w:r w:rsidRPr="00085B9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uk-UA"/>
              </w:rPr>
              <w:t>Назва КЕКВ</w:t>
            </w:r>
          </w:p>
        </w:tc>
        <w:tc>
          <w:tcPr>
            <w:tcW w:w="36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B95" w:rsidRPr="00085B95" w:rsidRDefault="00085B95" w:rsidP="00085B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uk-UA"/>
              </w:rPr>
            </w:pPr>
            <w:r w:rsidRPr="00085B9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uk-UA"/>
              </w:rPr>
              <w:t>Сума</w:t>
            </w:r>
          </w:p>
        </w:tc>
      </w:tr>
      <w:tr w:rsidR="00085B95" w:rsidRPr="00085B95" w:rsidTr="00085B95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B95" w:rsidRPr="00085B95" w:rsidRDefault="00085B95" w:rsidP="00085B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085B95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2111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B95" w:rsidRPr="00085B95" w:rsidRDefault="00085B95" w:rsidP="00085B9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085B95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Заробітна плата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B95" w:rsidRPr="00085B95" w:rsidRDefault="00085B95" w:rsidP="00085B9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085B95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3071635,9</w:t>
            </w:r>
          </w:p>
        </w:tc>
      </w:tr>
      <w:tr w:rsidR="00085B95" w:rsidRPr="00085B95" w:rsidTr="00085B95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B95" w:rsidRPr="00085B95" w:rsidRDefault="00085B95" w:rsidP="00085B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085B95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2120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B95" w:rsidRPr="00085B95" w:rsidRDefault="00085B95" w:rsidP="00085B9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085B95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Нарахування на оплату праці</w:t>
            </w:r>
          </w:p>
        </w:tc>
        <w:tc>
          <w:tcPr>
            <w:tcW w:w="3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B95" w:rsidRPr="00085B95" w:rsidRDefault="00085B95" w:rsidP="00085B9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085B95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634817,71</w:t>
            </w:r>
          </w:p>
        </w:tc>
      </w:tr>
      <w:tr w:rsidR="00085B95" w:rsidRPr="00085B95" w:rsidTr="00085B95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B95" w:rsidRPr="00085B95" w:rsidRDefault="00085B95" w:rsidP="00085B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085B95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2210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B95" w:rsidRPr="00085B95" w:rsidRDefault="00085B95" w:rsidP="00085B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085B95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Предмети, матеріали, обладнання та інвентар</w:t>
            </w:r>
          </w:p>
        </w:tc>
        <w:tc>
          <w:tcPr>
            <w:tcW w:w="3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B95" w:rsidRPr="00085B95" w:rsidRDefault="00085B95" w:rsidP="00085B9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085B95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195658,82</w:t>
            </w:r>
          </w:p>
        </w:tc>
      </w:tr>
      <w:tr w:rsidR="00085B95" w:rsidRPr="00085B95" w:rsidTr="00085B95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B95" w:rsidRPr="00085B95" w:rsidRDefault="00085B95" w:rsidP="00085B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085B95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2230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B95" w:rsidRPr="00085B95" w:rsidRDefault="00085B95" w:rsidP="00085B9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085B95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Продукти харчування</w:t>
            </w:r>
          </w:p>
        </w:tc>
        <w:tc>
          <w:tcPr>
            <w:tcW w:w="3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B95" w:rsidRPr="00085B95" w:rsidRDefault="00085B95" w:rsidP="00085B9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085B95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54816,97</w:t>
            </w:r>
          </w:p>
        </w:tc>
      </w:tr>
      <w:tr w:rsidR="00085B95" w:rsidRPr="00085B95" w:rsidTr="00085B95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B95" w:rsidRPr="00085B95" w:rsidRDefault="00085B95" w:rsidP="00085B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085B95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2240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B95" w:rsidRPr="00085B95" w:rsidRDefault="00085B95" w:rsidP="00085B9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085B95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Оплата послуг ( крім комунальних)</w:t>
            </w:r>
          </w:p>
        </w:tc>
        <w:tc>
          <w:tcPr>
            <w:tcW w:w="3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B95" w:rsidRPr="00085B95" w:rsidRDefault="00085B95" w:rsidP="00085B9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085B95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176400,66</w:t>
            </w:r>
          </w:p>
        </w:tc>
      </w:tr>
      <w:tr w:rsidR="00085B95" w:rsidRPr="00085B95" w:rsidTr="00085B95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B95" w:rsidRPr="00085B95" w:rsidRDefault="00085B95" w:rsidP="00085B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085B95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2272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B95" w:rsidRPr="00085B95" w:rsidRDefault="00085B95" w:rsidP="00085B9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085B95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Оплата водопостачання та водовідведення</w:t>
            </w:r>
          </w:p>
        </w:tc>
        <w:tc>
          <w:tcPr>
            <w:tcW w:w="3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B95" w:rsidRPr="00085B95" w:rsidRDefault="00085B95" w:rsidP="00085B9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085B95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2357,52</w:t>
            </w:r>
          </w:p>
        </w:tc>
      </w:tr>
      <w:tr w:rsidR="00085B95" w:rsidRPr="00085B95" w:rsidTr="00085B95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B95" w:rsidRPr="00085B95" w:rsidRDefault="00085B95" w:rsidP="00085B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085B95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2273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B95" w:rsidRPr="00085B95" w:rsidRDefault="00085B95" w:rsidP="00085B9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085B95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Оплата електроенергії</w:t>
            </w:r>
          </w:p>
        </w:tc>
        <w:tc>
          <w:tcPr>
            <w:tcW w:w="3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B95" w:rsidRPr="00085B95" w:rsidRDefault="00085B95" w:rsidP="00085B9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085B95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34644,39</w:t>
            </w:r>
          </w:p>
        </w:tc>
      </w:tr>
      <w:tr w:rsidR="00085B95" w:rsidRPr="00085B95" w:rsidTr="00085B95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B95" w:rsidRPr="00085B95" w:rsidRDefault="00085B95" w:rsidP="00085B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085B95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2274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B95" w:rsidRPr="00085B95" w:rsidRDefault="00085B95" w:rsidP="00085B9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085B95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Оплата природного газу</w:t>
            </w:r>
          </w:p>
        </w:tc>
        <w:tc>
          <w:tcPr>
            <w:tcW w:w="3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B95" w:rsidRPr="00085B95" w:rsidRDefault="00085B95" w:rsidP="00085B9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</w:p>
        </w:tc>
      </w:tr>
      <w:tr w:rsidR="00085B95" w:rsidRPr="00085B95" w:rsidTr="00085B95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B95" w:rsidRPr="00085B95" w:rsidRDefault="00085B95" w:rsidP="00085B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085B95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2275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B95" w:rsidRPr="00085B95" w:rsidRDefault="00085B95" w:rsidP="00085B9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085B95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Оплата інших енергоносіїв та інших комунальних послуг</w:t>
            </w:r>
          </w:p>
        </w:tc>
        <w:tc>
          <w:tcPr>
            <w:tcW w:w="3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B95" w:rsidRPr="00085B95" w:rsidRDefault="00085B95" w:rsidP="00085B9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085B95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21620</w:t>
            </w:r>
          </w:p>
        </w:tc>
      </w:tr>
      <w:tr w:rsidR="00085B95" w:rsidRPr="00085B95" w:rsidTr="00085B95">
        <w:trPr>
          <w:trHeight w:val="555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B95" w:rsidRPr="00085B95" w:rsidRDefault="00085B95" w:rsidP="00085B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085B95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2282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5B95" w:rsidRPr="00085B95" w:rsidRDefault="00085B95" w:rsidP="00085B9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085B95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Окремі заходи по реалізації державних ( регіональних) програм, не віднесені до заходів розвитку</w:t>
            </w:r>
          </w:p>
        </w:tc>
        <w:tc>
          <w:tcPr>
            <w:tcW w:w="3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B95" w:rsidRPr="00085B95" w:rsidRDefault="00085B95" w:rsidP="00085B9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</w:p>
        </w:tc>
      </w:tr>
      <w:tr w:rsidR="00085B95" w:rsidRPr="00085B95" w:rsidTr="00085B95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B95" w:rsidRPr="00085B95" w:rsidRDefault="00085B95" w:rsidP="00085B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085B95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2730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B95" w:rsidRPr="00085B95" w:rsidRDefault="00085B95" w:rsidP="00085B9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085B95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Інші виплати населенню( Програма " Обдарованість")</w:t>
            </w:r>
          </w:p>
        </w:tc>
        <w:tc>
          <w:tcPr>
            <w:tcW w:w="3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B95" w:rsidRPr="00085B95" w:rsidRDefault="00085B95" w:rsidP="00085B9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085B95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10700</w:t>
            </w:r>
          </w:p>
        </w:tc>
      </w:tr>
      <w:tr w:rsidR="00085B95" w:rsidRPr="00085B95" w:rsidTr="00085B95">
        <w:trPr>
          <w:trHeight w:val="6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B95" w:rsidRPr="00085B95" w:rsidRDefault="00085B95" w:rsidP="00085B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085B9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uk-UA"/>
              </w:rPr>
              <w:t>Вього</w:t>
            </w:r>
            <w:proofErr w:type="spellEnd"/>
            <w:r w:rsidRPr="00085B9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B95" w:rsidRPr="00085B95" w:rsidRDefault="00085B95" w:rsidP="00085B9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r w:rsidRPr="00085B95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B95" w:rsidRPr="00085B95" w:rsidRDefault="00085B95" w:rsidP="00085B9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085B95"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  <w:t>4202651,97</w:t>
            </w:r>
          </w:p>
        </w:tc>
      </w:tr>
      <w:tr w:rsidR="00085B95" w:rsidRPr="00085B95" w:rsidTr="00085B95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B95" w:rsidRPr="00085B95" w:rsidRDefault="00085B95" w:rsidP="00085B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uk-UA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B95" w:rsidRPr="00085B95" w:rsidRDefault="00085B95" w:rsidP="00085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B95" w:rsidRPr="00085B95" w:rsidRDefault="00085B95" w:rsidP="00085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9674CC" w:rsidRDefault="009674CC"/>
    <w:sectPr w:rsidR="009674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D4C64"/>
    <w:multiLevelType w:val="hybridMultilevel"/>
    <w:tmpl w:val="C5446B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95"/>
    <w:rsid w:val="00085B95"/>
    <w:rsid w:val="0096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FC23"/>
  <w15:chartTrackingRefBased/>
  <w15:docId w15:val="{E81B6166-30B0-49C2-96C0-E71030E9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3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261</Characters>
  <Application>Microsoft Office Word</Application>
  <DocSecurity>0</DocSecurity>
  <Lines>2</Lines>
  <Paragraphs>1</Paragraphs>
  <ScaleCrop>false</ScaleCrop>
  <Company>Інститут Модернізації та Змісту освіти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ПК-8</dc:creator>
  <cp:keywords/>
  <dc:description/>
  <cp:lastModifiedBy>ПК-8</cp:lastModifiedBy>
  <cp:revision>2</cp:revision>
  <dcterms:created xsi:type="dcterms:W3CDTF">2020-10-16T08:17:00Z</dcterms:created>
  <dcterms:modified xsi:type="dcterms:W3CDTF">2020-10-16T08:20:00Z</dcterms:modified>
</cp:coreProperties>
</file>