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3" w:rsidRDefault="000D2A73" w:rsidP="000D2A73">
      <w:pPr>
        <w:keepNext/>
        <w:tabs>
          <w:tab w:val="left" w:pos="8460"/>
        </w:tabs>
        <w:spacing w:line="276" w:lineRule="auto"/>
        <w:jc w:val="center"/>
        <w:outlineLvl w:val="0"/>
        <w:rPr>
          <w:b/>
        </w:rPr>
      </w:pPr>
      <w:proofErr w:type="spellStart"/>
      <w:r>
        <w:rPr>
          <w:b/>
        </w:rPr>
        <w:t>Стебницька</w:t>
      </w:r>
      <w:proofErr w:type="spellEnd"/>
      <w:r>
        <w:rPr>
          <w:b/>
        </w:rPr>
        <w:t xml:space="preserve"> загальноосвітня школа І-ІІ ступенів</w:t>
      </w:r>
    </w:p>
    <w:p w:rsidR="000D2A73" w:rsidRDefault="000D2A73" w:rsidP="000D2A73">
      <w:pPr>
        <w:keepNext/>
        <w:tabs>
          <w:tab w:val="left" w:pos="8460"/>
        </w:tabs>
        <w:spacing w:line="276" w:lineRule="auto"/>
        <w:jc w:val="center"/>
        <w:outlineLvl w:val="0"/>
        <w:rPr>
          <w:b/>
        </w:rPr>
      </w:pPr>
      <w:r>
        <w:rPr>
          <w:b/>
        </w:rPr>
        <w:t>Тисменицької районної ради</w:t>
      </w:r>
    </w:p>
    <w:p w:rsidR="006A73F1" w:rsidRPr="004D5851" w:rsidRDefault="000D2A73" w:rsidP="000D2A73">
      <w:pPr>
        <w:keepNext/>
        <w:tabs>
          <w:tab w:val="left" w:pos="8460"/>
        </w:tabs>
        <w:spacing w:line="276" w:lineRule="auto"/>
        <w:jc w:val="center"/>
        <w:outlineLvl w:val="0"/>
        <w:rPr>
          <w:b/>
          <w:color w:val="FFFFFF"/>
        </w:rPr>
      </w:pPr>
      <w:r>
        <w:rPr>
          <w:b/>
        </w:rPr>
        <w:t xml:space="preserve">                Івано-Франківської області</w:t>
      </w:r>
      <w:r w:rsidR="006A73F1" w:rsidRPr="004D5851">
        <w:rPr>
          <w:b/>
          <w:color w:val="FFFFFF"/>
        </w:rPr>
        <w:t xml:space="preserve"> ОБЛАСТ</w:t>
      </w:r>
    </w:p>
    <w:p w:rsidR="006A73F1" w:rsidRPr="004D5851" w:rsidRDefault="006A73F1" w:rsidP="004D5851">
      <w:pPr>
        <w:spacing w:line="276" w:lineRule="auto"/>
        <w:jc w:val="center"/>
        <w:rPr>
          <w:b/>
        </w:rPr>
      </w:pPr>
      <w:r w:rsidRPr="004D5851">
        <w:rPr>
          <w:b/>
        </w:rPr>
        <w:t>НАКАЗ</w:t>
      </w:r>
    </w:p>
    <w:p w:rsidR="006A73F1" w:rsidRPr="004D5851" w:rsidRDefault="006A73F1" w:rsidP="004D5851">
      <w:pPr>
        <w:spacing w:line="276" w:lineRule="auto"/>
        <w:jc w:val="center"/>
        <w:rPr>
          <w:b/>
        </w:rPr>
      </w:pPr>
    </w:p>
    <w:p w:rsidR="006A73F1" w:rsidRPr="004D5851" w:rsidRDefault="006A73F1" w:rsidP="004D5851">
      <w:pPr>
        <w:spacing w:line="276" w:lineRule="auto"/>
      </w:pPr>
      <w:r w:rsidRPr="004D5851">
        <w:t xml:space="preserve">від </w:t>
      </w:r>
      <w:r w:rsidR="00777530">
        <w:t>31</w:t>
      </w:r>
      <w:r w:rsidRPr="004D5851">
        <w:t xml:space="preserve">серпня  2020 року                    с. </w:t>
      </w:r>
      <w:r w:rsidR="000D2A73">
        <w:t>Стебник</w:t>
      </w:r>
      <w:r w:rsidRPr="004D5851">
        <w:t xml:space="preserve">                </w:t>
      </w:r>
      <w:r w:rsidR="000D2A73">
        <w:t xml:space="preserve">                             №</w:t>
      </w:r>
    </w:p>
    <w:p w:rsidR="003529C7" w:rsidRPr="004D5851" w:rsidRDefault="003529C7" w:rsidP="004D5851">
      <w:pPr>
        <w:spacing w:line="276" w:lineRule="auto"/>
        <w:jc w:val="center"/>
        <w:rPr>
          <w:b/>
        </w:rPr>
      </w:pPr>
    </w:p>
    <w:p w:rsidR="00772ADC" w:rsidRPr="004D5851" w:rsidRDefault="00772ADC" w:rsidP="004D5851">
      <w:pPr>
        <w:shd w:val="clear" w:color="auto" w:fill="FFFFFF"/>
        <w:spacing w:line="276" w:lineRule="auto"/>
        <w:rPr>
          <w:color w:val="333333"/>
          <w:lang w:eastAsia="uk-UA"/>
        </w:rPr>
      </w:pPr>
      <w:r w:rsidRPr="004D5851">
        <w:rPr>
          <w:b/>
          <w:bCs/>
          <w:color w:val="000000"/>
          <w:bdr w:val="none" w:sz="0" w:space="0" w:color="auto" w:frame="1"/>
          <w:shd w:val="clear" w:color="auto" w:fill="FFFFFF"/>
          <w:lang w:eastAsia="uk-UA"/>
        </w:rPr>
        <w:t>Про  організацію</w:t>
      </w:r>
      <w:r w:rsidR="00655018" w:rsidRPr="004D5851">
        <w:rPr>
          <w:b/>
          <w:bCs/>
          <w:color w:val="000000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4D5851">
        <w:rPr>
          <w:b/>
          <w:bCs/>
          <w:color w:val="000000"/>
          <w:bdr w:val="none" w:sz="0" w:space="0" w:color="auto" w:frame="1"/>
          <w:shd w:val="clear" w:color="auto" w:fill="FFFFFF"/>
          <w:lang w:eastAsia="uk-UA"/>
        </w:rPr>
        <w:t>освітнього процесу</w:t>
      </w:r>
    </w:p>
    <w:p w:rsidR="00772ADC" w:rsidRPr="004D5851" w:rsidRDefault="00772ADC" w:rsidP="004D5851">
      <w:pPr>
        <w:shd w:val="clear" w:color="auto" w:fill="FFFFFF"/>
        <w:spacing w:line="276" w:lineRule="auto"/>
        <w:rPr>
          <w:b/>
          <w:bCs/>
          <w:color w:val="000000"/>
          <w:bdr w:val="none" w:sz="0" w:space="0" w:color="auto" w:frame="1"/>
          <w:shd w:val="clear" w:color="auto" w:fill="FFFFFF"/>
          <w:lang w:eastAsia="uk-UA"/>
        </w:rPr>
      </w:pPr>
      <w:r w:rsidRPr="004D5851">
        <w:rPr>
          <w:b/>
          <w:bCs/>
          <w:color w:val="000000"/>
          <w:bdr w:val="none" w:sz="0" w:space="0" w:color="auto" w:frame="1"/>
          <w:shd w:val="clear" w:color="auto" w:fill="FFFFFF"/>
          <w:lang w:eastAsia="uk-UA"/>
        </w:rPr>
        <w:t>у закладі освіти під час «червоного»</w:t>
      </w:r>
    </w:p>
    <w:p w:rsidR="00772ADC" w:rsidRPr="004D5851" w:rsidRDefault="00772ADC" w:rsidP="004D5851">
      <w:pPr>
        <w:shd w:val="clear" w:color="auto" w:fill="FFFFFF"/>
        <w:spacing w:line="276" w:lineRule="auto"/>
        <w:rPr>
          <w:color w:val="333333"/>
          <w:lang w:eastAsia="uk-UA"/>
        </w:rPr>
      </w:pPr>
      <w:r w:rsidRPr="004D5851">
        <w:rPr>
          <w:b/>
          <w:bCs/>
          <w:color w:val="000000"/>
          <w:bdr w:val="none" w:sz="0" w:space="0" w:color="auto" w:frame="1"/>
          <w:shd w:val="clear" w:color="auto" w:fill="FFFFFF"/>
          <w:lang w:eastAsia="uk-UA"/>
        </w:rPr>
        <w:t xml:space="preserve">рівня епідемічної небезпеки </w:t>
      </w:r>
    </w:p>
    <w:p w:rsidR="00772ADC" w:rsidRPr="004D5851" w:rsidRDefault="00772ADC" w:rsidP="004D5851">
      <w:pPr>
        <w:shd w:val="clear" w:color="auto" w:fill="FFFFFF"/>
        <w:spacing w:after="200" w:line="276" w:lineRule="auto"/>
        <w:jc w:val="both"/>
        <w:rPr>
          <w:color w:val="333333"/>
          <w:lang w:eastAsia="uk-UA"/>
        </w:rPr>
      </w:pPr>
      <w:r w:rsidRPr="004D5851">
        <w:rPr>
          <w:color w:val="333333"/>
          <w:lang w:eastAsia="uk-UA"/>
        </w:rPr>
        <w:t> </w:t>
      </w:r>
    </w:p>
    <w:p w:rsidR="00772ADC" w:rsidRPr="004D5851" w:rsidRDefault="00655018" w:rsidP="004D5851">
      <w:pPr>
        <w:shd w:val="clear" w:color="auto" w:fill="FFFFFF"/>
        <w:spacing w:line="276" w:lineRule="auto"/>
        <w:rPr>
          <w:color w:val="333333"/>
          <w:lang w:eastAsia="uk-UA"/>
        </w:rPr>
      </w:pPr>
      <w:r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      </w:t>
      </w:r>
      <w:r w:rsidR="00772ADC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Відповідно до постанови Кабінету Міністрів України</w:t>
      </w:r>
      <w:r w:rsidR="00772ADC" w:rsidRPr="004D5851">
        <w:rPr>
          <w:color w:val="333333"/>
          <w:bdr w:val="none" w:sz="0" w:space="0" w:color="auto" w:frame="1"/>
          <w:shd w:val="clear" w:color="auto" w:fill="FFFFFF"/>
          <w:lang w:eastAsia="uk-UA"/>
        </w:rPr>
        <w:t> </w:t>
      </w:r>
      <w:r w:rsidR="00772ADC" w:rsidRPr="004D5851">
        <w:rPr>
          <w:color w:val="1D1D1B"/>
          <w:spacing w:val="15"/>
          <w:lang w:eastAsia="uk-UA"/>
        </w:rPr>
        <w:t xml:space="preserve">від 22 липня 2020 року № 641 </w:t>
      </w:r>
      <w:r w:rsidR="00772ADC" w:rsidRPr="004D5851">
        <w:rPr>
          <w:lang w:eastAsia="uk-UA"/>
        </w:rPr>
        <w:t>«</w:t>
      </w:r>
      <w:r w:rsidR="00772ADC" w:rsidRPr="004D5851">
        <w:rPr>
          <w:bCs/>
          <w:lang w:eastAsia="uk-UA"/>
        </w:rPr>
        <w:t xml:space="preserve">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="00772ADC" w:rsidRPr="004D5851">
        <w:rPr>
          <w:bCs/>
          <w:lang w:eastAsia="uk-UA"/>
        </w:rPr>
        <w:t>коронавірусом</w:t>
      </w:r>
      <w:proofErr w:type="spellEnd"/>
      <w:r w:rsidR="00772ADC" w:rsidRPr="004D5851">
        <w:rPr>
          <w:bCs/>
          <w:lang w:eastAsia="uk-UA"/>
        </w:rPr>
        <w:t xml:space="preserve"> SARS-CoV-2»,</w:t>
      </w:r>
      <w:r w:rsidR="00772ADC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на виконання наказу Міністерства освіти і науки України від 16 березня 2020 року </w:t>
      </w:r>
      <w:hyperlink r:id="rId5" w:history="1">
        <w:r w:rsidR="00772ADC" w:rsidRPr="004D5851">
          <w:rPr>
            <w:bdr w:val="none" w:sz="0" w:space="0" w:color="auto" w:frame="1"/>
            <w:shd w:val="clear" w:color="auto" w:fill="FFFFFF"/>
            <w:lang w:eastAsia="uk-UA"/>
          </w:rPr>
          <w:t>№ 406</w:t>
        </w:r>
      </w:hyperlink>
      <w:r w:rsidRPr="004D5851">
        <w:t xml:space="preserve"> </w:t>
      </w:r>
      <w:r w:rsidR="00772ADC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«Про організаційні заходи для запобігання поширенню </w:t>
      </w:r>
      <w:proofErr w:type="spellStart"/>
      <w:r w:rsidR="00772ADC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коронавірусу</w:t>
      </w:r>
      <w:proofErr w:type="spellEnd"/>
      <w:r w:rsidR="00772ADC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 СОVID-19», листа Міністерства освіти і науки України від 23 березня 2020 року № 1/9-173 «Щодо організації освітнього процесу в закладах загальної середньої освіти під час карантину», від 13 березня 2020 року «Щодо організації дистанційного навчання в закладах загальної середньої освіти під час карантину», у зв’язку з неможливістю відвідувати заклад освіти, що перебуває у «червоному» рівні епідемічної небезпеки поширення </w:t>
      </w:r>
      <w:proofErr w:type="spellStart"/>
      <w:r w:rsidR="00772ADC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коронавірусної</w:t>
      </w:r>
      <w:proofErr w:type="spellEnd"/>
      <w:r w:rsidR="00772ADC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 хвороби (СОVID-19) </w:t>
      </w:r>
    </w:p>
    <w:p w:rsidR="003529C7" w:rsidRPr="004D5851" w:rsidRDefault="003529C7" w:rsidP="004D5851">
      <w:pPr>
        <w:shd w:val="clear" w:color="auto" w:fill="FFFFFF"/>
        <w:spacing w:before="5" w:line="276" w:lineRule="auto"/>
        <w:ind w:right="2218"/>
        <w:rPr>
          <w:b/>
          <w:bCs/>
          <w:color w:val="000000"/>
          <w:spacing w:val="-8"/>
        </w:rPr>
      </w:pPr>
    </w:p>
    <w:p w:rsidR="003529C7" w:rsidRPr="004D5851" w:rsidRDefault="003529C7" w:rsidP="004D5851">
      <w:pPr>
        <w:shd w:val="clear" w:color="auto" w:fill="FFFFFF"/>
        <w:spacing w:before="5" w:line="276" w:lineRule="auto"/>
        <w:ind w:right="2218"/>
        <w:rPr>
          <w:b/>
          <w:bCs/>
          <w:color w:val="000000"/>
          <w:spacing w:val="-8"/>
        </w:rPr>
      </w:pPr>
      <w:r w:rsidRPr="004D5851">
        <w:rPr>
          <w:b/>
          <w:bCs/>
          <w:color w:val="000000"/>
          <w:spacing w:val="-8"/>
        </w:rPr>
        <w:t xml:space="preserve">НАКАЗУЮ: </w:t>
      </w:r>
    </w:p>
    <w:p w:rsidR="003529C7" w:rsidRPr="004D5851" w:rsidRDefault="003529C7" w:rsidP="004D5851">
      <w:pPr>
        <w:shd w:val="clear" w:color="auto" w:fill="FFFFFF"/>
        <w:spacing w:before="5" w:line="276" w:lineRule="auto"/>
        <w:ind w:right="2218"/>
        <w:rPr>
          <w:b/>
          <w:bCs/>
          <w:color w:val="000000"/>
          <w:spacing w:val="-8"/>
        </w:rPr>
      </w:pPr>
    </w:p>
    <w:p w:rsidR="00772ADC" w:rsidRPr="004D5851" w:rsidRDefault="004D5851" w:rsidP="004D5851">
      <w:pPr>
        <w:shd w:val="clear" w:color="auto" w:fill="FFFFFF"/>
        <w:spacing w:line="276" w:lineRule="auto"/>
        <w:jc w:val="both"/>
        <w:rPr>
          <w:color w:val="333333"/>
          <w:lang w:eastAsia="uk-UA"/>
        </w:rPr>
      </w:pPr>
      <w:r>
        <w:rPr>
          <w:color w:val="000000"/>
          <w:bdr w:val="none" w:sz="0" w:space="0" w:color="auto" w:frame="1"/>
          <w:shd w:val="clear" w:color="auto" w:fill="FFFFFF"/>
          <w:lang w:eastAsia="uk-UA"/>
        </w:rPr>
        <w:t>1.</w:t>
      </w:r>
      <w:r w:rsidR="00772ADC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Запровадити гнучкий режим робочого часу працівників </w:t>
      </w:r>
      <w:r w:rsidR="000D2A73">
        <w:rPr>
          <w:color w:val="000000"/>
          <w:bdr w:val="none" w:sz="0" w:space="0" w:color="auto" w:frame="1"/>
          <w:shd w:val="clear" w:color="auto" w:fill="FFFFFF"/>
          <w:lang w:eastAsia="uk-UA"/>
        </w:rPr>
        <w:t>школи</w:t>
      </w:r>
      <w:r w:rsidR="00772ADC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.</w:t>
      </w:r>
    </w:p>
    <w:p w:rsidR="00772ADC" w:rsidRPr="004D5851" w:rsidRDefault="004D5851" w:rsidP="004D5851">
      <w:pPr>
        <w:shd w:val="clear" w:color="auto" w:fill="FFFFFF"/>
        <w:spacing w:after="200" w:line="276" w:lineRule="auto"/>
        <w:contextualSpacing/>
        <w:jc w:val="both"/>
        <w:rPr>
          <w:color w:val="333333"/>
          <w:lang w:eastAsia="uk-UA"/>
        </w:rPr>
      </w:pPr>
      <w:r>
        <w:rPr>
          <w:color w:val="000000"/>
          <w:bdr w:val="none" w:sz="0" w:space="0" w:color="auto" w:frame="1"/>
          <w:shd w:val="clear" w:color="auto" w:fill="FFFFFF"/>
          <w:lang w:eastAsia="uk-UA"/>
        </w:rPr>
        <w:t>2.</w:t>
      </w:r>
      <w:r w:rsidR="00772ADC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Організувати проведення педагогами занять з використанням  технологій дистанційного навчання в синхронному та асинхронному режимах на освітніх платформах </w:t>
      </w:r>
      <w:r w:rsidR="00772ADC" w:rsidRPr="004D5851">
        <w:rPr>
          <w:color w:val="000000"/>
          <w:bdr w:val="none" w:sz="0" w:space="0" w:color="auto" w:frame="1"/>
          <w:shd w:val="clear" w:color="auto" w:fill="FFFFFF"/>
          <w:lang w:val="en-US" w:eastAsia="uk-UA"/>
        </w:rPr>
        <w:t>classroom</w:t>
      </w:r>
      <w:r w:rsidR="00772ADC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, </w:t>
      </w:r>
      <w:r w:rsidR="00772ADC" w:rsidRPr="004D5851">
        <w:rPr>
          <w:color w:val="000000"/>
          <w:bdr w:val="none" w:sz="0" w:space="0" w:color="auto" w:frame="1"/>
          <w:shd w:val="clear" w:color="auto" w:fill="FFFFFF"/>
          <w:lang w:val="en-US" w:eastAsia="uk-UA"/>
        </w:rPr>
        <w:t>zoom</w:t>
      </w:r>
      <w:r w:rsidR="00B2682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, </w:t>
      </w:r>
      <w:r w:rsidR="000D2A73">
        <w:rPr>
          <w:color w:val="000000"/>
          <w:bdr w:val="none" w:sz="0" w:space="0" w:color="auto" w:frame="1"/>
          <w:shd w:val="clear" w:color="auto" w:fill="FFFFFF"/>
          <w:lang w:val="en-US" w:eastAsia="uk-UA"/>
        </w:rPr>
        <w:t>meet</w:t>
      </w:r>
      <w:r w:rsidR="00772ADC" w:rsidRPr="004D5851">
        <w:rPr>
          <w:rFonts w:eastAsia="Calibri"/>
          <w:color w:val="202124"/>
          <w:shd w:val="clear" w:color="auto" w:fill="FFFFFF"/>
          <w:lang w:eastAsia="en-US"/>
        </w:rPr>
        <w:t xml:space="preserve"> та ін.</w:t>
      </w:r>
    </w:p>
    <w:p w:rsidR="00655018" w:rsidRPr="004D5851" w:rsidRDefault="00B26828" w:rsidP="004D5851">
      <w:pPr>
        <w:shd w:val="clear" w:color="auto" w:fill="FFFFFF"/>
        <w:spacing w:line="276" w:lineRule="auto"/>
        <w:ind w:right="-1"/>
        <w:jc w:val="both"/>
        <w:rPr>
          <w:color w:val="333333"/>
          <w:lang w:eastAsia="uk-UA"/>
        </w:rPr>
      </w:pPr>
      <w:r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3</w:t>
      </w:r>
      <w:r w:rsidR="00672909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.</w:t>
      </w:r>
      <w:r w:rsid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65501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 Скласти</w:t>
      </w:r>
      <w:r w:rsidR="00777530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 розклад </w:t>
      </w:r>
      <w:proofErr w:type="spellStart"/>
      <w:r w:rsidR="00777530">
        <w:rPr>
          <w:color w:val="000000"/>
          <w:bdr w:val="none" w:sz="0" w:space="0" w:color="auto" w:frame="1"/>
          <w:shd w:val="clear" w:color="auto" w:fill="FFFFFF"/>
          <w:lang w:eastAsia="uk-UA"/>
        </w:rPr>
        <w:t>онлайн-</w:t>
      </w:r>
      <w:r w:rsidR="0065501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уроків</w:t>
      </w:r>
      <w:proofErr w:type="spellEnd"/>
      <w:r w:rsidR="0065501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, занять, не допускаючи перевантаження при цьому учнів, вихованців.</w:t>
      </w:r>
      <w:r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 (тривалість </w:t>
      </w:r>
      <w:proofErr w:type="spellStart"/>
      <w:r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онлайн-уроків</w:t>
      </w:r>
      <w:proofErr w:type="spellEnd"/>
      <w:r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 для учнів 1-4 класів – 20-25хв, для учнів 5-9 класів – 30-35 </w:t>
      </w:r>
      <w:proofErr w:type="spellStart"/>
      <w:r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хв</w:t>
      </w:r>
      <w:proofErr w:type="spellEnd"/>
      <w:r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).</w:t>
      </w:r>
    </w:p>
    <w:p w:rsidR="00672909" w:rsidRPr="004D5851" w:rsidRDefault="00F4227A" w:rsidP="004D5851">
      <w:pPr>
        <w:shd w:val="clear" w:color="auto" w:fill="FFFFFF"/>
        <w:spacing w:line="276" w:lineRule="auto"/>
        <w:ind w:right="-1"/>
        <w:jc w:val="both"/>
        <w:rPr>
          <w:color w:val="333333"/>
          <w:lang w:eastAsia="uk-UA"/>
        </w:rPr>
      </w:pPr>
      <w:r>
        <w:rPr>
          <w:color w:val="000000"/>
          <w:bdr w:val="none" w:sz="0" w:space="0" w:color="auto" w:frame="1"/>
          <w:shd w:val="clear" w:color="auto" w:fill="FFFFFF"/>
          <w:lang w:eastAsia="uk-UA"/>
        </w:rPr>
        <w:t>4</w:t>
      </w:r>
      <w:r w:rsidR="00672909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. </w:t>
      </w:r>
      <w:r w:rsidR="00772ADC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Розклад занять та робочі години під час дистанційного навчання </w:t>
      </w:r>
    </w:p>
    <w:p w:rsidR="00772ADC" w:rsidRPr="004D5851" w:rsidRDefault="00772ADC" w:rsidP="004D5851">
      <w:pPr>
        <w:shd w:val="clear" w:color="auto" w:fill="FFFFFF"/>
        <w:spacing w:line="276" w:lineRule="auto"/>
        <w:ind w:right="-1"/>
        <w:jc w:val="both"/>
        <w:rPr>
          <w:color w:val="000000"/>
          <w:bdr w:val="none" w:sz="0" w:space="0" w:color="auto" w:frame="1"/>
          <w:shd w:val="clear" w:color="auto" w:fill="FFFFFF"/>
          <w:lang w:eastAsia="uk-UA"/>
        </w:rPr>
      </w:pPr>
      <w:r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максимально наблизити до звичайних.</w:t>
      </w:r>
    </w:p>
    <w:p w:rsidR="00772ADC" w:rsidRPr="004D5851" w:rsidRDefault="00F4227A" w:rsidP="004D5851">
      <w:pPr>
        <w:shd w:val="clear" w:color="auto" w:fill="FFFFFF"/>
        <w:spacing w:line="276" w:lineRule="auto"/>
        <w:ind w:right="-1"/>
        <w:jc w:val="both"/>
        <w:rPr>
          <w:color w:val="000000"/>
          <w:bdr w:val="none" w:sz="0" w:space="0" w:color="auto" w:frame="1"/>
          <w:shd w:val="clear" w:color="auto" w:fill="FFFFFF"/>
          <w:lang w:eastAsia="uk-UA"/>
        </w:rPr>
      </w:pPr>
      <w:r>
        <w:rPr>
          <w:color w:val="000000"/>
          <w:bdr w:val="none" w:sz="0" w:space="0" w:color="auto" w:frame="1"/>
          <w:shd w:val="clear" w:color="auto" w:fill="FFFFFF"/>
          <w:lang w:eastAsia="uk-UA"/>
        </w:rPr>
        <w:t>5</w:t>
      </w:r>
      <w:r w:rsidR="0065501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.</w:t>
      </w:r>
      <w:r w:rsidR="00772ADC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Організувати, координувати та здійснювати контроль за </w:t>
      </w:r>
      <w:r w:rsidR="00E76244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виконанням навчальних програм, освітніх програм закладу</w:t>
      </w:r>
      <w:r w:rsidR="00772ADC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.</w:t>
      </w:r>
    </w:p>
    <w:p w:rsidR="00655018" w:rsidRPr="004D5851" w:rsidRDefault="00F4227A" w:rsidP="004D5851">
      <w:pPr>
        <w:shd w:val="clear" w:color="auto" w:fill="FFFFFF"/>
        <w:spacing w:line="276" w:lineRule="auto"/>
        <w:ind w:right="-1"/>
        <w:jc w:val="both"/>
        <w:rPr>
          <w:color w:val="000000"/>
          <w:bdr w:val="none" w:sz="0" w:space="0" w:color="auto" w:frame="1"/>
          <w:shd w:val="clear" w:color="auto" w:fill="FFFFFF"/>
          <w:lang w:eastAsia="uk-UA"/>
        </w:rPr>
      </w:pPr>
      <w:r>
        <w:rPr>
          <w:color w:val="000000"/>
          <w:bdr w:val="none" w:sz="0" w:space="0" w:color="auto" w:frame="1"/>
          <w:shd w:val="clear" w:color="auto" w:fill="FFFFFF"/>
          <w:lang w:eastAsia="uk-UA"/>
        </w:rPr>
        <w:lastRenderedPageBreak/>
        <w:t>6</w:t>
      </w:r>
      <w:r w:rsidR="0065501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.Спланувати методичну роботу на 2020-21 </w:t>
      </w:r>
      <w:proofErr w:type="spellStart"/>
      <w:r w:rsidR="0065501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н.р</w:t>
      </w:r>
      <w:proofErr w:type="spellEnd"/>
      <w:r w:rsidR="0065501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.</w:t>
      </w:r>
    </w:p>
    <w:p w:rsidR="00655018" w:rsidRPr="004D5851" w:rsidRDefault="00F4227A" w:rsidP="004D5851">
      <w:pPr>
        <w:shd w:val="clear" w:color="auto" w:fill="FFFFFF"/>
        <w:spacing w:line="276" w:lineRule="auto"/>
        <w:ind w:right="-1"/>
        <w:jc w:val="both"/>
        <w:rPr>
          <w:color w:val="333333"/>
          <w:lang w:eastAsia="uk-UA"/>
        </w:rPr>
      </w:pPr>
      <w:r>
        <w:rPr>
          <w:color w:val="000000"/>
          <w:bdr w:val="none" w:sz="0" w:space="0" w:color="auto" w:frame="1"/>
          <w:shd w:val="clear" w:color="auto" w:fill="FFFFFF"/>
          <w:lang w:eastAsia="uk-UA"/>
        </w:rPr>
        <w:t>7</w:t>
      </w:r>
      <w:r w:rsidR="0065501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.Здійснювати контроль за підвищенням кваліфікації </w:t>
      </w:r>
      <w:r w:rsidR="00B2682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медпрацівників.</w:t>
      </w:r>
    </w:p>
    <w:p w:rsidR="00B26828" w:rsidRPr="004D5851" w:rsidRDefault="00F4227A" w:rsidP="004D5851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bdr w:val="none" w:sz="0" w:space="0" w:color="auto" w:frame="1"/>
          <w:shd w:val="clear" w:color="auto" w:fill="FFFFFF"/>
          <w:lang w:eastAsia="uk-UA"/>
        </w:rPr>
      </w:pPr>
      <w:r>
        <w:rPr>
          <w:color w:val="000000"/>
          <w:bdr w:val="none" w:sz="0" w:space="0" w:color="auto" w:frame="1"/>
          <w:shd w:val="clear" w:color="auto" w:fill="FFFFFF"/>
          <w:lang w:eastAsia="uk-UA"/>
        </w:rPr>
        <w:t>8</w:t>
      </w:r>
      <w:r w:rsidR="00B2682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. </w:t>
      </w:r>
      <w:r w:rsidR="00E76244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Педагогічним працівникам гімназії:</w:t>
      </w:r>
    </w:p>
    <w:p w:rsidR="00B26828" w:rsidRPr="004D5851" w:rsidRDefault="00F4227A" w:rsidP="004D5851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bdr w:val="none" w:sz="0" w:space="0" w:color="auto" w:frame="1"/>
          <w:shd w:val="clear" w:color="auto" w:fill="FFFFFF"/>
          <w:lang w:eastAsia="uk-UA"/>
        </w:rPr>
      </w:pPr>
      <w:r>
        <w:rPr>
          <w:color w:val="000000"/>
          <w:bdr w:val="none" w:sz="0" w:space="0" w:color="auto" w:frame="1"/>
          <w:shd w:val="clear" w:color="auto" w:fill="FFFFFF"/>
          <w:lang w:eastAsia="uk-UA"/>
        </w:rPr>
        <w:t>9</w:t>
      </w:r>
      <w:r w:rsidR="00B2682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. </w:t>
      </w:r>
      <w:r w:rsidR="00B26828" w:rsidRPr="004D5851">
        <w:t>Скласти індивідуальний план</w:t>
      </w:r>
      <w:r w:rsidR="00777530">
        <w:t xml:space="preserve"> роботи та </w:t>
      </w:r>
      <w:r w:rsidR="00B26828" w:rsidRPr="004D5851">
        <w:t xml:space="preserve"> самоосвіти на період карантину.</w:t>
      </w:r>
    </w:p>
    <w:p w:rsidR="00655018" w:rsidRPr="004D5851" w:rsidRDefault="00F4227A" w:rsidP="004D5851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333333"/>
          <w:lang w:eastAsia="uk-UA"/>
        </w:rPr>
      </w:pPr>
      <w:r>
        <w:rPr>
          <w:color w:val="000000"/>
          <w:bdr w:val="none" w:sz="0" w:space="0" w:color="auto" w:frame="1"/>
          <w:shd w:val="clear" w:color="auto" w:fill="FFFFFF"/>
          <w:lang w:eastAsia="uk-UA"/>
        </w:rPr>
        <w:t>10.</w:t>
      </w:r>
      <w:r w:rsidR="0065501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Обліковувати в класних журналах робочі години відповідно до навчального навантаження, календарно-тематичного планування та розкладу занять із зазначенням форми роб</w:t>
      </w:r>
      <w:r w:rsidR="00B2682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оти (</w:t>
      </w:r>
      <w:proofErr w:type="spellStart"/>
      <w:r w:rsidR="00B2682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онлайн-консультації</w:t>
      </w:r>
      <w:proofErr w:type="spellEnd"/>
      <w:r w:rsidR="00B2682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="00B2682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відеоу</w:t>
      </w:r>
      <w:r w:rsidR="0065501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роки</w:t>
      </w:r>
      <w:proofErr w:type="spellEnd"/>
      <w:r w:rsidR="0065501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="0065501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скайп-конференції</w:t>
      </w:r>
      <w:proofErr w:type="spellEnd"/>
      <w:r w:rsidR="0065501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, тестування тощо).</w:t>
      </w:r>
    </w:p>
    <w:p w:rsidR="00772ADC" w:rsidRPr="004D5851" w:rsidRDefault="00F4227A" w:rsidP="004D5851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333333"/>
          <w:lang w:eastAsia="uk-UA"/>
        </w:rPr>
      </w:pPr>
      <w:r>
        <w:rPr>
          <w:color w:val="000000"/>
          <w:bdr w:val="none" w:sz="0" w:space="0" w:color="auto" w:frame="1"/>
          <w:shd w:val="clear" w:color="auto" w:fill="FFFFFF"/>
          <w:lang w:eastAsia="uk-UA"/>
        </w:rPr>
        <w:t>11</w:t>
      </w:r>
      <w:r w:rsidR="00B2682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.</w:t>
      </w:r>
      <w:r w:rsidR="00772ADC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Здійснювати виставлення оцінок відповідно до безпосередньо проведених навчальних занять у дистанційному режимі із зазначенням тематики навчального матеріалу, домашніх завдань, форми роботи (дистанц</w:t>
      </w:r>
      <w:r w:rsidR="00B2682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ійні </w:t>
      </w:r>
      <w:proofErr w:type="spellStart"/>
      <w:r w:rsidR="00B2682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онлайн-консультації</w:t>
      </w:r>
      <w:proofErr w:type="spellEnd"/>
      <w:r w:rsidR="00B2682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="00B2682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відео</w:t>
      </w:r>
      <w:r w:rsidR="00772ADC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уроки</w:t>
      </w:r>
      <w:proofErr w:type="spellEnd"/>
      <w:r w:rsidR="00772ADC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="00772ADC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скайп-конференції</w:t>
      </w:r>
      <w:proofErr w:type="spellEnd"/>
      <w:r w:rsidR="00772ADC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, тестування тощо), враховуючи, що навчальні досягнення кожної дитини можуть бути доступними лише для її батьків або законних представників.</w:t>
      </w:r>
    </w:p>
    <w:p w:rsidR="00772ADC" w:rsidRPr="004D5851" w:rsidRDefault="00F4227A" w:rsidP="004D5851">
      <w:pPr>
        <w:shd w:val="clear" w:color="auto" w:fill="FFFFFF"/>
        <w:spacing w:line="276" w:lineRule="auto"/>
        <w:contextualSpacing/>
        <w:jc w:val="both"/>
        <w:rPr>
          <w:color w:val="333333"/>
          <w:lang w:eastAsia="uk-UA"/>
        </w:rPr>
      </w:pPr>
      <w:r>
        <w:rPr>
          <w:color w:val="000000"/>
          <w:bdr w:val="none" w:sz="0" w:space="0" w:color="auto" w:frame="1"/>
          <w:shd w:val="clear" w:color="auto" w:fill="FFFFFF"/>
          <w:lang w:eastAsia="uk-UA"/>
        </w:rPr>
        <w:t>12</w:t>
      </w:r>
      <w:r w:rsidR="00B26828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.</w:t>
      </w:r>
      <w:r w:rsidR="00772ADC" w:rsidRPr="004D5851">
        <w:rPr>
          <w:color w:val="000000"/>
          <w:bdr w:val="none" w:sz="0" w:space="0" w:color="auto" w:frame="1"/>
          <w:shd w:val="clear" w:color="auto" w:fill="FFFFFF"/>
          <w:lang w:eastAsia="uk-UA"/>
        </w:rPr>
        <w:t>Нести персональну відповідальність за організацію та якість заміни уроків під час дистанційного навчання.</w:t>
      </w:r>
    </w:p>
    <w:p w:rsidR="00F4227A" w:rsidRPr="004D5851" w:rsidRDefault="00F4227A" w:rsidP="004D5851">
      <w:pPr>
        <w:tabs>
          <w:tab w:val="left" w:pos="1134"/>
        </w:tabs>
        <w:spacing w:line="276" w:lineRule="auto"/>
      </w:pPr>
      <w:bookmarkStart w:id="0" w:name="_GoBack"/>
      <w:bookmarkEnd w:id="0"/>
      <w:r>
        <w:t>13</w:t>
      </w:r>
      <w:r w:rsidR="00B26828" w:rsidRPr="004D5851">
        <w:t>.</w:t>
      </w:r>
      <w:r w:rsidR="003529C7" w:rsidRPr="004D5851">
        <w:t xml:space="preserve">Контроль за виконанням наказу </w:t>
      </w:r>
      <w:r>
        <w:t>залишаю за собою.</w:t>
      </w:r>
    </w:p>
    <w:p w:rsidR="003529C7" w:rsidRPr="004D5851" w:rsidRDefault="003529C7" w:rsidP="004D5851">
      <w:pPr>
        <w:shd w:val="clear" w:color="auto" w:fill="FFFFFF"/>
        <w:tabs>
          <w:tab w:val="left" w:pos="720"/>
          <w:tab w:val="left" w:pos="1276"/>
        </w:tabs>
        <w:suppressAutoHyphens/>
        <w:spacing w:before="5" w:line="276" w:lineRule="auto"/>
        <w:ind w:left="709" w:right="2218"/>
        <w:rPr>
          <w:bCs/>
          <w:color w:val="000000"/>
          <w:spacing w:val="-8"/>
        </w:rPr>
      </w:pPr>
    </w:p>
    <w:p w:rsidR="00F4227A" w:rsidRPr="004D5851" w:rsidRDefault="00F4227A" w:rsidP="00F4227A">
      <w:pPr>
        <w:shd w:val="clear" w:color="auto" w:fill="FFFFFF"/>
        <w:tabs>
          <w:tab w:val="center" w:pos="4819"/>
        </w:tabs>
        <w:spacing w:line="276" w:lineRule="auto"/>
        <w:jc w:val="both"/>
        <w:rPr>
          <w:color w:val="333333"/>
          <w:lang w:eastAsia="uk-UA"/>
        </w:rPr>
      </w:pPr>
      <w:r>
        <w:t xml:space="preserve">          </w:t>
      </w:r>
      <w:r w:rsidR="006A73F1" w:rsidRPr="004D5851">
        <w:t xml:space="preserve">Директор </w:t>
      </w:r>
      <w:r>
        <w:rPr>
          <w:color w:val="000000"/>
          <w:bdr w:val="none" w:sz="0" w:space="0" w:color="auto" w:frame="1"/>
          <w:shd w:val="clear" w:color="auto" w:fill="FFFFFF"/>
          <w:lang w:eastAsia="uk-UA"/>
        </w:rPr>
        <w:t>школи</w:t>
      </w:r>
      <w:r>
        <w:rPr>
          <w:color w:val="000000"/>
          <w:bdr w:val="none" w:sz="0" w:space="0" w:color="auto" w:frame="1"/>
          <w:shd w:val="clear" w:color="auto" w:fill="FFFFFF"/>
          <w:lang w:eastAsia="uk-UA"/>
        </w:rPr>
        <w:tab/>
        <w:t xml:space="preserve">                    Крута Н.С.</w:t>
      </w:r>
    </w:p>
    <w:p w:rsidR="006A73F1" w:rsidRPr="004D5851" w:rsidRDefault="006A73F1" w:rsidP="004D5851">
      <w:pPr>
        <w:spacing w:line="276" w:lineRule="auto"/>
        <w:jc w:val="both"/>
      </w:pPr>
      <w:r w:rsidRPr="004D5851">
        <w:t xml:space="preserve">                                                                           </w:t>
      </w:r>
    </w:p>
    <w:p w:rsidR="006A73F1" w:rsidRPr="004D5851" w:rsidRDefault="006A73F1" w:rsidP="004D5851">
      <w:pPr>
        <w:spacing w:line="276" w:lineRule="auto"/>
      </w:pPr>
    </w:p>
    <w:p w:rsidR="006A73F1" w:rsidRPr="004D5851" w:rsidRDefault="006A73F1" w:rsidP="004D5851">
      <w:pPr>
        <w:spacing w:line="276" w:lineRule="auto"/>
      </w:pPr>
      <w:r w:rsidRPr="004D5851">
        <w:t xml:space="preserve">З наказом ознайомлено:         </w:t>
      </w:r>
    </w:p>
    <w:tbl>
      <w:tblPr>
        <w:tblW w:w="0" w:type="auto"/>
        <w:tblInd w:w="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842"/>
        <w:gridCol w:w="2835"/>
      </w:tblGrid>
      <w:tr w:rsidR="006A73F1" w:rsidRPr="004D5851" w:rsidTr="00A96E6A">
        <w:tc>
          <w:tcPr>
            <w:tcW w:w="1101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5851">
              <w:rPr>
                <w:bCs/>
                <w:lang w:eastAsia="en-US"/>
              </w:rPr>
              <w:t>Дата</w:t>
            </w:r>
          </w:p>
        </w:tc>
        <w:tc>
          <w:tcPr>
            <w:tcW w:w="1842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5851">
              <w:rPr>
                <w:bCs/>
                <w:lang w:eastAsia="en-US"/>
              </w:rPr>
              <w:t>Підпис</w:t>
            </w:r>
          </w:p>
        </w:tc>
        <w:tc>
          <w:tcPr>
            <w:tcW w:w="2835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Cs/>
                <w:lang w:eastAsia="en-US"/>
              </w:rPr>
            </w:pPr>
            <w:r w:rsidRPr="004D5851">
              <w:rPr>
                <w:bCs/>
                <w:lang w:eastAsia="en-US"/>
              </w:rPr>
              <w:t>Прізвище, ініціали</w:t>
            </w:r>
          </w:p>
        </w:tc>
      </w:tr>
      <w:tr w:rsidR="006A73F1" w:rsidRPr="004D5851" w:rsidTr="00A96E6A">
        <w:tc>
          <w:tcPr>
            <w:tcW w:w="1101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A73F1" w:rsidRPr="004D5851" w:rsidRDefault="00F4227A" w:rsidP="004D585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Волосянко Л.М.</w:t>
            </w:r>
          </w:p>
        </w:tc>
      </w:tr>
      <w:tr w:rsidR="006A73F1" w:rsidRPr="004D5851" w:rsidTr="00A96E6A">
        <w:tc>
          <w:tcPr>
            <w:tcW w:w="1101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A73F1" w:rsidRPr="004D5851" w:rsidRDefault="00F4227A" w:rsidP="004D585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Карабин</w:t>
            </w:r>
            <w:proofErr w:type="spellEnd"/>
            <w:r>
              <w:rPr>
                <w:bCs/>
                <w:lang w:eastAsia="en-US"/>
              </w:rPr>
              <w:t xml:space="preserve"> М.В.</w:t>
            </w:r>
          </w:p>
        </w:tc>
      </w:tr>
      <w:tr w:rsidR="006A73F1" w:rsidRPr="004D5851" w:rsidTr="00A96E6A">
        <w:tc>
          <w:tcPr>
            <w:tcW w:w="1101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A73F1" w:rsidRPr="004D5851" w:rsidRDefault="00F4227A" w:rsidP="004D585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Олексин М.І.</w:t>
            </w:r>
            <w:r w:rsidR="006A73F1" w:rsidRPr="004D5851">
              <w:rPr>
                <w:bCs/>
              </w:rPr>
              <w:t xml:space="preserve"> </w:t>
            </w:r>
          </w:p>
        </w:tc>
      </w:tr>
      <w:tr w:rsidR="006A73F1" w:rsidRPr="004D5851" w:rsidTr="00A96E6A">
        <w:tc>
          <w:tcPr>
            <w:tcW w:w="1101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A73F1" w:rsidRPr="004D5851" w:rsidRDefault="00F4227A" w:rsidP="004D585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Пилипів І.Д</w:t>
            </w:r>
          </w:p>
        </w:tc>
      </w:tr>
      <w:tr w:rsidR="006A73F1" w:rsidRPr="004D5851" w:rsidTr="00A96E6A">
        <w:tc>
          <w:tcPr>
            <w:tcW w:w="1101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A73F1" w:rsidRPr="004D5851" w:rsidRDefault="00F4227A" w:rsidP="004D585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val="ru-RU"/>
              </w:rPr>
              <w:t>Гаран</w:t>
            </w:r>
            <w:proofErr w:type="spellEnd"/>
            <w:r>
              <w:rPr>
                <w:bCs/>
                <w:lang w:val="ru-RU"/>
              </w:rPr>
              <w:t xml:space="preserve"> У.І.</w:t>
            </w:r>
            <w:r w:rsidR="006A73F1" w:rsidRPr="004D5851">
              <w:rPr>
                <w:bCs/>
              </w:rPr>
              <w:t xml:space="preserve"> </w:t>
            </w:r>
          </w:p>
        </w:tc>
      </w:tr>
      <w:tr w:rsidR="006A73F1" w:rsidRPr="004D5851" w:rsidTr="00A96E6A">
        <w:tc>
          <w:tcPr>
            <w:tcW w:w="1101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A73F1" w:rsidRPr="004D5851" w:rsidRDefault="00F4227A" w:rsidP="004D585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Гнатюк М.І.</w:t>
            </w:r>
            <w:r w:rsidR="006A73F1" w:rsidRPr="004D5851">
              <w:rPr>
                <w:bCs/>
                <w:lang w:eastAsia="en-US"/>
              </w:rPr>
              <w:t xml:space="preserve"> </w:t>
            </w:r>
          </w:p>
        </w:tc>
      </w:tr>
      <w:tr w:rsidR="006A73F1" w:rsidRPr="004D5851" w:rsidTr="00A96E6A">
        <w:tc>
          <w:tcPr>
            <w:tcW w:w="1101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A73F1" w:rsidRPr="004D5851" w:rsidRDefault="00F4227A" w:rsidP="004D585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Луканюк</w:t>
            </w:r>
            <w:proofErr w:type="spellEnd"/>
            <w:r>
              <w:rPr>
                <w:bCs/>
                <w:lang w:eastAsia="en-US"/>
              </w:rPr>
              <w:t xml:space="preserve"> Н.М.</w:t>
            </w:r>
            <w:r w:rsidR="006A73F1" w:rsidRPr="004D5851">
              <w:rPr>
                <w:bCs/>
                <w:lang w:eastAsia="en-US"/>
              </w:rPr>
              <w:t xml:space="preserve"> </w:t>
            </w:r>
          </w:p>
        </w:tc>
      </w:tr>
      <w:tr w:rsidR="006A73F1" w:rsidRPr="004D5851" w:rsidTr="00A96E6A">
        <w:tc>
          <w:tcPr>
            <w:tcW w:w="1101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A73F1" w:rsidRPr="004D5851" w:rsidRDefault="00F4227A" w:rsidP="004D585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Дрекало</w:t>
            </w:r>
            <w:proofErr w:type="spellEnd"/>
            <w:r>
              <w:rPr>
                <w:bCs/>
                <w:lang w:eastAsia="en-US"/>
              </w:rPr>
              <w:t xml:space="preserve"> І.В.</w:t>
            </w:r>
          </w:p>
        </w:tc>
      </w:tr>
      <w:tr w:rsidR="006A73F1" w:rsidRPr="004D5851" w:rsidTr="00A96E6A">
        <w:tc>
          <w:tcPr>
            <w:tcW w:w="1101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A73F1" w:rsidRPr="004D5851" w:rsidRDefault="00F4227A" w:rsidP="004D585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Мазурів М.М.</w:t>
            </w:r>
          </w:p>
        </w:tc>
      </w:tr>
      <w:tr w:rsidR="006A73F1" w:rsidRPr="004D5851" w:rsidTr="00A96E6A">
        <w:tc>
          <w:tcPr>
            <w:tcW w:w="1101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A73F1" w:rsidRPr="004D5851" w:rsidRDefault="006A73F1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A73F1" w:rsidRPr="004D5851" w:rsidRDefault="00F4227A" w:rsidP="004D585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Канюс</w:t>
            </w:r>
            <w:proofErr w:type="spellEnd"/>
            <w:r>
              <w:rPr>
                <w:bCs/>
                <w:lang w:eastAsia="en-US"/>
              </w:rPr>
              <w:t xml:space="preserve"> М.І.</w:t>
            </w:r>
          </w:p>
        </w:tc>
      </w:tr>
      <w:tr w:rsidR="00672909" w:rsidRPr="004D5851" w:rsidTr="00A96E6A">
        <w:tc>
          <w:tcPr>
            <w:tcW w:w="1101" w:type="dxa"/>
            <w:shd w:val="clear" w:color="auto" w:fill="auto"/>
          </w:tcPr>
          <w:p w:rsidR="00672909" w:rsidRPr="004D5851" w:rsidRDefault="00672909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72909" w:rsidRPr="004D5851" w:rsidRDefault="00672909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72909" w:rsidRPr="004D5851" w:rsidRDefault="00F4227A" w:rsidP="004D585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Чубенко В.В.</w:t>
            </w:r>
          </w:p>
        </w:tc>
      </w:tr>
      <w:tr w:rsidR="00672909" w:rsidRPr="004D5851" w:rsidTr="00A96E6A">
        <w:tc>
          <w:tcPr>
            <w:tcW w:w="1101" w:type="dxa"/>
            <w:shd w:val="clear" w:color="auto" w:fill="auto"/>
          </w:tcPr>
          <w:p w:rsidR="00672909" w:rsidRPr="004D5851" w:rsidRDefault="00672909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72909" w:rsidRPr="004D5851" w:rsidRDefault="00672909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72909" w:rsidRPr="004D5851" w:rsidRDefault="00F4227A" w:rsidP="004D585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Присяжнюк</w:t>
            </w:r>
            <w:proofErr w:type="spellEnd"/>
            <w:r>
              <w:rPr>
                <w:bCs/>
                <w:lang w:eastAsia="en-US"/>
              </w:rPr>
              <w:t xml:space="preserve"> І.В.</w:t>
            </w:r>
          </w:p>
        </w:tc>
      </w:tr>
      <w:tr w:rsidR="00672909" w:rsidRPr="004D5851" w:rsidTr="00A96E6A">
        <w:tc>
          <w:tcPr>
            <w:tcW w:w="1101" w:type="dxa"/>
            <w:shd w:val="clear" w:color="auto" w:fill="auto"/>
          </w:tcPr>
          <w:p w:rsidR="00672909" w:rsidRPr="004D5851" w:rsidRDefault="00672909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72909" w:rsidRPr="004D5851" w:rsidRDefault="00672909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72909" w:rsidRPr="004D5851" w:rsidRDefault="00F4227A" w:rsidP="004D585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Мерк І.Д.</w:t>
            </w:r>
          </w:p>
        </w:tc>
      </w:tr>
      <w:tr w:rsidR="00672909" w:rsidRPr="004D5851" w:rsidTr="00A96E6A">
        <w:tc>
          <w:tcPr>
            <w:tcW w:w="1101" w:type="dxa"/>
            <w:shd w:val="clear" w:color="auto" w:fill="auto"/>
          </w:tcPr>
          <w:p w:rsidR="00672909" w:rsidRPr="004D5851" w:rsidRDefault="00672909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72909" w:rsidRPr="004D5851" w:rsidRDefault="00672909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72909" w:rsidRPr="004D5851" w:rsidRDefault="00F4227A" w:rsidP="004D585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Шепельова</w:t>
            </w:r>
            <w:proofErr w:type="spellEnd"/>
            <w:r>
              <w:rPr>
                <w:bCs/>
                <w:lang w:eastAsia="en-US"/>
              </w:rPr>
              <w:t xml:space="preserve"> М.В.</w:t>
            </w:r>
          </w:p>
        </w:tc>
      </w:tr>
      <w:tr w:rsidR="00672909" w:rsidRPr="004D5851" w:rsidTr="00A96E6A">
        <w:tc>
          <w:tcPr>
            <w:tcW w:w="1101" w:type="dxa"/>
            <w:shd w:val="clear" w:color="auto" w:fill="auto"/>
          </w:tcPr>
          <w:p w:rsidR="00672909" w:rsidRPr="004D5851" w:rsidRDefault="00672909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72909" w:rsidRPr="004D5851" w:rsidRDefault="00672909" w:rsidP="004D5851">
            <w:pPr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72909" w:rsidRPr="004D5851" w:rsidRDefault="00672909" w:rsidP="004D5851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6A73F1" w:rsidRPr="004D5851" w:rsidRDefault="006A73F1" w:rsidP="004D5851">
      <w:pPr>
        <w:spacing w:line="276" w:lineRule="auto"/>
        <w:rPr>
          <w:rFonts w:eastAsia="Calibri"/>
          <w:color w:val="000000"/>
          <w:shd w:val="clear" w:color="auto" w:fill="FFFFFF"/>
          <w:lang w:eastAsia="en-US"/>
        </w:rPr>
      </w:pPr>
    </w:p>
    <w:p w:rsidR="007F3A81" w:rsidRPr="004D5851" w:rsidRDefault="007F3A81" w:rsidP="004D5851">
      <w:pPr>
        <w:spacing w:line="276" w:lineRule="auto"/>
        <w:jc w:val="both"/>
      </w:pPr>
    </w:p>
    <w:sectPr w:rsidR="007F3A81" w:rsidRPr="004D5851" w:rsidSect="004D58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3"/>
    <w:multiLevelType w:val="multilevel"/>
    <w:tmpl w:val="002E4890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874F59"/>
    <w:multiLevelType w:val="multilevel"/>
    <w:tmpl w:val="92C86E68"/>
    <w:lvl w:ilvl="0">
      <w:start w:val="1"/>
      <w:numFmt w:val="decimal"/>
      <w:lvlText w:val="1.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hint="default"/>
      </w:rPr>
    </w:lvl>
  </w:abstractNum>
  <w:abstractNum w:abstractNumId="2">
    <w:nsid w:val="350F49B0"/>
    <w:multiLevelType w:val="multilevel"/>
    <w:tmpl w:val="92C86E68"/>
    <w:lvl w:ilvl="0">
      <w:start w:val="1"/>
      <w:numFmt w:val="decimal"/>
      <w:lvlText w:val="1.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hint="default"/>
      </w:rPr>
    </w:lvl>
  </w:abstractNum>
  <w:abstractNum w:abstractNumId="3">
    <w:nsid w:val="384A20C2"/>
    <w:multiLevelType w:val="multilevel"/>
    <w:tmpl w:val="D21A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F5F70"/>
    <w:multiLevelType w:val="multilevel"/>
    <w:tmpl w:val="C868D9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6B1003F7"/>
    <w:multiLevelType w:val="multilevel"/>
    <w:tmpl w:val="8AFA2CB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77195893"/>
    <w:multiLevelType w:val="multilevel"/>
    <w:tmpl w:val="70C25436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9C7"/>
    <w:rsid w:val="000D2A73"/>
    <w:rsid w:val="003529C7"/>
    <w:rsid w:val="00414D33"/>
    <w:rsid w:val="004D5851"/>
    <w:rsid w:val="00655018"/>
    <w:rsid w:val="00672909"/>
    <w:rsid w:val="006A73F1"/>
    <w:rsid w:val="00772ADC"/>
    <w:rsid w:val="00777530"/>
    <w:rsid w:val="007F3A81"/>
    <w:rsid w:val="008C3C88"/>
    <w:rsid w:val="00AE138C"/>
    <w:rsid w:val="00B26828"/>
    <w:rsid w:val="00E64BD1"/>
    <w:rsid w:val="00E76244"/>
    <w:rsid w:val="00E7680D"/>
    <w:rsid w:val="00ED55E9"/>
    <w:rsid w:val="00F4227A"/>
    <w:rsid w:val="00F6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other/717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2017-09-12T13:36:00Z</cp:lastPrinted>
  <dcterms:created xsi:type="dcterms:W3CDTF">2020-09-12T01:58:00Z</dcterms:created>
  <dcterms:modified xsi:type="dcterms:W3CDTF">2020-09-12T01:58:00Z</dcterms:modified>
</cp:coreProperties>
</file>