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CD" w:rsidRDefault="00445E2E" w:rsidP="00445E2E">
      <w:pPr>
        <w:autoSpaceDE w:val="0"/>
        <w:autoSpaceDN w:val="0"/>
        <w:adjustRightInd w:val="0"/>
        <w:spacing w:after="0"/>
        <w:jc w:val="center"/>
        <w:rPr>
          <w:rFonts w:ascii="PetersburgC-Bold" w:hAnsi="PetersburgC-Bold" w:cs="PetersburgC-Bold"/>
          <w:b/>
          <w:bCs/>
          <w:i/>
          <w:color w:val="D01F25"/>
          <w:sz w:val="36"/>
          <w:szCs w:val="36"/>
        </w:rPr>
      </w:pPr>
      <w:r>
        <w:rPr>
          <w:rFonts w:ascii="PetersburgC-Bold" w:hAnsi="PetersburgC-Bold" w:cs="PetersburgC-Bold"/>
          <w:b/>
          <w:bCs/>
          <w:i/>
          <w:color w:val="D01F25"/>
          <w:sz w:val="36"/>
          <w:szCs w:val="36"/>
        </w:rPr>
        <w:t>Виховна година «</w:t>
      </w:r>
      <w:r w:rsidR="003175CD" w:rsidRPr="00445E2E">
        <w:rPr>
          <w:rFonts w:ascii="PetersburgC-Bold" w:hAnsi="PetersburgC-Bold" w:cs="PetersburgC-Bold"/>
          <w:b/>
          <w:bCs/>
          <w:i/>
          <w:color w:val="D01F25"/>
          <w:sz w:val="36"/>
          <w:szCs w:val="36"/>
        </w:rPr>
        <w:t>Стоп булінг</w:t>
      </w:r>
      <w:r>
        <w:rPr>
          <w:rFonts w:ascii="PetersburgC-Bold" w:hAnsi="PetersburgC-Bold" w:cs="PetersburgC-Bold"/>
          <w:b/>
          <w:bCs/>
          <w:i/>
          <w:color w:val="D01F25"/>
          <w:sz w:val="36"/>
          <w:szCs w:val="36"/>
        </w:rPr>
        <w:t>»</w:t>
      </w:r>
    </w:p>
    <w:p w:rsidR="00445E2E" w:rsidRPr="00445E2E" w:rsidRDefault="00445E2E" w:rsidP="00445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175CD" w:rsidRPr="007F3D87" w:rsidRDefault="003175CD" w:rsidP="00445E2E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175CD">
        <w:rPr>
          <w:rFonts w:ascii="Times New Roman" w:hAnsi="Times New Roman" w:cs="Times New Roman"/>
          <w:b/>
          <w:bCs/>
          <w:sz w:val="36"/>
          <w:szCs w:val="36"/>
        </w:rPr>
        <w:t>Мета</w:t>
      </w:r>
      <w:r w:rsidR="007F3D87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7F3D87">
        <w:rPr>
          <w:rFonts w:ascii="Times New Roman" w:hAnsi="Times New Roman" w:cs="Times New Roman"/>
          <w:sz w:val="36"/>
          <w:szCs w:val="36"/>
        </w:rPr>
        <w:t>ф</w:t>
      </w:r>
      <w:r w:rsidRPr="003175CD">
        <w:rPr>
          <w:rFonts w:ascii="Times New Roman" w:hAnsi="Times New Roman" w:cs="Times New Roman"/>
          <w:sz w:val="36"/>
          <w:szCs w:val="36"/>
        </w:rPr>
        <w:t>ормувати н</w:t>
      </w:r>
      <w:r w:rsidR="007F3D87">
        <w:rPr>
          <w:rFonts w:ascii="Times New Roman" w:hAnsi="Times New Roman" w:cs="Times New Roman"/>
          <w:sz w:val="36"/>
          <w:szCs w:val="36"/>
        </w:rPr>
        <w:t xml:space="preserve">етерпимість до проявів агресії; </w:t>
      </w:r>
      <w:r w:rsidRPr="003175CD">
        <w:rPr>
          <w:rFonts w:ascii="Times New Roman" w:hAnsi="Times New Roman" w:cs="Times New Roman"/>
          <w:sz w:val="36"/>
          <w:szCs w:val="36"/>
        </w:rPr>
        <w:t>розвивати співчутливе</w:t>
      </w:r>
      <w:r w:rsidR="00304D5D">
        <w:rPr>
          <w:rFonts w:ascii="Times New Roman" w:hAnsi="Times New Roman" w:cs="Times New Roman"/>
          <w:sz w:val="36"/>
          <w:szCs w:val="36"/>
        </w:rPr>
        <w:t xml:space="preserve"> </w:t>
      </w:r>
      <w:r w:rsidR="007F3D87">
        <w:rPr>
          <w:rFonts w:ascii="Times New Roman" w:hAnsi="Times New Roman" w:cs="Times New Roman"/>
          <w:sz w:val="36"/>
          <w:szCs w:val="36"/>
        </w:rPr>
        <w:t xml:space="preserve">ставлення до жертв насилля; </w:t>
      </w:r>
      <w:r w:rsidRPr="003175CD">
        <w:rPr>
          <w:rFonts w:ascii="Times New Roman" w:hAnsi="Times New Roman" w:cs="Times New Roman"/>
          <w:sz w:val="36"/>
          <w:szCs w:val="36"/>
        </w:rPr>
        <w:t xml:space="preserve"> </w:t>
      </w:r>
      <w:r w:rsidR="007F3D87">
        <w:rPr>
          <w:rFonts w:ascii="Times New Roman" w:hAnsi="Times New Roman" w:cs="Times New Roman"/>
          <w:sz w:val="36"/>
          <w:szCs w:val="36"/>
        </w:rPr>
        <w:t xml:space="preserve">розвити </w:t>
      </w:r>
      <w:r w:rsidRPr="003175CD">
        <w:rPr>
          <w:rFonts w:ascii="Times New Roman" w:hAnsi="Times New Roman" w:cs="Times New Roman"/>
          <w:sz w:val="36"/>
          <w:szCs w:val="36"/>
        </w:rPr>
        <w:t>навички надання і отримання допомоги.</w:t>
      </w:r>
    </w:p>
    <w:p w:rsidR="003175CD" w:rsidRPr="007F3D87" w:rsidRDefault="003175CD" w:rsidP="00445E2E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175CD">
        <w:rPr>
          <w:rFonts w:ascii="Times New Roman" w:hAnsi="Times New Roman" w:cs="Times New Roman"/>
          <w:b/>
          <w:bCs/>
          <w:sz w:val="36"/>
          <w:szCs w:val="36"/>
        </w:rPr>
        <w:t>Очікувані результати</w:t>
      </w:r>
      <w:r w:rsidR="007F3D87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7F3D87" w:rsidRPr="007F3D87">
        <w:rPr>
          <w:rFonts w:ascii="Times New Roman" w:hAnsi="Times New Roman" w:cs="Times New Roman"/>
          <w:bCs/>
          <w:sz w:val="36"/>
          <w:szCs w:val="36"/>
        </w:rPr>
        <w:t>н</w:t>
      </w:r>
      <w:r w:rsidRPr="003175CD">
        <w:rPr>
          <w:rFonts w:ascii="Times New Roman" w:hAnsi="Times New Roman" w:cs="Times New Roman"/>
          <w:sz w:val="36"/>
          <w:szCs w:val="36"/>
        </w:rPr>
        <w:t>априкінці заняття учні:</w:t>
      </w:r>
    </w:p>
    <w:p w:rsidR="003175CD" w:rsidRPr="003175CD" w:rsidRDefault="003175CD" w:rsidP="00445E2E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3175CD">
        <w:rPr>
          <w:rFonts w:ascii="Times New Roman" w:hAnsi="Times New Roman" w:cs="Times New Roman"/>
          <w:i/>
          <w:iCs/>
          <w:sz w:val="36"/>
          <w:szCs w:val="36"/>
        </w:rPr>
        <w:t xml:space="preserve">пояснюють, </w:t>
      </w:r>
      <w:r w:rsidRPr="003175CD">
        <w:rPr>
          <w:rFonts w:ascii="Times New Roman" w:hAnsi="Times New Roman" w:cs="Times New Roman"/>
          <w:sz w:val="36"/>
          <w:szCs w:val="36"/>
        </w:rPr>
        <w:t>що таке булінг;</w:t>
      </w:r>
    </w:p>
    <w:p w:rsidR="003175CD" w:rsidRPr="003175CD" w:rsidRDefault="003175CD" w:rsidP="00445E2E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3175CD">
        <w:rPr>
          <w:rFonts w:ascii="Times New Roman" w:hAnsi="Times New Roman" w:cs="Times New Roman"/>
          <w:i/>
          <w:iCs/>
          <w:sz w:val="36"/>
          <w:szCs w:val="36"/>
        </w:rPr>
        <w:t xml:space="preserve">розпізнають </w:t>
      </w:r>
      <w:r w:rsidRPr="003175CD">
        <w:rPr>
          <w:rFonts w:ascii="Times New Roman" w:hAnsi="Times New Roman" w:cs="Times New Roman"/>
          <w:sz w:val="36"/>
          <w:szCs w:val="36"/>
        </w:rPr>
        <w:t>булінг і дружні піддражнювання;</w:t>
      </w:r>
    </w:p>
    <w:p w:rsidR="003175CD" w:rsidRPr="003175CD" w:rsidRDefault="003175CD" w:rsidP="00445E2E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3175CD">
        <w:rPr>
          <w:rFonts w:ascii="Times New Roman" w:hAnsi="Times New Roman" w:cs="Times New Roman"/>
          <w:i/>
          <w:iCs/>
          <w:sz w:val="36"/>
          <w:szCs w:val="36"/>
        </w:rPr>
        <w:t xml:space="preserve">розробляють </w:t>
      </w:r>
      <w:r w:rsidRPr="003175CD">
        <w:rPr>
          <w:rFonts w:ascii="Times New Roman" w:hAnsi="Times New Roman" w:cs="Times New Roman"/>
          <w:sz w:val="36"/>
          <w:szCs w:val="36"/>
        </w:rPr>
        <w:t>стратегії подолання булінгу;</w:t>
      </w:r>
    </w:p>
    <w:p w:rsidR="003175CD" w:rsidRPr="003175CD" w:rsidRDefault="003175CD" w:rsidP="00445E2E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3175CD">
        <w:rPr>
          <w:rFonts w:ascii="Times New Roman" w:hAnsi="Times New Roman" w:cs="Times New Roman"/>
          <w:i/>
          <w:iCs/>
          <w:sz w:val="36"/>
          <w:szCs w:val="36"/>
        </w:rPr>
        <w:t xml:space="preserve">демонструють </w:t>
      </w:r>
      <w:r w:rsidRPr="003175CD">
        <w:rPr>
          <w:rFonts w:ascii="Times New Roman" w:hAnsi="Times New Roman" w:cs="Times New Roman"/>
          <w:sz w:val="36"/>
          <w:szCs w:val="36"/>
        </w:rPr>
        <w:t>емпатію до жертв насилля, уміння припиняти булінг та звертатися по допомогу;</w:t>
      </w:r>
    </w:p>
    <w:p w:rsidR="003175CD" w:rsidRPr="003175CD" w:rsidRDefault="003175CD" w:rsidP="00445E2E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36"/>
          <w:szCs w:val="36"/>
        </w:rPr>
      </w:pPr>
      <w:r w:rsidRPr="003175CD">
        <w:rPr>
          <w:rFonts w:ascii="Times New Roman" w:hAnsi="Times New Roman" w:cs="Times New Roman"/>
          <w:i/>
          <w:iCs/>
          <w:sz w:val="36"/>
          <w:szCs w:val="36"/>
        </w:rPr>
        <w:t xml:space="preserve">називають </w:t>
      </w:r>
      <w:r w:rsidRPr="003175CD">
        <w:rPr>
          <w:rFonts w:ascii="Times New Roman" w:hAnsi="Times New Roman" w:cs="Times New Roman"/>
          <w:sz w:val="36"/>
          <w:szCs w:val="36"/>
        </w:rPr>
        <w:t>джерела допомоги жертвам булінгу.</w:t>
      </w:r>
    </w:p>
    <w:p w:rsidR="007F3D87" w:rsidRPr="00CE65E7" w:rsidRDefault="007F3D87" w:rsidP="00CE65E7">
      <w:p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3175CD" w:rsidRPr="007F3D87" w:rsidRDefault="003175CD" w:rsidP="007F3D87">
      <w:pPr>
        <w:spacing w:line="360" w:lineRule="auto"/>
        <w:ind w:left="-900" w:firstLine="90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F3D87">
        <w:rPr>
          <w:rFonts w:ascii="Times New Roman" w:hAnsi="Times New Roman" w:cs="Times New Roman"/>
          <w:b/>
          <w:i/>
          <w:sz w:val="36"/>
          <w:szCs w:val="36"/>
          <w:lang w:val="uk-UA"/>
        </w:rPr>
        <w:t>Хід заняття</w:t>
      </w:r>
    </w:p>
    <w:p w:rsidR="007F3D87" w:rsidRDefault="003175CD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75CD">
        <w:rPr>
          <w:rFonts w:ascii="Times New Roman" w:hAnsi="Times New Roman" w:cs="Times New Roman"/>
          <w:b/>
          <w:color w:val="FF0000"/>
          <w:sz w:val="36"/>
          <w:szCs w:val="36"/>
        </w:rPr>
        <w:t>Вправа на знайомство.</w:t>
      </w:r>
    </w:p>
    <w:p w:rsidR="00962BBB" w:rsidRPr="00304D5D" w:rsidRDefault="003175CD" w:rsidP="00445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75CD">
        <w:rPr>
          <w:rFonts w:ascii="Times New Roman" w:hAnsi="Times New Roman" w:cs="Times New Roman"/>
          <w:sz w:val="36"/>
          <w:szCs w:val="36"/>
        </w:rPr>
        <w:t>Запропонуйте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175CD">
        <w:rPr>
          <w:rFonts w:ascii="Times New Roman" w:hAnsi="Times New Roman" w:cs="Times New Roman"/>
          <w:sz w:val="36"/>
          <w:szCs w:val="36"/>
        </w:rPr>
        <w:t>учням назвати своє повне ім’я і як би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175CD">
        <w:rPr>
          <w:rFonts w:ascii="Times New Roman" w:hAnsi="Times New Roman" w:cs="Times New Roman"/>
          <w:sz w:val="36"/>
          <w:szCs w:val="36"/>
        </w:rPr>
        <w:t xml:space="preserve">ви хотіли, щоб вас називали </w:t>
      </w:r>
      <w:r w:rsidRPr="003175CD">
        <w:rPr>
          <w:rFonts w:ascii="Times New Roman" w:hAnsi="Times New Roman" w:cs="Times New Roman"/>
          <w:i/>
          <w:iCs/>
          <w:sz w:val="36"/>
          <w:szCs w:val="36"/>
        </w:rPr>
        <w:t>(наприклад, мене звати Катерина, мені подобається, коли мене називають Катруся)</w:t>
      </w:r>
    </w:p>
    <w:p w:rsidR="003175CD" w:rsidRPr="00962BBB" w:rsidRDefault="00962BBB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2BBB">
        <w:rPr>
          <w:rFonts w:ascii="Times New Roman" w:hAnsi="Times New Roman" w:cs="Times New Roman"/>
          <w:b/>
          <w:i/>
          <w:iCs/>
          <w:sz w:val="36"/>
          <w:szCs w:val="36"/>
        </w:rPr>
        <w:t>Слово вчителя</w:t>
      </w:r>
      <w:r w:rsidR="003175CD" w:rsidRPr="00962BBB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 w:rsidR="003175CD" w:rsidRPr="003175CD" w:rsidRDefault="003175CD" w:rsidP="007F3D87">
      <w:pPr>
        <w:autoSpaceDE w:val="0"/>
        <w:autoSpaceDN w:val="0"/>
        <w:adjustRightInd w:val="0"/>
        <w:spacing w:line="360" w:lineRule="auto"/>
        <w:ind w:left="-900" w:firstLine="567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</w:pP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t>Ця історія трапилась дуже давно у старовинно</w:t>
      </w: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softHyphen/>
        <w:t>му місті, де мешкав один мудрець. Слава про його мудрість розійшлася далеко за межі міста. Та жив у тому місті один чо</w:t>
      </w: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softHyphen/>
        <w:t xml:space="preserve">ловік, який заздрив славі мудреця. І от вирішив він придумати таке запитання, щоб мудрець не зміг на нього відповісти. Пішов </w:t>
      </w: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lastRenderedPageBreak/>
        <w:t>чоловік на узлісся, спіймав метелика, заховав його в до</w:t>
      </w: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softHyphen/>
        <w:t>лонях і подумав: «Спитаю я в мудреця: скажи, о наймудріший, який метелик у мене в руках — живий чи мертвий?». Якщо він скаже «живий», я стисну долоні, і метелик помре; а якщо скаже «мертвий», я розкрию долоні, і метелик полетить. Ось тоді всі зрозуміють, хто з нас розумніший.</w:t>
      </w:r>
    </w:p>
    <w:p w:rsidR="003175CD" w:rsidRPr="003175CD" w:rsidRDefault="003175CD" w:rsidP="007F3D87">
      <w:pPr>
        <w:autoSpaceDE w:val="0"/>
        <w:autoSpaceDN w:val="0"/>
        <w:adjustRightInd w:val="0"/>
        <w:spacing w:line="360" w:lineRule="auto"/>
        <w:ind w:left="-900" w:firstLine="567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</w:pP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t>Так усе і сталося. Зловивши метелика, лихий чоловік попрямував до мудреця і запитав у нього: «Який метелик у мене, о наймудріший, живий чи мертвий?». І мудрець, який і на</w:t>
      </w: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softHyphen/>
        <w:t>справді був дуже розумною людиною, відповів: «Усе у твоїх руках, чоловіче».</w:t>
      </w:r>
    </w:p>
    <w:p w:rsidR="003175CD" w:rsidRPr="003175CD" w:rsidRDefault="003175CD" w:rsidP="007F3D87">
      <w:pPr>
        <w:autoSpaceDE w:val="0"/>
        <w:autoSpaceDN w:val="0"/>
        <w:adjustRightInd w:val="0"/>
        <w:spacing w:line="360" w:lineRule="auto"/>
        <w:ind w:left="-900" w:firstLine="567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</w:pP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t>Отже, друзі, як ви гадаєте, що мав на увазі мудрець, коли так відповів чоловікові?</w:t>
      </w:r>
    </w:p>
    <w:p w:rsidR="003175CD" w:rsidRPr="003175CD" w:rsidRDefault="003175CD" w:rsidP="007F3D87">
      <w:pPr>
        <w:autoSpaceDE w:val="0"/>
        <w:autoSpaceDN w:val="0"/>
        <w:adjustRightInd w:val="0"/>
        <w:spacing w:line="360" w:lineRule="auto"/>
        <w:ind w:left="-900" w:firstLine="567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</w:pP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t>Учні відповідають: «Що від самої людини залежить, житиме метелик чи помре».</w:t>
      </w:r>
    </w:p>
    <w:p w:rsidR="003175CD" w:rsidRPr="003175CD" w:rsidRDefault="003175CD" w:rsidP="007F3D87">
      <w:pPr>
        <w:autoSpaceDE w:val="0"/>
        <w:autoSpaceDN w:val="0"/>
        <w:adjustRightInd w:val="0"/>
        <w:spacing w:line="360" w:lineRule="auto"/>
        <w:ind w:left="-900" w:firstLine="567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</w:pP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t>Але в цих мудрих словах є ще один зміст: від людини залежить, чого у світі стане більше — доб</w:t>
      </w:r>
      <w:r w:rsidRPr="003175CD"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  <w:softHyphen/>
        <w:t>ра чи зла, як вона ставитиметься до інших добре чи погано.</w:t>
      </w:r>
    </w:p>
    <w:p w:rsidR="003175CD" w:rsidRPr="003175CD" w:rsidRDefault="003175CD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sz w:val="36"/>
          <w:szCs w:val="36"/>
          <w:lang w:val="uk-UA"/>
        </w:rPr>
        <w:t>Нам подобається, коли нас люблять, поводяться з нами чемно, звертаються до нас на ім’я, особливо на лагідне. А які відчуття у вас виникають, коли вас або когось з вашого оточення називають на прізвисько, принижують</w:t>
      </w:r>
      <w:r w:rsidRPr="003175CD">
        <w:rPr>
          <w:rFonts w:ascii="Times New Roman" w:hAnsi="Times New Roman" w:cs="Times New Roman"/>
          <w:sz w:val="36"/>
          <w:szCs w:val="36"/>
        </w:rPr>
        <w:t xml:space="preserve"> ?</w:t>
      </w:r>
    </w:p>
    <w:p w:rsidR="003175CD" w:rsidRPr="003175CD" w:rsidRDefault="003175CD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Казка про Скріпку</w:t>
      </w:r>
    </w:p>
    <w:p w:rsidR="00962BBB" w:rsidRDefault="003175CD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i/>
          <w:sz w:val="36"/>
          <w:szCs w:val="36"/>
          <w:lang w:val="uk-UA"/>
        </w:rPr>
        <w:t>(Інструкція: під час розповіді, з канцелярської скріпки роблять певні фігурки)</w:t>
      </w:r>
      <w:r w:rsidRPr="003175C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3175CD" w:rsidRPr="003175CD" w:rsidRDefault="003175CD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sz w:val="36"/>
          <w:szCs w:val="36"/>
          <w:lang w:val="uk-UA"/>
        </w:rPr>
        <w:t xml:space="preserve">1. Жила-була дівчинка-скріпочка. Вона була дуже життєрадісна, весела, товариська дівчинка. (Просто скріпка) </w:t>
      </w:r>
    </w:p>
    <w:p w:rsidR="003175CD" w:rsidRPr="003175CD" w:rsidRDefault="003175CD" w:rsidP="007F3D87">
      <w:pPr>
        <w:spacing w:line="360" w:lineRule="auto"/>
        <w:ind w:left="-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sz w:val="36"/>
          <w:szCs w:val="36"/>
          <w:lang w:val="uk-UA"/>
        </w:rPr>
        <w:t xml:space="preserve">2. Одного разу однокласники дали їй образливе прізвисько. І у неї виникло запитання «Чому?». (Знак питання) </w:t>
      </w:r>
    </w:p>
    <w:p w:rsidR="003175CD" w:rsidRPr="003175CD" w:rsidRDefault="003175CD" w:rsidP="007F3D87">
      <w:pPr>
        <w:spacing w:line="360" w:lineRule="auto"/>
        <w:ind w:left="-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sz w:val="36"/>
          <w:szCs w:val="36"/>
          <w:lang w:val="uk-UA"/>
        </w:rPr>
        <w:t xml:space="preserve">3. Іншого разу вона знайшла свій портфель в шкільному туалеті і дуже засмутилася. (нижня посмішка) </w:t>
      </w:r>
    </w:p>
    <w:p w:rsidR="003175CD" w:rsidRPr="003175CD" w:rsidRDefault="003175CD" w:rsidP="007F3D87">
      <w:pPr>
        <w:spacing w:line="360" w:lineRule="auto"/>
        <w:ind w:left="-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sz w:val="36"/>
          <w:szCs w:val="36"/>
          <w:lang w:val="uk-UA"/>
        </w:rPr>
        <w:t xml:space="preserve">4. Після закінчення уроків скрипочка вийшла погуляти на подвір’я, де інші дівчата почали чіплятися до неї, ображати та дали її стусана (Знак оклику). І скріпочка подумала, що їй робити? Хто її захистить? (Знак питання) </w:t>
      </w:r>
    </w:p>
    <w:p w:rsidR="003175CD" w:rsidRDefault="003175CD" w:rsidP="007F3D87">
      <w:pPr>
        <w:spacing w:line="360" w:lineRule="auto"/>
        <w:ind w:left="-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175CD">
        <w:rPr>
          <w:rFonts w:ascii="Times New Roman" w:hAnsi="Times New Roman" w:cs="Times New Roman"/>
          <w:sz w:val="36"/>
          <w:szCs w:val="36"/>
          <w:lang w:val="uk-UA"/>
        </w:rPr>
        <w:t xml:space="preserve">5. Але, все рівно, вона часто згадує той момент, коли її ніхто не ображав і хоче, щоб все була як раніше (зробити смайлік) </w:t>
      </w:r>
    </w:p>
    <w:p w:rsidR="00962BBB" w:rsidRPr="00962BBB" w:rsidRDefault="00962BBB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b/>
          <w:sz w:val="36"/>
          <w:szCs w:val="36"/>
          <w:lang w:val="uk-UA"/>
        </w:rPr>
        <w:t>Обговорення</w:t>
      </w:r>
    </w:p>
    <w:p w:rsidR="00962BBB" w:rsidRPr="00962BBB" w:rsidRDefault="00962BBB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sz w:val="36"/>
          <w:szCs w:val="36"/>
          <w:lang w:val="uk-UA"/>
        </w:rPr>
        <w:t xml:space="preserve">Можемо ми повернути Скріпку в попередній стан? </w:t>
      </w:r>
    </w:p>
    <w:p w:rsidR="00962BBB" w:rsidRPr="00962BBB" w:rsidRDefault="00962BBB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sz w:val="36"/>
          <w:szCs w:val="36"/>
          <w:lang w:val="uk-UA"/>
        </w:rPr>
        <w:t>Чому ні? Як вплинули прояви насильства на стан Скріпки?</w:t>
      </w:r>
    </w:p>
    <w:p w:rsidR="00962BBB" w:rsidRPr="00962BBB" w:rsidRDefault="00962BBB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sz w:val="36"/>
          <w:szCs w:val="36"/>
          <w:lang w:val="uk-UA"/>
        </w:rPr>
        <w:t xml:space="preserve"> Опрацювання поняття «насильство». </w:t>
      </w:r>
    </w:p>
    <w:p w:rsidR="00962BBB" w:rsidRPr="00962BBB" w:rsidRDefault="00962BBB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sz w:val="36"/>
          <w:szCs w:val="36"/>
          <w:lang w:val="uk-UA"/>
        </w:rPr>
        <w:t>Насильство, що це таке?</w:t>
      </w:r>
    </w:p>
    <w:p w:rsidR="00962BBB" w:rsidRPr="00962BBB" w:rsidRDefault="00962BBB" w:rsidP="00445E2E">
      <w:pPr>
        <w:pStyle w:val="a3"/>
        <w:bidi/>
        <w:spacing w:before="0" w:beforeAutospacing="0" w:after="0" w:afterAutospacing="0" w:line="360" w:lineRule="auto"/>
        <w:ind w:right="-900"/>
        <w:jc w:val="right"/>
        <w:rPr>
          <w:color w:val="000000"/>
          <w:sz w:val="36"/>
          <w:szCs w:val="36"/>
          <w:lang w:val="uk-UA"/>
        </w:rPr>
      </w:pPr>
      <w:r w:rsidRPr="00962BBB">
        <w:rPr>
          <w:color w:val="000000"/>
          <w:sz w:val="36"/>
          <w:szCs w:val="36"/>
          <w:lang w:val="uk-UA"/>
        </w:rPr>
        <w:lastRenderedPageBreak/>
        <w:t>Насильство</w:t>
      </w:r>
      <w:r w:rsidRPr="00962BBB">
        <w:rPr>
          <w:rStyle w:val="apple-converted-space"/>
          <w:color w:val="000000"/>
          <w:sz w:val="36"/>
          <w:szCs w:val="36"/>
          <w:lang w:val="uk-UA"/>
        </w:rPr>
        <w:t> </w:t>
      </w:r>
      <w:r w:rsidRPr="00962BBB">
        <w:rPr>
          <w:color w:val="000000"/>
          <w:sz w:val="36"/>
          <w:szCs w:val="36"/>
          <w:lang w:val="uk-UA"/>
        </w:rPr>
        <w:t>– це застосування агресивних, жорстоких дій однієї людини по відношенню до іншої, що порушують права і свободу особистості та завдають шкоди фізичному, психічному, моральному здоров’ю, а також розвитку. Насильство є демонстрацією сили і бажанням</w:t>
      </w:r>
      <w:r w:rsidR="00445E2E">
        <w:rPr>
          <w:color w:val="000000"/>
          <w:sz w:val="36"/>
          <w:szCs w:val="36"/>
          <w:lang w:val="uk-UA"/>
        </w:rPr>
        <w:t xml:space="preserve"> здобути цілковитий контроль та </w:t>
      </w:r>
      <w:r w:rsidRPr="00962BBB">
        <w:rPr>
          <w:color w:val="000000"/>
          <w:sz w:val="36"/>
          <w:szCs w:val="36"/>
          <w:lang w:val="uk-UA"/>
        </w:rPr>
        <w:t>владу над іншою стороною.</w:t>
      </w:r>
      <w:r w:rsidRPr="00962BBB">
        <w:rPr>
          <w:color w:val="000000"/>
          <w:sz w:val="36"/>
          <w:szCs w:val="36"/>
          <w:rtl/>
          <w:lang w:val="uk-UA"/>
        </w:rPr>
        <w:t>.</w:t>
      </w:r>
    </w:p>
    <w:p w:rsidR="00962BBB" w:rsidRDefault="00962BBB" w:rsidP="00445E2E">
      <w:pPr>
        <w:pStyle w:val="a3"/>
        <w:bidi/>
        <w:spacing w:before="0" w:beforeAutospacing="0" w:after="0" w:afterAutospacing="0" w:line="360" w:lineRule="auto"/>
        <w:jc w:val="right"/>
        <w:rPr>
          <w:color w:val="000000"/>
          <w:sz w:val="36"/>
          <w:szCs w:val="36"/>
          <w:rtl/>
          <w:lang w:val="uk-UA"/>
        </w:rPr>
      </w:pPr>
      <w:r w:rsidRPr="00962BBB">
        <w:rPr>
          <w:rStyle w:val="a4"/>
          <w:i w:val="0"/>
          <w:iCs w:val="0"/>
          <w:color w:val="000000"/>
          <w:sz w:val="36"/>
          <w:szCs w:val="36"/>
          <w:lang w:val="uk-UA"/>
        </w:rPr>
        <w:t>Слова, які характеризують насильство</w:t>
      </w:r>
      <w:r w:rsidRPr="00962BBB">
        <w:rPr>
          <w:rStyle w:val="apple-converted-space"/>
          <w:color w:val="000000"/>
          <w:sz w:val="36"/>
          <w:szCs w:val="36"/>
          <w:lang w:val="uk-UA"/>
        </w:rPr>
        <w:t> </w:t>
      </w:r>
      <w:r w:rsidRPr="00962BBB">
        <w:rPr>
          <w:color w:val="000000"/>
          <w:sz w:val="36"/>
          <w:szCs w:val="36"/>
          <w:lang w:val="uk-UA"/>
        </w:rPr>
        <w:t>– жорстокість, агресія, погроза, ґвалт, силування, примус</w:t>
      </w:r>
    </w:p>
    <w:p w:rsidR="00962BBB" w:rsidRPr="00962BBB" w:rsidRDefault="007F3D87" w:rsidP="00445E2E">
      <w:pPr>
        <w:pStyle w:val="a3"/>
        <w:bidi/>
        <w:spacing w:before="0" w:beforeAutospacing="0" w:after="0" w:afterAutospacing="0" w:line="360" w:lineRule="auto"/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>2. Вправа „Міф чи реальність</w:t>
      </w:r>
    </w:p>
    <w:p w:rsidR="00962BBB" w:rsidRPr="00962BBB" w:rsidRDefault="00962BBB" w:rsidP="00445E2E">
      <w:pPr>
        <w:pStyle w:val="a3"/>
        <w:spacing w:before="0" w:beforeAutospacing="0" w:after="0" w:afterAutospacing="0" w:line="360" w:lineRule="auto"/>
        <w:ind w:left="-900" w:firstLine="900"/>
        <w:jc w:val="both"/>
        <w:rPr>
          <w:color w:val="000000"/>
          <w:sz w:val="36"/>
          <w:szCs w:val="36"/>
          <w:lang w:val="uk-UA"/>
        </w:rPr>
      </w:pPr>
      <w:r w:rsidRPr="00962BBB">
        <w:rPr>
          <w:color w:val="000000"/>
          <w:sz w:val="36"/>
          <w:szCs w:val="36"/>
          <w:lang w:val="uk-UA"/>
        </w:rPr>
        <w:t>Дітям пропонується прослухати факти про насильство та виявити, що являється правдою, а що ні. Для цього їм надаються дві картки з позначками „так”, „ні”.  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Насильство має і позитивні сторони (НІ);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Використання нецензурних слів дитиною по відношенню до іншої не є проявом насильства (НІ).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Насильство – це кол</w:t>
      </w:r>
      <w:r w:rsid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и видно сліди на тілі жертви (Так</w:t>
      </w: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).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Б’ють заслужено (НІ).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У школі найбільш розповсюджене психологічне насилля, використання нецензурних слів однієї дитини по відношенню до іншої (ТАК).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Дитина, яка потерпає від насильства повинна мовчати про це (НІ).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lastRenderedPageBreak/>
        <w:t>Хлопці схильні до проявів насильства більше, ніж дівчата (ТАК).</w:t>
      </w:r>
    </w:p>
    <w:p w:rsidR="00962BBB" w:rsidRPr="00962BBB" w:rsidRDefault="00962BBB" w:rsidP="00445E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Насильство не карається законом України (НІ).</w:t>
      </w:r>
    </w:p>
    <w:p w:rsidR="00962BBB" w:rsidRPr="00962BBB" w:rsidRDefault="00962BBB" w:rsidP="007F3D87">
      <w:pPr>
        <w:numPr>
          <w:ilvl w:val="0"/>
          <w:numId w:val="1"/>
        </w:numPr>
        <w:spacing w:after="0" w:line="44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Насильство – це ознака мужності дитини у школі (НІ).                </w:t>
      </w:r>
    </w:p>
    <w:p w:rsidR="00962BBB" w:rsidRPr="00804056" w:rsidRDefault="00962BBB" w:rsidP="007F3D87">
      <w:pPr>
        <w:numPr>
          <w:ilvl w:val="0"/>
          <w:numId w:val="2"/>
        </w:numPr>
        <w:spacing w:after="0" w:line="44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Розповідати, про те, що над Вам були здійснені насильницькі дії – це</w:t>
      </w:r>
      <w:r w:rsid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ознака слабкості дитини (НІ).        </w:t>
      </w:r>
    </w:p>
    <w:p w:rsidR="00962BBB" w:rsidRPr="00962BBB" w:rsidRDefault="00962BBB" w:rsidP="007F3D87">
      <w:pPr>
        <w:numPr>
          <w:ilvl w:val="0"/>
          <w:numId w:val="2"/>
        </w:numPr>
        <w:spacing w:after="0" w:line="44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Насильство – це не злочин, а нормальне явище у школі (НІ).</w:t>
      </w:r>
    </w:p>
    <w:p w:rsidR="00962BBB" w:rsidRDefault="00962BBB" w:rsidP="007F3D87">
      <w:pPr>
        <w:numPr>
          <w:ilvl w:val="0"/>
          <w:numId w:val="2"/>
        </w:numPr>
        <w:spacing w:after="0" w:line="440" w:lineRule="atLeast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  <w:lang w:val="uk-UA"/>
        </w:rPr>
        <w:t>Міліція не повинна втручатися у вирішення проблеми насильства (НІ).</w:t>
      </w:r>
    </w:p>
    <w:p w:rsidR="00962BBB" w:rsidRPr="00962BBB" w:rsidRDefault="00962BBB" w:rsidP="007F3D87">
      <w:pPr>
        <w:spacing w:after="0" w:line="440" w:lineRule="atLeast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62BBB" w:rsidRDefault="00962BBB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Слово вчителя</w:t>
      </w:r>
      <w:r w:rsidRPr="00962BBB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62BBB" w:rsidRPr="00962BBB" w:rsidRDefault="00962BBB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«Одна вчителька вирішила пояснити дітям, чому не можна ображати інших. Ось що вона розповіла:</w:t>
      </w:r>
    </w:p>
    <w:p w:rsidR="00962BBB" w:rsidRPr="00962BBB" w:rsidRDefault="00962BBB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"Одного разу перед початком уроків я купила в магазині 2 яблука. Вони були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майже однакові за кольором і розміром.</w:t>
      </w:r>
    </w:p>
    <w:p w:rsidR="00962BBB" w:rsidRPr="00962BBB" w:rsidRDefault="00962BBB" w:rsidP="00445E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На початку класної години я запита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ла в дітей: "Чим 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відрізняються ці яблука?" Вони лише знизали плечима, адже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суттєвої відмінності між ними не було.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Тоді я взяла одне яблуко і, звертаючись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до нього, сказала: "Ти таке погане, огидне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яблуко!" — і кинула його на підлогу. Учні</w:t>
      </w:r>
    </w:p>
    <w:p w:rsidR="00962BBB" w:rsidRPr="00962BBB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подивилися на мене як на божевільну.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Я підняла яблуко і запропонувала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одному з учнів: "Знайди в цьому яблу-</w:t>
      </w:r>
    </w:p>
    <w:p w:rsidR="00962BBB" w:rsidRPr="00962BBB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ці щось погане, скажи про це і теж кинь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 xml:space="preserve">його на підлогу". Учень слухняно виконав прохання. Я запропонувала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lastRenderedPageBreak/>
        <w:t>зробити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те саме іншим дітям.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Учні легко знаходили в яблуці якісь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недоліки: "Мені не подобається твій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хвостик! У тебе противна шкірка!" — казали вони і щоразу кидали яблуко на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підлогу.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Коли фрукт повернувся до мене, 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ще раз запитала, чи бачать діти якусь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відмінність між цим яблуком і тим, що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ввесь цей час лежало на столі. Вони знову не знали, що відповісти, адже попри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те, що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добряче "познущалися" над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яблуком, значних зовнішніх ушкоджень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у нього не було.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Тоді я розрізала обидва яблука. Те, щ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о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лежало на столі, всередині було білим, а</w:t>
      </w:r>
    </w:p>
    <w:p w:rsidR="00962BBB" w:rsidRPr="00962BBB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друге — коричневим, вкритим "синцями"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від ударів об підлогу.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Я сказала: "Діти, але це ж ми його та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ким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зробили! Це наша провина!" У класі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запала мертва тиша. Я продовжила: "Те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саме відбувається і з людьми, яких ми</w:t>
      </w:r>
    </w:p>
    <w:p w:rsidR="00962BBB" w:rsidRPr="00962BBB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ображаємо чи обзиваємо. Зовні не бачимо, як це на них позначається, але ми завдаємо їм величезну кількість внутрішніх ран!"»</w:t>
      </w:r>
    </w:p>
    <w:p w:rsidR="00962BBB" w:rsidRPr="00962BBB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Запитання для обговорення:</w:t>
      </w:r>
    </w:p>
    <w:p w:rsidR="00962BBB" w:rsidRPr="00804056" w:rsidRDefault="00962BBB" w:rsidP="00445E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Як почуваються ті, кого обзивають і</w:t>
      </w:r>
      <w:r w:rsidR="0080405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цькують однолітки? 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Ображеними,</w:t>
      </w:r>
      <w:r w:rsid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пригніченими, вони можуть вважати</w:t>
      </w:r>
    </w:p>
    <w:p w:rsidR="00962BBB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    </w:t>
      </w:r>
      <w:r w:rsidR="00962BBB"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себе винними, часто плачуть.</w:t>
      </w:r>
      <w:r w:rsidR="00962BBB" w:rsidRPr="0080405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62BBB" w:rsidRPr="00804056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>Я</w:t>
      </w:r>
      <w:r w:rsidR="00804056">
        <w:rPr>
          <w:rFonts w:ascii="Times New Roman" w:hAnsi="Times New Roman" w:cs="Times New Roman"/>
          <w:color w:val="000000"/>
          <w:sz w:val="36"/>
          <w:szCs w:val="36"/>
        </w:rPr>
        <w:t>к це позначається на їхньому на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вчанні? (</w:t>
      </w:r>
      <w:r w:rsid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Не хочуть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ходити до школи,</w:t>
      </w:r>
      <w:r w:rsid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втрачають інтерес до навчання, про-</w:t>
      </w:r>
    </w:p>
    <w:p w:rsidR="00962BBB" w:rsidRPr="00962BBB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i/>
          <w:iCs/>
          <w:color w:val="000000"/>
          <w:sz w:val="36"/>
          <w:szCs w:val="36"/>
        </w:rPr>
        <w:lastRenderedPageBreak/>
        <w:t>пускають заняття.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62BBB" w:rsidRPr="00804056" w:rsidRDefault="00962BBB" w:rsidP="00445E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 xml:space="preserve"> Що вони думають про тих, хто їх об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ражає? 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Вважають їх жорстокими і</w:t>
      </w:r>
      <w:r w:rsid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безсердечними.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62BBB" w:rsidRPr="00804056" w:rsidRDefault="00962BBB" w:rsidP="00445E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color w:val="000000"/>
          <w:sz w:val="36"/>
          <w:szCs w:val="36"/>
        </w:rPr>
        <w:t xml:space="preserve"> Чому деякі люди ображають інших?</w:t>
      </w:r>
      <w:r w:rsidR="0080405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Хоч</w:t>
      </w:r>
      <w:r w:rsid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уть ствердитися за рахунок іншого; можливо, їх самих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раніше ображали,</w:t>
      </w:r>
      <w:r w:rsid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і вони думають, що це нормально, вони</w:t>
      </w:r>
    </w:p>
    <w:p w:rsidR="00962BBB" w:rsidRPr="00962BBB" w:rsidRDefault="00962BBB" w:rsidP="00445E2E">
      <w:pPr>
        <w:pStyle w:val="a5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62BBB">
        <w:rPr>
          <w:rFonts w:ascii="Times New Roman" w:hAnsi="Times New Roman" w:cs="Times New Roman"/>
          <w:i/>
          <w:iCs/>
          <w:color w:val="000000"/>
          <w:sz w:val="36"/>
          <w:szCs w:val="36"/>
        </w:rPr>
        <w:t>роблять це за компанію з друзями.</w:t>
      </w:r>
      <w:r w:rsidRPr="00962BBB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F3D87" w:rsidRDefault="00962BBB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PragmaticaC-Italic" w:hAnsi="PragmaticaC-Italic" w:cs="PragmaticaC-Italic"/>
          <w:i/>
          <w:iCs/>
          <w:color w:val="000000"/>
          <w:sz w:val="24"/>
          <w:szCs w:val="24"/>
        </w:rPr>
      </w:pPr>
      <w:r w:rsidRPr="00962BBB">
        <w:rPr>
          <w:rFonts w:ascii="Times New Roman" w:hAnsi="Times New Roman" w:cs="Times New Roman"/>
          <w:b/>
          <w:bCs/>
          <w:color w:val="FFFFFF"/>
          <w:sz w:val="36"/>
          <w:szCs w:val="36"/>
        </w:rPr>
        <w:t>3</w:t>
      </w:r>
      <w:r w:rsidR="00804056" w:rsidRPr="00804056">
        <w:rPr>
          <w:rFonts w:ascii="PragmaticaC-Italic" w:hAnsi="PragmaticaC-Italic" w:cs="PragmaticaC-Italic"/>
          <w:i/>
          <w:iCs/>
          <w:color w:val="000000"/>
          <w:sz w:val="24"/>
          <w:szCs w:val="24"/>
        </w:rPr>
        <w:t xml:space="preserve"> </w:t>
      </w:r>
    </w:p>
    <w:p w:rsidR="00804056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 w:rsidRPr="00F750A5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Гра «Камінь – ножиці – папір»</w:t>
      </w:r>
    </w:p>
    <w:p w:rsidR="00E277B5" w:rsidRPr="00F750A5" w:rsidRDefault="00E277B5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1104138" y="5913120"/>
            <wp:positionH relativeFrom="margin">
              <wp:align>left</wp:align>
            </wp:positionH>
            <wp:positionV relativeFrom="margin">
              <wp:align>bottom</wp:align>
            </wp:positionV>
            <wp:extent cx="2431542" cy="2316480"/>
            <wp:effectExtent l="19050" t="0" r="6858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42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056" w:rsidRPr="00804056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1. Об’єднайте в пари учнів, які сидять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поруч.</w:t>
      </w:r>
    </w:p>
    <w:p w:rsidR="00804056" w:rsidRPr="00804056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2. Гра «Камінь – ножиці – папір».</w:t>
      </w:r>
    </w:p>
    <w:p w:rsidR="00804056" w:rsidRPr="00804056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• Поясніть учням, що у цій грі існує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складна система стосунків між трьома персонажами: каменем, ножицями</w:t>
      </w:r>
    </w:p>
    <w:p w:rsidR="00804056" w:rsidRPr="00804056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і папером. Ножиці ріжуть папір, папір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може накрити камінь, а камінь — зламати ножиці.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Запропонуйте парам стиснути одну руку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в кулак і, одночасно вимовляючи «Ю-Зе-</w:t>
      </w:r>
    </w:p>
    <w:p w:rsidR="00804056" w:rsidRPr="00804056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Фа» (або «Раз-Два-Три»), на останньому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складі показати рукою один із трьох знаків: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 xml:space="preserve">камінь (кулак), ножиці («V» </w:t>
      </w:r>
      <w:bookmarkStart w:id="0" w:name="_GoBack"/>
      <w:bookmarkEnd w:id="0"/>
      <w:r w:rsidRPr="00804056">
        <w:rPr>
          <w:rFonts w:ascii="Times New Roman" w:hAnsi="Times New Roman" w:cs="Times New Roman"/>
          <w:color w:val="000000"/>
          <w:sz w:val="36"/>
          <w:szCs w:val="36"/>
        </w:rPr>
        <w:t>двома пальцями) або папір (відкрита долоня). Той, хто</w:t>
      </w:r>
    </w:p>
    <w:p w:rsidR="00F750A5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lastRenderedPageBreak/>
        <w:t>виграв, отримує один бал. Переможцем стане той, хто перший набере 3 бали.</w:t>
      </w:r>
    </w:p>
    <w:p w:rsidR="00804056" w:rsidRPr="00F750A5" w:rsidRDefault="00804056" w:rsidP="00445E2E">
      <w:pPr>
        <w:shd w:val="clear" w:color="auto" w:fill="FFFE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sz w:val="36"/>
          <w:szCs w:val="36"/>
        </w:rPr>
        <w:t>• Якщо учні не знайомі з цією грою,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sz w:val="36"/>
          <w:szCs w:val="36"/>
        </w:rPr>
        <w:t>можна намалювати схему на дошці.</w:t>
      </w:r>
    </w:p>
    <w:p w:rsidR="00804056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4056">
        <w:rPr>
          <w:rFonts w:ascii="Times New Roman" w:hAnsi="Times New Roman" w:cs="Times New Roman"/>
          <w:sz w:val="36"/>
          <w:szCs w:val="36"/>
        </w:rPr>
        <w:t>3. Продемонструйте відео «Камінь – ножиці – папір».</w:t>
      </w:r>
    </w:p>
    <w:p w:rsidR="00804056" w:rsidRPr="00804056" w:rsidRDefault="00804056" w:rsidP="007F3D87">
      <w:pPr>
        <w:shd w:val="clear" w:color="auto" w:fill="FFFE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804056">
        <w:rPr>
          <w:rFonts w:ascii="Times New Roman" w:hAnsi="Times New Roman" w:cs="Times New Roman"/>
          <w:b/>
          <w:bCs/>
          <w:color w:val="FFFFFF"/>
          <w:sz w:val="36"/>
          <w:szCs w:val="36"/>
        </w:rPr>
        <w:t>Клас 8. Тренінг 3</w:t>
      </w:r>
    </w:p>
    <w:p w:rsidR="00804056" w:rsidRPr="00804056" w:rsidRDefault="00804056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804056">
        <w:rPr>
          <w:rFonts w:ascii="Times New Roman" w:hAnsi="Times New Roman" w:cs="Times New Roman"/>
          <w:b/>
          <w:bCs/>
          <w:color w:val="FFFFFF"/>
          <w:sz w:val="36"/>
          <w:szCs w:val="36"/>
        </w:rPr>
        <w:t xml:space="preserve">269 </w:t>
      </w:r>
      <w:r w:rsidRPr="00804056">
        <w:rPr>
          <w:rFonts w:ascii="Times New Roman" w:hAnsi="Times New Roman" w:cs="Times New Roman"/>
          <w:b/>
          <w:bCs/>
          <w:noProof/>
          <w:color w:val="FFFFFF"/>
          <w:sz w:val="36"/>
          <w:szCs w:val="36"/>
        </w:rPr>
        <w:drawing>
          <wp:inline distT="0" distB="0" distL="0" distR="0">
            <wp:extent cx="2731135" cy="2048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56" w:rsidRPr="00804056" w:rsidRDefault="00445E2E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Питання </w:t>
      </w:r>
      <w:r w:rsidR="00804056" w:rsidRPr="00804056">
        <w:rPr>
          <w:rFonts w:ascii="Times New Roman" w:hAnsi="Times New Roman" w:cs="Times New Roman"/>
          <w:i/>
          <w:iCs/>
          <w:sz w:val="36"/>
          <w:szCs w:val="36"/>
        </w:rPr>
        <w:t>для обговорення: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4056">
        <w:rPr>
          <w:rFonts w:ascii="Times New Roman" w:hAnsi="Times New Roman" w:cs="Times New Roman"/>
          <w:sz w:val="36"/>
          <w:szCs w:val="36"/>
        </w:rPr>
        <w:t>• Як почувався Папірець, коли вперше</w:t>
      </w:r>
      <w:r w:rsidR="00F750A5">
        <w:rPr>
          <w:rFonts w:ascii="Times New Roman" w:hAnsi="Times New Roman" w:cs="Times New Roman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sz w:val="36"/>
          <w:szCs w:val="36"/>
        </w:rPr>
        <w:t>прийшов до школи? (</w:t>
      </w:r>
      <w:r w:rsidRPr="00804056">
        <w:rPr>
          <w:rFonts w:ascii="Times New Roman" w:hAnsi="Times New Roman" w:cs="Times New Roman"/>
          <w:i/>
          <w:iCs/>
          <w:sz w:val="36"/>
          <w:szCs w:val="36"/>
        </w:rPr>
        <w:t>Злякався, бо побачив групу ножиць, які сильніші за нього.</w:t>
      </w:r>
      <w:r w:rsidRPr="00804056">
        <w:rPr>
          <w:rFonts w:ascii="Times New Roman" w:hAnsi="Times New Roman" w:cs="Times New Roman"/>
          <w:sz w:val="36"/>
          <w:szCs w:val="36"/>
        </w:rPr>
        <w:t>)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4056">
        <w:rPr>
          <w:rFonts w:ascii="Times New Roman" w:hAnsi="Times New Roman" w:cs="Times New Roman"/>
          <w:sz w:val="36"/>
          <w:szCs w:val="36"/>
        </w:rPr>
        <w:t>• Що він відчув, коли зустрів папірців?(</w:t>
      </w:r>
      <w:r w:rsidRPr="00804056">
        <w:rPr>
          <w:rFonts w:ascii="Times New Roman" w:hAnsi="Times New Roman" w:cs="Times New Roman"/>
          <w:i/>
          <w:iCs/>
          <w:sz w:val="36"/>
          <w:szCs w:val="36"/>
        </w:rPr>
        <w:t>Зрадів.</w:t>
      </w:r>
      <w:r w:rsidRPr="00804056">
        <w:rPr>
          <w:rFonts w:ascii="Times New Roman" w:hAnsi="Times New Roman" w:cs="Times New Roman"/>
          <w:sz w:val="36"/>
          <w:szCs w:val="36"/>
        </w:rPr>
        <w:t>)</w:t>
      </w:r>
    </w:p>
    <w:p w:rsidR="00804056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804056">
        <w:rPr>
          <w:rFonts w:ascii="Times New Roman" w:hAnsi="Times New Roman" w:cs="Times New Roman"/>
          <w:sz w:val="36"/>
          <w:szCs w:val="36"/>
        </w:rPr>
        <w:t>• Як його зустріли папірці? (</w:t>
      </w:r>
      <w:r w:rsidRPr="00804056">
        <w:rPr>
          <w:rFonts w:ascii="Times New Roman" w:hAnsi="Times New Roman" w:cs="Times New Roman"/>
          <w:i/>
          <w:iCs/>
          <w:sz w:val="36"/>
          <w:szCs w:val="36"/>
        </w:rPr>
        <w:t>Почали ображати, штовхати.</w:t>
      </w:r>
      <w:r w:rsidRPr="00804056">
        <w:rPr>
          <w:rFonts w:ascii="Times New Roman" w:hAnsi="Times New Roman" w:cs="Times New Roman"/>
          <w:sz w:val="36"/>
          <w:szCs w:val="36"/>
        </w:rPr>
        <w:t>)</w:t>
      </w:r>
    </w:p>
    <w:p w:rsidR="00962BBB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4056">
        <w:rPr>
          <w:rFonts w:ascii="Times New Roman" w:hAnsi="Times New Roman" w:cs="Times New Roman"/>
          <w:sz w:val="36"/>
          <w:szCs w:val="36"/>
        </w:rPr>
        <w:t>• Хто доміг Папірцеві? Як він це зробив? (</w:t>
      </w:r>
      <w:r w:rsidRPr="00804056">
        <w:rPr>
          <w:rFonts w:ascii="Times New Roman" w:hAnsi="Times New Roman" w:cs="Times New Roman"/>
          <w:i/>
          <w:iCs/>
          <w:sz w:val="36"/>
          <w:szCs w:val="36"/>
        </w:rPr>
        <w:t>Папірцеві допомогли одні із Но</w:t>
      </w:r>
      <w:r w:rsidRPr="00F750A5">
        <w:rPr>
          <w:rFonts w:ascii="Times New Roman" w:hAnsi="Times New Roman" w:cs="Times New Roman"/>
          <w:i/>
          <w:iCs/>
          <w:sz w:val="36"/>
          <w:szCs w:val="36"/>
        </w:rPr>
        <w:t>жиць, відігнавши кривдників і подавши йому руку.</w:t>
      </w:r>
      <w:r w:rsidRPr="00F750A5">
        <w:rPr>
          <w:rFonts w:ascii="Times New Roman" w:hAnsi="Times New Roman" w:cs="Times New Roman"/>
          <w:sz w:val="36"/>
          <w:szCs w:val="36"/>
        </w:rPr>
        <w:t>)</w:t>
      </w:r>
      <w:r w:rsidRPr="00F750A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Що побачили Папірець і Ножиці, коли</w:t>
      </w:r>
      <w:r w:rsidR="00F750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йшли зі школи? 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Як двоє камінців ображають маленького Камінчика.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04056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• Що зробили Ножиці? 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Сховалися за</w:t>
      </w:r>
      <w:r w:rsidR="00F750A5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стовпом, бо боялися камінців.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lastRenderedPageBreak/>
        <w:t>• Хто допоміг Камінчикові захистити-</w:t>
      </w:r>
    </w:p>
    <w:p w:rsidR="00804056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ся від кривдників? 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Папірець прогна</w:t>
      </w:r>
      <w:r w:rsidR="00F750A5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в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кривдників і подав Камінцю рюкзак.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• Що Камінчик зробив для Ножиць?</w:t>
      </w:r>
    </w:p>
    <w:p w:rsidR="00804056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Усміхнувся Ножицям і подарува</w:t>
      </w:r>
      <w:r w:rsidR="00F750A5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в 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квітку.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• Який висновок можна зробити з цієї</w:t>
      </w:r>
    </w:p>
    <w:p w:rsidR="00804056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</w:rPr>
        <w:t>історії? (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Сильніший завжди має захищати слабших.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750A5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Слово вчителя</w:t>
      </w:r>
      <w:r w:rsidRPr="00F750A5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r w:rsidRPr="00804056">
        <w:rPr>
          <w:rFonts w:ascii="Times New Roman" w:hAnsi="Times New Roman" w:cs="Times New Roman"/>
          <w:color w:val="000000"/>
          <w:sz w:val="36"/>
          <w:szCs w:val="36"/>
        </w:rPr>
        <w:t xml:space="preserve"> «Розглянемо, як це буває в реальному житті серед ваших однолітків».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http://autta.org.ua/ua/materials/</w:t>
      </w:r>
    </w:p>
    <w:p w:rsidR="00804056" w:rsidRPr="00804056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>material/Antibul-ng/</w:t>
      </w:r>
    </w:p>
    <w:p w:rsidR="00F750A5" w:rsidRPr="00F750A5" w:rsidRDefault="00804056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750A5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Підсумуйте:</w:t>
      </w:r>
      <w:r w:rsidRPr="00804056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F750A5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«Підтримка та взаємодопомога дуже важливі для людини, що зазнає</w:t>
      </w:r>
      <w:r w:rsidR="00F750A5" w:rsidRPr="00F750A5">
        <w:rPr>
          <w:rFonts w:ascii="PetersburgC-Italic" w:hAnsi="PetersburgC-Italic" w:cs="PetersburgC-Italic"/>
          <w:b/>
          <w:i/>
          <w:iCs/>
          <w:sz w:val="24"/>
          <w:szCs w:val="24"/>
        </w:rPr>
        <w:t xml:space="preserve"> </w:t>
      </w:r>
      <w:r w:rsidR="00F750A5" w:rsidRPr="00F750A5">
        <w:rPr>
          <w:rFonts w:ascii="Times New Roman" w:hAnsi="Times New Roman" w:cs="Times New Roman"/>
          <w:b/>
          <w:i/>
          <w:iCs/>
          <w:sz w:val="36"/>
          <w:szCs w:val="36"/>
        </w:rPr>
        <w:t>насилля, булінгу. Якщо ви стали свідком такої ситуації, не можна бути байдужим,</w:t>
      </w:r>
    </w:p>
    <w:p w:rsidR="00804056" w:rsidRPr="00445E2E" w:rsidRDefault="00F750A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750A5">
        <w:rPr>
          <w:rFonts w:ascii="Times New Roman" w:hAnsi="Times New Roman" w:cs="Times New Roman"/>
          <w:b/>
          <w:i/>
          <w:iCs/>
          <w:sz w:val="36"/>
          <w:szCs w:val="36"/>
        </w:rPr>
        <w:t>треба намагатися припинити насилля, за потреби покликати на допомогу».</w:t>
      </w:r>
      <w:r w:rsidR="00804056" w:rsidRPr="00445E2E">
        <w:rPr>
          <w:rFonts w:ascii="PetersburgC-Bold" w:hAnsi="PetersburgC-Bold" w:cs="PetersburgC-Bold"/>
          <w:b/>
          <w:bCs/>
          <w:color w:val="FFFFFF"/>
          <w:sz w:val="24"/>
          <w:szCs w:val="24"/>
        </w:rPr>
        <w:t>с 8. Тренінг 3</w:t>
      </w:r>
    </w:p>
    <w:p w:rsidR="00804056" w:rsidRPr="00804056" w:rsidRDefault="00804056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Форма роботи: перегляд відео </w:t>
      </w:r>
    </w:p>
    <w:p w:rsidR="00804056" w:rsidRPr="00804056" w:rsidRDefault="00804056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Які відчуття у вас викликає переглянута ситуація?</w:t>
      </w:r>
    </w:p>
    <w:p w:rsidR="00804056" w:rsidRPr="00804056" w:rsidRDefault="00804056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 xml:space="preserve"> Чи порушує вона права дитини? Які? </w:t>
      </w:r>
    </w:p>
    <w:p w:rsidR="00804056" w:rsidRPr="00804056" w:rsidRDefault="00804056" w:rsidP="007F3D87">
      <w:pPr>
        <w:spacing w:line="360" w:lineRule="auto"/>
        <w:ind w:left="-900" w:firstLine="90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 xml:space="preserve">Чи стикалися ви з такими проявами в своєму житті? </w:t>
      </w:r>
    </w:p>
    <w:p w:rsidR="00804056" w:rsidRPr="00804056" w:rsidRDefault="00804056" w:rsidP="007F3D87">
      <w:pPr>
        <w:pStyle w:val="a3"/>
        <w:spacing w:before="0" w:beforeAutospacing="0" w:after="280" w:afterAutospacing="0" w:line="360" w:lineRule="atLeast"/>
        <w:jc w:val="both"/>
        <w:rPr>
          <w:sz w:val="36"/>
          <w:szCs w:val="36"/>
          <w:lang w:val="uk-UA"/>
        </w:rPr>
      </w:pPr>
      <w:r w:rsidRPr="00804056">
        <w:rPr>
          <w:b/>
          <w:sz w:val="36"/>
          <w:szCs w:val="36"/>
          <w:lang w:val="uk-UA"/>
        </w:rPr>
        <w:t>Поняття булінгу</w:t>
      </w:r>
      <w:r w:rsidRPr="00804056">
        <w:rPr>
          <w:sz w:val="36"/>
          <w:szCs w:val="36"/>
          <w:lang w:val="uk-UA"/>
        </w:rPr>
        <w:t>.</w:t>
      </w:r>
    </w:p>
    <w:p w:rsidR="00804056" w:rsidRPr="00804056" w:rsidRDefault="00804056" w:rsidP="007F3D87">
      <w:pPr>
        <w:pStyle w:val="a3"/>
        <w:spacing w:before="0" w:beforeAutospacing="0" w:after="0" w:afterAutospacing="0" w:line="360" w:lineRule="auto"/>
        <w:ind w:left="-900" w:firstLine="902"/>
        <w:jc w:val="both"/>
        <w:rPr>
          <w:color w:val="000000"/>
          <w:sz w:val="36"/>
          <w:szCs w:val="36"/>
          <w:lang w:val="uk-UA"/>
        </w:rPr>
      </w:pPr>
      <w:r w:rsidRPr="00804056">
        <w:rPr>
          <w:sz w:val="36"/>
          <w:szCs w:val="36"/>
          <w:lang w:val="uk-UA"/>
        </w:rPr>
        <w:lastRenderedPageBreak/>
        <w:t xml:space="preserve"> </w:t>
      </w:r>
      <w:r w:rsidRPr="00804056">
        <w:rPr>
          <w:color w:val="000000"/>
          <w:sz w:val="36"/>
          <w:szCs w:val="36"/>
          <w:lang w:val="uk-UA"/>
        </w:rPr>
        <w:t>Нині серед учнівської молоді надзвичайно загострилася проблема насильства, здійснюваного самими дітьми одне до одного.</w:t>
      </w:r>
    </w:p>
    <w:p w:rsidR="00804056" w:rsidRPr="00804056" w:rsidRDefault="00804056" w:rsidP="007F3D87">
      <w:pPr>
        <w:pStyle w:val="a3"/>
        <w:spacing w:before="0" w:beforeAutospacing="0" w:after="0" w:afterAutospacing="0" w:line="360" w:lineRule="auto"/>
        <w:ind w:left="-900" w:firstLine="902"/>
        <w:jc w:val="both"/>
        <w:rPr>
          <w:color w:val="000000"/>
          <w:sz w:val="36"/>
          <w:szCs w:val="36"/>
          <w:lang w:val="uk-UA"/>
        </w:rPr>
      </w:pPr>
      <w:r w:rsidRPr="00804056">
        <w:rPr>
          <w:color w:val="000000"/>
          <w:sz w:val="36"/>
          <w:szCs w:val="36"/>
          <w:lang w:val="uk-UA"/>
        </w:rPr>
        <w:t xml:space="preserve">Останніми роками визнано поширення в освітній практиці такого явища, як шкільний булінг. Це соціальна проблема всього світу протягом останніх ста років, однак вона ще й досі не вивчена. </w:t>
      </w:r>
    </w:p>
    <w:p w:rsidR="00804056" w:rsidRPr="00804056" w:rsidRDefault="00804056" w:rsidP="007F3D87">
      <w:pPr>
        <w:pStyle w:val="a3"/>
        <w:spacing w:before="0" w:beforeAutospacing="0" w:after="0" w:afterAutospacing="0" w:line="360" w:lineRule="auto"/>
        <w:ind w:left="-900" w:firstLine="902"/>
        <w:jc w:val="both"/>
        <w:rPr>
          <w:color w:val="000000"/>
          <w:sz w:val="36"/>
          <w:szCs w:val="36"/>
          <w:lang w:val="uk-UA"/>
        </w:rPr>
      </w:pPr>
      <w:r w:rsidRPr="00804056">
        <w:rPr>
          <w:color w:val="000000"/>
          <w:sz w:val="36"/>
          <w:szCs w:val="36"/>
          <w:lang w:val="uk-UA"/>
        </w:rPr>
        <w:t>Булінг перекладається як хуліган, забіяка, задирака, грубіян, насильник визначається як утиск, дискримінація, цькування. Цей термін означає тривалий процес свідомого жорстокого ставлення (фізичного і психічного) з боку дитини або групи до іншої дитини або інших дітей.</w:t>
      </w:r>
    </w:p>
    <w:p w:rsidR="00804056" w:rsidRPr="00804056" w:rsidRDefault="00804056" w:rsidP="007F3D87">
      <w:pPr>
        <w:pStyle w:val="a3"/>
        <w:spacing w:before="0" w:beforeAutospacing="0" w:after="0" w:afterAutospacing="0" w:line="360" w:lineRule="auto"/>
        <w:ind w:left="-900" w:firstLine="902"/>
        <w:jc w:val="both"/>
        <w:rPr>
          <w:color w:val="000000"/>
          <w:sz w:val="36"/>
          <w:szCs w:val="36"/>
          <w:lang w:val="uk-UA"/>
        </w:rPr>
      </w:pPr>
      <w:r w:rsidRPr="00804056">
        <w:rPr>
          <w:rStyle w:val="a6"/>
          <w:color w:val="000000"/>
          <w:sz w:val="36"/>
          <w:szCs w:val="36"/>
          <w:bdr w:val="none" w:sz="0" w:space="0" w:color="auto" w:frame="1"/>
          <w:lang w:val="uk-UA"/>
        </w:rPr>
        <w:t>Як показує практика, форми шкільного булінгу можуть бути різними:</w:t>
      </w:r>
    </w:p>
    <w:p w:rsidR="00804056" w:rsidRPr="00804056" w:rsidRDefault="00804056" w:rsidP="007F3D87">
      <w:pPr>
        <w:numPr>
          <w:ilvl w:val="0"/>
          <w:numId w:val="3"/>
        </w:numPr>
        <w:spacing w:after="0" w:line="360" w:lineRule="auto"/>
        <w:ind w:left="-900" w:firstLine="902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систематичні кепкування з будь-якого приводу (від національності до зовнішнього вигляду дитини);</w:t>
      </w:r>
    </w:p>
    <w:p w:rsidR="00804056" w:rsidRPr="00804056" w:rsidRDefault="00804056" w:rsidP="007F3D87">
      <w:pPr>
        <w:numPr>
          <w:ilvl w:val="0"/>
          <w:numId w:val="3"/>
        </w:numPr>
        <w:spacing w:after="0" w:line="360" w:lineRule="auto"/>
        <w:ind w:left="-900" w:firstLine="902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задирство;</w:t>
      </w:r>
    </w:p>
    <w:p w:rsidR="00804056" w:rsidRPr="00804056" w:rsidRDefault="00804056" w:rsidP="007F3D87">
      <w:pPr>
        <w:numPr>
          <w:ilvl w:val="0"/>
          <w:numId w:val="3"/>
        </w:numPr>
        <w:spacing w:after="0" w:line="360" w:lineRule="auto"/>
        <w:ind w:left="-900" w:firstLine="902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фізичні і психічні приниження;</w:t>
      </w:r>
    </w:p>
    <w:p w:rsidR="00804056" w:rsidRPr="00804056" w:rsidRDefault="00804056" w:rsidP="007F3D87">
      <w:pPr>
        <w:numPr>
          <w:ilvl w:val="0"/>
          <w:numId w:val="3"/>
        </w:numPr>
        <w:spacing w:after="0" w:line="360" w:lineRule="auto"/>
        <w:ind w:left="-900" w:firstLine="902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різного виду знущання;</w:t>
      </w:r>
    </w:p>
    <w:p w:rsidR="00804056" w:rsidRPr="00804056" w:rsidRDefault="00804056" w:rsidP="007F3D87">
      <w:pPr>
        <w:numPr>
          <w:ilvl w:val="0"/>
          <w:numId w:val="3"/>
        </w:numPr>
        <w:spacing w:after="0" w:line="360" w:lineRule="auto"/>
        <w:ind w:left="-900" w:firstLine="902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бойкот та ігнорування;</w:t>
      </w:r>
    </w:p>
    <w:p w:rsidR="00804056" w:rsidRPr="00804056" w:rsidRDefault="00804056" w:rsidP="007F3D87">
      <w:pPr>
        <w:numPr>
          <w:ilvl w:val="0"/>
          <w:numId w:val="3"/>
        </w:numPr>
        <w:spacing w:after="0" w:line="360" w:lineRule="auto"/>
        <w:ind w:left="-900" w:firstLine="902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псування особистих речей та ін.</w:t>
      </w:r>
    </w:p>
    <w:p w:rsidR="00804056" w:rsidRPr="00804056" w:rsidRDefault="00445E2E" w:rsidP="00445E2E">
      <w:pPr>
        <w:spacing w:line="360" w:lineRule="auto"/>
        <w:ind w:left="-900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Найчастіше жертвами шкільного  </w:t>
      </w:r>
      <w:r w:rsidR="00804056" w:rsidRPr="00804056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булінгу стають діти, які мають: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lastRenderedPageBreak/>
        <w:t>Фізичні недоліки: носять окуляри,  діти зі зниженим слухом, порушенням опорно-рухового апарату (наприклад ДЦП), тобто ті, що не можуть захистити себе, фізично слабші за своїх однолітків.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Особливості поведінки: замкнуті, сором`язливі, тривожні, імпульсивні, невпевнені в собі, нещасливі і ті, які мають занижену самооцінку.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>Особливості зовнішності: руде волосся, ластовиння, клаповухість, криві ноги, особлива форма голови, маса тіла (повні чи худі).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Недостатньо розвинені соціальні навички: часто не мають ні одного близького друга, краще спілкуються з дорослими ніж з однолітками.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оточуючими як підвищена тривожність, невпевненість, провокуючи агресію.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Відсутність досвіду життя в колективі (домашні діти).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Хвороби</w:t>
      </w:r>
    </w:p>
    <w:p w:rsidR="00804056" w:rsidRPr="00804056" w:rsidRDefault="00804056" w:rsidP="007F3D87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360" w:lineRule="auto"/>
        <w:ind w:left="-540" w:firstLine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Низький інтелект і труднощі в навчанні.</w:t>
      </w:r>
    </w:p>
    <w:p w:rsidR="00804056" w:rsidRPr="00804056" w:rsidRDefault="00804056" w:rsidP="007F3D87">
      <w:pPr>
        <w:tabs>
          <w:tab w:val="num" w:pos="0"/>
        </w:tabs>
        <w:spacing w:line="360" w:lineRule="auto"/>
        <w:ind w:left="-540"/>
        <w:jc w:val="both"/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ab/>
        <w:t xml:space="preserve">Кожен з нас рівний у своїх правах. Кожен з нас такий самий, але водночас такий різний. Хтось високий, а хтось ні. Ти вмієш жартувати, а я ні. Перелік таких порівнянь можна </w:t>
      </w: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lastRenderedPageBreak/>
        <w:t>продовжити. Але всі можемо поважати один одного та дружити, навіть якщо ми дуже різні. Чи пам’ятаєте ви мультик про Капітошку? Давайте переглянемо його?</w:t>
      </w:r>
    </w:p>
    <w:p w:rsidR="00804056" w:rsidRPr="00804056" w:rsidRDefault="00804056" w:rsidP="007F3D87">
      <w:pPr>
        <w:tabs>
          <w:tab w:val="num" w:pos="540"/>
        </w:tabs>
        <w:spacing w:line="360" w:lineRule="auto"/>
        <w:ind w:left="-540"/>
        <w:jc w:val="both"/>
        <w:rPr>
          <w:rFonts w:ascii="Times New Roman" w:hAnsi="Times New Roman" w:cs="Times New Roman"/>
          <w:bCs/>
          <w:i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bCs/>
          <w:i/>
          <w:color w:val="000000"/>
          <w:sz w:val="36"/>
          <w:szCs w:val="36"/>
          <w:lang w:val="uk-UA"/>
        </w:rPr>
        <w:t>(Мультик про Капітошку)</w:t>
      </w:r>
    </w:p>
    <w:p w:rsidR="00804056" w:rsidRPr="00804056" w:rsidRDefault="00804056" w:rsidP="007F3D87">
      <w:pPr>
        <w:tabs>
          <w:tab w:val="num" w:pos="540"/>
        </w:tabs>
        <w:spacing w:line="360" w:lineRule="auto"/>
        <w:ind w:left="-540"/>
        <w:jc w:val="both"/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 xml:space="preserve">Запитання </w:t>
      </w:r>
    </w:p>
    <w:p w:rsidR="00804056" w:rsidRPr="00804056" w:rsidRDefault="00804056" w:rsidP="007F3D8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Чи прагнув Вовк</w:t>
      </w:r>
      <w:r w:rsidR="00F750A5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 xml:space="preserve"> з </w:t>
      </w: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 xml:space="preserve"> дружби? (Ні)</w:t>
      </w:r>
    </w:p>
    <w:p w:rsidR="00804056" w:rsidRPr="00804056" w:rsidRDefault="00804056" w:rsidP="007F3D87">
      <w:pPr>
        <w:numPr>
          <w:ilvl w:val="0"/>
          <w:numId w:val="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Які слова він повторював коли розглядав себе в дзеркалі? (Щоб його боялись)</w:t>
      </w:r>
    </w:p>
    <w:p w:rsidR="00804056" w:rsidRPr="00804056" w:rsidRDefault="00804056" w:rsidP="007F3D87">
      <w:pPr>
        <w:numPr>
          <w:ilvl w:val="0"/>
          <w:numId w:val="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Чому він прагнув викликати в інших страх?(З нього насміхались)</w:t>
      </w:r>
    </w:p>
    <w:p w:rsidR="00804056" w:rsidRPr="00804056" w:rsidRDefault="00804056" w:rsidP="007F3D87">
      <w:pPr>
        <w:numPr>
          <w:ilvl w:val="0"/>
          <w:numId w:val="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Що роздратувало Вовка, коли він побачив Капітошку? (Сміх Капітошки)</w:t>
      </w:r>
    </w:p>
    <w:p w:rsidR="00804056" w:rsidRPr="00804056" w:rsidRDefault="00804056" w:rsidP="007F3D87">
      <w:pPr>
        <w:numPr>
          <w:ilvl w:val="0"/>
          <w:numId w:val="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Чому? (Вовк вважав, що Капітошка сміється з нього)</w:t>
      </w:r>
    </w:p>
    <w:p w:rsidR="00804056" w:rsidRPr="00804056" w:rsidRDefault="00804056" w:rsidP="007F3D87">
      <w:pPr>
        <w:numPr>
          <w:ilvl w:val="0"/>
          <w:numId w:val="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Чи у ставленні до Капітошки Вовк проявив насилля? Як саме?</w:t>
      </w:r>
    </w:p>
    <w:p w:rsidR="00804056" w:rsidRPr="00804056" w:rsidRDefault="00804056" w:rsidP="007F3D87">
      <w:pPr>
        <w:numPr>
          <w:ilvl w:val="0"/>
          <w:numId w:val="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Якою була реакція Капітошки на вчинки Вовка?</w:t>
      </w:r>
    </w:p>
    <w:p w:rsidR="003D0C75" w:rsidRPr="00F750A5" w:rsidRDefault="00804056" w:rsidP="007F3D87">
      <w:pPr>
        <w:numPr>
          <w:ilvl w:val="0"/>
          <w:numId w:val="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 xml:space="preserve">Чи стали б головні герої мультфільму справжніми друзями, якщо б  Капітошка відреагував  інакше, </w:t>
      </w:r>
      <w:r w:rsidR="003D0C75" w:rsidRPr="00804056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наприклад спробував дати здачу чи обурився?</w:t>
      </w:r>
    </w:p>
    <w:p w:rsidR="003D0C75" w:rsidRDefault="003D0C75" w:rsidP="007F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3D0C75">
        <w:rPr>
          <w:rFonts w:ascii="Times New Roman" w:hAnsi="Times New Roman" w:cs="Times New Roman"/>
          <w:b/>
          <w:bCs/>
          <w:color w:val="FFFFFF"/>
          <w:sz w:val="36"/>
          <w:szCs w:val="36"/>
        </w:rPr>
        <w:t>л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Вправа «Рука допомоги» </w:t>
      </w:r>
      <w:r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>(розробляють стратегіі боротьби з булінгом)</w:t>
      </w:r>
    </w:p>
    <w:p w:rsid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Слово вчителя</w:t>
      </w:r>
      <w:r w:rsidRPr="003D0C7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 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lastRenderedPageBreak/>
        <w:t>«За даними різних досліджень, майже кожен третій учень в Україні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так чи інакше зазнавав булінгу в школі, потерпав від принижень і насмішок.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Жертви булінгу переживають важкі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емоції — почуття приниження та сором,страх, розпач і злість. Такі учні іноді просто бояться ходити до школи.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 xml:space="preserve">Допомогти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 xml:space="preserve">жертві булінгу інколи досить просто. </w:t>
      </w:r>
      <w:r w:rsidRPr="003D0C75">
        <w:rPr>
          <w:rFonts w:ascii="Times New Roman" w:hAnsi="Times New Roman" w:cs="Times New Roman"/>
          <w:sz w:val="36"/>
          <w:szCs w:val="36"/>
        </w:rPr>
        <w:t>Перше, що ти можеш зробити, — не підтримувати тих, хто знущається.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Твоє став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>лення має бути таким, щоб ініці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атори бу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>лінгу відчули, що ти не погоджу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єшся з тим, що відбувається. Якщо бачиш,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що з когось насміхаються, допоможи йому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вийти з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 цієї ситуації, покажи свою під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тримку, с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>кажи, що він чи вона не заслуго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вує на таке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 ставлення. Люди, яких обража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ють, час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>то почуваються самотніми — допо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можи їм відчути, що вони не одні».</w:t>
      </w:r>
    </w:p>
    <w:p w:rsidR="00BC0D1A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C0D1A">
        <w:rPr>
          <w:rFonts w:ascii="Times New Roman" w:hAnsi="Times New Roman" w:cs="Times New Roman"/>
          <w:b/>
          <w:color w:val="000000"/>
          <w:sz w:val="36"/>
          <w:szCs w:val="36"/>
        </w:rPr>
        <w:t>• Запропонуйте учням</w:t>
      </w:r>
      <w:r w:rsidR="00BC0D1A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BC0D1A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Завдання </w:t>
      </w:r>
    </w:p>
    <w:p w:rsidR="003D0C75" w:rsidRPr="00BC0D1A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Написат</w:t>
      </w:r>
      <w:r w:rsidR="003D0C75" w:rsidRPr="003D0C75">
        <w:rPr>
          <w:rFonts w:ascii="Times New Roman" w:hAnsi="Times New Roman" w:cs="Times New Roman"/>
          <w:color w:val="000000"/>
          <w:sz w:val="36"/>
          <w:szCs w:val="36"/>
        </w:rPr>
        <w:t>и на кожному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D0C75" w:rsidRPr="003D0C75">
        <w:rPr>
          <w:rFonts w:ascii="Times New Roman" w:hAnsi="Times New Roman" w:cs="Times New Roman"/>
          <w:color w:val="000000"/>
          <w:sz w:val="36"/>
          <w:szCs w:val="36"/>
        </w:rPr>
        <w:t>пальці, які способи боротьби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D0C75" w:rsidRPr="003D0C75">
        <w:rPr>
          <w:rFonts w:ascii="Times New Roman" w:hAnsi="Times New Roman" w:cs="Times New Roman"/>
          <w:color w:val="000000"/>
          <w:sz w:val="36"/>
          <w:szCs w:val="36"/>
        </w:rPr>
        <w:t xml:space="preserve"> з булінгом вони можуть запропонувати </w:t>
      </w:r>
      <w:r w:rsidR="003D0C75"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>(вітатися з жертвою булінгу, звернутися до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D0C75"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>старших по допомогу, не поширювати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D0C75"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>пліток, не підтримувати тих, хто ображає інших).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Напиши на кожному пальці «Руки допомоги» свої способи боротьби з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булінгом.</w:t>
      </w:r>
    </w:p>
    <w:p w:rsidR="003D0C75" w:rsidRPr="003D0C75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PetersburgC" w:hAnsi="PetersburgC" w:cs="PetersburgC"/>
          <w:sz w:val="24"/>
          <w:szCs w:val="24"/>
        </w:rPr>
        <w:lastRenderedPageBreak/>
        <w:t>.</w:t>
      </w:r>
      <w:r w:rsidR="003D0C75"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>Підсумуйте: «Наша підтримка дуже важлива для людини, яка зазнає булінгу</w:t>
      </w:r>
      <w:r w:rsidR="003D0C75" w:rsidRPr="003D0C75"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="003D0C75"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C0D1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Мозковий штурм «До кого звертатися у</w:t>
      </w:r>
      <w:r w:rsidR="00BC0D1A" w:rsidRPr="00BC0D1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разі булінгу»</w:t>
      </w:r>
      <w:r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(розповісти про допомогу</w:t>
      </w:r>
      <w:r w:rsidR="00BC0D1A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>жертвам булінгу)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BC0D1A">
        <w:rPr>
          <w:rFonts w:ascii="Times New Roman" w:hAnsi="Times New Roman" w:cs="Times New Roman"/>
          <w:b/>
          <w:i/>
          <w:iCs/>
          <w:sz w:val="36"/>
          <w:szCs w:val="36"/>
        </w:rPr>
        <w:t>Слово вчителя:</w:t>
      </w:r>
      <w:r w:rsidRPr="003D0C75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«Ми знаємо, що роби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ти і до кого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звертатися, якщо раптом заболить зуб чи захворіємо на грип. А як бути,коли ситуація булінгу не вирішується на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рівні однолітків?»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• Запропонуйте учням за правилом піднятої руки назвати, до кого можна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звернутися, якщо ви стали свідком або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жертвою булінгу. Запишіть на дошці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D0C75">
        <w:rPr>
          <w:rFonts w:ascii="Times New Roman" w:hAnsi="Times New Roman" w:cs="Times New Roman"/>
          <w:color w:val="000000"/>
          <w:sz w:val="36"/>
          <w:szCs w:val="36"/>
        </w:rPr>
        <w:t>всі ідеї.</w:t>
      </w:r>
    </w:p>
    <w:p w:rsidR="003D0C75" w:rsidRPr="00BC0D1A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C0D1A">
        <w:rPr>
          <w:rFonts w:ascii="Times New Roman" w:hAnsi="Times New Roman" w:cs="Times New Roman"/>
          <w:b/>
          <w:i/>
          <w:iCs/>
          <w:sz w:val="36"/>
          <w:szCs w:val="36"/>
        </w:rPr>
        <w:t>Орієнтовні варіанти відповідей: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батьки;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старший брат або сестра;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друг (друзі) зі старших класів;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друг (друзі) не зі школи;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класний керівник;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директор школи;</w:t>
      </w:r>
    </w:p>
    <w:p w:rsidR="003D0C75" w:rsidRPr="003D0C75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батьки кривдника;</w:t>
      </w:r>
    </w:p>
    <w:p w:rsidR="00BC0D1A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поліці</w:t>
      </w:r>
      <w:r w:rsidR="00BC0D1A">
        <w:rPr>
          <w:rFonts w:ascii="Times New Roman" w:hAnsi="Times New Roman" w:cs="Times New Roman"/>
          <w:color w:val="000000"/>
          <w:sz w:val="36"/>
          <w:szCs w:val="36"/>
        </w:rPr>
        <w:t>я</w:t>
      </w:r>
    </w:p>
    <w:p w:rsidR="00BC0D1A" w:rsidRDefault="003D0C7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D0C75">
        <w:rPr>
          <w:rFonts w:ascii="Times New Roman" w:hAnsi="Times New Roman" w:cs="Times New Roman"/>
          <w:color w:val="000000"/>
          <w:sz w:val="36"/>
          <w:szCs w:val="36"/>
        </w:rPr>
        <w:t>— шкільний психолог;</w:t>
      </w:r>
      <w:r w:rsidR="00BC0D1A" w:rsidRPr="00BC0D1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BC0D1A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PetersburgC" w:hAnsi="PetersburgC" w:cs="PetersburgC"/>
          <w:sz w:val="24"/>
          <w:szCs w:val="24"/>
        </w:rPr>
        <w:t>— «</w:t>
      </w:r>
      <w:r w:rsidRPr="00BC0D1A">
        <w:rPr>
          <w:rFonts w:ascii="Times New Roman" w:hAnsi="Times New Roman" w:cs="Times New Roman"/>
          <w:sz w:val="36"/>
          <w:szCs w:val="36"/>
        </w:rPr>
        <w:t>гаряча лінія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C0D1A" w:rsidRPr="00BC0D1A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0D1A">
        <w:rPr>
          <w:rFonts w:ascii="Times New Roman" w:hAnsi="Times New Roman" w:cs="Times New Roman"/>
          <w:sz w:val="36"/>
          <w:szCs w:val="36"/>
        </w:rPr>
        <w:t>з питань насильства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sz w:val="36"/>
          <w:szCs w:val="36"/>
        </w:rPr>
        <w:t xml:space="preserve">та захисту прав дітей </w:t>
      </w:r>
      <w:r w:rsidRPr="00BC0D1A">
        <w:rPr>
          <w:rFonts w:ascii="Times New Roman" w:hAnsi="Times New Roman" w:cs="Times New Roman"/>
          <w:b/>
          <w:sz w:val="36"/>
          <w:szCs w:val="36"/>
        </w:rPr>
        <w:t>0 800 500 225.</w:t>
      </w:r>
    </w:p>
    <w:p w:rsidR="00BC0D1A" w:rsidRDefault="00445E2E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36"/>
          <w:szCs w:val="36"/>
        </w:rPr>
      </w:pPr>
      <w:r>
        <w:rPr>
          <w:rFonts w:ascii="Times New Roman" w:hAnsi="Times New Roman" w:cs="Times New Roman"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889635</wp:posOffset>
            </wp:positionH>
            <wp:positionV relativeFrom="margin">
              <wp:posOffset>2863850</wp:posOffset>
            </wp:positionV>
            <wp:extent cx="3418840" cy="37668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36"/>
          <w:szCs w:val="36"/>
        </w:rPr>
      </w:pP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36"/>
          <w:szCs w:val="36"/>
        </w:rPr>
      </w:pP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36"/>
          <w:szCs w:val="36"/>
        </w:rPr>
      </w:pP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36"/>
          <w:szCs w:val="36"/>
        </w:rPr>
      </w:pP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277B5" w:rsidRDefault="00E277B5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277B5" w:rsidRDefault="00E277B5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\</w:t>
      </w:r>
    </w:p>
    <w:p w:rsidR="00E277B5" w:rsidRDefault="00E277B5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445E2E" w:rsidRDefault="00445E2E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445E2E" w:rsidRDefault="00445E2E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445E2E" w:rsidRDefault="00445E2E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BC0D1A">
        <w:rPr>
          <w:rFonts w:ascii="Times New Roman" w:hAnsi="Times New Roman" w:cs="Times New Roman"/>
          <w:i/>
          <w:iCs/>
          <w:sz w:val="36"/>
          <w:szCs w:val="36"/>
        </w:rPr>
        <w:t>Примітка: можна роздати учням цінники і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>запропонувати обрати, до кого вони звернулися б, потрапивши в таку ситуацію</w:t>
      </w:r>
    </w:p>
    <w:p w:rsid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BC0D1A" w:rsidRP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BC0D1A">
        <w:rPr>
          <w:rFonts w:ascii="Times New Roman" w:hAnsi="Times New Roman" w:cs="Times New Roman"/>
          <w:b/>
          <w:i/>
          <w:iCs/>
          <w:sz w:val="36"/>
          <w:szCs w:val="36"/>
        </w:rPr>
        <w:t>Підсумуйте: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 xml:space="preserve"> «Не треба соромитися зізнатися іншим у виникненні ситуації булінгу.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>Найкраще сказати про це дорослим, яким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>ви довіряєте. Пам’ятайте, що коли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>кривдника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>не зупинити, можуть постраждати</w:t>
      </w:r>
    </w:p>
    <w:p w:rsidR="00BC0D1A" w:rsidRP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BC0D1A">
        <w:rPr>
          <w:rFonts w:ascii="Times New Roman" w:hAnsi="Times New Roman" w:cs="Times New Roman"/>
          <w:i/>
          <w:iCs/>
          <w:sz w:val="36"/>
          <w:szCs w:val="36"/>
        </w:rPr>
        <w:t>інші діти».</w:t>
      </w:r>
    </w:p>
    <w:p w:rsidR="00BC0D1A" w:rsidRP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BC0D1A" w:rsidRPr="00BC0D1A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0D1A"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Слово вчителя</w:t>
      </w:r>
      <w:r w:rsidRPr="00BC0D1A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BC0D1A">
        <w:rPr>
          <w:rFonts w:ascii="Times New Roman" w:hAnsi="Times New Roman" w:cs="Times New Roman"/>
          <w:sz w:val="36"/>
          <w:szCs w:val="36"/>
        </w:rPr>
        <w:t>«Було б набагато ліпше,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sz w:val="36"/>
          <w:szCs w:val="36"/>
        </w:rPr>
        <w:t>якби люди замість булінгу робили щось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sz w:val="36"/>
          <w:szCs w:val="36"/>
        </w:rPr>
        <w:t>добре один для одного».</w:t>
      </w:r>
    </w:p>
    <w:p w:rsidR="00BC0D1A" w:rsidRPr="00BC0D1A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0D1A">
        <w:rPr>
          <w:rFonts w:ascii="Times New Roman" w:hAnsi="Times New Roman" w:cs="Times New Roman"/>
          <w:sz w:val="36"/>
          <w:szCs w:val="36"/>
        </w:rPr>
        <w:t>• Запропонуйте учням написати на серці те, що може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sz w:val="36"/>
          <w:szCs w:val="36"/>
        </w:rPr>
        <w:t>допомогти іншій людині, зігріти їй душу (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>поділитися пара-</w:t>
      </w:r>
    </w:p>
    <w:p w:rsidR="00E277B5" w:rsidRDefault="00BC0D1A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PetersburgC-Italic" w:hAnsi="PetersburgC-Italic" w:cs="PetersburgC-Italic"/>
          <w:i/>
          <w:iCs/>
          <w:sz w:val="24"/>
          <w:szCs w:val="24"/>
        </w:rPr>
      </w:pPr>
      <w:r w:rsidRPr="00BC0D1A">
        <w:rPr>
          <w:rFonts w:ascii="Times New Roman" w:hAnsi="Times New Roman" w:cs="Times New Roman"/>
          <w:i/>
          <w:iCs/>
          <w:sz w:val="36"/>
          <w:szCs w:val="36"/>
        </w:rPr>
        <w:t>солькою під час дощу, притримати для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i/>
          <w:iCs/>
          <w:sz w:val="36"/>
          <w:szCs w:val="36"/>
        </w:rPr>
        <w:t>когось двері</w:t>
      </w:r>
      <w:r w:rsidRPr="00BC0D1A">
        <w:rPr>
          <w:rFonts w:ascii="Times New Roman" w:hAnsi="Times New Roman" w:cs="Times New Roman"/>
          <w:sz w:val="36"/>
          <w:szCs w:val="36"/>
        </w:rPr>
        <w:t>). Зберіть усі «серця», перемішайте їх, відтак запропонуйте кожному витягнути навмання одне серце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C0D1A">
        <w:rPr>
          <w:rFonts w:ascii="Times New Roman" w:hAnsi="Times New Roman" w:cs="Times New Roman"/>
          <w:sz w:val="36"/>
          <w:szCs w:val="36"/>
        </w:rPr>
        <w:t>та впродовж наступного тижня зробити те, що написано на його серці доброти, для когось іншого.</w:t>
      </w:r>
      <w:r w:rsidR="00E277B5" w:rsidRPr="00E277B5">
        <w:rPr>
          <w:rFonts w:ascii="PetersburgC-Italic" w:hAnsi="PetersburgC-Italic" w:cs="PetersburgC-Italic"/>
          <w:i/>
          <w:iCs/>
          <w:sz w:val="24"/>
          <w:szCs w:val="24"/>
        </w:rPr>
        <w:t xml:space="preserve"> </w:t>
      </w:r>
    </w:p>
    <w:p w:rsidR="00E277B5" w:rsidRPr="00E277B5" w:rsidRDefault="00E277B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7B5">
        <w:rPr>
          <w:rFonts w:ascii="Times New Roman" w:hAnsi="Times New Roman" w:cs="Times New Roman"/>
          <w:b/>
          <w:i/>
          <w:iCs/>
          <w:sz w:val="36"/>
          <w:szCs w:val="36"/>
        </w:rPr>
        <w:t>Слово вчителя</w:t>
      </w:r>
      <w:r w:rsidRPr="00E277B5">
        <w:rPr>
          <w:rFonts w:ascii="Times New Roman" w:hAnsi="Times New Roman" w:cs="Times New Roman"/>
          <w:b/>
          <w:sz w:val="36"/>
          <w:szCs w:val="36"/>
        </w:rPr>
        <w:t>:</w:t>
      </w:r>
      <w:r w:rsidRPr="00E277B5">
        <w:rPr>
          <w:rFonts w:ascii="Times New Roman" w:hAnsi="Times New Roman" w:cs="Times New Roman"/>
          <w:sz w:val="36"/>
          <w:szCs w:val="36"/>
        </w:rPr>
        <w:t xml:space="preserve"> «Було б набагато ліпше,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77B5">
        <w:rPr>
          <w:rFonts w:ascii="Times New Roman" w:hAnsi="Times New Roman" w:cs="Times New Roman"/>
          <w:sz w:val="36"/>
          <w:szCs w:val="36"/>
        </w:rPr>
        <w:t>якби люди замість булінгу робили щось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77B5">
        <w:rPr>
          <w:rFonts w:ascii="Times New Roman" w:hAnsi="Times New Roman" w:cs="Times New Roman"/>
          <w:sz w:val="36"/>
          <w:szCs w:val="36"/>
        </w:rPr>
        <w:t>добре один для одного».</w:t>
      </w:r>
    </w:p>
    <w:p w:rsidR="00E277B5" w:rsidRPr="00E277B5" w:rsidRDefault="00E277B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7B5">
        <w:rPr>
          <w:rFonts w:ascii="Times New Roman" w:hAnsi="Times New Roman" w:cs="Times New Roman"/>
          <w:sz w:val="36"/>
          <w:szCs w:val="36"/>
        </w:rPr>
        <w:t>• Запропонуйте учням написати на серці те, що може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77B5">
        <w:rPr>
          <w:rFonts w:ascii="Times New Roman" w:hAnsi="Times New Roman" w:cs="Times New Roman"/>
          <w:sz w:val="36"/>
          <w:szCs w:val="36"/>
        </w:rPr>
        <w:t>допомогти іншій людині, зігріти їй душу (</w:t>
      </w:r>
      <w:r w:rsidRPr="00E277B5">
        <w:rPr>
          <w:rFonts w:ascii="Times New Roman" w:hAnsi="Times New Roman" w:cs="Times New Roman"/>
          <w:i/>
          <w:iCs/>
          <w:sz w:val="36"/>
          <w:szCs w:val="36"/>
        </w:rPr>
        <w:t>поділитися пара-</w:t>
      </w:r>
    </w:p>
    <w:p w:rsidR="00BC0D1A" w:rsidRPr="00E277B5" w:rsidRDefault="00E277B5" w:rsidP="00445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E277B5">
        <w:rPr>
          <w:rFonts w:ascii="Times New Roman" w:hAnsi="Times New Roman" w:cs="Times New Roman"/>
          <w:i/>
          <w:iCs/>
          <w:sz w:val="36"/>
          <w:szCs w:val="36"/>
        </w:rPr>
        <w:t>солькою під час дощу, притримати для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277B5">
        <w:rPr>
          <w:rFonts w:ascii="Times New Roman" w:hAnsi="Times New Roman" w:cs="Times New Roman"/>
          <w:i/>
          <w:iCs/>
          <w:sz w:val="36"/>
          <w:szCs w:val="36"/>
        </w:rPr>
        <w:t>когось двері</w:t>
      </w:r>
      <w:r w:rsidRPr="00E277B5">
        <w:rPr>
          <w:rFonts w:ascii="Times New Roman" w:hAnsi="Times New Roman" w:cs="Times New Roman"/>
          <w:sz w:val="36"/>
          <w:szCs w:val="36"/>
        </w:rPr>
        <w:t>). Зберіть усі «серця», перемішайте їх, відтак запропонуйте кожному витягнути навмання одне серце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277B5">
        <w:rPr>
          <w:rFonts w:ascii="Times New Roman" w:hAnsi="Times New Roman" w:cs="Times New Roman"/>
          <w:sz w:val="36"/>
          <w:szCs w:val="36"/>
        </w:rPr>
        <w:t>та впродовж наступного тижня зробити те, що написано на його серці доброти, для когось іншого.</w:t>
      </w:r>
    </w:p>
    <w:p w:rsidR="00BC0D1A" w:rsidRPr="00BC0D1A" w:rsidRDefault="00BC0D1A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804056" w:rsidRPr="00804056" w:rsidRDefault="00804056" w:rsidP="007F3D8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Хочу роз повісти вам ще одну притчу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Притча «Скільки важить сніжинка?»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Одного разу маленька синичка, сидячи на засніженій гілці дерева, запитала в дикого голуба: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lastRenderedPageBreak/>
        <w:t>— Скільки важить одна сніжинка?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— Не більше, ніж нічого, — відповів він їй.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— Тоді я хочу розповісти тобі дуже цікаву історію, —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вела далі синичка. — Одного разу я сиділа на ялиновій гілці, й почався снігопад. Це ще не була віхола, й легкі сніжинки спокійно лягали на дерева. Я нарахувала 7435679 сніжинок, які опустилися на ялинову гілку. І коли остання сніжинка, що, як ти сказав, «важить не більше, ніж нічого», впала на неї — гілка зламалася. — Після цього синичка злетіла, залишивши голуба у глибокій задумі.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Скільки важать наші слова? Часом ті слова, які «не важать» нічого, наші вчинки, які ми робимо, непомітні для нас самих, лягають великою образою й болем на інших. І під таким тягарем може зламатися кожна людина. Я точно знаю, що хоча б раз, але кожен із нас завдавав образи іншим, навіть не зауважуючи цього.</w:t>
      </w:r>
    </w:p>
    <w:p w:rsidR="00804056" w:rsidRPr="00804056" w:rsidRDefault="00804056" w:rsidP="007F3D87">
      <w:pPr>
        <w:spacing w:line="360" w:lineRule="auto"/>
        <w:ind w:left="-720" w:firstLine="72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t>Насправді слова, з якими ми звертаємося одне до одного, важать дуже багато: добрими, лагідними можна підняти людині настрій, зробити її щасливою, а злими і жорстокими — засмутити, образити, принизити і навіть убити. Про це потрібно пам’ятати під час спілкування і конфлікту, щоб не зіпсувати стосунків назавжди.</w:t>
      </w:r>
    </w:p>
    <w:p w:rsidR="00804056" w:rsidRPr="00804056" w:rsidRDefault="00804056" w:rsidP="007F3D87">
      <w:pPr>
        <w:spacing w:line="360" w:lineRule="auto"/>
        <w:ind w:left="-720"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04056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Я щиро вірю і повністю впевнена, що кожен з вас вживатиме такі слова, що підніматимуть настрій іншим, щоб будувати і не руйнувати. Адже те, що ми говоримо так чи інакше лишає слід у серці людини, якій ми це сказали. </w:t>
      </w:r>
      <w:r w:rsidRPr="0080405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Наш клас – це маленька сім’я. Мені, та й вам, хотілося б, щоб у нашій сім’ї завжди панувало добро, взаємоповага, не було сварок, лихослів’я. А наш клас – це ще й частинка більшої сім’ї – нашої школи. Я переконана, що кожен із вас прагне, щоб наша школа стала територією Добра. </w:t>
      </w:r>
      <w:r w:rsidRPr="00804056">
        <w:rPr>
          <w:rFonts w:ascii="Times New Roman" w:hAnsi="Times New Roman" w:cs="Times New Roman"/>
          <w:sz w:val="36"/>
          <w:szCs w:val="36"/>
          <w:lang w:val="uk-UA"/>
        </w:rPr>
        <w:t>Тому пам’ятайте правило, яке називають Золотим «Усе, що хочете аби робили вам люди, те робіть їм  і ви»</w:t>
      </w:r>
    </w:p>
    <w:p w:rsidR="00962BBB" w:rsidRPr="00804056" w:rsidRDefault="00962BBB" w:rsidP="007F3D87">
      <w:pPr>
        <w:spacing w:line="360" w:lineRule="auto"/>
        <w:ind w:left="-90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175CD" w:rsidRPr="00804056" w:rsidRDefault="003175CD" w:rsidP="007F3D87">
      <w:pPr>
        <w:autoSpaceDE w:val="0"/>
        <w:autoSpaceDN w:val="0"/>
        <w:adjustRightInd w:val="0"/>
        <w:spacing w:line="360" w:lineRule="auto"/>
        <w:ind w:left="-900" w:firstLine="567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val="uk-UA" w:eastAsia="uk-UA"/>
        </w:rPr>
      </w:pPr>
    </w:p>
    <w:p w:rsidR="003175CD" w:rsidRPr="00804056" w:rsidRDefault="003175CD" w:rsidP="007F3D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sectPr w:rsidR="003175CD" w:rsidRPr="00804056" w:rsidSect="00E4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D0"/>
    <w:multiLevelType w:val="hybridMultilevel"/>
    <w:tmpl w:val="5B6A7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470050"/>
    <w:multiLevelType w:val="hybridMultilevel"/>
    <w:tmpl w:val="1682CDE0"/>
    <w:lvl w:ilvl="0" w:tplc="B54CC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D0F1C02"/>
    <w:multiLevelType w:val="multilevel"/>
    <w:tmpl w:val="7546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829F2"/>
    <w:multiLevelType w:val="hybridMultilevel"/>
    <w:tmpl w:val="AEBCF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B97E82"/>
    <w:multiLevelType w:val="hybridMultilevel"/>
    <w:tmpl w:val="AA0055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175CD"/>
    <w:rsid w:val="00304D5D"/>
    <w:rsid w:val="003175CD"/>
    <w:rsid w:val="003D0C75"/>
    <w:rsid w:val="00445E2E"/>
    <w:rsid w:val="007F3D87"/>
    <w:rsid w:val="00804056"/>
    <w:rsid w:val="00962BBB"/>
    <w:rsid w:val="009D6EEB"/>
    <w:rsid w:val="00A1269A"/>
    <w:rsid w:val="00B0493D"/>
    <w:rsid w:val="00BC0D1A"/>
    <w:rsid w:val="00BD6252"/>
    <w:rsid w:val="00C3417D"/>
    <w:rsid w:val="00CE65E7"/>
    <w:rsid w:val="00E277B5"/>
    <w:rsid w:val="00E42534"/>
    <w:rsid w:val="00F750A5"/>
    <w:rsid w:val="00F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BB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Emphasis"/>
    <w:qFormat/>
    <w:rsid w:val="00962BBB"/>
    <w:rPr>
      <w:i/>
      <w:iCs/>
    </w:rPr>
  </w:style>
  <w:style w:type="character" w:customStyle="1" w:styleId="apple-converted-space">
    <w:name w:val="apple-converted-space"/>
    <w:basedOn w:val="a0"/>
    <w:rsid w:val="00962BBB"/>
  </w:style>
  <w:style w:type="paragraph" w:styleId="a5">
    <w:name w:val="List Paragraph"/>
    <w:basedOn w:val="a"/>
    <w:uiPriority w:val="34"/>
    <w:qFormat/>
    <w:rsid w:val="00962BBB"/>
    <w:pPr>
      <w:ind w:left="720"/>
      <w:contextualSpacing/>
    </w:pPr>
  </w:style>
  <w:style w:type="character" w:styleId="a6">
    <w:name w:val="Strong"/>
    <w:qFormat/>
    <w:rsid w:val="008040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BB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Emphasis"/>
    <w:qFormat/>
    <w:rsid w:val="00962BBB"/>
    <w:rPr>
      <w:i/>
      <w:iCs/>
    </w:rPr>
  </w:style>
  <w:style w:type="character" w:customStyle="1" w:styleId="apple-converted-space">
    <w:name w:val="apple-converted-space"/>
    <w:basedOn w:val="a0"/>
    <w:rsid w:val="00962BBB"/>
  </w:style>
  <w:style w:type="paragraph" w:styleId="a5">
    <w:name w:val="List Paragraph"/>
    <w:basedOn w:val="a"/>
    <w:uiPriority w:val="34"/>
    <w:qFormat/>
    <w:rsid w:val="00962BBB"/>
    <w:pPr>
      <w:ind w:left="720"/>
      <w:contextualSpacing/>
    </w:pPr>
  </w:style>
  <w:style w:type="character" w:styleId="a6">
    <w:name w:val="Strong"/>
    <w:qFormat/>
    <w:rsid w:val="008040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2019-08-10T19:38:00Z</cp:lastPrinted>
  <dcterms:created xsi:type="dcterms:W3CDTF">2020-05-15T07:02:00Z</dcterms:created>
  <dcterms:modified xsi:type="dcterms:W3CDTF">2020-05-15T07:02:00Z</dcterms:modified>
</cp:coreProperties>
</file>