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2A2E0" w14:textId="77777777" w:rsidR="00720EA6" w:rsidRDefault="00D50CDB" w:rsidP="00D50CDB">
      <w:pPr>
        <w:spacing w:line="240" w:lineRule="auto"/>
        <w:jc w:val="right"/>
        <w:rPr>
          <w:rFonts w:ascii="Times New Roman" w:hAnsi="Times New Roman" w:cs="Times New Roman"/>
          <w:b/>
          <w:sz w:val="28"/>
          <w:szCs w:val="28"/>
          <w:lang w:val="uk-UA"/>
        </w:rPr>
      </w:pPr>
      <w:r>
        <w:rPr>
          <w:b/>
          <w:sz w:val="72"/>
          <w:szCs w:val="72"/>
          <w:lang w:val="uk-UA"/>
        </w:rPr>
        <w:t xml:space="preserve">                </w:t>
      </w:r>
      <w:r>
        <w:rPr>
          <w:rFonts w:ascii="Times New Roman" w:hAnsi="Times New Roman" w:cs="Times New Roman"/>
          <w:b/>
          <w:sz w:val="28"/>
          <w:szCs w:val="28"/>
          <w:lang w:val="uk-UA"/>
        </w:rPr>
        <w:t xml:space="preserve">Затверджую </w:t>
      </w:r>
    </w:p>
    <w:p w14:paraId="5FDF163B" w14:textId="77777777" w:rsidR="00D50CDB" w:rsidRDefault="00D50CDB" w:rsidP="00D50CDB">
      <w:pPr>
        <w:spacing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Директор школи:</w:t>
      </w:r>
    </w:p>
    <w:p w14:paraId="0C64D1BE" w14:textId="77777777" w:rsidR="00D50CDB" w:rsidRPr="00D50CDB" w:rsidRDefault="00D50CDB" w:rsidP="00D50CDB">
      <w:pPr>
        <w:spacing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Крута Н.С.         </w:t>
      </w:r>
    </w:p>
    <w:p w14:paraId="12CF269D" w14:textId="77777777" w:rsidR="007E69E4" w:rsidRDefault="007E69E4" w:rsidP="00720EA6">
      <w:pPr>
        <w:spacing w:line="240" w:lineRule="auto"/>
        <w:jc w:val="center"/>
        <w:rPr>
          <w:b/>
          <w:sz w:val="72"/>
          <w:szCs w:val="72"/>
          <w:lang w:val="uk-UA"/>
        </w:rPr>
      </w:pPr>
    </w:p>
    <w:p w14:paraId="30091E8B" w14:textId="77777777" w:rsidR="00720EA6" w:rsidRDefault="00720EA6" w:rsidP="00D50CDB">
      <w:pPr>
        <w:spacing w:line="240" w:lineRule="auto"/>
        <w:rPr>
          <w:b/>
          <w:sz w:val="72"/>
          <w:szCs w:val="72"/>
          <w:lang w:val="uk-UA"/>
        </w:rPr>
      </w:pPr>
    </w:p>
    <w:p w14:paraId="68E5753D" w14:textId="77777777" w:rsidR="009C68E5" w:rsidRPr="00720EA6" w:rsidRDefault="007120FF" w:rsidP="00720EA6">
      <w:pPr>
        <w:spacing w:line="240" w:lineRule="auto"/>
        <w:jc w:val="center"/>
        <w:rPr>
          <w:b/>
          <w:sz w:val="72"/>
          <w:szCs w:val="72"/>
          <w:lang w:val="uk-UA"/>
        </w:rPr>
      </w:pPr>
      <w:r w:rsidRPr="00720EA6">
        <w:rPr>
          <w:b/>
          <w:sz w:val="72"/>
          <w:szCs w:val="72"/>
          <w:lang w:val="uk-UA"/>
        </w:rPr>
        <w:t>План роботи</w:t>
      </w:r>
    </w:p>
    <w:p w14:paraId="45CF8E96" w14:textId="77777777" w:rsidR="007120FF" w:rsidRPr="00720EA6" w:rsidRDefault="00720EA6" w:rsidP="00720EA6">
      <w:pPr>
        <w:spacing w:line="240" w:lineRule="auto"/>
        <w:jc w:val="center"/>
        <w:rPr>
          <w:b/>
          <w:sz w:val="48"/>
          <w:szCs w:val="48"/>
          <w:lang w:val="uk-UA"/>
        </w:rPr>
      </w:pPr>
      <w:r w:rsidRPr="00720EA6">
        <w:rPr>
          <w:b/>
          <w:sz w:val="48"/>
          <w:szCs w:val="48"/>
          <w:lang w:val="uk-UA"/>
        </w:rPr>
        <w:t>м</w:t>
      </w:r>
      <w:r w:rsidR="007120FF" w:rsidRPr="00720EA6">
        <w:rPr>
          <w:b/>
          <w:sz w:val="48"/>
          <w:szCs w:val="48"/>
          <w:lang w:val="uk-UA"/>
        </w:rPr>
        <w:t xml:space="preserve">етодичного </w:t>
      </w:r>
      <w:r w:rsidR="005A061B" w:rsidRPr="00720EA6">
        <w:rPr>
          <w:b/>
          <w:sz w:val="48"/>
          <w:szCs w:val="48"/>
          <w:lang w:val="uk-UA"/>
        </w:rPr>
        <w:t>об’єднання</w:t>
      </w:r>
    </w:p>
    <w:p w14:paraId="469DD9C6" w14:textId="77777777" w:rsidR="007120FF" w:rsidRPr="00720EA6" w:rsidRDefault="005A061B" w:rsidP="00720EA6">
      <w:pPr>
        <w:spacing w:line="240" w:lineRule="auto"/>
        <w:jc w:val="center"/>
        <w:rPr>
          <w:b/>
          <w:sz w:val="48"/>
          <w:szCs w:val="48"/>
          <w:lang w:val="uk-UA"/>
        </w:rPr>
      </w:pPr>
      <w:r w:rsidRPr="00720EA6">
        <w:rPr>
          <w:b/>
          <w:sz w:val="48"/>
          <w:szCs w:val="48"/>
          <w:lang w:val="uk-UA"/>
        </w:rPr>
        <w:t>в</w:t>
      </w:r>
      <w:r w:rsidR="007120FF" w:rsidRPr="00720EA6">
        <w:rPr>
          <w:b/>
          <w:sz w:val="48"/>
          <w:szCs w:val="48"/>
          <w:lang w:val="uk-UA"/>
        </w:rPr>
        <w:t>чителі</w:t>
      </w:r>
      <w:r w:rsidRPr="00720EA6">
        <w:rPr>
          <w:b/>
          <w:sz w:val="48"/>
          <w:szCs w:val="48"/>
          <w:lang w:val="uk-UA"/>
        </w:rPr>
        <w:t>в</w:t>
      </w:r>
      <w:r w:rsidR="007120FF" w:rsidRPr="00720EA6">
        <w:rPr>
          <w:b/>
          <w:sz w:val="48"/>
          <w:szCs w:val="48"/>
          <w:lang w:val="uk-UA"/>
        </w:rPr>
        <w:t xml:space="preserve">  початкових класів</w:t>
      </w:r>
    </w:p>
    <w:p w14:paraId="30B84D22" w14:textId="77777777" w:rsidR="007120FF" w:rsidRPr="00720EA6" w:rsidRDefault="005A061B" w:rsidP="00720EA6">
      <w:pPr>
        <w:spacing w:line="240" w:lineRule="auto"/>
        <w:jc w:val="center"/>
        <w:rPr>
          <w:b/>
          <w:sz w:val="48"/>
          <w:szCs w:val="48"/>
          <w:lang w:val="uk-UA"/>
        </w:rPr>
      </w:pPr>
      <w:proofErr w:type="spellStart"/>
      <w:r w:rsidRPr="00720EA6">
        <w:rPr>
          <w:b/>
          <w:sz w:val="48"/>
          <w:szCs w:val="48"/>
          <w:lang w:val="uk-UA"/>
        </w:rPr>
        <w:t>Стебницько</w:t>
      </w:r>
      <w:r w:rsidR="006F1164">
        <w:rPr>
          <w:b/>
          <w:sz w:val="48"/>
          <w:szCs w:val="48"/>
          <w:lang w:val="uk-UA"/>
        </w:rPr>
        <w:t>ї</w:t>
      </w:r>
      <w:proofErr w:type="spellEnd"/>
      <w:r w:rsidR="006F1164">
        <w:rPr>
          <w:b/>
          <w:sz w:val="48"/>
          <w:szCs w:val="48"/>
          <w:lang w:val="uk-UA"/>
        </w:rPr>
        <w:t xml:space="preserve"> ЗОШ І-</w:t>
      </w:r>
      <w:proofErr w:type="spellStart"/>
      <w:r w:rsidR="006F1164">
        <w:rPr>
          <w:b/>
          <w:sz w:val="48"/>
          <w:szCs w:val="48"/>
          <w:lang w:val="uk-UA"/>
        </w:rPr>
        <w:t>ІІ</w:t>
      </w:r>
      <w:r w:rsidRPr="00720EA6">
        <w:rPr>
          <w:b/>
          <w:sz w:val="48"/>
          <w:szCs w:val="48"/>
          <w:lang w:val="uk-UA"/>
        </w:rPr>
        <w:t>ст</w:t>
      </w:r>
      <w:proofErr w:type="spellEnd"/>
      <w:r w:rsidR="006F1164">
        <w:rPr>
          <w:b/>
          <w:sz w:val="48"/>
          <w:szCs w:val="48"/>
          <w:lang w:val="uk-UA"/>
        </w:rPr>
        <w:t>.</w:t>
      </w:r>
    </w:p>
    <w:p w14:paraId="2973E0C7" w14:textId="0FFD2A09" w:rsidR="005A061B" w:rsidRPr="00720EA6" w:rsidRDefault="00D50CDB" w:rsidP="00720EA6">
      <w:pPr>
        <w:spacing w:line="240" w:lineRule="auto"/>
        <w:jc w:val="center"/>
        <w:rPr>
          <w:b/>
          <w:sz w:val="48"/>
          <w:szCs w:val="48"/>
          <w:lang w:val="uk-UA"/>
        </w:rPr>
      </w:pPr>
      <w:r>
        <w:rPr>
          <w:b/>
          <w:sz w:val="48"/>
          <w:szCs w:val="48"/>
          <w:lang w:val="uk-UA"/>
        </w:rPr>
        <w:t>20</w:t>
      </w:r>
      <w:r w:rsidR="00426E47">
        <w:rPr>
          <w:b/>
          <w:sz w:val="48"/>
          <w:szCs w:val="48"/>
          <w:lang w:val="uk-UA"/>
        </w:rPr>
        <w:t>20</w:t>
      </w:r>
      <w:r>
        <w:rPr>
          <w:b/>
          <w:sz w:val="48"/>
          <w:szCs w:val="48"/>
          <w:lang w:val="uk-UA"/>
        </w:rPr>
        <w:t>-202</w:t>
      </w:r>
      <w:r w:rsidR="00426E47">
        <w:rPr>
          <w:b/>
          <w:sz w:val="48"/>
          <w:szCs w:val="48"/>
          <w:lang w:val="uk-UA"/>
        </w:rPr>
        <w:t>1</w:t>
      </w:r>
      <w:r w:rsidR="005A061B" w:rsidRPr="00720EA6">
        <w:rPr>
          <w:b/>
          <w:sz w:val="48"/>
          <w:szCs w:val="48"/>
          <w:lang w:val="uk-UA"/>
        </w:rPr>
        <w:t>н.р</w:t>
      </w:r>
      <w:r w:rsidR="00E51499">
        <w:rPr>
          <w:b/>
          <w:sz w:val="48"/>
          <w:szCs w:val="48"/>
          <w:lang w:val="uk-UA"/>
        </w:rPr>
        <w:t>.</w:t>
      </w:r>
    </w:p>
    <w:p w14:paraId="5D82FA73" w14:textId="77777777" w:rsidR="005A061B" w:rsidRDefault="005A061B" w:rsidP="007120FF">
      <w:pPr>
        <w:spacing w:line="480" w:lineRule="auto"/>
        <w:rPr>
          <w:lang w:val="uk-UA"/>
        </w:rPr>
      </w:pPr>
    </w:p>
    <w:p w14:paraId="04CEE48C" w14:textId="77777777" w:rsidR="00720EA6" w:rsidRDefault="00720EA6" w:rsidP="007120FF">
      <w:pPr>
        <w:spacing w:line="480" w:lineRule="auto"/>
        <w:rPr>
          <w:lang w:val="uk-UA"/>
        </w:rPr>
      </w:pPr>
    </w:p>
    <w:p w14:paraId="10228F60" w14:textId="77777777" w:rsidR="005A061B" w:rsidRDefault="005A061B" w:rsidP="007120FF">
      <w:pPr>
        <w:spacing w:line="480" w:lineRule="auto"/>
        <w:rPr>
          <w:lang w:val="uk-UA"/>
        </w:rPr>
      </w:pPr>
    </w:p>
    <w:p w14:paraId="18E3186A" w14:textId="77777777" w:rsidR="005A061B" w:rsidRDefault="005A061B" w:rsidP="007120FF">
      <w:pPr>
        <w:spacing w:line="480" w:lineRule="auto"/>
        <w:rPr>
          <w:lang w:val="uk-UA"/>
        </w:rPr>
      </w:pPr>
    </w:p>
    <w:p w14:paraId="5B2C595F" w14:textId="77777777" w:rsidR="005A061B" w:rsidRDefault="005A061B" w:rsidP="007120FF">
      <w:pPr>
        <w:spacing w:line="480" w:lineRule="auto"/>
        <w:rPr>
          <w:lang w:val="uk-UA"/>
        </w:rPr>
      </w:pPr>
    </w:p>
    <w:p w14:paraId="4F6D7A90" w14:textId="77777777" w:rsidR="006567B6" w:rsidRPr="00720EA6" w:rsidRDefault="00D50CDB" w:rsidP="00D50CDB">
      <w:pPr>
        <w:spacing w:line="240" w:lineRule="auto"/>
        <w:jc w:val="both"/>
        <w:rPr>
          <w:b/>
          <w:sz w:val="40"/>
          <w:szCs w:val="40"/>
          <w:lang w:val="uk-UA"/>
        </w:rPr>
      </w:pPr>
      <w:r>
        <w:rPr>
          <w:b/>
          <w:sz w:val="40"/>
          <w:szCs w:val="40"/>
          <w:lang w:val="uk-UA"/>
        </w:rPr>
        <w:t xml:space="preserve">                                                                        </w:t>
      </w:r>
      <w:r w:rsidR="006567B6" w:rsidRPr="00720EA6">
        <w:rPr>
          <w:b/>
          <w:sz w:val="40"/>
          <w:szCs w:val="40"/>
          <w:lang w:val="uk-UA"/>
        </w:rPr>
        <w:t>Керівник</w:t>
      </w:r>
      <w:r>
        <w:rPr>
          <w:b/>
          <w:sz w:val="40"/>
          <w:szCs w:val="40"/>
          <w:lang w:val="uk-UA"/>
        </w:rPr>
        <w:t>:</w:t>
      </w:r>
    </w:p>
    <w:p w14:paraId="3603B31D" w14:textId="77777777" w:rsidR="006567B6" w:rsidRPr="00720EA6" w:rsidRDefault="00D50CDB" w:rsidP="00D50CDB">
      <w:pPr>
        <w:spacing w:line="240" w:lineRule="auto"/>
        <w:jc w:val="both"/>
        <w:rPr>
          <w:b/>
          <w:sz w:val="40"/>
          <w:szCs w:val="40"/>
          <w:lang w:val="uk-UA"/>
        </w:rPr>
      </w:pPr>
      <w:r>
        <w:rPr>
          <w:b/>
          <w:sz w:val="40"/>
          <w:szCs w:val="40"/>
          <w:lang w:val="uk-UA"/>
        </w:rPr>
        <w:t xml:space="preserve">                                                                        Волосянко Л.М</w:t>
      </w:r>
      <w:r w:rsidR="0077053C">
        <w:rPr>
          <w:b/>
          <w:sz w:val="40"/>
          <w:szCs w:val="40"/>
          <w:lang w:val="uk-UA"/>
        </w:rPr>
        <w:t>.</w:t>
      </w:r>
    </w:p>
    <w:p w14:paraId="46FB4058" w14:textId="77777777" w:rsidR="005A061B" w:rsidRPr="00426E47" w:rsidRDefault="005A061B" w:rsidP="007120FF">
      <w:pPr>
        <w:spacing w:line="480" w:lineRule="auto"/>
        <w:rPr>
          <w:lang w:val="uk-UA"/>
        </w:rPr>
      </w:pPr>
    </w:p>
    <w:p w14:paraId="2FE03D85" w14:textId="77777777" w:rsidR="005A061B" w:rsidRDefault="005A061B" w:rsidP="007120FF">
      <w:pPr>
        <w:spacing w:line="480" w:lineRule="auto"/>
        <w:rPr>
          <w:lang w:val="uk-UA"/>
        </w:rPr>
      </w:pPr>
    </w:p>
    <w:p w14:paraId="48A4F115" w14:textId="77777777" w:rsidR="00BE6F50" w:rsidRPr="00D50CDB" w:rsidRDefault="00BE6F50" w:rsidP="00BE6F50">
      <w:pPr>
        <w:ind w:firstLine="708"/>
        <w:rPr>
          <w:rFonts w:ascii="Times New Roman" w:hAnsi="Times New Roman" w:cs="Times New Roman"/>
          <w:sz w:val="28"/>
          <w:szCs w:val="28"/>
          <w:lang w:val="uk-UA"/>
        </w:rPr>
      </w:pPr>
      <w:r w:rsidRPr="00D50CDB">
        <w:rPr>
          <w:rFonts w:ascii="Times New Roman" w:hAnsi="Times New Roman" w:cs="Times New Roman"/>
          <w:sz w:val="28"/>
          <w:szCs w:val="28"/>
          <w:lang w:val="uk-UA"/>
        </w:rPr>
        <w:lastRenderedPageBreak/>
        <w:t>Освіта в Україні покликана створити умови для розвитку людини, закласти фундамент для формування демократичного суспільства,</w:t>
      </w:r>
      <w:r w:rsidR="00D50CDB" w:rsidRPr="00D50CDB">
        <w:rPr>
          <w:rFonts w:ascii="Times New Roman" w:hAnsi="Times New Roman" w:cs="Times New Roman"/>
          <w:sz w:val="28"/>
          <w:szCs w:val="28"/>
          <w:lang w:val="uk-UA"/>
        </w:rPr>
        <w:t xml:space="preserve"> </w:t>
      </w:r>
      <w:r w:rsidRPr="00D50CDB">
        <w:rPr>
          <w:rFonts w:ascii="Times New Roman" w:hAnsi="Times New Roman" w:cs="Times New Roman"/>
          <w:sz w:val="28"/>
          <w:szCs w:val="28"/>
          <w:lang w:val="uk-UA"/>
        </w:rPr>
        <w:t>для якої освіченість,</w:t>
      </w:r>
      <w:r w:rsidR="00D50CDB" w:rsidRPr="00D50CDB">
        <w:rPr>
          <w:rFonts w:ascii="Times New Roman" w:hAnsi="Times New Roman" w:cs="Times New Roman"/>
          <w:sz w:val="28"/>
          <w:szCs w:val="28"/>
          <w:lang w:val="uk-UA"/>
        </w:rPr>
        <w:t xml:space="preserve"> </w:t>
      </w:r>
      <w:r w:rsidRPr="00D50CDB">
        <w:rPr>
          <w:rFonts w:ascii="Times New Roman" w:hAnsi="Times New Roman" w:cs="Times New Roman"/>
          <w:sz w:val="28"/>
          <w:szCs w:val="28"/>
          <w:lang w:val="uk-UA"/>
        </w:rPr>
        <w:t>вихованість,</w:t>
      </w:r>
      <w:r w:rsidR="00D50CDB" w:rsidRPr="00D50CDB">
        <w:rPr>
          <w:rFonts w:ascii="Times New Roman" w:hAnsi="Times New Roman" w:cs="Times New Roman"/>
          <w:sz w:val="28"/>
          <w:szCs w:val="28"/>
          <w:lang w:val="uk-UA"/>
        </w:rPr>
        <w:t xml:space="preserve"> </w:t>
      </w:r>
      <w:r w:rsidRPr="00D50CDB">
        <w:rPr>
          <w:rFonts w:ascii="Times New Roman" w:hAnsi="Times New Roman" w:cs="Times New Roman"/>
          <w:sz w:val="28"/>
          <w:szCs w:val="28"/>
          <w:lang w:val="uk-UA"/>
        </w:rPr>
        <w:t>культура</w:t>
      </w:r>
      <w:r w:rsidR="00D50CDB" w:rsidRPr="00D50CDB">
        <w:rPr>
          <w:rFonts w:ascii="Times New Roman" w:hAnsi="Times New Roman" w:cs="Times New Roman"/>
          <w:sz w:val="28"/>
          <w:szCs w:val="28"/>
          <w:lang w:val="uk-UA"/>
        </w:rPr>
        <w:t xml:space="preserve"> </w:t>
      </w:r>
      <w:r w:rsidRPr="00D50CDB">
        <w:rPr>
          <w:rFonts w:ascii="Times New Roman" w:hAnsi="Times New Roman" w:cs="Times New Roman"/>
          <w:sz w:val="28"/>
          <w:szCs w:val="28"/>
          <w:lang w:val="uk-UA"/>
        </w:rPr>
        <w:t>-</w:t>
      </w:r>
      <w:r w:rsidR="00D50CDB" w:rsidRPr="00D50CDB">
        <w:rPr>
          <w:rFonts w:ascii="Times New Roman" w:hAnsi="Times New Roman" w:cs="Times New Roman"/>
          <w:sz w:val="28"/>
          <w:szCs w:val="28"/>
          <w:lang w:val="uk-UA"/>
        </w:rPr>
        <w:t xml:space="preserve"> </w:t>
      </w:r>
      <w:r w:rsidRPr="00D50CDB">
        <w:rPr>
          <w:rFonts w:ascii="Times New Roman" w:hAnsi="Times New Roman" w:cs="Times New Roman"/>
          <w:sz w:val="28"/>
          <w:szCs w:val="28"/>
          <w:lang w:val="uk-UA"/>
        </w:rPr>
        <w:t>найвищі цінності,</w:t>
      </w:r>
      <w:r w:rsidR="00D50CDB" w:rsidRPr="00D50CDB">
        <w:rPr>
          <w:rFonts w:ascii="Times New Roman" w:hAnsi="Times New Roman" w:cs="Times New Roman"/>
          <w:sz w:val="28"/>
          <w:szCs w:val="28"/>
          <w:lang w:val="uk-UA"/>
        </w:rPr>
        <w:t xml:space="preserve"> </w:t>
      </w:r>
      <w:r w:rsidRPr="00D50CDB">
        <w:rPr>
          <w:rFonts w:ascii="Times New Roman" w:hAnsi="Times New Roman" w:cs="Times New Roman"/>
          <w:sz w:val="28"/>
          <w:szCs w:val="28"/>
          <w:lang w:val="uk-UA"/>
        </w:rPr>
        <w:t>незмінні фактори стабільного добробуту і розвитку України.</w:t>
      </w:r>
    </w:p>
    <w:p w14:paraId="7AC17D54" w14:textId="77777777" w:rsidR="00BE6F50" w:rsidRPr="00D50CDB" w:rsidRDefault="00BE6F50" w:rsidP="00BE6F50">
      <w:pPr>
        <w:rPr>
          <w:rFonts w:ascii="Times New Roman" w:hAnsi="Times New Roman" w:cs="Times New Roman"/>
          <w:sz w:val="28"/>
          <w:szCs w:val="28"/>
          <w:lang w:val="uk-UA"/>
        </w:rPr>
      </w:pPr>
      <w:r w:rsidRPr="00D50CDB">
        <w:rPr>
          <w:rFonts w:ascii="Times New Roman" w:hAnsi="Times New Roman" w:cs="Times New Roman"/>
          <w:sz w:val="28"/>
          <w:szCs w:val="28"/>
          <w:lang w:val="uk-UA"/>
        </w:rPr>
        <w:tab/>
        <w:t>Введення нового змісту і структури освіти дає можливість посилити дієвість,практичність  навчання,його вплив на розвиток творчих здібностей.</w:t>
      </w:r>
    </w:p>
    <w:p w14:paraId="6BF20363" w14:textId="77777777" w:rsidR="00BE6F50" w:rsidRPr="00D50CDB" w:rsidRDefault="00BE6F50" w:rsidP="00BE6F50">
      <w:pPr>
        <w:rPr>
          <w:rFonts w:ascii="Times New Roman" w:hAnsi="Times New Roman" w:cs="Times New Roman"/>
          <w:sz w:val="28"/>
          <w:szCs w:val="28"/>
          <w:lang w:val="uk-UA"/>
        </w:rPr>
      </w:pPr>
      <w:r w:rsidRPr="00D50CDB">
        <w:rPr>
          <w:rFonts w:ascii="Times New Roman" w:hAnsi="Times New Roman" w:cs="Times New Roman"/>
          <w:sz w:val="28"/>
          <w:szCs w:val="28"/>
          <w:lang w:val="uk-UA"/>
        </w:rPr>
        <w:tab/>
        <w:t>Організаційна та навчально-виховна робота в 1-4 класах спрямовується на формування у молодших школярів вміння вчитися,</w:t>
      </w:r>
      <w:r w:rsidR="00D50CDB" w:rsidRPr="00D50CDB">
        <w:rPr>
          <w:rFonts w:ascii="Times New Roman" w:hAnsi="Times New Roman" w:cs="Times New Roman"/>
          <w:sz w:val="28"/>
          <w:szCs w:val="28"/>
          <w:lang w:val="uk-UA"/>
        </w:rPr>
        <w:t xml:space="preserve"> </w:t>
      </w:r>
      <w:r w:rsidRPr="00D50CDB">
        <w:rPr>
          <w:rFonts w:ascii="Times New Roman" w:hAnsi="Times New Roman" w:cs="Times New Roman"/>
          <w:sz w:val="28"/>
          <w:szCs w:val="28"/>
          <w:lang w:val="uk-UA"/>
        </w:rPr>
        <w:t xml:space="preserve">основних </w:t>
      </w:r>
      <w:proofErr w:type="spellStart"/>
      <w:r w:rsidRPr="00D50CDB">
        <w:rPr>
          <w:rFonts w:ascii="Times New Roman" w:hAnsi="Times New Roman" w:cs="Times New Roman"/>
          <w:sz w:val="28"/>
          <w:szCs w:val="28"/>
          <w:lang w:val="uk-UA"/>
        </w:rPr>
        <w:t>компетентностей</w:t>
      </w:r>
      <w:proofErr w:type="spellEnd"/>
      <w:r w:rsidRPr="00D50CDB">
        <w:rPr>
          <w:rFonts w:ascii="Times New Roman" w:hAnsi="Times New Roman" w:cs="Times New Roman"/>
          <w:sz w:val="28"/>
          <w:szCs w:val="28"/>
          <w:lang w:val="uk-UA"/>
        </w:rPr>
        <w:t>,</w:t>
      </w:r>
      <w:r w:rsidR="00D50CDB" w:rsidRPr="00D50CDB">
        <w:rPr>
          <w:rFonts w:ascii="Times New Roman" w:hAnsi="Times New Roman" w:cs="Times New Roman"/>
          <w:sz w:val="28"/>
          <w:szCs w:val="28"/>
          <w:lang w:val="uk-UA"/>
        </w:rPr>
        <w:t xml:space="preserve"> </w:t>
      </w:r>
      <w:r w:rsidRPr="00D50CDB">
        <w:rPr>
          <w:rFonts w:ascii="Times New Roman" w:hAnsi="Times New Roman" w:cs="Times New Roman"/>
          <w:sz w:val="28"/>
          <w:szCs w:val="28"/>
          <w:lang w:val="uk-UA"/>
        </w:rPr>
        <w:t>яких потребує сучасне життя.</w:t>
      </w:r>
    </w:p>
    <w:p w14:paraId="3E78E12E" w14:textId="77777777" w:rsidR="00BE6F50" w:rsidRPr="00D50CDB" w:rsidRDefault="00BE6F50" w:rsidP="00BE6F50">
      <w:pPr>
        <w:rPr>
          <w:rFonts w:ascii="Times New Roman" w:hAnsi="Times New Roman" w:cs="Times New Roman"/>
          <w:sz w:val="28"/>
          <w:szCs w:val="28"/>
          <w:lang w:val="uk-UA"/>
        </w:rPr>
      </w:pPr>
      <w:r w:rsidRPr="00D50CDB">
        <w:rPr>
          <w:rFonts w:ascii="Times New Roman" w:hAnsi="Times New Roman" w:cs="Times New Roman"/>
          <w:sz w:val="28"/>
          <w:szCs w:val="28"/>
          <w:lang w:val="uk-UA"/>
        </w:rPr>
        <w:tab/>
        <w:t>Вона повинна забезпечити подальше становлення особистості учня,умови для його самореалізації та розкриття індивідуальних здібностей,приділяти серйозну увагу інтелектуальному,моральному і фізичному розвитку учня.</w:t>
      </w:r>
    </w:p>
    <w:p w14:paraId="3E63710F" w14:textId="77777777" w:rsidR="00BE6F50" w:rsidRPr="00D50CDB" w:rsidRDefault="00BE6F50" w:rsidP="00BE6F50">
      <w:pPr>
        <w:rPr>
          <w:rFonts w:ascii="Times New Roman" w:hAnsi="Times New Roman" w:cs="Times New Roman"/>
          <w:sz w:val="28"/>
          <w:szCs w:val="28"/>
          <w:lang w:val="uk-UA"/>
        </w:rPr>
      </w:pPr>
      <w:r w:rsidRPr="00D50CDB">
        <w:rPr>
          <w:rFonts w:ascii="Times New Roman" w:hAnsi="Times New Roman" w:cs="Times New Roman"/>
          <w:sz w:val="28"/>
          <w:szCs w:val="28"/>
          <w:lang w:val="uk-UA"/>
        </w:rPr>
        <w:tab/>
        <w:t>Методичну роботу потрібно спрямовувати на методологічну переорієнтацію навчання,на розвиток особистості учня,на варіативність організації навчального-виховного процесу,уміння вибору інтерактивних технологій.</w:t>
      </w:r>
    </w:p>
    <w:p w14:paraId="07F53401" w14:textId="77777777" w:rsidR="00BE6F50" w:rsidRPr="00D50CDB" w:rsidRDefault="00BE6F50" w:rsidP="00BE6F50">
      <w:pPr>
        <w:rPr>
          <w:rFonts w:ascii="Times New Roman" w:hAnsi="Times New Roman" w:cs="Times New Roman"/>
          <w:sz w:val="28"/>
          <w:szCs w:val="28"/>
          <w:lang w:val="uk-UA"/>
        </w:rPr>
      </w:pPr>
      <w:r w:rsidRPr="00D50CDB">
        <w:rPr>
          <w:rFonts w:ascii="Times New Roman" w:hAnsi="Times New Roman" w:cs="Times New Roman"/>
          <w:sz w:val="28"/>
          <w:szCs w:val="28"/>
          <w:lang w:val="uk-UA"/>
        </w:rPr>
        <w:tab/>
        <w:t>Зосередити увагу на підвищенні рівня навчальних досягнень учнів,</w:t>
      </w:r>
      <w:r w:rsidR="00D50CDB" w:rsidRPr="00D50CDB">
        <w:rPr>
          <w:rFonts w:ascii="Times New Roman" w:hAnsi="Times New Roman" w:cs="Times New Roman"/>
          <w:sz w:val="28"/>
          <w:szCs w:val="28"/>
          <w:lang w:val="uk-UA"/>
        </w:rPr>
        <w:t xml:space="preserve">  </w:t>
      </w:r>
      <w:r w:rsidRPr="00D50CDB">
        <w:rPr>
          <w:rFonts w:ascii="Times New Roman" w:hAnsi="Times New Roman" w:cs="Times New Roman"/>
          <w:sz w:val="28"/>
          <w:szCs w:val="28"/>
          <w:lang w:val="uk-UA"/>
        </w:rPr>
        <w:t>зокрема грамотного,</w:t>
      </w:r>
      <w:r w:rsidR="00D50CDB" w:rsidRPr="00D50CDB">
        <w:rPr>
          <w:rFonts w:ascii="Times New Roman" w:hAnsi="Times New Roman" w:cs="Times New Roman"/>
          <w:sz w:val="28"/>
          <w:szCs w:val="28"/>
          <w:lang w:val="uk-UA"/>
        </w:rPr>
        <w:t xml:space="preserve"> </w:t>
      </w:r>
      <w:r w:rsidRPr="00D50CDB">
        <w:rPr>
          <w:rFonts w:ascii="Times New Roman" w:hAnsi="Times New Roman" w:cs="Times New Roman"/>
          <w:sz w:val="28"/>
          <w:szCs w:val="28"/>
          <w:lang w:val="uk-UA"/>
        </w:rPr>
        <w:t>виразного,</w:t>
      </w:r>
      <w:r w:rsidR="00D50CDB" w:rsidRPr="00D50CDB">
        <w:rPr>
          <w:rFonts w:ascii="Times New Roman" w:hAnsi="Times New Roman" w:cs="Times New Roman"/>
          <w:sz w:val="28"/>
          <w:szCs w:val="28"/>
          <w:lang w:val="uk-UA"/>
        </w:rPr>
        <w:t xml:space="preserve"> чіткого </w:t>
      </w:r>
      <w:r w:rsidRPr="00D50CDB">
        <w:rPr>
          <w:rFonts w:ascii="Times New Roman" w:hAnsi="Times New Roman" w:cs="Times New Roman"/>
          <w:sz w:val="28"/>
          <w:szCs w:val="28"/>
          <w:lang w:val="uk-UA"/>
        </w:rPr>
        <w:t>мовлення,</w:t>
      </w:r>
      <w:r w:rsidR="00D50CDB" w:rsidRPr="00D50CDB">
        <w:rPr>
          <w:rFonts w:ascii="Times New Roman" w:hAnsi="Times New Roman" w:cs="Times New Roman"/>
          <w:sz w:val="28"/>
          <w:szCs w:val="28"/>
          <w:lang w:val="uk-UA"/>
        </w:rPr>
        <w:t xml:space="preserve"> </w:t>
      </w:r>
      <w:r w:rsidRPr="00D50CDB">
        <w:rPr>
          <w:rFonts w:ascii="Times New Roman" w:hAnsi="Times New Roman" w:cs="Times New Roman"/>
          <w:sz w:val="28"/>
          <w:szCs w:val="28"/>
          <w:lang w:val="uk-UA"/>
        </w:rPr>
        <w:t>мовчазного читання,</w:t>
      </w:r>
      <w:r w:rsidR="00D50CDB" w:rsidRPr="00D50CDB">
        <w:rPr>
          <w:rFonts w:ascii="Times New Roman" w:hAnsi="Times New Roman" w:cs="Times New Roman"/>
          <w:sz w:val="28"/>
          <w:szCs w:val="28"/>
          <w:lang w:val="uk-UA"/>
        </w:rPr>
        <w:t xml:space="preserve"> уміння розв’язувати</w:t>
      </w:r>
      <w:r w:rsidRPr="00D50CDB">
        <w:rPr>
          <w:rFonts w:ascii="Times New Roman" w:hAnsi="Times New Roman" w:cs="Times New Roman"/>
          <w:sz w:val="28"/>
          <w:szCs w:val="28"/>
          <w:lang w:val="uk-UA"/>
        </w:rPr>
        <w:t xml:space="preserve"> задачі.</w:t>
      </w:r>
    </w:p>
    <w:p w14:paraId="64D8BEE3" w14:textId="77777777" w:rsidR="00BE6F50" w:rsidRPr="00D50CDB" w:rsidRDefault="00BE6F50" w:rsidP="00BE6F50">
      <w:pPr>
        <w:rPr>
          <w:rFonts w:ascii="Times New Roman" w:hAnsi="Times New Roman" w:cs="Times New Roman"/>
          <w:sz w:val="28"/>
          <w:szCs w:val="28"/>
          <w:lang w:val="uk-UA"/>
        </w:rPr>
      </w:pPr>
      <w:r w:rsidRPr="00D50CDB">
        <w:rPr>
          <w:rFonts w:ascii="Times New Roman" w:hAnsi="Times New Roman" w:cs="Times New Roman"/>
          <w:sz w:val="28"/>
          <w:szCs w:val="28"/>
          <w:lang w:val="uk-UA"/>
        </w:rPr>
        <w:tab/>
        <w:t>Впроваджувати інноваційні технології в практичну роботу.</w:t>
      </w:r>
    </w:p>
    <w:p w14:paraId="6A1FF0F7" w14:textId="77777777" w:rsidR="00BE6F50" w:rsidRPr="00D50CDB" w:rsidRDefault="00BE6F50" w:rsidP="00BE6F50">
      <w:pPr>
        <w:rPr>
          <w:rFonts w:ascii="Times New Roman" w:hAnsi="Times New Roman" w:cs="Times New Roman"/>
          <w:sz w:val="28"/>
          <w:szCs w:val="28"/>
          <w:lang w:val="uk-UA"/>
        </w:rPr>
      </w:pPr>
      <w:r w:rsidRPr="00D50CDB">
        <w:rPr>
          <w:rFonts w:ascii="Times New Roman" w:hAnsi="Times New Roman" w:cs="Times New Roman"/>
          <w:sz w:val="28"/>
          <w:szCs w:val="28"/>
          <w:lang w:val="uk-UA"/>
        </w:rPr>
        <w:tab/>
        <w:t>Реалізувати вимоги державних стандартів початкової освіти щодо результативності навчання.</w:t>
      </w:r>
    </w:p>
    <w:p w14:paraId="666C2026" w14:textId="77777777" w:rsidR="00BE6F50" w:rsidRPr="00D50CDB" w:rsidRDefault="00BE6F50" w:rsidP="00BE6F50">
      <w:pPr>
        <w:rPr>
          <w:rFonts w:ascii="Times New Roman" w:hAnsi="Times New Roman" w:cs="Times New Roman"/>
          <w:sz w:val="28"/>
          <w:szCs w:val="28"/>
          <w:lang w:val="uk-UA"/>
        </w:rPr>
      </w:pPr>
      <w:r w:rsidRPr="00D50CDB">
        <w:rPr>
          <w:rFonts w:ascii="Times New Roman" w:hAnsi="Times New Roman" w:cs="Times New Roman"/>
          <w:sz w:val="28"/>
          <w:szCs w:val="28"/>
          <w:lang w:val="uk-UA"/>
        </w:rPr>
        <w:tab/>
        <w:t>Формувати в учнів уміння самостійно виконувати завдання за алгоритмами та інструкціями,</w:t>
      </w:r>
      <w:r w:rsidR="00D50CDB">
        <w:rPr>
          <w:rFonts w:ascii="Times New Roman" w:hAnsi="Times New Roman" w:cs="Times New Roman"/>
          <w:sz w:val="28"/>
          <w:szCs w:val="28"/>
          <w:lang w:val="uk-UA"/>
        </w:rPr>
        <w:t xml:space="preserve"> </w:t>
      </w:r>
      <w:r w:rsidRPr="00D50CDB">
        <w:rPr>
          <w:rFonts w:ascii="Times New Roman" w:hAnsi="Times New Roman" w:cs="Times New Roman"/>
          <w:sz w:val="28"/>
          <w:szCs w:val="28"/>
          <w:lang w:val="uk-UA"/>
        </w:rPr>
        <w:t>відпрацьовувати уміння наукової організації праці.</w:t>
      </w:r>
    </w:p>
    <w:p w14:paraId="5D1A4BA3" w14:textId="77777777" w:rsidR="00BE6F50" w:rsidRPr="00D50CDB" w:rsidRDefault="00BE6F50" w:rsidP="00BE6F50">
      <w:pPr>
        <w:rPr>
          <w:rFonts w:ascii="Times New Roman" w:hAnsi="Times New Roman" w:cs="Times New Roman"/>
          <w:sz w:val="28"/>
          <w:szCs w:val="28"/>
          <w:lang w:val="uk-UA"/>
        </w:rPr>
      </w:pPr>
      <w:r w:rsidRPr="00D50CDB">
        <w:rPr>
          <w:rFonts w:ascii="Times New Roman" w:hAnsi="Times New Roman" w:cs="Times New Roman"/>
          <w:sz w:val="28"/>
          <w:szCs w:val="28"/>
          <w:lang w:val="uk-UA"/>
        </w:rPr>
        <w:tab/>
        <w:t>Набувати знання про природу,екологічну культуру,свій рідний край,бережливе ставлення до всього живого,що оточує нас.</w:t>
      </w:r>
    </w:p>
    <w:p w14:paraId="54D49364" w14:textId="77777777" w:rsidR="00BE6F50" w:rsidRPr="00D50CDB" w:rsidRDefault="00BE6F50" w:rsidP="00BE6F50">
      <w:pPr>
        <w:rPr>
          <w:rFonts w:ascii="Times New Roman" w:hAnsi="Times New Roman" w:cs="Times New Roman"/>
          <w:sz w:val="28"/>
          <w:szCs w:val="28"/>
          <w:lang w:val="uk-UA"/>
        </w:rPr>
      </w:pPr>
      <w:r w:rsidRPr="00D50CDB">
        <w:rPr>
          <w:rFonts w:ascii="Times New Roman" w:hAnsi="Times New Roman" w:cs="Times New Roman"/>
          <w:sz w:val="28"/>
          <w:szCs w:val="28"/>
          <w:lang w:val="uk-UA"/>
        </w:rPr>
        <w:tab/>
        <w:t>Розвивати потреби у здоровому способі життя,фізичному та психологічному загартовуванні,вироблення культурного і відповідал</w:t>
      </w:r>
      <w:r w:rsidR="00D50CDB">
        <w:rPr>
          <w:rFonts w:ascii="Times New Roman" w:hAnsi="Times New Roman" w:cs="Times New Roman"/>
          <w:sz w:val="28"/>
          <w:szCs w:val="28"/>
          <w:lang w:val="uk-UA"/>
        </w:rPr>
        <w:t>ьного ставлення до свого здоров</w:t>
      </w:r>
      <w:r w:rsidR="00D50CDB" w:rsidRPr="00D50CDB">
        <w:rPr>
          <w:rFonts w:ascii="Times New Roman" w:hAnsi="Times New Roman" w:cs="Times New Roman"/>
          <w:sz w:val="28"/>
          <w:szCs w:val="28"/>
          <w:lang w:val="uk-UA"/>
        </w:rPr>
        <w:t>’я</w:t>
      </w:r>
      <w:r w:rsidRPr="00D50CDB">
        <w:rPr>
          <w:rFonts w:ascii="Times New Roman" w:hAnsi="Times New Roman" w:cs="Times New Roman"/>
          <w:sz w:val="28"/>
          <w:szCs w:val="28"/>
          <w:lang w:val="uk-UA"/>
        </w:rPr>
        <w:t>.</w:t>
      </w:r>
    </w:p>
    <w:p w14:paraId="7A2741BC" w14:textId="77777777" w:rsidR="00D50CDB" w:rsidRPr="00D50CDB" w:rsidRDefault="00D50CDB" w:rsidP="00BE6F50">
      <w:pPr>
        <w:rPr>
          <w:rFonts w:ascii="Times New Roman" w:hAnsi="Times New Roman" w:cs="Times New Roman"/>
          <w:sz w:val="28"/>
          <w:szCs w:val="28"/>
          <w:lang w:val="uk-UA"/>
        </w:rPr>
      </w:pPr>
    </w:p>
    <w:p w14:paraId="4F11C467" w14:textId="77777777" w:rsidR="00D50CDB" w:rsidRDefault="00D50CDB" w:rsidP="00BE6F50">
      <w:pPr>
        <w:rPr>
          <w:sz w:val="26"/>
          <w:szCs w:val="26"/>
          <w:lang w:val="uk-UA"/>
        </w:rPr>
      </w:pPr>
    </w:p>
    <w:p w14:paraId="77A88E0A" w14:textId="77777777" w:rsidR="002D71F0" w:rsidRDefault="002D71F0" w:rsidP="002D71F0">
      <w:pPr>
        <w:rPr>
          <w:sz w:val="26"/>
          <w:szCs w:val="26"/>
          <w:lang w:val="uk-UA"/>
        </w:rPr>
      </w:pPr>
    </w:p>
    <w:p w14:paraId="185E01AF" w14:textId="77777777" w:rsidR="00A110B3" w:rsidRPr="00ED508E" w:rsidRDefault="00F607CE" w:rsidP="00F607CE">
      <w:pPr>
        <w:spacing w:line="240" w:lineRule="auto"/>
        <w:jc w:val="center"/>
        <w:rPr>
          <w:rFonts w:ascii="Times New Roman" w:hAnsi="Times New Roman" w:cs="Times New Roman"/>
          <w:sz w:val="28"/>
          <w:szCs w:val="28"/>
          <w:lang w:val="uk-UA"/>
        </w:rPr>
      </w:pPr>
      <w:r w:rsidRPr="00ED508E">
        <w:rPr>
          <w:rFonts w:ascii="Times New Roman" w:hAnsi="Times New Roman" w:cs="Times New Roman"/>
          <w:b/>
          <w:sz w:val="28"/>
          <w:szCs w:val="28"/>
          <w:lang w:val="uk-UA"/>
        </w:rPr>
        <w:t>Організація позакласної роботи</w:t>
      </w:r>
    </w:p>
    <w:p w14:paraId="6973475A" w14:textId="77777777" w:rsidR="00F607CE" w:rsidRPr="00ED508E" w:rsidRDefault="00F607CE" w:rsidP="00A110B3">
      <w:pPr>
        <w:spacing w:line="240" w:lineRule="auto"/>
        <w:rPr>
          <w:rFonts w:ascii="Times New Roman" w:hAnsi="Times New Roman" w:cs="Times New Roman"/>
          <w:sz w:val="28"/>
          <w:szCs w:val="28"/>
          <w:lang w:val="uk-UA"/>
        </w:rPr>
      </w:pPr>
      <w:r w:rsidRPr="00ED508E">
        <w:rPr>
          <w:rFonts w:ascii="Times New Roman" w:hAnsi="Times New Roman" w:cs="Times New Roman"/>
          <w:sz w:val="28"/>
          <w:szCs w:val="28"/>
          <w:lang w:val="uk-UA"/>
        </w:rPr>
        <w:t>1.Взяти уч</w:t>
      </w:r>
      <w:r w:rsidR="00ED508E">
        <w:rPr>
          <w:rFonts w:ascii="Times New Roman" w:hAnsi="Times New Roman" w:cs="Times New Roman"/>
          <w:sz w:val="28"/>
          <w:szCs w:val="28"/>
          <w:lang w:val="uk-UA"/>
        </w:rPr>
        <w:t>асть у святі Першого дзвоника.(2</w:t>
      </w:r>
      <w:r w:rsidRPr="00ED508E">
        <w:rPr>
          <w:rFonts w:ascii="Times New Roman" w:hAnsi="Times New Roman" w:cs="Times New Roman"/>
          <w:sz w:val="28"/>
          <w:szCs w:val="28"/>
          <w:lang w:val="uk-UA"/>
        </w:rPr>
        <w:t xml:space="preserve"> вересня. Вчителі та учні.)</w:t>
      </w:r>
    </w:p>
    <w:p w14:paraId="06852B0E" w14:textId="77777777" w:rsidR="00F607CE" w:rsidRPr="00ED508E" w:rsidRDefault="00ED508E" w:rsidP="00A110B3">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00F607CE" w:rsidRPr="00ED508E">
        <w:rPr>
          <w:rFonts w:ascii="Times New Roman" w:hAnsi="Times New Roman" w:cs="Times New Roman"/>
          <w:sz w:val="28"/>
          <w:szCs w:val="28"/>
          <w:lang w:val="uk-UA"/>
        </w:rPr>
        <w:t>.</w:t>
      </w:r>
      <w:r w:rsidR="005525FC" w:rsidRPr="00ED508E">
        <w:rPr>
          <w:rFonts w:ascii="Times New Roman" w:hAnsi="Times New Roman" w:cs="Times New Roman"/>
          <w:sz w:val="28"/>
          <w:szCs w:val="28"/>
          <w:lang w:val="uk-UA"/>
        </w:rPr>
        <w:t>Проводити тематичні виставки мал</w:t>
      </w:r>
      <w:r>
        <w:rPr>
          <w:rFonts w:ascii="Times New Roman" w:hAnsi="Times New Roman" w:cs="Times New Roman"/>
          <w:sz w:val="28"/>
          <w:szCs w:val="28"/>
          <w:lang w:val="uk-UA"/>
        </w:rPr>
        <w:t xml:space="preserve">юнків та виробів художньої творчості. </w:t>
      </w:r>
      <w:r w:rsidR="005525FC" w:rsidRPr="00ED508E">
        <w:rPr>
          <w:rFonts w:ascii="Times New Roman" w:hAnsi="Times New Roman" w:cs="Times New Roman"/>
          <w:sz w:val="28"/>
          <w:szCs w:val="28"/>
          <w:lang w:val="uk-UA"/>
        </w:rPr>
        <w:t>(Протягом року. Вчителі та учні.)</w:t>
      </w:r>
    </w:p>
    <w:p w14:paraId="3DD16604" w14:textId="77777777" w:rsidR="00382D58" w:rsidRPr="00ED508E" w:rsidRDefault="00ED508E" w:rsidP="005525FC">
      <w:pPr>
        <w:rPr>
          <w:rFonts w:ascii="Times New Roman" w:hAnsi="Times New Roman" w:cs="Times New Roman"/>
          <w:sz w:val="28"/>
          <w:szCs w:val="28"/>
          <w:lang w:val="uk-UA"/>
        </w:rPr>
      </w:pPr>
      <w:r>
        <w:rPr>
          <w:rFonts w:ascii="Times New Roman" w:hAnsi="Times New Roman" w:cs="Times New Roman"/>
          <w:sz w:val="28"/>
          <w:szCs w:val="28"/>
          <w:lang w:val="uk-UA"/>
        </w:rPr>
        <w:t>3</w:t>
      </w:r>
      <w:r w:rsidR="00382D58" w:rsidRPr="00ED508E">
        <w:rPr>
          <w:rFonts w:ascii="Times New Roman" w:hAnsi="Times New Roman" w:cs="Times New Roman"/>
          <w:sz w:val="28"/>
          <w:szCs w:val="28"/>
          <w:lang w:val="uk-UA"/>
        </w:rPr>
        <w:t>.Провести тематичні години кл</w:t>
      </w:r>
      <w:r>
        <w:rPr>
          <w:rFonts w:ascii="Times New Roman" w:hAnsi="Times New Roman" w:cs="Times New Roman"/>
          <w:sz w:val="28"/>
          <w:szCs w:val="28"/>
          <w:lang w:val="uk-UA"/>
        </w:rPr>
        <w:t>асних керівників присвячені пам</w:t>
      </w:r>
      <w:r w:rsidRPr="00ED508E">
        <w:rPr>
          <w:rFonts w:ascii="Times New Roman" w:hAnsi="Times New Roman" w:cs="Times New Roman"/>
          <w:sz w:val="28"/>
          <w:szCs w:val="28"/>
          <w:lang w:val="uk-UA"/>
        </w:rPr>
        <w:t>’ятним</w:t>
      </w:r>
      <w:r w:rsidR="00382D58" w:rsidRPr="00ED508E">
        <w:rPr>
          <w:rFonts w:ascii="Times New Roman" w:hAnsi="Times New Roman" w:cs="Times New Roman"/>
          <w:sz w:val="28"/>
          <w:szCs w:val="28"/>
          <w:lang w:val="uk-UA"/>
        </w:rPr>
        <w:t xml:space="preserve"> датам.(Протягом року. Вчителі.)</w:t>
      </w:r>
    </w:p>
    <w:p w14:paraId="25438E8E" w14:textId="77777777" w:rsidR="00382D58" w:rsidRPr="00ED508E" w:rsidRDefault="00ED508E" w:rsidP="005525FC">
      <w:pPr>
        <w:rPr>
          <w:rFonts w:ascii="Times New Roman" w:hAnsi="Times New Roman" w:cs="Times New Roman"/>
          <w:sz w:val="28"/>
          <w:szCs w:val="28"/>
          <w:lang w:val="uk-UA"/>
        </w:rPr>
      </w:pPr>
      <w:r>
        <w:rPr>
          <w:rFonts w:ascii="Times New Roman" w:hAnsi="Times New Roman" w:cs="Times New Roman"/>
          <w:sz w:val="28"/>
          <w:szCs w:val="28"/>
          <w:lang w:val="uk-UA"/>
        </w:rPr>
        <w:t>4</w:t>
      </w:r>
      <w:r w:rsidR="00382D58" w:rsidRPr="00ED508E">
        <w:rPr>
          <w:rFonts w:ascii="Times New Roman" w:hAnsi="Times New Roman" w:cs="Times New Roman"/>
          <w:sz w:val="28"/>
          <w:szCs w:val="28"/>
          <w:lang w:val="uk-UA"/>
        </w:rPr>
        <w:t>.Провести свято Святого Миколая.(Грудень. Вчителі.)</w:t>
      </w:r>
    </w:p>
    <w:p w14:paraId="2BC0B507" w14:textId="77777777" w:rsidR="00382D58" w:rsidRPr="00ED508E" w:rsidRDefault="00ED508E" w:rsidP="005525FC">
      <w:pPr>
        <w:rPr>
          <w:rFonts w:ascii="Times New Roman" w:hAnsi="Times New Roman" w:cs="Times New Roman"/>
          <w:sz w:val="28"/>
          <w:szCs w:val="28"/>
          <w:lang w:val="uk-UA"/>
        </w:rPr>
      </w:pPr>
      <w:r>
        <w:rPr>
          <w:rFonts w:ascii="Times New Roman" w:hAnsi="Times New Roman" w:cs="Times New Roman"/>
          <w:sz w:val="28"/>
          <w:szCs w:val="28"/>
          <w:lang w:val="uk-UA"/>
        </w:rPr>
        <w:t>5</w:t>
      </w:r>
      <w:r w:rsidR="00382D58" w:rsidRPr="00ED508E">
        <w:rPr>
          <w:rFonts w:ascii="Times New Roman" w:hAnsi="Times New Roman" w:cs="Times New Roman"/>
          <w:sz w:val="28"/>
          <w:szCs w:val="28"/>
          <w:lang w:val="uk-UA"/>
        </w:rPr>
        <w:t>.Провести Новорічні ранки.(Грудень. Вчителі.)</w:t>
      </w:r>
    </w:p>
    <w:p w14:paraId="1AEDA669" w14:textId="77777777" w:rsidR="00382D58" w:rsidRPr="00ED508E" w:rsidRDefault="00ED508E" w:rsidP="005525FC">
      <w:pPr>
        <w:rPr>
          <w:rFonts w:ascii="Times New Roman" w:hAnsi="Times New Roman" w:cs="Times New Roman"/>
          <w:sz w:val="28"/>
          <w:szCs w:val="28"/>
          <w:lang w:val="uk-UA"/>
        </w:rPr>
      </w:pPr>
      <w:r>
        <w:rPr>
          <w:rFonts w:ascii="Times New Roman" w:hAnsi="Times New Roman" w:cs="Times New Roman"/>
          <w:sz w:val="28"/>
          <w:szCs w:val="28"/>
          <w:lang w:val="uk-UA"/>
        </w:rPr>
        <w:t>6</w:t>
      </w:r>
      <w:r w:rsidR="0003488A" w:rsidRPr="00ED508E">
        <w:rPr>
          <w:rFonts w:ascii="Times New Roman" w:hAnsi="Times New Roman" w:cs="Times New Roman"/>
          <w:sz w:val="28"/>
          <w:szCs w:val="28"/>
          <w:lang w:val="uk-UA"/>
        </w:rPr>
        <w:t>.Повести бесіди та ранки до Великодня та Дня Матері.(Травень. Вчителі.)</w:t>
      </w:r>
    </w:p>
    <w:p w14:paraId="2A15CDF5" w14:textId="031E1BFE" w:rsidR="006B3230" w:rsidRPr="00ED508E" w:rsidRDefault="00ED508E" w:rsidP="005525FC">
      <w:pPr>
        <w:rPr>
          <w:rFonts w:ascii="Times New Roman" w:hAnsi="Times New Roman" w:cs="Times New Roman"/>
          <w:sz w:val="28"/>
          <w:szCs w:val="28"/>
          <w:lang w:val="uk-UA"/>
        </w:rPr>
      </w:pPr>
      <w:r>
        <w:rPr>
          <w:rFonts w:ascii="Times New Roman" w:hAnsi="Times New Roman" w:cs="Times New Roman"/>
          <w:sz w:val="28"/>
          <w:szCs w:val="28"/>
          <w:lang w:val="uk-UA"/>
        </w:rPr>
        <w:t>7</w:t>
      </w:r>
      <w:r w:rsidR="006B3230" w:rsidRPr="00ED508E">
        <w:rPr>
          <w:rFonts w:ascii="Times New Roman" w:hAnsi="Times New Roman" w:cs="Times New Roman"/>
          <w:sz w:val="28"/>
          <w:szCs w:val="28"/>
          <w:lang w:val="uk-UA"/>
        </w:rPr>
        <w:t xml:space="preserve">.Свято Букваря «Прощавай </w:t>
      </w:r>
      <w:r>
        <w:rPr>
          <w:rFonts w:ascii="Times New Roman" w:hAnsi="Times New Roman" w:cs="Times New Roman"/>
          <w:sz w:val="28"/>
          <w:szCs w:val="28"/>
          <w:lang w:val="uk-UA"/>
        </w:rPr>
        <w:t xml:space="preserve">Букварику»(Травень. </w:t>
      </w:r>
      <w:r w:rsidR="00426E47">
        <w:rPr>
          <w:rFonts w:ascii="Times New Roman" w:hAnsi="Times New Roman" w:cs="Times New Roman"/>
          <w:sz w:val="28"/>
          <w:szCs w:val="28"/>
          <w:lang w:val="uk-UA"/>
        </w:rPr>
        <w:t>Волосянко</w:t>
      </w:r>
      <w:r>
        <w:rPr>
          <w:rFonts w:ascii="Times New Roman" w:hAnsi="Times New Roman" w:cs="Times New Roman"/>
          <w:sz w:val="28"/>
          <w:szCs w:val="28"/>
          <w:lang w:val="uk-UA"/>
        </w:rPr>
        <w:t xml:space="preserve"> </w:t>
      </w:r>
      <w:r w:rsidR="00426E47">
        <w:rPr>
          <w:rFonts w:ascii="Times New Roman" w:hAnsi="Times New Roman" w:cs="Times New Roman"/>
          <w:sz w:val="28"/>
          <w:szCs w:val="28"/>
          <w:lang w:val="uk-UA"/>
        </w:rPr>
        <w:t>Л</w:t>
      </w:r>
      <w:r>
        <w:rPr>
          <w:rFonts w:ascii="Times New Roman" w:hAnsi="Times New Roman" w:cs="Times New Roman"/>
          <w:sz w:val="28"/>
          <w:szCs w:val="28"/>
          <w:lang w:val="uk-UA"/>
        </w:rPr>
        <w:t>.</w:t>
      </w:r>
      <w:r w:rsidR="00426E47">
        <w:rPr>
          <w:rFonts w:ascii="Times New Roman" w:hAnsi="Times New Roman" w:cs="Times New Roman"/>
          <w:sz w:val="28"/>
          <w:szCs w:val="28"/>
          <w:lang w:val="uk-UA"/>
        </w:rPr>
        <w:t>М</w:t>
      </w:r>
      <w:r w:rsidR="002A2D0D" w:rsidRPr="00ED508E">
        <w:rPr>
          <w:rFonts w:ascii="Times New Roman" w:hAnsi="Times New Roman" w:cs="Times New Roman"/>
          <w:sz w:val="28"/>
          <w:szCs w:val="28"/>
          <w:lang w:val="uk-UA"/>
        </w:rPr>
        <w:t>.</w:t>
      </w:r>
      <w:r w:rsidR="006B3230" w:rsidRPr="00ED508E">
        <w:rPr>
          <w:rFonts w:ascii="Times New Roman" w:hAnsi="Times New Roman" w:cs="Times New Roman"/>
          <w:sz w:val="28"/>
          <w:szCs w:val="28"/>
          <w:lang w:val="uk-UA"/>
        </w:rPr>
        <w:t>)</w:t>
      </w:r>
    </w:p>
    <w:p w14:paraId="218AF23E" w14:textId="317D8FBD" w:rsidR="00382D58" w:rsidRPr="00ED508E" w:rsidRDefault="00ED508E" w:rsidP="005525FC">
      <w:pPr>
        <w:rPr>
          <w:rFonts w:ascii="Times New Roman" w:hAnsi="Times New Roman" w:cs="Times New Roman"/>
          <w:sz w:val="28"/>
          <w:szCs w:val="28"/>
          <w:lang w:val="uk-UA"/>
        </w:rPr>
      </w:pPr>
      <w:r>
        <w:rPr>
          <w:rFonts w:ascii="Times New Roman" w:hAnsi="Times New Roman" w:cs="Times New Roman"/>
          <w:sz w:val="28"/>
          <w:szCs w:val="28"/>
          <w:lang w:val="uk-UA"/>
        </w:rPr>
        <w:t>8</w:t>
      </w:r>
      <w:r w:rsidR="006B3230" w:rsidRPr="00ED508E">
        <w:rPr>
          <w:rFonts w:ascii="Times New Roman" w:hAnsi="Times New Roman" w:cs="Times New Roman"/>
          <w:sz w:val="28"/>
          <w:szCs w:val="28"/>
          <w:lang w:val="uk-UA"/>
        </w:rPr>
        <w:t>.Свято прощання з початк</w:t>
      </w:r>
      <w:r w:rsidR="002A2D0D" w:rsidRPr="00ED508E">
        <w:rPr>
          <w:rFonts w:ascii="Times New Roman" w:hAnsi="Times New Roman" w:cs="Times New Roman"/>
          <w:sz w:val="28"/>
          <w:szCs w:val="28"/>
          <w:lang w:val="uk-UA"/>
        </w:rPr>
        <w:t>о</w:t>
      </w:r>
      <w:r>
        <w:rPr>
          <w:rFonts w:ascii="Times New Roman" w:hAnsi="Times New Roman" w:cs="Times New Roman"/>
          <w:sz w:val="28"/>
          <w:szCs w:val="28"/>
          <w:lang w:val="uk-UA"/>
        </w:rPr>
        <w:t xml:space="preserve">вою школою.(Травень </w:t>
      </w:r>
      <w:r w:rsidR="00426E47">
        <w:rPr>
          <w:rFonts w:ascii="Times New Roman" w:hAnsi="Times New Roman" w:cs="Times New Roman"/>
          <w:sz w:val="28"/>
          <w:szCs w:val="28"/>
          <w:lang w:val="uk-UA"/>
        </w:rPr>
        <w:t>Пилипів І.Д.</w:t>
      </w:r>
      <w:r w:rsidR="006B3230" w:rsidRPr="00ED508E">
        <w:rPr>
          <w:rFonts w:ascii="Times New Roman" w:hAnsi="Times New Roman" w:cs="Times New Roman"/>
          <w:sz w:val="28"/>
          <w:szCs w:val="28"/>
          <w:lang w:val="uk-UA"/>
        </w:rPr>
        <w:t xml:space="preserve">) </w:t>
      </w:r>
    </w:p>
    <w:p w14:paraId="6A7BFDE0" w14:textId="77777777" w:rsidR="00382D58" w:rsidRPr="00ED508E" w:rsidRDefault="00382D58" w:rsidP="005525FC">
      <w:pPr>
        <w:rPr>
          <w:rFonts w:ascii="Times New Roman" w:hAnsi="Times New Roman" w:cs="Times New Roman"/>
          <w:sz w:val="28"/>
          <w:szCs w:val="28"/>
          <w:lang w:val="uk-UA"/>
        </w:rPr>
      </w:pPr>
    </w:p>
    <w:p w14:paraId="31C773E9" w14:textId="77777777" w:rsidR="00382D58" w:rsidRPr="00ED508E" w:rsidRDefault="00382D58" w:rsidP="005525FC">
      <w:pPr>
        <w:rPr>
          <w:rFonts w:ascii="Times New Roman" w:hAnsi="Times New Roman" w:cs="Times New Roman"/>
          <w:sz w:val="28"/>
          <w:szCs w:val="28"/>
          <w:lang w:val="uk-UA"/>
        </w:rPr>
      </w:pPr>
    </w:p>
    <w:p w14:paraId="4BB67CF2" w14:textId="77777777" w:rsidR="00382D58" w:rsidRPr="00ED508E" w:rsidRDefault="00382D58" w:rsidP="005525FC">
      <w:pPr>
        <w:rPr>
          <w:rFonts w:ascii="Times New Roman" w:hAnsi="Times New Roman" w:cs="Times New Roman"/>
          <w:sz w:val="28"/>
          <w:szCs w:val="28"/>
          <w:lang w:val="uk-UA"/>
        </w:rPr>
      </w:pPr>
    </w:p>
    <w:p w14:paraId="32E43ECF" w14:textId="77777777" w:rsidR="00382D58" w:rsidRPr="00ED508E" w:rsidRDefault="00382D58" w:rsidP="005525FC">
      <w:pPr>
        <w:rPr>
          <w:rFonts w:ascii="Times New Roman" w:hAnsi="Times New Roman" w:cs="Times New Roman"/>
          <w:sz w:val="28"/>
          <w:szCs w:val="28"/>
          <w:lang w:val="uk-UA"/>
        </w:rPr>
      </w:pPr>
    </w:p>
    <w:p w14:paraId="794A5E71" w14:textId="77777777" w:rsidR="00382D58" w:rsidRDefault="00382D58" w:rsidP="005525FC">
      <w:pPr>
        <w:rPr>
          <w:sz w:val="26"/>
          <w:szCs w:val="26"/>
          <w:lang w:val="uk-UA"/>
        </w:rPr>
      </w:pPr>
    </w:p>
    <w:p w14:paraId="35160DB0" w14:textId="77777777" w:rsidR="005525FC" w:rsidRDefault="00382D58" w:rsidP="005525FC">
      <w:pPr>
        <w:rPr>
          <w:sz w:val="26"/>
          <w:szCs w:val="26"/>
          <w:lang w:val="uk-UA"/>
        </w:rPr>
      </w:pPr>
      <w:r>
        <w:rPr>
          <w:sz w:val="26"/>
          <w:szCs w:val="26"/>
          <w:lang w:val="uk-UA"/>
        </w:rPr>
        <w:t xml:space="preserve"> </w:t>
      </w:r>
    </w:p>
    <w:p w14:paraId="2A17DD80" w14:textId="77777777" w:rsidR="00382D58" w:rsidRPr="00382D58" w:rsidRDefault="00382D58" w:rsidP="005525FC">
      <w:pPr>
        <w:rPr>
          <w:sz w:val="26"/>
          <w:szCs w:val="26"/>
          <w:lang w:val="uk-UA"/>
        </w:rPr>
      </w:pPr>
    </w:p>
    <w:p w14:paraId="709932B1" w14:textId="77777777" w:rsidR="00F607CE" w:rsidRPr="00BE6F50" w:rsidRDefault="00F607CE" w:rsidP="00A110B3">
      <w:pPr>
        <w:spacing w:line="240" w:lineRule="auto"/>
        <w:rPr>
          <w:sz w:val="26"/>
          <w:szCs w:val="26"/>
          <w:lang w:val="uk-UA"/>
        </w:rPr>
      </w:pPr>
    </w:p>
    <w:p w14:paraId="403A9D2C" w14:textId="77777777" w:rsidR="005A061B" w:rsidRDefault="005A061B" w:rsidP="007120FF">
      <w:pPr>
        <w:spacing w:line="480" w:lineRule="auto"/>
        <w:rPr>
          <w:lang w:val="uk-UA"/>
        </w:rPr>
      </w:pPr>
    </w:p>
    <w:p w14:paraId="23AC77FA" w14:textId="77777777" w:rsidR="005A061B" w:rsidRDefault="005A061B" w:rsidP="007120FF">
      <w:pPr>
        <w:spacing w:line="480" w:lineRule="auto"/>
        <w:rPr>
          <w:lang w:val="uk-UA"/>
        </w:rPr>
      </w:pPr>
    </w:p>
    <w:p w14:paraId="2A83873D" w14:textId="77777777" w:rsidR="005A061B" w:rsidRDefault="005A061B" w:rsidP="007120FF">
      <w:pPr>
        <w:spacing w:line="480" w:lineRule="auto"/>
        <w:rPr>
          <w:lang w:val="uk-UA"/>
        </w:rPr>
      </w:pPr>
    </w:p>
    <w:p w14:paraId="12E80BB3" w14:textId="77777777" w:rsidR="005A061B" w:rsidRDefault="005A061B" w:rsidP="007120FF">
      <w:pPr>
        <w:spacing w:line="480" w:lineRule="auto"/>
        <w:rPr>
          <w:lang w:val="uk-UA"/>
        </w:rPr>
      </w:pPr>
    </w:p>
    <w:p w14:paraId="6B159204" w14:textId="77777777" w:rsidR="00073D51" w:rsidRDefault="00073D51" w:rsidP="007120FF">
      <w:pPr>
        <w:spacing w:line="480" w:lineRule="auto"/>
        <w:rPr>
          <w:lang w:val="uk-UA"/>
        </w:rPr>
      </w:pPr>
    </w:p>
    <w:p w14:paraId="358F81F0" w14:textId="77777777" w:rsidR="00073D51" w:rsidRPr="00ED508E" w:rsidRDefault="00073D51" w:rsidP="007120FF">
      <w:pPr>
        <w:spacing w:line="480" w:lineRule="auto"/>
        <w:rPr>
          <w:rFonts w:ascii="Times New Roman" w:hAnsi="Times New Roman" w:cs="Times New Roman"/>
          <w:sz w:val="28"/>
          <w:szCs w:val="28"/>
          <w:lang w:val="uk-UA"/>
        </w:rPr>
      </w:pPr>
      <w:r w:rsidRPr="00ED508E">
        <w:rPr>
          <w:rFonts w:ascii="Times New Roman" w:hAnsi="Times New Roman" w:cs="Times New Roman"/>
          <w:b/>
          <w:sz w:val="28"/>
          <w:szCs w:val="28"/>
          <w:lang w:val="uk-UA"/>
        </w:rPr>
        <w:lastRenderedPageBreak/>
        <w:t>Педагогічний аналіз стану викладання.</w:t>
      </w:r>
    </w:p>
    <w:p w14:paraId="5D78AFF9" w14:textId="77777777" w:rsidR="0037480C" w:rsidRPr="00ED508E" w:rsidRDefault="00073D51" w:rsidP="00073D51">
      <w:pPr>
        <w:spacing w:line="240" w:lineRule="auto"/>
        <w:rPr>
          <w:rFonts w:ascii="Times New Roman" w:hAnsi="Times New Roman" w:cs="Times New Roman"/>
          <w:sz w:val="28"/>
          <w:szCs w:val="28"/>
          <w:lang w:val="uk-UA"/>
        </w:rPr>
      </w:pPr>
      <w:r w:rsidRPr="00ED508E">
        <w:rPr>
          <w:rFonts w:ascii="Times New Roman" w:hAnsi="Times New Roman" w:cs="Times New Roman"/>
          <w:sz w:val="28"/>
          <w:szCs w:val="28"/>
          <w:lang w:val="uk-UA"/>
        </w:rPr>
        <w:t>1.Підготувати контрольні завдання з читання,української мови та математики.(І семестр,ІІ семестр.</w:t>
      </w:r>
      <w:r w:rsidR="0037480C" w:rsidRPr="00ED508E">
        <w:rPr>
          <w:rFonts w:ascii="Times New Roman" w:hAnsi="Times New Roman" w:cs="Times New Roman"/>
          <w:sz w:val="28"/>
          <w:szCs w:val="28"/>
          <w:lang w:val="uk-UA"/>
        </w:rPr>
        <w:t xml:space="preserve"> </w:t>
      </w:r>
      <w:r w:rsidRPr="00ED508E">
        <w:rPr>
          <w:rFonts w:ascii="Times New Roman" w:hAnsi="Times New Roman" w:cs="Times New Roman"/>
          <w:sz w:val="28"/>
          <w:szCs w:val="28"/>
          <w:lang w:val="uk-UA"/>
        </w:rPr>
        <w:t>Керівник</w:t>
      </w:r>
      <w:r w:rsidR="0037480C" w:rsidRPr="00ED508E">
        <w:rPr>
          <w:rFonts w:ascii="Times New Roman" w:hAnsi="Times New Roman" w:cs="Times New Roman"/>
          <w:sz w:val="28"/>
          <w:szCs w:val="28"/>
          <w:lang w:val="uk-UA"/>
        </w:rPr>
        <w:t xml:space="preserve"> МО,вчитель 4 класу,завуч школи.)</w:t>
      </w:r>
    </w:p>
    <w:p w14:paraId="7A03D0D9" w14:textId="77777777" w:rsidR="0037480C" w:rsidRPr="00ED508E" w:rsidRDefault="0037480C" w:rsidP="0037480C">
      <w:pPr>
        <w:spacing w:line="240" w:lineRule="auto"/>
        <w:rPr>
          <w:rFonts w:ascii="Times New Roman" w:hAnsi="Times New Roman" w:cs="Times New Roman"/>
          <w:sz w:val="28"/>
          <w:szCs w:val="28"/>
          <w:lang w:val="uk-UA"/>
        </w:rPr>
      </w:pPr>
      <w:r w:rsidRPr="00ED508E">
        <w:rPr>
          <w:rFonts w:ascii="Times New Roman" w:hAnsi="Times New Roman" w:cs="Times New Roman"/>
          <w:sz w:val="28"/>
          <w:szCs w:val="28"/>
          <w:lang w:val="uk-UA"/>
        </w:rPr>
        <w:t>2.Провести контрольні роботи з української мови,математики.(Грудень,квітень. Завуч школи.)</w:t>
      </w:r>
    </w:p>
    <w:p w14:paraId="7F701C86" w14:textId="77777777" w:rsidR="0037480C" w:rsidRPr="00ED508E" w:rsidRDefault="0037480C" w:rsidP="00073D51">
      <w:pPr>
        <w:spacing w:line="240" w:lineRule="auto"/>
        <w:rPr>
          <w:rFonts w:ascii="Times New Roman" w:hAnsi="Times New Roman" w:cs="Times New Roman"/>
          <w:sz w:val="28"/>
          <w:szCs w:val="28"/>
          <w:lang w:val="uk-UA"/>
        </w:rPr>
      </w:pPr>
      <w:r w:rsidRPr="00ED508E">
        <w:rPr>
          <w:rFonts w:ascii="Times New Roman" w:hAnsi="Times New Roman" w:cs="Times New Roman"/>
          <w:sz w:val="28"/>
          <w:szCs w:val="28"/>
          <w:lang w:val="uk-UA"/>
        </w:rPr>
        <w:t xml:space="preserve">3.Підготувати і провести Державну підсумкову атестацію учнів 4 класів.(Травень. Вчитель 4 класу,завуч школи.) </w:t>
      </w:r>
    </w:p>
    <w:p w14:paraId="0B033F16" w14:textId="77777777" w:rsidR="0037480C" w:rsidRPr="00ED508E" w:rsidRDefault="0037480C" w:rsidP="00073D51">
      <w:pPr>
        <w:spacing w:line="240" w:lineRule="auto"/>
        <w:rPr>
          <w:rFonts w:ascii="Times New Roman" w:hAnsi="Times New Roman" w:cs="Times New Roman"/>
          <w:sz w:val="28"/>
          <w:szCs w:val="28"/>
          <w:lang w:val="uk-UA"/>
        </w:rPr>
      </w:pPr>
      <w:r w:rsidRPr="00ED508E">
        <w:rPr>
          <w:rFonts w:ascii="Times New Roman" w:hAnsi="Times New Roman" w:cs="Times New Roman"/>
          <w:sz w:val="28"/>
          <w:szCs w:val="28"/>
          <w:lang w:val="uk-UA"/>
        </w:rPr>
        <w:t>4.Відвідати і проаналізувати відкриті уроки,виховні заходи вчителів.(Протягом року. Вчителі ,завуч школи).</w:t>
      </w:r>
    </w:p>
    <w:p w14:paraId="1697F2F4" w14:textId="77777777" w:rsidR="0037480C" w:rsidRPr="00ED508E" w:rsidRDefault="00BE6E7F" w:rsidP="00BE6E7F">
      <w:pPr>
        <w:spacing w:line="240" w:lineRule="auto"/>
        <w:rPr>
          <w:rFonts w:ascii="Times New Roman" w:hAnsi="Times New Roman" w:cs="Times New Roman"/>
          <w:sz w:val="28"/>
          <w:szCs w:val="28"/>
          <w:lang w:val="uk-UA"/>
        </w:rPr>
      </w:pPr>
      <w:r w:rsidRPr="00ED508E">
        <w:rPr>
          <w:rFonts w:ascii="Times New Roman" w:hAnsi="Times New Roman" w:cs="Times New Roman"/>
          <w:sz w:val="28"/>
          <w:szCs w:val="28"/>
          <w:lang w:val="uk-UA"/>
        </w:rPr>
        <w:t>5.Робота з обдарованими дітьми:</w:t>
      </w:r>
    </w:p>
    <w:p w14:paraId="5E504AD0" w14:textId="77777777" w:rsidR="00BE6E7F" w:rsidRPr="00ED508E" w:rsidRDefault="00BE6E7F" w:rsidP="00BE6E7F">
      <w:pPr>
        <w:spacing w:line="240" w:lineRule="auto"/>
        <w:rPr>
          <w:rFonts w:ascii="Times New Roman" w:hAnsi="Times New Roman" w:cs="Times New Roman"/>
          <w:sz w:val="28"/>
          <w:szCs w:val="28"/>
          <w:lang w:val="uk-UA"/>
        </w:rPr>
      </w:pPr>
      <w:r w:rsidRPr="00ED508E">
        <w:rPr>
          <w:rFonts w:ascii="Times New Roman" w:hAnsi="Times New Roman" w:cs="Times New Roman"/>
          <w:sz w:val="28"/>
          <w:szCs w:val="28"/>
          <w:lang w:val="uk-UA"/>
        </w:rPr>
        <w:t>- проведення шкільної олімпіади з математики та української мови;</w:t>
      </w:r>
      <w:r w:rsidR="003E51F7" w:rsidRPr="00ED508E">
        <w:rPr>
          <w:rFonts w:ascii="Times New Roman" w:hAnsi="Times New Roman" w:cs="Times New Roman"/>
          <w:sz w:val="28"/>
          <w:szCs w:val="28"/>
          <w:lang w:val="uk-UA"/>
        </w:rPr>
        <w:t>(листопад,члени МО)</w:t>
      </w:r>
    </w:p>
    <w:p w14:paraId="4952F50A" w14:textId="77777777" w:rsidR="003E51F7" w:rsidRPr="00ED508E" w:rsidRDefault="00BE6E7F" w:rsidP="00073D51">
      <w:pPr>
        <w:spacing w:line="240" w:lineRule="auto"/>
        <w:rPr>
          <w:rFonts w:ascii="Times New Roman" w:hAnsi="Times New Roman" w:cs="Times New Roman"/>
          <w:sz w:val="28"/>
          <w:szCs w:val="28"/>
          <w:lang w:val="uk-UA"/>
        </w:rPr>
      </w:pPr>
      <w:r w:rsidRPr="00ED508E">
        <w:rPr>
          <w:rFonts w:ascii="Times New Roman" w:hAnsi="Times New Roman" w:cs="Times New Roman"/>
          <w:sz w:val="28"/>
          <w:szCs w:val="28"/>
          <w:lang w:val="uk-UA"/>
        </w:rPr>
        <w:t>- у</w:t>
      </w:r>
      <w:r w:rsidR="003E51F7" w:rsidRPr="00ED508E">
        <w:rPr>
          <w:rFonts w:ascii="Times New Roman" w:hAnsi="Times New Roman" w:cs="Times New Roman"/>
          <w:sz w:val="28"/>
          <w:szCs w:val="28"/>
          <w:lang w:val="uk-UA"/>
        </w:rPr>
        <w:t>часть у міжнародному конкурсі «Кенгуру»(квітень.)</w:t>
      </w:r>
    </w:p>
    <w:p w14:paraId="0E8F548E" w14:textId="77777777" w:rsidR="0077053C" w:rsidRPr="00ED508E" w:rsidRDefault="0077053C" w:rsidP="00073D51">
      <w:pPr>
        <w:spacing w:line="240" w:lineRule="auto"/>
        <w:rPr>
          <w:rFonts w:ascii="Times New Roman" w:hAnsi="Times New Roman" w:cs="Times New Roman"/>
          <w:sz w:val="28"/>
          <w:szCs w:val="28"/>
          <w:lang w:val="uk-UA"/>
        </w:rPr>
      </w:pPr>
      <w:r w:rsidRPr="00ED508E">
        <w:rPr>
          <w:rFonts w:ascii="Times New Roman" w:hAnsi="Times New Roman" w:cs="Times New Roman"/>
          <w:sz w:val="28"/>
          <w:szCs w:val="28"/>
          <w:lang w:val="uk-UA"/>
        </w:rPr>
        <w:t>- участь у конкурсах</w:t>
      </w:r>
      <w:r w:rsidR="005D3573">
        <w:rPr>
          <w:rFonts w:ascii="Times New Roman" w:hAnsi="Times New Roman" w:cs="Times New Roman"/>
          <w:sz w:val="28"/>
          <w:szCs w:val="28"/>
          <w:lang w:val="uk-UA"/>
        </w:rPr>
        <w:t xml:space="preserve"> «Соняшник», «Гринвіч».</w:t>
      </w:r>
    </w:p>
    <w:p w14:paraId="2BAB8FD9" w14:textId="77777777" w:rsidR="0037480C" w:rsidRPr="00ED508E" w:rsidRDefault="00E52760" w:rsidP="00073D51">
      <w:pPr>
        <w:spacing w:line="240" w:lineRule="auto"/>
        <w:rPr>
          <w:rFonts w:ascii="Times New Roman" w:hAnsi="Times New Roman" w:cs="Times New Roman"/>
          <w:sz w:val="28"/>
          <w:szCs w:val="28"/>
          <w:lang w:val="uk-UA"/>
        </w:rPr>
      </w:pPr>
      <w:r w:rsidRPr="00ED508E">
        <w:rPr>
          <w:rFonts w:ascii="Times New Roman" w:hAnsi="Times New Roman" w:cs="Times New Roman"/>
          <w:sz w:val="28"/>
          <w:szCs w:val="28"/>
          <w:lang w:val="uk-UA"/>
        </w:rPr>
        <w:t xml:space="preserve">6. </w:t>
      </w:r>
      <w:r w:rsidR="003E51F7" w:rsidRPr="00ED508E">
        <w:rPr>
          <w:rFonts w:ascii="Times New Roman" w:hAnsi="Times New Roman" w:cs="Times New Roman"/>
          <w:sz w:val="28"/>
          <w:szCs w:val="28"/>
          <w:lang w:val="uk-UA"/>
        </w:rPr>
        <w:t>Проведення консультацій зі слабо встигаючими учнями(Протягом року.</w:t>
      </w:r>
      <w:r w:rsidR="005D3573">
        <w:rPr>
          <w:rFonts w:ascii="Times New Roman" w:hAnsi="Times New Roman" w:cs="Times New Roman"/>
          <w:sz w:val="28"/>
          <w:szCs w:val="28"/>
          <w:lang w:val="uk-UA"/>
        </w:rPr>
        <w:t xml:space="preserve"> </w:t>
      </w:r>
      <w:r w:rsidR="003E51F7" w:rsidRPr="00ED508E">
        <w:rPr>
          <w:rFonts w:ascii="Times New Roman" w:hAnsi="Times New Roman" w:cs="Times New Roman"/>
          <w:sz w:val="28"/>
          <w:szCs w:val="28"/>
          <w:lang w:val="uk-UA"/>
        </w:rPr>
        <w:t xml:space="preserve">Члени МО) </w:t>
      </w:r>
    </w:p>
    <w:p w14:paraId="6FBA3D83" w14:textId="77777777" w:rsidR="0037480C" w:rsidRPr="00ED508E" w:rsidRDefault="0037480C" w:rsidP="00073D51">
      <w:pPr>
        <w:spacing w:line="240" w:lineRule="auto"/>
        <w:rPr>
          <w:rFonts w:ascii="Times New Roman" w:hAnsi="Times New Roman" w:cs="Times New Roman"/>
          <w:sz w:val="28"/>
          <w:szCs w:val="28"/>
          <w:lang w:val="uk-UA"/>
        </w:rPr>
      </w:pPr>
    </w:p>
    <w:p w14:paraId="56D6C7F2" w14:textId="77777777" w:rsidR="0037480C" w:rsidRPr="00ED508E" w:rsidRDefault="0037480C" w:rsidP="00073D51">
      <w:pPr>
        <w:spacing w:line="240" w:lineRule="auto"/>
        <w:rPr>
          <w:rFonts w:ascii="Times New Roman" w:hAnsi="Times New Roman" w:cs="Times New Roman"/>
          <w:sz w:val="28"/>
          <w:szCs w:val="28"/>
          <w:lang w:val="uk-UA"/>
        </w:rPr>
      </w:pPr>
    </w:p>
    <w:p w14:paraId="08C16469" w14:textId="77777777" w:rsidR="0037480C" w:rsidRDefault="0037480C" w:rsidP="00073D51">
      <w:pPr>
        <w:spacing w:line="240" w:lineRule="auto"/>
        <w:rPr>
          <w:sz w:val="26"/>
          <w:szCs w:val="26"/>
          <w:lang w:val="uk-UA"/>
        </w:rPr>
      </w:pPr>
    </w:p>
    <w:p w14:paraId="7E35CD48" w14:textId="77777777" w:rsidR="0037480C" w:rsidRDefault="0037480C" w:rsidP="00073D51">
      <w:pPr>
        <w:spacing w:line="240" w:lineRule="auto"/>
        <w:rPr>
          <w:sz w:val="26"/>
          <w:szCs w:val="26"/>
          <w:lang w:val="uk-UA"/>
        </w:rPr>
      </w:pPr>
    </w:p>
    <w:p w14:paraId="71114BBF" w14:textId="77777777" w:rsidR="0037480C" w:rsidRDefault="0037480C" w:rsidP="00073D51">
      <w:pPr>
        <w:spacing w:line="240" w:lineRule="auto"/>
        <w:rPr>
          <w:sz w:val="26"/>
          <w:szCs w:val="26"/>
          <w:lang w:val="uk-UA"/>
        </w:rPr>
      </w:pPr>
    </w:p>
    <w:p w14:paraId="3F93E3AF" w14:textId="77777777" w:rsidR="0037480C" w:rsidRDefault="0037480C" w:rsidP="00073D51">
      <w:pPr>
        <w:spacing w:line="240" w:lineRule="auto"/>
        <w:rPr>
          <w:sz w:val="26"/>
          <w:szCs w:val="26"/>
          <w:lang w:val="uk-UA"/>
        </w:rPr>
      </w:pPr>
    </w:p>
    <w:p w14:paraId="27928FCF" w14:textId="77777777" w:rsidR="0037480C" w:rsidRDefault="0037480C" w:rsidP="00073D51">
      <w:pPr>
        <w:spacing w:line="240" w:lineRule="auto"/>
        <w:rPr>
          <w:sz w:val="26"/>
          <w:szCs w:val="26"/>
          <w:lang w:val="uk-UA"/>
        </w:rPr>
      </w:pPr>
    </w:p>
    <w:p w14:paraId="3CA3CCDE" w14:textId="77777777" w:rsidR="0037480C" w:rsidRDefault="0037480C" w:rsidP="00073D51">
      <w:pPr>
        <w:spacing w:line="240" w:lineRule="auto"/>
        <w:rPr>
          <w:sz w:val="26"/>
          <w:szCs w:val="26"/>
          <w:lang w:val="uk-UA"/>
        </w:rPr>
      </w:pPr>
    </w:p>
    <w:p w14:paraId="72F7443A" w14:textId="77777777" w:rsidR="0037480C" w:rsidRDefault="0037480C" w:rsidP="00073D51">
      <w:pPr>
        <w:spacing w:line="240" w:lineRule="auto"/>
        <w:rPr>
          <w:sz w:val="26"/>
          <w:szCs w:val="26"/>
          <w:lang w:val="uk-UA"/>
        </w:rPr>
      </w:pPr>
    </w:p>
    <w:p w14:paraId="13014E46" w14:textId="77777777" w:rsidR="0037480C" w:rsidRDefault="0037480C" w:rsidP="00073D51">
      <w:pPr>
        <w:spacing w:line="240" w:lineRule="auto"/>
        <w:rPr>
          <w:sz w:val="26"/>
          <w:szCs w:val="26"/>
          <w:lang w:val="uk-UA"/>
        </w:rPr>
      </w:pPr>
    </w:p>
    <w:p w14:paraId="342487CE" w14:textId="77777777" w:rsidR="0037480C" w:rsidRDefault="0037480C" w:rsidP="00073D51">
      <w:pPr>
        <w:spacing w:line="240" w:lineRule="auto"/>
        <w:rPr>
          <w:sz w:val="26"/>
          <w:szCs w:val="26"/>
          <w:lang w:val="uk-UA"/>
        </w:rPr>
      </w:pPr>
    </w:p>
    <w:p w14:paraId="787AC266" w14:textId="77777777" w:rsidR="0037480C" w:rsidRDefault="0037480C" w:rsidP="00073D51">
      <w:pPr>
        <w:spacing w:line="240" w:lineRule="auto"/>
        <w:rPr>
          <w:sz w:val="26"/>
          <w:szCs w:val="26"/>
          <w:lang w:val="uk-UA"/>
        </w:rPr>
      </w:pPr>
    </w:p>
    <w:p w14:paraId="1880B7B9" w14:textId="77777777" w:rsidR="0037480C" w:rsidRDefault="0037480C" w:rsidP="00073D51">
      <w:pPr>
        <w:spacing w:line="240" w:lineRule="auto"/>
        <w:rPr>
          <w:sz w:val="26"/>
          <w:szCs w:val="26"/>
          <w:lang w:val="uk-UA"/>
        </w:rPr>
      </w:pPr>
    </w:p>
    <w:p w14:paraId="1D14E0A4" w14:textId="77777777" w:rsidR="0037480C" w:rsidRDefault="0037480C" w:rsidP="00073D51">
      <w:pPr>
        <w:spacing w:line="240" w:lineRule="auto"/>
        <w:rPr>
          <w:sz w:val="26"/>
          <w:szCs w:val="26"/>
          <w:lang w:val="uk-UA"/>
        </w:rPr>
      </w:pPr>
    </w:p>
    <w:p w14:paraId="44FAC267" w14:textId="77777777" w:rsidR="0037480C" w:rsidRDefault="0006627E" w:rsidP="00073D51">
      <w:pPr>
        <w:spacing w:line="240" w:lineRule="auto"/>
        <w:rPr>
          <w:sz w:val="26"/>
          <w:szCs w:val="26"/>
          <w:lang w:val="uk-UA"/>
        </w:rPr>
      </w:pPr>
      <w:r>
        <w:rPr>
          <w:b/>
          <w:sz w:val="32"/>
          <w:szCs w:val="32"/>
          <w:lang w:val="uk-UA"/>
        </w:rPr>
        <w:t>Заходи щодо зміцнення матеріальної бази.</w:t>
      </w:r>
    </w:p>
    <w:p w14:paraId="6300C68D" w14:textId="77777777" w:rsidR="0006627E" w:rsidRPr="0006627E" w:rsidRDefault="0006627E" w:rsidP="00073D51">
      <w:pPr>
        <w:spacing w:line="240" w:lineRule="auto"/>
        <w:rPr>
          <w:sz w:val="26"/>
          <w:szCs w:val="26"/>
          <w:lang w:val="uk-UA"/>
        </w:rPr>
      </w:pPr>
    </w:p>
    <w:p w14:paraId="2FCE06F6" w14:textId="77777777" w:rsidR="0037480C" w:rsidRDefault="0006627E" w:rsidP="00073D51">
      <w:pPr>
        <w:spacing w:line="240" w:lineRule="auto"/>
        <w:rPr>
          <w:sz w:val="26"/>
          <w:szCs w:val="26"/>
          <w:lang w:val="uk-UA"/>
        </w:rPr>
      </w:pPr>
      <w:r>
        <w:rPr>
          <w:sz w:val="26"/>
          <w:szCs w:val="26"/>
          <w:lang w:val="uk-UA"/>
        </w:rPr>
        <w:t>1.Обладнання класних кабінетів.(Вересень. Вчителі.)</w:t>
      </w:r>
    </w:p>
    <w:p w14:paraId="0DEDC8E3" w14:textId="77777777" w:rsidR="0006627E" w:rsidRDefault="0006627E" w:rsidP="00073D51">
      <w:pPr>
        <w:spacing w:line="240" w:lineRule="auto"/>
        <w:rPr>
          <w:sz w:val="26"/>
          <w:szCs w:val="26"/>
          <w:lang w:val="uk-UA"/>
        </w:rPr>
      </w:pPr>
      <w:r>
        <w:rPr>
          <w:sz w:val="26"/>
          <w:szCs w:val="26"/>
          <w:lang w:val="uk-UA"/>
        </w:rPr>
        <w:t>2.Оновлення стендів,кутка української символіки,кутка учня.(Вересень. Вчителі).</w:t>
      </w:r>
    </w:p>
    <w:p w14:paraId="764064CF" w14:textId="77777777" w:rsidR="0006627E" w:rsidRDefault="0006627E" w:rsidP="00073D51">
      <w:pPr>
        <w:spacing w:line="240" w:lineRule="auto"/>
        <w:rPr>
          <w:sz w:val="26"/>
          <w:szCs w:val="26"/>
          <w:lang w:val="uk-UA"/>
        </w:rPr>
      </w:pPr>
      <w:r>
        <w:rPr>
          <w:sz w:val="26"/>
          <w:szCs w:val="26"/>
          <w:lang w:val="uk-UA"/>
        </w:rPr>
        <w:t>3.Поповнення дидактичного, роздаткового матеріалу.(Протягом року. Вчителі).</w:t>
      </w:r>
    </w:p>
    <w:p w14:paraId="1F6849D2" w14:textId="77777777" w:rsidR="0006627E" w:rsidRDefault="0006627E" w:rsidP="00073D51">
      <w:pPr>
        <w:spacing w:line="240" w:lineRule="auto"/>
        <w:rPr>
          <w:sz w:val="26"/>
          <w:szCs w:val="26"/>
          <w:lang w:val="uk-UA"/>
        </w:rPr>
      </w:pPr>
      <w:r>
        <w:rPr>
          <w:sz w:val="26"/>
          <w:szCs w:val="26"/>
          <w:lang w:val="uk-UA"/>
        </w:rPr>
        <w:t>4.Озеленення шкільних коридорів.(Вересень-жовтень. Вчителі).</w:t>
      </w:r>
    </w:p>
    <w:p w14:paraId="7EE4B110" w14:textId="77777777" w:rsidR="0006627E" w:rsidRDefault="0006627E" w:rsidP="00073D51">
      <w:pPr>
        <w:spacing w:line="240" w:lineRule="auto"/>
        <w:rPr>
          <w:sz w:val="26"/>
          <w:szCs w:val="26"/>
          <w:lang w:val="uk-UA"/>
        </w:rPr>
      </w:pPr>
    </w:p>
    <w:p w14:paraId="2669A05C" w14:textId="77777777" w:rsidR="0006627E" w:rsidRDefault="0006627E" w:rsidP="00073D51">
      <w:pPr>
        <w:spacing w:line="240" w:lineRule="auto"/>
        <w:rPr>
          <w:sz w:val="26"/>
          <w:szCs w:val="26"/>
          <w:lang w:val="uk-UA"/>
        </w:rPr>
      </w:pPr>
    </w:p>
    <w:p w14:paraId="3D39B27A" w14:textId="77777777" w:rsidR="0006627E" w:rsidRDefault="0006627E" w:rsidP="00073D51">
      <w:pPr>
        <w:spacing w:line="240" w:lineRule="auto"/>
        <w:rPr>
          <w:sz w:val="26"/>
          <w:szCs w:val="26"/>
          <w:lang w:val="uk-UA"/>
        </w:rPr>
      </w:pPr>
    </w:p>
    <w:p w14:paraId="6980CFFA" w14:textId="77777777" w:rsidR="0006627E" w:rsidRDefault="0006627E" w:rsidP="00073D51">
      <w:pPr>
        <w:spacing w:line="240" w:lineRule="auto"/>
        <w:rPr>
          <w:sz w:val="26"/>
          <w:szCs w:val="26"/>
          <w:lang w:val="uk-UA"/>
        </w:rPr>
      </w:pPr>
    </w:p>
    <w:p w14:paraId="0DB7ABF9" w14:textId="77777777" w:rsidR="0006627E" w:rsidRDefault="0006627E" w:rsidP="00073D51">
      <w:pPr>
        <w:spacing w:line="240" w:lineRule="auto"/>
        <w:rPr>
          <w:sz w:val="26"/>
          <w:szCs w:val="26"/>
          <w:lang w:val="uk-UA"/>
        </w:rPr>
      </w:pPr>
    </w:p>
    <w:p w14:paraId="5A4D367D" w14:textId="77777777" w:rsidR="0006627E" w:rsidRDefault="0006627E" w:rsidP="00073D51">
      <w:pPr>
        <w:spacing w:line="240" w:lineRule="auto"/>
        <w:rPr>
          <w:sz w:val="26"/>
          <w:szCs w:val="26"/>
          <w:lang w:val="uk-UA"/>
        </w:rPr>
      </w:pPr>
    </w:p>
    <w:p w14:paraId="5F303ABE" w14:textId="77777777" w:rsidR="0006627E" w:rsidRDefault="0006627E" w:rsidP="00073D51">
      <w:pPr>
        <w:spacing w:line="240" w:lineRule="auto"/>
        <w:rPr>
          <w:sz w:val="26"/>
          <w:szCs w:val="26"/>
          <w:lang w:val="uk-UA"/>
        </w:rPr>
      </w:pPr>
    </w:p>
    <w:p w14:paraId="584A62FD" w14:textId="77777777" w:rsidR="0006627E" w:rsidRDefault="0006627E" w:rsidP="00073D51">
      <w:pPr>
        <w:spacing w:line="240" w:lineRule="auto"/>
        <w:rPr>
          <w:sz w:val="26"/>
          <w:szCs w:val="26"/>
          <w:lang w:val="uk-UA"/>
        </w:rPr>
      </w:pPr>
    </w:p>
    <w:p w14:paraId="38C46731" w14:textId="77777777" w:rsidR="0006627E" w:rsidRDefault="0006627E" w:rsidP="00073D51">
      <w:pPr>
        <w:spacing w:line="240" w:lineRule="auto"/>
        <w:rPr>
          <w:sz w:val="26"/>
          <w:szCs w:val="26"/>
          <w:lang w:val="uk-UA"/>
        </w:rPr>
      </w:pPr>
    </w:p>
    <w:p w14:paraId="61B79020" w14:textId="77777777" w:rsidR="0006627E" w:rsidRDefault="0006627E" w:rsidP="00073D51">
      <w:pPr>
        <w:spacing w:line="240" w:lineRule="auto"/>
        <w:rPr>
          <w:sz w:val="26"/>
          <w:szCs w:val="26"/>
          <w:lang w:val="uk-UA"/>
        </w:rPr>
      </w:pPr>
    </w:p>
    <w:p w14:paraId="5A2106D9" w14:textId="77777777" w:rsidR="0006627E" w:rsidRDefault="0006627E" w:rsidP="00073D51">
      <w:pPr>
        <w:spacing w:line="240" w:lineRule="auto"/>
        <w:rPr>
          <w:sz w:val="26"/>
          <w:szCs w:val="26"/>
          <w:lang w:val="uk-UA"/>
        </w:rPr>
      </w:pPr>
    </w:p>
    <w:p w14:paraId="401089E6" w14:textId="77777777" w:rsidR="0006627E" w:rsidRDefault="0006627E" w:rsidP="00073D51">
      <w:pPr>
        <w:spacing w:line="240" w:lineRule="auto"/>
        <w:rPr>
          <w:sz w:val="26"/>
          <w:szCs w:val="26"/>
          <w:lang w:val="uk-UA"/>
        </w:rPr>
      </w:pPr>
    </w:p>
    <w:p w14:paraId="558718F1" w14:textId="77777777" w:rsidR="0006627E" w:rsidRDefault="0006627E" w:rsidP="00073D51">
      <w:pPr>
        <w:spacing w:line="240" w:lineRule="auto"/>
        <w:rPr>
          <w:sz w:val="26"/>
          <w:szCs w:val="26"/>
          <w:lang w:val="uk-UA"/>
        </w:rPr>
      </w:pPr>
    </w:p>
    <w:p w14:paraId="3AD4ADF8" w14:textId="77777777" w:rsidR="0006627E" w:rsidRDefault="0006627E" w:rsidP="00073D51">
      <w:pPr>
        <w:spacing w:line="240" w:lineRule="auto"/>
        <w:rPr>
          <w:sz w:val="26"/>
          <w:szCs w:val="26"/>
          <w:lang w:val="uk-UA"/>
        </w:rPr>
      </w:pPr>
    </w:p>
    <w:p w14:paraId="0C22C376" w14:textId="77777777" w:rsidR="0006627E" w:rsidRDefault="0006627E" w:rsidP="00073D51">
      <w:pPr>
        <w:spacing w:line="240" w:lineRule="auto"/>
        <w:rPr>
          <w:sz w:val="26"/>
          <w:szCs w:val="26"/>
          <w:lang w:val="uk-UA"/>
        </w:rPr>
      </w:pPr>
    </w:p>
    <w:p w14:paraId="2CB13A78" w14:textId="77777777" w:rsidR="0037480C" w:rsidRPr="00BA085C" w:rsidRDefault="0037480C" w:rsidP="00073D51">
      <w:pPr>
        <w:spacing w:line="240" w:lineRule="auto"/>
        <w:rPr>
          <w:rFonts w:ascii="Times New Roman" w:hAnsi="Times New Roman" w:cs="Times New Roman"/>
          <w:sz w:val="26"/>
          <w:szCs w:val="26"/>
          <w:lang w:val="uk-UA"/>
        </w:rPr>
      </w:pPr>
    </w:p>
    <w:p w14:paraId="261CD4B4" w14:textId="77777777" w:rsidR="0037480C" w:rsidRDefault="0037480C" w:rsidP="00073D51">
      <w:pPr>
        <w:spacing w:line="240" w:lineRule="auto"/>
        <w:rPr>
          <w:sz w:val="26"/>
          <w:szCs w:val="26"/>
          <w:lang w:val="uk-UA"/>
        </w:rPr>
      </w:pPr>
    </w:p>
    <w:p w14:paraId="3B18BF54" w14:textId="77777777" w:rsidR="0066768A" w:rsidRDefault="0066768A" w:rsidP="00073D51">
      <w:pPr>
        <w:spacing w:line="240" w:lineRule="auto"/>
        <w:rPr>
          <w:sz w:val="26"/>
          <w:szCs w:val="26"/>
          <w:lang w:val="uk-UA"/>
        </w:rPr>
      </w:pPr>
    </w:p>
    <w:p w14:paraId="3F70CD5C" w14:textId="77777777" w:rsidR="0066768A" w:rsidRDefault="0066768A" w:rsidP="00073D51">
      <w:pPr>
        <w:spacing w:line="240" w:lineRule="auto"/>
        <w:rPr>
          <w:sz w:val="26"/>
          <w:szCs w:val="26"/>
          <w:lang w:val="uk-UA"/>
        </w:rPr>
      </w:pPr>
    </w:p>
    <w:p w14:paraId="65832613" w14:textId="77777777" w:rsidR="0066768A" w:rsidRDefault="0066768A" w:rsidP="00073D51">
      <w:pPr>
        <w:spacing w:line="240" w:lineRule="auto"/>
        <w:rPr>
          <w:sz w:val="26"/>
          <w:szCs w:val="26"/>
          <w:lang w:val="uk-UA"/>
        </w:rPr>
      </w:pPr>
    </w:p>
    <w:p w14:paraId="73589711" w14:textId="77777777" w:rsidR="0006627E" w:rsidRDefault="0006627E" w:rsidP="00073D51">
      <w:pPr>
        <w:spacing w:line="240" w:lineRule="auto"/>
        <w:rPr>
          <w:sz w:val="26"/>
          <w:szCs w:val="26"/>
          <w:lang w:val="uk-UA"/>
        </w:rPr>
      </w:pPr>
    </w:p>
    <w:p w14:paraId="28A86428" w14:textId="77777777" w:rsidR="0006627E" w:rsidRPr="00BA085C" w:rsidRDefault="004F01E9" w:rsidP="00073D51">
      <w:pPr>
        <w:spacing w:line="240" w:lineRule="auto"/>
        <w:rPr>
          <w:rFonts w:ascii="Times New Roman" w:hAnsi="Times New Roman" w:cs="Times New Roman"/>
          <w:b/>
          <w:i/>
          <w:sz w:val="28"/>
          <w:szCs w:val="28"/>
          <w:lang w:val="uk-UA"/>
        </w:rPr>
      </w:pPr>
      <w:r w:rsidRPr="00BA085C">
        <w:rPr>
          <w:rFonts w:ascii="Times New Roman" w:hAnsi="Times New Roman" w:cs="Times New Roman"/>
          <w:b/>
          <w:i/>
          <w:sz w:val="28"/>
          <w:szCs w:val="28"/>
          <w:lang w:val="uk-UA"/>
        </w:rPr>
        <w:lastRenderedPageBreak/>
        <w:t>Вересень</w:t>
      </w:r>
      <w:r w:rsidR="007D1470" w:rsidRPr="00BA085C">
        <w:rPr>
          <w:rFonts w:ascii="Times New Roman" w:hAnsi="Times New Roman" w:cs="Times New Roman"/>
          <w:b/>
          <w:i/>
          <w:sz w:val="28"/>
          <w:szCs w:val="28"/>
          <w:lang w:val="uk-UA"/>
        </w:rPr>
        <w:t>.</w:t>
      </w:r>
    </w:p>
    <w:p w14:paraId="5F172B78" w14:textId="77777777" w:rsidR="00E748DF" w:rsidRPr="00BA085C" w:rsidRDefault="0006627E" w:rsidP="00073D51">
      <w:pPr>
        <w:spacing w:line="240" w:lineRule="auto"/>
        <w:rPr>
          <w:rFonts w:ascii="Times New Roman" w:hAnsi="Times New Roman" w:cs="Times New Roman"/>
          <w:b/>
          <w:sz w:val="28"/>
          <w:szCs w:val="28"/>
          <w:lang w:val="uk-UA"/>
        </w:rPr>
      </w:pPr>
      <w:r w:rsidRPr="00BA085C">
        <w:rPr>
          <w:rFonts w:ascii="Times New Roman" w:hAnsi="Times New Roman" w:cs="Times New Roman"/>
          <w:b/>
          <w:sz w:val="28"/>
          <w:szCs w:val="28"/>
          <w:lang w:val="uk-UA"/>
        </w:rPr>
        <w:t>І засідання</w:t>
      </w:r>
      <w:r w:rsidR="00354D50" w:rsidRPr="00BA085C">
        <w:rPr>
          <w:rFonts w:ascii="Times New Roman" w:hAnsi="Times New Roman" w:cs="Times New Roman"/>
          <w:b/>
          <w:sz w:val="28"/>
          <w:szCs w:val="28"/>
          <w:lang w:val="uk-UA"/>
        </w:rPr>
        <w:t>: Засідання з методичних питань</w:t>
      </w:r>
      <w:r w:rsidR="00E748DF" w:rsidRPr="00BA085C">
        <w:rPr>
          <w:rFonts w:ascii="Times New Roman" w:hAnsi="Times New Roman" w:cs="Times New Roman"/>
          <w:b/>
          <w:sz w:val="28"/>
          <w:szCs w:val="28"/>
          <w:lang w:val="uk-UA"/>
        </w:rPr>
        <w:t>.</w:t>
      </w:r>
    </w:p>
    <w:p w14:paraId="16EB8BBD" w14:textId="77777777" w:rsidR="00E748DF" w:rsidRPr="00BA085C" w:rsidRDefault="00354D50" w:rsidP="00073D51">
      <w:pPr>
        <w:spacing w:line="240" w:lineRule="auto"/>
        <w:rPr>
          <w:rFonts w:ascii="Times New Roman" w:hAnsi="Times New Roman" w:cs="Times New Roman"/>
          <w:b/>
          <w:sz w:val="28"/>
          <w:szCs w:val="28"/>
          <w:lang w:val="uk-UA"/>
        </w:rPr>
      </w:pPr>
      <w:r w:rsidRPr="00BA085C">
        <w:rPr>
          <w:rFonts w:ascii="Times New Roman" w:hAnsi="Times New Roman" w:cs="Times New Roman"/>
          <w:b/>
          <w:sz w:val="28"/>
          <w:szCs w:val="28"/>
          <w:lang w:val="uk-UA"/>
        </w:rPr>
        <w:t>Форма:Круглий стіл.</w:t>
      </w:r>
    </w:p>
    <w:p w14:paraId="655C8FC6" w14:textId="77777777" w:rsidR="00E748DF" w:rsidRPr="00BA085C" w:rsidRDefault="00E748DF" w:rsidP="00073D51">
      <w:pPr>
        <w:spacing w:line="240" w:lineRule="auto"/>
        <w:rPr>
          <w:rFonts w:ascii="Times New Roman" w:hAnsi="Times New Roman" w:cs="Times New Roman"/>
          <w:b/>
          <w:sz w:val="28"/>
          <w:szCs w:val="28"/>
          <w:lang w:val="uk-UA"/>
        </w:rPr>
      </w:pPr>
    </w:p>
    <w:p w14:paraId="2B048F06" w14:textId="77777777" w:rsidR="00E748DF" w:rsidRPr="00BA085C" w:rsidRDefault="00992AE7"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1.Аналіз роботи методичного об,єднання за минулий рік.</w:t>
      </w:r>
      <w:r w:rsidR="00354D50" w:rsidRPr="00BA085C">
        <w:rPr>
          <w:rFonts w:ascii="Times New Roman" w:hAnsi="Times New Roman" w:cs="Times New Roman"/>
          <w:sz w:val="28"/>
          <w:szCs w:val="28"/>
          <w:lang w:val="uk-UA"/>
        </w:rPr>
        <w:t>(Керівник МО)</w:t>
      </w:r>
    </w:p>
    <w:p w14:paraId="68EFA8D4" w14:textId="77777777" w:rsidR="00E748DF" w:rsidRPr="00BA085C" w:rsidRDefault="00992AE7"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2.Обговорення та з</w:t>
      </w:r>
      <w:r w:rsidR="0077053C" w:rsidRPr="00BA085C">
        <w:rPr>
          <w:rFonts w:ascii="Times New Roman" w:hAnsi="Times New Roman" w:cs="Times New Roman"/>
          <w:sz w:val="28"/>
          <w:szCs w:val="28"/>
          <w:lang w:val="uk-UA"/>
        </w:rPr>
        <w:t>атвер</w:t>
      </w:r>
      <w:r w:rsidR="00BA085C">
        <w:rPr>
          <w:rFonts w:ascii="Times New Roman" w:hAnsi="Times New Roman" w:cs="Times New Roman"/>
          <w:sz w:val="28"/>
          <w:szCs w:val="28"/>
          <w:lang w:val="uk-UA"/>
        </w:rPr>
        <w:t>дження плану роботи на 2019-2020</w:t>
      </w:r>
      <w:r w:rsidRPr="00BA085C">
        <w:rPr>
          <w:rFonts w:ascii="Times New Roman" w:hAnsi="Times New Roman" w:cs="Times New Roman"/>
          <w:sz w:val="28"/>
          <w:szCs w:val="28"/>
          <w:lang w:val="uk-UA"/>
        </w:rPr>
        <w:t xml:space="preserve"> </w:t>
      </w:r>
      <w:proofErr w:type="spellStart"/>
      <w:r w:rsidRPr="00BA085C">
        <w:rPr>
          <w:rFonts w:ascii="Times New Roman" w:hAnsi="Times New Roman" w:cs="Times New Roman"/>
          <w:sz w:val="28"/>
          <w:szCs w:val="28"/>
          <w:lang w:val="uk-UA"/>
        </w:rPr>
        <w:t>н.р</w:t>
      </w:r>
      <w:proofErr w:type="spellEnd"/>
      <w:r w:rsidRPr="00BA085C">
        <w:rPr>
          <w:rFonts w:ascii="Times New Roman" w:hAnsi="Times New Roman" w:cs="Times New Roman"/>
          <w:sz w:val="28"/>
          <w:szCs w:val="28"/>
          <w:lang w:val="uk-UA"/>
        </w:rPr>
        <w:t>.</w:t>
      </w:r>
      <w:r w:rsidR="00854EB1" w:rsidRPr="00BA085C">
        <w:rPr>
          <w:rFonts w:ascii="Times New Roman" w:hAnsi="Times New Roman" w:cs="Times New Roman"/>
          <w:sz w:val="28"/>
          <w:szCs w:val="28"/>
          <w:lang w:val="uk-UA"/>
        </w:rPr>
        <w:t>(Керівник і члени МО)</w:t>
      </w:r>
    </w:p>
    <w:p w14:paraId="4D2CAA13" w14:textId="78F9C143" w:rsidR="00E748DF" w:rsidRPr="00BA085C" w:rsidRDefault="00992AE7"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3.Аналіз навчальних програм,підручни</w:t>
      </w:r>
      <w:r w:rsidR="00BA085C">
        <w:rPr>
          <w:rFonts w:ascii="Times New Roman" w:hAnsi="Times New Roman" w:cs="Times New Roman"/>
          <w:sz w:val="28"/>
          <w:szCs w:val="28"/>
          <w:lang w:val="uk-UA"/>
        </w:rPr>
        <w:t>ків для початкової школи на 20</w:t>
      </w:r>
      <w:r w:rsidR="00426E47">
        <w:rPr>
          <w:rFonts w:ascii="Times New Roman" w:hAnsi="Times New Roman" w:cs="Times New Roman"/>
          <w:sz w:val="28"/>
          <w:szCs w:val="28"/>
          <w:lang w:val="uk-UA"/>
        </w:rPr>
        <w:t>20</w:t>
      </w:r>
      <w:r w:rsidR="00BA085C">
        <w:rPr>
          <w:rFonts w:ascii="Times New Roman" w:hAnsi="Times New Roman" w:cs="Times New Roman"/>
          <w:sz w:val="28"/>
          <w:szCs w:val="28"/>
          <w:lang w:val="uk-UA"/>
        </w:rPr>
        <w:t>-202</w:t>
      </w:r>
      <w:r w:rsidR="00426E47">
        <w:rPr>
          <w:rFonts w:ascii="Times New Roman" w:hAnsi="Times New Roman" w:cs="Times New Roman"/>
          <w:sz w:val="28"/>
          <w:szCs w:val="28"/>
          <w:lang w:val="uk-UA"/>
        </w:rPr>
        <w:t>1</w:t>
      </w:r>
      <w:r w:rsidRPr="00BA085C">
        <w:rPr>
          <w:rFonts w:ascii="Times New Roman" w:hAnsi="Times New Roman" w:cs="Times New Roman"/>
          <w:sz w:val="28"/>
          <w:szCs w:val="28"/>
          <w:lang w:val="uk-UA"/>
        </w:rPr>
        <w:t xml:space="preserve"> </w:t>
      </w:r>
      <w:proofErr w:type="spellStart"/>
      <w:r w:rsidRPr="00BA085C">
        <w:rPr>
          <w:rFonts w:ascii="Times New Roman" w:hAnsi="Times New Roman" w:cs="Times New Roman"/>
          <w:sz w:val="28"/>
          <w:szCs w:val="28"/>
          <w:lang w:val="uk-UA"/>
        </w:rPr>
        <w:t>н.р.,опрацювання</w:t>
      </w:r>
      <w:proofErr w:type="spellEnd"/>
      <w:r w:rsidRPr="00BA085C">
        <w:rPr>
          <w:rFonts w:ascii="Times New Roman" w:hAnsi="Times New Roman" w:cs="Times New Roman"/>
          <w:sz w:val="28"/>
          <w:szCs w:val="28"/>
          <w:lang w:val="uk-UA"/>
        </w:rPr>
        <w:t xml:space="preserve"> пояснювальних записок</w:t>
      </w:r>
      <w:r w:rsidR="00854EB1" w:rsidRPr="00BA085C">
        <w:rPr>
          <w:rFonts w:ascii="Times New Roman" w:hAnsi="Times New Roman" w:cs="Times New Roman"/>
          <w:sz w:val="28"/>
          <w:szCs w:val="28"/>
          <w:lang w:val="uk-UA"/>
        </w:rPr>
        <w:t>(Члени МО).</w:t>
      </w:r>
    </w:p>
    <w:p w14:paraId="45858BAB" w14:textId="77777777" w:rsidR="00A06490" w:rsidRPr="00BA085C" w:rsidRDefault="00E748DF"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4.</w:t>
      </w:r>
      <w:r w:rsidR="00354D50" w:rsidRPr="00BA085C">
        <w:rPr>
          <w:rFonts w:ascii="Times New Roman" w:hAnsi="Times New Roman" w:cs="Times New Roman"/>
          <w:sz w:val="28"/>
          <w:szCs w:val="28"/>
          <w:lang w:val="uk-UA"/>
        </w:rPr>
        <w:t>Опрацювання інструктивно-методичних матеріалів Міністерства освіти і науки України.</w:t>
      </w:r>
      <w:r w:rsidR="00854EB1" w:rsidRPr="00BA085C">
        <w:rPr>
          <w:rFonts w:ascii="Times New Roman" w:hAnsi="Times New Roman" w:cs="Times New Roman"/>
          <w:sz w:val="28"/>
          <w:szCs w:val="28"/>
          <w:lang w:val="uk-UA"/>
        </w:rPr>
        <w:t>(Члени МО).</w:t>
      </w:r>
    </w:p>
    <w:p w14:paraId="2F4C071F" w14:textId="77777777" w:rsidR="00354D50" w:rsidRPr="00BA085C" w:rsidRDefault="00354D50"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5.Розподіл доручень між членами методичного об,єднання.</w:t>
      </w:r>
      <w:r w:rsidR="00854EB1" w:rsidRPr="00BA085C">
        <w:rPr>
          <w:rFonts w:ascii="Times New Roman" w:hAnsi="Times New Roman" w:cs="Times New Roman"/>
          <w:sz w:val="28"/>
          <w:szCs w:val="28"/>
          <w:lang w:val="uk-UA"/>
        </w:rPr>
        <w:t>(Керівник МО).</w:t>
      </w:r>
    </w:p>
    <w:p w14:paraId="12BA0E99" w14:textId="77777777" w:rsidR="00354D50" w:rsidRPr="00BA085C" w:rsidRDefault="00354D50"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 xml:space="preserve">6.Огляд  психолого-педагогічної та методичної літератури. </w:t>
      </w:r>
      <w:r w:rsidR="00854EB1" w:rsidRPr="00BA085C">
        <w:rPr>
          <w:rFonts w:ascii="Times New Roman" w:hAnsi="Times New Roman" w:cs="Times New Roman"/>
          <w:sz w:val="28"/>
          <w:szCs w:val="28"/>
          <w:lang w:val="uk-UA"/>
        </w:rPr>
        <w:t>(Члени МО).</w:t>
      </w:r>
    </w:p>
    <w:p w14:paraId="06CED15D" w14:textId="77777777" w:rsidR="00A06490" w:rsidRPr="00BA085C" w:rsidRDefault="00A06490" w:rsidP="00073D51">
      <w:pPr>
        <w:spacing w:line="240" w:lineRule="auto"/>
        <w:rPr>
          <w:rFonts w:ascii="Times New Roman" w:hAnsi="Times New Roman" w:cs="Times New Roman"/>
          <w:sz w:val="28"/>
          <w:szCs w:val="28"/>
          <w:lang w:val="uk-UA"/>
        </w:rPr>
      </w:pPr>
    </w:p>
    <w:p w14:paraId="47427EBA" w14:textId="77777777" w:rsidR="00A06490" w:rsidRPr="00BA085C" w:rsidRDefault="00A06490" w:rsidP="00073D51">
      <w:pPr>
        <w:spacing w:line="240" w:lineRule="auto"/>
        <w:rPr>
          <w:rFonts w:ascii="Times New Roman" w:hAnsi="Times New Roman" w:cs="Times New Roman"/>
          <w:sz w:val="28"/>
          <w:szCs w:val="28"/>
          <w:lang w:val="uk-UA"/>
        </w:rPr>
      </w:pPr>
    </w:p>
    <w:p w14:paraId="5D048A46" w14:textId="77777777" w:rsidR="00A06490" w:rsidRPr="00BA085C" w:rsidRDefault="00A06490" w:rsidP="00073D51">
      <w:pPr>
        <w:spacing w:line="240" w:lineRule="auto"/>
        <w:rPr>
          <w:rFonts w:ascii="Times New Roman" w:hAnsi="Times New Roman" w:cs="Times New Roman"/>
          <w:sz w:val="28"/>
          <w:szCs w:val="28"/>
          <w:lang w:val="uk-UA"/>
        </w:rPr>
      </w:pPr>
    </w:p>
    <w:p w14:paraId="12397E11" w14:textId="77777777" w:rsidR="00A06490" w:rsidRPr="00BA085C" w:rsidRDefault="00A06490" w:rsidP="00073D51">
      <w:pPr>
        <w:spacing w:line="240" w:lineRule="auto"/>
        <w:rPr>
          <w:rFonts w:ascii="Times New Roman" w:hAnsi="Times New Roman" w:cs="Times New Roman"/>
          <w:sz w:val="28"/>
          <w:szCs w:val="28"/>
          <w:lang w:val="uk-UA"/>
        </w:rPr>
      </w:pPr>
    </w:p>
    <w:p w14:paraId="42A61576" w14:textId="77777777" w:rsidR="00A06490" w:rsidRPr="00BA085C" w:rsidRDefault="00A06490" w:rsidP="00073D51">
      <w:pPr>
        <w:spacing w:line="240" w:lineRule="auto"/>
        <w:rPr>
          <w:rFonts w:ascii="Times New Roman" w:hAnsi="Times New Roman" w:cs="Times New Roman"/>
          <w:sz w:val="28"/>
          <w:szCs w:val="28"/>
          <w:lang w:val="uk-UA"/>
        </w:rPr>
      </w:pPr>
    </w:p>
    <w:p w14:paraId="78922E0D" w14:textId="77777777" w:rsidR="00A06490" w:rsidRPr="00BA085C" w:rsidRDefault="00A06490" w:rsidP="00073D51">
      <w:pPr>
        <w:spacing w:line="240" w:lineRule="auto"/>
        <w:rPr>
          <w:rFonts w:ascii="Times New Roman" w:hAnsi="Times New Roman" w:cs="Times New Roman"/>
          <w:sz w:val="28"/>
          <w:szCs w:val="28"/>
          <w:lang w:val="uk-UA"/>
        </w:rPr>
      </w:pPr>
    </w:p>
    <w:p w14:paraId="1AFD8EED" w14:textId="77777777" w:rsidR="00A06490" w:rsidRPr="00BA085C" w:rsidRDefault="00A06490" w:rsidP="00073D51">
      <w:pPr>
        <w:spacing w:line="240" w:lineRule="auto"/>
        <w:rPr>
          <w:rFonts w:ascii="Times New Roman" w:hAnsi="Times New Roman" w:cs="Times New Roman"/>
          <w:sz w:val="28"/>
          <w:szCs w:val="28"/>
          <w:lang w:val="uk-UA"/>
        </w:rPr>
      </w:pPr>
    </w:p>
    <w:p w14:paraId="0C60EAA6" w14:textId="77777777" w:rsidR="00A06490" w:rsidRPr="00BA085C" w:rsidRDefault="00A06490" w:rsidP="00073D51">
      <w:pPr>
        <w:spacing w:line="240" w:lineRule="auto"/>
        <w:rPr>
          <w:rFonts w:ascii="Times New Roman" w:hAnsi="Times New Roman" w:cs="Times New Roman"/>
          <w:sz w:val="28"/>
          <w:szCs w:val="28"/>
          <w:lang w:val="uk-UA"/>
        </w:rPr>
      </w:pPr>
    </w:p>
    <w:p w14:paraId="7D169FE4" w14:textId="77777777" w:rsidR="00A06490" w:rsidRPr="00BA085C" w:rsidRDefault="00A06490" w:rsidP="00073D51">
      <w:pPr>
        <w:spacing w:line="240" w:lineRule="auto"/>
        <w:rPr>
          <w:rFonts w:ascii="Times New Roman" w:hAnsi="Times New Roman" w:cs="Times New Roman"/>
          <w:sz w:val="28"/>
          <w:szCs w:val="28"/>
          <w:lang w:val="uk-UA"/>
        </w:rPr>
      </w:pPr>
    </w:p>
    <w:p w14:paraId="6800F9DE" w14:textId="77777777" w:rsidR="00A06490" w:rsidRPr="00BA085C" w:rsidRDefault="00A06490" w:rsidP="00073D51">
      <w:pPr>
        <w:spacing w:line="240" w:lineRule="auto"/>
        <w:rPr>
          <w:rFonts w:ascii="Times New Roman" w:hAnsi="Times New Roman" w:cs="Times New Roman"/>
          <w:sz w:val="28"/>
          <w:szCs w:val="28"/>
          <w:lang w:val="uk-UA"/>
        </w:rPr>
      </w:pPr>
    </w:p>
    <w:p w14:paraId="087EA639" w14:textId="77777777" w:rsidR="00A06490" w:rsidRDefault="00A06490" w:rsidP="00073D51">
      <w:pPr>
        <w:spacing w:line="240" w:lineRule="auto"/>
        <w:rPr>
          <w:rFonts w:ascii="Times New Roman" w:hAnsi="Times New Roman" w:cs="Times New Roman"/>
          <w:sz w:val="28"/>
          <w:szCs w:val="28"/>
          <w:lang w:val="uk-UA"/>
        </w:rPr>
      </w:pPr>
    </w:p>
    <w:p w14:paraId="7DBB93BF" w14:textId="77777777" w:rsidR="00BA085C" w:rsidRDefault="00BA085C" w:rsidP="00073D51">
      <w:pPr>
        <w:spacing w:line="240" w:lineRule="auto"/>
        <w:rPr>
          <w:rFonts w:ascii="Times New Roman" w:hAnsi="Times New Roman" w:cs="Times New Roman"/>
          <w:sz w:val="28"/>
          <w:szCs w:val="28"/>
          <w:lang w:val="uk-UA"/>
        </w:rPr>
      </w:pPr>
    </w:p>
    <w:p w14:paraId="20200BB0" w14:textId="77777777" w:rsidR="00BA085C" w:rsidRDefault="00BA085C" w:rsidP="00073D51">
      <w:pPr>
        <w:spacing w:line="240" w:lineRule="auto"/>
        <w:rPr>
          <w:rFonts w:ascii="Times New Roman" w:hAnsi="Times New Roman" w:cs="Times New Roman"/>
          <w:sz w:val="28"/>
          <w:szCs w:val="28"/>
          <w:lang w:val="uk-UA"/>
        </w:rPr>
      </w:pPr>
    </w:p>
    <w:p w14:paraId="086D17D0" w14:textId="77777777" w:rsidR="00BA085C" w:rsidRDefault="00BA085C" w:rsidP="00073D51">
      <w:pPr>
        <w:spacing w:line="240" w:lineRule="auto"/>
        <w:rPr>
          <w:rFonts w:ascii="Times New Roman" w:hAnsi="Times New Roman" w:cs="Times New Roman"/>
          <w:sz w:val="28"/>
          <w:szCs w:val="28"/>
          <w:lang w:val="uk-UA"/>
        </w:rPr>
      </w:pPr>
    </w:p>
    <w:p w14:paraId="5C3734DE" w14:textId="77777777" w:rsidR="00BA085C" w:rsidRPr="00BA085C" w:rsidRDefault="00BA085C" w:rsidP="00073D51">
      <w:pPr>
        <w:spacing w:line="240" w:lineRule="auto"/>
        <w:rPr>
          <w:rFonts w:ascii="Times New Roman" w:hAnsi="Times New Roman" w:cs="Times New Roman"/>
          <w:sz w:val="28"/>
          <w:szCs w:val="28"/>
          <w:lang w:val="uk-UA"/>
        </w:rPr>
      </w:pPr>
    </w:p>
    <w:p w14:paraId="4CF40C3A" w14:textId="77777777" w:rsidR="00BA085C" w:rsidRDefault="00BA085C" w:rsidP="00073D51">
      <w:pPr>
        <w:spacing w:line="240" w:lineRule="auto"/>
        <w:rPr>
          <w:rFonts w:ascii="Times New Roman" w:hAnsi="Times New Roman" w:cs="Times New Roman"/>
          <w:b/>
          <w:sz w:val="28"/>
          <w:szCs w:val="28"/>
          <w:lang w:val="uk-UA"/>
        </w:rPr>
      </w:pPr>
    </w:p>
    <w:p w14:paraId="4985F645" w14:textId="77777777" w:rsidR="00A06490" w:rsidRPr="00BA085C" w:rsidRDefault="00B2533C" w:rsidP="00073D51">
      <w:pPr>
        <w:spacing w:line="240" w:lineRule="auto"/>
        <w:rPr>
          <w:rFonts w:ascii="Times New Roman" w:hAnsi="Times New Roman" w:cs="Times New Roman"/>
          <w:b/>
          <w:sz w:val="28"/>
          <w:szCs w:val="28"/>
          <w:lang w:val="uk-UA"/>
        </w:rPr>
      </w:pPr>
      <w:r w:rsidRPr="00BA085C">
        <w:rPr>
          <w:rFonts w:ascii="Times New Roman" w:hAnsi="Times New Roman" w:cs="Times New Roman"/>
          <w:b/>
          <w:sz w:val="28"/>
          <w:szCs w:val="28"/>
          <w:lang w:val="uk-UA"/>
        </w:rPr>
        <w:lastRenderedPageBreak/>
        <w:t xml:space="preserve">Засідання </w:t>
      </w:r>
      <w:r w:rsidR="008669C7" w:rsidRPr="00BA085C">
        <w:rPr>
          <w:rFonts w:ascii="Times New Roman" w:hAnsi="Times New Roman" w:cs="Times New Roman"/>
          <w:b/>
          <w:sz w:val="28"/>
          <w:szCs w:val="28"/>
          <w:lang w:val="uk-UA"/>
        </w:rPr>
        <w:t>І</w:t>
      </w:r>
      <w:r w:rsidRPr="00BA085C">
        <w:rPr>
          <w:rFonts w:ascii="Times New Roman" w:hAnsi="Times New Roman" w:cs="Times New Roman"/>
          <w:b/>
          <w:sz w:val="28"/>
          <w:szCs w:val="28"/>
          <w:lang w:val="uk-UA"/>
        </w:rPr>
        <w:t>І (жовтень)</w:t>
      </w:r>
    </w:p>
    <w:p w14:paraId="33458FCE" w14:textId="77777777" w:rsidR="00B2533C" w:rsidRPr="00BA085C" w:rsidRDefault="00B2533C" w:rsidP="00073D51">
      <w:pPr>
        <w:spacing w:line="240" w:lineRule="auto"/>
        <w:rPr>
          <w:rFonts w:ascii="Times New Roman" w:hAnsi="Times New Roman" w:cs="Times New Roman"/>
          <w:b/>
          <w:sz w:val="28"/>
          <w:szCs w:val="28"/>
          <w:lang w:val="uk-UA"/>
        </w:rPr>
      </w:pPr>
      <w:r w:rsidRPr="00BA085C">
        <w:rPr>
          <w:rFonts w:ascii="Times New Roman" w:hAnsi="Times New Roman" w:cs="Times New Roman"/>
          <w:b/>
          <w:sz w:val="28"/>
          <w:szCs w:val="28"/>
          <w:lang w:val="uk-UA"/>
        </w:rPr>
        <w:t>Тема:Шляхи підвищення ефективності уроку.</w:t>
      </w:r>
    </w:p>
    <w:p w14:paraId="0EAAAA68" w14:textId="77777777" w:rsidR="00B2533C" w:rsidRPr="00BA085C" w:rsidRDefault="00B2533C" w:rsidP="00073D51">
      <w:pPr>
        <w:spacing w:line="240" w:lineRule="auto"/>
        <w:rPr>
          <w:rFonts w:ascii="Times New Roman" w:hAnsi="Times New Roman" w:cs="Times New Roman"/>
          <w:b/>
          <w:sz w:val="28"/>
          <w:szCs w:val="28"/>
          <w:lang w:val="uk-UA"/>
        </w:rPr>
      </w:pPr>
      <w:r w:rsidRPr="00BA085C">
        <w:rPr>
          <w:rFonts w:ascii="Times New Roman" w:hAnsi="Times New Roman" w:cs="Times New Roman"/>
          <w:b/>
          <w:sz w:val="28"/>
          <w:szCs w:val="28"/>
          <w:lang w:val="uk-UA"/>
        </w:rPr>
        <w:t>Форма:Круглий стіл.</w:t>
      </w:r>
    </w:p>
    <w:p w14:paraId="4457FFB8" w14:textId="77777777" w:rsidR="00B2533C" w:rsidRPr="00BA085C" w:rsidRDefault="00B2533C"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1.Творчі надбання вчителів з теми «Як зробити урок ефективним»</w:t>
      </w:r>
      <w:r w:rsidR="002D25C3" w:rsidRPr="00BA085C">
        <w:rPr>
          <w:rFonts w:ascii="Times New Roman" w:hAnsi="Times New Roman" w:cs="Times New Roman"/>
          <w:sz w:val="28"/>
          <w:szCs w:val="28"/>
          <w:lang w:val="uk-UA"/>
        </w:rPr>
        <w:t>. Обмін досвідом.</w:t>
      </w:r>
    </w:p>
    <w:p w14:paraId="7EFA0890" w14:textId="77777777" w:rsidR="004A5800" w:rsidRPr="00BA085C" w:rsidRDefault="008669C7"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(Члени МО).</w:t>
      </w:r>
    </w:p>
    <w:p w14:paraId="59276A88" w14:textId="572967BA" w:rsidR="002D25C3" w:rsidRPr="00BA085C" w:rsidRDefault="002D25C3"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 xml:space="preserve">2.Моделювання уроків у 4 та </w:t>
      </w:r>
      <w:r w:rsidR="00426E47">
        <w:rPr>
          <w:rFonts w:ascii="Times New Roman" w:hAnsi="Times New Roman" w:cs="Times New Roman"/>
          <w:sz w:val="28"/>
          <w:szCs w:val="28"/>
          <w:lang w:val="uk-UA"/>
        </w:rPr>
        <w:t>2</w:t>
      </w:r>
      <w:r w:rsidRPr="00BA085C">
        <w:rPr>
          <w:rFonts w:ascii="Times New Roman" w:hAnsi="Times New Roman" w:cs="Times New Roman"/>
          <w:sz w:val="28"/>
          <w:szCs w:val="28"/>
          <w:lang w:val="uk-UA"/>
        </w:rPr>
        <w:t xml:space="preserve"> </w:t>
      </w:r>
      <w:r w:rsidR="00BA085C">
        <w:rPr>
          <w:rFonts w:ascii="Times New Roman" w:hAnsi="Times New Roman" w:cs="Times New Roman"/>
          <w:sz w:val="28"/>
          <w:szCs w:val="28"/>
          <w:lang w:val="uk-UA"/>
        </w:rPr>
        <w:t>класі (</w:t>
      </w:r>
      <w:proofErr w:type="spellStart"/>
      <w:r w:rsidR="00426E47">
        <w:rPr>
          <w:rFonts w:ascii="Times New Roman" w:hAnsi="Times New Roman" w:cs="Times New Roman"/>
          <w:sz w:val="28"/>
          <w:szCs w:val="28"/>
          <w:lang w:val="uk-UA"/>
        </w:rPr>
        <w:t>Карабин</w:t>
      </w:r>
      <w:proofErr w:type="spellEnd"/>
      <w:r w:rsidR="00426E47">
        <w:rPr>
          <w:rFonts w:ascii="Times New Roman" w:hAnsi="Times New Roman" w:cs="Times New Roman"/>
          <w:sz w:val="28"/>
          <w:szCs w:val="28"/>
          <w:lang w:val="uk-UA"/>
        </w:rPr>
        <w:t xml:space="preserve"> М.В., Пилипів</w:t>
      </w:r>
      <w:r w:rsidR="00BA085C">
        <w:rPr>
          <w:rFonts w:ascii="Times New Roman" w:hAnsi="Times New Roman" w:cs="Times New Roman"/>
          <w:sz w:val="28"/>
          <w:szCs w:val="28"/>
          <w:lang w:val="uk-UA"/>
        </w:rPr>
        <w:t xml:space="preserve"> І.Д.</w:t>
      </w:r>
      <w:r w:rsidRPr="00BA085C">
        <w:rPr>
          <w:rFonts w:ascii="Times New Roman" w:hAnsi="Times New Roman" w:cs="Times New Roman"/>
          <w:sz w:val="28"/>
          <w:szCs w:val="28"/>
          <w:lang w:val="uk-UA"/>
        </w:rPr>
        <w:t>)</w:t>
      </w:r>
    </w:p>
    <w:p w14:paraId="582EC4BD" w14:textId="31A908EA" w:rsidR="002D25C3" w:rsidRPr="00BA085C" w:rsidRDefault="00BA085C" w:rsidP="00073D51">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3. Виступ вчителя 1 класу</w:t>
      </w:r>
      <w:r w:rsidR="00426E47">
        <w:rPr>
          <w:rFonts w:ascii="Times New Roman" w:hAnsi="Times New Roman" w:cs="Times New Roman"/>
          <w:sz w:val="28"/>
          <w:szCs w:val="28"/>
          <w:lang w:val="uk-UA"/>
        </w:rPr>
        <w:t xml:space="preserve"> Волосянко Л.М.</w:t>
      </w:r>
      <w:r w:rsidR="002D25C3" w:rsidRPr="00BA085C">
        <w:rPr>
          <w:rFonts w:ascii="Times New Roman" w:hAnsi="Times New Roman" w:cs="Times New Roman"/>
          <w:sz w:val="28"/>
          <w:szCs w:val="28"/>
          <w:lang w:val="uk-UA"/>
        </w:rPr>
        <w:t xml:space="preserve"> з питання «Адаптація дітей до</w:t>
      </w:r>
      <w:r w:rsidR="0077053C" w:rsidRPr="00BA085C">
        <w:rPr>
          <w:rFonts w:ascii="Times New Roman" w:hAnsi="Times New Roman" w:cs="Times New Roman"/>
          <w:sz w:val="28"/>
          <w:szCs w:val="28"/>
          <w:lang w:val="uk-UA"/>
        </w:rPr>
        <w:t xml:space="preserve"> шкільного життя</w:t>
      </w:r>
      <w:r>
        <w:rPr>
          <w:rFonts w:ascii="Times New Roman" w:hAnsi="Times New Roman" w:cs="Times New Roman"/>
          <w:sz w:val="28"/>
          <w:szCs w:val="28"/>
          <w:lang w:val="uk-UA"/>
        </w:rPr>
        <w:t xml:space="preserve"> (НУШ)</w:t>
      </w:r>
      <w:r w:rsidR="0077053C" w:rsidRPr="00BA085C">
        <w:rPr>
          <w:rFonts w:ascii="Times New Roman" w:hAnsi="Times New Roman" w:cs="Times New Roman"/>
          <w:sz w:val="28"/>
          <w:szCs w:val="28"/>
          <w:lang w:val="uk-UA"/>
        </w:rPr>
        <w:t>».</w:t>
      </w:r>
    </w:p>
    <w:p w14:paraId="153E5EA1" w14:textId="77777777" w:rsidR="002D25C3" w:rsidRPr="00BA085C" w:rsidRDefault="002D25C3"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4.Підготовка до шкільних олімпіад з української мови та математики в 3-4 класах(розробка завдань).</w:t>
      </w:r>
    </w:p>
    <w:p w14:paraId="14C10368" w14:textId="77777777" w:rsidR="00B2533C" w:rsidRPr="00BA085C" w:rsidRDefault="000965D9"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Завдання:</w:t>
      </w:r>
    </w:p>
    <w:p w14:paraId="4BAC7A1B" w14:textId="77777777" w:rsidR="000965D9" w:rsidRPr="00BA085C" w:rsidRDefault="000965D9"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-провести Тиждень початкової школи;</w:t>
      </w:r>
    </w:p>
    <w:p w14:paraId="32D54908" w14:textId="77777777" w:rsidR="000965D9" w:rsidRPr="00BA085C" w:rsidRDefault="000965D9"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-підготуватись до педагогічної виставки «Використання різних видів наочності на уроках читання та української мови»</w:t>
      </w:r>
    </w:p>
    <w:p w14:paraId="3B5F8EF9" w14:textId="77777777" w:rsidR="00B2533C" w:rsidRPr="00BA085C" w:rsidRDefault="00B2533C" w:rsidP="00073D51">
      <w:pPr>
        <w:spacing w:line="240" w:lineRule="auto"/>
        <w:rPr>
          <w:rFonts w:ascii="Times New Roman" w:hAnsi="Times New Roman" w:cs="Times New Roman"/>
          <w:b/>
          <w:sz w:val="28"/>
          <w:szCs w:val="28"/>
          <w:lang w:val="uk-UA"/>
        </w:rPr>
      </w:pPr>
    </w:p>
    <w:p w14:paraId="5BFCC2D8" w14:textId="77777777" w:rsidR="00B2533C" w:rsidRPr="00BA085C" w:rsidRDefault="00B2533C" w:rsidP="00073D51">
      <w:pPr>
        <w:spacing w:line="240" w:lineRule="auto"/>
        <w:rPr>
          <w:rFonts w:ascii="Times New Roman" w:hAnsi="Times New Roman" w:cs="Times New Roman"/>
          <w:b/>
          <w:sz w:val="28"/>
          <w:szCs w:val="28"/>
          <w:lang w:val="uk-UA"/>
        </w:rPr>
      </w:pPr>
    </w:p>
    <w:p w14:paraId="0ACBB0E3" w14:textId="77777777" w:rsidR="00B2533C" w:rsidRPr="00BA085C" w:rsidRDefault="00B2533C" w:rsidP="00073D51">
      <w:pPr>
        <w:spacing w:line="240" w:lineRule="auto"/>
        <w:rPr>
          <w:rFonts w:ascii="Times New Roman" w:hAnsi="Times New Roman" w:cs="Times New Roman"/>
          <w:b/>
          <w:sz w:val="28"/>
          <w:szCs w:val="28"/>
          <w:lang w:val="uk-UA"/>
        </w:rPr>
      </w:pPr>
    </w:p>
    <w:p w14:paraId="434DB4D4" w14:textId="77777777" w:rsidR="00B2533C" w:rsidRPr="00BA085C" w:rsidRDefault="00B2533C" w:rsidP="00073D51">
      <w:pPr>
        <w:spacing w:line="240" w:lineRule="auto"/>
        <w:rPr>
          <w:rFonts w:ascii="Times New Roman" w:hAnsi="Times New Roman" w:cs="Times New Roman"/>
          <w:sz w:val="28"/>
          <w:szCs w:val="28"/>
          <w:lang w:val="uk-UA"/>
        </w:rPr>
      </w:pPr>
    </w:p>
    <w:p w14:paraId="171F03FB" w14:textId="77777777" w:rsidR="00A06490" w:rsidRPr="00BA085C" w:rsidRDefault="00A06490" w:rsidP="00073D51">
      <w:pPr>
        <w:spacing w:line="240" w:lineRule="auto"/>
        <w:rPr>
          <w:rFonts w:ascii="Times New Roman" w:hAnsi="Times New Roman" w:cs="Times New Roman"/>
          <w:sz w:val="28"/>
          <w:szCs w:val="28"/>
          <w:lang w:val="uk-UA"/>
        </w:rPr>
      </w:pPr>
    </w:p>
    <w:p w14:paraId="1BE87B4B" w14:textId="77777777" w:rsidR="00A06490" w:rsidRPr="00BA085C" w:rsidRDefault="00A06490" w:rsidP="00073D51">
      <w:pPr>
        <w:spacing w:line="240" w:lineRule="auto"/>
        <w:rPr>
          <w:rFonts w:ascii="Times New Roman" w:hAnsi="Times New Roman" w:cs="Times New Roman"/>
          <w:sz w:val="28"/>
          <w:szCs w:val="28"/>
          <w:lang w:val="uk-UA"/>
        </w:rPr>
      </w:pPr>
    </w:p>
    <w:p w14:paraId="40CEAE2F" w14:textId="77777777" w:rsidR="00A06490" w:rsidRPr="00BA085C" w:rsidRDefault="00A06490" w:rsidP="00073D51">
      <w:pPr>
        <w:spacing w:line="240" w:lineRule="auto"/>
        <w:rPr>
          <w:rFonts w:ascii="Times New Roman" w:hAnsi="Times New Roman" w:cs="Times New Roman"/>
          <w:sz w:val="28"/>
          <w:szCs w:val="28"/>
          <w:lang w:val="uk-UA"/>
        </w:rPr>
      </w:pPr>
    </w:p>
    <w:p w14:paraId="53FD14EB" w14:textId="77777777" w:rsidR="00A06490" w:rsidRPr="00BA085C" w:rsidRDefault="00A06490" w:rsidP="00073D51">
      <w:pPr>
        <w:spacing w:line="240" w:lineRule="auto"/>
        <w:rPr>
          <w:rFonts w:ascii="Times New Roman" w:hAnsi="Times New Roman" w:cs="Times New Roman"/>
          <w:sz w:val="28"/>
          <w:szCs w:val="28"/>
          <w:lang w:val="uk-UA"/>
        </w:rPr>
      </w:pPr>
    </w:p>
    <w:p w14:paraId="2F185F07" w14:textId="77777777" w:rsidR="00A06490" w:rsidRPr="00BA085C" w:rsidRDefault="00A06490" w:rsidP="00073D51">
      <w:pPr>
        <w:spacing w:line="240" w:lineRule="auto"/>
        <w:rPr>
          <w:rFonts w:ascii="Times New Roman" w:hAnsi="Times New Roman" w:cs="Times New Roman"/>
          <w:sz w:val="28"/>
          <w:szCs w:val="28"/>
          <w:lang w:val="uk-UA"/>
        </w:rPr>
      </w:pPr>
    </w:p>
    <w:p w14:paraId="55025959" w14:textId="77777777" w:rsidR="00A06490" w:rsidRPr="00BA085C" w:rsidRDefault="00A06490" w:rsidP="00073D51">
      <w:pPr>
        <w:spacing w:line="240" w:lineRule="auto"/>
        <w:rPr>
          <w:rFonts w:ascii="Times New Roman" w:hAnsi="Times New Roman" w:cs="Times New Roman"/>
          <w:b/>
          <w:sz w:val="28"/>
          <w:szCs w:val="28"/>
          <w:lang w:val="uk-UA"/>
        </w:rPr>
      </w:pPr>
    </w:p>
    <w:p w14:paraId="562A81F3" w14:textId="77777777" w:rsidR="0053308D" w:rsidRPr="00BA085C" w:rsidRDefault="0053308D" w:rsidP="00073D51">
      <w:pPr>
        <w:spacing w:line="240" w:lineRule="auto"/>
        <w:rPr>
          <w:rFonts w:ascii="Times New Roman" w:hAnsi="Times New Roman" w:cs="Times New Roman"/>
          <w:sz w:val="28"/>
          <w:szCs w:val="28"/>
          <w:lang w:val="uk-UA"/>
        </w:rPr>
      </w:pPr>
    </w:p>
    <w:p w14:paraId="37C82038" w14:textId="77777777" w:rsidR="0053308D" w:rsidRPr="00BA085C" w:rsidRDefault="0053308D" w:rsidP="00073D51">
      <w:pPr>
        <w:spacing w:line="240" w:lineRule="auto"/>
        <w:rPr>
          <w:rFonts w:ascii="Times New Roman" w:hAnsi="Times New Roman" w:cs="Times New Roman"/>
          <w:sz w:val="28"/>
          <w:szCs w:val="28"/>
          <w:lang w:val="uk-UA"/>
        </w:rPr>
      </w:pPr>
    </w:p>
    <w:p w14:paraId="1388CF20" w14:textId="77777777" w:rsidR="0053308D" w:rsidRPr="00BA085C" w:rsidRDefault="0053308D" w:rsidP="00073D51">
      <w:pPr>
        <w:spacing w:line="240" w:lineRule="auto"/>
        <w:rPr>
          <w:rFonts w:ascii="Times New Roman" w:hAnsi="Times New Roman" w:cs="Times New Roman"/>
          <w:sz w:val="28"/>
          <w:szCs w:val="28"/>
          <w:lang w:val="uk-UA"/>
        </w:rPr>
      </w:pPr>
    </w:p>
    <w:p w14:paraId="027EBCBF" w14:textId="77777777" w:rsidR="0053308D" w:rsidRPr="00BA085C" w:rsidRDefault="0053308D" w:rsidP="00073D51">
      <w:pPr>
        <w:spacing w:line="240" w:lineRule="auto"/>
        <w:rPr>
          <w:rFonts w:ascii="Times New Roman" w:hAnsi="Times New Roman" w:cs="Times New Roman"/>
          <w:sz w:val="28"/>
          <w:szCs w:val="28"/>
          <w:lang w:val="uk-UA"/>
        </w:rPr>
      </w:pPr>
    </w:p>
    <w:p w14:paraId="531B8EC1" w14:textId="77777777" w:rsidR="0053308D" w:rsidRPr="00BA085C" w:rsidRDefault="00BC5483" w:rsidP="00073D51">
      <w:pPr>
        <w:spacing w:line="240" w:lineRule="auto"/>
        <w:rPr>
          <w:rFonts w:ascii="Times New Roman" w:hAnsi="Times New Roman" w:cs="Times New Roman"/>
          <w:b/>
          <w:sz w:val="28"/>
          <w:szCs w:val="28"/>
          <w:lang w:val="uk-UA"/>
        </w:rPr>
      </w:pPr>
      <w:r w:rsidRPr="00BA085C">
        <w:rPr>
          <w:rFonts w:ascii="Times New Roman" w:hAnsi="Times New Roman" w:cs="Times New Roman"/>
          <w:b/>
          <w:sz w:val="28"/>
          <w:szCs w:val="28"/>
          <w:lang w:val="uk-UA"/>
        </w:rPr>
        <w:lastRenderedPageBreak/>
        <w:t>Засідання ІІІ (грудень)</w:t>
      </w:r>
    </w:p>
    <w:p w14:paraId="634051C3" w14:textId="77777777" w:rsidR="00BC5483" w:rsidRPr="00BA085C" w:rsidRDefault="00BC5483" w:rsidP="00073D51">
      <w:pPr>
        <w:spacing w:line="240" w:lineRule="auto"/>
        <w:rPr>
          <w:rFonts w:ascii="Times New Roman" w:hAnsi="Times New Roman" w:cs="Times New Roman"/>
          <w:b/>
          <w:sz w:val="28"/>
          <w:szCs w:val="28"/>
          <w:lang w:val="uk-UA"/>
        </w:rPr>
      </w:pPr>
      <w:r w:rsidRPr="00BA085C">
        <w:rPr>
          <w:rFonts w:ascii="Times New Roman" w:hAnsi="Times New Roman" w:cs="Times New Roman"/>
          <w:b/>
          <w:sz w:val="28"/>
          <w:szCs w:val="28"/>
          <w:lang w:val="uk-UA"/>
        </w:rPr>
        <w:t>Тема:Розвиток розумових та пізнавальних здібностей учнів на уроках української мови та читання.</w:t>
      </w:r>
    </w:p>
    <w:p w14:paraId="358D99E8" w14:textId="77777777" w:rsidR="00BC5483" w:rsidRPr="00BA085C" w:rsidRDefault="00BC5483"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1.Впровадження інноваційних технологій,застосування нових форм і методів навчання на уроках української мови та читання. Обмін досвідом.(Члени МО)</w:t>
      </w:r>
    </w:p>
    <w:p w14:paraId="14561A9F" w14:textId="55364B70" w:rsidR="00BC5483" w:rsidRPr="00BA085C" w:rsidRDefault="00BC5483"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2.Відвідування та обговорення відкритого</w:t>
      </w:r>
      <w:r w:rsidR="00BA085C">
        <w:rPr>
          <w:rFonts w:ascii="Times New Roman" w:hAnsi="Times New Roman" w:cs="Times New Roman"/>
          <w:sz w:val="28"/>
          <w:szCs w:val="28"/>
          <w:lang w:val="uk-UA"/>
        </w:rPr>
        <w:t xml:space="preserve"> уроку з української мови у </w:t>
      </w:r>
      <w:r w:rsidR="00426E47">
        <w:rPr>
          <w:rFonts w:ascii="Times New Roman" w:hAnsi="Times New Roman" w:cs="Times New Roman"/>
          <w:sz w:val="28"/>
          <w:szCs w:val="28"/>
          <w:lang w:val="uk-UA"/>
        </w:rPr>
        <w:t>2</w:t>
      </w:r>
      <w:r w:rsidR="00BA085C">
        <w:rPr>
          <w:rFonts w:ascii="Times New Roman" w:hAnsi="Times New Roman" w:cs="Times New Roman"/>
          <w:sz w:val="28"/>
          <w:szCs w:val="28"/>
          <w:lang w:val="uk-UA"/>
        </w:rPr>
        <w:t xml:space="preserve"> класі.(</w:t>
      </w:r>
      <w:proofErr w:type="spellStart"/>
      <w:r w:rsidR="00BA085C">
        <w:rPr>
          <w:rFonts w:ascii="Times New Roman" w:hAnsi="Times New Roman" w:cs="Times New Roman"/>
          <w:sz w:val="28"/>
          <w:szCs w:val="28"/>
          <w:lang w:val="uk-UA"/>
        </w:rPr>
        <w:t>Карабин</w:t>
      </w:r>
      <w:proofErr w:type="spellEnd"/>
      <w:r w:rsidR="00BA085C">
        <w:rPr>
          <w:rFonts w:ascii="Times New Roman" w:hAnsi="Times New Roman" w:cs="Times New Roman"/>
          <w:sz w:val="28"/>
          <w:szCs w:val="28"/>
          <w:lang w:val="uk-UA"/>
        </w:rPr>
        <w:t xml:space="preserve"> М.В.</w:t>
      </w:r>
      <w:r w:rsidRPr="00BA085C">
        <w:rPr>
          <w:rFonts w:ascii="Times New Roman" w:hAnsi="Times New Roman" w:cs="Times New Roman"/>
          <w:sz w:val="28"/>
          <w:szCs w:val="28"/>
          <w:lang w:val="uk-UA"/>
        </w:rPr>
        <w:t>).</w:t>
      </w:r>
    </w:p>
    <w:p w14:paraId="46480839" w14:textId="00455B76" w:rsidR="00BC5483" w:rsidRPr="00BA085C" w:rsidRDefault="00BC5483"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3.Відвідування та обговорення відкритого уроку з у</w:t>
      </w:r>
      <w:r w:rsidR="008669C7" w:rsidRPr="00BA085C">
        <w:rPr>
          <w:rFonts w:ascii="Times New Roman" w:hAnsi="Times New Roman" w:cs="Times New Roman"/>
          <w:sz w:val="28"/>
          <w:szCs w:val="28"/>
          <w:lang w:val="uk-UA"/>
        </w:rPr>
        <w:t>краї</w:t>
      </w:r>
      <w:r w:rsidR="0077053C" w:rsidRPr="00BA085C">
        <w:rPr>
          <w:rFonts w:ascii="Times New Roman" w:hAnsi="Times New Roman" w:cs="Times New Roman"/>
          <w:sz w:val="28"/>
          <w:szCs w:val="28"/>
          <w:lang w:val="uk-UA"/>
        </w:rPr>
        <w:t>нської мови у 4 класі.(</w:t>
      </w:r>
      <w:r w:rsidR="00426E47">
        <w:rPr>
          <w:rFonts w:ascii="Times New Roman" w:hAnsi="Times New Roman" w:cs="Times New Roman"/>
          <w:sz w:val="28"/>
          <w:szCs w:val="28"/>
          <w:lang w:val="uk-UA"/>
        </w:rPr>
        <w:t>Волосянко Л.М.</w:t>
      </w:r>
      <w:r w:rsidRPr="00BA085C">
        <w:rPr>
          <w:rFonts w:ascii="Times New Roman" w:hAnsi="Times New Roman" w:cs="Times New Roman"/>
          <w:sz w:val="28"/>
          <w:szCs w:val="28"/>
          <w:lang w:val="uk-UA"/>
        </w:rPr>
        <w:t>)</w:t>
      </w:r>
    </w:p>
    <w:p w14:paraId="547050F7" w14:textId="77777777" w:rsidR="008669C7" w:rsidRPr="00BA085C" w:rsidRDefault="008669C7"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4.Проведення підсумків Тижня початкової школи (Члени МО).</w:t>
      </w:r>
    </w:p>
    <w:p w14:paraId="73DF00E6" w14:textId="77777777" w:rsidR="00BC5483" w:rsidRPr="00BA085C" w:rsidRDefault="008669C7"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5</w:t>
      </w:r>
      <w:r w:rsidR="007D54A2" w:rsidRPr="00BA085C">
        <w:rPr>
          <w:rFonts w:ascii="Times New Roman" w:hAnsi="Times New Roman" w:cs="Times New Roman"/>
          <w:sz w:val="28"/>
          <w:szCs w:val="28"/>
          <w:lang w:val="uk-UA"/>
        </w:rPr>
        <w:t>.Повідомлення про підсумки перевірки ведення учнями щоденників,зошитів та підсумки олімпіад з української мови та математики.(Керівник МО).</w:t>
      </w:r>
    </w:p>
    <w:p w14:paraId="4D326A58" w14:textId="77777777" w:rsidR="007D54A2" w:rsidRPr="00BA085C" w:rsidRDefault="008669C7"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6</w:t>
      </w:r>
      <w:r w:rsidR="007D54A2" w:rsidRPr="00BA085C">
        <w:rPr>
          <w:rFonts w:ascii="Times New Roman" w:hAnsi="Times New Roman" w:cs="Times New Roman"/>
          <w:sz w:val="28"/>
          <w:szCs w:val="28"/>
          <w:lang w:val="uk-UA"/>
        </w:rPr>
        <w:t>.Огляд педагогічної виставки «Використання різновидів наочності на уроках читання та української мови).(Члени МО).</w:t>
      </w:r>
    </w:p>
    <w:p w14:paraId="2226964D" w14:textId="77777777" w:rsidR="007D54A2" w:rsidRPr="00BA085C" w:rsidRDefault="007D54A2"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ЗАВДАННЯ:</w:t>
      </w:r>
    </w:p>
    <w:p w14:paraId="3D60C3C4" w14:textId="77777777" w:rsidR="007D54A2" w:rsidRPr="00BA085C" w:rsidRDefault="007D54A2" w:rsidP="007D54A2">
      <w:pPr>
        <w:pStyle w:val="a3"/>
        <w:numPr>
          <w:ilvl w:val="0"/>
          <w:numId w:val="4"/>
        </w:num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Підібрати завдання для проведення підсумкових контрольних робіт.</w:t>
      </w:r>
    </w:p>
    <w:p w14:paraId="44430E18" w14:textId="77777777" w:rsidR="007D54A2" w:rsidRPr="00BA085C" w:rsidRDefault="007D54A2" w:rsidP="007D54A2">
      <w:pPr>
        <w:pStyle w:val="a3"/>
        <w:numPr>
          <w:ilvl w:val="0"/>
          <w:numId w:val="4"/>
        </w:num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Зробити вибірку педагогічної літератури з питання «Використання краєзнавчого матеріалу на уроках та в позакласній роботі».</w:t>
      </w:r>
    </w:p>
    <w:p w14:paraId="5B808B07" w14:textId="77777777" w:rsidR="00BC5483" w:rsidRPr="00BA085C" w:rsidRDefault="00BC5483" w:rsidP="00073D51">
      <w:pPr>
        <w:spacing w:line="240" w:lineRule="auto"/>
        <w:rPr>
          <w:rFonts w:ascii="Times New Roman" w:hAnsi="Times New Roman" w:cs="Times New Roman"/>
          <w:b/>
          <w:sz w:val="28"/>
          <w:szCs w:val="28"/>
          <w:lang w:val="uk-UA"/>
        </w:rPr>
      </w:pPr>
    </w:p>
    <w:p w14:paraId="6D62835A" w14:textId="77777777" w:rsidR="0053308D" w:rsidRPr="00BA085C" w:rsidRDefault="0053308D" w:rsidP="00073D51">
      <w:pPr>
        <w:spacing w:line="240" w:lineRule="auto"/>
        <w:rPr>
          <w:rFonts w:ascii="Times New Roman" w:hAnsi="Times New Roman" w:cs="Times New Roman"/>
          <w:sz w:val="28"/>
          <w:szCs w:val="28"/>
          <w:lang w:val="uk-UA"/>
        </w:rPr>
      </w:pPr>
    </w:p>
    <w:p w14:paraId="7755FE8A" w14:textId="77777777" w:rsidR="0053308D" w:rsidRPr="00BA085C" w:rsidRDefault="0053308D" w:rsidP="00073D51">
      <w:pPr>
        <w:spacing w:line="240" w:lineRule="auto"/>
        <w:rPr>
          <w:rFonts w:ascii="Times New Roman" w:hAnsi="Times New Roman" w:cs="Times New Roman"/>
          <w:sz w:val="28"/>
          <w:szCs w:val="28"/>
          <w:lang w:val="uk-UA"/>
        </w:rPr>
      </w:pPr>
    </w:p>
    <w:p w14:paraId="3912F53C" w14:textId="77777777" w:rsidR="0053308D" w:rsidRPr="00BA085C" w:rsidRDefault="0053308D" w:rsidP="00073D51">
      <w:pPr>
        <w:spacing w:line="240" w:lineRule="auto"/>
        <w:rPr>
          <w:rFonts w:ascii="Times New Roman" w:hAnsi="Times New Roman" w:cs="Times New Roman"/>
          <w:sz w:val="28"/>
          <w:szCs w:val="28"/>
          <w:lang w:val="uk-UA"/>
        </w:rPr>
      </w:pPr>
    </w:p>
    <w:p w14:paraId="2756D770" w14:textId="77777777" w:rsidR="0053308D" w:rsidRPr="00BA085C" w:rsidRDefault="0053308D" w:rsidP="00073D51">
      <w:pPr>
        <w:spacing w:line="240" w:lineRule="auto"/>
        <w:rPr>
          <w:rFonts w:ascii="Times New Roman" w:hAnsi="Times New Roman" w:cs="Times New Roman"/>
          <w:sz w:val="28"/>
          <w:szCs w:val="28"/>
          <w:lang w:val="uk-UA"/>
        </w:rPr>
      </w:pPr>
    </w:p>
    <w:p w14:paraId="4993B8F5" w14:textId="77777777" w:rsidR="0053308D" w:rsidRPr="00BA085C" w:rsidRDefault="0053308D" w:rsidP="00073D51">
      <w:pPr>
        <w:spacing w:line="240" w:lineRule="auto"/>
        <w:rPr>
          <w:rFonts w:ascii="Times New Roman" w:hAnsi="Times New Roman" w:cs="Times New Roman"/>
          <w:sz w:val="28"/>
          <w:szCs w:val="28"/>
          <w:lang w:val="uk-UA"/>
        </w:rPr>
      </w:pPr>
    </w:p>
    <w:p w14:paraId="432B5D9B" w14:textId="77777777" w:rsidR="0053308D" w:rsidRPr="00BA085C" w:rsidRDefault="0053308D" w:rsidP="00073D51">
      <w:pPr>
        <w:spacing w:line="240" w:lineRule="auto"/>
        <w:rPr>
          <w:rFonts w:ascii="Times New Roman" w:hAnsi="Times New Roman" w:cs="Times New Roman"/>
          <w:sz w:val="28"/>
          <w:szCs w:val="28"/>
          <w:lang w:val="uk-UA"/>
        </w:rPr>
      </w:pPr>
    </w:p>
    <w:p w14:paraId="71B2CB89" w14:textId="77777777" w:rsidR="0053308D" w:rsidRPr="00BA085C" w:rsidRDefault="0053308D" w:rsidP="00073D51">
      <w:pPr>
        <w:spacing w:line="240" w:lineRule="auto"/>
        <w:rPr>
          <w:rFonts w:ascii="Times New Roman" w:hAnsi="Times New Roman" w:cs="Times New Roman"/>
          <w:sz w:val="28"/>
          <w:szCs w:val="28"/>
          <w:lang w:val="uk-UA"/>
        </w:rPr>
      </w:pPr>
    </w:p>
    <w:p w14:paraId="73374ADE" w14:textId="77777777" w:rsidR="0053308D" w:rsidRPr="00BA085C" w:rsidRDefault="0053308D" w:rsidP="00073D51">
      <w:pPr>
        <w:spacing w:line="240" w:lineRule="auto"/>
        <w:rPr>
          <w:rFonts w:ascii="Times New Roman" w:hAnsi="Times New Roman" w:cs="Times New Roman"/>
          <w:sz w:val="28"/>
          <w:szCs w:val="28"/>
          <w:lang w:val="uk-UA"/>
        </w:rPr>
      </w:pPr>
    </w:p>
    <w:p w14:paraId="2B40097B" w14:textId="77777777" w:rsidR="0053308D" w:rsidRPr="00BA085C" w:rsidRDefault="0053308D" w:rsidP="00073D51">
      <w:pPr>
        <w:spacing w:line="240" w:lineRule="auto"/>
        <w:rPr>
          <w:rFonts w:ascii="Times New Roman" w:hAnsi="Times New Roman" w:cs="Times New Roman"/>
          <w:sz w:val="28"/>
          <w:szCs w:val="28"/>
          <w:lang w:val="uk-UA"/>
        </w:rPr>
      </w:pPr>
    </w:p>
    <w:p w14:paraId="52B87DA3" w14:textId="77777777" w:rsidR="0053308D" w:rsidRPr="00BA085C" w:rsidRDefault="0053308D" w:rsidP="00073D51">
      <w:pPr>
        <w:spacing w:line="240" w:lineRule="auto"/>
        <w:rPr>
          <w:rFonts w:ascii="Times New Roman" w:hAnsi="Times New Roman" w:cs="Times New Roman"/>
          <w:sz w:val="28"/>
          <w:szCs w:val="28"/>
          <w:lang w:val="uk-UA"/>
        </w:rPr>
      </w:pPr>
    </w:p>
    <w:p w14:paraId="0AB8BAC6" w14:textId="77777777" w:rsidR="0053308D" w:rsidRPr="00BA085C" w:rsidRDefault="0053308D" w:rsidP="00073D51">
      <w:pPr>
        <w:spacing w:line="240" w:lineRule="auto"/>
        <w:rPr>
          <w:rFonts w:ascii="Times New Roman" w:hAnsi="Times New Roman" w:cs="Times New Roman"/>
          <w:sz w:val="28"/>
          <w:szCs w:val="28"/>
          <w:lang w:val="uk-UA"/>
        </w:rPr>
      </w:pPr>
    </w:p>
    <w:p w14:paraId="6BE1E843" w14:textId="77777777" w:rsidR="0053308D" w:rsidRPr="00BA085C" w:rsidRDefault="001C7244" w:rsidP="00073D51">
      <w:pPr>
        <w:spacing w:line="240" w:lineRule="auto"/>
        <w:rPr>
          <w:rFonts w:ascii="Times New Roman" w:hAnsi="Times New Roman" w:cs="Times New Roman"/>
          <w:b/>
          <w:sz w:val="28"/>
          <w:szCs w:val="28"/>
          <w:lang w:val="uk-UA"/>
        </w:rPr>
      </w:pPr>
      <w:r w:rsidRPr="00BA085C">
        <w:rPr>
          <w:rFonts w:ascii="Times New Roman" w:hAnsi="Times New Roman" w:cs="Times New Roman"/>
          <w:b/>
          <w:sz w:val="28"/>
          <w:szCs w:val="28"/>
          <w:lang w:val="uk-UA"/>
        </w:rPr>
        <w:lastRenderedPageBreak/>
        <w:t>Засідання 4:(лютий)</w:t>
      </w:r>
    </w:p>
    <w:p w14:paraId="5498443B" w14:textId="77777777" w:rsidR="001C7244" w:rsidRPr="00BA085C" w:rsidRDefault="001C7244" w:rsidP="00073D51">
      <w:pPr>
        <w:spacing w:line="240" w:lineRule="auto"/>
        <w:rPr>
          <w:rFonts w:ascii="Times New Roman" w:hAnsi="Times New Roman" w:cs="Times New Roman"/>
          <w:b/>
          <w:sz w:val="28"/>
          <w:szCs w:val="28"/>
          <w:lang w:val="uk-UA"/>
        </w:rPr>
      </w:pPr>
      <w:r w:rsidRPr="00BA085C">
        <w:rPr>
          <w:rFonts w:ascii="Times New Roman" w:hAnsi="Times New Roman" w:cs="Times New Roman"/>
          <w:b/>
          <w:sz w:val="28"/>
          <w:szCs w:val="28"/>
          <w:lang w:val="uk-UA"/>
        </w:rPr>
        <w:t>Тема:Використання краєзнавчого матеріалу на уроках та в позакласній роботі.</w:t>
      </w:r>
    </w:p>
    <w:p w14:paraId="707E68DE" w14:textId="77777777" w:rsidR="001C7244" w:rsidRPr="00BA085C" w:rsidRDefault="001C7244"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1.Творчі надбання вчителів з теми «Використання краєзнавчого матеріалу на уроках та в позакласній роботі». Обмін досвідом.(Члени МО).</w:t>
      </w:r>
    </w:p>
    <w:p w14:paraId="3C89F9E5" w14:textId="44368554" w:rsidR="001C7244" w:rsidRPr="00BA085C" w:rsidRDefault="001C7244"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2.Відвідування та обговорення ві</w:t>
      </w:r>
      <w:r w:rsidR="008D3CA2" w:rsidRPr="00BA085C">
        <w:rPr>
          <w:rFonts w:ascii="Times New Roman" w:hAnsi="Times New Roman" w:cs="Times New Roman"/>
          <w:sz w:val="28"/>
          <w:szCs w:val="28"/>
          <w:lang w:val="uk-UA"/>
        </w:rPr>
        <w:t>дкри</w:t>
      </w:r>
      <w:r w:rsidR="00BA085C">
        <w:rPr>
          <w:rFonts w:ascii="Times New Roman" w:hAnsi="Times New Roman" w:cs="Times New Roman"/>
          <w:sz w:val="28"/>
          <w:szCs w:val="28"/>
          <w:lang w:val="uk-UA"/>
        </w:rPr>
        <w:t>того уроку з природознавства у 4</w:t>
      </w:r>
      <w:r w:rsidRPr="00BA085C">
        <w:rPr>
          <w:rFonts w:ascii="Times New Roman" w:hAnsi="Times New Roman" w:cs="Times New Roman"/>
          <w:sz w:val="28"/>
          <w:szCs w:val="28"/>
          <w:lang w:val="uk-UA"/>
        </w:rPr>
        <w:t xml:space="preserve"> класі.(</w:t>
      </w:r>
      <w:r w:rsidR="00426E47">
        <w:rPr>
          <w:rFonts w:ascii="Times New Roman" w:hAnsi="Times New Roman" w:cs="Times New Roman"/>
          <w:sz w:val="28"/>
          <w:szCs w:val="28"/>
          <w:lang w:val="uk-UA"/>
        </w:rPr>
        <w:t>Пилипів І.Д.</w:t>
      </w:r>
      <w:r w:rsidR="008D3CA2" w:rsidRPr="00BA085C">
        <w:rPr>
          <w:rFonts w:ascii="Times New Roman" w:hAnsi="Times New Roman" w:cs="Times New Roman"/>
          <w:sz w:val="28"/>
          <w:szCs w:val="28"/>
          <w:lang w:val="uk-UA"/>
        </w:rPr>
        <w:t>.</w:t>
      </w:r>
      <w:r w:rsidR="00AD29A9" w:rsidRPr="00BA085C">
        <w:rPr>
          <w:rFonts w:ascii="Times New Roman" w:hAnsi="Times New Roman" w:cs="Times New Roman"/>
          <w:sz w:val="28"/>
          <w:szCs w:val="28"/>
          <w:lang w:val="uk-UA"/>
        </w:rPr>
        <w:t>)</w:t>
      </w:r>
    </w:p>
    <w:p w14:paraId="144499BD" w14:textId="77777777" w:rsidR="00AD29A9" w:rsidRPr="00BA085C" w:rsidRDefault="00AD29A9"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3.Аналіз рівня навчальних досягнень учнів з основ наук за підсумками контрольних робіт,семестрового оцінювання.(Керівник МО).</w:t>
      </w:r>
    </w:p>
    <w:p w14:paraId="26CAAF71" w14:textId="77777777" w:rsidR="00AD29A9" w:rsidRPr="00BA085C" w:rsidRDefault="00AD29A9"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4.Роль позакласних виховних заходів у формуванні особистості молодшого школяра. Виховний за</w:t>
      </w:r>
      <w:r w:rsidR="0077053C" w:rsidRPr="00BA085C">
        <w:rPr>
          <w:rFonts w:ascii="Times New Roman" w:hAnsi="Times New Roman" w:cs="Times New Roman"/>
          <w:sz w:val="28"/>
          <w:szCs w:val="28"/>
          <w:lang w:val="uk-UA"/>
        </w:rPr>
        <w:t>хід «Вінок Кобзареві»</w:t>
      </w:r>
      <w:r w:rsidRPr="00BA085C">
        <w:rPr>
          <w:rFonts w:ascii="Times New Roman" w:hAnsi="Times New Roman" w:cs="Times New Roman"/>
          <w:sz w:val="28"/>
          <w:szCs w:val="28"/>
          <w:lang w:val="uk-UA"/>
        </w:rPr>
        <w:t>.(Члени МО)</w:t>
      </w:r>
    </w:p>
    <w:p w14:paraId="48B95C57" w14:textId="77777777" w:rsidR="00643F8E" w:rsidRPr="00BA085C" w:rsidRDefault="00AD29A9"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5.Слухання та обговорення реферату «Виховання в учнів національної свідомості»</w:t>
      </w:r>
    </w:p>
    <w:p w14:paraId="0A184ABA" w14:textId="77777777" w:rsidR="00AD29A9" w:rsidRPr="00BA085C" w:rsidRDefault="00643F8E"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6</w:t>
      </w:r>
      <w:r w:rsidR="00AD29A9" w:rsidRPr="00BA085C">
        <w:rPr>
          <w:rFonts w:ascii="Times New Roman" w:hAnsi="Times New Roman" w:cs="Times New Roman"/>
          <w:sz w:val="28"/>
          <w:szCs w:val="28"/>
          <w:lang w:val="uk-UA"/>
        </w:rPr>
        <w:t>.</w:t>
      </w:r>
      <w:r w:rsidRPr="00BA085C">
        <w:rPr>
          <w:rFonts w:ascii="Times New Roman" w:hAnsi="Times New Roman" w:cs="Times New Roman"/>
          <w:sz w:val="28"/>
          <w:szCs w:val="28"/>
          <w:lang w:val="uk-UA"/>
        </w:rPr>
        <w:t>Огляд новин методичної літератури.</w:t>
      </w:r>
    </w:p>
    <w:p w14:paraId="60F7823B" w14:textId="77777777" w:rsidR="001F6CD1" w:rsidRPr="00BA085C" w:rsidRDefault="001F6CD1"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7. Провести: - виставку творчих робіт;</w:t>
      </w:r>
    </w:p>
    <w:p w14:paraId="124C0846" w14:textId="77777777" w:rsidR="001F6CD1" w:rsidRPr="00BA085C" w:rsidRDefault="00BA085C" w:rsidP="00073D51">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конкурс читців до річниці</w:t>
      </w:r>
      <w:r w:rsidR="001F6CD1" w:rsidRPr="00BA085C">
        <w:rPr>
          <w:rFonts w:ascii="Times New Roman" w:hAnsi="Times New Roman" w:cs="Times New Roman"/>
          <w:sz w:val="28"/>
          <w:szCs w:val="28"/>
          <w:lang w:val="uk-UA"/>
        </w:rPr>
        <w:t xml:space="preserve"> з дня народження Шевченка.  </w:t>
      </w:r>
    </w:p>
    <w:p w14:paraId="09E61C0E" w14:textId="77777777" w:rsidR="00AD29A9" w:rsidRPr="00BA085C" w:rsidRDefault="00AD29A9"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 xml:space="preserve">ЗАВДАННЯ: </w:t>
      </w:r>
      <w:r w:rsidR="00643F8E" w:rsidRPr="00BA085C">
        <w:rPr>
          <w:rFonts w:ascii="Times New Roman" w:hAnsi="Times New Roman" w:cs="Times New Roman"/>
          <w:sz w:val="28"/>
          <w:szCs w:val="28"/>
          <w:lang w:val="uk-UA"/>
        </w:rPr>
        <w:t>Підготуватися до засідання круглого столу з проблеми «Діяльність вчителя в інноваційному режимі».</w:t>
      </w:r>
    </w:p>
    <w:p w14:paraId="5BCF0885" w14:textId="77777777" w:rsidR="001C7244" w:rsidRPr="00BA085C" w:rsidRDefault="001C7244" w:rsidP="00073D51">
      <w:pPr>
        <w:spacing w:line="240" w:lineRule="auto"/>
        <w:rPr>
          <w:rFonts w:ascii="Times New Roman" w:hAnsi="Times New Roman" w:cs="Times New Roman"/>
          <w:sz w:val="28"/>
          <w:szCs w:val="28"/>
          <w:lang w:val="uk-UA"/>
        </w:rPr>
      </w:pPr>
    </w:p>
    <w:p w14:paraId="3086C270" w14:textId="77777777" w:rsidR="0019799A" w:rsidRPr="00BA085C" w:rsidRDefault="0019799A" w:rsidP="00073D51">
      <w:pPr>
        <w:spacing w:line="240" w:lineRule="auto"/>
        <w:rPr>
          <w:rFonts w:ascii="Times New Roman" w:hAnsi="Times New Roman" w:cs="Times New Roman"/>
          <w:b/>
          <w:sz w:val="28"/>
          <w:szCs w:val="28"/>
          <w:lang w:val="uk-UA"/>
        </w:rPr>
      </w:pPr>
    </w:p>
    <w:p w14:paraId="3CDE20A6" w14:textId="77777777" w:rsidR="0019799A" w:rsidRPr="00BA085C" w:rsidRDefault="0019799A" w:rsidP="00073D51">
      <w:pPr>
        <w:spacing w:line="240" w:lineRule="auto"/>
        <w:rPr>
          <w:rFonts w:ascii="Times New Roman" w:hAnsi="Times New Roman" w:cs="Times New Roman"/>
          <w:sz w:val="28"/>
          <w:szCs w:val="28"/>
          <w:lang w:val="uk-UA"/>
        </w:rPr>
      </w:pPr>
    </w:p>
    <w:p w14:paraId="3097519A" w14:textId="77777777" w:rsidR="0019799A" w:rsidRPr="00BA085C" w:rsidRDefault="0019799A" w:rsidP="00073D51">
      <w:pPr>
        <w:spacing w:line="240" w:lineRule="auto"/>
        <w:rPr>
          <w:rFonts w:ascii="Times New Roman" w:hAnsi="Times New Roman" w:cs="Times New Roman"/>
          <w:sz w:val="28"/>
          <w:szCs w:val="28"/>
          <w:lang w:val="uk-UA"/>
        </w:rPr>
      </w:pPr>
    </w:p>
    <w:p w14:paraId="38225DDB" w14:textId="77777777" w:rsidR="0019799A" w:rsidRPr="00BA085C" w:rsidRDefault="0019799A" w:rsidP="00073D51">
      <w:pPr>
        <w:spacing w:line="240" w:lineRule="auto"/>
        <w:rPr>
          <w:rFonts w:ascii="Times New Roman" w:hAnsi="Times New Roman" w:cs="Times New Roman"/>
          <w:sz w:val="28"/>
          <w:szCs w:val="28"/>
          <w:lang w:val="uk-UA"/>
        </w:rPr>
      </w:pPr>
    </w:p>
    <w:p w14:paraId="19777D64" w14:textId="77777777" w:rsidR="0019799A" w:rsidRPr="00BA085C" w:rsidRDefault="0019799A" w:rsidP="00073D51">
      <w:pPr>
        <w:spacing w:line="240" w:lineRule="auto"/>
        <w:rPr>
          <w:rFonts w:ascii="Times New Roman" w:hAnsi="Times New Roman" w:cs="Times New Roman"/>
          <w:sz w:val="28"/>
          <w:szCs w:val="28"/>
          <w:lang w:val="uk-UA"/>
        </w:rPr>
      </w:pPr>
    </w:p>
    <w:p w14:paraId="18122F36" w14:textId="77777777" w:rsidR="0019799A" w:rsidRPr="00BA085C" w:rsidRDefault="0019799A" w:rsidP="00073D51">
      <w:pPr>
        <w:spacing w:line="240" w:lineRule="auto"/>
        <w:rPr>
          <w:rFonts w:ascii="Times New Roman" w:hAnsi="Times New Roman" w:cs="Times New Roman"/>
          <w:sz w:val="28"/>
          <w:szCs w:val="28"/>
          <w:lang w:val="uk-UA"/>
        </w:rPr>
      </w:pPr>
    </w:p>
    <w:p w14:paraId="0CA9E1D8" w14:textId="77777777" w:rsidR="0019799A" w:rsidRPr="00BA085C" w:rsidRDefault="0019799A" w:rsidP="00073D51">
      <w:pPr>
        <w:spacing w:line="240" w:lineRule="auto"/>
        <w:rPr>
          <w:rFonts w:ascii="Times New Roman" w:hAnsi="Times New Roman" w:cs="Times New Roman"/>
          <w:sz w:val="28"/>
          <w:szCs w:val="28"/>
          <w:lang w:val="uk-UA"/>
        </w:rPr>
      </w:pPr>
    </w:p>
    <w:p w14:paraId="6C49C9EC" w14:textId="77777777" w:rsidR="0019799A" w:rsidRPr="00BA085C" w:rsidRDefault="0019799A" w:rsidP="00073D51">
      <w:pPr>
        <w:spacing w:line="240" w:lineRule="auto"/>
        <w:rPr>
          <w:rFonts w:ascii="Times New Roman" w:hAnsi="Times New Roman" w:cs="Times New Roman"/>
          <w:sz w:val="28"/>
          <w:szCs w:val="28"/>
          <w:lang w:val="uk-UA"/>
        </w:rPr>
      </w:pPr>
    </w:p>
    <w:p w14:paraId="65D45440" w14:textId="77777777" w:rsidR="0019799A" w:rsidRPr="00BA085C" w:rsidRDefault="0019799A" w:rsidP="00073D51">
      <w:pPr>
        <w:spacing w:line="240" w:lineRule="auto"/>
        <w:rPr>
          <w:rFonts w:ascii="Times New Roman" w:hAnsi="Times New Roman" w:cs="Times New Roman"/>
          <w:sz w:val="28"/>
          <w:szCs w:val="28"/>
          <w:lang w:val="uk-UA"/>
        </w:rPr>
      </w:pPr>
    </w:p>
    <w:p w14:paraId="1DB0FC49" w14:textId="77777777" w:rsidR="0019799A" w:rsidRPr="00BA085C" w:rsidRDefault="0019799A" w:rsidP="00073D51">
      <w:pPr>
        <w:spacing w:line="240" w:lineRule="auto"/>
        <w:rPr>
          <w:rFonts w:ascii="Times New Roman" w:hAnsi="Times New Roman" w:cs="Times New Roman"/>
          <w:sz w:val="28"/>
          <w:szCs w:val="28"/>
          <w:lang w:val="uk-UA"/>
        </w:rPr>
      </w:pPr>
    </w:p>
    <w:p w14:paraId="29CB389D" w14:textId="77777777" w:rsidR="0019799A" w:rsidRPr="00BA085C" w:rsidRDefault="0019799A" w:rsidP="00073D51">
      <w:pPr>
        <w:spacing w:line="240" w:lineRule="auto"/>
        <w:rPr>
          <w:rFonts w:ascii="Times New Roman" w:hAnsi="Times New Roman" w:cs="Times New Roman"/>
          <w:sz w:val="28"/>
          <w:szCs w:val="28"/>
          <w:lang w:val="uk-UA"/>
        </w:rPr>
      </w:pPr>
    </w:p>
    <w:p w14:paraId="7447AC6F" w14:textId="77777777" w:rsidR="0019799A" w:rsidRPr="00BA085C" w:rsidRDefault="000A0F43" w:rsidP="00073D51">
      <w:pPr>
        <w:spacing w:line="240" w:lineRule="auto"/>
        <w:rPr>
          <w:rFonts w:ascii="Times New Roman" w:hAnsi="Times New Roman" w:cs="Times New Roman"/>
          <w:b/>
          <w:sz w:val="28"/>
          <w:szCs w:val="28"/>
          <w:lang w:val="uk-UA"/>
        </w:rPr>
      </w:pPr>
      <w:r w:rsidRPr="00BA085C">
        <w:rPr>
          <w:rFonts w:ascii="Times New Roman" w:hAnsi="Times New Roman" w:cs="Times New Roman"/>
          <w:b/>
          <w:sz w:val="28"/>
          <w:szCs w:val="28"/>
          <w:lang w:val="uk-UA"/>
        </w:rPr>
        <w:lastRenderedPageBreak/>
        <w:t>5 засідання: (квітень)</w:t>
      </w:r>
    </w:p>
    <w:p w14:paraId="7CAF1083" w14:textId="77777777" w:rsidR="000A0F43" w:rsidRPr="00BA085C" w:rsidRDefault="000A0F43" w:rsidP="00073D51">
      <w:pPr>
        <w:spacing w:line="240" w:lineRule="auto"/>
        <w:rPr>
          <w:rFonts w:ascii="Times New Roman" w:hAnsi="Times New Roman" w:cs="Times New Roman"/>
          <w:i/>
          <w:sz w:val="28"/>
          <w:szCs w:val="28"/>
          <w:lang w:val="uk-UA"/>
        </w:rPr>
      </w:pPr>
      <w:r w:rsidRPr="00BA085C">
        <w:rPr>
          <w:rFonts w:ascii="Times New Roman" w:hAnsi="Times New Roman" w:cs="Times New Roman"/>
          <w:b/>
          <w:sz w:val="28"/>
          <w:szCs w:val="28"/>
          <w:lang w:val="uk-UA"/>
        </w:rPr>
        <w:t>Тема:</w:t>
      </w:r>
      <w:r w:rsidRPr="00BA085C">
        <w:rPr>
          <w:rFonts w:ascii="Times New Roman" w:hAnsi="Times New Roman" w:cs="Times New Roman"/>
          <w:i/>
          <w:sz w:val="28"/>
          <w:szCs w:val="28"/>
          <w:lang w:val="uk-UA"/>
        </w:rPr>
        <w:t>Методична культура вчителя як необхідна умова педагогічної майстерності.</w:t>
      </w:r>
    </w:p>
    <w:p w14:paraId="63196AE6" w14:textId="77777777" w:rsidR="000A0F43" w:rsidRPr="00BA085C" w:rsidRDefault="000A0F43"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1.Проведення «круглого столу» «Діяльність вчителя в інноваційному реж</w:t>
      </w:r>
      <w:r w:rsidR="00856B9B" w:rsidRPr="00BA085C">
        <w:rPr>
          <w:rFonts w:ascii="Times New Roman" w:hAnsi="Times New Roman" w:cs="Times New Roman"/>
          <w:sz w:val="28"/>
          <w:szCs w:val="28"/>
          <w:lang w:val="uk-UA"/>
        </w:rPr>
        <w:t>имі:методика,пошук,здобутки,перспективи».(Члени МО).</w:t>
      </w:r>
    </w:p>
    <w:p w14:paraId="6126D664" w14:textId="556D5B37" w:rsidR="00856B9B" w:rsidRPr="00BA085C" w:rsidRDefault="00856B9B"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2.Відвідування та обговорення в</w:t>
      </w:r>
      <w:r w:rsidR="0077053C" w:rsidRPr="00BA085C">
        <w:rPr>
          <w:rFonts w:ascii="Times New Roman" w:hAnsi="Times New Roman" w:cs="Times New Roman"/>
          <w:sz w:val="28"/>
          <w:szCs w:val="28"/>
          <w:lang w:val="uk-UA"/>
        </w:rPr>
        <w:t>ідкритого уроку з математики у 3</w:t>
      </w:r>
      <w:r w:rsidR="00BA085C">
        <w:rPr>
          <w:rFonts w:ascii="Times New Roman" w:hAnsi="Times New Roman" w:cs="Times New Roman"/>
          <w:sz w:val="28"/>
          <w:szCs w:val="28"/>
          <w:lang w:val="uk-UA"/>
        </w:rPr>
        <w:t xml:space="preserve"> класі.</w:t>
      </w:r>
      <w:r w:rsidR="00426E47">
        <w:rPr>
          <w:rFonts w:ascii="Times New Roman" w:hAnsi="Times New Roman" w:cs="Times New Roman"/>
          <w:sz w:val="28"/>
          <w:szCs w:val="28"/>
          <w:lang w:val="uk-UA"/>
        </w:rPr>
        <w:t>(Олексин М.І.</w:t>
      </w:r>
      <w:r w:rsidRPr="00BA085C">
        <w:rPr>
          <w:rFonts w:ascii="Times New Roman" w:hAnsi="Times New Roman" w:cs="Times New Roman"/>
          <w:sz w:val="28"/>
          <w:szCs w:val="28"/>
          <w:lang w:val="uk-UA"/>
        </w:rPr>
        <w:t>).</w:t>
      </w:r>
    </w:p>
    <w:p w14:paraId="29FB9631" w14:textId="77777777" w:rsidR="00856B9B" w:rsidRPr="00BA085C" w:rsidRDefault="00856B9B"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3.Обмін досвідом «Мої педагогічні знахідки».(Члени МО).</w:t>
      </w:r>
    </w:p>
    <w:p w14:paraId="33BDA3CD" w14:textId="77777777" w:rsidR="00856B9B" w:rsidRPr="00BA085C" w:rsidRDefault="00856B9B"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4.Про підготовку учнів 4 класу до державної підсумкової атестації.(Керівник МО).</w:t>
      </w:r>
    </w:p>
    <w:p w14:paraId="0D41CCB0" w14:textId="77777777" w:rsidR="00856B9B" w:rsidRPr="00BA085C" w:rsidRDefault="00856B9B"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5.Проведення виставки кращих зошитів ,малюнків.</w:t>
      </w:r>
    </w:p>
    <w:p w14:paraId="30562DEA" w14:textId="77777777" w:rsidR="00856B9B" w:rsidRPr="00BA085C" w:rsidRDefault="00856B9B" w:rsidP="00073D51">
      <w:pPr>
        <w:spacing w:line="240" w:lineRule="auto"/>
        <w:rPr>
          <w:rFonts w:ascii="Times New Roman" w:hAnsi="Times New Roman" w:cs="Times New Roman"/>
          <w:sz w:val="28"/>
          <w:szCs w:val="28"/>
          <w:lang w:val="uk-UA"/>
        </w:rPr>
      </w:pPr>
      <w:r w:rsidRPr="00BA085C">
        <w:rPr>
          <w:rFonts w:ascii="Times New Roman" w:hAnsi="Times New Roman" w:cs="Times New Roman"/>
          <w:sz w:val="28"/>
          <w:szCs w:val="28"/>
          <w:lang w:val="uk-UA"/>
        </w:rPr>
        <w:t>6.Проведення підсумків методичного об,єднання за навчальний рік та визначення тематики на наступний рік.(Керівник МО).</w:t>
      </w:r>
    </w:p>
    <w:p w14:paraId="752C49C3" w14:textId="77777777" w:rsidR="0019799A" w:rsidRDefault="0019799A" w:rsidP="00073D51">
      <w:pPr>
        <w:spacing w:line="240" w:lineRule="auto"/>
        <w:rPr>
          <w:sz w:val="26"/>
          <w:szCs w:val="26"/>
          <w:lang w:val="uk-UA"/>
        </w:rPr>
      </w:pPr>
    </w:p>
    <w:p w14:paraId="3F16C34A" w14:textId="77777777" w:rsidR="0019799A" w:rsidRDefault="0019799A" w:rsidP="00073D51">
      <w:pPr>
        <w:spacing w:line="240" w:lineRule="auto"/>
        <w:rPr>
          <w:sz w:val="26"/>
          <w:szCs w:val="26"/>
          <w:lang w:val="uk-UA"/>
        </w:rPr>
      </w:pPr>
    </w:p>
    <w:tbl>
      <w:tblPr>
        <w:tblW w:w="13716" w:type="dxa"/>
        <w:tblCellSpacing w:w="0" w:type="dxa"/>
        <w:tblCellMar>
          <w:top w:w="15" w:type="dxa"/>
          <w:left w:w="15" w:type="dxa"/>
          <w:bottom w:w="15" w:type="dxa"/>
          <w:right w:w="15" w:type="dxa"/>
        </w:tblCellMar>
        <w:tblLook w:val="04A0" w:firstRow="1" w:lastRow="0" w:firstColumn="1" w:lastColumn="0" w:noHBand="0" w:noVBand="1"/>
      </w:tblPr>
      <w:tblGrid>
        <w:gridCol w:w="13716"/>
      </w:tblGrid>
      <w:tr w:rsidR="006A4E32" w:rsidRPr="006A4E32" w14:paraId="2705E8B4" w14:textId="77777777" w:rsidTr="006A4E32">
        <w:trPr>
          <w:tblCellSpacing w:w="0" w:type="dxa"/>
        </w:trPr>
        <w:tc>
          <w:tcPr>
            <w:tcW w:w="0" w:type="auto"/>
            <w:hideMark/>
          </w:tcPr>
          <w:p w14:paraId="674EB4B0" w14:textId="77777777" w:rsidR="00D50CDB" w:rsidRDefault="00D50CDB"/>
          <w:p w14:paraId="5176B6BA" w14:textId="77777777" w:rsidR="00D50CDB" w:rsidRDefault="00D50CDB"/>
          <w:p w14:paraId="524CE1E6" w14:textId="77777777" w:rsidR="00D50CDB" w:rsidRDefault="00D50CDB"/>
          <w:p w14:paraId="6A8316B5" w14:textId="77777777" w:rsidR="00D50CDB" w:rsidRDefault="00D50CDB"/>
          <w:p w14:paraId="420B1C02" w14:textId="77777777" w:rsidR="00D50CDB" w:rsidRDefault="00D50CDB"/>
          <w:p w14:paraId="3F3E550A" w14:textId="77777777" w:rsidR="00D50CDB" w:rsidRDefault="00D50CDB"/>
          <w:p w14:paraId="55513214" w14:textId="77777777" w:rsidR="00BA085C" w:rsidRDefault="00BA085C"/>
          <w:p w14:paraId="26FB141D" w14:textId="77777777" w:rsidR="00BA085C" w:rsidRDefault="00BA085C"/>
          <w:p w14:paraId="093F7721" w14:textId="77777777" w:rsidR="00BA085C" w:rsidRDefault="00BA085C"/>
          <w:p w14:paraId="62C9D140" w14:textId="77777777" w:rsidR="00BA085C" w:rsidRDefault="00BA085C"/>
          <w:p w14:paraId="736D8127" w14:textId="77777777" w:rsidR="0066768A" w:rsidRDefault="0066768A"/>
          <w:p w14:paraId="4B00AD81" w14:textId="77777777" w:rsidR="0066768A" w:rsidRDefault="0066768A"/>
          <w:p w14:paraId="740CFCE9" w14:textId="77777777" w:rsidR="0066768A" w:rsidRDefault="0066768A"/>
          <w:p w14:paraId="314F68B0" w14:textId="77777777" w:rsidR="00D50CDB" w:rsidRDefault="00D50CDB"/>
          <w:tbl>
            <w:tblPr>
              <w:tblW w:w="10260" w:type="dxa"/>
              <w:tblCellSpacing w:w="0" w:type="dxa"/>
              <w:tblCellMar>
                <w:top w:w="15" w:type="dxa"/>
                <w:left w:w="15" w:type="dxa"/>
                <w:bottom w:w="15" w:type="dxa"/>
                <w:right w:w="15" w:type="dxa"/>
              </w:tblCellMar>
              <w:tblLook w:val="04A0" w:firstRow="1" w:lastRow="0" w:firstColumn="1" w:lastColumn="0" w:noHBand="0" w:noVBand="1"/>
            </w:tblPr>
            <w:tblGrid>
              <w:gridCol w:w="10260"/>
            </w:tblGrid>
            <w:tr w:rsidR="006A4E32" w:rsidRPr="006A4E32" w14:paraId="6698BC42" w14:textId="77777777" w:rsidTr="006A4E32">
              <w:trPr>
                <w:tblCellSpacing w:w="0" w:type="dxa"/>
              </w:trPr>
              <w:tc>
                <w:tcPr>
                  <w:tcW w:w="0" w:type="auto"/>
                  <w:tcMar>
                    <w:top w:w="150" w:type="dxa"/>
                    <w:left w:w="150" w:type="dxa"/>
                    <w:bottom w:w="150" w:type="dxa"/>
                    <w:right w:w="150" w:type="dxa"/>
                  </w:tcMar>
                  <w:hideMark/>
                </w:tcPr>
                <w:p w14:paraId="6FA4B34B" w14:textId="3557833B" w:rsidR="00BA085C" w:rsidRPr="00E0448E" w:rsidRDefault="00BA085C" w:rsidP="00E0448E">
                  <w:pPr>
                    <w:spacing w:after="0" w:line="405" w:lineRule="atLeast"/>
                    <w:rPr>
                      <w:rFonts w:ascii="Times New Roman" w:eastAsia="Times New Roman" w:hAnsi="Times New Roman" w:cs="Times New Roman"/>
                      <w:b/>
                      <w:bCs/>
                      <w:color w:val="0B5394"/>
                      <w:sz w:val="24"/>
                      <w:szCs w:val="24"/>
                      <w:lang w:val="uk-UA" w:eastAsia="uk-UA"/>
                    </w:rPr>
                  </w:pPr>
                </w:p>
                <w:p w14:paraId="1C7F4487" w14:textId="77777777" w:rsidR="006A4E32" w:rsidRPr="00D50CDB" w:rsidRDefault="006A4E32" w:rsidP="006A4E32">
                  <w:pPr>
                    <w:spacing w:before="100" w:beforeAutospacing="1" w:after="100" w:afterAutospacing="1" w:line="405" w:lineRule="atLeast"/>
                    <w:jc w:val="center"/>
                    <w:rPr>
                      <w:rFonts w:ascii="Times New Roman" w:eastAsia="Times New Roman" w:hAnsi="Times New Roman" w:cs="Times New Roman"/>
                      <w:b/>
                      <w:bCs/>
                      <w:color w:val="000000" w:themeColor="text1"/>
                      <w:sz w:val="20"/>
                      <w:szCs w:val="20"/>
                      <w:lang w:val="uk-UA" w:eastAsia="uk-UA"/>
                    </w:rPr>
                  </w:pPr>
                  <w:r w:rsidRPr="00D50CDB">
                    <w:rPr>
                      <w:rFonts w:ascii="Times New Roman" w:eastAsia="Times New Roman" w:hAnsi="Times New Roman" w:cs="Times New Roman"/>
                      <w:b/>
                      <w:bCs/>
                      <w:i/>
                      <w:iCs/>
                      <w:color w:val="000000" w:themeColor="text1"/>
                      <w:sz w:val="32"/>
                      <w:szCs w:val="32"/>
                      <w:u w:val="single"/>
                      <w:lang w:val="uk-UA" w:eastAsia="uk-UA"/>
                    </w:rPr>
                    <w:t>Аналіз роботи</w:t>
                  </w:r>
                </w:p>
                <w:p w14:paraId="5974A152" w14:textId="77777777" w:rsidR="006A4E32" w:rsidRPr="00D50CDB" w:rsidRDefault="006A4E32" w:rsidP="006A4E32">
                  <w:pPr>
                    <w:spacing w:before="100" w:beforeAutospacing="1" w:after="100" w:afterAutospacing="1" w:line="405" w:lineRule="atLeast"/>
                    <w:jc w:val="center"/>
                    <w:rPr>
                      <w:rFonts w:ascii="Times New Roman" w:eastAsia="Times New Roman" w:hAnsi="Times New Roman" w:cs="Times New Roman"/>
                      <w:b/>
                      <w:bCs/>
                      <w:color w:val="000000" w:themeColor="text1"/>
                      <w:sz w:val="20"/>
                      <w:szCs w:val="20"/>
                      <w:lang w:val="uk-UA" w:eastAsia="uk-UA"/>
                    </w:rPr>
                  </w:pPr>
                  <w:r w:rsidRPr="00D50CDB">
                    <w:rPr>
                      <w:rFonts w:ascii="Times New Roman" w:eastAsia="Times New Roman" w:hAnsi="Times New Roman" w:cs="Times New Roman"/>
                      <w:b/>
                      <w:bCs/>
                      <w:i/>
                      <w:iCs/>
                      <w:color w:val="000000" w:themeColor="text1"/>
                      <w:sz w:val="32"/>
                      <w:szCs w:val="32"/>
                      <w:u w:val="single"/>
                      <w:lang w:val="uk-UA" w:eastAsia="uk-UA"/>
                    </w:rPr>
                    <w:t> методичного об’єднання</w:t>
                  </w:r>
                </w:p>
                <w:p w14:paraId="6A5D9C0E" w14:textId="5819F2F1" w:rsidR="006A4E32" w:rsidRPr="00D50CDB" w:rsidRDefault="006A4E32" w:rsidP="006A4E32">
                  <w:pPr>
                    <w:spacing w:after="0" w:line="405" w:lineRule="atLeast"/>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b/>
                      <w:bCs/>
                      <w:i/>
                      <w:iCs/>
                      <w:color w:val="000000" w:themeColor="text1"/>
                      <w:sz w:val="32"/>
                      <w:szCs w:val="32"/>
                      <w:u w:val="single"/>
                      <w:lang w:val="uk-UA" w:eastAsia="uk-UA"/>
                    </w:rPr>
                    <w:t> вч</w:t>
                  </w:r>
                  <w:r w:rsidR="007F2C50">
                    <w:rPr>
                      <w:rFonts w:ascii="Times New Roman" w:eastAsia="Times New Roman" w:hAnsi="Times New Roman" w:cs="Times New Roman"/>
                      <w:b/>
                      <w:bCs/>
                      <w:i/>
                      <w:iCs/>
                      <w:color w:val="000000" w:themeColor="text1"/>
                      <w:sz w:val="32"/>
                      <w:szCs w:val="32"/>
                      <w:u w:val="single"/>
                      <w:lang w:val="uk-UA" w:eastAsia="uk-UA"/>
                    </w:rPr>
                    <w:t>ителів початкових класів за 20</w:t>
                  </w:r>
                  <w:r w:rsidR="00426E47">
                    <w:rPr>
                      <w:rFonts w:ascii="Times New Roman" w:eastAsia="Times New Roman" w:hAnsi="Times New Roman" w:cs="Times New Roman"/>
                      <w:b/>
                      <w:bCs/>
                      <w:i/>
                      <w:iCs/>
                      <w:color w:val="000000" w:themeColor="text1"/>
                      <w:sz w:val="32"/>
                      <w:szCs w:val="32"/>
                      <w:u w:val="single"/>
                      <w:lang w:val="uk-UA" w:eastAsia="uk-UA"/>
                    </w:rPr>
                    <w:t>19-2020</w:t>
                  </w:r>
                  <w:r w:rsidRPr="00D50CDB">
                    <w:rPr>
                      <w:rFonts w:ascii="Times New Roman" w:eastAsia="Times New Roman" w:hAnsi="Times New Roman" w:cs="Times New Roman"/>
                      <w:b/>
                      <w:bCs/>
                      <w:i/>
                      <w:iCs/>
                      <w:color w:val="000000" w:themeColor="text1"/>
                      <w:sz w:val="32"/>
                      <w:szCs w:val="32"/>
                      <w:u w:val="single"/>
                      <w:lang w:val="uk-UA" w:eastAsia="uk-UA"/>
                    </w:rPr>
                    <w:t xml:space="preserve"> навчальний рік.</w:t>
                  </w:r>
                </w:p>
                <w:p w14:paraId="2438BA0D" w14:textId="32252746" w:rsidR="006A4E32" w:rsidRPr="00D50CDB" w:rsidRDefault="006A4E32" w:rsidP="006A4E32">
                  <w:pPr>
                    <w:spacing w:before="100" w:beforeAutospacing="1" w:after="100" w:afterAutospacing="1" w:line="420" w:lineRule="atLeast"/>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Аналізуючи роботу методичного об’єднання в</w:t>
                  </w:r>
                  <w:r w:rsidR="007F2C50">
                    <w:rPr>
                      <w:rFonts w:ascii="Times New Roman" w:eastAsia="Times New Roman" w:hAnsi="Times New Roman" w:cs="Times New Roman"/>
                      <w:color w:val="000000" w:themeColor="text1"/>
                      <w:sz w:val="28"/>
                      <w:szCs w:val="28"/>
                      <w:lang w:val="uk-UA" w:eastAsia="uk-UA"/>
                    </w:rPr>
                    <w:t>чителів початкових класів в 201</w:t>
                  </w:r>
                  <w:r w:rsidR="00426E47">
                    <w:rPr>
                      <w:rFonts w:ascii="Times New Roman" w:eastAsia="Times New Roman" w:hAnsi="Times New Roman" w:cs="Times New Roman"/>
                      <w:color w:val="000000" w:themeColor="text1"/>
                      <w:sz w:val="28"/>
                      <w:szCs w:val="28"/>
                      <w:lang w:val="uk-UA" w:eastAsia="uk-UA"/>
                    </w:rPr>
                    <w:t>9</w:t>
                  </w:r>
                  <w:r w:rsidR="007F2C50">
                    <w:rPr>
                      <w:rFonts w:ascii="Times New Roman" w:eastAsia="Times New Roman" w:hAnsi="Times New Roman" w:cs="Times New Roman"/>
                      <w:color w:val="000000" w:themeColor="text1"/>
                      <w:sz w:val="28"/>
                      <w:szCs w:val="28"/>
                      <w:lang w:val="uk-UA" w:eastAsia="uk-UA"/>
                    </w:rPr>
                    <w:t xml:space="preserve"> – 20</w:t>
                  </w:r>
                  <w:r w:rsidR="00426E47">
                    <w:rPr>
                      <w:rFonts w:ascii="Times New Roman" w:eastAsia="Times New Roman" w:hAnsi="Times New Roman" w:cs="Times New Roman"/>
                      <w:color w:val="000000" w:themeColor="text1"/>
                      <w:sz w:val="28"/>
                      <w:szCs w:val="28"/>
                      <w:lang w:val="uk-UA" w:eastAsia="uk-UA"/>
                    </w:rPr>
                    <w:t>20</w:t>
                  </w:r>
                  <w:r w:rsidRPr="00D50CDB">
                    <w:rPr>
                      <w:rFonts w:ascii="Times New Roman" w:eastAsia="Times New Roman" w:hAnsi="Times New Roman" w:cs="Times New Roman"/>
                      <w:color w:val="000000" w:themeColor="text1"/>
                      <w:sz w:val="28"/>
                      <w:szCs w:val="28"/>
                      <w:lang w:val="uk-UA" w:eastAsia="uk-UA"/>
                    </w:rPr>
                    <w:t xml:space="preserve"> н. р., необхідно відзначити його цілеспрямованість у вирішенні навчально-виховних завдань, визначених проблемою школи: </w:t>
                  </w:r>
                  <w:r w:rsidR="00273A27">
                    <w:rPr>
                      <w:rFonts w:ascii="Times New Roman" w:eastAsia="Times New Roman" w:hAnsi="Times New Roman" w:cs="Times New Roman"/>
                      <w:b/>
                      <w:bCs/>
                      <w:i/>
                      <w:iCs/>
                      <w:color w:val="000000" w:themeColor="text1"/>
                      <w:sz w:val="28"/>
                      <w:szCs w:val="28"/>
                      <w:lang w:val="uk-UA" w:eastAsia="uk-UA"/>
                    </w:rPr>
                    <w:t xml:space="preserve">«1. Здійснення сучасних підходів до організації навчання. 2. Виховання в учнів поваги до національних святинь, формування </w:t>
                  </w:r>
                  <w:r w:rsidR="00ED508E">
                    <w:rPr>
                      <w:rFonts w:ascii="Times New Roman" w:eastAsia="Times New Roman" w:hAnsi="Times New Roman" w:cs="Times New Roman"/>
                      <w:b/>
                      <w:bCs/>
                      <w:i/>
                      <w:iCs/>
                      <w:color w:val="000000" w:themeColor="text1"/>
                      <w:sz w:val="28"/>
                      <w:szCs w:val="28"/>
                      <w:lang w:val="uk-UA" w:eastAsia="uk-UA"/>
                    </w:rPr>
                    <w:t xml:space="preserve">в них національної свідомості на </w:t>
                  </w:r>
                  <w:proofErr w:type="spellStart"/>
                  <w:r w:rsidR="00ED508E">
                    <w:rPr>
                      <w:rFonts w:ascii="Times New Roman" w:eastAsia="Times New Roman" w:hAnsi="Times New Roman" w:cs="Times New Roman"/>
                      <w:b/>
                      <w:bCs/>
                      <w:i/>
                      <w:iCs/>
                      <w:color w:val="000000" w:themeColor="text1"/>
                      <w:sz w:val="28"/>
                      <w:szCs w:val="28"/>
                      <w:lang w:val="uk-UA" w:eastAsia="uk-UA"/>
                    </w:rPr>
                    <w:t>уроках</w:t>
                  </w:r>
                  <w:proofErr w:type="spellEnd"/>
                  <w:r w:rsidR="00ED508E">
                    <w:rPr>
                      <w:rFonts w:ascii="Times New Roman" w:eastAsia="Times New Roman" w:hAnsi="Times New Roman" w:cs="Times New Roman"/>
                      <w:b/>
                      <w:bCs/>
                      <w:i/>
                      <w:iCs/>
                      <w:color w:val="000000" w:themeColor="text1"/>
                      <w:sz w:val="28"/>
                      <w:szCs w:val="28"/>
                      <w:lang w:val="uk-UA" w:eastAsia="uk-UA"/>
                    </w:rPr>
                    <w:t xml:space="preserve"> та в позакласній роботі.</w:t>
                  </w:r>
                  <w:r w:rsidRPr="00D50CDB">
                    <w:rPr>
                      <w:rFonts w:ascii="Times New Roman" w:eastAsia="Times New Roman" w:hAnsi="Times New Roman" w:cs="Times New Roman"/>
                      <w:b/>
                      <w:bCs/>
                      <w:i/>
                      <w:iCs/>
                      <w:color w:val="000000" w:themeColor="text1"/>
                      <w:sz w:val="28"/>
                      <w:szCs w:val="28"/>
                      <w:lang w:val="uk-UA" w:eastAsia="uk-UA"/>
                    </w:rPr>
                    <w:t>»</w:t>
                  </w:r>
                </w:p>
                <w:p w14:paraId="2F464CF4" w14:textId="77777777" w:rsidR="006A4E32" w:rsidRPr="00D50CDB" w:rsidRDefault="006A4E32"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У минулому навчальному році члени МО працювали над вирішенням поставлених завдань перед школою в сучасних умовах з урахуванням рівня організації навчально-виховного процесу учнів початкових класів. Основною метою було виявлення та максимальний розвиток індивідуально значущих позитивних задатків кожного учня, формування інтересу до пізнання, бажання та вміння навчатись, надання особистості можливості визначитися та реалізуватися в тій галузі діяльності, яка найбільше відпові</w:t>
                  </w:r>
                  <w:r w:rsidR="00ED508E">
                    <w:rPr>
                      <w:rFonts w:ascii="Times New Roman" w:eastAsia="Times New Roman" w:hAnsi="Times New Roman" w:cs="Times New Roman"/>
                      <w:color w:val="000000" w:themeColor="text1"/>
                      <w:sz w:val="28"/>
                      <w:szCs w:val="28"/>
                      <w:lang w:val="uk-UA" w:eastAsia="uk-UA"/>
                    </w:rPr>
                    <w:t>дає її потенціальним здібностям, формування національної свідомості.</w:t>
                  </w:r>
                </w:p>
                <w:p w14:paraId="37030A60" w14:textId="77777777" w:rsidR="006A4E32" w:rsidRPr="00D50CDB" w:rsidRDefault="006A4E32"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Для здійснення цієї роботи вирішувалися слідуючи завдання:</w:t>
                  </w:r>
                </w:p>
                <w:p w14:paraId="0AB1E7A2" w14:textId="77777777" w:rsidR="006A4E32" w:rsidRPr="00D50CDB" w:rsidRDefault="006A4E32"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1. Вивчення й впровадження в педагогічну практичну діяльність досягнень педагогічної науки.</w:t>
                  </w:r>
                </w:p>
                <w:p w14:paraId="660FF4C3" w14:textId="77777777" w:rsidR="006A4E32" w:rsidRPr="00D50CDB" w:rsidRDefault="006A4E32"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2. Вивчення та аналіз навчальних планів, програм, підручників, методичних рекомендацій щодо змісту, форми і методів проведення уроків, виховних заходів.</w:t>
                  </w:r>
                </w:p>
                <w:p w14:paraId="0D2DBE8D" w14:textId="77777777" w:rsidR="006A4E32" w:rsidRPr="00D50CDB" w:rsidRDefault="006A4E32"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3. Удосконалення контрольно-оцінювальної роботи вчителів при проведенні різних видів оцінювання.</w:t>
                  </w:r>
                </w:p>
                <w:p w14:paraId="2EF3D54E" w14:textId="77777777" w:rsidR="006A4E32" w:rsidRPr="00D50CDB" w:rsidRDefault="006A4E32"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4. Удосконалення роботи над розвитком особистісних підходів щодо активізації як пізнавальної діяльності.</w:t>
                  </w:r>
                </w:p>
                <w:p w14:paraId="5B4AE002" w14:textId="77777777" w:rsidR="006A4E32" w:rsidRPr="00D50CDB" w:rsidRDefault="006A4E32"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lastRenderedPageBreak/>
                    <w:t>5. Поновлення і забезпечення навчальних кабінетів виготовленими наочними посібниками, роздатковим матеріалом, зміцнення навчально-матеріальної бази.</w:t>
                  </w:r>
                </w:p>
                <w:p w14:paraId="6280A24A" w14:textId="77777777" w:rsidR="006A4E32" w:rsidRPr="00D50CDB" w:rsidRDefault="007F2C50" w:rsidP="006A4E32">
                  <w:pPr>
                    <w:spacing w:before="100" w:beforeAutospacing="1" w:after="100" w:afterAutospacing="1" w:line="405" w:lineRule="atLeast"/>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У  складі  методичного об’єднання </w:t>
                  </w:r>
                  <w:r w:rsidR="006A4E32" w:rsidRPr="00D50CDB">
                    <w:rPr>
                      <w:rFonts w:ascii="Times New Roman" w:eastAsia="Times New Roman" w:hAnsi="Times New Roman" w:cs="Times New Roman"/>
                      <w:color w:val="000000" w:themeColor="text1"/>
                      <w:sz w:val="28"/>
                      <w:szCs w:val="28"/>
                      <w:lang w:val="uk-UA" w:eastAsia="uk-UA"/>
                    </w:rPr>
                    <w:t>прац</w:t>
                  </w:r>
                  <w:r>
                    <w:rPr>
                      <w:rFonts w:ascii="Times New Roman" w:eastAsia="Times New Roman" w:hAnsi="Times New Roman" w:cs="Times New Roman"/>
                      <w:color w:val="000000" w:themeColor="text1"/>
                      <w:sz w:val="28"/>
                      <w:szCs w:val="28"/>
                      <w:lang w:val="uk-UA" w:eastAsia="uk-UA"/>
                    </w:rPr>
                    <w:t>юють 4</w:t>
                  </w:r>
                  <w:r w:rsidR="006A4E32" w:rsidRPr="00D50CDB">
                    <w:rPr>
                      <w:rFonts w:ascii="Times New Roman" w:eastAsia="Times New Roman" w:hAnsi="Times New Roman" w:cs="Times New Roman"/>
                      <w:color w:val="000000" w:themeColor="text1"/>
                      <w:sz w:val="28"/>
                      <w:szCs w:val="28"/>
                      <w:lang w:val="uk-UA" w:eastAsia="uk-UA"/>
                    </w:rPr>
                    <w:t> вчителів. Мають наступні кваліфікаційні категорії:</w:t>
                  </w:r>
                </w:p>
                <w:p w14:paraId="7BDECA7E" w14:textId="77777777" w:rsidR="006A4E32" w:rsidRPr="00D50CDB" w:rsidRDefault="007F2C50" w:rsidP="006A4E32">
                  <w:pPr>
                    <w:spacing w:before="100" w:beforeAutospacing="1" w:after="100" w:afterAutospacing="1" w:line="405" w:lineRule="atLeast"/>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Спеціаліст вищої категорії – 3</w:t>
                  </w:r>
                </w:p>
                <w:p w14:paraId="2D0B4D45" w14:textId="77777777" w:rsidR="006A4E32" w:rsidRPr="00D50CDB" w:rsidRDefault="007F2C50" w:rsidP="006A4E32">
                  <w:pPr>
                    <w:spacing w:before="100" w:beforeAutospacing="1" w:after="100" w:afterAutospacing="1" w:line="405" w:lineRule="atLeast"/>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Спеціаліст ІІ категорії – 1</w:t>
                  </w:r>
                </w:p>
                <w:p w14:paraId="25A00F88" w14:textId="77777777" w:rsidR="006A4E32" w:rsidRPr="00D50CDB" w:rsidRDefault="006A4E32" w:rsidP="006A4E32">
                  <w:pPr>
                    <w:spacing w:before="100" w:beforeAutospacing="1" w:after="100" w:afterAutospacing="1" w:line="405" w:lineRule="atLeast"/>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  Всі вчителі мають вищу освіту.</w:t>
                  </w:r>
                </w:p>
                <w:p w14:paraId="0880A87B" w14:textId="77777777" w:rsidR="006A4E32" w:rsidRPr="00D50CDB" w:rsidRDefault="006A4E32" w:rsidP="006A4E32">
                  <w:pPr>
                    <w:spacing w:before="100" w:beforeAutospacing="1" w:after="100" w:afterAutospacing="1" w:line="405" w:lineRule="atLeast"/>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Кожного року вчителі початкових класів проводять тиждень педагогічної майстерності. Ця форма методичної роботи передбачає пропаганду передового педагогічного досвіду і ставить за мету впровадження педагогічних знахідок, ознайомлюються з кращими зразками педагогічного досвіду, нес</w:t>
                  </w:r>
                  <w:r w:rsidR="007F2C50">
                    <w:rPr>
                      <w:rFonts w:ascii="Times New Roman" w:eastAsia="Times New Roman" w:hAnsi="Times New Roman" w:cs="Times New Roman"/>
                      <w:color w:val="000000" w:themeColor="text1"/>
                      <w:sz w:val="28"/>
                      <w:szCs w:val="28"/>
                      <w:lang w:val="uk-UA" w:eastAsia="uk-UA"/>
                    </w:rPr>
                    <w:t xml:space="preserve">тандартними </w:t>
                  </w:r>
                  <w:proofErr w:type="spellStart"/>
                  <w:r w:rsidR="007F2C50">
                    <w:rPr>
                      <w:rFonts w:ascii="Times New Roman" w:eastAsia="Times New Roman" w:hAnsi="Times New Roman" w:cs="Times New Roman"/>
                      <w:color w:val="000000" w:themeColor="text1"/>
                      <w:sz w:val="28"/>
                      <w:szCs w:val="28"/>
                      <w:lang w:val="uk-UA" w:eastAsia="uk-UA"/>
                    </w:rPr>
                    <w:t>уроками</w:t>
                  </w:r>
                  <w:proofErr w:type="spellEnd"/>
                  <w:r w:rsidR="007F2C50">
                    <w:rPr>
                      <w:rFonts w:ascii="Times New Roman" w:eastAsia="Times New Roman" w:hAnsi="Times New Roman" w:cs="Times New Roman"/>
                      <w:color w:val="000000" w:themeColor="text1"/>
                      <w:sz w:val="28"/>
                      <w:szCs w:val="28"/>
                      <w:lang w:val="uk-UA" w:eastAsia="uk-UA"/>
                    </w:rPr>
                    <w:t>.</w:t>
                  </w:r>
                  <w:r w:rsidRPr="00D50CDB">
                    <w:rPr>
                      <w:rFonts w:ascii="Times New Roman" w:eastAsia="Times New Roman" w:hAnsi="Times New Roman" w:cs="Times New Roman"/>
                      <w:color w:val="000000" w:themeColor="text1"/>
                      <w:sz w:val="28"/>
                      <w:szCs w:val="28"/>
                      <w:lang w:val="uk-UA" w:eastAsia="uk-UA"/>
                    </w:rPr>
                    <w:t>           </w:t>
                  </w:r>
                </w:p>
                <w:p w14:paraId="4ACC2284" w14:textId="77777777" w:rsidR="006A4E32" w:rsidRPr="00D50CDB" w:rsidRDefault="006A4E32" w:rsidP="006A4E32">
                  <w:pPr>
                    <w:spacing w:before="100" w:beforeAutospacing="1" w:after="100" w:afterAutospacing="1" w:line="405" w:lineRule="atLeast"/>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 Згідно складеного плану було проведено 4 засідання   методичного об’єднання вчителів початкових класі</w:t>
                  </w:r>
                  <w:r w:rsidR="007F2C50">
                    <w:rPr>
                      <w:rFonts w:ascii="Times New Roman" w:eastAsia="Times New Roman" w:hAnsi="Times New Roman" w:cs="Times New Roman"/>
                      <w:color w:val="000000" w:themeColor="text1"/>
                      <w:sz w:val="28"/>
                      <w:szCs w:val="28"/>
                      <w:lang w:val="uk-UA" w:eastAsia="uk-UA"/>
                    </w:rPr>
                    <w:t>в. </w:t>
                  </w:r>
                  <w:r w:rsidRPr="00D50CDB">
                    <w:rPr>
                      <w:rFonts w:ascii="Times New Roman" w:eastAsia="Times New Roman" w:hAnsi="Times New Roman" w:cs="Times New Roman"/>
                      <w:color w:val="000000" w:themeColor="text1"/>
                      <w:sz w:val="28"/>
                      <w:szCs w:val="28"/>
                      <w:lang w:val="uk-UA" w:eastAsia="uk-UA"/>
                    </w:rPr>
                    <w:t> Вчителями початкових класів були підготовлені  наступні виступи:</w:t>
                  </w:r>
                </w:p>
                <w:p w14:paraId="145505C3" w14:textId="77777777" w:rsidR="006A4E32" w:rsidRPr="00D50CDB" w:rsidRDefault="007F2C50" w:rsidP="006A4E32">
                  <w:pPr>
                    <w:spacing w:before="100" w:beforeAutospacing="1" w:after="100" w:afterAutospacing="1" w:line="405" w:lineRule="atLeast"/>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«Нова українська школа</w:t>
                  </w:r>
                  <w:r w:rsidR="006A4E32" w:rsidRPr="00D50CDB">
                    <w:rPr>
                      <w:rFonts w:ascii="Times New Roman" w:eastAsia="Times New Roman" w:hAnsi="Times New Roman" w:cs="Times New Roman"/>
                      <w:color w:val="000000" w:themeColor="text1"/>
                      <w:sz w:val="28"/>
                      <w:szCs w:val="28"/>
                      <w:lang w:val="uk-UA" w:eastAsia="uk-UA"/>
                    </w:rPr>
                    <w:t>»</w:t>
                  </w:r>
                </w:p>
                <w:p w14:paraId="1CCABB38" w14:textId="77777777" w:rsidR="006A4E32" w:rsidRPr="00D50CDB" w:rsidRDefault="006A4E32" w:rsidP="006A4E32">
                  <w:pPr>
                    <w:spacing w:before="100" w:beforeAutospacing="1" w:after="100" w:afterAutospacing="1" w:line="405" w:lineRule="atLeast"/>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 xml:space="preserve">  «Розвиток пізнавальної активності учнів на </w:t>
                  </w:r>
                  <w:proofErr w:type="spellStart"/>
                  <w:r w:rsidRPr="00D50CDB">
                    <w:rPr>
                      <w:rFonts w:ascii="Times New Roman" w:eastAsia="Times New Roman" w:hAnsi="Times New Roman" w:cs="Times New Roman"/>
                      <w:color w:val="000000" w:themeColor="text1"/>
                      <w:sz w:val="28"/>
                      <w:szCs w:val="28"/>
                      <w:lang w:val="uk-UA" w:eastAsia="uk-UA"/>
                    </w:rPr>
                    <w:t>уроках</w:t>
                  </w:r>
                  <w:proofErr w:type="spellEnd"/>
                  <w:r w:rsidRPr="00D50CDB">
                    <w:rPr>
                      <w:rFonts w:ascii="Times New Roman" w:eastAsia="Times New Roman" w:hAnsi="Times New Roman" w:cs="Times New Roman"/>
                      <w:color w:val="000000" w:themeColor="text1"/>
                      <w:sz w:val="28"/>
                      <w:szCs w:val="28"/>
                      <w:lang w:val="uk-UA" w:eastAsia="uk-UA"/>
                    </w:rPr>
                    <w:t xml:space="preserve"> української мови»</w:t>
                  </w:r>
                </w:p>
                <w:p w14:paraId="287D21B8" w14:textId="77777777" w:rsidR="006A4E32" w:rsidRPr="00D50CDB" w:rsidRDefault="006A4E32" w:rsidP="006A4E32">
                  <w:pPr>
                    <w:spacing w:before="100" w:beforeAutospacing="1" w:after="100" w:afterAutospacing="1" w:line="405" w:lineRule="atLeast"/>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  «Впровадження ІКТ у навчальний процес молодших школярів»</w:t>
                  </w:r>
                </w:p>
                <w:p w14:paraId="63836988" w14:textId="77777777" w:rsidR="006A4E32" w:rsidRPr="00D50CDB" w:rsidRDefault="006A4E32" w:rsidP="006A4E32">
                  <w:pPr>
                    <w:spacing w:before="100" w:beforeAutospacing="1" w:after="100" w:afterAutospacing="1" w:line="405" w:lineRule="atLeast"/>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 xml:space="preserve">  «Використання інноваційних технологій навчання на </w:t>
                  </w:r>
                  <w:proofErr w:type="spellStart"/>
                  <w:r w:rsidRPr="00D50CDB">
                    <w:rPr>
                      <w:rFonts w:ascii="Times New Roman" w:eastAsia="Times New Roman" w:hAnsi="Times New Roman" w:cs="Times New Roman"/>
                      <w:color w:val="000000" w:themeColor="text1"/>
                      <w:sz w:val="28"/>
                      <w:szCs w:val="28"/>
                      <w:lang w:val="uk-UA" w:eastAsia="uk-UA"/>
                    </w:rPr>
                    <w:t>урок</w:t>
                  </w:r>
                  <w:r w:rsidR="00810A54">
                    <w:rPr>
                      <w:rFonts w:ascii="Times New Roman" w:eastAsia="Times New Roman" w:hAnsi="Times New Roman" w:cs="Times New Roman"/>
                      <w:color w:val="000000" w:themeColor="text1"/>
                      <w:sz w:val="28"/>
                      <w:szCs w:val="28"/>
                      <w:lang w:val="uk-UA" w:eastAsia="uk-UA"/>
                    </w:rPr>
                    <w:t>ах</w:t>
                  </w:r>
                  <w:proofErr w:type="spellEnd"/>
                  <w:r w:rsidR="00810A54">
                    <w:rPr>
                      <w:rFonts w:ascii="Times New Roman" w:eastAsia="Times New Roman" w:hAnsi="Times New Roman" w:cs="Times New Roman"/>
                      <w:color w:val="000000" w:themeColor="text1"/>
                      <w:sz w:val="28"/>
                      <w:szCs w:val="28"/>
                      <w:lang w:val="uk-UA" w:eastAsia="uk-UA"/>
                    </w:rPr>
                    <w:t xml:space="preserve"> української мови та читання»</w:t>
                  </w:r>
                </w:p>
                <w:p w14:paraId="43747081" w14:textId="77777777" w:rsidR="006A4E32" w:rsidRPr="00D50CDB" w:rsidRDefault="006A4E32" w:rsidP="006A4E32">
                  <w:pPr>
                    <w:spacing w:before="100" w:beforeAutospacing="1" w:after="100" w:afterAutospacing="1" w:line="405" w:lineRule="atLeast"/>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«Нестандартні форми проведення уроків»</w:t>
                  </w:r>
                </w:p>
                <w:p w14:paraId="650CE67E" w14:textId="77777777" w:rsidR="006A4E32" w:rsidRPr="00D50CDB" w:rsidRDefault="00810A54" w:rsidP="006A4E32">
                  <w:pPr>
                    <w:spacing w:before="100" w:beforeAutospacing="1" w:after="100" w:afterAutospacing="1" w:line="405" w:lineRule="atLeast"/>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   Також на засіданнях </w:t>
                  </w:r>
                  <w:proofErr w:type="spellStart"/>
                  <w:r>
                    <w:rPr>
                      <w:rFonts w:ascii="Times New Roman" w:eastAsia="Times New Roman" w:hAnsi="Times New Roman" w:cs="Times New Roman"/>
                      <w:color w:val="000000" w:themeColor="text1"/>
                      <w:sz w:val="28"/>
                      <w:szCs w:val="28"/>
                      <w:lang w:val="uk-UA" w:eastAsia="uk-UA"/>
                    </w:rPr>
                    <w:t>методичого</w:t>
                  </w:r>
                  <w:proofErr w:type="spellEnd"/>
                  <w:r>
                    <w:rPr>
                      <w:rFonts w:ascii="Times New Roman" w:eastAsia="Times New Roman" w:hAnsi="Times New Roman" w:cs="Times New Roman"/>
                      <w:color w:val="000000" w:themeColor="text1"/>
                      <w:sz w:val="28"/>
                      <w:szCs w:val="28"/>
                      <w:lang w:val="uk-UA" w:eastAsia="uk-UA"/>
                    </w:rPr>
                    <w:t xml:space="preserve"> об’єднання</w:t>
                  </w:r>
                  <w:r w:rsidR="006A4E32" w:rsidRPr="00D50CDB">
                    <w:rPr>
                      <w:rFonts w:ascii="Times New Roman" w:eastAsia="Times New Roman" w:hAnsi="Times New Roman" w:cs="Times New Roman"/>
                      <w:color w:val="000000" w:themeColor="text1"/>
                      <w:sz w:val="28"/>
                      <w:szCs w:val="28"/>
                      <w:lang w:val="uk-UA" w:eastAsia="uk-UA"/>
                    </w:rPr>
                    <w:t xml:space="preserve"> було розглянуто питання про стан ведення документації, проведено аналіз підсумкових контрольних робіт з метою виявлення прогалин у знаннях учнів та визначення р</w:t>
                  </w:r>
                  <w:r>
                    <w:rPr>
                      <w:rFonts w:ascii="Times New Roman" w:eastAsia="Times New Roman" w:hAnsi="Times New Roman" w:cs="Times New Roman"/>
                      <w:color w:val="000000" w:themeColor="text1"/>
                      <w:sz w:val="28"/>
                      <w:szCs w:val="28"/>
                      <w:lang w:val="uk-UA" w:eastAsia="uk-UA"/>
                    </w:rPr>
                    <w:t>екомендацій щодо їх усунення.  </w:t>
                  </w:r>
                </w:p>
                <w:p w14:paraId="3AF3639D" w14:textId="77777777" w:rsidR="006A4E32" w:rsidRPr="00D50CDB" w:rsidRDefault="006A4E32" w:rsidP="006A4E32">
                  <w:pPr>
                    <w:spacing w:before="100" w:beforeAutospacing="1" w:after="100" w:afterAutospacing="1" w:line="405" w:lineRule="atLeast"/>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 xml:space="preserve">З першого дня навчання педагогічний колектив початкової школи прагнув </w:t>
                  </w:r>
                  <w:r w:rsidRPr="00D50CDB">
                    <w:rPr>
                      <w:rFonts w:ascii="Times New Roman" w:eastAsia="Times New Roman" w:hAnsi="Times New Roman" w:cs="Times New Roman"/>
                      <w:color w:val="000000" w:themeColor="text1"/>
                      <w:sz w:val="28"/>
                      <w:szCs w:val="28"/>
                      <w:lang w:val="uk-UA" w:eastAsia="uk-UA"/>
                    </w:rPr>
                    <w:lastRenderedPageBreak/>
                    <w:t>підсилювати виховний потенціал уроків і позаурочних заходів, формувати і</w:t>
                  </w:r>
                  <w:r w:rsidR="00810A54">
                    <w:rPr>
                      <w:rFonts w:ascii="Times New Roman" w:eastAsia="Times New Roman" w:hAnsi="Times New Roman" w:cs="Times New Roman"/>
                      <w:color w:val="000000" w:themeColor="text1"/>
                      <w:sz w:val="28"/>
                      <w:szCs w:val="28"/>
                      <w:lang w:val="uk-UA" w:eastAsia="uk-UA"/>
                    </w:rPr>
                    <w:t xml:space="preserve"> закріплювати традиції національної свідомості. </w:t>
                  </w:r>
                  <w:r w:rsidRPr="00D50CDB">
                    <w:rPr>
                      <w:rFonts w:ascii="Times New Roman" w:eastAsia="Times New Roman" w:hAnsi="Times New Roman" w:cs="Times New Roman"/>
                      <w:color w:val="000000" w:themeColor="text1"/>
                      <w:sz w:val="28"/>
                      <w:szCs w:val="28"/>
                      <w:lang w:val="uk-UA" w:eastAsia="uk-UA"/>
                    </w:rPr>
                    <w:t> Для створення і згуртування дитячого колективу активно використовувалися форми гри і свята. Школярі брали участь у різноманітних виховних заходах, відвідували музеї, побували на екскурсіях тощо.</w:t>
                  </w:r>
                </w:p>
                <w:p w14:paraId="264150D5" w14:textId="77777777" w:rsidR="006A4E32" w:rsidRPr="00D50CDB" w:rsidRDefault="006A4E32" w:rsidP="006A4E32">
                  <w:pPr>
                    <w:spacing w:before="100" w:beforeAutospacing="1" w:after="100" w:afterAutospacing="1" w:line="405" w:lineRule="atLeast"/>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  Протягом року вчителі підготували і провели виховні заходи:</w:t>
                  </w:r>
                </w:p>
                <w:p w14:paraId="32C6CA34" w14:textId="77777777" w:rsidR="006A4E32" w:rsidRPr="00D50CDB" w:rsidRDefault="00810A54" w:rsidP="006A4E32">
                  <w:pPr>
                    <w:spacing w:before="100" w:beforeAutospacing="1" w:after="100" w:afterAutospacing="1" w:line="405" w:lineRule="atLeast"/>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Свято Осені, свято Квітів, «Котилася писаночка» «Мамин день»,</w:t>
                  </w:r>
                  <w:r w:rsidR="006A4E32" w:rsidRPr="00D50CDB">
                    <w:rPr>
                      <w:rFonts w:ascii="Times New Roman" w:eastAsia="Times New Roman" w:hAnsi="Times New Roman" w:cs="Times New Roman"/>
                      <w:color w:val="000000" w:themeColor="text1"/>
                      <w:sz w:val="28"/>
                      <w:szCs w:val="28"/>
                      <w:lang w:val="uk-UA" w:eastAsia="uk-UA"/>
                    </w:rPr>
                    <w:t> «Сторінкам</w:t>
                  </w:r>
                  <w:r>
                    <w:rPr>
                      <w:rFonts w:ascii="Times New Roman" w:eastAsia="Times New Roman" w:hAnsi="Times New Roman" w:cs="Times New Roman"/>
                      <w:color w:val="000000" w:themeColor="text1"/>
                      <w:sz w:val="28"/>
                      <w:szCs w:val="28"/>
                      <w:lang w:val="uk-UA" w:eastAsia="uk-UA"/>
                    </w:rPr>
                    <w:t xml:space="preserve">и Кобзаря»,  «Новорічні пригоди», </w:t>
                  </w:r>
                  <w:r w:rsidR="006A4E32" w:rsidRPr="00D50CDB">
                    <w:rPr>
                      <w:rFonts w:ascii="Times New Roman" w:eastAsia="Times New Roman" w:hAnsi="Times New Roman" w:cs="Times New Roman"/>
                      <w:color w:val="000000" w:themeColor="text1"/>
                      <w:sz w:val="28"/>
                      <w:szCs w:val="28"/>
                      <w:lang w:val="uk-UA" w:eastAsia="uk-UA"/>
                    </w:rPr>
                    <w:t>свято «Святий Миколай»,  «Прощавай, початкова школо!»</w:t>
                  </w:r>
                </w:p>
                <w:p w14:paraId="0F480A08" w14:textId="77777777" w:rsidR="006A4E32" w:rsidRPr="00D50CDB" w:rsidRDefault="006A4E32" w:rsidP="006A4E32">
                  <w:pPr>
                    <w:spacing w:before="100" w:beforeAutospacing="1" w:after="100" w:afterAutospacing="1" w:line="405" w:lineRule="atLeast"/>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          Система роботи в початкових класах побудована так, що всі заходи готуються спільно: учитель -  батьки  -  діти, що допомагає згуртувати дитячі колективи.</w:t>
                  </w:r>
                </w:p>
                <w:p w14:paraId="59B57FEA" w14:textId="77777777" w:rsidR="006A4E32" w:rsidRPr="00D50CDB" w:rsidRDefault="006A4E32" w:rsidP="006A4E32">
                  <w:pPr>
                    <w:spacing w:before="100" w:beforeAutospacing="1" w:after="100" w:afterAutospacing="1" w:line="420" w:lineRule="atLeast"/>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Учні початкових класів прод</w:t>
                  </w:r>
                  <w:r w:rsidR="00810A54">
                    <w:rPr>
                      <w:rFonts w:ascii="Times New Roman" w:eastAsia="Times New Roman" w:hAnsi="Times New Roman" w:cs="Times New Roman"/>
                      <w:color w:val="000000" w:themeColor="text1"/>
                      <w:sz w:val="28"/>
                      <w:szCs w:val="28"/>
                      <w:lang w:val="uk-UA" w:eastAsia="uk-UA"/>
                    </w:rPr>
                    <w:t xml:space="preserve">овжували вивчали курс </w:t>
                  </w:r>
                  <w:r w:rsidRPr="00D50CDB">
                    <w:rPr>
                      <w:rFonts w:ascii="Times New Roman" w:eastAsia="Times New Roman" w:hAnsi="Times New Roman" w:cs="Times New Roman"/>
                      <w:color w:val="000000" w:themeColor="text1"/>
                      <w:sz w:val="28"/>
                      <w:szCs w:val="28"/>
                      <w:lang w:val="uk-UA" w:eastAsia="uk-UA"/>
                    </w:rPr>
                    <w:t xml:space="preserve"> „Сходинки до інформатики” . Це дало можливість учням творчо працювати на </w:t>
                  </w:r>
                  <w:proofErr w:type="spellStart"/>
                  <w:r w:rsidRPr="00D50CDB">
                    <w:rPr>
                      <w:rFonts w:ascii="Times New Roman" w:eastAsia="Times New Roman" w:hAnsi="Times New Roman" w:cs="Times New Roman"/>
                      <w:color w:val="000000" w:themeColor="text1"/>
                      <w:sz w:val="28"/>
                      <w:szCs w:val="28"/>
                      <w:lang w:val="uk-UA" w:eastAsia="uk-UA"/>
                    </w:rPr>
                    <w:t>уроках</w:t>
                  </w:r>
                  <w:proofErr w:type="spellEnd"/>
                  <w:r w:rsidRPr="00D50CDB">
                    <w:rPr>
                      <w:rFonts w:ascii="Times New Roman" w:eastAsia="Times New Roman" w:hAnsi="Times New Roman" w:cs="Times New Roman"/>
                      <w:color w:val="000000" w:themeColor="text1"/>
                      <w:sz w:val="28"/>
                      <w:szCs w:val="28"/>
                      <w:lang w:val="uk-UA" w:eastAsia="uk-UA"/>
                    </w:rPr>
                    <w:t>, зосередити увагу на тому, що найбільш зацікавило дитину, сприяло підвищенню культури спілкування.</w:t>
                  </w:r>
                </w:p>
                <w:p w14:paraId="22F917E4" w14:textId="77777777" w:rsidR="006A4E32" w:rsidRPr="00D50CDB" w:rsidRDefault="006A4E32" w:rsidP="006A4E32">
                  <w:pPr>
                    <w:spacing w:before="100" w:beforeAutospacing="1" w:after="100" w:afterAutospacing="1" w:line="420" w:lineRule="atLeast"/>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 Невід’ємною частиною значної кількості уроків стало використання інтерактивних технологій, де значне місце займають такі технології як: „Мікрофон”, „Робота в парах”, „Акваріум”, „Робота в малих та вел</w:t>
                  </w:r>
                  <w:r w:rsidR="00ED508E">
                    <w:rPr>
                      <w:rFonts w:ascii="Times New Roman" w:eastAsia="Times New Roman" w:hAnsi="Times New Roman" w:cs="Times New Roman"/>
                      <w:color w:val="000000" w:themeColor="text1"/>
                      <w:sz w:val="28"/>
                      <w:szCs w:val="28"/>
                      <w:lang w:val="uk-UA" w:eastAsia="uk-UA"/>
                    </w:rPr>
                    <w:t xml:space="preserve">иких групах”, </w:t>
                  </w:r>
                  <w:r w:rsidRPr="00D50CDB">
                    <w:rPr>
                      <w:rFonts w:ascii="Times New Roman" w:eastAsia="Times New Roman" w:hAnsi="Times New Roman" w:cs="Times New Roman"/>
                      <w:color w:val="000000" w:themeColor="text1"/>
                      <w:sz w:val="28"/>
                      <w:szCs w:val="28"/>
                      <w:lang w:val="uk-UA" w:eastAsia="uk-UA"/>
                    </w:rPr>
                    <w:t xml:space="preserve"> тощо.</w:t>
                  </w:r>
                </w:p>
                <w:p w14:paraId="49163E2D" w14:textId="77777777" w:rsidR="006A4E32" w:rsidRPr="00D50CDB" w:rsidRDefault="006A4E32"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Належну увагу вчителі приділяли проведенню екскурсій, спостереженню за природою, залучали дітей до різноманітної трудової діяльності.</w:t>
                  </w:r>
                </w:p>
                <w:p w14:paraId="755C0E99" w14:textId="77777777" w:rsidR="006A4E32" w:rsidRPr="00D50CDB" w:rsidRDefault="006A4E32"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Вчителі початкових класів велику увагу приділяли виготовленню роздаткового матеріалу для диференційованих завдань, поповненню матеріальної бази кабінетів.</w:t>
                  </w:r>
                </w:p>
                <w:p w14:paraId="67A90402" w14:textId="77777777" w:rsidR="006A4E32" w:rsidRPr="00D50CDB" w:rsidRDefault="006A4E32" w:rsidP="006A4E32">
                  <w:pPr>
                    <w:spacing w:before="100" w:beforeAutospacing="1" w:after="100" w:afterAutospacing="1" w:line="405" w:lineRule="atLeast"/>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Щорічно учні початкових класів беруть участь у  Всеукраїнському природничому інтерактивному конкурсі «Колосок»,  Всеук</w:t>
                  </w:r>
                  <w:r w:rsidR="00810A54">
                    <w:rPr>
                      <w:rFonts w:ascii="Times New Roman" w:eastAsia="Times New Roman" w:hAnsi="Times New Roman" w:cs="Times New Roman"/>
                      <w:color w:val="000000" w:themeColor="text1"/>
                      <w:sz w:val="28"/>
                      <w:szCs w:val="28"/>
                      <w:lang w:val="uk-UA" w:eastAsia="uk-UA"/>
                    </w:rPr>
                    <w:t>раїнському конкурсі  «Соняшник», «Гринвіч»</w:t>
                  </w:r>
                </w:p>
                <w:p w14:paraId="5A0BA774" w14:textId="77777777" w:rsidR="006A4E32" w:rsidRPr="00D50CDB" w:rsidRDefault="006A4E32" w:rsidP="006A4E32">
                  <w:pPr>
                    <w:spacing w:before="100" w:beforeAutospacing="1" w:after="100" w:afterAutospacing="1" w:line="405" w:lineRule="atLeast"/>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Також учн</w:t>
                  </w:r>
                  <w:r w:rsidR="00810A54">
                    <w:rPr>
                      <w:rFonts w:ascii="Times New Roman" w:eastAsia="Times New Roman" w:hAnsi="Times New Roman" w:cs="Times New Roman"/>
                      <w:color w:val="000000" w:themeColor="text1"/>
                      <w:sz w:val="28"/>
                      <w:szCs w:val="28"/>
                      <w:lang w:val="uk-UA" w:eastAsia="uk-UA"/>
                    </w:rPr>
                    <w:t xml:space="preserve">і початкових класів брали участь у районному конкурсі знавців мови </w:t>
                  </w:r>
                  <w:r w:rsidR="00810A54">
                    <w:rPr>
                      <w:rFonts w:ascii="Times New Roman" w:eastAsia="Times New Roman" w:hAnsi="Times New Roman" w:cs="Times New Roman"/>
                      <w:color w:val="000000" w:themeColor="text1"/>
                      <w:sz w:val="28"/>
                      <w:szCs w:val="28"/>
                      <w:lang w:val="uk-UA" w:eastAsia="uk-UA"/>
                    </w:rPr>
                    <w:lastRenderedPageBreak/>
                    <w:t>імені Петра Яцика та районних олімпіадах з української мови та математики</w:t>
                  </w:r>
                  <w:r w:rsidRPr="00D50CDB">
                    <w:rPr>
                      <w:rFonts w:ascii="Times New Roman" w:eastAsia="Times New Roman" w:hAnsi="Times New Roman" w:cs="Times New Roman"/>
                      <w:color w:val="000000" w:themeColor="text1"/>
                      <w:sz w:val="28"/>
                      <w:szCs w:val="28"/>
                      <w:lang w:val="uk-UA" w:eastAsia="uk-UA"/>
                    </w:rPr>
                    <w:t>.</w:t>
                  </w:r>
                </w:p>
                <w:p w14:paraId="0C23E81B" w14:textId="77777777" w:rsidR="006A4E32" w:rsidRPr="00D50CDB" w:rsidRDefault="006A4E32" w:rsidP="00273A27">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Протягом навчал</w:t>
                  </w:r>
                  <w:r w:rsidR="00810A54">
                    <w:rPr>
                      <w:rFonts w:ascii="Times New Roman" w:eastAsia="Times New Roman" w:hAnsi="Times New Roman" w:cs="Times New Roman"/>
                      <w:color w:val="000000" w:themeColor="text1"/>
                      <w:sz w:val="28"/>
                      <w:szCs w:val="28"/>
                      <w:lang w:val="uk-UA" w:eastAsia="uk-UA"/>
                    </w:rPr>
                    <w:t xml:space="preserve">ьного року в школі проводилася </w:t>
                  </w:r>
                  <w:r w:rsidRPr="00D50CDB">
                    <w:rPr>
                      <w:rFonts w:ascii="Times New Roman" w:eastAsia="Times New Roman" w:hAnsi="Times New Roman" w:cs="Times New Roman"/>
                      <w:color w:val="000000" w:themeColor="text1"/>
                      <w:sz w:val="28"/>
                      <w:szCs w:val="28"/>
                      <w:lang w:val="uk-UA" w:eastAsia="uk-UA"/>
                    </w:rPr>
                    <w:t xml:space="preserve"> лекція для батьків та вчителів „Адаптація дитини до школи</w:t>
                  </w:r>
                  <w:r w:rsidR="00273A27">
                    <w:rPr>
                      <w:rFonts w:ascii="Times New Roman" w:eastAsia="Times New Roman" w:hAnsi="Times New Roman" w:cs="Times New Roman"/>
                      <w:color w:val="000000" w:themeColor="text1"/>
                      <w:sz w:val="28"/>
                      <w:szCs w:val="28"/>
                      <w:lang w:val="uk-UA" w:eastAsia="uk-UA"/>
                    </w:rPr>
                    <w:t xml:space="preserve"> (НУШ)</w:t>
                  </w:r>
                  <w:r w:rsidR="00810A54">
                    <w:rPr>
                      <w:rFonts w:ascii="Times New Roman" w:eastAsia="Times New Roman" w:hAnsi="Times New Roman" w:cs="Times New Roman"/>
                      <w:color w:val="000000" w:themeColor="text1"/>
                      <w:sz w:val="28"/>
                      <w:szCs w:val="28"/>
                      <w:lang w:val="uk-UA" w:eastAsia="uk-UA"/>
                    </w:rPr>
                    <w:t xml:space="preserve"> </w:t>
                  </w:r>
                  <w:r w:rsidR="00273A27">
                    <w:rPr>
                      <w:rFonts w:ascii="Times New Roman" w:eastAsia="Times New Roman" w:hAnsi="Times New Roman" w:cs="Times New Roman"/>
                      <w:color w:val="000000" w:themeColor="text1"/>
                      <w:sz w:val="28"/>
                      <w:szCs w:val="28"/>
                      <w:lang w:val="uk-UA" w:eastAsia="uk-UA"/>
                    </w:rPr>
                    <w:t xml:space="preserve">”; </w:t>
                  </w:r>
                  <w:r w:rsidRPr="00D50CDB">
                    <w:rPr>
                      <w:rFonts w:ascii="Times New Roman" w:eastAsia="Times New Roman" w:hAnsi="Times New Roman" w:cs="Times New Roman"/>
                      <w:color w:val="000000" w:themeColor="text1"/>
                      <w:sz w:val="28"/>
                      <w:szCs w:val="28"/>
                      <w:lang w:val="uk-UA" w:eastAsia="uk-UA"/>
                    </w:rPr>
                    <w:t>проведено батьківські збори майбутніх першокласників на тему  „Ваша дитина йде у 1 клас”; неодноразово проводився День відкритих дверей, консультації та анкетування для батьків майбутніх пе</w:t>
                  </w:r>
                  <w:r w:rsidR="00273A27">
                    <w:rPr>
                      <w:rFonts w:ascii="Times New Roman" w:eastAsia="Times New Roman" w:hAnsi="Times New Roman" w:cs="Times New Roman"/>
                      <w:color w:val="000000" w:themeColor="text1"/>
                      <w:sz w:val="28"/>
                      <w:szCs w:val="28"/>
                      <w:lang w:val="uk-UA" w:eastAsia="uk-UA"/>
                    </w:rPr>
                    <w:t>ршокласників .</w:t>
                  </w:r>
                </w:p>
                <w:p w14:paraId="588C1AEA" w14:textId="3A5103FD" w:rsidR="006A4E32" w:rsidRPr="00D50CDB" w:rsidRDefault="00273A27"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Протягом 201</w:t>
                  </w:r>
                  <w:r w:rsidR="00426E47">
                    <w:rPr>
                      <w:rFonts w:ascii="Times New Roman" w:eastAsia="Times New Roman" w:hAnsi="Times New Roman" w:cs="Times New Roman"/>
                      <w:color w:val="000000" w:themeColor="text1"/>
                      <w:sz w:val="28"/>
                      <w:szCs w:val="28"/>
                      <w:lang w:val="uk-UA" w:eastAsia="uk-UA"/>
                    </w:rPr>
                    <w:t>9</w:t>
                  </w:r>
                  <w:r w:rsidR="006A4E32" w:rsidRPr="00D50CDB">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20</w:t>
                  </w:r>
                  <w:r w:rsidR="00426E47">
                    <w:rPr>
                      <w:rFonts w:ascii="Times New Roman" w:eastAsia="Times New Roman" w:hAnsi="Times New Roman" w:cs="Times New Roman"/>
                      <w:color w:val="000000" w:themeColor="text1"/>
                      <w:sz w:val="28"/>
                      <w:szCs w:val="28"/>
                      <w:lang w:val="uk-UA" w:eastAsia="uk-UA"/>
                    </w:rPr>
                    <w:t>20</w:t>
                  </w:r>
                  <w:r w:rsidR="006A4E32" w:rsidRPr="00D50CDB">
                    <w:rPr>
                      <w:rFonts w:ascii="Times New Roman" w:eastAsia="Times New Roman" w:hAnsi="Times New Roman" w:cs="Times New Roman"/>
                      <w:color w:val="000000" w:themeColor="text1"/>
                      <w:sz w:val="28"/>
                      <w:szCs w:val="28"/>
                      <w:lang w:val="uk-UA" w:eastAsia="uk-UA"/>
                    </w:rPr>
                    <w:t xml:space="preserve"> н. р. вчителі початкових класів проводили відкриті </w:t>
                  </w:r>
                  <w:proofErr w:type="spellStart"/>
                  <w:r w:rsidR="006A4E32" w:rsidRPr="00D50CDB">
                    <w:rPr>
                      <w:rFonts w:ascii="Times New Roman" w:eastAsia="Times New Roman" w:hAnsi="Times New Roman" w:cs="Times New Roman"/>
                      <w:color w:val="000000" w:themeColor="text1"/>
                      <w:sz w:val="28"/>
                      <w:szCs w:val="28"/>
                      <w:lang w:val="uk-UA" w:eastAsia="uk-UA"/>
                    </w:rPr>
                    <w:t>уроки</w:t>
                  </w:r>
                  <w:proofErr w:type="spellEnd"/>
                  <w:r w:rsidR="006A4E32" w:rsidRPr="00D50CDB">
                    <w:rPr>
                      <w:rFonts w:ascii="Times New Roman" w:eastAsia="Times New Roman" w:hAnsi="Times New Roman" w:cs="Times New Roman"/>
                      <w:color w:val="000000" w:themeColor="text1"/>
                      <w:sz w:val="28"/>
                      <w:szCs w:val="28"/>
                      <w:lang w:val="uk-UA" w:eastAsia="uk-UA"/>
                    </w:rPr>
                    <w:t xml:space="preserve"> з предметів,  проводили Тиждень знань в початковій ланці „Джерела мудрості”.</w:t>
                  </w:r>
                </w:p>
                <w:p w14:paraId="11F16B50" w14:textId="4F86B6D0" w:rsidR="006A4E32" w:rsidRPr="00D50CDB" w:rsidRDefault="00273A27"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В новому 20</w:t>
                  </w:r>
                  <w:r w:rsidR="00426E47">
                    <w:rPr>
                      <w:rFonts w:ascii="Times New Roman" w:eastAsia="Times New Roman" w:hAnsi="Times New Roman" w:cs="Times New Roman"/>
                      <w:color w:val="000000" w:themeColor="text1"/>
                      <w:sz w:val="28"/>
                      <w:szCs w:val="28"/>
                      <w:lang w:val="uk-UA" w:eastAsia="uk-UA"/>
                    </w:rPr>
                    <w:t>20</w:t>
                  </w:r>
                  <w:r>
                    <w:rPr>
                      <w:rFonts w:ascii="Times New Roman" w:eastAsia="Times New Roman" w:hAnsi="Times New Roman" w:cs="Times New Roman"/>
                      <w:color w:val="000000" w:themeColor="text1"/>
                      <w:sz w:val="28"/>
                      <w:szCs w:val="28"/>
                      <w:lang w:val="uk-UA" w:eastAsia="uk-UA"/>
                    </w:rPr>
                    <w:t xml:space="preserve"> – 202</w:t>
                  </w:r>
                  <w:r w:rsidR="00426E47">
                    <w:rPr>
                      <w:rFonts w:ascii="Times New Roman" w:eastAsia="Times New Roman" w:hAnsi="Times New Roman" w:cs="Times New Roman"/>
                      <w:color w:val="000000" w:themeColor="text1"/>
                      <w:sz w:val="28"/>
                      <w:szCs w:val="28"/>
                      <w:lang w:val="uk-UA" w:eastAsia="uk-UA"/>
                    </w:rPr>
                    <w:t>1</w:t>
                  </w:r>
                  <w:r w:rsidR="006A4E32" w:rsidRPr="00D50CDB">
                    <w:rPr>
                      <w:rFonts w:ascii="Times New Roman" w:eastAsia="Times New Roman" w:hAnsi="Times New Roman" w:cs="Times New Roman"/>
                      <w:color w:val="000000" w:themeColor="text1"/>
                      <w:sz w:val="28"/>
                      <w:szCs w:val="28"/>
                      <w:lang w:val="uk-UA" w:eastAsia="uk-UA"/>
                    </w:rPr>
                    <w:t xml:space="preserve"> н. р. всю роботу </w:t>
                  </w:r>
                  <w:proofErr w:type="spellStart"/>
                  <w:r w:rsidR="006A4E32" w:rsidRPr="00D50CDB">
                    <w:rPr>
                      <w:rFonts w:ascii="Times New Roman" w:eastAsia="Times New Roman" w:hAnsi="Times New Roman" w:cs="Times New Roman"/>
                      <w:color w:val="000000" w:themeColor="text1"/>
                      <w:sz w:val="28"/>
                      <w:szCs w:val="28"/>
                      <w:lang w:val="uk-UA" w:eastAsia="uk-UA"/>
                    </w:rPr>
                    <w:t>методоб'єднання</w:t>
                  </w:r>
                  <w:proofErr w:type="spellEnd"/>
                  <w:r w:rsidR="006A4E32" w:rsidRPr="00D50CDB">
                    <w:rPr>
                      <w:rFonts w:ascii="Times New Roman" w:eastAsia="Times New Roman" w:hAnsi="Times New Roman" w:cs="Times New Roman"/>
                      <w:color w:val="000000" w:themeColor="text1"/>
                      <w:sz w:val="28"/>
                      <w:szCs w:val="28"/>
                      <w:lang w:val="uk-UA" w:eastAsia="uk-UA"/>
                    </w:rPr>
                    <w:t xml:space="preserve"> вчителів початкових класів буде спрямовано на виконання науково-методичної проблеми </w:t>
                  </w:r>
                  <w:r>
                    <w:rPr>
                      <w:rFonts w:ascii="Times New Roman" w:eastAsia="Times New Roman" w:hAnsi="Times New Roman" w:cs="Times New Roman"/>
                      <w:b/>
                      <w:bCs/>
                      <w:i/>
                      <w:iCs/>
                      <w:color w:val="000000" w:themeColor="text1"/>
                      <w:sz w:val="28"/>
                      <w:szCs w:val="28"/>
                      <w:lang w:val="uk-UA" w:eastAsia="uk-UA"/>
                    </w:rPr>
                    <w:t>«Підвищення результативності та якості освітнього процесу шляхом реалізації творчого потенціалу вчителя в умовах пріоритету розвитку особистості учня. Співробітництво сім’ї та школи</w:t>
                  </w:r>
                  <w:r w:rsidR="006A4E32" w:rsidRPr="00D50CDB">
                    <w:rPr>
                      <w:rFonts w:ascii="Times New Roman" w:eastAsia="Times New Roman" w:hAnsi="Times New Roman" w:cs="Times New Roman"/>
                      <w:b/>
                      <w:bCs/>
                      <w:i/>
                      <w:iCs/>
                      <w:color w:val="000000" w:themeColor="text1"/>
                      <w:sz w:val="28"/>
                      <w:szCs w:val="28"/>
                      <w:lang w:val="uk-UA" w:eastAsia="uk-UA"/>
                    </w:rPr>
                    <w:t>»</w:t>
                  </w:r>
                </w:p>
                <w:p w14:paraId="75AE898B" w14:textId="77777777" w:rsidR="006A4E32" w:rsidRPr="00D50CDB" w:rsidRDefault="006A4E32"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З цією метою діяльність вчителів початкових класів буде спрямована на виконання таких завдань:</w:t>
                  </w:r>
                </w:p>
                <w:p w14:paraId="43DF7D27" w14:textId="77777777" w:rsidR="006A4E32" w:rsidRPr="00D50CDB" w:rsidRDefault="006A4E32"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 здійснення інформаційно-нормативного, методичного забезпечення вчителів;</w:t>
                  </w:r>
                </w:p>
                <w:p w14:paraId="6FD10B1F" w14:textId="77777777" w:rsidR="006A4E32" w:rsidRPr="00D50CDB" w:rsidRDefault="006A4E32" w:rsidP="00273A27">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 вдосконалення науково-теоретичного, психолого-педагогічного, загально-дидактичного, мет</w:t>
                  </w:r>
                  <w:r w:rsidR="00273A27">
                    <w:rPr>
                      <w:rFonts w:ascii="Times New Roman" w:eastAsia="Times New Roman" w:hAnsi="Times New Roman" w:cs="Times New Roman"/>
                      <w:color w:val="000000" w:themeColor="text1"/>
                      <w:sz w:val="28"/>
                      <w:szCs w:val="28"/>
                      <w:lang w:val="uk-UA" w:eastAsia="uk-UA"/>
                    </w:rPr>
                    <w:t>одичного забезпечення вчителів;</w:t>
                  </w:r>
                </w:p>
                <w:p w14:paraId="41A488D1" w14:textId="77777777" w:rsidR="006A4E32" w:rsidRPr="00D50CDB" w:rsidRDefault="006A4E32"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 створення умов для професійного зростання, самоосвіти, дослідницької й теоретичної діяльності вчителів початкових класів;</w:t>
                  </w:r>
                </w:p>
                <w:p w14:paraId="60218AC6" w14:textId="77777777" w:rsidR="006A4E32" w:rsidRPr="00D50CDB" w:rsidRDefault="006A4E32"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 xml:space="preserve">- впровадження найефективніших технологій, </w:t>
                  </w:r>
                  <w:proofErr w:type="spellStart"/>
                  <w:r w:rsidRPr="00D50CDB">
                    <w:rPr>
                      <w:rFonts w:ascii="Times New Roman" w:eastAsia="Times New Roman" w:hAnsi="Times New Roman" w:cs="Times New Roman"/>
                      <w:color w:val="000000" w:themeColor="text1"/>
                      <w:sz w:val="28"/>
                      <w:szCs w:val="28"/>
                      <w:lang w:val="uk-UA" w:eastAsia="uk-UA"/>
                    </w:rPr>
                    <w:t>методик</w:t>
                  </w:r>
                  <w:proofErr w:type="spellEnd"/>
                  <w:r w:rsidRPr="00D50CDB">
                    <w:rPr>
                      <w:rFonts w:ascii="Times New Roman" w:eastAsia="Times New Roman" w:hAnsi="Times New Roman" w:cs="Times New Roman"/>
                      <w:color w:val="000000" w:themeColor="text1"/>
                      <w:sz w:val="28"/>
                      <w:szCs w:val="28"/>
                      <w:lang w:val="uk-UA" w:eastAsia="uk-UA"/>
                    </w:rPr>
                    <w:t xml:space="preserve"> і технік навчання та виховання молодших школярів;</w:t>
                  </w:r>
                </w:p>
                <w:p w14:paraId="01D5A766" w14:textId="77777777" w:rsidR="006A4E32" w:rsidRPr="00D50CDB" w:rsidRDefault="006A4E32"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 вивчення, впровадження перспективного педагогічного досвіду;</w:t>
                  </w:r>
                </w:p>
                <w:p w14:paraId="7C83A2E2" w14:textId="77777777" w:rsidR="006A4E32" w:rsidRDefault="006A4E32"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color w:val="000000" w:themeColor="text1"/>
                      <w:sz w:val="28"/>
                      <w:szCs w:val="28"/>
                      <w:lang w:val="uk-UA" w:eastAsia="uk-UA"/>
                    </w:rPr>
                    <w:t>- створення умов самореалі</w:t>
                  </w:r>
                  <w:r w:rsidR="00273A27">
                    <w:rPr>
                      <w:rFonts w:ascii="Times New Roman" w:eastAsia="Times New Roman" w:hAnsi="Times New Roman" w:cs="Times New Roman"/>
                      <w:color w:val="000000" w:themeColor="text1"/>
                      <w:sz w:val="28"/>
                      <w:szCs w:val="28"/>
                      <w:lang w:val="uk-UA" w:eastAsia="uk-UA"/>
                    </w:rPr>
                    <w:t xml:space="preserve">зації </w:t>
                  </w:r>
                  <w:r w:rsidRPr="00D50CDB">
                    <w:rPr>
                      <w:rFonts w:ascii="Times New Roman" w:eastAsia="Times New Roman" w:hAnsi="Times New Roman" w:cs="Times New Roman"/>
                      <w:color w:val="000000" w:themeColor="text1"/>
                      <w:sz w:val="28"/>
                      <w:szCs w:val="28"/>
                      <w:lang w:val="uk-UA" w:eastAsia="uk-UA"/>
                    </w:rPr>
                    <w:t>навчання у всіх видах діяльності, їх духовного та інтелектуального розвитку молодших школярів.</w:t>
                  </w:r>
                </w:p>
                <w:p w14:paraId="610CA619" w14:textId="77777777" w:rsidR="00273A27" w:rsidRPr="00D50CDB" w:rsidRDefault="00273A27"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співпрацювати з батьками .</w:t>
                  </w:r>
                </w:p>
                <w:p w14:paraId="3D4CF083" w14:textId="77777777" w:rsidR="006A4E32" w:rsidRDefault="006A4E32"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r w:rsidRPr="00D50CDB">
                    <w:rPr>
                      <w:rFonts w:ascii="Times New Roman" w:eastAsia="Times New Roman" w:hAnsi="Times New Roman" w:cs="Times New Roman"/>
                      <w:b/>
                      <w:bCs/>
                      <w:color w:val="000000" w:themeColor="text1"/>
                      <w:sz w:val="28"/>
                      <w:szCs w:val="28"/>
                      <w:lang w:val="uk-UA" w:eastAsia="uk-UA"/>
                    </w:rPr>
                    <w:lastRenderedPageBreak/>
                    <w:t>Головна мета:</w:t>
                  </w:r>
                  <w:r w:rsidRPr="00D50CDB">
                    <w:rPr>
                      <w:rFonts w:ascii="Times New Roman" w:eastAsia="Times New Roman" w:hAnsi="Times New Roman" w:cs="Times New Roman"/>
                      <w:color w:val="000000" w:themeColor="text1"/>
                      <w:sz w:val="28"/>
                      <w:szCs w:val="28"/>
                      <w:lang w:val="uk-UA" w:eastAsia="uk-UA"/>
                    </w:rPr>
                    <w:t> виявлення та максимальний розвиток індивідуально значущих позитивних задатків кожного учня, формування інтересу до пізнання, бажання та вміння навчатися, надання особистості можливості визначатися та реалізовуватися в тій галузі діяльності, яка найбільше відповідає її потенційним здібностям.       </w:t>
                  </w:r>
                </w:p>
                <w:p w14:paraId="4BB3ACDA" w14:textId="77777777" w:rsidR="00273A27" w:rsidRDefault="00273A27"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p>
                <w:p w14:paraId="46FB0A2D" w14:textId="77777777" w:rsidR="00273A27" w:rsidRDefault="00273A27"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p>
                <w:p w14:paraId="27C2382A" w14:textId="77777777" w:rsidR="00273A27" w:rsidRDefault="00273A27"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p>
                <w:p w14:paraId="60F17899" w14:textId="77777777" w:rsidR="00273A27" w:rsidRDefault="00273A27"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p>
                <w:p w14:paraId="2AAC8184" w14:textId="77777777" w:rsidR="00273A27" w:rsidRDefault="00273A27"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p>
                <w:p w14:paraId="36F16910" w14:textId="77777777" w:rsidR="00273A27" w:rsidRDefault="00273A27"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p>
                <w:p w14:paraId="665868EC" w14:textId="77777777" w:rsidR="00273A27" w:rsidRDefault="00273A27"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p>
                <w:p w14:paraId="68BE04F7" w14:textId="77777777" w:rsidR="00273A27" w:rsidRDefault="00273A27"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p>
                <w:p w14:paraId="5CD172C3" w14:textId="77777777" w:rsidR="00273A27" w:rsidRDefault="00273A27"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p>
                <w:p w14:paraId="6A2C866B" w14:textId="77777777" w:rsidR="00273A27" w:rsidRDefault="00273A27"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p>
                <w:p w14:paraId="492DA012" w14:textId="77777777" w:rsidR="00273A27" w:rsidRDefault="00273A27"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p>
                <w:p w14:paraId="7662AD46" w14:textId="77777777" w:rsidR="00273A27" w:rsidRDefault="00273A27"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p>
                <w:p w14:paraId="429E555C" w14:textId="77777777" w:rsidR="00273A27" w:rsidRDefault="00273A27"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p>
                <w:p w14:paraId="4F3D78DF" w14:textId="77777777" w:rsidR="00273A27" w:rsidRDefault="00273A27"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p>
                <w:p w14:paraId="0452E3AC" w14:textId="77777777" w:rsidR="00273A27" w:rsidRDefault="00273A27"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p>
                <w:p w14:paraId="7AF4FD18" w14:textId="77777777" w:rsidR="00273A27" w:rsidRDefault="00273A27" w:rsidP="006A4E32">
                  <w:pPr>
                    <w:spacing w:before="100" w:beforeAutospacing="1" w:after="100" w:afterAutospacing="1" w:line="420" w:lineRule="atLeast"/>
                    <w:ind w:firstLine="180"/>
                    <w:jc w:val="both"/>
                    <w:rPr>
                      <w:rFonts w:ascii="Times New Roman" w:eastAsia="Times New Roman" w:hAnsi="Times New Roman" w:cs="Times New Roman"/>
                      <w:color w:val="000000" w:themeColor="text1"/>
                      <w:sz w:val="28"/>
                      <w:szCs w:val="28"/>
                      <w:lang w:val="uk-UA" w:eastAsia="uk-UA"/>
                    </w:rPr>
                  </w:pPr>
                </w:p>
                <w:p w14:paraId="239E8A17" w14:textId="77777777" w:rsidR="00273A27" w:rsidRPr="00D50CDB" w:rsidRDefault="00273A27" w:rsidP="00273A27">
                  <w:pPr>
                    <w:spacing w:before="100" w:beforeAutospacing="1" w:after="100" w:afterAutospacing="1" w:line="420" w:lineRule="atLeast"/>
                    <w:jc w:val="both"/>
                    <w:rPr>
                      <w:rFonts w:ascii="Times New Roman" w:eastAsia="Times New Roman" w:hAnsi="Times New Roman" w:cs="Times New Roman"/>
                      <w:color w:val="000000" w:themeColor="text1"/>
                      <w:sz w:val="28"/>
                      <w:szCs w:val="28"/>
                      <w:lang w:val="uk-UA" w:eastAsia="uk-UA"/>
                    </w:rPr>
                  </w:pPr>
                </w:p>
                <w:p w14:paraId="14245E50" w14:textId="77777777" w:rsidR="006A4E32" w:rsidRDefault="006A4E32" w:rsidP="006A4E32">
                  <w:pPr>
                    <w:spacing w:before="100" w:beforeAutospacing="1" w:after="100" w:afterAutospacing="1" w:line="405" w:lineRule="atLeast"/>
                    <w:rPr>
                      <w:rFonts w:ascii="Times New Roman" w:eastAsia="Times New Roman" w:hAnsi="Times New Roman" w:cs="Times New Roman"/>
                      <w:b/>
                      <w:bCs/>
                      <w:i/>
                      <w:iCs/>
                      <w:color w:val="000000" w:themeColor="text1"/>
                      <w:sz w:val="32"/>
                      <w:szCs w:val="32"/>
                      <w:u w:val="single"/>
                      <w:lang w:val="uk-UA" w:eastAsia="uk-UA"/>
                    </w:rPr>
                  </w:pPr>
                  <w:r w:rsidRPr="00D50CDB">
                    <w:rPr>
                      <w:rFonts w:ascii="Times New Roman" w:eastAsia="Times New Roman" w:hAnsi="Times New Roman" w:cs="Times New Roman"/>
                      <w:color w:val="000000" w:themeColor="text1"/>
                      <w:sz w:val="28"/>
                      <w:szCs w:val="28"/>
                      <w:lang w:val="uk-UA" w:eastAsia="uk-UA"/>
                    </w:rPr>
                    <w:lastRenderedPageBreak/>
                    <w:t>ІІ. </w:t>
                  </w:r>
                  <w:r w:rsidRPr="00D50CDB">
                    <w:rPr>
                      <w:rFonts w:ascii="Times New Roman" w:eastAsia="Times New Roman" w:hAnsi="Times New Roman" w:cs="Times New Roman"/>
                      <w:b/>
                      <w:bCs/>
                      <w:i/>
                      <w:iCs/>
                      <w:color w:val="000000" w:themeColor="text1"/>
                      <w:sz w:val="28"/>
                      <w:szCs w:val="28"/>
                      <w:u w:val="single"/>
                      <w:lang w:val="uk-UA" w:eastAsia="uk-UA"/>
                    </w:rPr>
                    <w:t>План </w:t>
                  </w:r>
                  <w:r w:rsidRPr="00D50CDB">
                    <w:rPr>
                      <w:rFonts w:ascii="Times New Roman" w:eastAsia="Times New Roman" w:hAnsi="Times New Roman" w:cs="Times New Roman"/>
                      <w:b/>
                      <w:bCs/>
                      <w:i/>
                      <w:iCs/>
                      <w:color w:val="000000" w:themeColor="text1"/>
                      <w:sz w:val="32"/>
                      <w:szCs w:val="32"/>
                      <w:u w:val="single"/>
                      <w:lang w:val="uk-UA" w:eastAsia="uk-UA"/>
                    </w:rPr>
                    <w:t>роботи методичного об’єднання вчителів початкових класів за 2014 – 2015 навчальний рік.</w:t>
                  </w:r>
                </w:p>
                <w:p w14:paraId="5242E141" w14:textId="77777777" w:rsidR="005D3573" w:rsidRDefault="005D3573" w:rsidP="006A4E32">
                  <w:pPr>
                    <w:spacing w:before="100" w:beforeAutospacing="1" w:after="100" w:afterAutospacing="1" w:line="405" w:lineRule="atLeast"/>
                    <w:rPr>
                      <w:rFonts w:ascii="Times New Roman" w:eastAsia="Times New Roman" w:hAnsi="Times New Roman" w:cs="Times New Roman"/>
                      <w:b/>
                      <w:bCs/>
                      <w:i/>
                      <w:iCs/>
                      <w:color w:val="000000" w:themeColor="text1"/>
                      <w:sz w:val="32"/>
                      <w:szCs w:val="32"/>
                      <w:u w:val="single"/>
                      <w:lang w:val="uk-UA" w:eastAsia="uk-UA"/>
                    </w:rPr>
                  </w:pPr>
                </w:p>
                <w:p w14:paraId="6AC84B4F" w14:textId="77777777" w:rsidR="005D3573" w:rsidRDefault="005D3573" w:rsidP="006A4E32">
                  <w:pPr>
                    <w:spacing w:before="100" w:beforeAutospacing="1" w:after="100" w:afterAutospacing="1" w:line="405" w:lineRule="atLeast"/>
                    <w:rPr>
                      <w:rFonts w:ascii="Times New Roman" w:eastAsia="Times New Roman" w:hAnsi="Times New Roman" w:cs="Times New Roman"/>
                      <w:b/>
                      <w:bCs/>
                      <w:i/>
                      <w:iCs/>
                      <w:color w:val="000000" w:themeColor="text1"/>
                      <w:sz w:val="32"/>
                      <w:szCs w:val="32"/>
                      <w:u w:val="single"/>
                      <w:lang w:val="uk-UA" w:eastAsia="uk-UA"/>
                    </w:rPr>
                  </w:pPr>
                </w:p>
                <w:p w14:paraId="20FE0798" w14:textId="77777777" w:rsidR="005D3573" w:rsidRPr="00D50CDB" w:rsidRDefault="005D3573" w:rsidP="006A4E32">
                  <w:pPr>
                    <w:spacing w:before="100" w:beforeAutospacing="1" w:after="100" w:afterAutospacing="1" w:line="405" w:lineRule="atLeast"/>
                    <w:rPr>
                      <w:rFonts w:ascii="Times New Roman" w:eastAsia="Times New Roman" w:hAnsi="Times New Roman" w:cs="Times New Roman"/>
                      <w:color w:val="000000" w:themeColor="text1"/>
                      <w:sz w:val="24"/>
                      <w:szCs w:val="24"/>
                      <w:lang w:val="uk-UA" w:eastAsia="uk-UA"/>
                    </w:rPr>
                  </w:pPr>
                </w:p>
                <w:p w14:paraId="4C76094A"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b/>
                      <w:bCs/>
                      <w:color w:val="000000" w:themeColor="text1"/>
                      <w:sz w:val="24"/>
                      <w:szCs w:val="24"/>
                      <w:lang w:val="uk-UA" w:eastAsia="uk-UA"/>
                    </w:rPr>
                    <w:t>І засідання</w:t>
                  </w:r>
                </w:p>
                <w:p w14:paraId="674F4920"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b/>
                      <w:bCs/>
                      <w:color w:val="000000" w:themeColor="text1"/>
                      <w:sz w:val="24"/>
                      <w:szCs w:val="24"/>
                      <w:lang w:val="uk-UA" w:eastAsia="uk-UA"/>
                    </w:rPr>
                    <w:t>Серпень</w:t>
                  </w:r>
                  <w:r w:rsidRPr="00D50CDB">
                    <w:rPr>
                      <w:rFonts w:ascii="Times New Roman" w:eastAsia="Times New Roman" w:hAnsi="Times New Roman" w:cs="Times New Roman"/>
                      <w:color w:val="000000" w:themeColor="text1"/>
                      <w:sz w:val="24"/>
                      <w:szCs w:val="24"/>
                      <w:lang w:val="uk-UA" w:eastAsia="uk-UA"/>
                    </w:rPr>
                    <w:t>   </w:t>
                  </w:r>
                  <w:r w:rsidR="008E42EB">
                    <w:rPr>
                      <w:rFonts w:ascii="Times New Roman" w:eastAsia="Times New Roman" w:hAnsi="Times New Roman" w:cs="Times New Roman"/>
                      <w:b/>
                      <w:bCs/>
                      <w:color w:val="000000" w:themeColor="text1"/>
                      <w:sz w:val="24"/>
                      <w:szCs w:val="24"/>
                      <w:lang w:val="uk-UA" w:eastAsia="uk-UA"/>
                    </w:rPr>
                    <w:t> 2019</w:t>
                  </w:r>
                  <w:r w:rsidRPr="00D50CDB">
                    <w:rPr>
                      <w:rFonts w:ascii="Times New Roman" w:eastAsia="Times New Roman" w:hAnsi="Times New Roman" w:cs="Times New Roman"/>
                      <w:b/>
                      <w:bCs/>
                      <w:color w:val="000000" w:themeColor="text1"/>
                      <w:sz w:val="24"/>
                      <w:szCs w:val="24"/>
                      <w:lang w:val="uk-UA" w:eastAsia="uk-UA"/>
                    </w:rPr>
                    <w:t xml:space="preserve"> рік</w:t>
                  </w:r>
                  <w:r w:rsidRPr="00D50CDB">
                    <w:rPr>
                      <w:rFonts w:ascii="Times New Roman" w:eastAsia="Times New Roman" w:hAnsi="Times New Roman" w:cs="Times New Roman"/>
                      <w:color w:val="000000" w:themeColor="text1"/>
                      <w:sz w:val="24"/>
                      <w:szCs w:val="24"/>
                      <w:lang w:val="uk-UA" w:eastAsia="uk-UA"/>
                    </w:rPr>
                    <w:t>  </w:t>
                  </w:r>
                  <w:r w:rsidRPr="00D50CDB">
                    <w:rPr>
                      <w:rFonts w:ascii="Times New Roman" w:eastAsia="Times New Roman" w:hAnsi="Times New Roman" w:cs="Times New Roman"/>
                      <w:b/>
                      <w:bCs/>
                      <w:color w:val="000000" w:themeColor="text1"/>
                      <w:sz w:val="24"/>
                      <w:szCs w:val="24"/>
                      <w:lang w:val="uk-UA" w:eastAsia="uk-UA"/>
                    </w:rPr>
                    <w:t> (Круглий стіл)</w:t>
                  </w:r>
                </w:p>
                <w:p w14:paraId="67B54A62" w14:textId="77777777" w:rsidR="006A4E32" w:rsidRPr="00D50CDB" w:rsidRDefault="006A4E32" w:rsidP="006A4E32">
                  <w:pPr>
                    <w:spacing w:before="100" w:beforeAutospacing="1" w:after="100" w:afterAutospacing="1" w:line="240" w:lineRule="auto"/>
                    <w:ind w:left="851"/>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b/>
                      <w:bCs/>
                      <w:color w:val="000000" w:themeColor="text1"/>
                      <w:sz w:val="24"/>
                      <w:szCs w:val="24"/>
                      <w:u w:val="single"/>
                      <w:lang w:val="uk-UA" w:eastAsia="uk-UA"/>
                    </w:rPr>
                    <w:t>Тема:</w:t>
                  </w:r>
                  <w:r w:rsidRPr="00D50CDB">
                    <w:rPr>
                      <w:rFonts w:ascii="Times New Roman" w:eastAsia="Times New Roman" w:hAnsi="Times New Roman" w:cs="Times New Roman"/>
                      <w:b/>
                      <w:bCs/>
                      <w:color w:val="000000" w:themeColor="text1"/>
                      <w:sz w:val="24"/>
                      <w:szCs w:val="24"/>
                      <w:lang w:val="uk-UA" w:eastAsia="uk-UA"/>
                    </w:rPr>
                    <w:t> Особливості організації</w:t>
                  </w:r>
                  <w:r w:rsidRPr="00D50CDB">
                    <w:rPr>
                      <w:rFonts w:ascii="Times New Roman" w:eastAsia="Times New Roman" w:hAnsi="Times New Roman" w:cs="Times New Roman"/>
                      <w:color w:val="000000" w:themeColor="text1"/>
                      <w:sz w:val="24"/>
                      <w:szCs w:val="24"/>
                      <w:lang w:val="uk-UA" w:eastAsia="uk-UA"/>
                    </w:rPr>
                    <w:t> </w:t>
                  </w:r>
                  <w:r w:rsidRPr="00D50CDB">
                    <w:rPr>
                      <w:rFonts w:ascii="Times New Roman" w:eastAsia="Times New Roman" w:hAnsi="Times New Roman" w:cs="Times New Roman"/>
                      <w:b/>
                      <w:bCs/>
                      <w:color w:val="000000" w:themeColor="text1"/>
                      <w:sz w:val="24"/>
                      <w:szCs w:val="24"/>
                      <w:lang w:val="uk-UA" w:eastAsia="uk-UA"/>
                    </w:rPr>
                    <w:t> навчально-виховного процесу в   початкових класах загальноосвітніх навчальних закладів</w:t>
                  </w:r>
                </w:p>
                <w:p w14:paraId="30F371D0" w14:textId="77777777" w:rsidR="006A4E32" w:rsidRPr="00D50CDB" w:rsidRDefault="006A4E32" w:rsidP="006A4E32">
                  <w:pPr>
                    <w:spacing w:before="100" w:beforeAutospacing="1" w:after="100" w:afterAutospacing="1" w:line="240" w:lineRule="auto"/>
                    <w:ind w:left="851"/>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b/>
                      <w:bCs/>
                      <w:color w:val="000000" w:themeColor="text1"/>
                      <w:sz w:val="24"/>
                      <w:szCs w:val="24"/>
                      <w:lang w:val="uk-UA" w:eastAsia="uk-UA"/>
                    </w:rPr>
                    <w:t>у 201</w:t>
                  </w:r>
                  <w:r w:rsidRPr="00426E47">
                    <w:rPr>
                      <w:rFonts w:ascii="Times New Roman" w:eastAsia="Times New Roman" w:hAnsi="Times New Roman" w:cs="Times New Roman"/>
                      <w:b/>
                      <w:bCs/>
                      <w:color w:val="000000" w:themeColor="text1"/>
                      <w:sz w:val="24"/>
                      <w:szCs w:val="24"/>
                      <w:lang w:eastAsia="uk-UA"/>
                    </w:rPr>
                    <w:t>5</w:t>
                  </w:r>
                  <w:r w:rsidRPr="00D50CDB">
                    <w:rPr>
                      <w:rFonts w:ascii="Times New Roman" w:eastAsia="Times New Roman" w:hAnsi="Times New Roman" w:cs="Times New Roman"/>
                      <w:b/>
                      <w:bCs/>
                      <w:color w:val="000000" w:themeColor="text1"/>
                      <w:sz w:val="24"/>
                      <w:szCs w:val="24"/>
                      <w:lang w:val="uk-UA" w:eastAsia="uk-UA"/>
                    </w:rPr>
                    <w:t>-201 навчальному році</w:t>
                  </w:r>
                </w:p>
                <w:p w14:paraId="0661F4BC"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proofErr w:type="spellStart"/>
                  <w:r w:rsidRPr="00D50CDB">
                    <w:rPr>
                      <w:rFonts w:ascii="Times New Roman" w:eastAsia="Times New Roman" w:hAnsi="Times New Roman" w:cs="Times New Roman"/>
                      <w:b/>
                      <w:bCs/>
                      <w:color w:val="000000" w:themeColor="text1"/>
                      <w:sz w:val="24"/>
                      <w:szCs w:val="24"/>
                      <w:u w:val="single"/>
                      <w:lang w:val="uk-UA" w:eastAsia="uk-UA"/>
                    </w:rPr>
                    <w:t>Мета.</w:t>
                  </w:r>
                  <w:r w:rsidRPr="00D50CDB">
                    <w:rPr>
                      <w:rFonts w:ascii="Times New Roman" w:eastAsia="Times New Roman" w:hAnsi="Times New Roman" w:cs="Times New Roman"/>
                      <w:color w:val="000000" w:themeColor="text1"/>
                      <w:sz w:val="24"/>
                      <w:szCs w:val="24"/>
                      <w:lang w:val="uk-UA" w:eastAsia="uk-UA"/>
                    </w:rPr>
                    <w:t>Вивчити</w:t>
                  </w:r>
                  <w:proofErr w:type="spellEnd"/>
                  <w:r w:rsidRPr="00D50CDB">
                    <w:rPr>
                      <w:rFonts w:ascii="Times New Roman" w:eastAsia="Times New Roman" w:hAnsi="Times New Roman" w:cs="Times New Roman"/>
                      <w:color w:val="000000" w:themeColor="text1"/>
                      <w:sz w:val="24"/>
                      <w:szCs w:val="24"/>
                      <w:lang w:val="uk-UA" w:eastAsia="uk-UA"/>
                    </w:rPr>
                    <w:t xml:space="preserve"> основні нормативні документи, що регламентують функціонування початкової школи. Обговорити та затвердити план роботи мето</w:t>
                  </w:r>
                  <w:r w:rsidR="005D3573">
                    <w:rPr>
                      <w:rFonts w:ascii="Times New Roman" w:eastAsia="Times New Roman" w:hAnsi="Times New Roman" w:cs="Times New Roman"/>
                      <w:color w:val="000000" w:themeColor="text1"/>
                      <w:sz w:val="24"/>
                      <w:szCs w:val="24"/>
                      <w:lang w:val="uk-UA" w:eastAsia="uk-UA"/>
                    </w:rPr>
                    <w:t>дичного об’єднання  за 2019-2020</w:t>
                  </w:r>
                  <w:r w:rsidRPr="00D50CDB">
                    <w:rPr>
                      <w:rFonts w:ascii="Times New Roman" w:eastAsia="Times New Roman" w:hAnsi="Times New Roman" w:cs="Times New Roman"/>
                      <w:color w:val="000000" w:themeColor="text1"/>
                      <w:sz w:val="24"/>
                      <w:szCs w:val="24"/>
                      <w:lang w:val="uk-UA" w:eastAsia="uk-UA"/>
                    </w:rPr>
                    <w:t xml:space="preserve"> навчальний рік. Проаналізувати навчальні програми, підручники, зошити.</w:t>
                  </w:r>
                </w:p>
                <w:tbl>
                  <w:tblPr>
                    <w:tblW w:w="0" w:type="auto"/>
                    <w:jc w:val="center"/>
                    <w:tblCellSpacing w:w="0" w:type="dxa"/>
                    <w:tblCellMar>
                      <w:left w:w="0" w:type="dxa"/>
                      <w:right w:w="0" w:type="dxa"/>
                    </w:tblCellMar>
                    <w:tblLook w:val="04A0" w:firstRow="1" w:lastRow="0" w:firstColumn="1" w:lastColumn="0" w:noHBand="0" w:noVBand="1"/>
                  </w:tblPr>
                  <w:tblGrid>
                    <w:gridCol w:w="524"/>
                    <w:gridCol w:w="4741"/>
                    <w:gridCol w:w="1929"/>
                    <w:gridCol w:w="1859"/>
                    <w:gridCol w:w="897"/>
                  </w:tblGrid>
                  <w:tr w:rsidR="00D50CDB" w:rsidRPr="00D50CDB" w14:paraId="28C10A2B" w14:textId="77777777" w:rsidTr="008E42EB">
                    <w:trPr>
                      <w:trHeight w:val="1530"/>
                      <w:tblCellSpacing w:w="0" w:type="dxa"/>
                      <w:jc w:val="center"/>
                    </w:trPr>
                    <w:tc>
                      <w:tcPr>
                        <w:tcW w:w="525" w:type="dxa"/>
                        <w:tcBorders>
                          <w:top w:val="single" w:sz="4" w:space="0" w:color="auto"/>
                          <w:left w:val="single" w:sz="4" w:space="0" w:color="auto"/>
                        </w:tcBorders>
                        <w:hideMark/>
                      </w:tcPr>
                      <w:p w14:paraId="76F67E4D" w14:textId="77777777" w:rsidR="006A4E32" w:rsidRPr="00D50CD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b/>
                            <w:bCs/>
                            <w:color w:val="000000" w:themeColor="text1"/>
                            <w:sz w:val="24"/>
                            <w:szCs w:val="24"/>
                            <w:lang w:val="uk-UA" w:eastAsia="uk-UA"/>
                          </w:rPr>
                          <w:t>№</w:t>
                        </w:r>
                      </w:p>
                      <w:p w14:paraId="69583E0A" w14:textId="77777777" w:rsidR="006A4E32" w:rsidRPr="00D50CD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b/>
                            <w:bCs/>
                            <w:color w:val="000000" w:themeColor="text1"/>
                            <w:sz w:val="24"/>
                            <w:szCs w:val="24"/>
                            <w:lang w:val="uk-UA" w:eastAsia="uk-UA"/>
                          </w:rPr>
                          <w:t>з/п</w:t>
                        </w:r>
                      </w:p>
                    </w:tc>
                    <w:tc>
                      <w:tcPr>
                        <w:tcW w:w="4770" w:type="dxa"/>
                        <w:tcBorders>
                          <w:top w:val="single" w:sz="4" w:space="0" w:color="auto"/>
                          <w:left w:val="single" w:sz="4" w:space="0" w:color="auto"/>
                        </w:tcBorders>
                        <w:hideMark/>
                      </w:tcPr>
                      <w:p w14:paraId="7950FF63"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b/>
                            <w:bCs/>
                            <w:color w:val="000000" w:themeColor="text1"/>
                            <w:sz w:val="24"/>
                            <w:szCs w:val="24"/>
                            <w:lang w:val="uk-UA" w:eastAsia="uk-UA"/>
                          </w:rPr>
                          <w:t>Зміст роботи</w:t>
                        </w:r>
                      </w:p>
                    </w:tc>
                    <w:tc>
                      <w:tcPr>
                        <w:tcW w:w="1935" w:type="dxa"/>
                        <w:tcBorders>
                          <w:top w:val="single" w:sz="4" w:space="0" w:color="auto"/>
                          <w:left w:val="single" w:sz="4" w:space="0" w:color="auto"/>
                          <w:right w:val="single" w:sz="4" w:space="0" w:color="auto"/>
                        </w:tcBorders>
                        <w:hideMark/>
                      </w:tcPr>
                      <w:p w14:paraId="33627F8A"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b/>
                            <w:bCs/>
                            <w:color w:val="000000" w:themeColor="text1"/>
                            <w:sz w:val="24"/>
                            <w:szCs w:val="24"/>
                            <w:lang w:val="uk-UA" w:eastAsia="uk-UA"/>
                          </w:rPr>
                          <w:t>Форми і методи роботи</w:t>
                        </w:r>
                      </w:p>
                    </w:tc>
                    <w:tc>
                      <w:tcPr>
                        <w:tcW w:w="1860" w:type="dxa"/>
                        <w:tcBorders>
                          <w:top w:val="single" w:sz="4" w:space="0" w:color="auto"/>
                          <w:right w:val="single" w:sz="4" w:space="0" w:color="auto"/>
                        </w:tcBorders>
                        <w:hideMark/>
                      </w:tcPr>
                      <w:p w14:paraId="64C38D4C"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b/>
                            <w:bCs/>
                            <w:color w:val="000000" w:themeColor="text1"/>
                            <w:sz w:val="24"/>
                            <w:szCs w:val="24"/>
                            <w:lang w:val="uk-UA" w:eastAsia="uk-UA"/>
                          </w:rPr>
                          <w:t>Відповідальний</w:t>
                        </w:r>
                      </w:p>
                    </w:tc>
                    <w:tc>
                      <w:tcPr>
                        <w:tcW w:w="900" w:type="dxa"/>
                        <w:tcBorders>
                          <w:top w:val="single" w:sz="4" w:space="0" w:color="auto"/>
                          <w:right w:val="single" w:sz="4" w:space="0" w:color="auto"/>
                        </w:tcBorders>
                        <w:hideMark/>
                      </w:tcPr>
                      <w:p w14:paraId="3D109758"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b/>
                            <w:bCs/>
                            <w:color w:val="000000" w:themeColor="text1"/>
                            <w:sz w:val="24"/>
                            <w:szCs w:val="24"/>
                            <w:lang w:val="uk-UA" w:eastAsia="uk-UA"/>
                          </w:rPr>
                          <w:t>При-</w:t>
                        </w:r>
                      </w:p>
                      <w:p w14:paraId="408AD2AD"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b/>
                            <w:bCs/>
                            <w:color w:val="000000" w:themeColor="text1"/>
                            <w:sz w:val="24"/>
                            <w:szCs w:val="24"/>
                            <w:lang w:val="uk-UA" w:eastAsia="uk-UA"/>
                          </w:rPr>
                          <w:t>мітка</w:t>
                        </w:r>
                      </w:p>
                    </w:tc>
                  </w:tr>
                  <w:tr w:rsidR="00D50CDB" w:rsidRPr="00D50CDB" w14:paraId="1B9F5BFF" w14:textId="77777777" w:rsidTr="008E42EB">
                    <w:trPr>
                      <w:trHeight w:val="615"/>
                      <w:tblCellSpacing w:w="0" w:type="dxa"/>
                      <w:jc w:val="center"/>
                    </w:trPr>
                    <w:tc>
                      <w:tcPr>
                        <w:tcW w:w="525" w:type="dxa"/>
                        <w:tcBorders>
                          <w:left w:val="single" w:sz="4" w:space="0" w:color="auto"/>
                          <w:bottom w:val="single" w:sz="4" w:space="0" w:color="auto"/>
                        </w:tcBorders>
                        <w:hideMark/>
                      </w:tcPr>
                      <w:p w14:paraId="10AFECDD" w14:textId="77777777" w:rsidR="006A4E32" w:rsidRPr="00D50CDB" w:rsidRDefault="006A4E32" w:rsidP="006A4E32">
                        <w:pPr>
                          <w:spacing w:before="100" w:beforeAutospacing="1" w:after="0" w:line="240" w:lineRule="auto"/>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 </w:t>
                        </w:r>
                      </w:p>
                    </w:tc>
                    <w:tc>
                      <w:tcPr>
                        <w:tcW w:w="4770" w:type="dxa"/>
                        <w:tcBorders>
                          <w:left w:val="single" w:sz="4" w:space="0" w:color="auto"/>
                          <w:bottom w:val="single" w:sz="4" w:space="0" w:color="auto"/>
                        </w:tcBorders>
                        <w:hideMark/>
                      </w:tcPr>
                      <w:p w14:paraId="481E9A93" w14:textId="77777777" w:rsidR="006A4E32" w:rsidRPr="00D50CDB" w:rsidRDefault="006A4E32" w:rsidP="006A4E32">
                        <w:pPr>
                          <w:spacing w:after="0" w:line="240" w:lineRule="auto"/>
                          <w:rPr>
                            <w:rFonts w:ascii="Times New Roman" w:eastAsia="Times New Roman" w:hAnsi="Times New Roman" w:cs="Times New Roman"/>
                            <w:color w:val="000000" w:themeColor="text1"/>
                            <w:sz w:val="24"/>
                            <w:szCs w:val="24"/>
                            <w:lang w:val="uk-UA" w:eastAsia="uk-UA"/>
                          </w:rPr>
                        </w:pPr>
                      </w:p>
                    </w:tc>
                    <w:tc>
                      <w:tcPr>
                        <w:tcW w:w="1935" w:type="dxa"/>
                        <w:tcBorders>
                          <w:left w:val="single" w:sz="4" w:space="0" w:color="auto"/>
                          <w:bottom w:val="single" w:sz="4" w:space="0" w:color="auto"/>
                          <w:right w:val="single" w:sz="4" w:space="0" w:color="auto"/>
                        </w:tcBorders>
                        <w:hideMark/>
                      </w:tcPr>
                      <w:p w14:paraId="591CCD65" w14:textId="77777777" w:rsidR="006A4E32" w:rsidRPr="00D50CDB" w:rsidRDefault="006A4E32" w:rsidP="006A4E32">
                        <w:pPr>
                          <w:spacing w:before="100" w:beforeAutospacing="1" w:after="0" w:line="240" w:lineRule="auto"/>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 </w:t>
                        </w:r>
                      </w:p>
                    </w:tc>
                    <w:tc>
                      <w:tcPr>
                        <w:tcW w:w="1860" w:type="dxa"/>
                        <w:tcBorders>
                          <w:bottom w:val="single" w:sz="4" w:space="0" w:color="auto"/>
                          <w:right w:val="single" w:sz="4" w:space="0" w:color="auto"/>
                        </w:tcBorders>
                        <w:hideMark/>
                      </w:tcPr>
                      <w:p w14:paraId="41008D48" w14:textId="77777777" w:rsidR="006A4E32" w:rsidRPr="00D50CDB" w:rsidRDefault="006A4E32" w:rsidP="006A4E32">
                        <w:pPr>
                          <w:spacing w:before="100" w:beforeAutospacing="1" w:after="0" w:line="240" w:lineRule="auto"/>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 </w:t>
                        </w:r>
                      </w:p>
                    </w:tc>
                    <w:tc>
                      <w:tcPr>
                        <w:tcW w:w="900" w:type="dxa"/>
                        <w:tcBorders>
                          <w:bottom w:val="single" w:sz="4" w:space="0" w:color="auto"/>
                          <w:right w:val="single" w:sz="4" w:space="0" w:color="auto"/>
                        </w:tcBorders>
                        <w:hideMark/>
                      </w:tcPr>
                      <w:p w14:paraId="4D38EB15" w14:textId="77777777" w:rsidR="006A4E32" w:rsidRPr="00D50CDB" w:rsidRDefault="006A4E32" w:rsidP="006A4E32">
                        <w:pPr>
                          <w:spacing w:before="100" w:beforeAutospacing="1" w:after="0" w:line="240" w:lineRule="auto"/>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 </w:t>
                        </w:r>
                      </w:p>
                    </w:tc>
                  </w:tr>
                  <w:tr w:rsidR="00D50CDB" w:rsidRPr="00D50CDB" w14:paraId="5A1B0851" w14:textId="77777777" w:rsidTr="008E42EB">
                    <w:trPr>
                      <w:trHeight w:val="2820"/>
                      <w:tblCellSpacing w:w="0" w:type="dxa"/>
                      <w:jc w:val="center"/>
                    </w:trPr>
                    <w:tc>
                      <w:tcPr>
                        <w:tcW w:w="525" w:type="dxa"/>
                        <w:tcBorders>
                          <w:left w:val="single" w:sz="4" w:space="0" w:color="auto"/>
                        </w:tcBorders>
                        <w:hideMark/>
                      </w:tcPr>
                      <w:p w14:paraId="4B991788"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1.</w:t>
                        </w:r>
                      </w:p>
                    </w:tc>
                    <w:tc>
                      <w:tcPr>
                        <w:tcW w:w="4770" w:type="dxa"/>
                        <w:tcBorders>
                          <w:left w:val="single" w:sz="4" w:space="0" w:color="auto"/>
                        </w:tcBorders>
                        <w:hideMark/>
                      </w:tcPr>
                      <w:p w14:paraId="4B28AAB3" w14:textId="77777777" w:rsidR="006A4E32" w:rsidRPr="00D50CD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Обговорення і затвердження плану роботи методичного об’єднання вчителі</w:t>
                        </w:r>
                        <w:r w:rsidR="005D3573">
                          <w:rPr>
                            <w:rFonts w:ascii="Times New Roman" w:eastAsia="Times New Roman" w:hAnsi="Times New Roman" w:cs="Times New Roman"/>
                            <w:color w:val="000000" w:themeColor="text1"/>
                            <w:sz w:val="24"/>
                            <w:szCs w:val="24"/>
                            <w:lang w:val="uk-UA" w:eastAsia="uk-UA"/>
                          </w:rPr>
                          <w:t>в початкових класів на 2019-2020</w:t>
                        </w:r>
                        <w:r w:rsidRPr="00D50CDB">
                          <w:rPr>
                            <w:rFonts w:ascii="Times New Roman" w:eastAsia="Times New Roman" w:hAnsi="Times New Roman" w:cs="Times New Roman"/>
                            <w:color w:val="000000" w:themeColor="text1"/>
                            <w:sz w:val="24"/>
                            <w:szCs w:val="24"/>
                            <w:lang w:val="uk-UA" w:eastAsia="uk-UA"/>
                          </w:rPr>
                          <w:t xml:space="preserve"> </w:t>
                        </w:r>
                        <w:proofErr w:type="spellStart"/>
                        <w:r w:rsidRPr="00D50CDB">
                          <w:rPr>
                            <w:rFonts w:ascii="Times New Roman" w:eastAsia="Times New Roman" w:hAnsi="Times New Roman" w:cs="Times New Roman"/>
                            <w:color w:val="000000" w:themeColor="text1"/>
                            <w:sz w:val="24"/>
                            <w:szCs w:val="24"/>
                            <w:lang w:val="uk-UA" w:eastAsia="uk-UA"/>
                          </w:rPr>
                          <w:t>н.р</w:t>
                        </w:r>
                        <w:proofErr w:type="spellEnd"/>
                        <w:r w:rsidRPr="00D50CDB">
                          <w:rPr>
                            <w:rFonts w:ascii="Times New Roman" w:eastAsia="Times New Roman" w:hAnsi="Times New Roman" w:cs="Times New Roman"/>
                            <w:color w:val="000000" w:themeColor="text1"/>
                            <w:sz w:val="24"/>
                            <w:szCs w:val="24"/>
                            <w:lang w:val="uk-UA" w:eastAsia="uk-UA"/>
                          </w:rPr>
                          <w:t>.</w:t>
                        </w:r>
                      </w:p>
                      <w:p w14:paraId="72297D40" w14:textId="77777777" w:rsidR="006A4E32" w:rsidRPr="00D50CD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Затвердження календарно-тематичних планів роботи вчителів поч</w:t>
                        </w:r>
                        <w:r w:rsidR="005D3573">
                          <w:rPr>
                            <w:rFonts w:ascii="Times New Roman" w:eastAsia="Times New Roman" w:hAnsi="Times New Roman" w:cs="Times New Roman"/>
                            <w:color w:val="000000" w:themeColor="text1"/>
                            <w:sz w:val="24"/>
                            <w:szCs w:val="24"/>
                            <w:lang w:val="uk-UA" w:eastAsia="uk-UA"/>
                          </w:rPr>
                          <w:t>аткових класів на  2019-2020</w:t>
                        </w:r>
                        <w:r w:rsidRPr="00D50CDB">
                          <w:rPr>
                            <w:rFonts w:ascii="Times New Roman" w:eastAsia="Times New Roman" w:hAnsi="Times New Roman" w:cs="Times New Roman"/>
                            <w:color w:val="000000" w:themeColor="text1"/>
                            <w:sz w:val="24"/>
                            <w:szCs w:val="24"/>
                            <w:lang w:val="uk-UA" w:eastAsia="uk-UA"/>
                          </w:rPr>
                          <w:t xml:space="preserve"> </w:t>
                        </w:r>
                        <w:proofErr w:type="spellStart"/>
                        <w:r w:rsidRPr="00D50CDB">
                          <w:rPr>
                            <w:rFonts w:ascii="Times New Roman" w:eastAsia="Times New Roman" w:hAnsi="Times New Roman" w:cs="Times New Roman"/>
                            <w:color w:val="000000" w:themeColor="text1"/>
                            <w:sz w:val="24"/>
                            <w:szCs w:val="24"/>
                            <w:lang w:val="uk-UA" w:eastAsia="uk-UA"/>
                          </w:rPr>
                          <w:t>н.р</w:t>
                        </w:r>
                        <w:proofErr w:type="spellEnd"/>
                        <w:r w:rsidRPr="00D50CDB">
                          <w:rPr>
                            <w:rFonts w:ascii="Times New Roman" w:eastAsia="Times New Roman" w:hAnsi="Times New Roman" w:cs="Times New Roman"/>
                            <w:color w:val="000000" w:themeColor="text1"/>
                            <w:sz w:val="24"/>
                            <w:szCs w:val="24"/>
                            <w:lang w:val="uk-UA" w:eastAsia="uk-UA"/>
                          </w:rPr>
                          <w:t>.</w:t>
                        </w:r>
                      </w:p>
                    </w:tc>
                    <w:tc>
                      <w:tcPr>
                        <w:tcW w:w="1935" w:type="dxa"/>
                        <w:tcBorders>
                          <w:left w:val="single" w:sz="4" w:space="0" w:color="auto"/>
                          <w:right w:val="single" w:sz="4" w:space="0" w:color="auto"/>
                        </w:tcBorders>
                        <w:hideMark/>
                      </w:tcPr>
                      <w:p w14:paraId="3CB6F37E"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 </w:t>
                        </w:r>
                      </w:p>
                      <w:p w14:paraId="51A7EA56"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обговорення членами методичного об’єднання</w:t>
                        </w:r>
                      </w:p>
                    </w:tc>
                    <w:tc>
                      <w:tcPr>
                        <w:tcW w:w="1860" w:type="dxa"/>
                        <w:tcBorders>
                          <w:right w:val="single" w:sz="4" w:space="0" w:color="auto"/>
                        </w:tcBorders>
                        <w:hideMark/>
                      </w:tcPr>
                      <w:p w14:paraId="31D5BC9C"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 </w:t>
                        </w:r>
                      </w:p>
                      <w:p w14:paraId="6FB17E91"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Члени МО</w:t>
                        </w:r>
                      </w:p>
                    </w:tc>
                    <w:tc>
                      <w:tcPr>
                        <w:tcW w:w="900" w:type="dxa"/>
                        <w:tcBorders>
                          <w:right w:val="single" w:sz="4" w:space="0" w:color="auto"/>
                        </w:tcBorders>
                        <w:hideMark/>
                      </w:tcPr>
                      <w:p w14:paraId="07516EF9"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 </w:t>
                        </w:r>
                      </w:p>
                    </w:tc>
                  </w:tr>
                  <w:tr w:rsidR="00D50CDB" w:rsidRPr="00D50CDB" w14:paraId="76A9D4C9" w14:textId="77777777" w:rsidTr="008E42EB">
                    <w:trPr>
                      <w:trHeight w:val="2490"/>
                      <w:tblCellSpacing w:w="0" w:type="dxa"/>
                      <w:jc w:val="center"/>
                    </w:trPr>
                    <w:tc>
                      <w:tcPr>
                        <w:tcW w:w="525" w:type="dxa"/>
                        <w:tcBorders>
                          <w:top w:val="single" w:sz="4" w:space="0" w:color="auto"/>
                          <w:left w:val="single" w:sz="4" w:space="0" w:color="auto"/>
                        </w:tcBorders>
                        <w:hideMark/>
                      </w:tcPr>
                      <w:p w14:paraId="5A1AFEAA"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2.</w:t>
                        </w:r>
                      </w:p>
                    </w:tc>
                    <w:tc>
                      <w:tcPr>
                        <w:tcW w:w="4770" w:type="dxa"/>
                        <w:tcBorders>
                          <w:top w:val="single" w:sz="4" w:space="0" w:color="auto"/>
                          <w:left w:val="single" w:sz="4" w:space="0" w:color="auto"/>
                        </w:tcBorders>
                        <w:hideMark/>
                      </w:tcPr>
                      <w:p w14:paraId="58A8A788" w14:textId="77777777" w:rsidR="006A4E32" w:rsidRPr="00D50CD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 xml:space="preserve">Опрацювання </w:t>
                        </w:r>
                        <w:proofErr w:type="spellStart"/>
                        <w:r w:rsidRPr="00D50CDB">
                          <w:rPr>
                            <w:rFonts w:ascii="Times New Roman" w:eastAsia="Times New Roman" w:hAnsi="Times New Roman" w:cs="Times New Roman"/>
                            <w:color w:val="000000" w:themeColor="text1"/>
                            <w:sz w:val="24"/>
                            <w:szCs w:val="24"/>
                            <w:lang w:val="uk-UA" w:eastAsia="uk-UA"/>
                          </w:rPr>
                          <w:t>інструктивно</w:t>
                        </w:r>
                        <w:proofErr w:type="spellEnd"/>
                        <w:r w:rsidRPr="00D50CDB">
                          <w:rPr>
                            <w:rFonts w:ascii="Times New Roman" w:eastAsia="Times New Roman" w:hAnsi="Times New Roman" w:cs="Times New Roman"/>
                            <w:color w:val="000000" w:themeColor="text1"/>
                            <w:sz w:val="24"/>
                            <w:szCs w:val="24"/>
                            <w:lang w:val="uk-UA" w:eastAsia="uk-UA"/>
                          </w:rPr>
                          <w:t>-методичного листа «Особливості організації навчально-виховного процесу в початкових класах загальноосв</w:t>
                        </w:r>
                        <w:r w:rsidR="005D3573">
                          <w:rPr>
                            <w:rFonts w:ascii="Times New Roman" w:eastAsia="Times New Roman" w:hAnsi="Times New Roman" w:cs="Times New Roman"/>
                            <w:color w:val="000000" w:themeColor="text1"/>
                            <w:sz w:val="24"/>
                            <w:szCs w:val="24"/>
                            <w:lang w:val="uk-UA" w:eastAsia="uk-UA"/>
                          </w:rPr>
                          <w:t>ітніх навчальних закладів у 2019</w:t>
                        </w:r>
                        <w:r w:rsidRPr="00D50CDB">
                          <w:rPr>
                            <w:rFonts w:ascii="Times New Roman" w:eastAsia="Times New Roman" w:hAnsi="Times New Roman" w:cs="Times New Roman"/>
                            <w:color w:val="000000" w:themeColor="text1"/>
                            <w:sz w:val="24"/>
                            <w:szCs w:val="24"/>
                            <w:lang w:val="uk-UA" w:eastAsia="uk-UA"/>
                          </w:rPr>
                          <w:t>-</w:t>
                        </w:r>
                        <w:r w:rsidR="005D3573">
                          <w:rPr>
                            <w:rFonts w:ascii="Times New Roman" w:eastAsia="Times New Roman" w:hAnsi="Times New Roman" w:cs="Times New Roman"/>
                            <w:color w:val="000000" w:themeColor="text1"/>
                            <w:sz w:val="24"/>
                            <w:szCs w:val="24"/>
                            <w:lang w:val="uk-UA" w:eastAsia="uk-UA"/>
                          </w:rPr>
                          <w:t>2020</w:t>
                        </w:r>
                        <w:r w:rsidRPr="00D50CDB">
                          <w:rPr>
                            <w:rFonts w:ascii="Times New Roman" w:eastAsia="Times New Roman" w:hAnsi="Times New Roman" w:cs="Times New Roman"/>
                            <w:color w:val="000000" w:themeColor="text1"/>
                            <w:sz w:val="24"/>
                            <w:szCs w:val="24"/>
                            <w:lang w:val="uk-UA" w:eastAsia="uk-UA"/>
                          </w:rPr>
                          <w:t xml:space="preserve"> навчальному році».</w:t>
                        </w:r>
                      </w:p>
                    </w:tc>
                    <w:tc>
                      <w:tcPr>
                        <w:tcW w:w="1935" w:type="dxa"/>
                        <w:tcBorders>
                          <w:top w:val="single" w:sz="4" w:space="0" w:color="auto"/>
                          <w:left w:val="single" w:sz="4" w:space="0" w:color="auto"/>
                          <w:right w:val="single" w:sz="4" w:space="0" w:color="auto"/>
                        </w:tcBorders>
                        <w:hideMark/>
                      </w:tcPr>
                      <w:p w14:paraId="592FFC33"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 </w:t>
                        </w:r>
                      </w:p>
                      <w:p w14:paraId="20EB0AAB"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обговорення членами методичного об’єднання</w:t>
                        </w:r>
                      </w:p>
                    </w:tc>
                    <w:tc>
                      <w:tcPr>
                        <w:tcW w:w="1860" w:type="dxa"/>
                        <w:tcBorders>
                          <w:top w:val="single" w:sz="4" w:space="0" w:color="auto"/>
                          <w:right w:val="single" w:sz="4" w:space="0" w:color="auto"/>
                        </w:tcBorders>
                        <w:hideMark/>
                      </w:tcPr>
                      <w:p w14:paraId="7405094D"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 </w:t>
                        </w:r>
                      </w:p>
                      <w:p w14:paraId="0042BE3F" w14:textId="77777777" w:rsidR="006A4E32" w:rsidRPr="00D50CDB" w:rsidRDefault="006C0526"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Волосянко Л.М.</w:t>
                        </w:r>
                      </w:p>
                    </w:tc>
                    <w:tc>
                      <w:tcPr>
                        <w:tcW w:w="900" w:type="dxa"/>
                        <w:tcBorders>
                          <w:top w:val="single" w:sz="4" w:space="0" w:color="auto"/>
                          <w:right w:val="single" w:sz="4" w:space="0" w:color="auto"/>
                        </w:tcBorders>
                        <w:hideMark/>
                      </w:tcPr>
                      <w:p w14:paraId="1B892053" w14:textId="77777777" w:rsidR="006A4E32" w:rsidRPr="00D50CD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 </w:t>
                        </w:r>
                      </w:p>
                    </w:tc>
                  </w:tr>
                  <w:tr w:rsidR="00D50CDB" w:rsidRPr="00D50CDB" w14:paraId="5658DB66" w14:textId="77777777" w:rsidTr="008E42EB">
                    <w:trPr>
                      <w:trHeight w:val="2490"/>
                      <w:tblCellSpacing w:w="0" w:type="dxa"/>
                      <w:jc w:val="center"/>
                    </w:trPr>
                    <w:tc>
                      <w:tcPr>
                        <w:tcW w:w="525" w:type="dxa"/>
                        <w:tcBorders>
                          <w:top w:val="single" w:sz="4" w:space="0" w:color="auto"/>
                          <w:left w:val="single" w:sz="4" w:space="0" w:color="auto"/>
                          <w:bottom w:val="single" w:sz="4" w:space="0" w:color="auto"/>
                        </w:tcBorders>
                        <w:hideMark/>
                      </w:tcPr>
                      <w:p w14:paraId="6C5519EE"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lastRenderedPageBreak/>
                          <w:t>3.</w:t>
                        </w:r>
                      </w:p>
                    </w:tc>
                    <w:tc>
                      <w:tcPr>
                        <w:tcW w:w="4770" w:type="dxa"/>
                        <w:tcBorders>
                          <w:top w:val="single" w:sz="4" w:space="0" w:color="auto"/>
                          <w:left w:val="single" w:sz="4" w:space="0" w:color="auto"/>
                          <w:bottom w:val="single" w:sz="4" w:space="0" w:color="auto"/>
                        </w:tcBorders>
                        <w:hideMark/>
                      </w:tcPr>
                      <w:p w14:paraId="17D0A37E" w14:textId="77777777" w:rsidR="006A4E32" w:rsidRPr="00D50CD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 xml:space="preserve">Опрацювання </w:t>
                        </w:r>
                        <w:proofErr w:type="spellStart"/>
                        <w:r w:rsidRPr="00D50CDB">
                          <w:rPr>
                            <w:rFonts w:ascii="Times New Roman" w:eastAsia="Times New Roman" w:hAnsi="Times New Roman" w:cs="Times New Roman"/>
                            <w:color w:val="000000" w:themeColor="text1"/>
                            <w:sz w:val="24"/>
                            <w:szCs w:val="24"/>
                            <w:lang w:val="uk-UA" w:eastAsia="uk-UA"/>
                          </w:rPr>
                          <w:t>інструктивно</w:t>
                        </w:r>
                        <w:proofErr w:type="spellEnd"/>
                        <w:r w:rsidRPr="00D50CDB">
                          <w:rPr>
                            <w:rFonts w:ascii="Times New Roman" w:eastAsia="Times New Roman" w:hAnsi="Times New Roman" w:cs="Times New Roman"/>
                            <w:color w:val="000000" w:themeColor="text1"/>
                            <w:sz w:val="24"/>
                            <w:szCs w:val="24"/>
                            <w:lang w:val="uk-UA" w:eastAsia="uk-UA"/>
                          </w:rPr>
                          <w:t>-методичного листа «Вимоги щодо ведення класного журналу в 1-4 класах загальноосвітніх навчальних закладів».</w:t>
                        </w:r>
                      </w:p>
                    </w:tc>
                    <w:tc>
                      <w:tcPr>
                        <w:tcW w:w="1935" w:type="dxa"/>
                        <w:tcBorders>
                          <w:top w:val="single" w:sz="4" w:space="0" w:color="auto"/>
                          <w:left w:val="single" w:sz="4" w:space="0" w:color="auto"/>
                          <w:bottom w:val="single" w:sz="4" w:space="0" w:color="auto"/>
                          <w:right w:val="single" w:sz="4" w:space="0" w:color="auto"/>
                        </w:tcBorders>
                        <w:hideMark/>
                      </w:tcPr>
                      <w:p w14:paraId="3A1CDF22"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 </w:t>
                        </w:r>
                      </w:p>
                      <w:p w14:paraId="00A8E456"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обговорення членами методичного об’єднання</w:t>
                        </w:r>
                      </w:p>
                    </w:tc>
                    <w:tc>
                      <w:tcPr>
                        <w:tcW w:w="1860" w:type="dxa"/>
                        <w:tcBorders>
                          <w:top w:val="single" w:sz="4" w:space="0" w:color="auto"/>
                          <w:bottom w:val="single" w:sz="4" w:space="0" w:color="auto"/>
                          <w:right w:val="single" w:sz="4" w:space="0" w:color="auto"/>
                        </w:tcBorders>
                        <w:hideMark/>
                      </w:tcPr>
                      <w:p w14:paraId="6A4C6792" w14:textId="77777777" w:rsidR="006A4E32" w:rsidRPr="00D50CDB" w:rsidRDefault="008E42EB"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Волосянко Л.М.</w:t>
                        </w:r>
                        <w:r w:rsidR="006A4E32" w:rsidRPr="00D50CDB">
                          <w:rPr>
                            <w:rFonts w:ascii="Times New Roman" w:eastAsia="Times New Roman" w:hAnsi="Times New Roman" w:cs="Times New Roman"/>
                            <w:color w:val="000000" w:themeColor="text1"/>
                            <w:sz w:val="24"/>
                            <w:szCs w:val="24"/>
                            <w:lang w:val="uk-UA" w:eastAsia="uk-UA"/>
                          </w:rPr>
                          <w:t>. </w:t>
                        </w:r>
                      </w:p>
                    </w:tc>
                    <w:tc>
                      <w:tcPr>
                        <w:tcW w:w="900" w:type="dxa"/>
                        <w:tcBorders>
                          <w:top w:val="single" w:sz="4" w:space="0" w:color="auto"/>
                          <w:bottom w:val="single" w:sz="4" w:space="0" w:color="auto"/>
                          <w:right w:val="single" w:sz="4" w:space="0" w:color="auto"/>
                        </w:tcBorders>
                        <w:hideMark/>
                      </w:tcPr>
                      <w:p w14:paraId="102E2BF4" w14:textId="77777777" w:rsidR="006A4E32" w:rsidRPr="00D50CD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 </w:t>
                        </w:r>
                      </w:p>
                    </w:tc>
                  </w:tr>
                  <w:tr w:rsidR="00D50CDB" w:rsidRPr="00D50CDB" w14:paraId="228CB029" w14:textId="77777777" w:rsidTr="008E42EB">
                    <w:trPr>
                      <w:trHeight w:val="1875"/>
                      <w:tblCellSpacing w:w="0" w:type="dxa"/>
                      <w:jc w:val="center"/>
                    </w:trPr>
                    <w:tc>
                      <w:tcPr>
                        <w:tcW w:w="525" w:type="dxa"/>
                        <w:tcBorders>
                          <w:top w:val="single" w:sz="4" w:space="0" w:color="auto"/>
                          <w:left w:val="single" w:sz="4" w:space="0" w:color="auto"/>
                        </w:tcBorders>
                        <w:hideMark/>
                      </w:tcPr>
                      <w:p w14:paraId="29E5B4E4"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4.</w:t>
                        </w:r>
                      </w:p>
                    </w:tc>
                    <w:tc>
                      <w:tcPr>
                        <w:tcW w:w="4770" w:type="dxa"/>
                        <w:tcBorders>
                          <w:top w:val="single" w:sz="4" w:space="0" w:color="auto"/>
                          <w:right w:val="single" w:sz="4" w:space="0" w:color="auto"/>
                        </w:tcBorders>
                        <w:hideMark/>
                      </w:tcPr>
                      <w:p w14:paraId="6C596AB0" w14:textId="77777777" w:rsidR="006A4E32" w:rsidRPr="00D50CD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Особливості вивчення базових дисциплін у загальноосві</w:t>
                        </w:r>
                        <w:r w:rsidR="005D3573">
                          <w:rPr>
                            <w:rFonts w:ascii="Times New Roman" w:eastAsia="Times New Roman" w:hAnsi="Times New Roman" w:cs="Times New Roman"/>
                            <w:color w:val="000000" w:themeColor="text1"/>
                            <w:sz w:val="24"/>
                            <w:szCs w:val="24"/>
                            <w:lang w:val="uk-UA" w:eastAsia="uk-UA"/>
                          </w:rPr>
                          <w:t>тніх навчальних закладах у 2019– 2020</w:t>
                        </w:r>
                        <w:r w:rsidRPr="00D50CDB">
                          <w:rPr>
                            <w:rFonts w:ascii="Times New Roman" w:eastAsia="Times New Roman" w:hAnsi="Times New Roman" w:cs="Times New Roman"/>
                            <w:color w:val="000000" w:themeColor="text1"/>
                            <w:sz w:val="24"/>
                            <w:szCs w:val="24"/>
                            <w:lang w:val="uk-UA" w:eastAsia="uk-UA"/>
                          </w:rPr>
                          <w:t xml:space="preserve"> </w:t>
                        </w:r>
                        <w:proofErr w:type="spellStart"/>
                        <w:r w:rsidRPr="00D50CDB">
                          <w:rPr>
                            <w:rFonts w:ascii="Times New Roman" w:eastAsia="Times New Roman" w:hAnsi="Times New Roman" w:cs="Times New Roman"/>
                            <w:color w:val="000000" w:themeColor="text1"/>
                            <w:sz w:val="24"/>
                            <w:szCs w:val="24"/>
                            <w:lang w:val="uk-UA" w:eastAsia="uk-UA"/>
                          </w:rPr>
                          <w:t>н.р</w:t>
                        </w:r>
                        <w:proofErr w:type="spellEnd"/>
                        <w:r w:rsidRPr="00D50CDB">
                          <w:rPr>
                            <w:rFonts w:ascii="Times New Roman" w:eastAsia="Times New Roman" w:hAnsi="Times New Roman" w:cs="Times New Roman"/>
                            <w:color w:val="000000" w:themeColor="text1"/>
                            <w:sz w:val="24"/>
                            <w:szCs w:val="24"/>
                            <w:lang w:val="uk-UA" w:eastAsia="uk-UA"/>
                          </w:rPr>
                          <w:t>. Зміни внесені до навчальних програм.</w:t>
                        </w:r>
                      </w:p>
                    </w:tc>
                    <w:tc>
                      <w:tcPr>
                        <w:tcW w:w="1935" w:type="dxa"/>
                        <w:tcBorders>
                          <w:top w:val="single" w:sz="4" w:space="0" w:color="auto"/>
                        </w:tcBorders>
                        <w:hideMark/>
                      </w:tcPr>
                      <w:p w14:paraId="3D5ED64D"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обговорення членами методичного об’єднання</w:t>
                        </w:r>
                      </w:p>
                    </w:tc>
                    <w:tc>
                      <w:tcPr>
                        <w:tcW w:w="1860" w:type="dxa"/>
                        <w:tcBorders>
                          <w:top w:val="single" w:sz="4" w:space="0" w:color="auto"/>
                          <w:left w:val="single" w:sz="4" w:space="0" w:color="auto"/>
                        </w:tcBorders>
                        <w:hideMark/>
                      </w:tcPr>
                      <w:p w14:paraId="7A502541"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Харченко О.О.</w:t>
                        </w:r>
                      </w:p>
                    </w:tc>
                    <w:tc>
                      <w:tcPr>
                        <w:tcW w:w="900" w:type="dxa"/>
                        <w:tcBorders>
                          <w:top w:val="single" w:sz="4" w:space="0" w:color="auto"/>
                          <w:left w:val="single" w:sz="4" w:space="0" w:color="auto"/>
                          <w:right w:val="single" w:sz="4" w:space="0" w:color="auto"/>
                        </w:tcBorders>
                        <w:hideMark/>
                      </w:tcPr>
                      <w:p w14:paraId="6FB23448" w14:textId="77777777" w:rsidR="006A4E32" w:rsidRPr="00D50CD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 </w:t>
                        </w:r>
                      </w:p>
                    </w:tc>
                  </w:tr>
                  <w:tr w:rsidR="00D50CDB" w:rsidRPr="00D50CDB" w14:paraId="115F15D9" w14:textId="77777777" w:rsidTr="008E42EB">
                    <w:trPr>
                      <w:trHeight w:val="1215"/>
                      <w:tblCellSpacing w:w="0" w:type="dxa"/>
                      <w:jc w:val="center"/>
                    </w:trPr>
                    <w:tc>
                      <w:tcPr>
                        <w:tcW w:w="525" w:type="dxa"/>
                        <w:tcBorders>
                          <w:left w:val="single" w:sz="4" w:space="0" w:color="auto"/>
                        </w:tcBorders>
                        <w:hideMark/>
                      </w:tcPr>
                      <w:p w14:paraId="0A4ECE12"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p>
                    </w:tc>
                    <w:tc>
                      <w:tcPr>
                        <w:tcW w:w="4770" w:type="dxa"/>
                        <w:tcBorders>
                          <w:right w:val="single" w:sz="4" w:space="0" w:color="auto"/>
                        </w:tcBorders>
                      </w:tcPr>
                      <w:p w14:paraId="0C442C5C" w14:textId="77777777" w:rsidR="006A4E32" w:rsidRPr="00D50CD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p>
                    </w:tc>
                    <w:tc>
                      <w:tcPr>
                        <w:tcW w:w="1935" w:type="dxa"/>
                      </w:tcPr>
                      <w:p w14:paraId="2E667228"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p>
                    </w:tc>
                    <w:tc>
                      <w:tcPr>
                        <w:tcW w:w="1860" w:type="dxa"/>
                        <w:tcBorders>
                          <w:left w:val="single" w:sz="4" w:space="0" w:color="auto"/>
                        </w:tcBorders>
                      </w:tcPr>
                      <w:p w14:paraId="2B362CDE"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p>
                    </w:tc>
                    <w:tc>
                      <w:tcPr>
                        <w:tcW w:w="900" w:type="dxa"/>
                        <w:tcBorders>
                          <w:left w:val="single" w:sz="4" w:space="0" w:color="auto"/>
                          <w:right w:val="single" w:sz="4" w:space="0" w:color="auto"/>
                        </w:tcBorders>
                        <w:hideMark/>
                      </w:tcPr>
                      <w:p w14:paraId="58640D4D" w14:textId="77777777" w:rsidR="006A4E32" w:rsidRPr="00D50CD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 </w:t>
                        </w:r>
                      </w:p>
                    </w:tc>
                  </w:tr>
                  <w:tr w:rsidR="00D50CDB" w:rsidRPr="00D50CDB" w14:paraId="270C0A32" w14:textId="77777777" w:rsidTr="008E42EB">
                    <w:trPr>
                      <w:trHeight w:val="885"/>
                      <w:tblCellSpacing w:w="0" w:type="dxa"/>
                      <w:jc w:val="center"/>
                    </w:trPr>
                    <w:tc>
                      <w:tcPr>
                        <w:tcW w:w="525" w:type="dxa"/>
                        <w:tcBorders>
                          <w:top w:val="single" w:sz="4" w:space="0" w:color="auto"/>
                          <w:left w:val="single" w:sz="4" w:space="0" w:color="auto"/>
                          <w:bottom w:val="single" w:sz="4" w:space="0" w:color="auto"/>
                        </w:tcBorders>
                        <w:hideMark/>
                      </w:tcPr>
                      <w:p w14:paraId="07D5D544" w14:textId="77777777" w:rsidR="006A4E32" w:rsidRPr="00D50CD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 6.</w:t>
                        </w:r>
                      </w:p>
                    </w:tc>
                    <w:tc>
                      <w:tcPr>
                        <w:tcW w:w="4770" w:type="dxa"/>
                        <w:tcBorders>
                          <w:top w:val="single" w:sz="4" w:space="0" w:color="auto"/>
                          <w:bottom w:val="single" w:sz="4" w:space="0" w:color="auto"/>
                          <w:right w:val="single" w:sz="4" w:space="0" w:color="auto"/>
                        </w:tcBorders>
                        <w:hideMark/>
                      </w:tcPr>
                      <w:p w14:paraId="3163445B" w14:textId="77777777" w:rsidR="006A4E32" w:rsidRPr="00D50CD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Різне  </w:t>
                        </w:r>
                      </w:p>
                    </w:tc>
                    <w:tc>
                      <w:tcPr>
                        <w:tcW w:w="1935" w:type="dxa"/>
                        <w:tcBorders>
                          <w:top w:val="single" w:sz="4" w:space="0" w:color="auto"/>
                          <w:bottom w:val="single" w:sz="4" w:space="0" w:color="auto"/>
                        </w:tcBorders>
                        <w:hideMark/>
                      </w:tcPr>
                      <w:p w14:paraId="484228CE" w14:textId="77777777" w:rsidR="006A4E32" w:rsidRPr="00D50CD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 </w:t>
                        </w:r>
                      </w:p>
                    </w:tc>
                    <w:tc>
                      <w:tcPr>
                        <w:tcW w:w="1860" w:type="dxa"/>
                        <w:tcBorders>
                          <w:top w:val="single" w:sz="4" w:space="0" w:color="auto"/>
                          <w:left w:val="single" w:sz="4" w:space="0" w:color="auto"/>
                          <w:bottom w:val="single" w:sz="4" w:space="0" w:color="auto"/>
                        </w:tcBorders>
                        <w:hideMark/>
                      </w:tcPr>
                      <w:p w14:paraId="2D244732"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Члени МО</w:t>
                        </w:r>
                      </w:p>
                    </w:tc>
                    <w:tc>
                      <w:tcPr>
                        <w:tcW w:w="900" w:type="dxa"/>
                        <w:tcBorders>
                          <w:top w:val="single" w:sz="4" w:space="0" w:color="auto"/>
                          <w:left w:val="single" w:sz="4" w:space="0" w:color="auto"/>
                          <w:bottom w:val="single" w:sz="4" w:space="0" w:color="auto"/>
                          <w:right w:val="single" w:sz="4" w:space="0" w:color="auto"/>
                        </w:tcBorders>
                        <w:hideMark/>
                      </w:tcPr>
                      <w:p w14:paraId="63CC1344" w14:textId="77777777" w:rsidR="006A4E32" w:rsidRPr="00D50CD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color w:val="000000" w:themeColor="text1"/>
                            <w:sz w:val="24"/>
                            <w:szCs w:val="24"/>
                            <w:lang w:val="uk-UA" w:eastAsia="uk-UA"/>
                          </w:rPr>
                          <w:t> </w:t>
                        </w:r>
                      </w:p>
                    </w:tc>
                  </w:tr>
                </w:tbl>
                <w:p w14:paraId="13EFE89F"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b/>
                      <w:bCs/>
                      <w:i/>
                      <w:iCs/>
                      <w:color w:val="000000" w:themeColor="text1"/>
                      <w:sz w:val="24"/>
                      <w:szCs w:val="24"/>
                      <w:u w:val="single"/>
                      <w:lang w:val="uk-UA" w:eastAsia="uk-UA"/>
                    </w:rPr>
                    <w:t xml:space="preserve">Завдання членам </w:t>
                  </w:r>
                  <w:proofErr w:type="spellStart"/>
                  <w:r w:rsidRPr="00D50CDB">
                    <w:rPr>
                      <w:rFonts w:ascii="Times New Roman" w:eastAsia="Times New Roman" w:hAnsi="Times New Roman" w:cs="Times New Roman"/>
                      <w:b/>
                      <w:bCs/>
                      <w:i/>
                      <w:iCs/>
                      <w:color w:val="000000" w:themeColor="text1"/>
                      <w:sz w:val="24"/>
                      <w:szCs w:val="24"/>
                      <w:u w:val="single"/>
                      <w:lang w:val="uk-UA" w:eastAsia="uk-UA"/>
                    </w:rPr>
                    <w:t>методоб’єднання</w:t>
                  </w:r>
                  <w:proofErr w:type="spellEnd"/>
                  <w:r w:rsidRPr="00D50CDB">
                    <w:rPr>
                      <w:rFonts w:ascii="Times New Roman" w:eastAsia="Times New Roman" w:hAnsi="Times New Roman" w:cs="Times New Roman"/>
                      <w:b/>
                      <w:bCs/>
                      <w:i/>
                      <w:iCs/>
                      <w:color w:val="000000" w:themeColor="text1"/>
                      <w:sz w:val="24"/>
                      <w:szCs w:val="24"/>
                      <w:lang w:val="uk-UA" w:eastAsia="uk-UA"/>
                    </w:rPr>
                    <w:t>:</w:t>
                  </w:r>
                </w:p>
                <w:p w14:paraId="75BBE809" w14:textId="77777777" w:rsidR="006A4E32" w:rsidRPr="00D50CD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uk-UA" w:eastAsia="uk-UA"/>
                    </w:rPr>
                  </w:pPr>
                  <w:r w:rsidRPr="00D50CDB">
                    <w:rPr>
                      <w:rFonts w:ascii="Times New Roman" w:eastAsia="Times New Roman" w:hAnsi="Times New Roman" w:cs="Times New Roman"/>
                      <w:b/>
                      <w:bCs/>
                      <w:i/>
                      <w:iCs/>
                      <w:color w:val="000000" w:themeColor="text1"/>
                      <w:sz w:val="24"/>
                      <w:szCs w:val="24"/>
                      <w:lang w:val="uk-UA" w:eastAsia="uk-UA"/>
                    </w:rPr>
                    <w:t>1.</w:t>
                  </w:r>
                  <w:r w:rsidRPr="00D50CDB">
                    <w:rPr>
                      <w:rFonts w:ascii="Times New Roman" w:eastAsia="Times New Roman" w:hAnsi="Times New Roman" w:cs="Times New Roman"/>
                      <w:color w:val="000000" w:themeColor="text1"/>
                      <w:sz w:val="24"/>
                      <w:szCs w:val="24"/>
                      <w:lang w:val="uk-UA" w:eastAsia="uk-UA"/>
                    </w:rPr>
                    <w:t xml:space="preserve">Опрацювати </w:t>
                  </w:r>
                  <w:proofErr w:type="spellStart"/>
                  <w:r w:rsidRPr="00D50CDB">
                    <w:rPr>
                      <w:rFonts w:ascii="Times New Roman" w:eastAsia="Times New Roman" w:hAnsi="Times New Roman" w:cs="Times New Roman"/>
                      <w:color w:val="000000" w:themeColor="text1"/>
                      <w:sz w:val="24"/>
                      <w:szCs w:val="24"/>
                      <w:lang w:val="uk-UA" w:eastAsia="uk-UA"/>
                    </w:rPr>
                    <w:t>інструктивно</w:t>
                  </w:r>
                  <w:proofErr w:type="spellEnd"/>
                  <w:r w:rsidRPr="00D50CDB">
                    <w:rPr>
                      <w:rFonts w:ascii="Times New Roman" w:eastAsia="Times New Roman" w:hAnsi="Times New Roman" w:cs="Times New Roman"/>
                      <w:color w:val="000000" w:themeColor="text1"/>
                      <w:sz w:val="24"/>
                      <w:szCs w:val="24"/>
                      <w:lang w:val="uk-UA" w:eastAsia="uk-UA"/>
                    </w:rPr>
                    <w:t>-методичні листи, програми, підручники, зошити та посібники для початкової школи,</w:t>
                  </w:r>
                </w:p>
                <w:p w14:paraId="44C19E06" w14:textId="77777777" w:rsidR="006A4E32" w:rsidRDefault="006A4E32" w:rsidP="006C0526">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p>
                <w:p w14:paraId="52D836A7" w14:textId="77777777" w:rsidR="006C0526" w:rsidRDefault="006C0526" w:rsidP="006C0526">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p>
                <w:p w14:paraId="4BB582C7" w14:textId="77777777" w:rsidR="006C0526" w:rsidRDefault="006C0526" w:rsidP="006C0526">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p>
                <w:p w14:paraId="0D66EB88" w14:textId="77777777" w:rsidR="006C0526" w:rsidRDefault="006C0526" w:rsidP="006C0526">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p>
                <w:p w14:paraId="40666EB6" w14:textId="77777777" w:rsidR="006C0526" w:rsidRDefault="006C0526" w:rsidP="006C0526">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p>
                <w:p w14:paraId="34B21FB3" w14:textId="77777777" w:rsidR="006C0526" w:rsidRDefault="006C0526" w:rsidP="006C0526">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p>
                <w:p w14:paraId="3076D8DD" w14:textId="77777777" w:rsidR="006C0526" w:rsidRDefault="006C0526" w:rsidP="006C0526">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p>
                <w:p w14:paraId="5A6A7106" w14:textId="77777777" w:rsidR="006C0526" w:rsidRDefault="006C0526" w:rsidP="006C0526">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p>
                <w:p w14:paraId="407ECBBF" w14:textId="77777777" w:rsidR="006C0526" w:rsidRDefault="006C0526" w:rsidP="006C0526">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p>
                <w:p w14:paraId="5B5B2CAF" w14:textId="77777777" w:rsidR="006C0526" w:rsidRDefault="006C0526" w:rsidP="006C0526">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p>
                <w:p w14:paraId="53CE2EA8" w14:textId="77777777" w:rsidR="006C0526" w:rsidRDefault="006C0526" w:rsidP="006C0526">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p>
                <w:p w14:paraId="27E0D141" w14:textId="77777777" w:rsidR="006C0526" w:rsidRDefault="006C0526" w:rsidP="006C0526">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p>
                <w:p w14:paraId="76C86581" w14:textId="77777777" w:rsidR="006C0526" w:rsidRDefault="006C0526" w:rsidP="006C0526">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p>
                <w:p w14:paraId="00EAFD3A" w14:textId="77777777" w:rsidR="006C0526" w:rsidRDefault="006C0526" w:rsidP="006C0526">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p>
                <w:p w14:paraId="52015B2F" w14:textId="77777777" w:rsidR="006C0526" w:rsidRPr="00D50CDB" w:rsidRDefault="006C0526" w:rsidP="006C0526">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p>
                <w:p w14:paraId="1913EDFF"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b/>
                      <w:bCs/>
                      <w:color w:val="000000" w:themeColor="text1"/>
                      <w:sz w:val="28"/>
                      <w:szCs w:val="28"/>
                      <w:lang w:val="uk-UA" w:eastAsia="uk-UA"/>
                    </w:rPr>
                    <w:t>ІІ засідання</w:t>
                  </w:r>
                </w:p>
                <w:p w14:paraId="2C9E1F5D"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b/>
                      <w:bCs/>
                      <w:color w:val="000000" w:themeColor="text1"/>
                      <w:sz w:val="28"/>
                      <w:szCs w:val="28"/>
                      <w:lang w:val="uk-UA" w:eastAsia="uk-UA"/>
                    </w:rPr>
                    <w:t>Жовтень 2015 р. (Круглий стіл)</w:t>
                  </w:r>
                </w:p>
                <w:p w14:paraId="4925F073"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b/>
                      <w:bCs/>
                      <w:color w:val="000000" w:themeColor="text1"/>
                      <w:sz w:val="28"/>
                      <w:szCs w:val="28"/>
                      <w:u w:val="single"/>
                      <w:lang w:val="uk-UA" w:eastAsia="uk-UA"/>
                    </w:rPr>
                    <w:t>Тема.</w:t>
                  </w:r>
                  <w:r w:rsidRPr="008E42EB">
                    <w:rPr>
                      <w:rFonts w:ascii="Times New Roman" w:eastAsia="Times New Roman" w:hAnsi="Times New Roman" w:cs="Times New Roman"/>
                      <w:color w:val="000000" w:themeColor="text1"/>
                      <w:sz w:val="28"/>
                      <w:szCs w:val="28"/>
                      <w:lang w:val="uk-UA" w:eastAsia="uk-UA"/>
                    </w:rPr>
                    <w:t> </w:t>
                  </w:r>
                  <w:r w:rsidRPr="008E42EB">
                    <w:rPr>
                      <w:rFonts w:ascii="Times New Roman" w:eastAsia="Times New Roman" w:hAnsi="Times New Roman" w:cs="Times New Roman"/>
                      <w:b/>
                      <w:bCs/>
                      <w:color w:val="000000" w:themeColor="text1"/>
                      <w:sz w:val="28"/>
                      <w:szCs w:val="28"/>
                      <w:lang w:val="uk-UA" w:eastAsia="uk-UA"/>
                    </w:rPr>
                    <w:t>Педагогічна майстерність вчителя як фактор формування інноваційної особистості молодшого школяра.</w:t>
                  </w:r>
                </w:p>
                <w:p w14:paraId="4F86586C" w14:textId="77777777" w:rsidR="006A4E32" w:rsidRPr="008E42EB" w:rsidRDefault="006A4E32" w:rsidP="006A4E32">
                  <w:pPr>
                    <w:spacing w:before="100" w:beforeAutospacing="1" w:after="100" w:afterAutospacing="1" w:line="240" w:lineRule="auto"/>
                    <w:ind w:left="567"/>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u w:val="single"/>
                      <w:lang w:val="uk-UA" w:eastAsia="uk-UA"/>
                    </w:rPr>
                    <w:t>Мета:</w:t>
                  </w:r>
                  <w:r w:rsidRPr="008E42EB">
                    <w:rPr>
                      <w:rFonts w:ascii="Times New Roman" w:eastAsia="Times New Roman" w:hAnsi="Times New Roman" w:cs="Times New Roman"/>
                      <w:color w:val="000000" w:themeColor="text1"/>
                      <w:sz w:val="28"/>
                      <w:szCs w:val="28"/>
                      <w:lang w:val="uk-UA" w:eastAsia="uk-UA"/>
                    </w:rPr>
                    <w:t> Обговорити умови співпраці дошкільної групи «Посмішка» та початкової школи. Проаналізувати реалізацію методичного проекту, над яким працює МО протягом попереднього навчального року. Обговорити і затвердити завдання шкільного етапу учнівських олімпіад.</w:t>
                  </w:r>
                </w:p>
                <w:tbl>
                  <w:tblPr>
                    <w:tblW w:w="0" w:type="auto"/>
                    <w:jc w:val="center"/>
                    <w:tblCellSpacing w:w="0" w:type="dxa"/>
                    <w:tblCellMar>
                      <w:left w:w="0" w:type="dxa"/>
                      <w:right w:w="0" w:type="dxa"/>
                    </w:tblCellMar>
                    <w:tblLook w:val="04A0" w:firstRow="1" w:lastRow="0" w:firstColumn="1" w:lastColumn="0" w:noHBand="0" w:noVBand="1"/>
                  </w:tblPr>
                  <w:tblGrid>
                    <w:gridCol w:w="511"/>
                    <w:gridCol w:w="4628"/>
                    <w:gridCol w:w="1902"/>
                    <w:gridCol w:w="2008"/>
                    <w:gridCol w:w="911"/>
                  </w:tblGrid>
                  <w:tr w:rsidR="00D50CDB" w:rsidRPr="008E42EB" w14:paraId="753D2C0B" w14:textId="77777777" w:rsidTr="006A4E32">
                    <w:trPr>
                      <w:trHeight w:val="1530"/>
                      <w:tblCellSpacing w:w="0" w:type="dxa"/>
                      <w:jc w:val="center"/>
                    </w:trPr>
                    <w:tc>
                      <w:tcPr>
                        <w:tcW w:w="525" w:type="dxa"/>
                        <w:hideMark/>
                      </w:tcPr>
                      <w:p w14:paraId="6FFB0F9B" w14:textId="77777777" w:rsidR="006A4E32" w:rsidRPr="008E42E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b/>
                            <w:bCs/>
                            <w:color w:val="000000" w:themeColor="text1"/>
                            <w:sz w:val="28"/>
                            <w:szCs w:val="28"/>
                            <w:lang w:val="uk-UA" w:eastAsia="uk-UA"/>
                          </w:rPr>
                          <w:t>№</w:t>
                        </w:r>
                      </w:p>
                      <w:p w14:paraId="0D92AE7D" w14:textId="77777777" w:rsidR="006A4E32" w:rsidRPr="008E42E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b/>
                            <w:bCs/>
                            <w:color w:val="000000" w:themeColor="text1"/>
                            <w:sz w:val="28"/>
                            <w:szCs w:val="28"/>
                            <w:lang w:val="uk-UA" w:eastAsia="uk-UA"/>
                          </w:rPr>
                          <w:t>з/п</w:t>
                        </w:r>
                      </w:p>
                    </w:tc>
                    <w:tc>
                      <w:tcPr>
                        <w:tcW w:w="4785" w:type="dxa"/>
                        <w:hideMark/>
                      </w:tcPr>
                      <w:p w14:paraId="4F3CAA94"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b/>
                            <w:bCs/>
                            <w:color w:val="000000" w:themeColor="text1"/>
                            <w:sz w:val="28"/>
                            <w:szCs w:val="28"/>
                            <w:lang w:val="uk-UA" w:eastAsia="uk-UA"/>
                          </w:rPr>
                          <w:t>Зміст роботи</w:t>
                        </w:r>
                      </w:p>
                    </w:tc>
                    <w:tc>
                      <w:tcPr>
                        <w:tcW w:w="1935" w:type="dxa"/>
                        <w:hideMark/>
                      </w:tcPr>
                      <w:p w14:paraId="6568E04E"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b/>
                            <w:bCs/>
                            <w:color w:val="000000" w:themeColor="text1"/>
                            <w:sz w:val="28"/>
                            <w:szCs w:val="28"/>
                            <w:lang w:val="uk-UA" w:eastAsia="uk-UA"/>
                          </w:rPr>
                          <w:t>Форми і методи роботи</w:t>
                        </w:r>
                      </w:p>
                    </w:tc>
                    <w:tc>
                      <w:tcPr>
                        <w:tcW w:w="1815" w:type="dxa"/>
                        <w:hideMark/>
                      </w:tcPr>
                      <w:p w14:paraId="037209CC"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b/>
                            <w:bCs/>
                            <w:color w:val="000000" w:themeColor="text1"/>
                            <w:sz w:val="28"/>
                            <w:szCs w:val="28"/>
                            <w:lang w:val="uk-UA" w:eastAsia="uk-UA"/>
                          </w:rPr>
                          <w:t>Відповідальний</w:t>
                        </w:r>
                      </w:p>
                    </w:tc>
                    <w:tc>
                      <w:tcPr>
                        <w:tcW w:w="930" w:type="dxa"/>
                        <w:hideMark/>
                      </w:tcPr>
                      <w:p w14:paraId="48EE9B72"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b/>
                            <w:bCs/>
                            <w:color w:val="000000" w:themeColor="text1"/>
                            <w:sz w:val="28"/>
                            <w:szCs w:val="28"/>
                            <w:lang w:val="uk-UA" w:eastAsia="uk-UA"/>
                          </w:rPr>
                          <w:t>При-</w:t>
                        </w:r>
                      </w:p>
                      <w:p w14:paraId="04CE3112"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b/>
                            <w:bCs/>
                            <w:color w:val="000000" w:themeColor="text1"/>
                            <w:sz w:val="28"/>
                            <w:szCs w:val="28"/>
                            <w:lang w:val="uk-UA" w:eastAsia="uk-UA"/>
                          </w:rPr>
                          <w:t>мітка</w:t>
                        </w:r>
                      </w:p>
                    </w:tc>
                  </w:tr>
                  <w:tr w:rsidR="00D50CDB" w:rsidRPr="008E42EB" w14:paraId="596E2C83" w14:textId="77777777" w:rsidTr="006A4E32">
                    <w:trPr>
                      <w:trHeight w:val="615"/>
                      <w:tblCellSpacing w:w="0" w:type="dxa"/>
                      <w:jc w:val="center"/>
                    </w:trPr>
                    <w:tc>
                      <w:tcPr>
                        <w:tcW w:w="525" w:type="dxa"/>
                        <w:hideMark/>
                      </w:tcPr>
                      <w:p w14:paraId="46CF9E27" w14:textId="77777777" w:rsidR="006A4E32" w:rsidRPr="008E42EB" w:rsidRDefault="006A4E32" w:rsidP="006A4E32">
                        <w:pPr>
                          <w:spacing w:before="100" w:beforeAutospacing="1" w:after="0" w:line="240" w:lineRule="auto"/>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 </w:t>
                        </w:r>
                      </w:p>
                    </w:tc>
                    <w:tc>
                      <w:tcPr>
                        <w:tcW w:w="4785" w:type="dxa"/>
                        <w:hideMark/>
                      </w:tcPr>
                      <w:p w14:paraId="25F31742" w14:textId="77777777" w:rsidR="006A4E32" w:rsidRPr="008E42EB" w:rsidRDefault="006A4E32" w:rsidP="006A4E32">
                        <w:pPr>
                          <w:spacing w:before="100" w:beforeAutospacing="1" w:after="0" w:line="240" w:lineRule="auto"/>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 </w:t>
                        </w:r>
                      </w:p>
                    </w:tc>
                    <w:tc>
                      <w:tcPr>
                        <w:tcW w:w="1935" w:type="dxa"/>
                        <w:hideMark/>
                      </w:tcPr>
                      <w:p w14:paraId="79D017B0" w14:textId="77777777" w:rsidR="006A4E32" w:rsidRPr="008E42EB" w:rsidRDefault="006A4E32" w:rsidP="006A4E32">
                        <w:pPr>
                          <w:spacing w:before="100" w:beforeAutospacing="1" w:after="0" w:line="240" w:lineRule="auto"/>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 </w:t>
                        </w:r>
                      </w:p>
                    </w:tc>
                    <w:tc>
                      <w:tcPr>
                        <w:tcW w:w="1815" w:type="dxa"/>
                        <w:hideMark/>
                      </w:tcPr>
                      <w:p w14:paraId="3F29BD8A" w14:textId="77777777" w:rsidR="006A4E32" w:rsidRPr="008E42EB" w:rsidRDefault="006A4E32" w:rsidP="006A4E32">
                        <w:pPr>
                          <w:spacing w:before="100" w:beforeAutospacing="1" w:after="0" w:line="240" w:lineRule="auto"/>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 </w:t>
                        </w:r>
                      </w:p>
                    </w:tc>
                    <w:tc>
                      <w:tcPr>
                        <w:tcW w:w="930" w:type="dxa"/>
                        <w:hideMark/>
                      </w:tcPr>
                      <w:p w14:paraId="3F5921B0" w14:textId="77777777" w:rsidR="006A4E32" w:rsidRPr="008E42EB" w:rsidRDefault="006A4E32" w:rsidP="006A4E32">
                        <w:pPr>
                          <w:spacing w:before="100" w:beforeAutospacing="1" w:after="0" w:line="240" w:lineRule="auto"/>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 </w:t>
                        </w:r>
                      </w:p>
                    </w:tc>
                  </w:tr>
                  <w:tr w:rsidR="00D50CDB" w:rsidRPr="008E42EB" w14:paraId="1F603C85" w14:textId="77777777" w:rsidTr="006A4E32">
                    <w:trPr>
                      <w:trHeight w:val="1545"/>
                      <w:tblCellSpacing w:w="0" w:type="dxa"/>
                      <w:jc w:val="center"/>
                    </w:trPr>
                    <w:tc>
                      <w:tcPr>
                        <w:tcW w:w="525" w:type="dxa"/>
                        <w:hideMark/>
                      </w:tcPr>
                      <w:p w14:paraId="72AE73AE"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1.</w:t>
                        </w:r>
                      </w:p>
                    </w:tc>
                    <w:tc>
                      <w:tcPr>
                        <w:tcW w:w="4785" w:type="dxa"/>
                        <w:hideMark/>
                      </w:tcPr>
                      <w:p w14:paraId="2998CF1A" w14:textId="77777777" w:rsidR="006A4E32" w:rsidRPr="008E42E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 xml:space="preserve"> Вимоги і процес впровадження інтерактивних методів навчання на </w:t>
                        </w:r>
                        <w:proofErr w:type="spellStart"/>
                        <w:r w:rsidRPr="008E42EB">
                          <w:rPr>
                            <w:rFonts w:ascii="Times New Roman" w:eastAsia="Times New Roman" w:hAnsi="Times New Roman" w:cs="Times New Roman"/>
                            <w:color w:val="000000" w:themeColor="text1"/>
                            <w:sz w:val="28"/>
                            <w:szCs w:val="28"/>
                            <w:lang w:val="uk-UA" w:eastAsia="uk-UA"/>
                          </w:rPr>
                          <w:t>уроках</w:t>
                        </w:r>
                        <w:proofErr w:type="spellEnd"/>
                        <w:r w:rsidRPr="008E42EB">
                          <w:rPr>
                            <w:rFonts w:ascii="Times New Roman" w:eastAsia="Times New Roman" w:hAnsi="Times New Roman" w:cs="Times New Roman"/>
                            <w:color w:val="000000" w:themeColor="text1"/>
                            <w:sz w:val="28"/>
                            <w:szCs w:val="28"/>
                            <w:lang w:val="uk-UA" w:eastAsia="uk-UA"/>
                          </w:rPr>
                          <w:t xml:space="preserve"> в початковій школі</w:t>
                        </w:r>
                      </w:p>
                    </w:tc>
                    <w:tc>
                      <w:tcPr>
                        <w:tcW w:w="1935" w:type="dxa"/>
                        <w:hideMark/>
                      </w:tcPr>
                      <w:p w14:paraId="664DD9B5"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Обмін думками</w:t>
                        </w:r>
                      </w:p>
                    </w:tc>
                    <w:tc>
                      <w:tcPr>
                        <w:tcW w:w="1815" w:type="dxa"/>
                        <w:hideMark/>
                      </w:tcPr>
                      <w:p w14:paraId="53A5D69C"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Члени МО </w:t>
                        </w:r>
                      </w:p>
                    </w:tc>
                    <w:tc>
                      <w:tcPr>
                        <w:tcW w:w="930" w:type="dxa"/>
                        <w:hideMark/>
                      </w:tcPr>
                      <w:p w14:paraId="1C27010E"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 </w:t>
                        </w:r>
                      </w:p>
                    </w:tc>
                  </w:tr>
                  <w:tr w:rsidR="00D50CDB" w:rsidRPr="008E42EB" w14:paraId="2027CBA3" w14:textId="77777777" w:rsidTr="006A4E32">
                    <w:trPr>
                      <w:trHeight w:val="1875"/>
                      <w:tblCellSpacing w:w="0" w:type="dxa"/>
                      <w:jc w:val="center"/>
                    </w:trPr>
                    <w:tc>
                      <w:tcPr>
                        <w:tcW w:w="525" w:type="dxa"/>
                        <w:hideMark/>
                      </w:tcPr>
                      <w:p w14:paraId="49FE8A44"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2.</w:t>
                        </w:r>
                      </w:p>
                    </w:tc>
                    <w:tc>
                      <w:tcPr>
                        <w:tcW w:w="4785" w:type="dxa"/>
                        <w:hideMark/>
                      </w:tcPr>
                      <w:p w14:paraId="450B2546" w14:textId="77777777" w:rsidR="006A4E32" w:rsidRPr="008E42E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Наступність і співпраця з дошкільною групою.</w:t>
                        </w:r>
                      </w:p>
                    </w:tc>
                    <w:tc>
                      <w:tcPr>
                        <w:tcW w:w="1935" w:type="dxa"/>
                        <w:hideMark/>
                      </w:tcPr>
                      <w:p w14:paraId="57A1CEB6"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обговорення членами методичного об’єднання</w:t>
                        </w:r>
                      </w:p>
                    </w:tc>
                    <w:tc>
                      <w:tcPr>
                        <w:tcW w:w="1815" w:type="dxa"/>
                        <w:hideMark/>
                      </w:tcPr>
                      <w:p w14:paraId="7584059D"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 </w:t>
                        </w:r>
                      </w:p>
                      <w:p w14:paraId="64D84EA5"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Члени МО</w:t>
                        </w:r>
                      </w:p>
                    </w:tc>
                    <w:tc>
                      <w:tcPr>
                        <w:tcW w:w="930" w:type="dxa"/>
                        <w:hideMark/>
                      </w:tcPr>
                      <w:p w14:paraId="594DFE76" w14:textId="77777777" w:rsidR="006A4E32" w:rsidRPr="008E42E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 </w:t>
                        </w:r>
                      </w:p>
                    </w:tc>
                  </w:tr>
                  <w:tr w:rsidR="00D50CDB" w:rsidRPr="008E42EB" w14:paraId="115F81AB" w14:textId="77777777" w:rsidTr="006A4E32">
                    <w:trPr>
                      <w:trHeight w:val="1215"/>
                      <w:tblCellSpacing w:w="0" w:type="dxa"/>
                      <w:jc w:val="center"/>
                    </w:trPr>
                    <w:tc>
                      <w:tcPr>
                        <w:tcW w:w="525" w:type="dxa"/>
                        <w:hideMark/>
                      </w:tcPr>
                      <w:p w14:paraId="31BBECBB"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3.</w:t>
                        </w:r>
                      </w:p>
                    </w:tc>
                    <w:tc>
                      <w:tcPr>
                        <w:tcW w:w="4785" w:type="dxa"/>
                        <w:hideMark/>
                      </w:tcPr>
                      <w:p w14:paraId="11758479" w14:textId="77777777" w:rsidR="006A4E32" w:rsidRPr="008E42E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 </w:t>
                        </w:r>
                        <w:proofErr w:type="spellStart"/>
                        <w:r w:rsidRPr="008E42EB">
                          <w:rPr>
                            <w:rFonts w:ascii="Times New Roman" w:eastAsia="Times New Roman" w:hAnsi="Times New Roman" w:cs="Times New Roman"/>
                            <w:color w:val="000000" w:themeColor="text1"/>
                            <w:sz w:val="28"/>
                            <w:szCs w:val="28"/>
                            <w:lang w:val="uk-UA" w:eastAsia="uk-UA"/>
                          </w:rPr>
                          <w:t>Взаємовідвідування</w:t>
                        </w:r>
                        <w:proofErr w:type="spellEnd"/>
                        <w:r w:rsidRPr="008E42EB">
                          <w:rPr>
                            <w:rFonts w:ascii="Times New Roman" w:eastAsia="Times New Roman" w:hAnsi="Times New Roman" w:cs="Times New Roman"/>
                            <w:color w:val="000000" w:themeColor="text1"/>
                            <w:sz w:val="28"/>
                            <w:szCs w:val="28"/>
                            <w:lang w:val="uk-UA" w:eastAsia="uk-UA"/>
                          </w:rPr>
                          <w:t xml:space="preserve"> уроків літературного читання</w:t>
                        </w:r>
                      </w:p>
                    </w:tc>
                    <w:tc>
                      <w:tcPr>
                        <w:tcW w:w="1935" w:type="dxa"/>
                        <w:hideMark/>
                      </w:tcPr>
                      <w:p w14:paraId="6467D4D2"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проведення відкритих уроків</w:t>
                        </w:r>
                      </w:p>
                    </w:tc>
                    <w:tc>
                      <w:tcPr>
                        <w:tcW w:w="1815" w:type="dxa"/>
                        <w:hideMark/>
                      </w:tcPr>
                      <w:p w14:paraId="7E5C6556"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Члени МО</w:t>
                        </w:r>
                      </w:p>
                    </w:tc>
                    <w:tc>
                      <w:tcPr>
                        <w:tcW w:w="930" w:type="dxa"/>
                        <w:hideMark/>
                      </w:tcPr>
                      <w:p w14:paraId="39A88768" w14:textId="77777777" w:rsidR="006A4E32" w:rsidRPr="008E42E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 </w:t>
                        </w:r>
                      </w:p>
                    </w:tc>
                  </w:tr>
                  <w:tr w:rsidR="00D50CDB" w:rsidRPr="008E42EB" w14:paraId="0224361E" w14:textId="77777777" w:rsidTr="006A4E32">
                    <w:trPr>
                      <w:trHeight w:val="1875"/>
                      <w:tblCellSpacing w:w="0" w:type="dxa"/>
                      <w:jc w:val="center"/>
                    </w:trPr>
                    <w:tc>
                      <w:tcPr>
                        <w:tcW w:w="525" w:type="dxa"/>
                        <w:hideMark/>
                      </w:tcPr>
                      <w:p w14:paraId="17FE2B48"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lastRenderedPageBreak/>
                          <w:t>4.</w:t>
                        </w:r>
                      </w:p>
                    </w:tc>
                    <w:tc>
                      <w:tcPr>
                        <w:tcW w:w="4785" w:type="dxa"/>
                        <w:hideMark/>
                      </w:tcPr>
                      <w:p w14:paraId="0CCF1871" w14:textId="77777777" w:rsidR="006A4E32" w:rsidRPr="008E42E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Обговорення і затвердження завдань шкільного етапу учнівських олімпіад та конкурсів, в яких беруть участь учні початкових класів</w:t>
                        </w:r>
                      </w:p>
                    </w:tc>
                    <w:tc>
                      <w:tcPr>
                        <w:tcW w:w="1935" w:type="dxa"/>
                        <w:hideMark/>
                      </w:tcPr>
                      <w:p w14:paraId="7FE94BC3"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обговорення членами методичного об’єднання</w:t>
                        </w:r>
                      </w:p>
                    </w:tc>
                    <w:tc>
                      <w:tcPr>
                        <w:tcW w:w="1815" w:type="dxa"/>
                        <w:hideMark/>
                      </w:tcPr>
                      <w:p w14:paraId="340C7831"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 </w:t>
                        </w:r>
                      </w:p>
                      <w:p w14:paraId="5D6BCF7C"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Члени МО</w:t>
                        </w:r>
                      </w:p>
                    </w:tc>
                    <w:tc>
                      <w:tcPr>
                        <w:tcW w:w="930" w:type="dxa"/>
                        <w:hideMark/>
                      </w:tcPr>
                      <w:p w14:paraId="0C03A02B" w14:textId="77777777" w:rsidR="006A4E32" w:rsidRPr="008E42E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 </w:t>
                        </w:r>
                      </w:p>
                    </w:tc>
                  </w:tr>
                  <w:tr w:rsidR="00D50CDB" w:rsidRPr="008E42EB" w14:paraId="145FBD1F" w14:textId="77777777" w:rsidTr="006A4E32">
                    <w:trPr>
                      <w:trHeight w:val="1875"/>
                      <w:tblCellSpacing w:w="0" w:type="dxa"/>
                      <w:jc w:val="center"/>
                    </w:trPr>
                    <w:tc>
                      <w:tcPr>
                        <w:tcW w:w="525" w:type="dxa"/>
                        <w:hideMark/>
                      </w:tcPr>
                      <w:p w14:paraId="423CBB9F"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5.</w:t>
                        </w:r>
                      </w:p>
                    </w:tc>
                    <w:tc>
                      <w:tcPr>
                        <w:tcW w:w="4785" w:type="dxa"/>
                        <w:hideMark/>
                      </w:tcPr>
                      <w:p w14:paraId="2EF68860" w14:textId="77777777" w:rsidR="006A4E32" w:rsidRPr="008E42E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Аналіз реалізації методичного проекту «Впровадження Державного стандарту початкової заг</w:t>
                        </w:r>
                        <w:r w:rsidR="000B76F5">
                          <w:rPr>
                            <w:rFonts w:ascii="Times New Roman" w:eastAsia="Times New Roman" w:hAnsi="Times New Roman" w:cs="Times New Roman"/>
                            <w:color w:val="000000" w:themeColor="text1"/>
                            <w:sz w:val="28"/>
                            <w:szCs w:val="28"/>
                            <w:lang w:val="uk-UA" w:eastAsia="uk-UA"/>
                          </w:rPr>
                          <w:t>альної освіти.</w:t>
                        </w:r>
                      </w:p>
                    </w:tc>
                    <w:tc>
                      <w:tcPr>
                        <w:tcW w:w="1935" w:type="dxa"/>
                        <w:hideMark/>
                      </w:tcPr>
                      <w:p w14:paraId="42DA8B8A"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обговорення членами методичного об’єднання</w:t>
                        </w:r>
                      </w:p>
                    </w:tc>
                    <w:tc>
                      <w:tcPr>
                        <w:tcW w:w="1815" w:type="dxa"/>
                        <w:hideMark/>
                      </w:tcPr>
                      <w:p w14:paraId="5527FD9B"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 </w:t>
                        </w:r>
                      </w:p>
                      <w:p w14:paraId="7A39004B"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Члени МО</w:t>
                        </w:r>
                      </w:p>
                    </w:tc>
                    <w:tc>
                      <w:tcPr>
                        <w:tcW w:w="930" w:type="dxa"/>
                        <w:hideMark/>
                      </w:tcPr>
                      <w:p w14:paraId="77CD270B" w14:textId="77777777" w:rsidR="006A4E32" w:rsidRPr="008E42E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 </w:t>
                        </w:r>
                      </w:p>
                    </w:tc>
                  </w:tr>
                  <w:tr w:rsidR="00D50CDB" w:rsidRPr="008E42EB" w14:paraId="4553FFBD" w14:textId="77777777" w:rsidTr="006A4E32">
                    <w:trPr>
                      <w:trHeight w:val="885"/>
                      <w:tblCellSpacing w:w="0" w:type="dxa"/>
                      <w:jc w:val="center"/>
                    </w:trPr>
                    <w:tc>
                      <w:tcPr>
                        <w:tcW w:w="525" w:type="dxa"/>
                        <w:hideMark/>
                      </w:tcPr>
                      <w:p w14:paraId="37E705EF" w14:textId="77777777" w:rsidR="006A4E32" w:rsidRPr="008E42E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 6.</w:t>
                        </w:r>
                      </w:p>
                    </w:tc>
                    <w:tc>
                      <w:tcPr>
                        <w:tcW w:w="4785" w:type="dxa"/>
                        <w:hideMark/>
                      </w:tcPr>
                      <w:p w14:paraId="34DB7A17" w14:textId="77777777" w:rsidR="006A4E32" w:rsidRPr="008E42E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Різне  </w:t>
                        </w:r>
                      </w:p>
                    </w:tc>
                    <w:tc>
                      <w:tcPr>
                        <w:tcW w:w="1935" w:type="dxa"/>
                        <w:hideMark/>
                      </w:tcPr>
                      <w:p w14:paraId="62E79D25" w14:textId="77777777" w:rsidR="006A4E32" w:rsidRPr="008E42E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 </w:t>
                        </w:r>
                      </w:p>
                    </w:tc>
                    <w:tc>
                      <w:tcPr>
                        <w:tcW w:w="1815" w:type="dxa"/>
                        <w:hideMark/>
                      </w:tcPr>
                      <w:p w14:paraId="6A8477A5" w14:textId="77777777" w:rsidR="006A4E32" w:rsidRPr="008E42EB"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Харченко О.О.</w:t>
                        </w:r>
                      </w:p>
                    </w:tc>
                    <w:tc>
                      <w:tcPr>
                        <w:tcW w:w="930" w:type="dxa"/>
                        <w:hideMark/>
                      </w:tcPr>
                      <w:p w14:paraId="76EEE1A9" w14:textId="77777777" w:rsidR="006A4E32" w:rsidRPr="008E42EB" w:rsidRDefault="006A4E32" w:rsidP="006A4E32">
                        <w:pPr>
                          <w:spacing w:before="100" w:beforeAutospacing="1" w:after="100" w:afterAutospacing="1" w:line="240" w:lineRule="auto"/>
                          <w:rPr>
                            <w:rFonts w:ascii="Times New Roman" w:eastAsia="Times New Roman" w:hAnsi="Times New Roman" w:cs="Times New Roman"/>
                            <w:color w:val="000000" w:themeColor="text1"/>
                            <w:sz w:val="28"/>
                            <w:szCs w:val="28"/>
                            <w:lang w:val="uk-UA" w:eastAsia="uk-UA"/>
                          </w:rPr>
                        </w:pPr>
                        <w:r w:rsidRPr="008E42EB">
                          <w:rPr>
                            <w:rFonts w:ascii="Times New Roman" w:eastAsia="Times New Roman" w:hAnsi="Times New Roman" w:cs="Times New Roman"/>
                            <w:color w:val="000000" w:themeColor="text1"/>
                            <w:sz w:val="28"/>
                            <w:szCs w:val="28"/>
                            <w:lang w:val="uk-UA" w:eastAsia="uk-UA"/>
                          </w:rPr>
                          <w:t> </w:t>
                        </w:r>
                      </w:p>
                    </w:tc>
                  </w:tr>
                </w:tbl>
                <w:p w14:paraId="4286CC81" w14:textId="77777777" w:rsidR="006A4E32" w:rsidRPr="000B76F5" w:rsidRDefault="006A4E32" w:rsidP="006A4E32">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val="uk-UA" w:eastAsia="uk-UA"/>
                    </w:rPr>
                  </w:pPr>
                  <w:r w:rsidRPr="000B76F5">
                    <w:rPr>
                      <w:rFonts w:ascii="Times New Roman" w:eastAsia="Times New Roman" w:hAnsi="Times New Roman" w:cs="Times New Roman"/>
                      <w:b/>
                      <w:bCs/>
                      <w:i/>
                      <w:iCs/>
                      <w:color w:val="000000" w:themeColor="text1"/>
                      <w:sz w:val="28"/>
                      <w:szCs w:val="28"/>
                      <w:u w:val="single"/>
                      <w:lang w:val="uk-UA" w:eastAsia="uk-UA"/>
                    </w:rPr>
                    <w:t xml:space="preserve">Завдання членам </w:t>
                  </w:r>
                  <w:proofErr w:type="spellStart"/>
                  <w:r w:rsidRPr="000B76F5">
                    <w:rPr>
                      <w:rFonts w:ascii="Times New Roman" w:eastAsia="Times New Roman" w:hAnsi="Times New Roman" w:cs="Times New Roman"/>
                      <w:b/>
                      <w:bCs/>
                      <w:i/>
                      <w:iCs/>
                      <w:color w:val="000000" w:themeColor="text1"/>
                      <w:sz w:val="28"/>
                      <w:szCs w:val="28"/>
                      <w:u w:val="single"/>
                      <w:lang w:val="uk-UA" w:eastAsia="uk-UA"/>
                    </w:rPr>
                    <w:t>методоб’єднання</w:t>
                  </w:r>
                  <w:proofErr w:type="spellEnd"/>
                  <w:r w:rsidRPr="000B76F5">
                    <w:rPr>
                      <w:rFonts w:ascii="Times New Roman" w:eastAsia="Times New Roman" w:hAnsi="Times New Roman" w:cs="Times New Roman"/>
                      <w:b/>
                      <w:bCs/>
                      <w:i/>
                      <w:iCs/>
                      <w:color w:val="000000" w:themeColor="text1"/>
                      <w:sz w:val="28"/>
                      <w:szCs w:val="28"/>
                      <w:lang w:val="uk-UA" w:eastAsia="uk-UA"/>
                    </w:rPr>
                    <w:t>:</w:t>
                  </w:r>
                </w:p>
                <w:p w14:paraId="48603858" w14:textId="77777777" w:rsidR="006A4E32" w:rsidRPr="000B76F5" w:rsidRDefault="006A4E32" w:rsidP="006A4E32">
                  <w:pPr>
                    <w:numPr>
                      <w:ilvl w:val="0"/>
                      <w:numId w:val="5"/>
                    </w:numPr>
                    <w:spacing w:before="100" w:beforeAutospacing="1" w:after="100" w:afterAutospacing="1" w:line="240" w:lineRule="auto"/>
                    <w:jc w:val="center"/>
                    <w:rPr>
                      <w:rFonts w:ascii="Times New Roman" w:eastAsia="Times New Roman" w:hAnsi="Times New Roman" w:cs="Times New Roman"/>
                      <w:color w:val="0B5394"/>
                      <w:sz w:val="28"/>
                      <w:szCs w:val="28"/>
                      <w:lang w:val="uk-UA" w:eastAsia="uk-UA"/>
                    </w:rPr>
                  </w:pPr>
                  <w:r w:rsidRPr="000B76F5">
                    <w:rPr>
                      <w:rFonts w:ascii="Times New Roman" w:eastAsia="Times New Roman" w:hAnsi="Times New Roman" w:cs="Times New Roman"/>
                      <w:color w:val="0B5394"/>
                      <w:sz w:val="28"/>
                      <w:szCs w:val="28"/>
                      <w:lang w:val="uk-UA" w:eastAsia="uk-UA"/>
                    </w:rPr>
                    <w:t>Вчителям підготувати матеріали по співпраці з дошкільним навчальним закладом.</w:t>
                  </w:r>
                </w:p>
                <w:p w14:paraId="2E5E6CC0" w14:textId="77777777" w:rsidR="006A4E32" w:rsidRPr="000B76F5" w:rsidRDefault="006A4E32" w:rsidP="006A4E32">
                  <w:pPr>
                    <w:numPr>
                      <w:ilvl w:val="0"/>
                      <w:numId w:val="5"/>
                    </w:numPr>
                    <w:spacing w:before="100" w:beforeAutospacing="1" w:after="100" w:afterAutospacing="1" w:line="240" w:lineRule="auto"/>
                    <w:jc w:val="center"/>
                    <w:rPr>
                      <w:rFonts w:ascii="Times New Roman" w:eastAsia="Times New Roman" w:hAnsi="Times New Roman" w:cs="Times New Roman"/>
                      <w:color w:val="0B5394"/>
                      <w:sz w:val="28"/>
                      <w:szCs w:val="28"/>
                      <w:lang w:val="uk-UA" w:eastAsia="uk-UA"/>
                    </w:rPr>
                  </w:pPr>
                  <w:r w:rsidRPr="000B76F5">
                    <w:rPr>
                      <w:rFonts w:ascii="Times New Roman" w:eastAsia="Times New Roman" w:hAnsi="Times New Roman" w:cs="Times New Roman"/>
                      <w:color w:val="0B5394"/>
                      <w:sz w:val="28"/>
                      <w:szCs w:val="28"/>
                      <w:lang w:val="uk-UA" w:eastAsia="uk-UA"/>
                    </w:rPr>
                    <w:t>Оформити завдання І етапу учнівських олімпіад.</w:t>
                  </w:r>
                </w:p>
                <w:p w14:paraId="777EC0FD"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color w:val="0B5394"/>
                      <w:sz w:val="24"/>
                      <w:szCs w:val="24"/>
                      <w:lang w:val="uk-UA" w:eastAsia="uk-UA"/>
                    </w:rPr>
                  </w:pPr>
                  <w:r w:rsidRPr="006A4E32">
                    <w:rPr>
                      <w:rFonts w:ascii="Times New Roman" w:eastAsia="Times New Roman" w:hAnsi="Times New Roman" w:cs="Times New Roman"/>
                      <w:b/>
                      <w:bCs/>
                      <w:color w:val="0B5394"/>
                      <w:sz w:val="24"/>
                      <w:szCs w:val="24"/>
                      <w:lang w:val="uk-UA" w:eastAsia="uk-UA"/>
                    </w:rPr>
                    <w:t>ІІІ засідання</w:t>
                  </w:r>
                </w:p>
                <w:p w14:paraId="54BE8F70"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color w:val="0B5394"/>
                      <w:sz w:val="24"/>
                      <w:szCs w:val="24"/>
                      <w:lang w:val="uk-UA" w:eastAsia="uk-UA"/>
                    </w:rPr>
                  </w:pPr>
                  <w:r w:rsidRPr="006A4E32">
                    <w:rPr>
                      <w:rFonts w:ascii="Times New Roman" w:eastAsia="Times New Roman" w:hAnsi="Times New Roman" w:cs="Times New Roman"/>
                      <w:b/>
                      <w:bCs/>
                      <w:color w:val="0B5394"/>
                      <w:sz w:val="24"/>
                      <w:szCs w:val="24"/>
                      <w:lang w:val="uk-UA" w:eastAsia="uk-UA"/>
                    </w:rPr>
                    <w:t>Грудень 2015 р. (Творча лабораторія)</w:t>
                  </w:r>
                </w:p>
                <w:p w14:paraId="2D919A53"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color w:val="0B5394"/>
                      <w:sz w:val="24"/>
                      <w:szCs w:val="24"/>
                      <w:lang w:val="uk-UA" w:eastAsia="uk-UA"/>
                    </w:rPr>
                  </w:pPr>
                  <w:r w:rsidRPr="006A4E32">
                    <w:rPr>
                      <w:rFonts w:ascii="Times New Roman" w:eastAsia="Times New Roman" w:hAnsi="Times New Roman" w:cs="Times New Roman"/>
                      <w:b/>
                      <w:bCs/>
                      <w:color w:val="0B5394"/>
                      <w:sz w:val="24"/>
                      <w:szCs w:val="24"/>
                      <w:u w:val="single"/>
                      <w:lang w:val="uk-UA" w:eastAsia="uk-UA"/>
                    </w:rPr>
                    <w:t>Тема.</w:t>
                  </w:r>
                  <w:r w:rsidRPr="006A4E32">
                    <w:rPr>
                      <w:rFonts w:ascii="Times New Roman" w:eastAsia="Times New Roman" w:hAnsi="Times New Roman" w:cs="Times New Roman"/>
                      <w:b/>
                      <w:bCs/>
                      <w:color w:val="0B5394"/>
                      <w:sz w:val="24"/>
                      <w:szCs w:val="24"/>
                      <w:lang w:val="uk-UA" w:eastAsia="uk-UA"/>
                    </w:rPr>
                    <w:t> Використання ІКТ в початковій школі як засіб підвищення якості освіти</w:t>
                  </w:r>
                </w:p>
                <w:p w14:paraId="45DA2570" w14:textId="77777777" w:rsidR="006A4E32" w:rsidRPr="006A4E32" w:rsidRDefault="006A4E32" w:rsidP="006A4E32">
                  <w:pPr>
                    <w:spacing w:before="100" w:beforeAutospacing="1" w:after="100" w:afterAutospacing="1" w:line="240" w:lineRule="auto"/>
                    <w:ind w:left="709"/>
                    <w:jc w:val="center"/>
                    <w:rPr>
                      <w:rFonts w:ascii="Times New Roman" w:eastAsia="Times New Roman" w:hAnsi="Times New Roman" w:cs="Times New Roman"/>
                      <w:color w:val="0B5394"/>
                      <w:sz w:val="24"/>
                      <w:szCs w:val="24"/>
                      <w:lang w:val="uk-UA" w:eastAsia="uk-UA"/>
                    </w:rPr>
                  </w:pPr>
                  <w:r w:rsidRPr="006A4E32">
                    <w:rPr>
                      <w:rFonts w:ascii="Times New Roman" w:eastAsia="Times New Roman" w:hAnsi="Times New Roman" w:cs="Times New Roman"/>
                      <w:color w:val="0B5394"/>
                      <w:sz w:val="24"/>
                      <w:szCs w:val="24"/>
                      <w:u w:val="single"/>
                      <w:lang w:val="uk-UA" w:eastAsia="uk-UA"/>
                    </w:rPr>
                    <w:t>Мета:</w:t>
                  </w:r>
                  <w:r w:rsidRPr="006A4E32">
                    <w:rPr>
                      <w:rFonts w:ascii="Times New Roman" w:eastAsia="Times New Roman" w:hAnsi="Times New Roman" w:cs="Times New Roman"/>
                      <w:color w:val="0B5394"/>
                      <w:sz w:val="24"/>
                      <w:szCs w:val="24"/>
                      <w:lang w:val="uk-UA" w:eastAsia="uk-UA"/>
                    </w:rPr>
                    <w:t xml:space="preserve"> Визначити особливості використання ІКТ на </w:t>
                  </w:r>
                  <w:proofErr w:type="spellStart"/>
                  <w:r w:rsidRPr="006A4E32">
                    <w:rPr>
                      <w:rFonts w:ascii="Times New Roman" w:eastAsia="Times New Roman" w:hAnsi="Times New Roman" w:cs="Times New Roman"/>
                      <w:color w:val="0B5394"/>
                      <w:sz w:val="24"/>
                      <w:szCs w:val="24"/>
                      <w:lang w:val="uk-UA" w:eastAsia="uk-UA"/>
                    </w:rPr>
                    <w:t>уроках</w:t>
                  </w:r>
                  <w:proofErr w:type="spellEnd"/>
                  <w:r w:rsidRPr="006A4E32">
                    <w:rPr>
                      <w:rFonts w:ascii="Times New Roman" w:eastAsia="Times New Roman" w:hAnsi="Times New Roman" w:cs="Times New Roman"/>
                      <w:color w:val="0B5394"/>
                      <w:sz w:val="24"/>
                      <w:szCs w:val="24"/>
                      <w:lang w:val="uk-UA" w:eastAsia="uk-UA"/>
                    </w:rPr>
                    <w:t xml:space="preserve"> в початковій школі. Проаналізувати досвід використання ІКТ вчителями МО на </w:t>
                  </w:r>
                  <w:proofErr w:type="spellStart"/>
                  <w:r w:rsidRPr="006A4E32">
                    <w:rPr>
                      <w:rFonts w:ascii="Times New Roman" w:eastAsia="Times New Roman" w:hAnsi="Times New Roman" w:cs="Times New Roman"/>
                      <w:color w:val="0B5394"/>
                      <w:sz w:val="24"/>
                      <w:szCs w:val="24"/>
                      <w:lang w:val="uk-UA" w:eastAsia="uk-UA"/>
                    </w:rPr>
                    <w:t>уроках</w:t>
                  </w:r>
                  <w:proofErr w:type="spellEnd"/>
                  <w:r w:rsidRPr="006A4E32">
                    <w:rPr>
                      <w:rFonts w:ascii="Times New Roman" w:eastAsia="Times New Roman" w:hAnsi="Times New Roman" w:cs="Times New Roman"/>
                      <w:color w:val="0B5394"/>
                      <w:sz w:val="24"/>
                      <w:szCs w:val="24"/>
                      <w:lang w:val="uk-UA" w:eastAsia="uk-UA"/>
                    </w:rPr>
                    <w:t xml:space="preserve"> предмета «Сходинки до інформатики». Визначити психолого-педагогічні аспекти інформатизації навчання в початковій школі. Створити </w:t>
                  </w:r>
                  <w:proofErr w:type="spellStart"/>
                  <w:r w:rsidRPr="006A4E32">
                    <w:rPr>
                      <w:rFonts w:ascii="Times New Roman" w:eastAsia="Times New Roman" w:hAnsi="Times New Roman" w:cs="Times New Roman"/>
                      <w:color w:val="0B5394"/>
                      <w:sz w:val="24"/>
                      <w:szCs w:val="24"/>
                      <w:lang w:val="uk-UA" w:eastAsia="uk-UA"/>
                    </w:rPr>
                    <w:t>підбірку</w:t>
                  </w:r>
                  <w:proofErr w:type="spellEnd"/>
                  <w:r w:rsidRPr="006A4E32">
                    <w:rPr>
                      <w:rFonts w:ascii="Times New Roman" w:eastAsia="Times New Roman" w:hAnsi="Times New Roman" w:cs="Times New Roman"/>
                      <w:color w:val="0B5394"/>
                      <w:sz w:val="24"/>
                      <w:szCs w:val="24"/>
                      <w:lang w:val="uk-UA" w:eastAsia="uk-UA"/>
                    </w:rPr>
                    <w:t xml:space="preserve"> матеріалів з профілактики втоми при роботі з комп’ютерною технікою</w:t>
                  </w:r>
                </w:p>
                <w:tbl>
                  <w:tblPr>
                    <w:tblW w:w="0" w:type="auto"/>
                    <w:jc w:val="center"/>
                    <w:tblCellSpacing w:w="0" w:type="dxa"/>
                    <w:tblCellMar>
                      <w:left w:w="0" w:type="dxa"/>
                      <w:right w:w="0" w:type="dxa"/>
                    </w:tblCellMar>
                    <w:tblLook w:val="04A0" w:firstRow="1" w:lastRow="0" w:firstColumn="1" w:lastColumn="0" w:noHBand="0" w:noVBand="1"/>
                  </w:tblPr>
                  <w:tblGrid>
                    <w:gridCol w:w="523"/>
                    <w:gridCol w:w="4764"/>
                    <w:gridCol w:w="1931"/>
                    <w:gridCol w:w="1829"/>
                    <w:gridCol w:w="913"/>
                  </w:tblGrid>
                  <w:tr w:rsidR="006A4E32" w:rsidRPr="006A4E32" w14:paraId="6545E7C8" w14:textId="77777777" w:rsidTr="006A4E32">
                    <w:trPr>
                      <w:trHeight w:val="1530"/>
                      <w:tblCellSpacing w:w="0" w:type="dxa"/>
                      <w:jc w:val="center"/>
                    </w:trPr>
                    <w:tc>
                      <w:tcPr>
                        <w:tcW w:w="525" w:type="dxa"/>
                        <w:hideMark/>
                      </w:tcPr>
                      <w:p w14:paraId="5CDB17DF"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t>№</w:t>
                        </w:r>
                      </w:p>
                      <w:p w14:paraId="5C2FAC36"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t>п/п</w:t>
                        </w:r>
                      </w:p>
                    </w:tc>
                    <w:tc>
                      <w:tcPr>
                        <w:tcW w:w="4785" w:type="dxa"/>
                        <w:hideMark/>
                      </w:tcPr>
                      <w:p w14:paraId="2BEE8A88"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t>Зміст роботи</w:t>
                        </w:r>
                      </w:p>
                    </w:tc>
                    <w:tc>
                      <w:tcPr>
                        <w:tcW w:w="1935" w:type="dxa"/>
                        <w:hideMark/>
                      </w:tcPr>
                      <w:p w14:paraId="794540FE"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t>Форми і методи роботи</w:t>
                        </w:r>
                      </w:p>
                    </w:tc>
                    <w:tc>
                      <w:tcPr>
                        <w:tcW w:w="1830" w:type="dxa"/>
                        <w:hideMark/>
                      </w:tcPr>
                      <w:p w14:paraId="70DB5C50"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t>Відповідальний</w:t>
                        </w:r>
                      </w:p>
                    </w:tc>
                    <w:tc>
                      <w:tcPr>
                        <w:tcW w:w="915" w:type="dxa"/>
                        <w:hideMark/>
                      </w:tcPr>
                      <w:p w14:paraId="2A7155A3"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t>При-</w:t>
                        </w:r>
                      </w:p>
                      <w:p w14:paraId="58EF0955"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t>мітка</w:t>
                        </w:r>
                      </w:p>
                    </w:tc>
                  </w:tr>
                  <w:tr w:rsidR="006A4E32" w:rsidRPr="006A4E32" w14:paraId="00CFD616" w14:textId="77777777" w:rsidTr="006A4E32">
                    <w:trPr>
                      <w:trHeight w:val="615"/>
                      <w:tblCellSpacing w:w="0" w:type="dxa"/>
                      <w:jc w:val="center"/>
                    </w:trPr>
                    <w:tc>
                      <w:tcPr>
                        <w:tcW w:w="525" w:type="dxa"/>
                        <w:hideMark/>
                      </w:tcPr>
                      <w:p w14:paraId="45D9BEB2" w14:textId="77777777" w:rsidR="006A4E32" w:rsidRPr="006A4E32" w:rsidRDefault="006A4E32" w:rsidP="006A4E32">
                        <w:pPr>
                          <w:spacing w:before="100" w:beforeAutospacing="1" w:after="0"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c>
                      <w:tcPr>
                        <w:tcW w:w="4785" w:type="dxa"/>
                        <w:hideMark/>
                      </w:tcPr>
                      <w:p w14:paraId="4D7580BD" w14:textId="77777777" w:rsidR="006A4E32" w:rsidRPr="006A4E32" w:rsidRDefault="006A4E32" w:rsidP="006A4E32">
                        <w:pPr>
                          <w:spacing w:before="100" w:beforeAutospacing="1" w:after="0"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c>
                      <w:tcPr>
                        <w:tcW w:w="1935" w:type="dxa"/>
                        <w:hideMark/>
                      </w:tcPr>
                      <w:p w14:paraId="2FD8B6D7" w14:textId="77777777" w:rsidR="006A4E32" w:rsidRPr="006A4E32" w:rsidRDefault="006A4E32" w:rsidP="006A4E32">
                        <w:pPr>
                          <w:spacing w:before="100" w:beforeAutospacing="1" w:after="0"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c>
                      <w:tcPr>
                        <w:tcW w:w="1830" w:type="dxa"/>
                        <w:hideMark/>
                      </w:tcPr>
                      <w:p w14:paraId="27EB2A54" w14:textId="77777777" w:rsidR="006A4E32" w:rsidRPr="006A4E32" w:rsidRDefault="006A4E32" w:rsidP="006A4E32">
                        <w:pPr>
                          <w:spacing w:before="100" w:beforeAutospacing="1" w:after="0"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c>
                      <w:tcPr>
                        <w:tcW w:w="915" w:type="dxa"/>
                        <w:hideMark/>
                      </w:tcPr>
                      <w:p w14:paraId="03C3924A" w14:textId="77777777" w:rsidR="006A4E32" w:rsidRPr="006A4E32" w:rsidRDefault="006A4E32" w:rsidP="006A4E32">
                        <w:pPr>
                          <w:spacing w:before="100" w:beforeAutospacing="1" w:after="0"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r>
                  <w:tr w:rsidR="006A4E32" w:rsidRPr="006A4E32" w14:paraId="47EEB7CE" w14:textId="77777777" w:rsidTr="006A4E32">
                    <w:trPr>
                      <w:trHeight w:val="1875"/>
                      <w:tblCellSpacing w:w="0" w:type="dxa"/>
                      <w:jc w:val="center"/>
                    </w:trPr>
                    <w:tc>
                      <w:tcPr>
                        <w:tcW w:w="525" w:type="dxa"/>
                        <w:hideMark/>
                      </w:tcPr>
                      <w:p w14:paraId="4054BC1F"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1.</w:t>
                        </w:r>
                      </w:p>
                    </w:tc>
                    <w:tc>
                      <w:tcPr>
                        <w:tcW w:w="4785" w:type="dxa"/>
                        <w:hideMark/>
                      </w:tcPr>
                      <w:p w14:paraId="0DC1B899"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xml:space="preserve"> Інформаційно-комунікативна </w:t>
                        </w:r>
                        <w:proofErr w:type="spellStart"/>
                        <w:r w:rsidRPr="006A4E32">
                          <w:rPr>
                            <w:rFonts w:ascii="Times New Roman" w:eastAsia="Times New Roman" w:hAnsi="Times New Roman" w:cs="Times New Roman"/>
                            <w:sz w:val="24"/>
                            <w:szCs w:val="24"/>
                            <w:lang w:val="uk-UA" w:eastAsia="uk-UA"/>
                          </w:rPr>
                          <w:t>техно-логія</w:t>
                        </w:r>
                        <w:proofErr w:type="spellEnd"/>
                        <w:r w:rsidRPr="006A4E32">
                          <w:rPr>
                            <w:rFonts w:ascii="Times New Roman" w:eastAsia="Times New Roman" w:hAnsi="Times New Roman" w:cs="Times New Roman"/>
                            <w:sz w:val="24"/>
                            <w:szCs w:val="24"/>
                            <w:lang w:val="uk-UA" w:eastAsia="uk-UA"/>
                          </w:rPr>
                          <w:t xml:space="preserve"> навчання (ІКТ) в початковій школі. Шляхи використання мультимедійних технологій в освіті</w:t>
                        </w:r>
                      </w:p>
                    </w:tc>
                    <w:tc>
                      <w:tcPr>
                        <w:tcW w:w="1935" w:type="dxa"/>
                        <w:hideMark/>
                      </w:tcPr>
                      <w:p w14:paraId="5BD38186"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Доповідь</w:t>
                        </w:r>
                      </w:p>
                    </w:tc>
                    <w:tc>
                      <w:tcPr>
                        <w:tcW w:w="1830" w:type="dxa"/>
                        <w:hideMark/>
                      </w:tcPr>
                      <w:p w14:paraId="5C1CD781"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Харченко О.О.</w:t>
                        </w:r>
                      </w:p>
                    </w:tc>
                    <w:tc>
                      <w:tcPr>
                        <w:tcW w:w="915" w:type="dxa"/>
                        <w:hideMark/>
                      </w:tcPr>
                      <w:p w14:paraId="59846A4B"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r>
                  <w:tr w:rsidR="006A4E32" w:rsidRPr="006A4E32" w14:paraId="29DB78AF" w14:textId="77777777" w:rsidTr="006A4E32">
                    <w:trPr>
                      <w:trHeight w:val="1875"/>
                      <w:tblCellSpacing w:w="0" w:type="dxa"/>
                      <w:jc w:val="center"/>
                    </w:trPr>
                    <w:tc>
                      <w:tcPr>
                        <w:tcW w:w="525" w:type="dxa"/>
                        <w:hideMark/>
                      </w:tcPr>
                      <w:p w14:paraId="2C0E3DA4"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lastRenderedPageBreak/>
                          <w:t>2.</w:t>
                        </w:r>
                      </w:p>
                    </w:tc>
                    <w:tc>
                      <w:tcPr>
                        <w:tcW w:w="4785" w:type="dxa"/>
                        <w:hideMark/>
                      </w:tcPr>
                      <w:p w14:paraId="395F9452"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xml:space="preserve">Специфіка і структура </w:t>
                        </w:r>
                        <w:proofErr w:type="spellStart"/>
                        <w:r w:rsidRPr="006A4E32">
                          <w:rPr>
                            <w:rFonts w:ascii="Times New Roman" w:eastAsia="Times New Roman" w:hAnsi="Times New Roman" w:cs="Times New Roman"/>
                            <w:sz w:val="24"/>
                            <w:szCs w:val="24"/>
                            <w:lang w:val="uk-UA" w:eastAsia="uk-UA"/>
                          </w:rPr>
                          <w:t>мультиме</w:t>
                        </w:r>
                        <w:proofErr w:type="spellEnd"/>
                        <w:r w:rsidRPr="006A4E32">
                          <w:rPr>
                            <w:rFonts w:ascii="Times New Roman" w:eastAsia="Times New Roman" w:hAnsi="Times New Roman" w:cs="Times New Roman"/>
                            <w:sz w:val="24"/>
                            <w:szCs w:val="24"/>
                            <w:lang w:val="uk-UA" w:eastAsia="uk-UA"/>
                          </w:rPr>
                          <w:t>-дійного уроку початкової школи. Типи мультимедійних уроків у початковій школі. Презентація.</w:t>
                        </w:r>
                      </w:p>
                    </w:tc>
                    <w:tc>
                      <w:tcPr>
                        <w:tcW w:w="1935" w:type="dxa"/>
                        <w:hideMark/>
                      </w:tcPr>
                      <w:p w14:paraId="22C9DC2B"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обговорення членами методичного об’єднання</w:t>
                        </w:r>
                      </w:p>
                    </w:tc>
                    <w:tc>
                      <w:tcPr>
                        <w:tcW w:w="1830" w:type="dxa"/>
                        <w:hideMark/>
                      </w:tcPr>
                      <w:p w14:paraId="351010F3"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p w14:paraId="4466FE03"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Члени МО</w:t>
                        </w:r>
                      </w:p>
                    </w:tc>
                    <w:tc>
                      <w:tcPr>
                        <w:tcW w:w="915" w:type="dxa"/>
                        <w:hideMark/>
                      </w:tcPr>
                      <w:p w14:paraId="3E2B9AB9"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r>
                  <w:tr w:rsidR="006A4E32" w:rsidRPr="00426E47" w14:paraId="17E65715" w14:textId="77777777" w:rsidTr="006A4E32">
                    <w:trPr>
                      <w:trHeight w:val="1500"/>
                      <w:tblCellSpacing w:w="0" w:type="dxa"/>
                      <w:jc w:val="center"/>
                    </w:trPr>
                    <w:tc>
                      <w:tcPr>
                        <w:tcW w:w="525" w:type="dxa"/>
                        <w:hideMark/>
                      </w:tcPr>
                      <w:p w14:paraId="63B1A45E"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3.</w:t>
                        </w:r>
                      </w:p>
                    </w:tc>
                    <w:tc>
                      <w:tcPr>
                        <w:tcW w:w="4785" w:type="dxa"/>
                        <w:hideMark/>
                      </w:tcPr>
                      <w:p w14:paraId="30FB9F56"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roofErr w:type="spellStart"/>
                        <w:r w:rsidRPr="006A4E32">
                          <w:rPr>
                            <w:rFonts w:ascii="Times New Roman" w:eastAsia="Times New Roman" w:hAnsi="Times New Roman" w:cs="Times New Roman"/>
                            <w:sz w:val="24"/>
                            <w:szCs w:val="24"/>
                            <w:lang w:val="uk-UA" w:eastAsia="uk-UA"/>
                          </w:rPr>
                          <w:t>Взаємовідвідування</w:t>
                        </w:r>
                        <w:proofErr w:type="spellEnd"/>
                        <w:r w:rsidRPr="006A4E32">
                          <w:rPr>
                            <w:rFonts w:ascii="Times New Roman" w:eastAsia="Times New Roman" w:hAnsi="Times New Roman" w:cs="Times New Roman"/>
                            <w:sz w:val="24"/>
                            <w:szCs w:val="24"/>
                            <w:lang w:val="uk-UA" w:eastAsia="uk-UA"/>
                          </w:rPr>
                          <w:t xml:space="preserve"> уроків предмета «Сходинки до інформатики» в 2 і 3 класах</w:t>
                        </w:r>
                      </w:p>
                    </w:tc>
                    <w:tc>
                      <w:tcPr>
                        <w:tcW w:w="1935" w:type="dxa"/>
                        <w:hideMark/>
                      </w:tcPr>
                      <w:p w14:paraId="401C8361"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проведення відкритих уроків</w:t>
                        </w:r>
                      </w:p>
                    </w:tc>
                    <w:tc>
                      <w:tcPr>
                        <w:tcW w:w="1830" w:type="dxa"/>
                        <w:hideMark/>
                      </w:tcPr>
                      <w:p w14:paraId="20E8F19D"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Ісаєва О.П.</w:t>
                        </w:r>
                      </w:p>
                      <w:p w14:paraId="2389D18E"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Ісаєва О.П.</w:t>
                        </w:r>
                      </w:p>
                    </w:tc>
                    <w:tc>
                      <w:tcPr>
                        <w:tcW w:w="915" w:type="dxa"/>
                        <w:hideMark/>
                      </w:tcPr>
                      <w:p w14:paraId="7938ECEE"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r>
                  <w:tr w:rsidR="006A4E32" w:rsidRPr="006A4E32" w14:paraId="041EFE3E" w14:textId="77777777" w:rsidTr="006A4E32">
                    <w:trPr>
                      <w:trHeight w:val="1875"/>
                      <w:tblCellSpacing w:w="0" w:type="dxa"/>
                      <w:jc w:val="center"/>
                    </w:trPr>
                    <w:tc>
                      <w:tcPr>
                        <w:tcW w:w="525" w:type="dxa"/>
                        <w:hideMark/>
                      </w:tcPr>
                      <w:p w14:paraId="7AA77467"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4.</w:t>
                        </w:r>
                      </w:p>
                    </w:tc>
                    <w:tc>
                      <w:tcPr>
                        <w:tcW w:w="4785" w:type="dxa"/>
                        <w:hideMark/>
                      </w:tcPr>
                      <w:p w14:paraId="052980F8"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Психолого-педагогічні та медичні аспекти інформатизації навчання. Профілактика втоми при роботі з комп'ютерною технікою</w:t>
                        </w:r>
                      </w:p>
                    </w:tc>
                    <w:tc>
                      <w:tcPr>
                        <w:tcW w:w="1935" w:type="dxa"/>
                        <w:hideMark/>
                      </w:tcPr>
                      <w:p w14:paraId="24454CCA"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обговорення членами методичного об’єднання</w:t>
                        </w:r>
                      </w:p>
                    </w:tc>
                    <w:tc>
                      <w:tcPr>
                        <w:tcW w:w="1830" w:type="dxa"/>
                        <w:hideMark/>
                      </w:tcPr>
                      <w:p w14:paraId="119F98AF"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p w14:paraId="32B12700"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Члени МО</w:t>
                        </w:r>
                      </w:p>
                    </w:tc>
                    <w:tc>
                      <w:tcPr>
                        <w:tcW w:w="915" w:type="dxa"/>
                        <w:hideMark/>
                      </w:tcPr>
                      <w:p w14:paraId="5131F208"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r>
                  <w:tr w:rsidR="006A4E32" w:rsidRPr="006A4E32" w14:paraId="34AA6058" w14:textId="77777777" w:rsidTr="006A4E32">
                    <w:trPr>
                      <w:trHeight w:val="1215"/>
                      <w:tblCellSpacing w:w="0" w:type="dxa"/>
                      <w:jc w:val="center"/>
                    </w:trPr>
                    <w:tc>
                      <w:tcPr>
                        <w:tcW w:w="525" w:type="dxa"/>
                        <w:hideMark/>
                      </w:tcPr>
                      <w:p w14:paraId="340C4221"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5.</w:t>
                        </w:r>
                      </w:p>
                    </w:tc>
                    <w:tc>
                      <w:tcPr>
                        <w:tcW w:w="4785" w:type="dxa"/>
                        <w:hideMark/>
                      </w:tcPr>
                      <w:p w14:paraId="5551A8E7"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Радимо прочитати</w:t>
                        </w:r>
                      </w:p>
                    </w:tc>
                    <w:tc>
                      <w:tcPr>
                        <w:tcW w:w="1935" w:type="dxa"/>
                        <w:hideMark/>
                      </w:tcPr>
                      <w:p w14:paraId="38C9999C"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Педагогічний діалог</w:t>
                        </w:r>
                      </w:p>
                    </w:tc>
                    <w:tc>
                      <w:tcPr>
                        <w:tcW w:w="1830" w:type="dxa"/>
                        <w:hideMark/>
                      </w:tcPr>
                      <w:p w14:paraId="2916BA88"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Члени МО</w:t>
                        </w:r>
                      </w:p>
                    </w:tc>
                    <w:tc>
                      <w:tcPr>
                        <w:tcW w:w="915" w:type="dxa"/>
                        <w:hideMark/>
                      </w:tcPr>
                      <w:p w14:paraId="67FECA79"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r>
                  <w:tr w:rsidR="006A4E32" w:rsidRPr="006A4E32" w14:paraId="6069766B" w14:textId="77777777" w:rsidTr="006A4E32">
                    <w:trPr>
                      <w:trHeight w:val="885"/>
                      <w:tblCellSpacing w:w="0" w:type="dxa"/>
                      <w:jc w:val="center"/>
                    </w:trPr>
                    <w:tc>
                      <w:tcPr>
                        <w:tcW w:w="525" w:type="dxa"/>
                        <w:hideMark/>
                      </w:tcPr>
                      <w:p w14:paraId="073EE863"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6.</w:t>
                        </w:r>
                      </w:p>
                    </w:tc>
                    <w:tc>
                      <w:tcPr>
                        <w:tcW w:w="4785" w:type="dxa"/>
                        <w:hideMark/>
                      </w:tcPr>
                      <w:p w14:paraId="1365DE55"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Різне  </w:t>
                        </w:r>
                      </w:p>
                    </w:tc>
                    <w:tc>
                      <w:tcPr>
                        <w:tcW w:w="1935" w:type="dxa"/>
                        <w:hideMark/>
                      </w:tcPr>
                      <w:p w14:paraId="460F177B"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c>
                      <w:tcPr>
                        <w:tcW w:w="1830" w:type="dxa"/>
                        <w:hideMark/>
                      </w:tcPr>
                      <w:p w14:paraId="4C0490CA"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Харченко О.О.</w:t>
                        </w:r>
                      </w:p>
                    </w:tc>
                    <w:tc>
                      <w:tcPr>
                        <w:tcW w:w="915" w:type="dxa"/>
                        <w:hideMark/>
                      </w:tcPr>
                      <w:p w14:paraId="66337DAE"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r>
                </w:tbl>
                <w:p w14:paraId="48F0CA87"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color w:val="0B5394"/>
                      <w:sz w:val="24"/>
                      <w:szCs w:val="24"/>
                      <w:lang w:val="uk-UA" w:eastAsia="uk-UA"/>
                    </w:rPr>
                  </w:pPr>
                  <w:r w:rsidRPr="006A4E32">
                    <w:rPr>
                      <w:rFonts w:ascii="Times New Roman" w:eastAsia="Times New Roman" w:hAnsi="Times New Roman" w:cs="Times New Roman"/>
                      <w:b/>
                      <w:bCs/>
                      <w:i/>
                      <w:iCs/>
                      <w:color w:val="0B5394"/>
                      <w:sz w:val="24"/>
                      <w:szCs w:val="24"/>
                      <w:u w:val="single"/>
                      <w:lang w:val="uk-UA" w:eastAsia="uk-UA"/>
                    </w:rPr>
                    <w:t xml:space="preserve">Завдання членам </w:t>
                  </w:r>
                  <w:proofErr w:type="spellStart"/>
                  <w:r w:rsidRPr="006A4E32">
                    <w:rPr>
                      <w:rFonts w:ascii="Times New Roman" w:eastAsia="Times New Roman" w:hAnsi="Times New Roman" w:cs="Times New Roman"/>
                      <w:b/>
                      <w:bCs/>
                      <w:i/>
                      <w:iCs/>
                      <w:color w:val="0B5394"/>
                      <w:sz w:val="24"/>
                      <w:szCs w:val="24"/>
                      <w:u w:val="single"/>
                      <w:lang w:val="uk-UA" w:eastAsia="uk-UA"/>
                    </w:rPr>
                    <w:t>методоб’єднання</w:t>
                  </w:r>
                  <w:proofErr w:type="spellEnd"/>
                  <w:r w:rsidRPr="006A4E32">
                    <w:rPr>
                      <w:rFonts w:ascii="Times New Roman" w:eastAsia="Times New Roman" w:hAnsi="Times New Roman" w:cs="Times New Roman"/>
                      <w:b/>
                      <w:bCs/>
                      <w:i/>
                      <w:iCs/>
                      <w:color w:val="0B5394"/>
                      <w:sz w:val="24"/>
                      <w:szCs w:val="24"/>
                      <w:lang w:val="uk-UA" w:eastAsia="uk-UA"/>
                    </w:rPr>
                    <w:t>:</w:t>
                  </w:r>
                </w:p>
                <w:p w14:paraId="589666D9" w14:textId="77777777" w:rsidR="006A4E32" w:rsidRPr="006A4E32" w:rsidRDefault="006A4E32" w:rsidP="006A4E32">
                  <w:pPr>
                    <w:numPr>
                      <w:ilvl w:val="0"/>
                      <w:numId w:val="6"/>
                    </w:numPr>
                    <w:spacing w:before="100" w:beforeAutospacing="1" w:after="100" w:afterAutospacing="1" w:line="240" w:lineRule="auto"/>
                    <w:jc w:val="center"/>
                    <w:rPr>
                      <w:rFonts w:ascii="Times New Roman" w:eastAsia="Times New Roman" w:hAnsi="Times New Roman" w:cs="Times New Roman"/>
                      <w:color w:val="0B5394"/>
                      <w:sz w:val="24"/>
                      <w:szCs w:val="24"/>
                      <w:lang w:val="uk-UA" w:eastAsia="uk-UA"/>
                    </w:rPr>
                  </w:pPr>
                  <w:r w:rsidRPr="006A4E32">
                    <w:rPr>
                      <w:rFonts w:ascii="Times New Roman" w:eastAsia="Times New Roman" w:hAnsi="Times New Roman" w:cs="Times New Roman"/>
                      <w:color w:val="0B5394"/>
                      <w:sz w:val="24"/>
                      <w:szCs w:val="24"/>
                      <w:lang w:val="uk-UA" w:eastAsia="uk-UA"/>
                    </w:rPr>
                    <w:t>Провести моніторингове дослідження рівня успішності учнів 1-4 класів за І семестр</w:t>
                  </w:r>
                </w:p>
                <w:p w14:paraId="1CF46974" w14:textId="77777777" w:rsidR="006A4E32" w:rsidRPr="006A4E32" w:rsidRDefault="006A4E32" w:rsidP="006A4E32">
                  <w:pPr>
                    <w:numPr>
                      <w:ilvl w:val="0"/>
                      <w:numId w:val="6"/>
                    </w:numPr>
                    <w:spacing w:before="100" w:beforeAutospacing="1" w:after="100" w:afterAutospacing="1" w:line="240" w:lineRule="auto"/>
                    <w:jc w:val="center"/>
                    <w:rPr>
                      <w:rFonts w:ascii="Times New Roman" w:eastAsia="Times New Roman" w:hAnsi="Times New Roman" w:cs="Times New Roman"/>
                      <w:color w:val="0B5394"/>
                      <w:sz w:val="24"/>
                      <w:szCs w:val="24"/>
                      <w:lang w:val="uk-UA" w:eastAsia="uk-UA"/>
                    </w:rPr>
                  </w:pPr>
                  <w:r w:rsidRPr="006A4E32">
                    <w:rPr>
                      <w:rFonts w:ascii="Times New Roman" w:eastAsia="Times New Roman" w:hAnsi="Times New Roman" w:cs="Times New Roman"/>
                      <w:color w:val="0B5394"/>
                      <w:sz w:val="24"/>
                      <w:szCs w:val="24"/>
                      <w:lang w:val="uk-UA" w:eastAsia="uk-UA"/>
                    </w:rPr>
                    <w:t>Підготувати матеріали творчих звітів вчителів, які атестуються</w:t>
                  </w:r>
                </w:p>
                <w:p w14:paraId="677E39B7" w14:textId="77777777" w:rsidR="006A4E32" w:rsidRPr="006A4E32" w:rsidRDefault="006A4E32" w:rsidP="006A4E32">
                  <w:pPr>
                    <w:numPr>
                      <w:ilvl w:val="0"/>
                      <w:numId w:val="6"/>
                    </w:numPr>
                    <w:spacing w:before="100" w:beforeAutospacing="1" w:after="100" w:afterAutospacing="1" w:line="240" w:lineRule="auto"/>
                    <w:jc w:val="center"/>
                    <w:rPr>
                      <w:rFonts w:ascii="Times New Roman" w:eastAsia="Times New Roman" w:hAnsi="Times New Roman" w:cs="Times New Roman"/>
                      <w:color w:val="0B5394"/>
                      <w:sz w:val="24"/>
                      <w:szCs w:val="24"/>
                      <w:lang w:val="uk-UA" w:eastAsia="uk-UA"/>
                    </w:rPr>
                  </w:pPr>
                  <w:r w:rsidRPr="006A4E32">
                    <w:rPr>
                      <w:rFonts w:ascii="Times New Roman" w:eastAsia="Times New Roman" w:hAnsi="Times New Roman" w:cs="Times New Roman"/>
                      <w:color w:val="0B5394"/>
                      <w:sz w:val="24"/>
                      <w:szCs w:val="24"/>
                      <w:lang w:val="uk-UA" w:eastAsia="uk-UA"/>
                    </w:rPr>
                    <w:t xml:space="preserve">Створити </w:t>
                  </w:r>
                  <w:proofErr w:type="spellStart"/>
                  <w:r w:rsidRPr="006A4E32">
                    <w:rPr>
                      <w:rFonts w:ascii="Times New Roman" w:eastAsia="Times New Roman" w:hAnsi="Times New Roman" w:cs="Times New Roman"/>
                      <w:color w:val="0B5394"/>
                      <w:sz w:val="24"/>
                      <w:szCs w:val="24"/>
                      <w:lang w:val="uk-UA" w:eastAsia="uk-UA"/>
                    </w:rPr>
                    <w:t>підбірку</w:t>
                  </w:r>
                  <w:proofErr w:type="spellEnd"/>
                  <w:r w:rsidRPr="006A4E32">
                    <w:rPr>
                      <w:rFonts w:ascii="Times New Roman" w:eastAsia="Times New Roman" w:hAnsi="Times New Roman" w:cs="Times New Roman"/>
                      <w:color w:val="0B5394"/>
                      <w:sz w:val="24"/>
                      <w:szCs w:val="24"/>
                      <w:lang w:val="uk-UA" w:eastAsia="uk-UA"/>
                    </w:rPr>
                    <w:t xml:space="preserve"> матеріалів з профілактики втоми при роботі з комп’ютерною технікою </w:t>
                  </w:r>
                </w:p>
                <w:p w14:paraId="7079129F"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color w:val="0B5394"/>
                      <w:sz w:val="24"/>
                      <w:szCs w:val="24"/>
                      <w:lang w:val="uk-UA" w:eastAsia="uk-UA"/>
                    </w:rPr>
                  </w:pPr>
                  <w:r w:rsidRPr="006A4E32">
                    <w:rPr>
                      <w:rFonts w:ascii="Times New Roman" w:eastAsia="Times New Roman" w:hAnsi="Times New Roman" w:cs="Times New Roman"/>
                      <w:b/>
                      <w:bCs/>
                      <w:color w:val="0B5394"/>
                      <w:sz w:val="24"/>
                      <w:szCs w:val="24"/>
                      <w:lang w:val="uk-UA" w:eastAsia="uk-UA"/>
                    </w:rPr>
                    <w:t>І\/ засідання</w:t>
                  </w:r>
                </w:p>
                <w:p w14:paraId="6FCC423D"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color w:val="0B5394"/>
                      <w:sz w:val="24"/>
                      <w:szCs w:val="24"/>
                      <w:lang w:val="uk-UA" w:eastAsia="uk-UA"/>
                    </w:rPr>
                  </w:pPr>
                  <w:r w:rsidRPr="006A4E32">
                    <w:rPr>
                      <w:rFonts w:ascii="Times New Roman" w:eastAsia="Times New Roman" w:hAnsi="Times New Roman" w:cs="Times New Roman"/>
                      <w:b/>
                      <w:bCs/>
                      <w:color w:val="0B5394"/>
                      <w:sz w:val="24"/>
                      <w:szCs w:val="24"/>
                      <w:lang w:val="uk-UA" w:eastAsia="uk-UA"/>
                    </w:rPr>
                    <w:t>Березень 2016 р. (Метод проектів)</w:t>
                  </w:r>
                </w:p>
                <w:p w14:paraId="0A160E55"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color w:val="0B5394"/>
                      <w:sz w:val="24"/>
                      <w:szCs w:val="24"/>
                      <w:lang w:val="uk-UA" w:eastAsia="uk-UA"/>
                    </w:rPr>
                  </w:pPr>
                  <w:r w:rsidRPr="006A4E32">
                    <w:rPr>
                      <w:rFonts w:ascii="Times New Roman" w:eastAsia="Times New Roman" w:hAnsi="Times New Roman" w:cs="Times New Roman"/>
                      <w:color w:val="0B5394"/>
                      <w:sz w:val="24"/>
                      <w:szCs w:val="24"/>
                      <w:lang w:val="uk-UA" w:eastAsia="uk-UA"/>
                    </w:rPr>
                    <w:t> </w:t>
                  </w:r>
                </w:p>
                <w:p w14:paraId="0B308336"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color w:val="0B5394"/>
                      <w:sz w:val="24"/>
                      <w:szCs w:val="24"/>
                      <w:lang w:val="uk-UA" w:eastAsia="uk-UA"/>
                    </w:rPr>
                  </w:pPr>
                  <w:r w:rsidRPr="006A4E32">
                    <w:rPr>
                      <w:rFonts w:ascii="Times New Roman" w:eastAsia="Times New Roman" w:hAnsi="Times New Roman" w:cs="Times New Roman"/>
                      <w:b/>
                      <w:bCs/>
                      <w:color w:val="0B5394"/>
                      <w:sz w:val="24"/>
                      <w:szCs w:val="24"/>
                      <w:u w:val="single"/>
                      <w:lang w:val="uk-UA" w:eastAsia="uk-UA"/>
                    </w:rPr>
                    <w:t>Тема : </w:t>
                  </w:r>
                  <w:r w:rsidRPr="006A4E32">
                    <w:rPr>
                      <w:rFonts w:ascii="Times New Roman" w:eastAsia="Times New Roman" w:hAnsi="Times New Roman" w:cs="Times New Roman"/>
                      <w:b/>
                      <w:bCs/>
                      <w:color w:val="0B5394"/>
                      <w:sz w:val="24"/>
                      <w:szCs w:val="24"/>
                      <w:lang w:val="uk-UA" w:eastAsia="uk-UA"/>
                    </w:rPr>
                    <w:t>Здоров`язберігаючі технології як засіб підвищення ефективності навчального процесу в початковій школі</w:t>
                  </w:r>
                </w:p>
                <w:p w14:paraId="5F266829"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color w:val="0B5394"/>
                      <w:sz w:val="24"/>
                      <w:szCs w:val="24"/>
                      <w:lang w:val="uk-UA" w:eastAsia="uk-UA"/>
                    </w:rPr>
                  </w:pPr>
                  <w:proofErr w:type="spellStart"/>
                  <w:r w:rsidRPr="006A4E32">
                    <w:rPr>
                      <w:rFonts w:ascii="Times New Roman" w:eastAsia="Times New Roman" w:hAnsi="Times New Roman" w:cs="Times New Roman"/>
                      <w:b/>
                      <w:bCs/>
                      <w:color w:val="0B5394"/>
                      <w:sz w:val="24"/>
                      <w:szCs w:val="24"/>
                      <w:u w:val="single"/>
                      <w:lang w:val="uk-UA" w:eastAsia="uk-UA"/>
                    </w:rPr>
                    <w:t>Мета:</w:t>
                  </w:r>
                  <w:r w:rsidRPr="006A4E32">
                    <w:rPr>
                      <w:rFonts w:ascii="Times New Roman" w:eastAsia="Times New Roman" w:hAnsi="Times New Roman" w:cs="Times New Roman"/>
                      <w:color w:val="0B5394"/>
                      <w:sz w:val="24"/>
                      <w:szCs w:val="24"/>
                      <w:lang w:val="uk-UA" w:eastAsia="uk-UA"/>
                    </w:rPr>
                    <w:t>підвищення</w:t>
                  </w:r>
                  <w:proofErr w:type="spellEnd"/>
                  <w:r w:rsidRPr="006A4E32">
                    <w:rPr>
                      <w:rFonts w:ascii="Times New Roman" w:eastAsia="Times New Roman" w:hAnsi="Times New Roman" w:cs="Times New Roman"/>
                      <w:color w:val="0B5394"/>
                      <w:sz w:val="24"/>
                      <w:szCs w:val="24"/>
                      <w:lang w:val="uk-UA" w:eastAsia="uk-UA"/>
                    </w:rPr>
                    <w:t xml:space="preserve"> науково-методичного та професійного рівня вчителів предмету основ здоров'я; реалізація інформаційно-просвітницьких програм та проектів, спрямованих на формування у школярів свідомої мотивації до дбайливого ставлення до свого здоров'я; інноваційні технології навчання з курсу «Основи здоров’я»</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555"/>
                    <w:gridCol w:w="5085"/>
                    <w:gridCol w:w="1560"/>
                    <w:gridCol w:w="1410"/>
                    <w:gridCol w:w="1140"/>
                  </w:tblGrid>
                  <w:tr w:rsidR="006A4E32" w:rsidRPr="006A4E32" w14:paraId="66504282" w14:textId="77777777" w:rsidTr="006A4E32">
                    <w:trPr>
                      <w:tblCellSpacing w:w="0" w:type="dxa"/>
                    </w:trPr>
                    <w:tc>
                      <w:tcPr>
                        <w:tcW w:w="555" w:type="dxa"/>
                        <w:hideMark/>
                      </w:tcPr>
                      <w:p w14:paraId="5F76D9EA"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t>№</w:t>
                        </w:r>
                      </w:p>
                      <w:p w14:paraId="6D92CADC"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lastRenderedPageBreak/>
                          <w:t>п/п</w:t>
                        </w:r>
                      </w:p>
                    </w:tc>
                    <w:tc>
                      <w:tcPr>
                        <w:tcW w:w="5085" w:type="dxa"/>
                        <w:hideMark/>
                      </w:tcPr>
                      <w:p w14:paraId="337D467E"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lastRenderedPageBreak/>
                          <w:t>Зміст роботи</w:t>
                        </w:r>
                      </w:p>
                    </w:tc>
                    <w:tc>
                      <w:tcPr>
                        <w:tcW w:w="1560" w:type="dxa"/>
                        <w:hideMark/>
                      </w:tcPr>
                      <w:p w14:paraId="68063141"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t xml:space="preserve">Форми і методи </w:t>
                        </w:r>
                        <w:r w:rsidRPr="006A4E32">
                          <w:rPr>
                            <w:rFonts w:ascii="Times New Roman" w:eastAsia="Times New Roman" w:hAnsi="Times New Roman" w:cs="Times New Roman"/>
                            <w:b/>
                            <w:bCs/>
                            <w:sz w:val="24"/>
                            <w:szCs w:val="24"/>
                            <w:lang w:val="uk-UA" w:eastAsia="uk-UA"/>
                          </w:rPr>
                          <w:lastRenderedPageBreak/>
                          <w:t>роботи</w:t>
                        </w:r>
                      </w:p>
                    </w:tc>
                    <w:tc>
                      <w:tcPr>
                        <w:tcW w:w="1410" w:type="dxa"/>
                        <w:hideMark/>
                      </w:tcPr>
                      <w:p w14:paraId="509C7084"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proofErr w:type="spellStart"/>
                        <w:r w:rsidRPr="006A4E32">
                          <w:rPr>
                            <w:rFonts w:ascii="Times New Roman" w:eastAsia="Times New Roman" w:hAnsi="Times New Roman" w:cs="Times New Roman"/>
                            <w:b/>
                            <w:bCs/>
                            <w:sz w:val="24"/>
                            <w:szCs w:val="24"/>
                            <w:lang w:val="uk-UA" w:eastAsia="uk-UA"/>
                          </w:rPr>
                          <w:lastRenderedPageBreak/>
                          <w:t>Відпові</w:t>
                        </w:r>
                        <w:proofErr w:type="spellEnd"/>
                        <w:r w:rsidRPr="006A4E32">
                          <w:rPr>
                            <w:rFonts w:ascii="Times New Roman" w:eastAsia="Times New Roman" w:hAnsi="Times New Roman" w:cs="Times New Roman"/>
                            <w:b/>
                            <w:bCs/>
                            <w:sz w:val="24"/>
                            <w:szCs w:val="24"/>
                            <w:lang w:val="uk-UA" w:eastAsia="uk-UA"/>
                          </w:rPr>
                          <w:t>-</w:t>
                        </w:r>
                      </w:p>
                      <w:p w14:paraId="1C9552FE"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proofErr w:type="spellStart"/>
                        <w:r w:rsidRPr="006A4E32">
                          <w:rPr>
                            <w:rFonts w:ascii="Times New Roman" w:eastAsia="Times New Roman" w:hAnsi="Times New Roman" w:cs="Times New Roman"/>
                            <w:b/>
                            <w:bCs/>
                            <w:sz w:val="24"/>
                            <w:szCs w:val="24"/>
                            <w:lang w:val="uk-UA" w:eastAsia="uk-UA"/>
                          </w:rPr>
                          <w:lastRenderedPageBreak/>
                          <w:t>дальний</w:t>
                        </w:r>
                        <w:proofErr w:type="spellEnd"/>
                      </w:p>
                    </w:tc>
                    <w:tc>
                      <w:tcPr>
                        <w:tcW w:w="1140" w:type="dxa"/>
                        <w:hideMark/>
                      </w:tcPr>
                      <w:p w14:paraId="279DA85A"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lastRenderedPageBreak/>
                          <w:t>Примітка</w:t>
                        </w:r>
                      </w:p>
                    </w:tc>
                  </w:tr>
                  <w:tr w:rsidR="006A4E32" w:rsidRPr="006A4E32" w14:paraId="6F57D9DB" w14:textId="77777777" w:rsidTr="006A4E32">
                    <w:trPr>
                      <w:tblCellSpacing w:w="0" w:type="dxa"/>
                    </w:trPr>
                    <w:tc>
                      <w:tcPr>
                        <w:tcW w:w="555" w:type="dxa"/>
                        <w:hideMark/>
                      </w:tcPr>
                      <w:p w14:paraId="30146FCF"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t>1.</w:t>
                        </w:r>
                      </w:p>
                    </w:tc>
                    <w:tc>
                      <w:tcPr>
                        <w:tcW w:w="5085" w:type="dxa"/>
                        <w:hideMark/>
                      </w:tcPr>
                      <w:p w14:paraId="1B123856"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xml:space="preserve"> Використання тренінгових </w:t>
                        </w:r>
                        <w:proofErr w:type="spellStart"/>
                        <w:r w:rsidRPr="006A4E32">
                          <w:rPr>
                            <w:rFonts w:ascii="Times New Roman" w:eastAsia="Times New Roman" w:hAnsi="Times New Roman" w:cs="Times New Roman"/>
                            <w:sz w:val="24"/>
                            <w:szCs w:val="24"/>
                            <w:lang w:val="uk-UA" w:eastAsia="uk-UA"/>
                          </w:rPr>
                          <w:t>методик</w:t>
                        </w:r>
                        <w:proofErr w:type="spellEnd"/>
                        <w:r w:rsidRPr="006A4E32">
                          <w:rPr>
                            <w:rFonts w:ascii="Times New Roman" w:eastAsia="Times New Roman" w:hAnsi="Times New Roman" w:cs="Times New Roman"/>
                            <w:sz w:val="24"/>
                            <w:szCs w:val="24"/>
                            <w:lang w:val="uk-UA" w:eastAsia="uk-UA"/>
                          </w:rPr>
                          <w:t xml:space="preserve"> як засіб підвищення ефективності уроків основ здоров’я</w:t>
                        </w:r>
                      </w:p>
                    </w:tc>
                    <w:tc>
                      <w:tcPr>
                        <w:tcW w:w="1560" w:type="dxa"/>
                        <w:hideMark/>
                      </w:tcPr>
                      <w:p w14:paraId="2507F071"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Доповідь</w:t>
                        </w:r>
                      </w:p>
                    </w:tc>
                    <w:tc>
                      <w:tcPr>
                        <w:tcW w:w="1410" w:type="dxa"/>
                        <w:hideMark/>
                      </w:tcPr>
                      <w:p w14:paraId="3C9FF78B"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proofErr w:type="spellStart"/>
                        <w:r w:rsidRPr="006A4E32">
                          <w:rPr>
                            <w:rFonts w:ascii="Times New Roman" w:eastAsia="Times New Roman" w:hAnsi="Times New Roman" w:cs="Times New Roman"/>
                            <w:sz w:val="24"/>
                            <w:szCs w:val="24"/>
                            <w:lang w:val="uk-UA" w:eastAsia="uk-UA"/>
                          </w:rPr>
                          <w:t>Сисенко</w:t>
                        </w:r>
                        <w:proofErr w:type="spellEnd"/>
                        <w:r w:rsidRPr="006A4E32">
                          <w:rPr>
                            <w:rFonts w:ascii="Times New Roman" w:eastAsia="Times New Roman" w:hAnsi="Times New Roman" w:cs="Times New Roman"/>
                            <w:sz w:val="24"/>
                            <w:szCs w:val="24"/>
                            <w:lang w:val="uk-UA" w:eastAsia="uk-UA"/>
                          </w:rPr>
                          <w:t xml:space="preserve"> Т.В.</w:t>
                        </w:r>
                      </w:p>
                    </w:tc>
                    <w:tc>
                      <w:tcPr>
                        <w:tcW w:w="1140" w:type="dxa"/>
                        <w:hideMark/>
                      </w:tcPr>
                      <w:p w14:paraId="5FE856D4"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r>
                  <w:tr w:rsidR="006A4E32" w:rsidRPr="006A4E32" w14:paraId="5F33E5D8" w14:textId="77777777" w:rsidTr="006A4E32">
                    <w:trPr>
                      <w:tblCellSpacing w:w="0" w:type="dxa"/>
                    </w:trPr>
                    <w:tc>
                      <w:tcPr>
                        <w:tcW w:w="555" w:type="dxa"/>
                        <w:hideMark/>
                      </w:tcPr>
                      <w:p w14:paraId="184D9468"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t>2.</w:t>
                        </w:r>
                      </w:p>
                    </w:tc>
                    <w:tc>
                      <w:tcPr>
                        <w:tcW w:w="5085" w:type="dxa"/>
                        <w:hideMark/>
                      </w:tcPr>
                      <w:p w14:paraId="73431858"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xml:space="preserve">Фізкультурно-оздоровчі заходи  як засіб формування </w:t>
                        </w:r>
                        <w:proofErr w:type="spellStart"/>
                        <w:r w:rsidRPr="006A4E32">
                          <w:rPr>
                            <w:rFonts w:ascii="Times New Roman" w:eastAsia="Times New Roman" w:hAnsi="Times New Roman" w:cs="Times New Roman"/>
                            <w:sz w:val="24"/>
                            <w:szCs w:val="24"/>
                            <w:lang w:val="uk-UA" w:eastAsia="uk-UA"/>
                          </w:rPr>
                          <w:t>компетентнісного</w:t>
                        </w:r>
                        <w:proofErr w:type="spellEnd"/>
                        <w:r w:rsidRPr="006A4E32">
                          <w:rPr>
                            <w:rFonts w:ascii="Times New Roman" w:eastAsia="Times New Roman" w:hAnsi="Times New Roman" w:cs="Times New Roman"/>
                            <w:sz w:val="24"/>
                            <w:szCs w:val="24"/>
                            <w:lang w:val="uk-UA" w:eastAsia="uk-UA"/>
                          </w:rPr>
                          <w:t xml:space="preserve"> ставлення до свого здоров’я</w:t>
                        </w:r>
                      </w:p>
                    </w:tc>
                    <w:tc>
                      <w:tcPr>
                        <w:tcW w:w="1560" w:type="dxa"/>
                        <w:hideMark/>
                      </w:tcPr>
                      <w:p w14:paraId="7009DB81"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Обговорення</w:t>
                        </w:r>
                      </w:p>
                    </w:tc>
                    <w:tc>
                      <w:tcPr>
                        <w:tcW w:w="1410" w:type="dxa"/>
                        <w:hideMark/>
                      </w:tcPr>
                      <w:p w14:paraId="4536E7AA"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Члени МО</w:t>
                        </w:r>
                      </w:p>
                    </w:tc>
                    <w:tc>
                      <w:tcPr>
                        <w:tcW w:w="1140" w:type="dxa"/>
                        <w:hideMark/>
                      </w:tcPr>
                      <w:p w14:paraId="66622BB6"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r>
                  <w:tr w:rsidR="006A4E32" w:rsidRPr="006A4E32" w14:paraId="0566E578" w14:textId="77777777" w:rsidTr="006A4E32">
                    <w:trPr>
                      <w:tblCellSpacing w:w="0" w:type="dxa"/>
                    </w:trPr>
                    <w:tc>
                      <w:tcPr>
                        <w:tcW w:w="555" w:type="dxa"/>
                        <w:hideMark/>
                      </w:tcPr>
                      <w:p w14:paraId="65056B8E"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t>3.</w:t>
                        </w:r>
                      </w:p>
                    </w:tc>
                    <w:tc>
                      <w:tcPr>
                        <w:tcW w:w="5085" w:type="dxa"/>
                        <w:hideMark/>
                      </w:tcPr>
                      <w:p w14:paraId="1BFC097E"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xml:space="preserve">Проектна діяльність на  </w:t>
                        </w:r>
                        <w:proofErr w:type="spellStart"/>
                        <w:r w:rsidRPr="006A4E32">
                          <w:rPr>
                            <w:rFonts w:ascii="Times New Roman" w:eastAsia="Times New Roman" w:hAnsi="Times New Roman" w:cs="Times New Roman"/>
                            <w:sz w:val="24"/>
                            <w:szCs w:val="24"/>
                            <w:lang w:val="uk-UA" w:eastAsia="uk-UA"/>
                          </w:rPr>
                          <w:t>уроках</w:t>
                        </w:r>
                        <w:proofErr w:type="spellEnd"/>
                        <w:r w:rsidRPr="006A4E32">
                          <w:rPr>
                            <w:rFonts w:ascii="Times New Roman" w:eastAsia="Times New Roman" w:hAnsi="Times New Roman" w:cs="Times New Roman"/>
                            <w:sz w:val="24"/>
                            <w:szCs w:val="24"/>
                            <w:lang w:val="uk-UA" w:eastAsia="uk-UA"/>
                          </w:rPr>
                          <w:t xml:space="preserve">  основи здоров’я.</w:t>
                        </w:r>
                      </w:p>
                      <w:p w14:paraId="2F04F79F"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c>
                      <w:tcPr>
                        <w:tcW w:w="1560" w:type="dxa"/>
                        <w:hideMark/>
                      </w:tcPr>
                      <w:p w14:paraId="6C9C6839"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xml:space="preserve">Творчі проекти вчителів з </w:t>
                        </w:r>
                        <w:proofErr w:type="spellStart"/>
                        <w:r w:rsidRPr="006A4E32">
                          <w:rPr>
                            <w:rFonts w:ascii="Times New Roman" w:eastAsia="Times New Roman" w:hAnsi="Times New Roman" w:cs="Times New Roman"/>
                            <w:sz w:val="24"/>
                            <w:szCs w:val="24"/>
                            <w:lang w:val="uk-UA" w:eastAsia="uk-UA"/>
                          </w:rPr>
                          <w:t>пред</w:t>
                        </w:r>
                        <w:proofErr w:type="spellEnd"/>
                        <w:r w:rsidRPr="006A4E32">
                          <w:rPr>
                            <w:rFonts w:ascii="Times New Roman" w:eastAsia="Times New Roman" w:hAnsi="Times New Roman" w:cs="Times New Roman"/>
                            <w:sz w:val="24"/>
                            <w:szCs w:val="24"/>
                            <w:lang w:val="uk-UA" w:eastAsia="uk-UA"/>
                          </w:rPr>
                          <w:t>-мету «Основи здоров’я»</w:t>
                        </w:r>
                      </w:p>
                    </w:tc>
                    <w:tc>
                      <w:tcPr>
                        <w:tcW w:w="1410" w:type="dxa"/>
                        <w:hideMark/>
                      </w:tcPr>
                      <w:p w14:paraId="47574E43"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Члени МО</w:t>
                        </w:r>
                      </w:p>
                    </w:tc>
                    <w:tc>
                      <w:tcPr>
                        <w:tcW w:w="1140" w:type="dxa"/>
                        <w:hideMark/>
                      </w:tcPr>
                      <w:p w14:paraId="7B624E68"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r>
                  <w:tr w:rsidR="006A4E32" w:rsidRPr="006A4E32" w14:paraId="687B866A" w14:textId="77777777" w:rsidTr="006A4E32">
                    <w:trPr>
                      <w:tblCellSpacing w:w="0" w:type="dxa"/>
                    </w:trPr>
                    <w:tc>
                      <w:tcPr>
                        <w:tcW w:w="555" w:type="dxa"/>
                        <w:hideMark/>
                      </w:tcPr>
                      <w:p w14:paraId="577DDF78"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t>4.</w:t>
                        </w:r>
                      </w:p>
                    </w:tc>
                    <w:tc>
                      <w:tcPr>
                        <w:tcW w:w="5085" w:type="dxa"/>
                        <w:hideMark/>
                      </w:tcPr>
                      <w:p w14:paraId="12F2E540"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Динамічні паузи як один із ефективних  методів забезпечення оптимізації рухової активності школяра та попередження втоми</w:t>
                        </w:r>
                      </w:p>
                    </w:tc>
                    <w:tc>
                      <w:tcPr>
                        <w:tcW w:w="1560" w:type="dxa"/>
                        <w:hideMark/>
                      </w:tcPr>
                      <w:p w14:paraId="0B5175E3"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Повідомлення</w:t>
                        </w:r>
                      </w:p>
                    </w:tc>
                    <w:tc>
                      <w:tcPr>
                        <w:tcW w:w="1410" w:type="dxa"/>
                        <w:hideMark/>
                      </w:tcPr>
                      <w:p w14:paraId="4F242A54"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Члени МО</w:t>
                        </w:r>
                      </w:p>
                    </w:tc>
                    <w:tc>
                      <w:tcPr>
                        <w:tcW w:w="1140" w:type="dxa"/>
                        <w:hideMark/>
                      </w:tcPr>
                      <w:p w14:paraId="3978C071"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r>
                  <w:tr w:rsidR="006A4E32" w:rsidRPr="006A4E32" w14:paraId="1E2D2B2E" w14:textId="77777777" w:rsidTr="006A4E32">
                    <w:trPr>
                      <w:trHeight w:val="780"/>
                      <w:tblCellSpacing w:w="0" w:type="dxa"/>
                    </w:trPr>
                    <w:tc>
                      <w:tcPr>
                        <w:tcW w:w="555" w:type="dxa"/>
                        <w:hideMark/>
                      </w:tcPr>
                      <w:p w14:paraId="65E088C4"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t>5.</w:t>
                        </w:r>
                      </w:p>
                    </w:tc>
                    <w:tc>
                      <w:tcPr>
                        <w:tcW w:w="5085" w:type="dxa"/>
                        <w:hideMark/>
                      </w:tcPr>
                      <w:p w14:paraId="71EBB57F"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proofErr w:type="spellStart"/>
                        <w:r w:rsidRPr="006A4E32">
                          <w:rPr>
                            <w:rFonts w:ascii="Times New Roman" w:eastAsia="Times New Roman" w:hAnsi="Times New Roman" w:cs="Times New Roman"/>
                            <w:sz w:val="24"/>
                            <w:szCs w:val="24"/>
                            <w:lang w:val="uk-UA" w:eastAsia="uk-UA"/>
                          </w:rPr>
                          <w:t>Взаємовідвідування</w:t>
                        </w:r>
                        <w:proofErr w:type="spellEnd"/>
                        <w:r w:rsidRPr="006A4E32">
                          <w:rPr>
                            <w:rFonts w:ascii="Times New Roman" w:eastAsia="Times New Roman" w:hAnsi="Times New Roman" w:cs="Times New Roman"/>
                            <w:sz w:val="24"/>
                            <w:szCs w:val="24"/>
                            <w:lang w:val="uk-UA" w:eastAsia="uk-UA"/>
                          </w:rPr>
                          <w:t xml:space="preserve"> уроків з предмету «Основи здоров’я»</w:t>
                        </w:r>
                      </w:p>
                    </w:tc>
                    <w:tc>
                      <w:tcPr>
                        <w:tcW w:w="1560" w:type="dxa"/>
                        <w:hideMark/>
                      </w:tcPr>
                      <w:p w14:paraId="7A9EB15C"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Проведення відкритих уроків</w:t>
                        </w:r>
                      </w:p>
                    </w:tc>
                    <w:tc>
                      <w:tcPr>
                        <w:tcW w:w="1410" w:type="dxa"/>
                        <w:hideMark/>
                      </w:tcPr>
                      <w:p w14:paraId="350709BD"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Члени МО</w:t>
                        </w:r>
                      </w:p>
                    </w:tc>
                    <w:tc>
                      <w:tcPr>
                        <w:tcW w:w="1140" w:type="dxa"/>
                        <w:hideMark/>
                      </w:tcPr>
                      <w:p w14:paraId="6A0D601D"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r>
                  <w:tr w:rsidR="006A4E32" w:rsidRPr="006A4E32" w14:paraId="5B22B0C9" w14:textId="77777777" w:rsidTr="006A4E32">
                    <w:trPr>
                      <w:trHeight w:val="780"/>
                      <w:tblCellSpacing w:w="0" w:type="dxa"/>
                    </w:trPr>
                    <w:tc>
                      <w:tcPr>
                        <w:tcW w:w="555" w:type="dxa"/>
                        <w:hideMark/>
                      </w:tcPr>
                      <w:p w14:paraId="45DE33BD"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r w:rsidRPr="006A4E32">
                          <w:rPr>
                            <w:rFonts w:ascii="Times New Roman" w:eastAsia="Times New Roman" w:hAnsi="Times New Roman" w:cs="Times New Roman"/>
                            <w:b/>
                            <w:bCs/>
                            <w:sz w:val="24"/>
                            <w:szCs w:val="24"/>
                            <w:lang w:val="uk-UA" w:eastAsia="uk-UA"/>
                          </w:rPr>
                          <w:t>6.</w:t>
                        </w:r>
                      </w:p>
                    </w:tc>
                    <w:tc>
                      <w:tcPr>
                        <w:tcW w:w="5085" w:type="dxa"/>
                        <w:hideMark/>
                      </w:tcPr>
                      <w:p w14:paraId="7873C40E"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Творчі звіти вчителів, які атестуються </w:t>
                        </w:r>
                      </w:p>
                    </w:tc>
                    <w:tc>
                      <w:tcPr>
                        <w:tcW w:w="1560" w:type="dxa"/>
                        <w:hideMark/>
                      </w:tcPr>
                      <w:p w14:paraId="0C354A98"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Творчий звіт</w:t>
                        </w:r>
                      </w:p>
                    </w:tc>
                    <w:tc>
                      <w:tcPr>
                        <w:tcW w:w="1410" w:type="dxa"/>
                        <w:hideMark/>
                      </w:tcPr>
                      <w:p w14:paraId="737B6648"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Харченко О.О.</w:t>
                        </w:r>
                      </w:p>
                    </w:tc>
                    <w:tc>
                      <w:tcPr>
                        <w:tcW w:w="1140" w:type="dxa"/>
                        <w:hideMark/>
                      </w:tcPr>
                      <w:p w14:paraId="600FD9C8"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r>
                  <w:tr w:rsidR="006A4E32" w:rsidRPr="006A4E32" w14:paraId="1154A6CE" w14:textId="77777777" w:rsidTr="006A4E32">
                    <w:trPr>
                      <w:trHeight w:val="780"/>
                      <w:tblCellSpacing w:w="0" w:type="dxa"/>
                    </w:trPr>
                    <w:tc>
                      <w:tcPr>
                        <w:tcW w:w="555" w:type="dxa"/>
                        <w:hideMark/>
                      </w:tcPr>
                      <w:p w14:paraId="5CE4F4C5"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r w:rsidRPr="006A4E32">
                          <w:rPr>
                            <w:rFonts w:ascii="Times New Roman" w:eastAsia="Times New Roman" w:hAnsi="Times New Roman" w:cs="Times New Roman"/>
                            <w:b/>
                            <w:bCs/>
                            <w:sz w:val="24"/>
                            <w:szCs w:val="24"/>
                            <w:lang w:val="uk-UA" w:eastAsia="uk-UA"/>
                          </w:rPr>
                          <w:t>7.</w:t>
                        </w:r>
                      </w:p>
                    </w:tc>
                    <w:tc>
                      <w:tcPr>
                        <w:tcW w:w="5085" w:type="dxa"/>
                        <w:hideMark/>
                      </w:tcPr>
                      <w:p w14:paraId="568F1D08"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Різне  </w:t>
                        </w:r>
                      </w:p>
                    </w:tc>
                    <w:tc>
                      <w:tcPr>
                        <w:tcW w:w="1560" w:type="dxa"/>
                        <w:hideMark/>
                      </w:tcPr>
                      <w:p w14:paraId="4B599239"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c>
                      <w:tcPr>
                        <w:tcW w:w="1410" w:type="dxa"/>
                        <w:hideMark/>
                      </w:tcPr>
                      <w:p w14:paraId="464B7823"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Члени МО</w:t>
                        </w:r>
                      </w:p>
                    </w:tc>
                    <w:tc>
                      <w:tcPr>
                        <w:tcW w:w="1140" w:type="dxa"/>
                        <w:hideMark/>
                      </w:tcPr>
                      <w:p w14:paraId="584CB1FA"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r>
                </w:tbl>
                <w:p w14:paraId="778FDE49"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color w:val="0B5394"/>
                      <w:sz w:val="24"/>
                      <w:szCs w:val="24"/>
                      <w:lang w:val="uk-UA" w:eastAsia="uk-UA"/>
                    </w:rPr>
                  </w:pPr>
                  <w:r w:rsidRPr="006A4E32">
                    <w:rPr>
                      <w:rFonts w:ascii="Times New Roman" w:eastAsia="Times New Roman" w:hAnsi="Times New Roman" w:cs="Times New Roman"/>
                      <w:color w:val="0B5394"/>
                      <w:sz w:val="24"/>
                      <w:szCs w:val="24"/>
                      <w:lang w:val="uk-UA" w:eastAsia="uk-UA"/>
                    </w:rPr>
                    <w:t>                    </w:t>
                  </w:r>
                </w:p>
                <w:p w14:paraId="654F9239"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color w:val="0B5394"/>
                      <w:sz w:val="24"/>
                      <w:szCs w:val="24"/>
                      <w:lang w:val="uk-UA" w:eastAsia="uk-UA"/>
                    </w:rPr>
                  </w:pPr>
                  <w:r w:rsidRPr="006A4E32">
                    <w:rPr>
                      <w:rFonts w:ascii="Times New Roman" w:eastAsia="Times New Roman" w:hAnsi="Times New Roman" w:cs="Times New Roman"/>
                      <w:b/>
                      <w:bCs/>
                      <w:i/>
                      <w:iCs/>
                      <w:color w:val="0B5394"/>
                      <w:sz w:val="24"/>
                      <w:szCs w:val="24"/>
                      <w:u w:val="single"/>
                      <w:lang w:val="uk-UA" w:eastAsia="uk-UA"/>
                    </w:rPr>
                    <w:t xml:space="preserve">Завдання членам </w:t>
                  </w:r>
                  <w:proofErr w:type="spellStart"/>
                  <w:r w:rsidRPr="006A4E32">
                    <w:rPr>
                      <w:rFonts w:ascii="Times New Roman" w:eastAsia="Times New Roman" w:hAnsi="Times New Roman" w:cs="Times New Roman"/>
                      <w:b/>
                      <w:bCs/>
                      <w:i/>
                      <w:iCs/>
                      <w:color w:val="0B5394"/>
                      <w:sz w:val="24"/>
                      <w:szCs w:val="24"/>
                      <w:u w:val="single"/>
                      <w:lang w:val="uk-UA" w:eastAsia="uk-UA"/>
                    </w:rPr>
                    <w:t>методоб’єднання</w:t>
                  </w:r>
                  <w:proofErr w:type="spellEnd"/>
                  <w:r w:rsidRPr="006A4E32">
                    <w:rPr>
                      <w:rFonts w:ascii="Times New Roman" w:eastAsia="Times New Roman" w:hAnsi="Times New Roman" w:cs="Times New Roman"/>
                      <w:b/>
                      <w:bCs/>
                      <w:i/>
                      <w:iCs/>
                      <w:color w:val="0B5394"/>
                      <w:sz w:val="24"/>
                      <w:szCs w:val="24"/>
                      <w:lang w:val="uk-UA" w:eastAsia="uk-UA"/>
                    </w:rPr>
                    <w:t>:</w:t>
                  </w:r>
                </w:p>
                <w:p w14:paraId="38A990B7"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color w:val="0B5394"/>
                      <w:sz w:val="24"/>
                      <w:szCs w:val="24"/>
                      <w:lang w:val="uk-UA" w:eastAsia="uk-UA"/>
                    </w:rPr>
                  </w:pPr>
                  <w:r w:rsidRPr="006A4E32">
                    <w:rPr>
                      <w:rFonts w:ascii="Times New Roman" w:eastAsia="Times New Roman" w:hAnsi="Times New Roman" w:cs="Times New Roman"/>
                      <w:color w:val="0B5394"/>
                      <w:sz w:val="24"/>
                      <w:szCs w:val="24"/>
                      <w:lang w:val="uk-UA" w:eastAsia="uk-UA"/>
                    </w:rPr>
                    <w:t>1.Підготувати пропозиції щодо вдосконалення роботи методичного об’єднання вчителів початкових класів.</w:t>
                  </w:r>
                </w:p>
                <w:p w14:paraId="5C21878F"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color w:val="0B5394"/>
                      <w:sz w:val="24"/>
                      <w:szCs w:val="24"/>
                      <w:lang w:val="uk-UA" w:eastAsia="uk-UA"/>
                    </w:rPr>
                  </w:pPr>
                  <w:r w:rsidRPr="006A4E32">
                    <w:rPr>
                      <w:rFonts w:ascii="Times New Roman" w:eastAsia="Times New Roman" w:hAnsi="Times New Roman" w:cs="Times New Roman"/>
                      <w:color w:val="0B5394"/>
                      <w:sz w:val="24"/>
                      <w:szCs w:val="24"/>
                      <w:lang w:val="uk-UA" w:eastAsia="uk-UA"/>
                    </w:rPr>
                    <w:t> 2.Підготувати звіти «Педагогічні скарбнички» 2015-2016 </w:t>
                  </w:r>
                  <w:proofErr w:type="spellStart"/>
                  <w:r w:rsidRPr="006A4E32">
                    <w:rPr>
                      <w:rFonts w:ascii="Times New Roman" w:eastAsia="Times New Roman" w:hAnsi="Times New Roman" w:cs="Times New Roman"/>
                      <w:color w:val="0B5394"/>
                      <w:sz w:val="24"/>
                      <w:szCs w:val="24"/>
                      <w:lang w:val="uk-UA" w:eastAsia="uk-UA"/>
                    </w:rPr>
                    <w:t>н.р</w:t>
                  </w:r>
                  <w:proofErr w:type="spellEnd"/>
                  <w:r w:rsidRPr="006A4E32">
                    <w:rPr>
                      <w:rFonts w:ascii="Times New Roman" w:eastAsia="Times New Roman" w:hAnsi="Times New Roman" w:cs="Times New Roman"/>
                      <w:color w:val="0B5394"/>
                      <w:sz w:val="24"/>
                      <w:szCs w:val="24"/>
                      <w:lang w:val="uk-UA" w:eastAsia="uk-UA"/>
                    </w:rPr>
                    <w:t>. </w:t>
                  </w:r>
                </w:p>
                <w:tbl>
                  <w:tblPr>
                    <w:tblW w:w="0" w:type="auto"/>
                    <w:jc w:val="center"/>
                    <w:tblCellSpacing w:w="15" w:type="dxa"/>
                    <w:tblCellMar>
                      <w:left w:w="0" w:type="dxa"/>
                      <w:right w:w="0" w:type="dxa"/>
                    </w:tblCellMar>
                    <w:tblLook w:val="04A0" w:firstRow="1" w:lastRow="0" w:firstColumn="1" w:lastColumn="0" w:noHBand="0" w:noVBand="1"/>
                  </w:tblPr>
                  <w:tblGrid>
                    <w:gridCol w:w="9960"/>
                  </w:tblGrid>
                  <w:tr w:rsidR="006A4E32" w:rsidRPr="006A4E32" w14:paraId="0C9E13E3" w14:textId="77777777" w:rsidTr="006A4E32">
                    <w:trPr>
                      <w:tblCellSpacing w:w="15" w:type="dxa"/>
                      <w:jc w:val="center"/>
                    </w:trPr>
                    <w:tc>
                      <w:tcPr>
                        <w:tcW w:w="0" w:type="auto"/>
                        <w:hideMark/>
                      </w:tcPr>
                      <w:p w14:paraId="0D5A52F1"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t>V засідання</w:t>
                        </w:r>
                      </w:p>
                      <w:p w14:paraId="5D2CA0CB"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t>  Травень 2016 р. Методичний марафон</w:t>
                        </w:r>
                      </w:p>
                      <w:p w14:paraId="14218342"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p w14:paraId="64B549F3"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u w:val="single"/>
                            <w:lang w:val="uk-UA" w:eastAsia="uk-UA"/>
                          </w:rPr>
                          <w:t>Тема.</w:t>
                        </w:r>
                        <w:r w:rsidRPr="006A4E32">
                          <w:rPr>
                            <w:rFonts w:ascii="Times New Roman" w:eastAsia="Times New Roman" w:hAnsi="Times New Roman" w:cs="Times New Roman"/>
                            <w:sz w:val="24"/>
                            <w:szCs w:val="24"/>
                            <w:lang w:val="uk-UA" w:eastAsia="uk-UA"/>
                          </w:rPr>
                          <w:t> </w:t>
                        </w:r>
                        <w:r w:rsidRPr="006A4E32">
                          <w:rPr>
                            <w:rFonts w:ascii="Times New Roman" w:eastAsia="Times New Roman" w:hAnsi="Times New Roman" w:cs="Times New Roman"/>
                            <w:b/>
                            <w:bCs/>
                            <w:sz w:val="24"/>
                            <w:szCs w:val="24"/>
                            <w:lang w:val="uk-UA" w:eastAsia="uk-UA"/>
                          </w:rPr>
                          <w:t>Робота вчителя в творчому режимі – запорука успіху</w:t>
                        </w:r>
                      </w:p>
                      <w:p w14:paraId="19E2DA5A" w14:textId="77777777" w:rsidR="006A4E32" w:rsidRPr="006A4E32" w:rsidRDefault="006A4E32" w:rsidP="006A4E32">
                        <w:pPr>
                          <w:spacing w:before="100" w:beforeAutospacing="1" w:after="100" w:afterAutospacing="1" w:line="240" w:lineRule="auto"/>
                          <w:ind w:left="709"/>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t>Мета</w:t>
                        </w:r>
                        <w:r w:rsidRPr="006A4E32">
                          <w:rPr>
                            <w:rFonts w:ascii="Times New Roman" w:eastAsia="Times New Roman" w:hAnsi="Times New Roman" w:cs="Times New Roman"/>
                            <w:sz w:val="24"/>
                            <w:szCs w:val="24"/>
                            <w:lang w:val="uk-UA" w:eastAsia="uk-UA"/>
                          </w:rPr>
                          <w:t xml:space="preserve">. Сприяти розвитку творчої активності педагогів, підвищувати їх теоретичну, методичну, практичну </w:t>
                        </w:r>
                        <w:proofErr w:type="spellStart"/>
                        <w:r w:rsidRPr="006A4E32">
                          <w:rPr>
                            <w:rFonts w:ascii="Times New Roman" w:eastAsia="Times New Roman" w:hAnsi="Times New Roman" w:cs="Times New Roman"/>
                            <w:sz w:val="24"/>
                            <w:szCs w:val="24"/>
                            <w:lang w:val="uk-UA" w:eastAsia="uk-UA"/>
                          </w:rPr>
                          <w:t>компетентність,удосконалювати</w:t>
                        </w:r>
                        <w:proofErr w:type="spellEnd"/>
                        <w:r w:rsidRPr="006A4E32">
                          <w:rPr>
                            <w:rFonts w:ascii="Times New Roman" w:eastAsia="Times New Roman" w:hAnsi="Times New Roman" w:cs="Times New Roman"/>
                            <w:sz w:val="24"/>
                            <w:szCs w:val="24"/>
                            <w:lang w:val="uk-UA" w:eastAsia="uk-UA"/>
                          </w:rPr>
                          <w:t xml:space="preserve"> навчально- виховний процес в умовах звичайного класу</w:t>
                        </w:r>
                      </w:p>
                      <w:tbl>
                        <w:tblPr>
                          <w:tblW w:w="9630" w:type="dxa"/>
                          <w:tblCellSpacing w:w="0" w:type="dxa"/>
                          <w:tblCellMar>
                            <w:left w:w="0" w:type="dxa"/>
                            <w:right w:w="0" w:type="dxa"/>
                          </w:tblCellMar>
                          <w:tblLook w:val="04A0" w:firstRow="1" w:lastRow="0" w:firstColumn="1" w:lastColumn="0" w:noHBand="0" w:noVBand="1"/>
                        </w:tblPr>
                        <w:tblGrid>
                          <w:gridCol w:w="736"/>
                          <w:gridCol w:w="526"/>
                          <w:gridCol w:w="3605"/>
                          <w:gridCol w:w="1713"/>
                          <w:gridCol w:w="1788"/>
                          <w:gridCol w:w="1262"/>
                        </w:tblGrid>
                        <w:tr w:rsidR="006A4E32" w:rsidRPr="006A4E32" w14:paraId="6F9BAFB3" w14:textId="77777777">
                          <w:trPr>
                            <w:tblCellSpacing w:w="0" w:type="dxa"/>
                          </w:trPr>
                          <w:tc>
                            <w:tcPr>
                              <w:tcW w:w="736" w:type="dxa"/>
                              <w:hideMark/>
                            </w:tcPr>
                            <w:p w14:paraId="2EDF77D4"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t>№п/п</w:t>
                              </w:r>
                            </w:p>
                          </w:tc>
                          <w:tc>
                            <w:tcPr>
                              <w:tcW w:w="4131" w:type="dxa"/>
                              <w:gridSpan w:val="2"/>
                              <w:hideMark/>
                            </w:tcPr>
                            <w:p w14:paraId="4E04BE48"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t>Зміст роботи</w:t>
                              </w:r>
                            </w:p>
                          </w:tc>
                          <w:tc>
                            <w:tcPr>
                              <w:tcW w:w="1713" w:type="dxa"/>
                              <w:hideMark/>
                            </w:tcPr>
                            <w:p w14:paraId="2704A7D3"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t>Форми роботи</w:t>
                              </w:r>
                            </w:p>
                          </w:tc>
                          <w:tc>
                            <w:tcPr>
                              <w:tcW w:w="1788" w:type="dxa"/>
                              <w:hideMark/>
                            </w:tcPr>
                            <w:p w14:paraId="78A7110E"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t>Відповідальний</w:t>
                              </w:r>
                            </w:p>
                          </w:tc>
                          <w:tc>
                            <w:tcPr>
                              <w:tcW w:w="1262" w:type="dxa"/>
                              <w:hideMark/>
                            </w:tcPr>
                            <w:p w14:paraId="3C464A43"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t>Примітка</w:t>
                              </w:r>
                            </w:p>
                          </w:tc>
                        </w:tr>
                        <w:tr w:rsidR="006A4E32" w:rsidRPr="006A4E32" w14:paraId="140D2A50" w14:textId="77777777">
                          <w:trPr>
                            <w:tblCellSpacing w:w="0" w:type="dxa"/>
                          </w:trPr>
                          <w:tc>
                            <w:tcPr>
                              <w:tcW w:w="736" w:type="dxa"/>
                              <w:hideMark/>
                            </w:tcPr>
                            <w:p w14:paraId="42B04B2E"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1.</w:t>
                              </w:r>
                            </w:p>
                          </w:tc>
                          <w:tc>
                            <w:tcPr>
                              <w:tcW w:w="4131" w:type="dxa"/>
                              <w:gridSpan w:val="2"/>
                              <w:hideMark/>
                            </w:tcPr>
                            <w:p w14:paraId="004105F2"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i/>
                                  <w:iCs/>
                                  <w:sz w:val="24"/>
                                  <w:szCs w:val="24"/>
                                  <w:lang w:val="uk-UA" w:eastAsia="uk-UA"/>
                                </w:rPr>
                                <w:t>Звіт про виконання плану роботи</w:t>
                              </w:r>
                              <w:r w:rsidRPr="006A4E32">
                                <w:rPr>
                                  <w:rFonts w:ascii="Times New Roman" w:eastAsia="Times New Roman" w:hAnsi="Times New Roman" w:cs="Times New Roman"/>
                                  <w:b/>
                                  <w:bCs/>
                                  <w:sz w:val="24"/>
                                  <w:szCs w:val="24"/>
                                  <w:lang w:val="uk-UA" w:eastAsia="uk-UA"/>
                                </w:rPr>
                                <w:t> МО</w:t>
                              </w:r>
                              <w:r w:rsidRPr="006A4E32">
                                <w:rPr>
                                  <w:rFonts w:ascii="Times New Roman" w:eastAsia="Times New Roman" w:hAnsi="Times New Roman" w:cs="Times New Roman"/>
                                  <w:sz w:val="24"/>
                                  <w:szCs w:val="24"/>
                                  <w:lang w:val="uk-UA" w:eastAsia="uk-UA"/>
                                </w:rPr>
                                <w:t> «Підведе-</w:t>
                              </w:r>
                              <w:proofErr w:type="spellStart"/>
                              <w:r w:rsidRPr="006A4E32">
                                <w:rPr>
                                  <w:rFonts w:ascii="Times New Roman" w:eastAsia="Times New Roman" w:hAnsi="Times New Roman" w:cs="Times New Roman"/>
                                  <w:sz w:val="24"/>
                                  <w:szCs w:val="24"/>
                                  <w:lang w:val="uk-UA" w:eastAsia="uk-UA"/>
                                </w:rPr>
                                <w:t>ння</w:t>
                              </w:r>
                              <w:proofErr w:type="spellEnd"/>
                              <w:r w:rsidRPr="006A4E32">
                                <w:rPr>
                                  <w:rFonts w:ascii="Times New Roman" w:eastAsia="Times New Roman" w:hAnsi="Times New Roman" w:cs="Times New Roman"/>
                                  <w:sz w:val="24"/>
                                  <w:szCs w:val="24"/>
                                  <w:lang w:val="uk-UA" w:eastAsia="uk-UA"/>
                                </w:rPr>
                                <w:t xml:space="preserve"> підсумків роботи </w:t>
                              </w:r>
                              <w:proofErr w:type="spellStart"/>
                              <w:r w:rsidRPr="006A4E32">
                                <w:rPr>
                                  <w:rFonts w:ascii="Times New Roman" w:eastAsia="Times New Roman" w:hAnsi="Times New Roman" w:cs="Times New Roman"/>
                                  <w:sz w:val="24"/>
                                  <w:szCs w:val="24"/>
                                  <w:lang w:val="uk-UA" w:eastAsia="uk-UA"/>
                                </w:rPr>
                                <w:t>методич</w:t>
                              </w:r>
                              <w:proofErr w:type="spellEnd"/>
                              <w:r w:rsidRPr="006A4E32">
                                <w:rPr>
                                  <w:rFonts w:ascii="Times New Roman" w:eastAsia="Times New Roman" w:hAnsi="Times New Roman" w:cs="Times New Roman"/>
                                  <w:sz w:val="24"/>
                                  <w:szCs w:val="24"/>
                                  <w:lang w:val="uk-UA" w:eastAsia="uk-UA"/>
                                </w:rPr>
                                <w:t xml:space="preserve">-ного об’єднання вчителів </w:t>
                              </w:r>
                              <w:proofErr w:type="spellStart"/>
                              <w:r w:rsidRPr="006A4E32">
                                <w:rPr>
                                  <w:rFonts w:ascii="Times New Roman" w:eastAsia="Times New Roman" w:hAnsi="Times New Roman" w:cs="Times New Roman"/>
                                  <w:sz w:val="24"/>
                                  <w:szCs w:val="24"/>
                                  <w:lang w:val="uk-UA" w:eastAsia="uk-UA"/>
                                </w:rPr>
                                <w:t>почат-кових</w:t>
                              </w:r>
                              <w:proofErr w:type="spellEnd"/>
                              <w:r w:rsidRPr="006A4E32">
                                <w:rPr>
                                  <w:rFonts w:ascii="Times New Roman" w:eastAsia="Times New Roman" w:hAnsi="Times New Roman" w:cs="Times New Roman"/>
                                  <w:sz w:val="24"/>
                                  <w:szCs w:val="24"/>
                                  <w:lang w:val="uk-UA" w:eastAsia="uk-UA"/>
                                </w:rPr>
                                <w:t xml:space="preserve"> класів за 2013 – 2014 навчальний рік.</w:t>
                              </w:r>
                            </w:p>
                          </w:tc>
                          <w:tc>
                            <w:tcPr>
                              <w:tcW w:w="1713" w:type="dxa"/>
                              <w:hideMark/>
                            </w:tcPr>
                            <w:p w14:paraId="598DCD69"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Звіт</w:t>
                              </w:r>
                            </w:p>
                          </w:tc>
                          <w:tc>
                            <w:tcPr>
                              <w:tcW w:w="1788" w:type="dxa"/>
                              <w:hideMark/>
                            </w:tcPr>
                            <w:p w14:paraId="300E0D57"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Харченко О.О.</w:t>
                              </w:r>
                            </w:p>
                          </w:tc>
                          <w:tc>
                            <w:tcPr>
                              <w:tcW w:w="1262" w:type="dxa"/>
                              <w:hideMark/>
                            </w:tcPr>
                            <w:p w14:paraId="26227C74"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r>
                        <w:tr w:rsidR="006A4E32" w:rsidRPr="006A4E32" w14:paraId="70E8C297" w14:textId="77777777">
                          <w:trPr>
                            <w:tblCellSpacing w:w="0" w:type="dxa"/>
                          </w:trPr>
                          <w:tc>
                            <w:tcPr>
                              <w:tcW w:w="736" w:type="dxa"/>
                              <w:hideMark/>
                            </w:tcPr>
                            <w:p w14:paraId="581CED11"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lastRenderedPageBreak/>
                                <w:t>2</w:t>
                              </w:r>
                            </w:p>
                          </w:tc>
                          <w:tc>
                            <w:tcPr>
                              <w:tcW w:w="4131" w:type="dxa"/>
                              <w:gridSpan w:val="2"/>
                              <w:hideMark/>
                            </w:tcPr>
                            <w:p w14:paraId="68BF933E"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Про підсумки ДПА в 4 класі</w:t>
                              </w:r>
                            </w:p>
                          </w:tc>
                          <w:tc>
                            <w:tcPr>
                              <w:tcW w:w="1713" w:type="dxa"/>
                              <w:hideMark/>
                            </w:tcPr>
                            <w:p w14:paraId="1880AB36"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Моніторинг досягнень</w:t>
                              </w:r>
                            </w:p>
                          </w:tc>
                          <w:tc>
                            <w:tcPr>
                              <w:tcW w:w="1788" w:type="dxa"/>
                              <w:hideMark/>
                            </w:tcPr>
                            <w:p w14:paraId="1B34E97F"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Дмитренко І.П.</w:t>
                              </w:r>
                            </w:p>
                          </w:tc>
                          <w:tc>
                            <w:tcPr>
                              <w:tcW w:w="1262" w:type="dxa"/>
                              <w:hideMark/>
                            </w:tcPr>
                            <w:p w14:paraId="57EE6D6D"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r>
                        <w:tr w:rsidR="006A4E32" w:rsidRPr="006A4E32" w14:paraId="13D3E2EB" w14:textId="77777777">
                          <w:trPr>
                            <w:tblCellSpacing w:w="0" w:type="dxa"/>
                          </w:trPr>
                          <w:tc>
                            <w:tcPr>
                              <w:tcW w:w="736" w:type="dxa"/>
                              <w:hideMark/>
                            </w:tcPr>
                            <w:p w14:paraId="2C7E0C73"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3.</w:t>
                              </w:r>
                            </w:p>
                          </w:tc>
                          <w:tc>
                            <w:tcPr>
                              <w:tcW w:w="4131" w:type="dxa"/>
                              <w:gridSpan w:val="2"/>
                              <w:hideMark/>
                            </w:tcPr>
                            <w:p w14:paraId="7AB05956"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sz w:val="24"/>
                                  <w:szCs w:val="24"/>
                                  <w:lang w:val="uk-UA" w:eastAsia="uk-UA"/>
                                </w:rPr>
                                <w:t xml:space="preserve">Педагогічний </w:t>
                              </w:r>
                              <w:proofErr w:type="spellStart"/>
                              <w:r w:rsidRPr="006A4E32">
                                <w:rPr>
                                  <w:rFonts w:ascii="Times New Roman" w:eastAsia="Times New Roman" w:hAnsi="Times New Roman" w:cs="Times New Roman"/>
                                  <w:b/>
                                  <w:bCs/>
                                  <w:sz w:val="24"/>
                                  <w:szCs w:val="24"/>
                                  <w:lang w:val="uk-UA" w:eastAsia="uk-UA"/>
                                </w:rPr>
                                <w:t>діалог</w:t>
                              </w:r>
                              <w:r w:rsidRPr="006A4E32">
                                <w:rPr>
                                  <w:rFonts w:ascii="Times New Roman" w:eastAsia="Times New Roman" w:hAnsi="Times New Roman" w:cs="Times New Roman"/>
                                  <w:sz w:val="24"/>
                                  <w:szCs w:val="24"/>
                                  <w:lang w:val="uk-UA" w:eastAsia="uk-UA"/>
                                </w:rPr>
                                <w:t>:«Радимо</w:t>
                              </w:r>
                              <w:proofErr w:type="spellEnd"/>
                              <w:r w:rsidRPr="006A4E32">
                                <w:rPr>
                                  <w:rFonts w:ascii="Times New Roman" w:eastAsia="Times New Roman" w:hAnsi="Times New Roman" w:cs="Times New Roman"/>
                                  <w:sz w:val="24"/>
                                  <w:szCs w:val="24"/>
                                  <w:lang w:val="uk-UA" w:eastAsia="uk-UA"/>
                                </w:rPr>
                                <w:t xml:space="preserve"> прочитати».</w:t>
                              </w:r>
                            </w:p>
                          </w:tc>
                          <w:tc>
                            <w:tcPr>
                              <w:tcW w:w="1713" w:type="dxa"/>
                              <w:hideMark/>
                            </w:tcPr>
                            <w:p w14:paraId="5A6035F8"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Виставка педагогічної літератури</w:t>
                              </w:r>
                            </w:p>
                          </w:tc>
                          <w:tc>
                            <w:tcPr>
                              <w:tcW w:w="1788" w:type="dxa"/>
                              <w:hideMark/>
                            </w:tcPr>
                            <w:p w14:paraId="38036381"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Члени МО</w:t>
                              </w:r>
                            </w:p>
                          </w:tc>
                          <w:tc>
                            <w:tcPr>
                              <w:tcW w:w="1262" w:type="dxa"/>
                              <w:hideMark/>
                            </w:tcPr>
                            <w:p w14:paraId="750D21BA"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r>
                        <w:tr w:rsidR="006A4E32" w:rsidRPr="006A4E32" w14:paraId="57195B47" w14:textId="77777777">
                          <w:trPr>
                            <w:tblCellSpacing w:w="0" w:type="dxa"/>
                          </w:trPr>
                          <w:tc>
                            <w:tcPr>
                              <w:tcW w:w="736" w:type="dxa"/>
                              <w:hideMark/>
                            </w:tcPr>
                            <w:p w14:paraId="42B51F12"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4.</w:t>
                              </w:r>
                            </w:p>
                          </w:tc>
                          <w:tc>
                            <w:tcPr>
                              <w:tcW w:w="4131" w:type="dxa"/>
                              <w:gridSpan w:val="2"/>
                              <w:hideMark/>
                            </w:tcPr>
                            <w:p w14:paraId="3975DD3E"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p w14:paraId="79B555FB"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i/>
                                  <w:iCs/>
                                  <w:sz w:val="24"/>
                                  <w:szCs w:val="24"/>
                                  <w:lang w:val="uk-UA" w:eastAsia="uk-UA"/>
                                </w:rPr>
                                <w:t>Панорама ідей</w:t>
                              </w:r>
                              <w:r w:rsidRPr="006A4E32">
                                <w:rPr>
                                  <w:rFonts w:ascii="Times New Roman" w:eastAsia="Times New Roman" w:hAnsi="Times New Roman" w:cs="Times New Roman"/>
                                  <w:b/>
                                  <w:bCs/>
                                  <w:sz w:val="24"/>
                                  <w:szCs w:val="24"/>
                                  <w:lang w:val="uk-UA" w:eastAsia="uk-UA"/>
                                </w:rPr>
                                <w:t>:</w:t>
                              </w:r>
                              <w:r w:rsidRPr="006A4E32">
                                <w:rPr>
                                  <w:rFonts w:ascii="Times New Roman" w:eastAsia="Times New Roman" w:hAnsi="Times New Roman" w:cs="Times New Roman"/>
                                  <w:sz w:val="24"/>
                                  <w:szCs w:val="24"/>
                                  <w:lang w:val="uk-UA" w:eastAsia="uk-UA"/>
                                </w:rPr>
                                <w:t xml:space="preserve"> «Складання перспективного плану </w:t>
                              </w:r>
                              <w:proofErr w:type="spellStart"/>
                              <w:r w:rsidRPr="006A4E32">
                                <w:rPr>
                                  <w:rFonts w:ascii="Times New Roman" w:eastAsia="Times New Roman" w:hAnsi="Times New Roman" w:cs="Times New Roman"/>
                                  <w:sz w:val="24"/>
                                  <w:szCs w:val="24"/>
                                  <w:lang w:val="uk-UA" w:eastAsia="uk-UA"/>
                                </w:rPr>
                                <w:t>роботиметодичного</w:t>
                              </w:r>
                              <w:proofErr w:type="spellEnd"/>
                              <w:r w:rsidRPr="006A4E32">
                                <w:rPr>
                                  <w:rFonts w:ascii="Times New Roman" w:eastAsia="Times New Roman" w:hAnsi="Times New Roman" w:cs="Times New Roman"/>
                                  <w:sz w:val="24"/>
                                  <w:szCs w:val="24"/>
                                  <w:lang w:val="uk-UA" w:eastAsia="uk-UA"/>
                                </w:rPr>
                                <w:t xml:space="preserve"> об’єднання вчителів початкових класів на 2015 – 2016  навчальний рік».</w:t>
                              </w:r>
                            </w:p>
                          </w:tc>
                          <w:tc>
                            <w:tcPr>
                              <w:tcW w:w="1713" w:type="dxa"/>
                              <w:hideMark/>
                            </w:tcPr>
                            <w:p w14:paraId="3CB082CF"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Пропозиції  </w:t>
                              </w:r>
                            </w:p>
                          </w:tc>
                          <w:tc>
                            <w:tcPr>
                              <w:tcW w:w="1788" w:type="dxa"/>
                              <w:hideMark/>
                            </w:tcPr>
                            <w:p w14:paraId="5A970628"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Члени МО</w:t>
                              </w:r>
                            </w:p>
                          </w:tc>
                          <w:tc>
                            <w:tcPr>
                              <w:tcW w:w="1262" w:type="dxa"/>
                              <w:hideMark/>
                            </w:tcPr>
                            <w:p w14:paraId="6ED406E4"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r>
                        <w:tr w:rsidR="006A4E32" w:rsidRPr="006A4E32" w14:paraId="6A0A08BB" w14:textId="77777777">
                          <w:trPr>
                            <w:tblCellSpacing w:w="0" w:type="dxa"/>
                          </w:trPr>
                          <w:tc>
                            <w:tcPr>
                              <w:tcW w:w="1262" w:type="dxa"/>
                              <w:gridSpan w:val="2"/>
                              <w:hideMark/>
                            </w:tcPr>
                            <w:p w14:paraId="02CF95C7"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c>
                            <w:tcPr>
                              <w:tcW w:w="6696" w:type="dxa"/>
                              <w:gridSpan w:val="4"/>
                              <w:tcBorders>
                                <w:top w:val="nil"/>
                                <w:left w:val="nil"/>
                                <w:bottom w:val="nil"/>
                                <w:right w:val="nil"/>
                              </w:tcBorders>
                              <w:hideMark/>
                            </w:tcPr>
                            <w:p w14:paraId="70B1A4BE"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r>
                        <w:tr w:rsidR="006A4E32" w:rsidRPr="006A4E32" w14:paraId="4274A5EB" w14:textId="77777777">
                          <w:trPr>
                            <w:trHeight w:val="840"/>
                            <w:tblCellSpacing w:w="0" w:type="dxa"/>
                          </w:trPr>
                          <w:tc>
                            <w:tcPr>
                              <w:tcW w:w="736" w:type="dxa"/>
                              <w:hideMark/>
                            </w:tcPr>
                            <w:p w14:paraId="1DFDDA82"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6.</w:t>
                              </w:r>
                            </w:p>
                          </w:tc>
                          <w:tc>
                            <w:tcPr>
                              <w:tcW w:w="4131" w:type="dxa"/>
                              <w:gridSpan w:val="2"/>
                              <w:hideMark/>
                            </w:tcPr>
                            <w:p w14:paraId="2EB46845"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Різне</w:t>
                              </w:r>
                            </w:p>
                          </w:tc>
                          <w:tc>
                            <w:tcPr>
                              <w:tcW w:w="1713" w:type="dxa"/>
                              <w:hideMark/>
                            </w:tcPr>
                            <w:p w14:paraId="5A10FE00" w14:textId="77777777" w:rsidR="006A4E32" w:rsidRPr="006A4E32" w:rsidRDefault="006A4E32" w:rsidP="006A4E32">
                              <w:pPr>
                                <w:spacing w:before="100" w:beforeAutospacing="1" w:after="0"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c>
                            <w:tcPr>
                              <w:tcW w:w="1788" w:type="dxa"/>
                              <w:hideMark/>
                            </w:tcPr>
                            <w:p w14:paraId="58ED2528" w14:textId="77777777" w:rsidR="006A4E32" w:rsidRPr="006A4E32" w:rsidRDefault="006A4E32" w:rsidP="006A4E32">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Члени МО</w:t>
                              </w:r>
                            </w:p>
                          </w:tc>
                          <w:tc>
                            <w:tcPr>
                              <w:tcW w:w="1262" w:type="dxa"/>
                              <w:hideMark/>
                            </w:tcPr>
                            <w:p w14:paraId="1CB76399"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sz w:val="24"/>
                                  <w:szCs w:val="24"/>
                                  <w:lang w:val="uk-UA" w:eastAsia="uk-UA"/>
                                </w:rPr>
                                <w:t> </w:t>
                              </w:r>
                            </w:p>
                          </w:tc>
                        </w:tr>
                        <w:tr w:rsidR="006A4E32" w:rsidRPr="006A4E32" w14:paraId="75413E8F" w14:textId="77777777">
                          <w:trPr>
                            <w:tblCellSpacing w:w="0" w:type="dxa"/>
                          </w:trPr>
                          <w:tc>
                            <w:tcPr>
                              <w:tcW w:w="588" w:type="dxa"/>
                              <w:tcBorders>
                                <w:top w:val="nil"/>
                                <w:left w:val="nil"/>
                                <w:bottom w:val="nil"/>
                                <w:right w:val="nil"/>
                              </w:tcBorders>
                              <w:hideMark/>
                            </w:tcPr>
                            <w:p w14:paraId="100E1133" w14:textId="77777777" w:rsidR="006A4E32" w:rsidRPr="006A4E32" w:rsidRDefault="006A4E32" w:rsidP="006A4E32">
                              <w:pPr>
                                <w:spacing w:after="0" w:line="240" w:lineRule="auto"/>
                                <w:rPr>
                                  <w:rFonts w:ascii="Times New Roman" w:eastAsia="Times New Roman" w:hAnsi="Times New Roman" w:cs="Times New Roman"/>
                                  <w:sz w:val="24"/>
                                  <w:szCs w:val="24"/>
                                  <w:lang w:val="uk-UA" w:eastAsia="uk-UA"/>
                                </w:rPr>
                              </w:pPr>
                            </w:p>
                          </w:tc>
                          <w:tc>
                            <w:tcPr>
                              <w:tcW w:w="420" w:type="dxa"/>
                              <w:tcBorders>
                                <w:top w:val="nil"/>
                                <w:left w:val="nil"/>
                                <w:bottom w:val="nil"/>
                                <w:right w:val="nil"/>
                              </w:tcBorders>
                              <w:hideMark/>
                            </w:tcPr>
                            <w:p w14:paraId="06B6896D" w14:textId="77777777" w:rsidR="006A4E32" w:rsidRPr="006A4E32" w:rsidRDefault="006A4E32" w:rsidP="006A4E32">
                              <w:pPr>
                                <w:spacing w:after="0" w:line="240" w:lineRule="auto"/>
                                <w:rPr>
                                  <w:rFonts w:ascii="Times New Roman" w:eastAsia="Times New Roman" w:hAnsi="Times New Roman" w:cs="Times New Roman"/>
                                  <w:sz w:val="24"/>
                                  <w:szCs w:val="24"/>
                                  <w:lang w:val="uk-UA" w:eastAsia="uk-UA"/>
                                </w:rPr>
                              </w:pPr>
                            </w:p>
                          </w:tc>
                          <w:tc>
                            <w:tcPr>
                              <w:tcW w:w="2880" w:type="dxa"/>
                              <w:tcBorders>
                                <w:top w:val="nil"/>
                                <w:left w:val="nil"/>
                                <w:bottom w:val="nil"/>
                                <w:right w:val="nil"/>
                              </w:tcBorders>
                              <w:hideMark/>
                            </w:tcPr>
                            <w:p w14:paraId="23C2E168" w14:textId="77777777" w:rsidR="006A4E32" w:rsidRPr="006A4E32" w:rsidRDefault="006A4E32" w:rsidP="006A4E32">
                              <w:pPr>
                                <w:spacing w:after="0" w:line="240" w:lineRule="auto"/>
                                <w:rPr>
                                  <w:rFonts w:ascii="Times New Roman" w:eastAsia="Times New Roman" w:hAnsi="Times New Roman" w:cs="Times New Roman"/>
                                  <w:sz w:val="24"/>
                                  <w:szCs w:val="24"/>
                                  <w:lang w:val="uk-UA" w:eastAsia="uk-UA"/>
                                </w:rPr>
                              </w:pPr>
                            </w:p>
                          </w:tc>
                          <w:tc>
                            <w:tcPr>
                              <w:tcW w:w="1368" w:type="dxa"/>
                              <w:tcBorders>
                                <w:top w:val="nil"/>
                                <w:left w:val="nil"/>
                                <w:bottom w:val="nil"/>
                                <w:right w:val="nil"/>
                              </w:tcBorders>
                              <w:hideMark/>
                            </w:tcPr>
                            <w:p w14:paraId="064E1F36" w14:textId="77777777" w:rsidR="006A4E32" w:rsidRPr="006A4E32" w:rsidRDefault="006A4E32" w:rsidP="006A4E32">
                              <w:pPr>
                                <w:spacing w:after="0" w:line="240" w:lineRule="auto"/>
                                <w:rPr>
                                  <w:rFonts w:ascii="Times New Roman" w:eastAsia="Times New Roman" w:hAnsi="Times New Roman" w:cs="Times New Roman"/>
                                  <w:sz w:val="24"/>
                                  <w:szCs w:val="24"/>
                                  <w:lang w:val="uk-UA" w:eastAsia="uk-UA"/>
                                </w:rPr>
                              </w:pPr>
                            </w:p>
                          </w:tc>
                          <w:tc>
                            <w:tcPr>
                              <w:tcW w:w="1428" w:type="dxa"/>
                              <w:tcBorders>
                                <w:top w:val="nil"/>
                                <w:left w:val="nil"/>
                                <w:bottom w:val="nil"/>
                                <w:right w:val="nil"/>
                              </w:tcBorders>
                              <w:hideMark/>
                            </w:tcPr>
                            <w:p w14:paraId="7E101894" w14:textId="77777777" w:rsidR="006A4E32" w:rsidRPr="006A4E32" w:rsidRDefault="006A4E32" w:rsidP="006A4E32">
                              <w:pPr>
                                <w:spacing w:after="0" w:line="240" w:lineRule="auto"/>
                                <w:rPr>
                                  <w:rFonts w:ascii="Times New Roman" w:eastAsia="Times New Roman" w:hAnsi="Times New Roman" w:cs="Times New Roman"/>
                                  <w:sz w:val="24"/>
                                  <w:szCs w:val="24"/>
                                  <w:lang w:val="uk-UA" w:eastAsia="uk-UA"/>
                                </w:rPr>
                              </w:pPr>
                            </w:p>
                          </w:tc>
                          <w:tc>
                            <w:tcPr>
                              <w:tcW w:w="1008" w:type="dxa"/>
                              <w:tcBorders>
                                <w:top w:val="nil"/>
                                <w:left w:val="nil"/>
                                <w:bottom w:val="nil"/>
                                <w:right w:val="nil"/>
                              </w:tcBorders>
                              <w:hideMark/>
                            </w:tcPr>
                            <w:p w14:paraId="4A8BEE49" w14:textId="77777777" w:rsidR="006A4E32" w:rsidRPr="006A4E32" w:rsidRDefault="006A4E32" w:rsidP="006A4E32">
                              <w:pPr>
                                <w:spacing w:after="0" w:line="240" w:lineRule="auto"/>
                                <w:rPr>
                                  <w:rFonts w:ascii="Times New Roman" w:eastAsia="Times New Roman" w:hAnsi="Times New Roman" w:cs="Times New Roman"/>
                                  <w:sz w:val="24"/>
                                  <w:szCs w:val="24"/>
                                  <w:lang w:val="uk-UA" w:eastAsia="uk-UA"/>
                                </w:rPr>
                              </w:pPr>
                            </w:p>
                          </w:tc>
                        </w:tr>
                      </w:tbl>
                      <w:p w14:paraId="6309DE32" w14:textId="77777777" w:rsidR="006A4E32" w:rsidRPr="006A4E32" w:rsidRDefault="006A4E32" w:rsidP="006A4E32">
                        <w:pPr>
                          <w:spacing w:before="100" w:beforeAutospacing="1" w:after="100" w:afterAutospacing="1" w:line="240" w:lineRule="auto"/>
                          <w:rPr>
                            <w:rFonts w:ascii="Times New Roman" w:eastAsia="Times New Roman" w:hAnsi="Times New Roman" w:cs="Times New Roman"/>
                            <w:sz w:val="24"/>
                            <w:szCs w:val="24"/>
                            <w:lang w:val="uk-UA" w:eastAsia="uk-UA"/>
                          </w:rPr>
                        </w:pPr>
                        <w:r w:rsidRPr="006A4E32">
                          <w:rPr>
                            <w:rFonts w:ascii="Times New Roman" w:eastAsia="Times New Roman" w:hAnsi="Times New Roman" w:cs="Times New Roman"/>
                            <w:b/>
                            <w:bCs/>
                            <w:i/>
                            <w:iCs/>
                            <w:sz w:val="24"/>
                            <w:szCs w:val="24"/>
                            <w:u w:val="single"/>
                            <w:lang w:val="uk-UA" w:eastAsia="uk-UA"/>
                          </w:rPr>
                          <w:t>Завдання членам м/о:</w:t>
                        </w:r>
                        <w:r w:rsidRPr="006A4E32">
                          <w:rPr>
                            <w:rFonts w:ascii="Times New Roman" w:eastAsia="Times New Roman" w:hAnsi="Times New Roman" w:cs="Times New Roman"/>
                            <w:sz w:val="24"/>
                            <w:szCs w:val="24"/>
                            <w:lang w:val="uk-UA" w:eastAsia="uk-UA"/>
                          </w:rPr>
                          <w:t>  Поповнити свій робочий кабінет новими  наочними посібниками, дидактичними іграми, роздатковим матеріалом, працювати під лозунгом «Кабінет – творча  лабораторія вчителя».</w:t>
                        </w:r>
                      </w:p>
                    </w:tc>
                  </w:tr>
                </w:tbl>
                <w:p w14:paraId="276D9846" w14:textId="77777777" w:rsidR="006A4E32" w:rsidRPr="006A4E32" w:rsidRDefault="006A4E32" w:rsidP="006A4E32">
                  <w:pPr>
                    <w:spacing w:after="0" w:line="405" w:lineRule="atLeast"/>
                    <w:jc w:val="center"/>
                    <w:rPr>
                      <w:rFonts w:ascii="Times New Roman" w:eastAsia="Times New Roman" w:hAnsi="Times New Roman" w:cs="Times New Roman"/>
                      <w:color w:val="0B5394"/>
                      <w:sz w:val="24"/>
                      <w:szCs w:val="24"/>
                      <w:lang w:val="uk-UA" w:eastAsia="uk-UA"/>
                    </w:rPr>
                  </w:pPr>
                  <w:r w:rsidRPr="006A4E32">
                    <w:rPr>
                      <w:rFonts w:ascii="Times New Roman" w:eastAsia="Times New Roman" w:hAnsi="Times New Roman" w:cs="Times New Roman"/>
                      <w:color w:val="0B5394"/>
                      <w:sz w:val="24"/>
                      <w:szCs w:val="24"/>
                      <w:lang w:val="uk-UA" w:eastAsia="uk-UA"/>
                    </w:rPr>
                    <w:lastRenderedPageBreak/>
                    <w:t>     </w:t>
                  </w:r>
                </w:p>
                <w:p w14:paraId="327780BC" w14:textId="77777777" w:rsidR="006A4E32" w:rsidRPr="006A4E32" w:rsidRDefault="006A4E32" w:rsidP="006A4E32">
                  <w:pPr>
                    <w:spacing w:after="0" w:line="240" w:lineRule="auto"/>
                    <w:rPr>
                      <w:rFonts w:ascii="Times New Roman" w:eastAsia="Times New Roman" w:hAnsi="Times New Roman" w:cs="Times New Roman"/>
                      <w:sz w:val="24"/>
                      <w:szCs w:val="24"/>
                      <w:lang w:val="uk-UA" w:eastAsia="uk-UA"/>
                    </w:rPr>
                  </w:pPr>
                  <w:proofErr w:type="spellStart"/>
                  <w:r w:rsidRPr="006A4E32">
                    <w:rPr>
                      <w:rFonts w:ascii="Times New Roman" w:eastAsia="Times New Roman" w:hAnsi="Times New Roman" w:cs="Times New Roman"/>
                      <w:b/>
                      <w:bCs/>
                      <w:color w:val="0B5394"/>
                      <w:sz w:val="27"/>
                      <w:szCs w:val="27"/>
                      <w:lang w:val="uk-UA" w:eastAsia="uk-UA"/>
                    </w:rPr>
                    <w:t>ІІІ.Презентація</w:t>
                  </w:r>
                  <w:proofErr w:type="spellEnd"/>
                  <w:r w:rsidRPr="006A4E32">
                    <w:rPr>
                      <w:rFonts w:ascii="Times New Roman" w:eastAsia="Times New Roman" w:hAnsi="Times New Roman" w:cs="Times New Roman"/>
                      <w:b/>
                      <w:bCs/>
                      <w:color w:val="0B5394"/>
                      <w:sz w:val="27"/>
                      <w:szCs w:val="27"/>
                      <w:lang w:val="uk-UA" w:eastAsia="uk-UA"/>
                    </w:rPr>
                    <w:t xml:space="preserve"> досвіду роботи Харченко О.О.</w:t>
                  </w:r>
                </w:p>
                <w:p w14:paraId="2D9274D4" w14:textId="77777777" w:rsidR="006A4E32" w:rsidRPr="006A4E32" w:rsidRDefault="006A4E32" w:rsidP="006A4E32">
                  <w:pPr>
                    <w:spacing w:after="0" w:line="240" w:lineRule="auto"/>
                    <w:rPr>
                      <w:rFonts w:ascii="Times New Roman" w:eastAsia="Times New Roman" w:hAnsi="Times New Roman" w:cs="Times New Roman"/>
                      <w:sz w:val="24"/>
                      <w:szCs w:val="24"/>
                      <w:lang w:val="uk-UA" w:eastAsia="uk-UA"/>
                    </w:rPr>
                  </w:pPr>
                </w:p>
              </w:tc>
            </w:tr>
          </w:tbl>
          <w:p w14:paraId="0C7B289D" w14:textId="77777777" w:rsidR="006A4E32" w:rsidRPr="006A4E32" w:rsidRDefault="006A4E32" w:rsidP="006A4E32">
            <w:pPr>
              <w:spacing w:after="0" w:line="600" w:lineRule="atLeast"/>
              <w:jc w:val="center"/>
              <w:rPr>
                <w:rFonts w:ascii="non-ie-sites-symbol-font" w:eastAsia="Times New Roman" w:hAnsi="non-ie-sites-symbol-font" w:cs="Times New Roman"/>
                <w:sz w:val="38"/>
                <w:szCs w:val="38"/>
                <w:lang w:val="uk-UA" w:eastAsia="uk-UA"/>
              </w:rPr>
            </w:pPr>
            <w:r w:rsidRPr="006A4E32">
              <w:rPr>
                <w:rFonts w:ascii="non-ie-sites-symbol-font" w:eastAsia="Times New Roman" w:hAnsi="non-ie-sites-symbol-font" w:cs="Times New Roman"/>
                <w:sz w:val="38"/>
                <w:szCs w:val="38"/>
                <w:lang w:val="uk-UA" w:eastAsia="uk-UA"/>
              </w:rPr>
              <w:lastRenderedPageBreak/>
              <w:t>Č</w:t>
            </w:r>
          </w:p>
          <w:p w14:paraId="6BD1D371" w14:textId="77777777" w:rsidR="006A4E32" w:rsidRPr="006A4E32" w:rsidRDefault="006A4E32" w:rsidP="006A4E32">
            <w:pPr>
              <w:spacing w:after="0" w:line="600" w:lineRule="atLeast"/>
              <w:jc w:val="center"/>
              <w:rPr>
                <w:rFonts w:ascii="Times New Roman" w:eastAsia="Times New Roman" w:hAnsi="Times New Roman" w:cs="Times New Roman"/>
                <w:sz w:val="18"/>
                <w:szCs w:val="18"/>
                <w:lang w:val="uk-UA" w:eastAsia="uk-UA"/>
              </w:rPr>
            </w:pPr>
            <w:r w:rsidRPr="006A4E32">
              <w:rPr>
                <w:rFonts w:ascii="non-ie-sites-symbol-font" w:eastAsia="Times New Roman" w:hAnsi="non-ie-sites-symbol-font" w:cs="Times New Roman"/>
                <w:color w:val="FF7537"/>
                <w:sz w:val="38"/>
                <w:szCs w:val="38"/>
                <w:lang w:val="uk-UA" w:eastAsia="uk-UA"/>
              </w:rPr>
              <w:t>ć</w:t>
            </w:r>
          </w:p>
          <w:p w14:paraId="6BA99008" w14:textId="77777777" w:rsidR="006A4E32" w:rsidRPr="006A4E32" w:rsidRDefault="00426E47" w:rsidP="006A4E32">
            <w:pPr>
              <w:spacing w:after="0" w:line="600" w:lineRule="atLeast"/>
              <w:rPr>
                <w:rFonts w:ascii="Times New Roman" w:eastAsia="Times New Roman" w:hAnsi="Times New Roman" w:cs="Times New Roman"/>
                <w:sz w:val="18"/>
                <w:szCs w:val="18"/>
                <w:lang w:val="uk-UA" w:eastAsia="uk-UA"/>
              </w:rPr>
            </w:pPr>
            <w:hyperlink r:id="rId6" w:tgtFrame="_blank" w:history="1">
              <w:r w:rsidR="006A4E32" w:rsidRPr="006A4E32">
                <w:rPr>
                  <w:rFonts w:ascii="Times New Roman" w:eastAsia="Times New Roman" w:hAnsi="Times New Roman" w:cs="Times New Roman"/>
                  <w:color w:val="0000FF"/>
                  <w:sz w:val="18"/>
                  <w:szCs w:val="18"/>
                  <w:u w:val="single"/>
                  <w:lang w:val="uk-UA" w:eastAsia="uk-UA"/>
                </w:rPr>
                <w:t>chitay_shvidko.ppt</w:t>
              </w:r>
            </w:hyperlink>
            <w:r w:rsidR="006A4E32" w:rsidRPr="006A4E32">
              <w:rPr>
                <w:rFonts w:ascii="Times New Roman" w:eastAsia="Times New Roman" w:hAnsi="Times New Roman" w:cs="Times New Roman"/>
                <w:sz w:val="18"/>
                <w:szCs w:val="18"/>
                <w:lang w:val="uk-UA" w:eastAsia="uk-UA"/>
              </w:rPr>
              <w:t> </w:t>
            </w:r>
          </w:p>
          <w:p w14:paraId="63077804" w14:textId="77777777" w:rsidR="006A4E32" w:rsidRPr="006A4E32" w:rsidRDefault="006A4E32" w:rsidP="006A4E32">
            <w:pPr>
              <w:spacing w:after="0" w:line="600" w:lineRule="atLeast"/>
              <w:rPr>
                <w:rFonts w:ascii="Times New Roman" w:eastAsia="Times New Roman" w:hAnsi="Times New Roman" w:cs="Times New Roman"/>
                <w:sz w:val="18"/>
                <w:szCs w:val="18"/>
                <w:lang w:val="uk-UA" w:eastAsia="uk-UA"/>
              </w:rPr>
            </w:pPr>
            <w:r w:rsidRPr="006A4E32">
              <w:rPr>
                <w:rFonts w:ascii="Times New Roman" w:eastAsia="Times New Roman" w:hAnsi="Times New Roman" w:cs="Times New Roman"/>
                <w:sz w:val="18"/>
                <w:szCs w:val="18"/>
                <w:lang w:val="uk-UA" w:eastAsia="uk-UA"/>
              </w:rPr>
              <w:t>(3799k)</w:t>
            </w:r>
          </w:p>
          <w:p w14:paraId="30942E0F" w14:textId="77777777" w:rsidR="006A4E32" w:rsidRPr="006A4E32" w:rsidRDefault="006A4E32" w:rsidP="006A4E32">
            <w:pPr>
              <w:spacing w:after="0" w:line="600" w:lineRule="atLeast"/>
              <w:rPr>
                <w:rFonts w:ascii="Times New Roman" w:eastAsia="Times New Roman" w:hAnsi="Times New Roman" w:cs="Times New Roman"/>
                <w:sz w:val="18"/>
                <w:szCs w:val="18"/>
                <w:lang w:val="uk-UA" w:eastAsia="uk-UA"/>
              </w:rPr>
            </w:pPr>
            <w:r w:rsidRPr="006A4E32">
              <w:rPr>
                <w:rFonts w:ascii="Times New Roman" w:eastAsia="Times New Roman" w:hAnsi="Times New Roman" w:cs="Times New Roman"/>
                <w:sz w:val="18"/>
                <w:szCs w:val="18"/>
                <w:lang w:val="uk-UA" w:eastAsia="uk-UA"/>
              </w:rPr>
              <w:t xml:space="preserve">Николай </w:t>
            </w:r>
            <w:proofErr w:type="spellStart"/>
            <w:r w:rsidRPr="006A4E32">
              <w:rPr>
                <w:rFonts w:ascii="Times New Roman" w:eastAsia="Times New Roman" w:hAnsi="Times New Roman" w:cs="Times New Roman"/>
                <w:sz w:val="18"/>
                <w:szCs w:val="18"/>
                <w:lang w:val="uk-UA" w:eastAsia="uk-UA"/>
              </w:rPr>
              <w:t>Безверхний</w:t>
            </w:r>
            <w:proofErr w:type="spellEnd"/>
            <w:r w:rsidRPr="006A4E32">
              <w:rPr>
                <w:rFonts w:ascii="Times New Roman" w:eastAsia="Times New Roman" w:hAnsi="Times New Roman" w:cs="Times New Roman"/>
                <w:sz w:val="18"/>
                <w:szCs w:val="18"/>
                <w:lang w:val="uk-UA" w:eastAsia="uk-UA"/>
              </w:rPr>
              <w:t>, </w:t>
            </w:r>
          </w:p>
          <w:p w14:paraId="3FB7D1E9" w14:textId="77777777" w:rsidR="006A4E32" w:rsidRPr="006A4E32" w:rsidRDefault="006A4E32" w:rsidP="006A4E32">
            <w:pPr>
              <w:spacing w:after="0" w:line="600" w:lineRule="atLeast"/>
              <w:rPr>
                <w:rFonts w:ascii="Times New Roman" w:eastAsia="Times New Roman" w:hAnsi="Times New Roman" w:cs="Times New Roman"/>
                <w:sz w:val="18"/>
                <w:szCs w:val="18"/>
                <w:lang w:val="uk-UA" w:eastAsia="uk-UA"/>
              </w:rPr>
            </w:pPr>
            <w:r w:rsidRPr="006A4E32">
              <w:rPr>
                <w:rFonts w:ascii="Times New Roman" w:eastAsia="Times New Roman" w:hAnsi="Times New Roman" w:cs="Times New Roman"/>
                <w:sz w:val="18"/>
                <w:szCs w:val="18"/>
                <w:lang w:val="uk-UA" w:eastAsia="uk-UA"/>
              </w:rPr>
              <w:t xml:space="preserve">1 </w:t>
            </w:r>
            <w:proofErr w:type="spellStart"/>
            <w:r w:rsidRPr="006A4E32">
              <w:rPr>
                <w:rFonts w:ascii="Times New Roman" w:eastAsia="Times New Roman" w:hAnsi="Times New Roman" w:cs="Times New Roman"/>
                <w:sz w:val="18"/>
                <w:szCs w:val="18"/>
                <w:lang w:val="uk-UA" w:eastAsia="uk-UA"/>
              </w:rPr>
              <w:t>окт</w:t>
            </w:r>
            <w:proofErr w:type="spellEnd"/>
            <w:r w:rsidRPr="006A4E32">
              <w:rPr>
                <w:rFonts w:ascii="Times New Roman" w:eastAsia="Times New Roman" w:hAnsi="Times New Roman" w:cs="Times New Roman"/>
                <w:sz w:val="18"/>
                <w:szCs w:val="18"/>
                <w:lang w:val="uk-UA" w:eastAsia="uk-UA"/>
              </w:rPr>
              <w:t>. 2013 г., 23:21</w:t>
            </w:r>
          </w:p>
          <w:p w14:paraId="09FCB708" w14:textId="77777777" w:rsidR="006A4E32" w:rsidRPr="006A4E32" w:rsidRDefault="00426E47" w:rsidP="006A4E32">
            <w:pPr>
              <w:spacing w:after="0" w:line="600" w:lineRule="atLeast"/>
              <w:jc w:val="center"/>
              <w:rPr>
                <w:rFonts w:ascii="Times New Roman" w:eastAsia="Times New Roman" w:hAnsi="Times New Roman" w:cs="Times New Roman"/>
                <w:sz w:val="18"/>
                <w:szCs w:val="18"/>
                <w:lang w:val="uk-UA" w:eastAsia="uk-UA"/>
              </w:rPr>
            </w:pPr>
            <w:hyperlink r:id="rId7" w:history="1">
              <w:r w:rsidR="006A4E32" w:rsidRPr="006A4E32">
                <w:rPr>
                  <w:rFonts w:ascii="Times New Roman" w:eastAsia="Times New Roman" w:hAnsi="Times New Roman" w:cs="Times New Roman"/>
                  <w:color w:val="0000FF"/>
                  <w:sz w:val="18"/>
                  <w:szCs w:val="18"/>
                  <w:u w:val="single"/>
                  <w:lang w:val="uk-UA" w:eastAsia="uk-UA"/>
                </w:rPr>
                <w:t>v.1</w:t>
              </w:r>
            </w:hyperlink>
          </w:p>
          <w:p w14:paraId="3F066A26" w14:textId="77777777" w:rsidR="006A4E32" w:rsidRPr="006A4E32" w:rsidRDefault="00426E47" w:rsidP="006A4E32">
            <w:pPr>
              <w:spacing w:after="0" w:line="600" w:lineRule="atLeast"/>
              <w:jc w:val="center"/>
              <w:rPr>
                <w:rFonts w:ascii="Times New Roman" w:eastAsia="Times New Roman" w:hAnsi="Times New Roman" w:cs="Times New Roman"/>
                <w:sz w:val="18"/>
                <w:szCs w:val="18"/>
                <w:lang w:val="uk-UA" w:eastAsia="uk-UA"/>
              </w:rPr>
            </w:pPr>
            <w:hyperlink r:id="rId8" w:tgtFrame="_blank" w:tooltip="Завантажити" w:history="1">
              <w:r w:rsidR="006A4E32" w:rsidRPr="006A4E32">
                <w:rPr>
                  <w:rFonts w:ascii="non-ie-sites-symbol-font" w:eastAsia="Times New Roman" w:hAnsi="non-ie-sites-symbol-font" w:cs="Times New Roman"/>
                  <w:sz w:val="38"/>
                  <w:szCs w:val="38"/>
                  <w:lang w:val="uk-UA" w:eastAsia="uk-UA"/>
                </w:rPr>
                <w:t>ď</w:t>
              </w:r>
            </w:hyperlink>
          </w:p>
          <w:p w14:paraId="74230F24" w14:textId="77777777" w:rsidR="006A4E32" w:rsidRPr="006A4E32" w:rsidRDefault="006A4E32" w:rsidP="006A4E32">
            <w:pPr>
              <w:spacing w:after="0" w:line="600" w:lineRule="atLeast"/>
              <w:jc w:val="center"/>
              <w:rPr>
                <w:rFonts w:ascii="Times New Roman" w:eastAsia="Times New Roman" w:hAnsi="Times New Roman" w:cs="Times New Roman"/>
                <w:sz w:val="18"/>
                <w:szCs w:val="18"/>
                <w:lang w:val="uk-UA" w:eastAsia="uk-UA"/>
              </w:rPr>
            </w:pPr>
            <w:r w:rsidRPr="006A4E32">
              <w:rPr>
                <w:rFonts w:ascii="non-ie-sites-symbol-font" w:eastAsia="Times New Roman" w:hAnsi="non-ie-sites-symbol-font" w:cs="Times New Roman"/>
                <w:color w:val="FF7537"/>
                <w:sz w:val="38"/>
                <w:szCs w:val="38"/>
                <w:lang w:val="uk-UA" w:eastAsia="uk-UA"/>
              </w:rPr>
              <w:t>ć</w:t>
            </w:r>
          </w:p>
          <w:p w14:paraId="0008C208" w14:textId="77777777" w:rsidR="006A4E32" w:rsidRPr="006A4E32" w:rsidRDefault="00426E47" w:rsidP="006A4E32">
            <w:pPr>
              <w:spacing w:after="0" w:line="600" w:lineRule="atLeast"/>
              <w:rPr>
                <w:rFonts w:ascii="Times New Roman" w:eastAsia="Times New Roman" w:hAnsi="Times New Roman" w:cs="Times New Roman"/>
                <w:sz w:val="18"/>
                <w:szCs w:val="18"/>
                <w:lang w:val="uk-UA" w:eastAsia="uk-UA"/>
              </w:rPr>
            </w:pPr>
            <w:hyperlink r:id="rId9" w:tgtFrame="_blank" w:history="1">
              <w:r w:rsidR="006A4E32" w:rsidRPr="006A4E32">
                <w:rPr>
                  <w:rFonts w:ascii="Times New Roman" w:eastAsia="Times New Roman" w:hAnsi="Times New Roman" w:cs="Times New Roman"/>
                  <w:color w:val="0000FF"/>
                  <w:sz w:val="18"/>
                  <w:szCs w:val="18"/>
                  <w:u w:val="single"/>
                  <w:lang w:val="uk-UA" w:eastAsia="uk-UA"/>
                </w:rPr>
                <w:t>Письмо рядкової букви п.ppt</w:t>
              </w:r>
            </w:hyperlink>
            <w:r w:rsidR="006A4E32" w:rsidRPr="006A4E32">
              <w:rPr>
                <w:rFonts w:ascii="Times New Roman" w:eastAsia="Times New Roman" w:hAnsi="Times New Roman" w:cs="Times New Roman"/>
                <w:sz w:val="18"/>
                <w:szCs w:val="18"/>
                <w:lang w:val="uk-UA" w:eastAsia="uk-UA"/>
              </w:rPr>
              <w:t> </w:t>
            </w:r>
          </w:p>
          <w:p w14:paraId="6B085A63" w14:textId="77777777" w:rsidR="006A4E32" w:rsidRPr="006A4E32" w:rsidRDefault="006A4E32" w:rsidP="006A4E32">
            <w:pPr>
              <w:spacing w:after="0" w:line="600" w:lineRule="atLeast"/>
              <w:rPr>
                <w:rFonts w:ascii="Times New Roman" w:eastAsia="Times New Roman" w:hAnsi="Times New Roman" w:cs="Times New Roman"/>
                <w:sz w:val="18"/>
                <w:szCs w:val="18"/>
                <w:lang w:val="uk-UA" w:eastAsia="uk-UA"/>
              </w:rPr>
            </w:pPr>
            <w:r w:rsidRPr="006A4E32">
              <w:rPr>
                <w:rFonts w:ascii="Times New Roman" w:eastAsia="Times New Roman" w:hAnsi="Times New Roman" w:cs="Times New Roman"/>
                <w:sz w:val="18"/>
                <w:szCs w:val="18"/>
                <w:lang w:val="uk-UA" w:eastAsia="uk-UA"/>
              </w:rPr>
              <w:t>(7656k)</w:t>
            </w:r>
          </w:p>
          <w:p w14:paraId="3A806B9F" w14:textId="77777777" w:rsidR="006A4E32" w:rsidRPr="006A4E32" w:rsidRDefault="006A4E32" w:rsidP="006A4E32">
            <w:pPr>
              <w:spacing w:after="0" w:line="600" w:lineRule="atLeast"/>
              <w:rPr>
                <w:rFonts w:ascii="Times New Roman" w:eastAsia="Times New Roman" w:hAnsi="Times New Roman" w:cs="Times New Roman"/>
                <w:sz w:val="18"/>
                <w:szCs w:val="18"/>
                <w:lang w:val="uk-UA" w:eastAsia="uk-UA"/>
              </w:rPr>
            </w:pPr>
            <w:r w:rsidRPr="006A4E32">
              <w:rPr>
                <w:rFonts w:ascii="Times New Roman" w:eastAsia="Times New Roman" w:hAnsi="Times New Roman" w:cs="Times New Roman"/>
                <w:sz w:val="18"/>
                <w:szCs w:val="18"/>
                <w:lang w:val="uk-UA" w:eastAsia="uk-UA"/>
              </w:rPr>
              <w:t xml:space="preserve">Николай </w:t>
            </w:r>
            <w:proofErr w:type="spellStart"/>
            <w:r w:rsidRPr="006A4E32">
              <w:rPr>
                <w:rFonts w:ascii="Times New Roman" w:eastAsia="Times New Roman" w:hAnsi="Times New Roman" w:cs="Times New Roman"/>
                <w:sz w:val="18"/>
                <w:szCs w:val="18"/>
                <w:lang w:val="uk-UA" w:eastAsia="uk-UA"/>
              </w:rPr>
              <w:t>Безверхний</w:t>
            </w:r>
            <w:proofErr w:type="spellEnd"/>
            <w:r w:rsidRPr="006A4E32">
              <w:rPr>
                <w:rFonts w:ascii="Times New Roman" w:eastAsia="Times New Roman" w:hAnsi="Times New Roman" w:cs="Times New Roman"/>
                <w:sz w:val="18"/>
                <w:szCs w:val="18"/>
                <w:lang w:val="uk-UA" w:eastAsia="uk-UA"/>
              </w:rPr>
              <w:t>, </w:t>
            </w:r>
          </w:p>
          <w:p w14:paraId="6BAD8A5A" w14:textId="77777777" w:rsidR="006A4E32" w:rsidRPr="006A4E32" w:rsidRDefault="006A4E32" w:rsidP="006A4E32">
            <w:pPr>
              <w:spacing w:after="0" w:line="600" w:lineRule="atLeast"/>
              <w:rPr>
                <w:rFonts w:ascii="Times New Roman" w:eastAsia="Times New Roman" w:hAnsi="Times New Roman" w:cs="Times New Roman"/>
                <w:sz w:val="18"/>
                <w:szCs w:val="18"/>
                <w:lang w:val="uk-UA" w:eastAsia="uk-UA"/>
              </w:rPr>
            </w:pPr>
            <w:r w:rsidRPr="006A4E32">
              <w:rPr>
                <w:rFonts w:ascii="Times New Roman" w:eastAsia="Times New Roman" w:hAnsi="Times New Roman" w:cs="Times New Roman"/>
                <w:sz w:val="18"/>
                <w:szCs w:val="18"/>
                <w:lang w:val="uk-UA" w:eastAsia="uk-UA"/>
              </w:rPr>
              <w:t xml:space="preserve">1 </w:t>
            </w:r>
            <w:proofErr w:type="spellStart"/>
            <w:r w:rsidRPr="006A4E32">
              <w:rPr>
                <w:rFonts w:ascii="Times New Roman" w:eastAsia="Times New Roman" w:hAnsi="Times New Roman" w:cs="Times New Roman"/>
                <w:sz w:val="18"/>
                <w:szCs w:val="18"/>
                <w:lang w:val="uk-UA" w:eastAsia="uk-UA"/>
              </w:rPr>
              <w:t>окт</w:t>
            </w:r>
            <w:proofErr w:type="spellEnd"/>
            <w:r w:rsidRPr="006A4E32">
              <w:rPr>
                <w:rFonts w:ascii="Times New Roman" w:eastAsia="Times New Roman" w:hAnsi="Times New Roman" w:cs="Times New Roman"/>
                <w:sz w:val="18"/>
                <w:szCs w:val="18"/>
                <w:lang w:val="uk-UA" w:eastAsia="uk-UA"/>
              </w:rPr>
              <w:t>. 2013 г., 23:27</w:t>
            </w:r>
          </w:p>
          <w:p w14:paraId="7BA1857E" w14:textId="77777777" w:rsidR="006A4E32" w:rsidRPr="006A4E32" w:rsidRDefault="00426E47" w:rsidP="006A4E32">
            <w:pPr>
              <w:spacing w:after="0" w:line="600" w:lineRule="atLeast"/>
              <w:jc w:val="center"/>
              <w:rPr>
                <w:rFonts w:ascii="Times New Roman" w:eastAsia="Times New Roman" w:hAnsi="Times New Roman" w:cs="Times New Roman"/>
                <w:sz w:val="18"/>
                <w:szCs w:val="18"/>
                <w:lang w:val="uk-UA" w:eastAsia="uk-UA"/>
              </w:rPr>
            </w:pPr>
            <w:hyperlink r:id="rId10" w:history="1">
              <w:r w:rsidR="006A4E32" w:rsidRPr="006A4E32">
                <w:rPr>
                  <w:rFonts w:ascii="Times New Roman" w:eastAsia="Times New Roman" w:hAnsi="Times New Roman" w:cs="Times New Roman"/>
                  <w:color w:val="0000FF"/>
                  <w:sz w:val="18"/>
                  <w:szCs w:val="18"/>
                  <w:u w:val="single"/>
                  <w:lang w:val="uk-UA" w:eastAsia="uk-UA"/>
                </w:rPr>
                <w:t>v.1</w:t>
              </w:r>
            </w:hyperlink>
          </w:p>
          <w:p w14:paraId="7E8B3B11" w14:textId="77777777" w:rsidR="006A4E32" w:rsidRPr="006A4E32" w:rsidRDefault="00426E47" w:rsidP="006A4E32">
            <w:pPr>
              <w:spacing w:after="0" w:line="600" w:lineRule="atLeast"/>
              <w:jc w:val="center"/>
              <w:rPr>
                <w:rFonts w:ascii="Times New Roman" w:eastAsia="Times New Roman" w:hAnsi="Times New Roman" w:cs="Times New Roman"/>
                <w:sz w:val="18"/>
                <w:szCs w:val="18"/>
                <w:lang w:val="uk-UA" w:eastAsia="uk-UA"/>
              </w:rPr>
            </w:pPr>
            <w:hyperlink r:id="rId11" w:tgtFrame="_blank" w:tooltip="Завантажити" w:history="1">
              <w:r w:rsidR="006A4E32" w:rsidRPr="006A4E32">
                <w:rPr>
                  <w:rFonts w:ascii="non-ie-sites-symbol-font" w:eastAsia="Times New Roman" w:hAnsi="non-ie-sites-symbol-font" w:cs="Times New Roman"/>
                  <w:sz w:val="38"/>
                  <w:szCs w:val="38"/>
                  <w:lang w:val="uk-UA" w:eastAsia="uk-UA"/>
                </w:rPr>
                <w:t>ď</w:t>
              </w:r>
            </w:hyperlink>
          </w:p>
          <w:p w14:paraId="3E65E49A" w14:textId="77777777" w:rsidR="006A4E32" w:rsidRPr="006A4E32" w:rsidRDefault="006A4E32" w:rsidP="006A4E32">
            <w:pPr>
              <w:spacing w:after="0" w:line="600" w:lineRule="atLeast"/>
              <w:jc w:val="center"/>
              <w:rPr>
                <w:rFonts w:ascii="Times New Roman" w:eastAsia="Times New Roman" w:hAnsi="Times New Roman" w:cs="Times New Roman"/>
                <w:sz w:val="18"/>
                <w:szCs w:val="18"/>
                <w:lang w:val="uk-UA" w:eastAsia="uk-UA"/>
              </w:rPr>
            </w:pPr>
            <w:r w:rsidRPr="006A4E32">
              <w:rPr>
                <w:rFonts w:ascii="non-ie-sites-symbol-font" w:eastAsia="Times New Roman" w:hAnsi="non-ie-sites-symbol-font" w:cs="Times New Roman"/>
                <w:color w:val="FF7537"/>
                <w:sz w:val="38"/>
                <w:szCs w:val="38"/>
                <w:lang w:val="uk-UA" w:eastAsia="uk-UA"/>
              </w:rPr>
              <w:t>ć</w:t>
            </w:r>
          </w:p>
          <w:p w14:paraId="65FFB14C" w14:textId="77777777" w:rsidR="006A4E32" w:rsidRPr="006A4E32" w:rsidRDefault="00426E47" w:rsidP="006A4E32">
            <w:pPr>
              <w:spacing w:after="0" w:line="600" w:lineRule="atLeast"/>
              <w:rPr>
                <w:rFonts w:ascii="Times New Roman" w:eastAsia="Times New Roman" w:hAnsi="Times New Roman" w:cs="Times New Roman"/>
                <w:sz w:val="18"/>
                <w:szCs w:val="18"/>
                <w:lang w:val="uk-UA" w:eastAsia="uk-UA"/>
              </w:rPr>
            </w:pPr>
            <w:hyperlink r:id="rId12" w:tgtFrame="_blank" w:history="1">
              <w:r w:rsidR="006A4E32" w:rsidRPr="006A4E32">
                <w:rPr>
                  <w:rFonts w:ascii="Times New Roman" w:eastAsia="Times New Roman" w:hAnsi="Times New Roman" w:cs="Times New Roman"/>
                  <w:color w:val="0000FF"/>
                  <w:sz w:val="18"/>
                  <w:szCs w:val="18"/>
                  <w:u w:val="single"/>
                  <w:lang w:val="uk-UA" w:eastAsia="uk-UA"/>
                </w:rPr>
                <w:t>удосконалення.ppt</w:t>
              </w:r>
            </w:hyperlink>
            <w:r w:rsidR="006A4E32" w:rsidRPr="006A4E32">
              <w:rPr>
                <w:rFonts w:ascii="Times New Roman" w:eastAsia="Times New Roman" w:hAnsi="Times New Roman" w:cs="Times New Roman"/>
                <w:sz w:val="18"/>
                <w:szCs w:val="18"/>
                <w:lang w:val="uk-UA" w:eastAsia="uk-UA"/>
              </w:rPr>
              <w:t> </w:t>
            </w:r>
          </w:p>
          <w:p w14:paraId="1D41AA25" w14:textId="77777777" w:rsidR="006A4E32" w:rsidRPr="006A4E32" w:rsidRDefault="006A4E32" w:rsidP="006A4E32">
            <w:pPr>
              <w:spacing w:after="0" w:line="600" w:lineRule="atLeast"/>
              <w:rPr>
                <w:rFonts w:ascii="Times New Roman" w:eastAsia="Times New Roman" w:hAnsi="Times New Roman" w:cs="Times New Roman"/>
                <w:sz w:val="18"/>
                <w:szCs w:val="18"/>
                <w:lang w:val="uk-UA" w:eastAsia="uk-UA"/>
              </w:rPr>
            </w:pPr>
            <w:r w:rsidRPr="006A4E32">
              <w:rPr>
                <w:rFonts w:ascii="Times New Roman" w:eastAsia="Times New Roman" w:hAnsi="Times New Roman" w:cs="Times New Roman"/>
                <w:sz w:val="18"/>
                <w:szCs w:val="18"/>
                <w:lang w:val="uk-UA" w:eastAsia="uk-UA"/>
              </w:rPr>
              <w:t>(2728k)</w:t>
            </w:r>
          </w:p>
          <w:p w14:paraId="7B2918BE" w14:textId="77777777" w:rsidR="006A4E32" w:rsidRPr="006A4E32" w:rsidRDefault="006A4E32" w:rsidP="006A4E32">
            <w:pPr>
              <w:spacing w:after="0" w:line="600" w:lineRule="atLeast"/>
              <w:rPr>
                <w:rFonts w:ascii="Times New Roman" w:eastAsia="Times New Roman" w:hAnsi="Times New Roman" w:cs="Times New Roman"/>
                <w:sz w:val="18"/>
                <w:szCs w:val="18"/>
                <w:lang w:val="uk-UA" w:eastAsia="uk-UA"/>
              </w:rPr>
            </w:pPr>
            <w:r w:rsidRPr="006A4E32">
              <w:rPr>
                <w:rFonts w:ascii="Times New Roman" w:eastAsia="Times New Roman" w:hAnsi="Times New Roman" w:cs="Times New Roman"/>
                <w:sz w:val="18"/>
                <w:szCs w:val="18"/>
                <w:lang w:val="uk-UA" w:eastAsia="uk-UA"/>
              </w:rPr>
              <w:t xml:space="preserve">Николай </w:t>
            </w:r>
            <w:proofErr w:type="spellStart"/>
            <w:r w:rsidRPr="006A4E32">
              <w:rPr>
                <w:rFonts w:ascii="Times New Roman" w:eastAsia="Times New Roman" w:hAnsi="Times New Roman" w:cs="Times New Roman"/>
                <w:sz w:val="18"/>
                <w:szCs w:val="18"/>
                <w:lang w:val="uk-UA" w:eastAsia="uk-UA"/>
              </w:rPr>
              <w:t>Безверхний</w:t>
            </w:r>
            <w:proofErr w:type="spellEnd"/>
            <w:r w:rsidRPr="006A4E32">
              <w:rPr>
                <w:rFonts w:ascii="Times New Roman" w:eastAsia="Times New Roman" w:hAnsi="Times New Roman" w:cs="Times New Roman"/>
                <w:sz w:val="18"/>
                <w:szCs w:val="18"/>
                <w:lang w:val="uk-UA" w:eastAsia="uk-UA"/>
              </w:rPr>
              <w:t>, </w:t>
            </w:r>
          </w:p>
          <w:p w14:paraId="72A71FEA" w14:textId="77777777" w:rsidR="006A4E32" w:rsidRPr="006A4E32" w:rsidRDefault="006A4E32" w:rsidP="006A4E32">
            <w:pPr>
              <w:spacing w:after="0" w:line="600" w:lineRule="atLeast"/>
              <w:rPr>
                <w:rFonts w:ascii="Times New Roman" w:eastAsia="Times New Roman" w:hAnsi="Times New Roman" w:cs="Times New Roman"/>
                <w:sz w:val="18"/>
                <w:szCs w:val="18"/>
                <w:lang w:val="uk-UA" w:eastAsia="uk-UA"/>
              </w:rPr>
            </w:pPr>
            <w:r w:rsidRPr="006A4E32">
              <w:rPr>
                <w:rFonts w:ascii="Times New Roman" w:eastAsia="Times New Roman" w:hAnsi="Times New Roman" w:cs="Times New Roman"/>
                <w:sz w:val="18"/>
                <w:szCs w:val="18"/>
                <w:lang w:val="uk-UA" w:eastAsia="uk-UA"/>
              </w:rPr>
              <w:t xml:space="preserve">1 </w:t>
            </w:r>
            <w:proofErr w:type="spellStart"/>
            <w:r w:rsidRPr="006A4E32">
              <w:rPr>
                <w:rFonts w:ascii="Times New Roman" w:eastAsia="Times New Roman" w:hAnsi="Times New Roman" w:cs="Times New Roman"/>
                <w:sz w:val="18"/>
                <w:szCs w:val="18"/>
                <w:lang w:val="uk-UA" w:eastAsia="uk-UA"/>
              </w:rPr>
              <w:t>окт</w:t>
            </w:r>
            <w:proofErr w:type="spellEnd"/>
            <w:r w:rsidRPr="006A4E32">
              <w:rPr>
                <w:rFonts w:ascii="Times New Roman" w:eastAsia="Times New Roman" w:hAnsi="Times New Roman" w:cs="Times New Roman"/>
                <w:sz w:val="18"/>
                <w:szCs w:val="18"/>
                <w:lang w:val="uk-UA" w:eastAsia="uk-UA"/>
              </w:rPr>
              <w:t>. 2013 г., 23:29</w:t>
            </w:r>
          </w:p>
          <w:p w14:paraId="10804D9F" w14:textId="77777777" w:rsidR="006A4E32" w:rsidRPr="006A4E32" w:rsidRDefault="00426E47" w:rsidP="006A4E32">
            <w:pPr>
              <w:spacing w:after="0" w:line="600" w:lineRule="atLeast"/>
              <w:jc w:val="center"/>
              <w:rPr>
                <w:rFonts w:ascii="Times New Roman" w:eastAsia="Times New Roman" w:hAnsi="Times New Roman" w:cs="Times New Roman"/>
                <w:sz w:val="18"/>
                <w:szCs w:val="18"/>
                <w:lang w:val="uk-UA" w:eastAsia="uk-UA"/>
              </w:rPr>
            </w:pPr>
            <w:hyperlink r:id="rId13" w:history="1">
              <w:r w:rsidR="006A4E32" w:rsidRPr="006A4E32">
                <w:rPr>
                  <w:rFonts w:ascii="Times New Roman" w:eastAsia="Times New Roman" w:hAnsi="Times New Roman" w:cs="Times New Roman"/>
                  <w:color w:val="0000FF"/>
                  <w:sz w:val="18"/>
                  <w:szCs w:val="18"/>
                  <w:u w:val="single"/>
                  <w:lang w:val="uk-UA" w:eastAsia="uk-UA"/>
                </w:rPr>
                <w:t>v.1</w:t>
              </w:r>
            </w:hyperlink>
          </w:p>
          <w:p w14:paraId="252E78BF" w14:textId="77777777" w:rsidR="006A4E32" w:rsidRPr="006A4E32" w:rsidRDefault="00426E47" w:rsidP="006A4E32">
            <w:pPr>
              <w:spacing w:after="0" w:line="600" w:lineRule="atLeast"/>
              <w:jc w:val="center"/>
              <w:rPr>
                <w:rFonts w:ascii="Times New Roman" w:eastAsia="Times New Roman" w:hAnsi="Times New Roman" w:cs="Times New Roman"/>
                <w:sz w:val="18"/>
                <w:szCs w:val="18"/>
                <w:lang w:val="uk-UA" w:eastAsia="uk-UA"/>
              </w:rPr>
            </w:pPr>
            <w:hyperlink r:id="rId14" w:tgtFrame="_blank" w:tooltip="Завантажити" w:history="1">
              <w:r w:rsidR="006A4E32" w:rsidRPr="006A4E32">
                <w:rPr>
                  <w:rFonts w:ascii="non-ie-sites-symbol-font" w:eastAsia="Times New Roman" w:hAnsi="non-ie-sites-symbol-font" w:cs="Times New Roman"/>
                  <w:sz w:val="38"/>
                  <w:szCs w:val="38"/>
                  <w:lang w:val="uk-UA" w:eastAsia="uk-UA"/>
                </w:rPr>
                <w:t>ď</w:t>
              </w:r>
            </w:hyperlink>
          </w:p>
          <w:p w14:paraId="02DB02C5" w14:textId="77777777" w:rsidR="006A4E32" w:rsidRPr="006A4E32" w:rsidRDefault="006A4E32" w:rsidP="006A4E32">
            <w:pPr>
              <w:spacing w:after="0" w:line="240" w:lineRule="auto"/>
              <w:rPr>
                <w:rFonts w:ascii="Trebuchet MS" w:eastAsia="Times New Roman" w:hAnsi="Trebuchet MS" w:cs="Times New Roman"/>
                <w:b/>
                <w:bCs/>
                <w:color w:val="000000"/>
                <w:sz w:val="26"/>
                <w:szCs w:val="26"/>
                <w:lang w:val="uk-UA" w:eastAsia="uk-UA"/>
              </w:rPr>
            </w:pPr>
            <w:bookmarkStart w:id="0" w:name="page-comments"/>
            <w:bookmarkEnd w:id="0"/>
            <w:r w:rsidRPr="006A4E32">
              <w:rPr>
                <w:rFonts w:ascii="Trebuchet MS" w:eastAsia="Times New Roman" w:hAnsi="Trebuchet MS" w:cs="Times New Roman"/>
                <w:b/>
                <w:bCs/>
                <w:color w:val="000000"/>
                <w:sz w:val="26"/>
                <w:szCs w:val="26"/>
                <w:lang w:val="uk-UA" w:eastAsia="uk-UA"/>
              </w:rPr>
              <w:t>Коментарі</w:t>
            </w:r>
          </w:p>
        </w:tc>
      </w:tr>
    </w:tbl>
    <w:p w14:paraId="28BD1085" w14:textId="77777777" w:rsidR="006A4E32" w:rsidRPr="006A4E32" w:rsidRDefault="00426E47" w:rsidP="006A4E32">
      <w:pPr>
        <w:shd w:val="clear" w:color="auto" w:fill="6AADFF"/>
        <w:spacing w:after="0" w:line="240" w:lineRule="auto"/>
        <w:jc w:val="center"/>
        <w:rPr>
          <w:rFonts w:ascii="Arial" w:eastAsia="Times New Roman" w:hAnsi="Arial" w:cs="Arial"/>
          <w:color w:val="333333"/>
          <w:sz w:val="17"/>
          <w:szCs w:val="17"/>
          <w:lang w:val="uk-UA" w:eastAsia="uk-UA"/>
        </w:rPr>
      </w:pPr>
      <w:hyperlink r:id="rId15" w:history="1">
        <w:proofErr w:type="spellStart"/>
        <w:r w:rsidR="006A4E32" w:rsidRPr="006A4E32">
          <w:rPr>
            <w:rFonts w:ascii="Arial" w:eastAsia="Times New Roman" w:hAnsi="Arial" w:cs="Arial"/>
            <w:color w:val="0000FF"/>
            <w:sz w:val="17"/>
            <w:szCs w:val="17"/>
            <w:u w:val="single"/>
            <w:lang w:val="uk-UA" w:eastAsia="uk-UA"/>
          </w:rPr>
          <w:t>Увійти</w:t>
        </w:r>
      </w:hyperlink>
      <w:r w:rsidR="006A4E32" w:rsidRPr="006A4E32">
        <w:rPr>
          <w:rFonts w:ascii="Arial" w:eastAsia="Times New Roman" w:hAnsi="Arial" w:cs="Arial"/>
          <w:color w:val="333333"/>
          <w:sz w:val="15"/>
          <w:szCs w:val="15"/>
          <w:lang w:val="uk-UA" w:eastAsia="uk-UA"/>
        </w:rPr>
        <w:t>|</w:t>
      </w:r>
      <w:hyperlink r:id="rId16" w:tgtFrame="_blank" w:history="1">
        <w:r w:rsidR="006A4E32" w:rsidRPr="006A4E32">
          <w:rPr>
            <w:rFonts w:ascii="Arial" w:eastAsia="Times New Roman" w:hAnsi="Arial" w:cs="Arial"/>
            <w:color w:val="0000FF"/>
            <w:sz w:val="17"/>
            <w:szCs w:val="17"/>
            <w:u w:val="single"/>
            <w:lang w:val="uk-UA" w:eastAsia="uk-UA"/>
          </w:rPr>
          <w:t>Повідомити</w:t>
        </w:r>
        <w:proofErr w:type="spellEnd"/>
        <w:r w:rsidR="006A4E32" w:rsidRPr="006A4E32">
          <w:rPr>
            <w:rFonts w:ascii="Arial" w:eastAsia="Times New Roman" w:hAnsi="Arial" w:cs="Arial"/>
            <w:color w:val="0000FF"/>
            <w:sz w:val="17"/>
            <w:szCs w:val="17"/>
            <w:u w:val="single"/>
            <w:lang w:val="uk-UA" w:eastAsia="uk-UA"/>
          </w:rPr>
          <w:t xml:space="preserve"> про </w:t>
        </w:r>
        <w:proofErr w:type="spellStart"/>
        <w:r w:rsidR="006A4E32" w:rsidRPr="006A4E32">
          <w:rPr>
            <w:rFonts w:ascii="Arial" w:eastAsia="Times New Roman" w:hAnsi="Arial" w:cs="Arial"/>
            <w:color w:val="0000FF"/>
            <w:sz w:val="17"/>
            <w:szCs w:val="17"/>
            <w:u w:val="single"/>
            <w:lang w:val="uk-UA" w:eastAsia="uk-UA"/>
          </w:rPr>
          <w:t>порушення</w:t>
        </w:r>
      </w:hyperlink>
      <w:r w:rsidR="006A4E32" w:rsidRPr="006A4E32">
        <w:rPr>
          <w:rFonts w:ascii="Arial" w:eastAsia="Times New Roman" w:hAnsi="Arial" w:cs="Arial"/>
          <w:color w:val="333333"/>
          <w:sz w:val="15"/>
          <w:szCs w:val="15"/>
          <w:lang w:val="uk-UA" w:eastAsia="uk-UA"/>
        </w:rPr>
        <w:t>|</w:t>
      </w:r>
      <w:hyperlink r:id="rId17" w:history="1">
        <w:r w:rsidR="006A4E32" w:rsidRPr="006A4E32">
          <w:rPr>
            <w:rFonts w:ascii="Arial" w:eastAsia="Times New Roman" w:hAnsi="Arial" w:cs="Arial"/>
            <w:color w:val="0000FF"/>
            <w:sz w:val="17"/>
            <w:szCs w:val="17"/>
            <w:u w:val="single"/>
            <w:lang w:val="uk-UA" w:eastAsia="uk-UA"/>
          </w:rPr>
          <w:t>Друкувати</w:t>
        </w:r>
        <w:proofErr w:type="spellEnd"/>
        <w:r w:rsidR="006A4E32" w:rsidRPr="006A4E32">
          <w:rPr>
            <w:rFonts w:ascii="Arial" w:eastAsia="Times New Roman" w:hAnsi="Arial" w:cs="Arial"/>
            <w:color w:val="0000FF"/>
            <w:sz w:val="17"/>
            <w:szCs w:val="17"/>
            <w:u w:val="single"/>
            <w:lang w:val="uk-UA" w:eastAsia="uk-UA"/>
          </w:rPr>
          <w:t xml:space="preserve"> </w:t>
        </w:r>
        <w:proofErr w:type="spellStart"/>
        <w:r w:rsidR="006A4E32" w:rsidRPr="006A4E32">
          <w:rPr>
            <w:rFonts w:ascii="Arial" w:eastAsia="Times New Roman" w:hAnsi="Arial" w:cs="Arial"/>
            <w:color w:val="0000FF"/>
            <w:sz w:val="17"/>
            <w:szCs w:val="17"/>
            <w:u w:val="single"/>
            <w:lang w:val="uk-UA" w:eastAsia="uk-UA"/>
          </w:rPr>
          <w:t>сторінку</w:t>
        </w:r>
      </w:hyperlink>
      <w:r w:rsidR="006A4E32" w:rsidRPr="006A4E32">
        <w:rPr>
          <w:rFonts w:ascii="Arial" w:eastAsia="Times New Roman" w:hAnsi="Arial" w:cs="Arial"/>
          <w:color w:val="333333"/>
          <w:sz w:val="15"/>
          <w:szCs w:val="15"/>
          <w:lang w:val="uk-UA" w:eastAsia="uk-UA"/>
        </w:rPr>
        <w:t>|Технології</w:t>
      </w:r>
      <w:proofErr w:type="spellEnd"/>
      <w:r w:rsidR="006A4E32" w:rsidRPr="006A4E32">
        <w:rPr>
          <w:rFonts w:ascii="Arial" w:eastAsia="Times New Roman" w:hAnsi="Arial" w:cs="Arial"/>
          <w:color w:val="333333"/>
          <w:sz w:val="17"/>
          <w:szCs w:val="17"/>
          <w:lang w:val="uk-UA" w:eastAsia="uk-UA"/>
        </w:rPr>
        <w:t> </w:t>
      </w:r>
      <w:proofErr w:type="spellStart"/>
      <w:r w:rsidR="006A4E32" w:rsidRPr="006A4E32">
        <w:rPr>
          <w:rFonts w:ascii="Arial" w:eastAsia="Times New Roman" w:hAnsi="Arial" w:cs="Arial"/>
          <w:b/>
          <w:bCs/>
          <w:color w:val="333333"/>
          <w:sz w:val="17"/>
          <w:szCs w:val="17"/>
          <w:lang w:val="uk-UA" w:eastAsia="uk-UA"/>
        </w:rPr>
        <w:fldChar w:fldCharType="begin"/>
      </w:r>
      <w:r w:rsidR="006A4E32" w:rsidRPr="006A4E32">
        <w:rPr>
          <w:rFonts w:ascii="Arial" w:eastAsia="Times New Roman" w:hAnsi="Arial" w:cs="Arial"/>
          <w:b/>
          <w:bCs/>
          <w:color w:val="333333"/>
          <w:sz w:val="17"/>
          <w:szCs w:val="17"/>
          <w:lang w:val="uk-UA" w:eastAsia="uk-UA"/>
        </w:rPr>
        <w:instrText xml:space="preserve"> HYPERLINK "http://sites.google.com/site" </w:instrText>
      </w:r>
      <w:r w:rsidR="006A4E32" w:rsidRPr="006A4E32">
        <w:rPr>
          <w:rFonts w:ascii="Arial" w:eastAsia="Times New Roman" w:hAnsi="Arial" w:cs="Arial"/>
          <w:b/>
          <w:bCs/>
          <w:color w:val="333333"/>
          <w:sz w:val="17"/>
          <w:szCs w:val="17"/>
          <w:lang w:val="uk-UA" w:eastAsia="uk-UA"/>
        </w:rPr>
        <w:fldChar w:fldCharType="separate"/>
      </w:r>
      <w:r w:rsidR="006A4E32" w:rsidRPr="006A4E32">
        <w:rPr>
          <w:rFonts w:ascii="Arial" w:eastAsia="Times New Roman" w:hAnsi="Arial" w:cs="Arial"/>
          <w:b/>
          <w:bCs/>
          <w:color w:val="0000FF"/>
          <w:sz w:val="17"/>
          <w:szCs w:val="17"/>
          <w:u w:val="single"/>
          <w:lang w:val="uk-UA" w:eastAsia="uk-UA"/>
        </w:rPr>
        <w:t>Google</w:t>
      </w:r>
      <w:proofErr w:type="spellEnd"/>
      <w:r w:rsidR="006A4E32" w:rsidRPr="006A4E32">
        <w:rPr>
          <w:rFonts w:ascii="Arial" w:eastAsia="Times New Roman" w:hAnsi="Arial" w:cs="Arial"/>
          <w:b/>
          <w:bCs/>
          <w:color w:val="0000FF"/>
          <w:sz w:val="17"/>
          <w:szCs w:val="17"/>
          <w:u w:val="single"/>
          <w:lang w:val="uk-UA" w:eastAsia="uk-UA"/>
        </w:rPr>
        <w:t xml:space="preserve"> Sites</w:t>
      </w:r>
      <w:r w:rsidR="006A4E32" w:rsidRPr="006A4E32">
        <w:rPr>
          <w:rFonts w:ascii="Arial" w:eastAsia="Times New Roman" w:hAnsi="Arial" w:cs="Arial"/>
          <w:b/>
          <w:bCs/>
          <w:color w:val="333333"/>
          <w:sz w:val="17"/>
          <w:szCs w:val="17"/>
          <w:lang w:val="uk-UA" w:eastAsia="uk-UA"/>
        </w:rPr>
        <w:fldChar w:fldCharType="end"/>
      </w:r>
    </w:p>
    <w:p w14:paraId="782F8199" w14:textId="77777777" w:rsidR="0019799A" w:rsidRDefault="0019799A" w:rsidP="00073D51">
      <w:pPr>
        <w:spacing w:line="240" w:lineRule="auto"/>
        <w:rPr>
          <w:sz w:val="26"/>
          <w:szCs w:val="26"/>
          <w:lang w:val="uk-UA"/>
        </w:rPr>
      </w:pPr>
    </w:p>
    <w:p w14:paraId="518BCF21" w14:textId="77777777" w:rsidR="0019799A" w:rsidRDefault="0019799A" w:rsidP="00073D51">
      <w:pPr>
        <w:spacing w:line="240" w:lineRule="auto"/>
        <w:rPr>
          <w:sz w:val="26"/>
          <w:szCs w:val="26"/>
          <w:lang w:val="uk-UA"/>
        </w:rPr>
      </w:pPr>
    </w:p>
    <w:p w14:paraId="7B960B43" w14:textId="77777777" w:rsidR="0019799A" w:rsidRDefault="0019799A" w:rsidP="00073D51">
      <w:pPr>
        <w:spacing w:line="240" w:lineRule="auto"/>
        <w:rPr>
          <w:sz w:val="26"/>
          <w:szCs w:val="26"/>
          <w:lang w:val="uk-UA"/>
        </w:rPr>
      </w:pPr>
    </w:p>
    <w:p w14:paraId="463B0738" w14:textId="77777777" w:rsidR="0019799A" w:rsidRDefault="0019799A" w:rsidP="00073D51">
      <w:pPr>
        <w:spacing w:line="240" w:lineRule="auto"/>
        <w:rPr>
          <w:sz w:val="26"/>
          <w:szCs w:val="26"/>
          <w:lang w:val="uk-UA"/>
        </w:rPr>
      </w:pPr>
    </w:p>
    <w:p w14:paraId="6190CF2D" w14:textId="77777777" w:rsidR="00C04F5D" w:rsidRPr="000A0F43" w:rsidRDefault="000A0F43" w:rsidP="00073D51">
      <w:pPr>
        <w:spacing w:line="240" w:lineRule="auto"/>
        <w:rPr>
          <w:b/>
          <w:sz w:val="32"/>
          <w:szCs w:val="32"/>
          <w:lang w:val="uk-UA"/>
        </w:rPr>
      </w:pPr>
      <w:r>
        <w:rPr>
          <w:b/>
          <w:sz w:val="32"/>
          <w:szCs w:val="32"/>
          <w:lang w:val="uk-UA"/>
        </w:rPr>
        <w:t xml:space="preserve"> </w:t>
      </w:r>
    </w:p>
    <w:p w14:paraId="0B68D767" w14:textId="77777777" w:rsidR="00C04F5D" w:rsidRDefault="00C04F5D" w:rsidP="00073D51">
      <w:pPr>
        <w:spacing w:line="240" w:lineRule="auto"/>
        <w:rPr>
          <w:sz w:val="26"/>
          <w:szCs w:val="26"/>
          <w:lang w:val="uk-UA"/>
        </w:rPr>
      </w:pPr>
    </w:p>
    <w:p w14:paraId="501C4D07" w14:textId="77777777" w:rsidR="00C04F5D" w:rsidRDefault="00C04F5D" w:rsidP="00073D51">
      <w:pPr>
        <w:spacing w:line="240" w:lineRule="auto"/>
        <w:rPr>
          <w:sz w:val="26"/>
          <w:szCs w:val="26"/>
          <w:lang w:val="uk-UA"/>
        </w:rPr>
      </w:pPr>
    </w:p>
    <w:p w14:paraId="68C3F1BD" w14:textId="77777777" w:rsidR="00C04F5D" w:rsidRDefault="00C04F5D" w:rsidP="00073D51">
      <w:pPr>
        <w:spacing w:line="240" w:lineRule="auto"/>
        <w:rPr>
          <w:sz w:val="26"/>
          <w:szCs w:val="26"/>
          <w:lang w:val="uk-UA"/>
        </w:rPr>
      </w:pPr>
    </w:p>
    <w:p w14:paraId="401DC497" w14:textId="77777777" w:rsidR="00C04F5D" w:rsidRDefault="00C04F5D" w:rsidP="00073D51">
      <w:pPr>
        <w:spacing w:line="240" w:lineRule="auto"/>
        <w:rPr>
          <w:sz w:val="26"/>
          <w:szCs w:val="26"/>
          <w:lang w:val="uk-UA"/>
        </w:rPr>
      </w:pPr>
    </w:p>
    <w:p w14:paraId="510BA208" w14:textId="77777777" w:rsidR="00C04F5D" w:rsidRDefault="00C04F5D" w:rsidP="00073D51">
      <w:pPr>
        <w:spacing w:line="240" w:lineRule="auto"/>
        <w:rPr>
          <w:sz w:val="26"/>
          <w:szCs w:val="26"/>
          <w:lang w:val="uk-UA"/>
        </w:rPr>
      </w:pPr>
    </w:p>
    <w:p w14:paraId="4653EA31" w14:textId="77777777" w:rsidR="00C04F5D" w:rsidRDefault="00C04F5D" w:rsidP="00073D51">
      <w:pPr>
        <w:spacing w:line="240" w:lineRule="auto"/>
        <w:rPr>
          <w:sz w:val="26"/>
          <w:szCs w:val="26"/>
          <w:lang w:val="uk-UA"/>
        </w:rPr>
      </w:pPr>
    </w:p>
    <w:p w14:paraId="1C4C391D" w14:textId="77777777" w:rsidR="00C04F5D" w:rsidRDefault="00C04F5D" w:rsidP="00073D51">
      <w:pPr>
        <w:spacing w:line="240" w:lineRule="auto"/>
        <w:rPr>
          <w:sz w:val="26"/>
          <w:szCs w:val="26"/>
          <w:lang w:val="uk-UA"/>
        </w:rPr>
      </w:pPr>
    </w:p>
    <w:p w14:paraId="3337C2CF" w14:textId="77777777" w:rsidR="00C04F5D" w:rsidRDefault="00C04F5D" w:rsidP="00073D51">
      <w:pPr>
        <w:spacing w:line="240" w:lineRule="auto"/>
        <w:rPr>
          <w:sz w:val="26"/>
          <w:szCs w:val="26"/>
          <w:lang w:val="uk-UA"/>
        </w:rPr>
      </w:pPr>
    </w:p>
    <w:p w14:paraId="7D395EA8" w14:textId="77777777" w:rsidR="00C04F5D" w:rsidRDefault="00C04F5D" w:rsidP="00073D51">
      <w:pPr>
        <w:spacing w:line="240" w:lineRule="auto"/>
        <w:rPr>
          <w:sz w:val="26"/>
          <w:szCs w:val="26"/>
          <w:lang w:val="uk-UA"/>
        </w:rPr>
      </w:pPr>
    </w:p>
    <w:p w14:paraId="1CF13C9C" w14:textId="77777777" w:rsidR="00C04F5D" w:rsidRDefault="00C04F5D" w:rsidP="00073D51">
      <w:pPr>
        <w:spacing w:line="240" w:lineRule="auto"/>
        <w:rPr>
          <w:sz w:val="26"/>
          <w:szCs w:val="26"/>
          <w:lang w:val="uk-UA"/>
        </w:rPr>
      </w:pPr>
    </w:p>
    <w:p w14:paraId="6DAEDD99" w14:textId="77777777" w:rsidR="00C04F5D" w:rsidRDefault="00C04F5D" w:rsidP="00073D51">
      <w:pPr>
        <w:spacing w:line="240" w:lineRule="auto"/>
        <w:rPr>
          <w:sz w:val="26"/>
          <w:szCs w:val="26"/>
          <w:lang w:val="uk-UA"/>
        </w:rPr>
      </w:pPr>
    </w:p>
    <w:p w14:paraId="687827DF" w14:textId="77777777" w:rsidR="00C04F5D" w:rsidRDefault="00C04F5D" w:rsidP="00073D51">
      <w:pPr>
        <w:spacing w:line="240" w:lineRule="auto"/>
        <w:rPr>
          <w:sz w:val="26"/>
          <w:szCs w:val="26"/>
          <w:lang w:val="uk-UA"/>
        </w:rPr>
      </w:pPr>
    </w:p>
    <w:tbl>
      <w:tblPr>
        <w:tblpPr w:leftFromText="180" w:rightFromText="180" w:vertAnchor="text" w:tblpX="1789" w:tblpY="-2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tblGrid>
      <w:tr w:rsidR="007B1E3A" w:rsidRPr="00856B9B" w14:paraId="30E4A573" w14:textId="77777777" w:rsidTr="007B1E3A">
        <w:trPr>
          <w:trHeight w:val="10980"/>
        </w:trPr>
        <w:tc>
          <w:tcPr>
            <w:tcW w:w="4230" w:type="dxa"/>
          </w:tcPr>
          <w:p w14:paraId="649E886D" w14:textId="77777777" w:rsidR="007B1E3A" w:rsidRDefault="007B1E3A" w:rsidP="007B1E3A">
            <w:pPr>
              <w:spacing w:line="240" w:lineRule="auto"/>
              <w:rPr>
                <w:sz w:val="26"/>
                <w:szCs w:val="26"/>
                <w:lang w:val="uk-UA"/>
              </w:rPr>
            </w:pPr>
          </w:p>
        </w:tc>
      </w:tr>
    </w:tbl>
    <w:p w14:paraId="4EABFD2D" w14:textId="77777777" w:rsidR="00C04F5D" w:rsidRDefault="00C04F5D" w:rsidP="00073D51">
      <w:pPr>
        <w:spacing w:line="240" w:lineRule="auto"/>
        <w:rPr>
          <w:sz w:val="26"/>
          <w:szCs w:val="26"/>
          <w:lang w:val="uk-UA"/>
        </w:rPr>
      </w:pPr>
    </w:p>
    <w:p w14:paraId="371C7D5E" w14:textId="77777777" w:rsidR="00C04F5D" w:rsidRDefault="00C04F5D" w:rsidP="00073D51">
      <w:pPr>
        <w:spacing w:line="240" w:lineRule="auto"/>
        <w:rPr>
          <w:sz w:val="26"/>
          <w:szCs w:val="26"/>
          <w:lang w:val="uk-UA"/>
        </w:rPr>
      </w:pPr>
    </w:p>
    <w:p w14:paraId="5B0246B4" w14:textId="77777777" w:rsidR="00C04F5D" w:rsidRDefault="00C04F5D" w:rsidP="00073D51">
      <w:pPr>
        <w:spacing w:line="240" w:lineRule="auto"/>
        <w:rPr>
          <w:sz w:val="26"/>
          <w:szCs w:val="26"/>
          <w:lang w:val="uk-UA"/>
        </w:rPr>
      </w:pPr>
    </w:p>
    <w:p w14:paraId="015F5324" w14:textId="77777777" w:rsidR="00C04F5D" w:rsidRDefault="00C04F5D" w:rsidP="00073D51">
      <w:pPr>
        <w:spacing w:line="240" w:lineRule="auto"/>
        <w:rPr>
          <w:sz w:val="26"/>
          <w:szCs w:val="26"/>
          <w:lang w:val="uk-UA"/>
        </w:rPr>
      </w:pPr>
    </w:p>
    <w:p w14:paraId="41054732" w14:textId="77777777" w:rsidR="007A5D74" w:rsidRDefault="007A5D74" w:rsidP="00073D51">
      <w:pPr>
        <w:spacing w:line="240" w:lineRule="auto"/>
        <w:rPr>
          <w:sz w:val="26"/>
          <w:szCs w:val="26"/>
          <w:lang w:val="uk-UA"/>
        </w:rPr>
      </w:pPr>
    </w:p>
    <w:p w14:paraId="02892F12" w14:textId="77777777" w:rsidR="007A5D74" w:rsidRDefault="007A5D74" w:rsidP="00073D51">
      <w:pPr>
        <w:spacing w:line="240" w:lineRule="auto"/>
        <w:rPr>
          <w:sz w:val="26"/>
          <w:szCs w:val="26"/>
          <w:lang w:val="uk-UA"/>
        </w:rPr>
      </w:pPr>
    </w:p>
    <w:p w14:paraId="63DF85AD" w14:textId="77777777" w:rsidR="007A5D74" w:rsidRDefault="007A5D74" w:rsidP="00073D51">
      <w:pPr>
        <w:spacing w:line="240" w:lineRule="auto"/>
        <w:rPr>
          <w:sz w:val="26"/>
          <w:szCs w:val="26"/>
          <w:lang w:val="uk-UA"/>
        </w:rPr>
      </w:pPr>
    </w:p>
    <w:p w14:paraId="11182A46" w14:textId="77777777" w:rsidR="007A5D74" w:rsidRDefault="007A5D74" w:rsidP="00073D51">
      <w:pPr>
        <w:spacing w:line="240" w:lineRule="auto"/>
        <w:rPr>
          <w:sz w:val="26"/>
          <w:szCs w:val="26"/>
          <w:lang w:val="uk-UA"/>
        </w:rPr>
      </w:pPr>
    </w:p>
    <w:p w14:paraId="671A838A" w14:textId="77777777" w:rsidR="007A5D74" w:rsidRDefault="007A5D74" w:rsidP="00073D51">
      <w:pPr>
        <w:spacing w:line="240" w:lineRule="auto"/>
        <w:rPr>
          <w:sz w:val="26"/>
          <w:szCs w:val="26"/>
          <w:lang w:val="uk-UA"/>
        </w:rPr>
      </w:pPr>
    </w:p>
    <w:p w14:paraId="7F35233D" w14:textId="77777777" w:rsidR="007A5D74" w:rsidRDefault="007A5D74" w:rsidP="00073D51">
      <w:pPr>
        <w:spacing w:line="240" w:lineRule="auto"/>
        <w:rPr>
          <w:sz w:val="26"/>
          <w:szCs w:val="26"/>
          <w:lang w:val="uk-UA"/>
        </w:rPr>
      </w:pPr>
    </w:p>
    <w:p w14:paraId="3495E0C2" w14:textId="77777777" w:rsidR="007A5D74" w:rsidRDefault="007A5D74" w:rsidP="00073D51">
      <w:pPr>
        <w:spacing w:line="240" w:lineRule="auto"/>
        <w:rPr>
          <w:sz w:val="26"/>
          <w:szCs w:val="26"/>
          <w:lang w:val="uk-UA"/>
        </w:rPr>
      </w:pPr>
    </w:p>
    <w:p w14:paraId="74DC4738" w14:textId="77777777" w:rsidR="007A5D74" w:rsidRDefault="007A5D74" w:rsidP="00073D51">
      <w:pPr>
        <w:spacing w:line="240" w:lineRule="auto"/>
        <w:rPr>
          <w:sz w:val="26"/>
          <w:szCs w:val="26"/>
          <w:lang w:val="uk-UA"/>
        </w:rPr>
      </w:pPr>
    </w:p>
    <w:p w14:paraId="41A519E4" w14:textId="77777777" w:rsidR="007A5D74" w:rsidRDefault="007A5D74" w:rsidP="00073D51">
      <w:pPr>
        <w:spacing w:line="240" w:lineRule="auto"/>
        <w:rPr>
          <w:sz w:val="26"/>
          <w:szCs w:val="26"/>
          <w:lang w:val="uk-UA"/>
        </w:rPr>
      </w:pPr>
    </w:p>
    <w:p w14:paraId="75DF250E" w14:textId="77777777" w:rsidR="007A5D74" w:rsidRDefault="007A5D74" w:rsidP="00073D51">
      <w:pPr>
        <w:spacing w:line="240" w:lineRule="auto"/>
        <w:rPr>
          <w:sz w:val="26"/>
          <w:szCs w:val="26"/>
          <w:lang w:val="uk-UA"/>
        </w:rPr>
      </w:pPr>
    </w:p>
    <w:p w14:paraId="0C9D7324" w14:textId="77777777" w:rsidR="007A5D74" w:rsidRDefault="007A5D74" w:rsidP="00073D51">
      <w:pPr>
        <w:spacing w:line="240" w:lineRule="auto"/>
        <w:rPr>
          <w:sz w:val="26"/>
          <w:szCs w:val="26"/>
          <w:lang w:val="uk-UA"/>
        </w:rPr>
      </w:pPr>
    </w:p>
    <w:p w14:paraId="0F56D2AB" w14:textId="77777777" w:rsidR="007A5D74" w:rsidRDefault="007A5D74" w:rsidP="00073D51">
      <w:pPr>
        <w:spacing w:line="240" w:lineRule="auto"/>
        <w:rPr>
          <w:sz w:val="26"/>
          <w:szCs w:val="26"/>
          <w:lang w:val="uk-UA"/>
        </w:rPr>
      </w:pPr>
    </w:p>
    <w:p w14:paraId="10DCB281" w14:textId="77777777" w:rsidR="00FB1A15" w:rsidRDefault="00FB1A15" w:rsidP="00073D51">
      <w:pPr>
        <w:spacing w:line="240" w:lineRule="auto"/>
        <w:rPr>
          <w:sz w:val="26"/>
          <w:szCs w:val="26"/>
          <w:lang w:val="uk-UA"/>
        </w:rPr>
      </w:pPr>
      <w:r>
        <w:rPr>
          <w:sz w:val="26"/>
          <w:szCs w:val="26"/>
          <w:lang w:val="uk-UA"/>
        </w:rPr>
        <w:t xml:space="preserve"> </w:t>
      </w:r>
    </w:p>
    <w:p w14:paraId="7DB8C42B" w14:textId="77777777" w:rsidR="00FB1A15" w:rsidRPr="00FB1A15" w:rsidRDefault="00FB1A15" w:rsidP="00FB1A15">
      <w:pPr>
        <w:spacing w:line="240" w:lineRule="auto"/>
        <w:rPr>
          <w:sz w:val="26"/>
          <w:szCs w:val="26"/>
          <w:lang w:val="uk-UA"/>
        </w:rPr>
      </w:pPr>
      <w:r>
        <w:rPr>
          <w:sz w:val="26"/>
          <w:szCs w:val="26"/>
          <w:lang w:val="uk-UA"/>
        </w:rPr>
        <w:t xml:space="preserve">       </w:t>
      </w:r>
    </w:p>
    <w:tbl>
      <w:tblPr>
        <w:tblStyle w:val="a4"/>
        <w:tblpPr w:leftFromText="180" w:rightFromText="180" w:horzAnchor="page" w:tblpX="1" w:tblpY="285"/>
        <w:tblW w:w="13215" w:type="dxa"/>
        <w:tblLayout w:type="fixed"/>
        <w:tblLook w:val="04A0" w:firstRow="1" w:lastRow="0" w:firstColumn="1" w:lastColumn="0" w:noHBand="0" w:noVBand="1"/>
      </w:tblPr>
      <w:tblGrid>
        <w:gridCol w:w="457"/>
        <w:gridCol w:w="1701"/>
        <w:gridCol w:w="851"/>
        <w:gridCol w:w="567"/>
        <w:gridCol w:w="992"/>
        <w:gridCol w:w="1559"/>
        <w:gridCol w:w="1276"/>
        <w:gridCol w:w="992"/>
        <w:gridCol w:w="3260"/>
        <w:gridCol w:w="1560"/>
      </w:tblGrid>
      <w:tr w:rsidR="00D73BAA" w:rsidRPr="00856B9B" w14:paraId="51A6F7A9" w14:textId="77777777" w:rsidTr="007A5D74">
        <w:trPr>
          <w:cantSplit/>
          <w:trHeight w:val="70"/>
        </w:trPr>
        <w:tc>
          <w:tcPr>
            <w:tcW w:w="457" w:type="dxa"/>
          </w:tcPr>
          <w:p w14:paraId="344AA680" w14:textId="77777777" w:rsidR="00D73BAA" w:rsidRDefault="00D73BAA" w:rsidP="007A5D74">
            <w:pPr>
              <w:rPr>
                <w:sz w:val="26"/>
                <w:szCs w:val="26"/>
                <w:lang w:val="uk-UA"/>
              </w:rPr>
            </w:pPr>
          </w:p>
        </w:tc>
        <w:tc>
          <w:tcPr>
            <w:tcW w:w="1701" w:type="dxa"/>
          </w:tcPr>
          <w:p w14:paraId="2EE24029" w14:textId="77777777" w:rsidR="00D73BAA" w:rsidRPr="006A7530" w:rsidRDefault="00D73BAA" w:rsidP="007A5D74">
            <w:pPr>
              <w:rPr>
                <w:sz w:val="24"/>
                <w:szCs w:val="24"/>
                <w:lang w:val="uk-UA"/>
              </w:rPr>
            </w:pPr>
          </w:p>
        </w:tc>
        <w:tc>
          <w:tcPr>
            <w:tcW w:w="851" w:type="dxa"/>
            <w:textDirection w:val="btLr"/>
          </w:tcPr>
          <w:p w14:paraId="38C43F8F" w14:textId="77777777" w:rsidR="00D73BAA" w:rsidRDefault="00D73BAA" w:rsidP="007A5D74">
            <w:pPr>
              <w:ind w:left="113" w:right="113"/>
              <w:rPr>
                <w:sz w:val="26"/>
                <w:szCs w:val="26"/>
                <w:lang w:val="uk-UA"/>
              </w:rPr>
            </w:pPr>
          </w:p>
        </w:tc>
        <w:tc>
          <w:tcPr>
            <w:tcW w:w="567" w:type="dxa"/>
            <w:textDirection w:val="btLr"/>
          </w:tcPr>
          <w:p w14:paraId="5BC7228B" w14:textId="77777777" w:rsidR="00D73BAA" w:rsidRDefault="00D73BAA" w:rsidP="007A5D74">
            <w:pPr>
              <w:ind w:left="113" w:right="113"/>
              <w:rPr>
                <w:sz w:val="26"/>
                <w:szCs w:val="26"/>
                <w:lang w:val="uk-UA"/>
              </w:rPr>
            </w:pPr>
          </w:p>
        </w:tc>
        <w:tc>
          <w:tcPr>
            <w:tcW w:w="992" w:type="dxa"/>
          </w:tcPr>
          <w:p w14:paraId="01852749" w14:textId="77777777" w:rsidR="00655185" w:rsidRDefault="00655185" w:rsidP="007A5D74">
            <w:pPr>
              <w:rPr>
                <w:sz w:val="26"/>
                <w:szCs w:val="26"/>
                <w:lang w:val="uk-UA"/>
              </w:rPr>
            </w:pPr>
          </w:p>
        </w:tc>
        <w:tc>
          <w:tcPr>
            <w:tcW w:w="1559" w:type="dxa"/>
          </w:tcPr>
          <w:p w14:paraId="6C40C780" w14:textId="77777777" w:rsidR="00655185" w:rsidRDefault="00655185" w:rsidP="007A5D74">
            <w:pPr>
              <w:rPr>
                <w:sz w:val="26"/>
                <w:szCs w:val="26"/>
                <w:lang w:val="uk-UA"/>
              </w:rPr>
            </w:pPr>
          </w:p>
        </w:tc>
        <w:tc>
          <w:tcPr>
            <w:tcW w:w="1276" w:type="dxa"/>
          </w:tcPr>
          <w:p w14:paraId="0C326B3F" w14:textId="77777777" w:rsidR="00D73BAA" w:rsidRDefault="00D73BAA" w:rsidP="007A5D74">
            <w:pPr>
              <w:rPr>
                <w:sz w:val="26"/>
                <w:szCs w:val="26"/>
                <w:lang w:val="uk-UA"/>
              </w:rPr>
            </w:pPr>
          </w:p>
        </w:tc>
        <w:tc>
          <w:tcPr>
            <w:tcW w:w="992" w:type="dxa"/>
          </w:tcPr>
          <w:p w14:paraId="05490491" w14:textId="77777777" w:rsidR="00D73BAA" w:rsidRDefault="00D73BAA" w:rsidP="007A5D74">
            <w:pPr>
              <w:rPr>
                <w:sz w:val="26"/>
                <w:szCs w:val="26"/>
                <w:lang w:val="uk-UA"/>
              </w:rPr>
            </w:pPr>
          </w:p>
        </w:tc>
        <w:tc>
          <w:tcPr>
            <w:tcW w:w="3260" w:type="dxa"/>
          </w:tcPr>
          <w:p w14:paraId="5D40D663" w14:textId="77777777" w:rsidR="00D73BAA" w:rsidRPr="00A768C1" w:rsidRDefault="00D73BAA" w:rsidP="007A5D74">
            <w:pPr>
              <w:rPr>
                <w:lang w:val="uk-UA"/>
              </w:rPr>
            </w:pPr>
          </w:p>
        </w:tc>
        <w:tc>
          <w:tcPr>
            <w:tcW w:w="1560" w:type="dxa"/>
          </w:tcPr>
          <w:p w14:paraId="1B6D7826" w14:textId="77777777" w:rsidR="00D73BAA" w:rsidRPr="002D71F0" w:rsidRDefault="00D73BAA" w:rsidP="007A5D74">
            <w:pPr>
              <w:rPr>
                <w:lang w:val="uk-UA"/>
              </w:rPr>
            </w:pPr>
          </w:p>
        </w:tc>
      </w:tr>
      <w:tr w:rsidR="00D73BAA" w14:paraId="2A199A50" w14:textId="77777777" w:rsidTr="007A5D74">
        <w:tc>
          <w:tcPr>
            <w:tcW w:w="457" w:type="dxa"/>
          </w:tcPr>
          <w:p w14:paraId="0D77EE88" w14:textId="77777777" w:rsidR="00D73BAA" w:rsidRPr="00426E47" w:rsidRDefault="00D73BAA" w:rsidP="00C87B79">
            <w:pPr>
              <w:rPr>
                <w:sz w:val="26"/>
                <w:szCs w:val="26"/>
              </w:rPr>
            </w:pPr>
          </w:p>
          <w:p w14:paraId="4D068C9B" w14:textId="77777777" w:rsidR="00D73BAA" w:rsidRDefault="002D71F0" w:rsidP="007A5D74">
            <w:pPr>
              <w:rPr>
                <w:sz w:val="26"/>
                <w:szCs w:val="26"/>
                <w:lang w:val="uk-UA"/>
              </w:rPr>
            </w:pPr>
            <w:r>
              <w:rPr>
                <w:sz w:val="26"/>
                <w:szCs w:val="26"/>
                <w:lang w:val="uk-UA"/>
              </w:rPr>
              <w:t>1.</w:t>
            </w:r>
          </w:p>
        </w:tc>
        <w:tc>
          <w:tcPr>
            <w:tcW w:w="1701" w:type="dxa"/>
          </w:tcPr>
          <w:p w14:paraId="0F4CEECD" w14:textId="77777777" w:rsidR="00D73BAA" w:rsidRPr="006A7530" w:rsidRDefault="006A7530" w:rsidP="007A5D74">
            <w:pPr>
              <w:rPr>
                <w:sz w:val="24"/>
                <w:szCs w:val="24"/>
                <w:lang w:val="uk-UA"/>
              </w:rPr>
            </w:pPr>
            <w:r w:rsidRPr="006A7530">
              <w:rPr>
                <w:sz w:val="24"/>
                <w:szCs w:val="24"/>
                <w:lang w:val="uk-UA"/>
              </w:rPr>
              <w:t>Курій Антоні</w:t>
            </w:r>
            <w:r>
              <w:rPr>
                <w:sz w:val="24"/>
                <w:szCs w:val="24"/>
                <w:lang w:val="uk-UA"/>
              </w:rPr>
              <w:t>вна Йосипівна</w:t>
            </w:r>
          </w:p>
          <w:p w14:paraId="1571F5CF" w14:textId="77777777" w:rsidR="00D73BAA" w:rsidRPr="006A7530" w:rsidRDefault="00D73BAA" w:rsidP="007A5D74">
            <w:pPr>
              <w:rPr>
                <w:sz w:val="24"/>
                <w:szCs w:val="24"/>
                <w:lang w:val="uk-UA"/>
              </w:rPr>
            </w:pPr>
          </w:p>
        </w:tc>
        <w:tc>
          <w:tcPr>
            <w:tcW w:w="851" w:type="dxa"/>
          </w:tcPr>
          <w:p w14:paraId="4FEFB6AD" w14:textId="77777777" w:rsidR="00D73BAA" w:rsidRPr="00655185" w:rsidRDefault="00655185" w:rsidP="007A5D74">
            <w:pPr>
              <w:rPr>
                <w:lang w:val="uk-UA"/>
              </w:rPr>
            </w:pPr>
            <w:r w:rsidRPr="00655185">
              <w:rPr>
                <w:lang w:val="uk-UA"/>
              </w:rPr>
              <w:t>вища</w:t>
            </w:r>
          </w:p>
        </w:tc>
        <w:tc>
          <w:tcPr>
            <w:tcW w:w="567" w:type="dxa"/>
          </w:tcPr>
          <w:p w14:paraId="3A3FF8B1" w14:textId="77777777" w:rsidR="00D73BAA" w:rsidRDefault="008D3CA2" w:rsidP="007A5D74">
            <w:pPr>
              <w:rPr>
                <w:sz w:val="26"/>
                <w:szCs w:val="26"/>
                <w:lang w:val="uk-UA"/>
              </w:rPr>
            </w:pPr>
            <w:r>
              <w:rPr>
                <w:sz w:val="26"/>
                <w:szCs w:val="26"/>
                <w:lang w:val="uk-UA"/>
              </w:rPr>
              <w:t>46</w:t>
            </w:r>
          </w:p>
        </w:tc>
        <w:tc>
          <w:tcPr>
            <w:tcW w:w="992" w:type="dxa"/>
          </w:tcPr>
          <w:p w14:paraId="43348314" w14:textId="77777777" w:rsidR="00D73BAA" w:rsidRDefault="0077053C" w:rsidP="007A5D74">
            <w:pPr>
              <w:rPr>
                <w:sz w:val="26"/>
                <w:szCs w:val="26"/>
                <w:lang w:val="uk-UA"/>
              </w:rPr>
            </w:pPr>
            <w:r>
              <w:rPr>
                <w:sz w:val="26"/>
                <w:szCs w:val="26"/>
                <w:lang w:val="uk-UA"/>
              </w:rPr>
              <w:t>3</w:t>
            </w:r>
          </w:p>
        </w:tc>
        <w:tc>
          <w:tcPr>
            <w:tcW w:w="1559" w:type="dxa"/>
          </w:tcPr>
          <w:p w14:paraId="50957BDE" w14:textId="77777777" w:rsidR="00D73BAA" w:rsidRDefault="0077053C" w:rsidP="007A5D74">
            <w:pPr>
              <w:rPr>
                <w:sz w:val="26"/>
                <w:szCs w:val="26"/>
                <w:lang w:val="uk-UA"/>
              </w:rPr>
            </w:pPr>
            <w:r>
              <w:rPr>
                <w:sz w:val="26"/>
                <w:szCs w:val="26"/>
                <w:lang w:val="uk-UA"/>
              </w:rPr>
              <w:t>2011</w:t>
            </w:r>
          </w:p>
        </w:tc>
        <w:tc>
          <w:tcPr>
            <w:tcW w:w="1276" w:type="dxa"/>
          </w:tcPr>
          <w:p w14:paraId="11BDD92E" w14:textId="77777777" w:rsidR="00D73BAA" w:rsidRDefault="0077053C" w:rsidP="007A5D74">
            <w:pPr>
              <w:rPr>
                <w:sz w:val="26"/>
                <w:szCs w:val="26"/>
                <w:lang w:val="uk-UA"/>
              </w:rPr>
            </w:pPr>
            <w:r>
              <w:rPr>
                <w:sz w:val="26"/>
                <w:szCs w:val="26"/>
                <w:lang w:val="uk-UA"/>
              </w:rPr>
              <w:t>2012</w:t>
            </w:r>
          </w:p>
        </w:tc>
        <w:tc>
          <w:tcPr>
            <w:tcW w:w="992" w:type="dxa"/>
          </w:tcPr>
          <w:p w14:paraId="3B4171E8" w14:textId="77777777" w:rsidR="00D73BAA" w:rsidRDefault="00655185" w:rsidP="007A5D74">
            <w:pPr>
              <w:rPr>
                <w:sz w:val="26"/>
                <w:szCs w:val="26"/>
                <w:lang w:val="uk-UA"/>
              </w:rPr>
            </w:pPr>
            <w:r w:rsidRPr="00655185">
              <w:rPr>
                <w:lang w:val="uk-UA"/>
              </w:rPr>
              <w:t>вища</w:t>
            </w:r>
          </w:p>
        </w:tc>
        <w:tc>
          <w:tcPr>
            <w:tcW w:w="3260" w:type="dxa"/>
          </w:tcPr>
          <w:p w14:paraId="58BBB3F6" w14:textId="77777777" w:rsidR="00D73BAA" w:rsidRPr="00A768C1" w:rsidRDefault="00954D9B" w:rsidP="007A5D74">
            <w:pPr>
              <w:rPr>
                <w:lang w:val="uk-UA"/>
              </w:rPr>
            </w:pPr>
            <w:r w:rsidRPr="00A768C1">
              <w:rPr>
                <w:lang w:val="uk-UA"/>
              </w:rPr>
              <w:t>Виховання в учнів взаємоповаги,самоповага до національних святинь,формування в них національної самосвідомості на уроках та в позакласній роботі.</w:t>
            </w:r>
          </w:p>
        </w:tc>
        <w:tc>
          <w:tcPr>
            <w:tcW w:w="1560" w:type="dxa"/>
          </w:tcPr>
          <w:p w14:paraId="33F3C6AD" w14:textId="77777777" w:rsidR="00D73BAA" w:rsidRPr="002D71F0" w:rsidRDefault="002D71F0" w:rsidP="007A5D74">
            <w:pPr>
              <w:rPr>
                <w:sz w:val="24"/>
                <w:szCs w:val="24"/>
                <w:lang w:val="uk-UA"/>
              </w:rPr>
            </w:pPr>
            <w:r>
              <w:rPr>
                <w:sz w:val="24"/>
                <w:szCs w:val="24"/>
                <w:lang w:val="uk-UA"/>
              </w:rPr>
              <w:t>Уроки, виховні заходи</w:t>
            </w:r>
          </w:p>
        </w:tc>
      </w:tr>
      <w:tr w:rsidR="00D73BAA" w14:paraId="7408311B" w14:textId="77777777" w:rsidTr="007A5D74">
        <w:tc>
          <w:tcPr>
            <w:tcW w:w="457" w:type="dxa"/>
          </w:tcPr>
          <w:p w14:paraId="3341C322" w14:textId="77777777" w:rsidR="00D73BAA" w:rsidRDefault="002D71F0" w:rsidP="007A5D74">
            <w:pPr>
              <w:rPr>
                <w:sz w:val="26"/>
                <w:szCs w:val="26"/>
                <w:lang w:val="uk-UA"/>
              </w:rPr>
            </w:pPr>
            <w:r>
              <w:rPr>
                <w:sz w:val="26"/>
                <w:szCs w:val="26"/>
                <w:lang w:val="uk-UA"/>
              </w:rPr>
              <w:t>2.</w:t>
            </w:r>
          </w:p>
        </w:tc>
        <w:tc>
          <w:tcPr>
            <w:tcW w:w="1701" w:type="dxa"/>
          </w:tcPr>
          <w:p w14:paraId="7CE7C18B" w14:textId="77777777" w:rsidR="00D73BAA" w:rsidRDefault="006A7530" w:rsidP="007A5D74">
            <w:pPr>
              <w:rPr>
                <w:sz w:val="26"/>
                <w:szCs w:val="26"/>
                <w:lang w:val="uk-UA"/>
              </w:rPr>
            </w:pPr>
            <w:r>
              <w:rPr>
                <w:sz w:val="26"/>
                <w:szCs w:val="26"/>
                <w:lang w:val="uk-UA"/>
              </w:rPr>
              <w:t>Пилипів Ірина Дмитрівна</w:t>
            </w:r>
          </w:p>
        </w:tc>
        <w:tc>
          <w:tcPr>
            <w:tcW w:w="851" w:type="dxa"/>
          </w:tcPr>
          <w:p w14:paraId="61F8FBAA" w14:textId="77777777" w:rsidR="00D73BAA" w:rsidRDefault="00655185" w:rsidP="007A5D74">
            <w:pPr>
              <w:rPr>
                <w:sz w:val="26"/>
                <w:szCs w:val="26"/>
                <w:lang w:val="uk-UA"/>
              </w:rPr>
            </w:pPr>
            <w:r w:rsidRPr="00655185">
              <w:rPr>
                <w:lang w:val="uk-UA"/>
              </w:rPr>
              <w:t>вища</w:t>
            </w:r>
          </w:p>
        </w:tc>
        <w:tc>
          <w:tcPr>
            <w:tcW w:w="567" w:type="dxa"/>
          </w:tcPr>
          <w:p w14:paraId="27DB8080" w14:textId="77777777" w:rsidR="00D73BAA" w:rsidRDefault="008D3CA2" w:rsidP="007A5D74">
            <w:pPr>
              <w:rPr>
                <w:sz w:val="26"/>
                <w:szCs w:val="26"/>
                <w:lang w:val="uk-UA"/>
              </w:rPr>
            </w:pPr>
            <w:r>
              <w:rPr>
                <w:sz w:val="26"/>
                <w:szCs w:val="26"/>
                <w:lang w:val="uk-UA"/>
              </w:rPr>
              <w:t>19</w:t>
            </w:r>
          </w:p>
        </w:tc>
        <w:tc>
          <w:tcPr>
            <w:tcW w:w="992" w:type="dxa"/>
          </w:tcPr>
          <w:p w14:paraId="2ADD7CE0" w14:textId="77777777" w:rsidR="00D73BAA" w:rsidRDefault="008D3CA2" w:rsidP="007A5D74">
            <w:pPr>
              <w:rPr>
                <w:sz w:val="26"/>
                <w:szCs w:val="26"/>
                <w:lang w:val="uk-UA"/>
              </w:rPr>
            </w:pPr>
            <w:r>
              <w:rPr>
                <w:sz w:val="26"/>
                <w:szCs w:val="26"/>
                <w:lang w:val="uk-UA"/>
              </w:rPr>
              <w:t>1</w:t>
            </w:r>
          </w:p>
        </w:tc>
        <w:tc>
          <w:tcPr>
            <w:tcW w:w="1559" w:type="dxa"/>
          </w:tcPr>
          <w:p w14:paraId="0E0C7711" w14:textId="77777777" w:rsidR="00D73BAA" w:rsidRDefault="008D3CA2" w:rsidP="007A5D74">
            <w:pPr>
              <w:rPr>
                <w:sz w:val="26"/>
                <w:szCs w:val="26"/>
                <w:lang w:val="uk-UA"/>
              </w:rPr>
            </w:pPr>
            <w:r>
              <w:rPr>
                <w:sz w:val="26"/>
                <w:szCs w:val="26"/>
                <w:lang w:val="uk-UA"/>
              </w:rPr>
              <w:t>2010</w:t>
            </w:r>
          </w:p>
        </w:tc>
        <w:tc>
          <w:tcPr>
            <w:tcW w:w="1276" w:type="dxa"/>
          </w:tcPr>
          <w:p w14:paraId="0F408AEA" w14:textId="77777777" w:rsidR="00D73BAA" w:rsidRDefault="008D3CA2" w:rsidP="007A5D74">
            <w:pPr>
              <w:rPr>
                <w:sz w:val="26"/>
                <w:szCs w:val="26"/>
                <w:lang w:val="uk-UA"/>
              </w:rPr>
            </w:pPr>
            <w:r>
              <w:rPr>
                <w:sz w:val="26"/>
                <w:szCs w:val="26"/>
                <w:lang w:val="uk-UA"/>
              </w:rPr>
              <w:t>2013</w:t>
            </w:r>
          </w:p>
        </w:tc>
        <w:tc>
          <w:tcPr>
            <w:tcW w:w="992" w:type="dxa"/>
          </w:tcPr>
          <w:p w14:paraId="3A1DEE47" w14:textId="77777777" w:rsidR="00D73BAA" w:rsidRDefault="00655185" w:rsidP="007A5D74">
            <w:pPr>
              <w:rPr>
                <w:sz w:val="26"/>
                <w:szCs w:val="26"/>
                <w:lang w:val="uk-UA"/>
              </w:rPr>
            </w:pPr>
            <w:r w:rsidRPr="00655185">
              <w:rPr>
                <w:lang w:val="uk-UA"/>
              </w:rPr>
              <w:t>вища</w:t>
            </w:r>
          </w:p>
        </w:tc>
        <w:tc>
          <w:tcPr>
            <w:tcW w:w="3260" w:type="dxa"/>
          </w:tcPr>
          <w:p w14:paraId="294AE745" w14:textId="77777777" w:rsidR="00D73BAA" w:rsidRPr="00A768C1" w:rsidRDefault="00954D9B" w:rsidP="007A5D74">
            <w:pPr>
              <w:rPr>
                <w:lang w:val="uk-UA"/>
              </w:rPr>
            </w:pPr>
            <w:r w:rsidRPr="00A768C1">
              <w:rPr>
                <w:lang w:val="uk-UA"/>
              </w:rPr>
              <w:t xml:space="preserve">Виховання в учнів взаємоповаги та самоповаги </w:t>
            </w:r>
            <w:r w:rsidR="00A768C1" w:rsidRPr="00A768C1">
              <w:rPr>
                <w:lang w:val="uk-UA"/>
              </w:rPr>
              <w:t>до національних святинь на уроках та в позакласній роботі.</w:t>
            </w:r>
          </w:p>
        </w:tc>
        <w:tc>
          <w:tcPr>
            <w:tcW w:w="1560" w:type="dxa"/>
          </w:tcPr>
          <w:p w14:paraId="399714DD" w14:textId="77777777" w:rsidR="00D73BAA" w:rsidRDefault="002D71F0" w:rsidP="007A5D74">
            <w:pPr>
              <w:rPr>
                <w:sz w:val="26"/>
                <w:szCs w:val="26"/>
                <w:lang w:val="uk-UA"/>
              </w:rPr>
            </w:pPr>
            <w:r>
              <w:rPr>
                <w:sz w:val="24"/>
                <w:szCs w:val="24"/>
                <w:lang w:val="uk-UA"/>
              </w:rPr>
              <w:t>Уроки, виховні заходи</w:t>
            </w:r>
          </w:p>
        </w:tc>
      </w:tr>
      <w:tr w:rsidR="00D73BAA" w14:paraId="549E249C" w14:textId="77777777" w:rsidTr="007A5D74">
        <w:tc>
          <w:tcPr>
            <w:tcW w:w="457" w:type="dxa"/>
          </w:tcPr>
          <w:p w14:paraId="7950DC4E" w14:textId="77777777" w:rsidR="00D73BAA" w:rsidRDefault="002D71F0" w:rsidP="007A5D74">
            <w:pPr>
              <w:rPr>
                <w:sz w:val="26"/>
                <w:szCs w:val="26"/>
                <w:lang w:val="uk-UA"/>
              </w:rPr>
            </w:pPr>
            <w:r>
              <w:rPr>
                <w:sz w:val="26"/>
                <w:szCs w:val="26"/>
                <w:lang w:val="uk-UA"/>
              </w:rPr>
              <w:t>3.</w:t>
            </w:r>
          </w:p>
        </w:tc>
        <w:tc>
          <w:tcPr>
            <w:tcW w:w="1701" w:type="dxa"/>
          </w:tcPr>
          <w:p w14:paraId="2E209426" w14:textId="77777777" w:rsidR="00D73BAA" w:rsidRDefault="006A7530" w:rsidP="007A5D74">
            <w:pPr>
              <w:rPr>
                <w:sz w:val="26"/>
                <w:szCs w:val="26"/>
                <w:lang w:val="uk-UA"/>
              </w:rPr>
            </w:pPr>
            <w:r>
              <w:rPr>
                <w:sz w:val="26"/>
                <w:szCs w:val="26"/>
                <w:lang w:val="uk-UA"/>
              </w:rPr>
              <w:t>Волосянко Лілія Миколаївна</w:t>
            </w:r>
          </w:p>
        </w:tc>
        <w:tc>
          <w:tcPr>
            <w:tcW w:w="851" w:type="dxa"/>
          </w:tcPr>
          <w:p w14:paraId="32E03A5D" w14:textId="77777777" w:rsidR="00D73BAA" w:rsidRDefault="00655185" w:rsidP="007A5D74">
            <w:pPr>
              <w:rPr>
                <w:sz w:val="26"/>
                <w:szCs w:val="26"/>
                <w:lang w:val="uk-UA"/>
              </w:rPr>
            </w:pPr>
            <w:r w:rsidRPr="00655185">
              <w:rPr>
                <w:lang w:val="uk-UA"/>
              </w:rPr>
              <w:t>вища</w:t>
            </w:r>
          </w:p>
        </w:tc>
        <w:tc>
          <w:tcPr>
            <w:tcW w:w="567" w:type="dxa"/>
          </w:tcPr>
          <w:p w14:paraId="5F2BE357" w14:textId="77777777" w:rsidR="00D73BAA" w:rsidRDefault="008D3CA2" w:rsidP="007A5D74">
            <w:pPr>
              <w:rPr>
                <w:sz w:val="26"/>
                <w:szCs w:val="26"/>
                <w:lang w:val="uk-UA"/>
              </w:rPr>
            </w:pPr>
            <w:r>
              <w:rPr>
                <w:sz w:val="26"/>
                <w:szCs w:val="26"/>
                <w:lang w:val="uk-UA"/>
              </w:rPr>
              <w:t>9</w:t>
            </w:r>
          </w:p>
        </w:tc>
        <w:tc>
          <w:tcPr>
            <w:tcW w:w="992" w:type="dxa"/>
          </w:tcPr>
          <w:p w14:paraId="31BD6D7A" w14:textId="77777777" w:rsidR="00D73BAA" w:rsidRDefault="008D3CA2" w:rsidP="007A5D74">
            <w:pPr>
              <w:rPr>
                <w:sz w:val="26"/>
                <w:szCs w:val="26"/>
                <w:lang w:val="uk-UA"/>
              </w:rPr>
            </w:pPr>
            <w:r>
              <w:rPr>
                <w:sz w:val="26"/>
                <w:szCs w:val="26"/>
                <w:lang w:val="uk-UA"/>
              </w:rPr>
              <w:t>2</w:t>
            </w:r>
          </w:p>
        </w:tc>
        <w:tc>
          <w:tcPr>
            <w:tcW w:w="1559" w:type="dxa"/>
          </w:tcPr>
          <w:p w14:paraId="4B1DB83D" w14:textId="77777777" w:rsidR="00D73BAA" w:rsidRDefault="008D3CA2" w:rsidP="007A5D74">
            <w:pPr>
              <w:rPr>
                <w:sz w:val="26"/>
                <w:szCs w:val="26"/>
                <w:lang w:val="uk-UA"/>
              </w:rPr>
            </w:pPr>
            <w:r>
              <w:rPr>
                <w:sz w:val="26"/>
                <w:szCs w:val="26"/>
                <w:lang w:val="uk-UA"/>
              </w:rPr>
              <w:t>2009</w:t>
            </w:r>
          </w:p>
        </w:tc>
        <w:tc>
          <w:tcPr>
            <w:tcW w:w="1276" w:type="dxa"/>
          </w:tcPr>
          <w:p w14:paraId="4E31CA9C" w14:textId="77777777" w:rsidR="00D73BAA" w:rsidRDefault="008D3CA2" w:rsidP="007A5D74">
            <w:pPr>
              <w:rPr>
                <w:sz w:val="26"/>
                <w:szCs w:val="26"/>
                <w:lang w:val="uk-UA"/>
              </w:rPr>
            </w:pPr>
            <w:r>
              <w:rPr>
                <w:sz w:val="26"/>
                <w:szCs w:val="26"/>
                <w:lang w:val="uk-UA"/>
              </w:rPr>
              <w:t>2014</w:t>
            </w:r>
          </w:p>
        </w:tc>
        <w:tc>
          <w:tcPr>
            <w:tcW w:w="992" w:type="dxa"/>
          </w:tcPr>
          <w:p w14:paraId="6736A354" w14:textId="77777777" w:rsidR="00D73BAA" w:rsidRDefault="00655185" w:rsidP="007A5D74">
            <w:pPr>
              <w:rPr>
                <w:sz w:val="26"/>
                <w:szCs w:val="26"/>
                <w:lang w:val="uk-UA"/>
              </w:rPr>
            </w:pPr>
            <w:r>
              <w:rPr>
                <w:sz w:val="26"/>
                <w:szCs w:val="26"/>
                <w:lang w:val="uk-UA"/>
              </w:rPr>
              <w:t>ІІ</w:t>
            </w:r>
          </w:p>
        </w:tc>
        <w:tc>
          <w:tcPr>
            <w:tcW w:w="3260" w:type="dxa"/>
          </w:tcPr>
          <w:p w14:paraId="3624B37E" w14:textId="77777777" w:rsidR="00D73BAA" w:rsidRDefault="00A768C1" w:rsidP="007A5D74">
            <w:pPr>
              <w:rPr>
                <w:sz w:val="26"/>
                <w:szCs w:val="26"/>
                <w:lang w:val="uk-UA"/>
              </w:rPr>
            </w:pPr>
            <w:r w:rsidRPr="00A768C1">
              <w:rPr>
                <w:lang w:val="uk-UA"/>
              </w:rPr>
              <w:t>Виховання в учнів взаємоповаги,самоповага до національних святинь,формування в них національної самосвідомості на уроках та в позакласній роботі.</w:t>
            </w:r>
          </w:p>
        </w:tc>
        <w:tc>
          <w:tcPr>
            <w:tcW w:w="1560" w:type="dxa"/>
          </w:tcPr>
          <w:p w14:paraId="3906CAC8" w14:textId="77777777" w:rsidR="00D73BAA" w:rsidRDefault="002D71F0" w:rsidP="007A5D74">
            <w:pPr>
              <w:rPr>
                <w:sz w:val="26"/>
                <w:szCs w:val="26"/>
                <w:lang w:val="uk-UA"/>
              </w:rPr>
            </w:pPr>
            <w:r>
              <w:rPr>
                <w:sz w:val="24"/>
                <w:szCs w:val="24"/>
                <w:lang w:val="uk-UA"/>
              </w:rPr>
              <w:t>Уроки, виховні заходи</w:t>
            </w:r>
          </w:p>
        </w:tc>
      </w:tr>
      <w:tr w:rsidR="00D73BAA" w14:paraId="47C78F72" w14:textId="77777777" w:rsidTr="007B1E3A">
        <w:trPr>
          <w:trHeight w:val="4979"/>
        </w:trPr>
        <w:tc>
          <w:tcPr>
            <w:tcW w:w="457" w:type="dxa"/>
          </w:tcPr>
          <w:p w14:paraId="51EF593A" w14:textId="77777777" w:rsidR="00D73BAA" w:rsidRDefault="002D71F0" w:rsidP="007A5D74">
            <w:pPr>
              <w:rPr>
                <w:sz w:val="26"/>
                <w:szCs w:val="26"/>
                <w:lang w:val="uk-UA"/>
              </w:rPr>
            </w:pPr>
            <w:r>
              <w:rPr>
                <w:sz w:val="26"/>
                <w:szCs w:val="26"/>
                <w:lang w:val="uk-UA"/>
              </w:rPr>
              <w:t>4.</w:t>
            </w:r>
          </w:p>
        </w:tc>
        <w:tc>
          <w:tcPr>
            <w:tcW w:w="1701" w:type="dxa"/>
          </w:tcPr>
          <w:p w14:paraId="663ED6C4" w14:textId="77777777" w:rsidR="00D73BAA" w:rsidRDefault="006A7530" w:rsidP="007A5D74">
            <w:pPr>
              <w:rPr>
                <w:sz w:val="26"/>
                <w:szCs w:val="26"/>
                <w:lang w:val="uk-UA"/>
              </w:rPr>
            </w:pPr>
            <w:r>
              <w:rPr>
                <w:sz w:val="26"/>
                <w:szCs w:val="26"/>
                <w:lang w:val="uk-UA"/>
              </w:rPr>
              <w:t xml:space="preserve">Олексин Марія </w:t>
            </w:r>
            <w:r w:rsidR="00655185">
              <w:rPr>
                <w:sz w:val="26"/>
                <w:szCs w:val="26"/>
                <w:lang w:val="uk-UA"/>
              </w:rPr>
              <w:t>Іванівна</w:t>
            </w:r>
          </w:p>
        </w:tc>
        <w:tc>
          <w:tcPr>
            <w:tcW w:w="851" w:type="dxa"/>
          </w:tcPr>
          <w:p w14:paraId="13C20F19" w14:textId="77777777" w:rsidR="00D73BAA" w:rsidRDefault="00655185" w:rsidP="007A5D74">
            <w:pPr>
              <w:rPr>
                <w:sz w:val="26"/>
                <w:szCs w:val="26"/>
                <w:lang w:val="uk-UA"/>
              </w:rPr>
            </w:pPr>
            <w:r w:rsidRPr="00655185">
              <w:rPr>
                <w:lang w:val="uk-UA"/>
              </w:rPr>
              <w:t>вища</w:t>
            </w:r>
          </w:p>
        </w:tc>
        <w:tc>
          <w:tcPr>
            <w:tcW w:w="567" w:type="dxa"/>
          </w:tcPr>
          <w:p w14:paraId="16C9E928" w14:textId="77777777" w:rsidR="00D73BAA" w:rsidRDefault="001F6CD1" w:rsidP="007A5D74">
            <w:pPr>
              <w:rPr>
                <w:sz w:val="26"/>
                <w:szCs w:val="26"/>
                <w:lang w:val="uk-UA"/>
              </w:rPr>
            </w:pPr>
            <w:r>
              <w:rPr>
                <w:sz w:val="26"/>
                <w:szCs w:val="26"/>
                <w:lang w:val="uk-UA"/>
              </w:rPr>
              <w:t>12</w:t>
            </w:r>
          </w:p>
        </w:tc>
        <w:tc>
          <w:tcPr>
            <w:tcW w:w="992" w:type="dxa"/>
          </w:tcPr>
          <w:p w14:paraId="5B026A69" w14:textId="77777777" w:rsidR="00D73BAA" w:rsidRDefault="008D3CA2" w:rsidP="007A5D74">
            <w:pPr>
              <w:rPr>
                <w:sz w:val="26"/>
                <w:szCs w:val="26"/>
                <w:lang w:val="uk-UA"/>
              </w:rPr>
            </w:pPr>
            <w:r>
              <w:rPr>
                <w:sz w:val="26"/>
                <w:szCs w:val="26"/>
                <w:lang w:val="uk-UA"/>
              </w:rPr>
              <w:t>4</w:t>
            </w:r>
          </w:p>
        </w:tc>
        <w:tc>
          <w:tcPr>
            <w:tcW w:w="1559" w:type="dxa"/>
          </w:tcPr>
          <w:p w14:paraId="06B937E8" w14:textId="77777777" w:rsidR="00D73BAA" w:rsidRDefault="008D3CA2" w:rsidP="007A5D74">
            <w:pPr>
              <w:rPr>
                <w:sz w:val="26"/>
                <w:szCs w:val="26"/>
                <w:lang w:val="uk-UA"/>
              </w:rPr>
            </w:pPr>
            <w:r>
              <w:rPr>
                <w:sz w:val="26"/>
                <w:szCs w:val="26"/>
                <w:lang w:val="uk-UA"/>
              </w:rPr>
              <w:t>2009</w:t>
            </w:r>
          </w:p>
        </w:tc>
        <w:tc>
          <w:tcPr>
            <w:tcW w:w="1276" w:type="dxa"/>
          </w:tcPr>
          <w:p w14:paraId="0AA27921" w14:textId="77777777" w:rsidR="00D73BAA" w:rsidRDefault="008D3CA2" w:rsidP="007A5D74">
            <w:pPr>
              <w:rPr>
                <w:sz w:val="26"/>
                <w:szCs w:val="26"/>
                <w:lang w:val="uk-UA"/>
              </w:rPr>
            </w:pPr>
            <w:r>
              <w:rPr>
                <w:sz w:val="26"/>
                <w:szCs w:val="26"/>
                <w:lang w:val="uk-UA"/>
              </w:rPr>
              <w:t>2013</w:t>
            </w:r>
          </w:p>
        </w:tc>
        <w:tc>
          <w:tcPr>
            <w:tcW w:w="992" w:type="dxa"/>
          </w:tcPr>
          <w:p w14:paraId="160DA329" w14:textId="77777777" w:rsidR="00D73BAA" w:rsidRDefault="008D3CA2" w:rsidP="007A5D74">
            <w:pPr>
              <w:rPr>
                <w:sz w:val="26"/>
                <w:szCs w:val="26"/>
                <w:lang w:val="uk-UA"/>
              </w:rPr>
            </w:pPr>
            <w:r>
              <w:rPr>
                <w:sz w:val="26"/>
                <w:szCs w:val="26"/>
                <w:lang w:val="uk-UA"/>
              </w:rPr>
              <w:t>І</w:t>
            </w:r>
          </w:p>
        </w:tc>
        <w:tc>
          <w:tcPr>
            <w:tcW w:w="3260" w:type="dxa"/>
          </w:tcPr>
          <w:p w14:paraId="243909E7" w14:textId="77777777" w:rsidR="00D73BAA" w:rsidRPr="00A768C1" w:rsidRDefault="00A768C1" w:rsidP="007A5D74">
            <w:pPr>
              <w:rPr>
                <w:lang w:val="uk-UA"/>
              </w:rPr>
            </w:pPr>
            <w:r w:rsidRPr="00A768C1">
              <w:rPr>
                <w:lang w:val="uk-UA"/>
              </w:rPr>
              <w:t xml:space="preserve"> Виховання в </w:t>
            </w:r>
            <w:r>
              <w:rPr>
                <w:lang w:val="uk-UA"/>
              </w:rPr>
              <w:t>учнів поваги до національних святинь на уроках та в позакласній роботі.</w:t>
            </w:r>
          </w:p>
        </w:tc>
        <w:tc>
          <w:tcPr>
            <w:tcW w:w="1560" w:type="dxa"/>
          </w:tcPr>
          <w:p w14:paraId="3B3DAAA0" w14:textId="77777777" w:rsidR="00D73BAA" w:rsidRDefault="002D71F0" w:rsidP="007A5D74">
            <w:pPr>
              <w:rPr>
                <w:sz w:val="26"/>
                <w:szCs w:val="26"/>
                <w:lang w:val="uk-UA"/>
              </w:rPr>
            </w:pPr>
            <w:r>
              <w:rPr>
                <w:sz w:val="24"/>
                <w:szCs w:val="24"/>
                <w:lang w:val="uk-UA"/>
              </w:rPr>
              <w:t>Уроки, виховні заходи</w:t>
            </w:r>
          </w:p>
        </w:tc>
      </w:tr>
    </w:tbl>
    <w:p w14:paraId="4DD6E1A7" w14:textId="77777777" w:rsidR="00FB1A15" w:rsidRDefault="00FB1A15" w:rsidP="00073D51">
      <w:pPr>
        <w:spacing w:line="240" w:lineRule="auto"/>
        <w:rPr>
          <w:sz w:val="26"/>
          <w:szCs w:val="26"/>
          <w:lang w:val="uk-UA"/>
        </w:rPr>
      </w:pPr>
    </w:p>
    <w:p w14:paraId="479BAA52" w14:textId="77777777" w:rsidR="00FB1A15" w:rsidRDefault="00FB1A15" w:rsidP="00073D51">
      <w:pPr>
        <w:spacing w:line="240" w:lineRule="auto"/>
        <w:rPr>
          <w:sz w:val="26"/>
          <w:szCs w:val="26"/>
          <w:lang w:val="uk-UA"/>
        </w:rPr>
      </w:pPr>
    </w:p>
    <w:p w14:paraId="39E1DFC9" w14:textId="77777777" w:rsidR="00FB1A15" w:rsidRDefault="00FB1A15" w:rsidP="00073D51">
      <w:pPr>
        <w:spacing w:line="240" w:lineRule="auto"/>
        <w:rPr>
          <w:sz w:val="26"/>
          <w:szCs w:val="26"/>
          <w:lang w:val="uk-UA"/>
        </w:rPr>
      </w:pPr>
    </w:p>
    <w:p w14:paraId="2952ED40" w14:textId="77777777" w:rsidR="00FB1A15" w:rsidRDefault="00FB1A15" w:rsidP="00073D51">
      <w:pPr>
        <w:spacing w:line="240" w:lineRule="auto"/>
        <w:rPr>
          <w:sz w:val="26"/>
          <w:szCs w:val="26"/>
          <w:lang w:val="uk-UA"/>
        </w:rPr>
      </w:pPr>
    </w:p>
    <w:p w14:paraId="6D6471CF" w14:textId="77777777" w:rsidR="00FB1A15" w:rsidRDefault="00FB1A15" w:rsidP="00073D51">
      <w:pPr>
        <w:spacing w:line="240" w:lineRule="auto"/>
        <w:rPr>
          <w:sz w:val="26"/>
          <w:szCs w:val="26"/>
          <w:lang w:val="uk-UA"/>
        </w:rPr>
      </w:pPr>
    </w:p>
    <w:p w14:paraId="416F0FEE" w14:textId="77777777" w:rsidR="00FB1A15" w:rsidRDefault="00FB1A15" w:rsidP="00C87B79">
      <w:pPr>
        <w:spacing w:line="240" w:lineRule="auto"/>
        <w:ind w:left="227"/>
        <w:rPr>
          <w:sz w:val="26"/>
          <w:szCs w:val="26"/>
          <w:lang w:val="uk-UA"/>
        </w:rPr>
      </w:pPr>
    </w:p>
    <w:p w14:paraId="5CC2EF82" w14:textId="77777777" w:rsidR="00FB1A15" w:rsidRDefault="00FB1A15" w:rsidP="00073D51">
      <w:pPr>
        <w:spacing w:line="240" w:lineRule="auto"/>
        <w:rPr>
          <w:sz w:val="26"/>
          <w:szCs w:val="26"/>
          <w:lang w:val="uk-UA"/>
        </w:rPr>
      </w:pPr>
    </w:p>
    <w:p w14:paraId="3D6B2418" w14:textId="77777777" w:rsidR="00FB1A15" w:rsidRDefault="00FB1A15" w:rsidP="00073D51">
      <w:pPr>
        <w:spacing w:line="240" w:lineRule="auto"/>
        <w:rPr>
          <w:sz w:val="26"/>
          <w:szCs w:val="26"/>
          <w:lang w:val="uk-UA"/>
        </w:rPr>
      </w:pPr>
    </w:p>
    <w:p w14:paraId="52548CB3" w14:textId="77777777" w:rsidR="003334FF" w:rsidRDefault="003334FF" w:rsidP="00073D51">
      <w:pPr>
        <w:spacing w:line="240" w:lineRule="auto"/>
        <w:rPr>
          <w:sz w:val="26"/>
          <w:szCs w:val="26"/>
          <w:lang w:val="uk-UA"/>
        </w:rPr>
      </w:pPr>
    </w:p>
    <w:p w14:paraId="10A6A305" w14:textId="77777777" w:rsidR="003334FF" w:rsidRDefault="003334FF" w:rsidP="00073D51">
      <w:pPr>
        <w:spacing w:line="240" w:lineRule="auto"/>
        <w:rPr>
          <w:sz w:val="26"/>
          <w:szCs w:val="26"/>
          <w:lang w:val="uk-UA"/>
        </w:rPr>
      </w:pPr>
    </w:p>
    <w:p w14:paraId="63C8B12F" w14:textId="77777777" w:rsidR="00FF1CCA" w:rsidRDefault="00FF1CCA" w:rsidP="00073D51">
      <w:pPr>
        <w:spacing w:line="240" w:lineRule="auto"/>
        <w:rPr>
          <w:sz w:val="26"/>
          <w:szCs w:val="26"/>
          <w:lang w:val="uk-UA"/>
        </w:rPr>
      </w:pPr>
    </w:p>
    <w:p w14:paraId="25424506" w14:textId="77777777" w:rsidR="00C87B79" w:rsidRDefault="00C87B79" w:rsidP="00073D51">
      <w:pPr>
        <w:spacing w:line="240" w:lineRule="auto"/>
        <w:rPr>
          <w:sz w:val="26"/>
          <w:szCs w:val="26"/>
          <w:lang w:val="uk-UA"/>
        </w:rPr>
      </w:pPr>
    </w:p>
    <w:p w14:paraId="7A5EAEB3" w14:textId="77777777" w:rsidR="00C87B79" w:rsidRDefault="00C87B79" w:rsidP="00073D51">
      <w:pPr>
        <w:spacing w:line="240" w:lineRule="auto"/>
        <w:rPr>
          <w:sz w:val="26"/>
          <w:szCs w:val="26"/>
          <w:lang w:val="uk-UA"/>
        </w:rPr>
      </w:pPr>
    </w:p>
    <w:p w14:paraId="1D60F9B9" w14:textId="77777777" w:rsidR="00C87B79" w:rsidRDefault="00C87B79" w:rsidP="00073D51">
      <w:pPr>
        <w:spacing w:line="240" w:lineRule="auto"/>
        <w:rPr>
          <w:sz w:val="26"/>
          <w:szCs w:val="26"/>
          <w:lang w:val="uk-UA"/>
        </w:rPr>
      </w:pPr>
    </w:p>
    <w:p w14:paraId="2C58E8E1" w14:textId="77777777" w:rsidR="00C87B79" w:rsidRDefault="00C87B79" w:rsidP="00073D51">
      <w:pPr>
        <w:spacing w:line="240" w:lineRule="auto"/>
        <w:rPr>
          <w:sz w:val="26"/>
          <w:szCs w:val="26"/>
          <w:lang w:val="uk-UA"/>
        </w:rPr>
      </w:pPr>
    </w:p>
    <w:p w14:paraId="69EABBD4" w14:textId="77777777" w:rsidR="00C87B79" w:rsidRDefault="00C87B79" w:rsidP="00073D51">
      <w:pPr>
        <w:spacing w:line="240" w:lineRule="auto"/>
        <w:rPr>
          <w:sz w:val="26"/>
          <w:szCs w:val="26"/>
          <w:lang w:val="uk-UA"/>
        </w:rPr>
      </w:pPr>
    </w:p>
    <w:p w14:paraId="6D34A7C7" w14:textId="77777777" w:rsidR="00C87B79" w:rsidRDefault="00C87B79" w:rsidP="00073D51">
      <w:pPr>
        <w:spacing w:line="240" w:lineRule="auto"/>
        <w:rPr>
          <w:sz w:val="26"/>
          <w:szCs w:val="26"/>
          <w:lang w:val="uk-UA"/>
        </w:rPr>
      </w:pPr>
    </w:p>
    <w:p w14:paraId="18156F7D" w14:textId="77777777" w:rsidR="00C87B79" w:rsidRDefault="00C87B79" w:rsidP="00073D51">
      <w:pPr>
        <w:spacing w:line="240" w:lineRule="auto"/>
        <w:rPr>
          <w:sz w:val="26"/>
          <w:szCs w:val="26"/>
          <w:lang w:val="uk-UA"/>
        </w:rPr>
      </w:pPr>
    </w:p>
    <w:p w14:paraId="0962BAFF" w14:textId="77777777" w:rsidR="00C87B79" w:rsidRDefault="00C87B79" w:rsidP="00073D51">
      <w:pPr>
        <w:spacing w:line="240" w:lineRule="auto"/>
        <w:rPr>
          <w:sz w:val="26"/>
          <w:szCs w:val="26"/>
          <w:lang w:val="uk-UA"/>
        </w:rPr>
      </w:pPr>
    </w:p>
    <w:p w14:paraId="2BAC7F09" w14:textId="77777777" w:rsidR="00FF1CCA" w:rsidRDefault="00D50B41" w:rsidP="00073D51">
      <w:pPr>
        <w:spacing w:line="240" w:lineRule="auto"/>
        <w:rPr>
          <w:sz w:val="28"/>
          <w:szCs w:val="28"/>
          <w:lang w:val="uk-UA"/>
        </w:rPr>
      </w:pPr>
      <w:r>
        <w:rPr>
          <w:sz w:val="28"/>
          <w:szCs w:val="28"/>
          <w:lang w:val="uk-UA"/>
        </w:rPr>
        <w:t>У минулому  20</w:t>
      </w:r>
      <w:r w:rsidR="008D3CA2" w:rsidRPr="00426E47">
        <w:rPr>
          <w:sz w:val="28"/>
          <w:szCs w:val="28"/>
        </w:rPr>
        <w:t>1</w:t>
      </w:r>
      <w:r w:rsidR="008D3CA2">
        <w:rPr>
          <w:sz w:val="28"/>
          <w:szCs w:val="28"/>
          <w:lang w:val="uk-UA"/>
        </w:rPr>
        <w:t>2</w:t>
      </w:r>
      <w:r>
        <w:rPr>
          <w:sz w:val="28"/>
          <w:szCs w:val="28"/>
          <w:lang w:val="uk-UA"/>
        </w:rPr>
        <w:t>-201</w:t>
      </w:r>
      <w:r w:rsidR="008D3CA2">
        <w:rPr>
          <w:sz w:val="28"/>
          <w:szCs w:val="28"/>
          <w:lang w:val="uk-UA"/>
        </w:rPr>
        <w:t>3</w:t>
      </w:r>
      <w:r w:rsidR="00FF1CCA">
        <w:rPr>
          <w:sz w:val="28"/>
          <w:szCs w:val="28"/>
          <w:lang w:val="uk-UA"/>
        </w:rPr>
        <w:t xml:space="preserve"> </w:t>
      </w:r>
      <w:proofErr w:type="spellStart"/>
      <w:r w:rsidR="00FF1CCA">
        <w:rPr>
          <w:sz w:val="28"/>
          <w:szCs w:val="28"/>
          <w:lang w:val="uk-UA"/>
        </w:rPr>
        <w:t>н.р.МО</w:t>
      </w:r>
      <w:proofErr w:type="spellEnd"/>
      <w:r w:rsidR="00FF1CCA">
        <w:rPr>
          <w:sz w:val="28"/>
          <w:szCs w:val="28"/>
          <w:lang w:val="uk-UA"/>
        </w:rPr>
        <w:t xml:space="preserve"> працювало над </w:t>
      </w:r>
      <w:r>
        <w:rPr>
          <w:sz w:val="28"/>
          <w:szCs w:val="28"/>
          <w:lang w:val="uk-UA"/>
        </w:rPr>
        <w:t>завданнями: 1.Здійснення сучасних підходів до організації навчання.</w:t>
      </w:r>
    </w:p>
    <w:p w14:paraId="1392512B" w14:textId="77777777" w:rsidR="00D50B41" w:rsidRPr="00D50B41" w:rsidRDefault="00D50B41" w:rsidP="00073D51">
      <w:pPr>
        <w:spacing w:line="240" w:lineRule="auto"/>
        <w:rPr>
          <w:sz w:val="28"/>
          <w:szCs w:val="28"/>
          <w:lang w:val="uk-UA"/>
        </w:rPr>
      </w:pPr>
      <w:r>
        <w:rPr>
          <w:sz w:val="28"/>
          <w:szCs w:val="28"/>
          <w:lang w:val="uk-UA"/>
        </w:rPr>
        <w:t>2. Виховання в учнів поваги до національних святинь, формування в них національної свідомості на уроках та позакласній роботі.</w:t>
      </w:r>
    </w:p>
    <w:p w14:paraId="6F408A60" w14:textId="77777777" w:rsidR="00FF1CCA" w:rsidRPr="00FF1CCA" w:rsidRDefault="00FF1CCA" w:rsidP="00663215">
      <w:pPr>
        <w:spacing w:line="240" w:lineRule="auto"/>
        <w:ind w:firstLine="708"/>
        <w:rPr>
          <w:sz w:val="28"/>
          <w:szCs w:val="28"/>
          <w:lang w:val="uk-UA"/>
        </w:rPr>
      </w:pPr>
      <w:r>
        <w:rPr>
          <w:sz w:val="28"/>
          <w:szCs w:val="28"/>
          <w:lang w:val="uk-UA"/>
        </w:rPr>
        <w:t xml:space="preserve">Працюючи над цією проблемою у роботі вчителів приділялася велика увага гуманістичному вихованню школярів,розвитку особистості дитини з високим рівнем духовності та національної свідомості,формування громадської  культури в умовах навчального закладу ,почуттів поваги </w:t>
      </w:r>
      <w:r w:rsidR="00663215">
        <w:rPr>
          <w:sz w:val="28"/>
          <w:szCs w:val="28"/>
          <w:lang w:val="uk-UA"/>
        </w:rPr>
        <w:t>до державних символів.</w:t>
      </w:r>
    </w:p>
    <w:p w14:paraId="1A098814" w14:textId="77777777" w:rsidR="00663215" w:rsidRDefault="00663215" w:rsidP="00073D51">
      <w:pPr>
        <w:spacing w:line="240" w:lineRule="auto"/>
        <w:rPr>
          <w:sz w:val="28"/>
          <w:szCs w:val="28"/>
          <w:lang w:val="uk-UA"/>
        </w:rPr>
      </w:pPr>
      <w:r>
        <w:rPr>
          <w:sz w:val="26"/>
          <w:szCs w:val="26"/>
          <w:lang w:val="uk-UA"/>
        </w:rPr>
        <w:tab/>
      </w:r>
      <w:r>
        <w:rPr>
          <w:sz w:val="28"/>
          <w:szCs w:val="28"/>
          <w:lang w:val="uk-UA"/>
        </w:rPr>
        <w:t>Члени метод об,єднання проводили відкриті уроки:</w:t>
      </w:r>
    </w:p>
    <w:p w14:paraId="7AB61CD6" w14:textId="77777777" w:rsidR="00A20F30" w:rsidRDefault="00663215" w:rsidP="00073D51">
      <w:pPr>
        <w:spacing w:line="240" w:lineRule="auto"/>
        <w:rPr>
          <w:sz w:val="28"/>
          <w:szCs w:val="28"/>
          <w:lang w:val="uk-UA"/>
        </w:rPr>
      </w:pPr>
      <w:r>
        <w:rPr>
          <w:sz w:val="28"/>
          <w:szCs w:val="28"/>
          <w:lang w:val="uk-UA"/>
        </w:rPr>
        <w:t>-з читання у 3 класі,з української мови у 4 класі,з малювання у 1 класі ,з математики у 2 класі;</w:t>
      </w:r>
    </w:p>
    <w:p w14:paraId="377D3913" w14:textId="77777777" w:rsidR="00561410" w:rsidRDefault="00561410" w:rsidP="00073D51">
      <w:pPr>
        <w:spacing w:line="240" w:lineRule="auto"/>
        <w:rPr>
          <w:sz w:val="28"/>
          <w:szCs w:val="28"/>
          <w:lang w:val="uk-UA"/>
        </w:rPr>
      </w:pPr>
      <w:r>
        <w:rPr>
          <w:sz w:val="28"/>
          <w:szCs w:val="28"/>
          <w:lang w:val="uk-UA"/>
        </w:rPr>
        <w:t>-виховні заходи:</w:t>
      </w:r>
    </w:p>
    <w:p w14:paraId="5A036724" w14:textId="77777777" w:rsidR="00663215" w:rsidRDefault="00A20F30" w:rsidP="00073D51">
      <w:pPr>
        <w:spacing w:line="240" w:lineRule="auto"/>
        <w:rPr>
          <w:sz w:val="28"/>
          <w:szCs w:val="28"/>
          <w:lang w:val="uk-UA"/>
        </w:rPr>
      </w:pPr>
      <w:r>
        <w:rPr>
          <w:sz w:val="28"/>
          <w:szCs w:val="28"/>
          <w:lang w:val="uk-UA"/>
        </w:rPr>
        <w:t xml:space="preserve">-свято </w:t>
      </w:r>
      <w:proofErr w:type="spellStart"/>
      <w:r>
        <w:rPr>
          <w:sz w:val="28"/>
          <w:szCs w:val="28"/>
          <w:lang w:val="uk-UA"/>
        </w:rPr>
        <w:t>Осені,свято</w:t>
      </w:r>
      <w:proofErr w:type="spellEnd"/>
      <w:r>
        <w:rPr>
          <w:sz w:val="28"/>
          <w:szCs w:val="28"/>
          <w:lang w:val="uk-UA"/>
        </w:rPr>
        <w:t xml:space="preserve"> Квітів, «</w:t>
      </w:r>
      <w:proofErr w:type="spellStart"/>
      <w:r>
        <w:rPr>
          <w:sz w:val="28"/>
          <w:szCs w:val="28"/>
          <w:lang w:val="uk-UA"/>
        </w:rPr>
        <w:t>Ой,хто,хто</w:t>
      </w:r>
      <w:proofErr w:type="spellEnd"/>
      <w:r>
        <w:rPr>
          <w:sz w:val="28"/>
          <w:szCs w:val="28"/>
          <w:lang w:val="uk-UA"/>
        </w:rPr>
        <w:t xml:space="preserve"> Миколая любить»,ранок «Новорічна</w:t>
      </w:r>
      <w:r w:rsidR="008D3CA2">
        <w:rPr>
          <w:sz w:val="28"/>
          <w:szCs w:val="28"/>
          <w:lang w:val="uk-UA"/>
        </w:rPr>
        <w:t xml:space="preserve"> казка», «Котилася писаночка» , «Уклін Кобзарю»,</w:t>
      </w:r>
      <w:r>
        <w:rPr>
          <w:sz w:val="28"/>
          <w:szCs w:val="28"/>
          <w:lang w:val="uk-UA"/>
        </w:rPr>
        <w:t xml:space="preserve">                                                                               </w:t>
      </w:r>
      <w:r w:rsidR="00561410">
        <w:rPr>
          <w:sz w:val="28"/>
          <w:szCs w:val="28"/>
          <w:lang w:val="uk-UA"/>
        </w:rPr>
        <w:t xml:space="preserve">         «Н</w:t>
      </w:r>
      <w:r>
        <w:rPr>
          <w:sz w:val="28"/>
          <w:szCs w:val="28"/>
          <w:lang w:val="uk-UA"/>
        </w:rPr>
        <w:t>айкраща з усіх моя матінка»,свято Букваря «Прощавай Букварику»,свято прощання з початковою школою «Прощальний бал».</w:t>
      </w:r>
    </w:p>
    <w:p w14:paraId="4F98B6BB" w14:textId="77777777" w:rsidR="00561410" w:rsidRDefault="00561410" w:rsidP="00073D51">
      <w:pPr>
        <w:spacing w:line="240" w:lineRule="auto"/>
        <w:rPr>
          <w:sz w:val="28"/>
          <w:szCs w:val="28"/>
          <w:lang w:val="uk-UA"/>
        </w:rPr>
      </w:pPr>
      <w:r>
        <w:rPr>
          <w:sz w:val="28"/>
          <w:szCs w:val="28"/>
          <w:lang w:val="uk-UA"/>
        </w:rPr>
        <w:tab/>
        <w:t>Система роботи в початкових класах побудована так,що всі заходи готуються спільно :учитель-батьки-діти,що допомагає згуртовувати дитячі колективи.</w:t>
      </w:r>
    </w:p>
    <w:p w14:paraId="30A6F7EE" w14:textId="77777777" w:rsidR="004E7B6D" w:rsidRDefault="004E7B6D" w:rsidP="00073D51">
      <w:pPr>
        <w:spacing w:line="240" w:lineRule="auto"/>
        <w:rPr>
          <w:sz w:val="28"/>
          <w:szCs w:val="28"/>
          <w:lang w:val="uk-UA"/>
        </w:rPr>
      </w:pPr>
      <w:r>
        <w:rPr>
          <w:sz w:val="28"/>
          <w:szCs w:val="28"/>
          <w:lang w:val="uk-UA"/>
        </w:rPr>
        <w:tab/>
        <w:t xml:space="preserve">Учні початкових класів брали участь у районних </w:t>
      </w:r>
      <w:proofErr w:type="spellStart"/>
      <w:r>
        <w:rPr>
          <w:sz w:val="28"/>
          <w:szCs w:val="28"/>
          <w:lang w:val="uk-UA"/>
        </w:rPr>
        <w:t>конкурсах:знавців</w:t>
      </w:r>
      <w:proofErr w:type="spellEnd"/>
      <w:r>
        <w:rPr>
          <w:sz w:val="28"/>
          <w:szCs w:val="28"/>
          <w:lang w:val="uk-UA"/>
        </w:rPr>
        <w:t xml:space="preserve"> мови </w:t>
      </w:r>
      <w:proofErr w:type="spellStart"/>
      <w:r>
        <w:rPr>
          <w:sz w:val="28"/>
          <w:szCs w:val="28"/>
          <w:lang w:val="uk-UA"/>
        </w:rPr>
        <w:t>ім</w:t>
      </w:r>
      <w:proofErr w:type="spellEnd"/>
      <w:r>
        <w:rPr>
          <w:sz w:val="28"/>
          <w:szCs w:val="28"/>
          <w:lang w:val="uk-UA"/>
        </w:rPr>
        <w:t>..Петра Яцика,</w:t>
      </w:r>
      <w:r w:rsidR="008D3CA2">
        <w:rPr>
          <w:sz w:val="28"/>
          <w:szCs w:val="28"/>
          <w:lang w:val="uk-UA"/>
        </w:rPr>
        <w:t xml:space="preserve"> конкурсах «Кенгуру», «Соняшник», «</w:t>
      </w:r>
      <w:proofErr w:type="spellStart"/>
      <w:r w:rsidR="008D3CA2">
        <w:rPr>
          <w:sz w:val="28"/>
          <w:szCs w:val="28"/>
          <w:lang w:val="uk-UA"/>
        </w:rPr>
        <w:t>Альбус</w:t>
      </w:r>
      <w:proofErr w:type="spellEnd"/>
      <w:r w:rsidR="008D3CA2">
        <w:rPr>
          <w:sz w:val="28"/>
          <w:szCs w:val="28"/>
          <w:lang w:val="uk-UA"/>
        </w:rPr>
        <w:t>», «Гринвіч»</w:t>
      </w:r>
    </w:p>
    <w:p w14:paraId="108230B1" w14:textId="77777777" w:rsidR="00561410" w:rsidRDefault="00561410" w:rsidP="00A20F30">
      <w:pPr>
        <w:spacing w:line="240" w:lineRule="auto"/>
        <w:ind w:firstLine="708"/>
        <w:rPr>
          <w:sz w:val="28"/>
          <w:szCs w:val="28"/>
          <w:lang w:val="uk-UA"/>
        </w:rPr>
      </w:pPr>
    </w:p>
    <w:p w14:paraId="6D92B7DC" w14:textId="77777777" w:rsidR="00A20F30" w:rsidRDefault="00561410" w:rsidP="00A20F30">
      <w:pPr>
        <w:spacing w:line="240" w:lineRule="auto"/>
        <w:ind w:firstLine="708"/>
        <w:rPr>
          <w:sz w:val="28"/>
          <w:szCs w:val="28"/>
          <w:lang w:val="uk-UA"/>
        </w:rPr>
      </w:pPr>
      <w:r>
        <w:rPr>
          <w:sz w:val="28"/>
          <w:szCs w:val="28"/>
          <w:lang w:val="uk-UA"/>
        </w:rPr>
        <w:t>На засіданнях МО систематично проводились обговорення новинок методичної літератури. Члени МО школи</w:t>
      </w:r>
      <w:r w:rsidR="00A20F30">
        <w:rPr>
          <w:sz w:val="28"/>
          <w:szCs w:val="28"/>
          <w:lang w:val="uk-UA"/>
        </w:rPr>
        <w:t xml:space="preserve"> </w:t>
      </w:r>
      <w:r>
        <w:rPr>
          <w:sz w:val="28"/>
          <w:szCs w:val="28"/>
          <w:lang w:val="uk-UA"/>
        </w:rPr>
        <w:t>відвідували заняття ,які проводились районним МО вчителів початкової школи.</w:t>
      </w:r>
    </w:p>
    <w:p w14:paraId="30A470A7" w14:textId="77777777" w:rsidR="00663215" w:rsidRDefault="00561410" w:rsidP="00073D51">
      <w:pPr>
        <w:spacing w:line="240" w:lineRule="auto"/>
        <w:rPr>
          <w:sz w:val="28"/>
          <w:szCs w:val="28"/>
          <w:lang w:val="uk-UA"/>
        </w:rPr>
      </w:pPr>
      <w:r>
        <w:rPr>
          <w:sz w:val="28"/>
          <w:szCs w:val="28"/>
          <w:lang w:val="uk-UA"/>
        </w:rPr>
        <w:tab/>
      </w:r>
      <w:r w:rsidR="004E7B6D">
        <w:rPr>
          <w:sz w:val="28"/>
          <w:szCs w:val="28"/>
          <w:lang w:val="uk-UA"/>
        </w:rPr>
        <w:t>Однак ,поряд із позитивними результатами,у роботі методичного об,єднання є ряд недоліків:</w:t>
      </w:r>
    </w:p>
    <w:p w14:paraId="2F8288B7" w14:textId="77777777" w:rsidR="00D50B41" w:rsidRDefault="004E7B6D" w:rsidP="00073D51">
      <w:pPr>
        <w:spacing w:line="240" w:lineRule="auto"/>
        <w:rPr>
          <w:sz w:val="28"/>
          <w:szCs w:val="28"/>
          <w:lang w:val="uk-UA"/>
        </w:rPr>
      </w:pPr>
      <w:r>
        <w:rPr>
          <w:sz w:val="28"/>
          <w:szCs w:val="28"/>
          <w:lang w:val="uk-UA"/>
        </w:rPr>
        <w:t>-недостатній рівень виявлення та впровадження вчителями п</w:t>
      </w:r>
      <w:r w:rsidR="008D3CA2">
        <w:rPr>
          <w:sz w:val="28"/>
          <w:szCs w:val="28"/>
          <w:lang w:val="uk-UA"/>
        </w:rPr>
        <w:t>ередового педагогічного досвіду;</w:t>
      </w:r>
    </w:p>
    <w:p w14:paraId="3DC3AA59" w14:textId="77777777" w:rsidR="004E7B6D" w:rsidRDefault="004E7B6D" w:rsidP="00073D51">
      <w:pPr>
        <w:spacing w:line="240" w:lineRule="auto"/>
        <w:rPr>
          <w:sz w:val="28"/>
          <w:szCs w:val="28"/>
          <w:lang w:val="uk-UA"/>
        </w:rPr>
      </w:pPr>
      <w:r>
        <w:rPr>
          <w:sz w:val="28"/>
          <w:szCs w:val="28"/>
          <w:lang w:val="uk-UA"/>
        </w:rPr>
        <w:t>-недостатній рівень навичок самоаналізу</w:t>
      </w:r>
      <w:r w:rsidR="00D50B41">
        <w:rPr>
          <w:sz w:val="28"/>
          <w:szCs w:val="28"/>
          <w:lang w:val="uk-UA"/>
        </w:rPr>
        <w:t xml:space="preserve"> вчителів та самоконтролю учнів;</w:t>
      </w:r>
    </w:p>
    <w:p w14:paraId="166AF851" w14:textId="77777777" w:rsidR="004E7B6D" w:rsidRDefault="004E7B6D" w:rsidP="00073D51">
      <w:pPr>
        <w:spacing w:line="240" w:lineRule="auto"/>
        <w:rPr>
          <w:sz w:val="28"/>
          <w:szCs w:val="28"/>
          <w:lang w:val="uk-UA"/>
        </w:rPr>
      </w:pPr>
      <w:r>
        <w:rPr>
          <w:sz w:val="28"/>
          <w:szCs w:val="28"/>
          <w:lang w:val="uk-UA"/>
        </w:rPr>
        <w:t xml:space="preserve">-частина молодших школярів має низький рівень орфографічної грамотності,незначний інтерес до читання,недостатньо сформовані навички самоперевірки під час </w:t>
      </w:r>
      <w:proofErr w:type="spellStart"/>
      <w:r>
        <w:rPr>
          <w:sz w:val="28"/>
          <w:szCs w:val="28"/>
          <w:lang w:val="uk-UA"/>
        </w:rPr>
        <w:t>виконань</w:t>
      </w:r>
      <w:proofErr w:type="spellEnd"/>
      <w:r>
        <w:rPr>
          <w:sz w:val="28"/>
          <w:szCs w:val="28"/>
          <w:lang w:val="uk-UA"/>
        </w:rPr>
        <w:t xml:space="preserve"> </w:t>
      </w:r>
      <w:proofErr w:type="spellStart"/>
      <w:r>
        <w:rPr>
          <w:sz w:val="28"/>
          <w:szCs w:val="28"/>
          <w:lang w:val="uk-UA"/>
        </w:rPr>
        <w:t>обчислень,розв,язування</w:t>
      </w:r>
      <w:proofErr w:type="spellEnd"/>
      <w:r>
        <w:rPr>
          <w:sz w:val="28"/>
          <w:szCs w:val="28"/>
          <w:lang w:val="uk-UA"/>
        </w:rPr>
        <w:t xml:space="preserve"> задач;</w:t>
      </w:r>
    </w:p>
    <w:p w14:paraId="20C5090E" w14:textId="77777777" w:rsidR="004E7B6D" w:rsidRDefault="004E7B6D" w:rsidP="00073D51">
      <w:pPr>
        <w:spacing w:line="240" w:lineRule="auto"/>
        <w:rPr>
          <w:sz w:val="28"/>
          <w:szCs w:val="28"/>
          <w:lang w:val="uk-UA"/>
        </w:rPr>
      </w:pPr>
      <w:r>
        <w:rPr>
          <w:sz w:val="28"/>
          <w:szCs w:val="28"/>
          <w:lang w:val="uk-UA"/>
        </w:rPr>
        <w:t xml:space="preserve">-не завжди теоретичні </w:t>
      </w:r>
      <w:r w:rsidR="004148FC">
        <w:rPr>
          <w:sz w:val="28"/>
          <w:szCs w:val="28"/>
          <w:lang w:val="uk-UA"/>
        </w:rPr>
        <w:t>знання учні вміють застосовувати практично.</w:t>
      </w:r>
    </w:p>
    <w:p w14:paraId="41F91875" w14:textId="77777777" w:rsidR="004148FC" w:rsidRDefault="008D3CA2" w:rsidP="00073D51">
      <w:pPr>
        <w:spacing w:line="240" w:lineRule="auto"/>
        <w:rPr>
          <w:sz w:val="28"/>
          <w:szCs w:val="28"/>
          <w:lang w:val="uk-UA"/>
        </w:rPr>
      </w:pPr>
      <w:r>
        <w:rPr>
          <w:sz w:val="28"/>
          <w:szCs w:val="28"/>
          <w:lang w:val="uk-UA"/>
        </w:rPr>
        <w:tab/>
        <w:t>У 2013-2014</w:t>
      </w:r>
      <w:r w:rsidR="004148FC">
        <w:rPr>
          <w:sz w:val="28"/>
          <w:szCs w:val="28"/>
          <w:lang w:val="uk-UA"/>
        </w:rPr>
        <w:t xml:space="preserve"> </w:t>
      </w:r>
      <w:proofErr w:type="spellStart"/>
      <w:r w:rsidR="004148FC">
        <w:rPr>
          <w:sz w:val="28"/>
          <w:szCs w:val="28"/>
          <w:lang w:val="uk-UA"/>
        </w:rPr>
        <w:t>н.р.методичне</w:t>
      </w:r>
      <w:proofErr w:type="spellEnd"/>
      <w:r w:rsidR="004148FC">
        <w:rPr>
          <w:sz w:val="28"/>
          <w:szCs w:val="28"/>
          <w:lang w:val="uk-UA"/>
        </w:rPr>
        <w:t xml:space="preserve"> </w:t>
      </w:r>
      <w:proofErr w:type="spellStart"/>
      <w:r w:rsidR="004148FC">
        <w:rPr>
          <w:sz w:val="28"/>
          <w:szCs w:val="28"/>
          <w:lang w:val="uk-UA"/>
        </w:rPr>
        <w:t>об,єднання</w:t>
      </w:r>
      <w:proofErr w:type="spellEnd"/>
      <w:r w:rsidR="004148FC">
        <w:rPr>
          <w:sz w:val="28"/>
          <w:szCs w:val="28"/>
          <w:lang w:val="uk-UA"/>
        </w:rPr>
        <w:t xml:space="preserve"> працюватиме над такими завданнями:</w:t>
      </w:r>
    </w:p>
    <w:p w14:paraId="0C2C0717" w14:textId="77777777" w:rsidR="004148FC" w:rsidRDefault="004148FC" w:rsidP="00073D51">
      <w:pPr>
        <w:spacing w:line="240" w:lineRule="auto"/>
        <w:rPr>
          <w:sz w:val="28"/>
          <w:szCs w:val="28"/>
          <w:lang w:val="uk-UA"/>
        </w:rPr>
      </w:pPr>
      <w:r>
        <w:rPr>
          <w:sz w:val="28"/>
          <w:szCs w:val="28"/>
          <w:lang w:val="uk-UA"/>
        </w:rPr>
        <w:t>1.Здійснення сучасних підходів до організації навчання.</w:t>
      </w:r>
    </w:p>
    <w:p w14:paraId="1018B4E1" w14:textId="77777777" w:rsidR="004148FC" w:rsidRDefault="004148FC" w:rsidP="00073D51">
      <w:pPr>
        <w:spacing w:line="240" w:lineRule="auto"/>
        <w:rPr>
          <w:sz w:val="28"/>
          <w:szCs w:val="28"/>
          <w:lang w:val="uk-UA"/>
        </w:rPr>
      </w:pPr>
      <w:r>
        <w:rPr>
          <w:sz w:val="28"/>
          <w:szCs w:val="28"/>
          <w:lang w:val="uk-UA"/>
        </w:rPr>
        <w:t>2.Виховання в учнів поваги до національних святинь,формування в них національної свідомості на уроках та в позакласній роботі.</w:t>
      </w:r>
    </w:p>
    <w:p w14:paraId="1EDFE612" w14:textId="77777777" w:rsidR="004148FC" w:rsidRDefault="004148FC" w:rsidP="00073D51">
      <w:pPr>
        <w:spacing w:line="240" w:lineRule="auto"/>
        <w:rPr>
          <w:sz w:val="28"/>
          <w:szCs w:val="28"/>
          <w:lang w:val="uk-UA"/>
        </w:rPr>
      </w:pPr>
      <w:r>
        <w:rPr>
          <w:sz w:val="28"/>
          <w:szCs w:val="28"/>
          <w:lang w:val="uk-UA"/>
        </w:rPr>
        <w:tab/>
        <w:t>Шляхи реалізації поставлених завдань:</w:t>
      </w:r>
    </w:p>
    <w:p w14:paraId="0E89FB36" w14:textId="77777777" w:rsidR="004148FC" w:rsidRDefault="004148FC" w:rsidP="00073D51">
      <w:pPr>
        <w:spacing w:line="240" w:lineRule="auto"/>
        <w:rPr>
          <w:sz w:val="28"/>
          <w:szCs w:val="28"/>
          <w:lang w:val="uk-UA"/>
        </w:rPr>
      </w:pPr>
      <w:r>
        <w:rPr>
          <w:sz w:val="28"/>
          <w:szCs w:val="28"/>
          <w:lang w:val="uk-UA"/>
        </w:rPr>
        <w:t>1.Підвищувати науково-методичну підготовку,удосконалювати педагогічну майстерність кожного вчителя.</w:t>
      </w:r>
    </w:p>
    <w:p w14:paraId="5E7702B5" w14:textId="77777777" w:rsidR="004148FC" w:rsidRDefault="004148FC" w:rsidP="00073D51">
      <w:pPr>
        <w:spacing w:line="240" w:lineRule="auto"/>
        <w:rPr>
          <w:sz w:val="28"/>
          <w:szCs w:val="28"/>
          <w:lang w:val="uk-UA"/>
        </w:rPr>
      </w:pPr>
      <w:r>
        <w:rPr>
          <w:sz w:val="28"/>
          <w:szCs w:val="28"/>
          <w:lang w:val="uk-UA"/>
        </w:rPr>
        <w:t>2.</w:t>
      </w:r>
      <w:r w:rsidR="00BF1D26">
        <w:rPr>
          <w:sz w:val="28"/>
          <w:szCs w:val="28"/>
          <w:lang w:val="uk-UA"/>
        </w:rPr>
        <w:t>Систематично знайомитись і впроваджувати в практику сучасні освітні технології та інновації.</w:t>
      </w:r>
    </w:p>
    <w:p w14:paraId="16AFCD85" w14:textId="77777777" w:rsidR="00BF1D26" w:rsidRDefault="00BF1D26" w:rsidP="00073D51">
      <w:pPr>
        <w:spacing w:line="240" w:lineRule="auto"/>
        <w:rPr>
          <w:sz w:val="28"/>
          <w:szCs w:val="28"/>
          <w:lang w:val="uk-UA"/>
        </w:rPr>
      </w:pPr>
      <w:r>
        <w:rPr>
          <w:sz w:val="28"/>
          <w:szCs w:val="28"/>
          <w:lang w:val="uk-UA"/>
        </w:rPr>
        <w:t>3.Сформувати банк даних творчо обдарованих дітей.</w:t>
      </w:r>
    </w:p>
    <w:p w14:paraId="716C3324" w14:textId="77777777" w:rsidR="00BF1D26" w:rsidRDefault="00BF1D26" w:rsidP="00073D51">
      <w:pPr>
        <w:spacing w:line="240" w:lineRule="auto"/>
        <w:rPr>
          <w:sz w:val="28"/>
          <w:szCs w:val="28"/>
          <w:lang w:val="uk-UA"/>
        </w:rPr>
      </w:pPr>
      <w:r>
        <w:rPr>
          <w:sz w:val="28"/>
          <w:szCs w:val="28"/>
          <w:lang w:val="uk-UA"/>
        </w:rPr>
        <w:t>4.Проводити математичні ,українознавчі ранки.</w:t>
      </w:r>
    </w:p>
    <w:p w14:paraId="5EF2E563" w14:textId="77777777" w:rsidR="00BF1D26" w:rsidRDefault="00BF1D26" w:rsidP="00073D51">
      <w:pPr>
        <w:spacing w:line="240" w:lineRule="auto"/>
        <w:rPr>
          <w:sz w:val="28"/>
          <w:szCs w:val="28"/>
          <w:lang w:val="uk-UA"/>
        </w:rPr>
      </w:pPr>
      <w:r>
        <w:rPr>
          <w:sz w:val="28"/>
          <w:szCs w:val="28"/>
          <w:lang w:val="uk-UA"/>
        </w:rPr>
        <w:t>5.Провести Тиждень початкової школи.</w:t>
      </w:r>
    </w:p>
    <w:p w14:paraId="2756E3CE" w14:textId="77777777" w:rsidR="004A5800" w:rsidRDefault="00BF1D26" w:rsidP="00073D51">
      <w:pPr>
        <w:spacing w:line="240" w:lineRule="auto"/>
        <w:rPr>
          <w:sz w:val="28"/>
          <w:szCs w:val="28"/>
          <w:lang w:val="uk-UA"/>
        </w:rPr>
      </w:pPr>
      <w:r>
        <w:rPr>
          <w:sz w:val="28"/>
          <w:szCs w:val="28"/>
          <w:lang w:val="uk-UA"/>
        </w:rPr>
        <w:t>6.Проводити виховні заходи та уроки присвячені національному вихованню.</w:t>
      </w:r>
    </w:p>
    <w:p w14:paraId="4B6E0B56" w14:textId="77777777" w:rsidR="004A5800" w:rsidRDefault="00BF1D26" w:rsidP="00073D51">
      <w:pPr>
        <w:spacing w:line="240" w:lineRule="auto"/>
        <w:rPr>
          <w:sz w:val="28"/>
          <w:szCs w:val="28"/>
          <w:lang w:val="uk-UA"/>
        </w:rPr>
      </w:pPr>
      <w:r>
        <w:rPr>
          <w:sz w:val="28"/>
          <w:szCs w:val="28"/>
          <w:lang w:val="uk-UA"/>
        </w:rPr>
        <w:t xml:space="preserve">7.Організовувати екскурсії по музеях та </w:t>
      </w:r>
      <w:proofErr w:type="spellStart"/>
      <w:r>
        <w:rPr>
          <w:sz w:val="28"/>
          <w:szCs w:val="28"/>
          <w:lang w:val="uk-UA"/>
        </w:rPr>
        <w:t>пам,ятних</w:t>
      </w:r>
      <w:proofErr w:type="spellEnd"/>
      <w:r>
        <w:rPr>
          <w:sz w:val="28"/>
          <w:szCs w:val="28"/>
          <w:lang w:val="uk-UA"/>
        </w:rPr>
        <w:t xml:space="preserve"> місцях краю.</w:t>
      </w:r>
    </w:p>
    <w:p w14:paraId="57B5B03E" w14:textId="77777777" w:rsidR="004A5800" w:rsidRDefault="004A5800" w:rsidP="00073D51">
      <w:pPr>
        <w:spacing w:line="240" w:lineRule="auto"/>
        <w:rPr>
          <w:sz w:val="28"/>
          <w:szCs w:val="28"/>
          <w:lang w:val="uk-UA"/>
        </w:rPr>
      </w:pPr>
    </w:p>
    <w:p w14:paraId="703717BB" w14:textId="77777777" w:rsidR="004A5800" w:rsidRDefault="004A5800" w:rsidP="00073D51">
      <w:pPr>
        <w:spacing w:line="240" w:lineRule="auto"/>
        <w:rPr>
          <w:sz w:val="28"/>
          <w:szCs w:val="28"/>
          <w:lang w:val="uk-UA"/>
        </w:rPr>
      </w:pPr>
    </w:p>
    <w:p w14:paraId="0C965FA4" w14:textId="77777777" w:rsidR="004A5800" w:rsidRDefault="004A5800" w:rsidP="00073D51">
      <w:pPr>
        <w:spacing w:line="240" w:lineRule="auto"/>
        <w:rPr>
          <w:sz w:val="28"/>
          <w:szCs w:val="28"/>
          <w:lang w:val="uk-UA"/>
        </w:rPr>
      </w:pPr>
    </w:p>
    <w:p w14:paraId="7FDFD00B" w14:textId="77777777" w:rsidR="004A5800" w:rsidRDefault="004A5800" w:rsidP="00073D51">
      <w:pPr>
        <w:spacing w:line="240" w:lineRule="auto"/>
        <w:rPr>
          <w:sz w:val="28"/>
          <w:szCs w:val="28"/>
          <w:lang w:val="uk-UA"/>
        </w:rPr>
      </w:pPr>
    </w:p>
    <w:p w14:paraId="483D4269" w14:textId="77777777" w:rsidR="004A5800" w:rsidRDefault="004A5800" w:rsidP="00073D51">
      <w:pPr>
        <w:spacing w:line="240" w:lineRule="auto"/>
        <w:rPr>
          <w:sz w:val="28"/>
          <w:szCs w:val="28"/>
          <w:lang w:val="uk-UA"/>
        </w:rPr>
      </w:pPr>
    </w:p>
    <w:p w14:paraId="71299F44" w14:textId="77777777" w:rsidR="004A5800" w:rsidRDefault="004A5800" w:rsidP="00073D51">
      <w:pPr>
        <w:spacing w:line="240" w:lineRule="auto"/>
        <w:rPr>
          <w:sz w:val="28"/>
          <w:szCs w:val="28"/>
          <w:lang w:val="uk-UA"/>
        </w:rPr>
      </w:pPr>
    </w:p>
    <w:p w14:paraId="64CFEDD6" w14:textId="77777777" w:rsidR="004A5800" w:rsidRDefault="004A5800" w:rsidP="00073D51">
      <w:pPr>
        <w:spacing w:line="240" w:lineRule="auto"/>
        <w:rPr>
          <w:sz w:val="28"/>
          <w:szCs w:val="28"/>
          <w:lang w:val="uk-UA"/>
        </w:rPr>
      </w:pPr>
    </w:p>
    <w:p w14:paraId="17E40795" w14:textId="77777777" w:rsidR="004A5800" w:rsidRDefault="004A5800" w:rsidP="00073D51">
      <w:pPr>
        <w:spacing w:line="240" w:lineRule="auto"/>
        <w:rPr>
          <w:sz w:val="28"/>
          <w:szCs w:val="28"/>
          <w:lang w:val="uk-UA"/>
        </w:rPr>
      </w:pPr>
    </w:p>
    <w:p w14:paraId="220394A1" w14:textId="77777777" w:rsidR="004A5800" w:rsidRDefault="004A5800" w:rsidP="00073D51">
      <w:pPr>
        <w:spacing w:line="240" w:lineRule="auto"/>
        <w:rPr>
          <w:sz w:val="28"/>
          <w:szCs w:val="28"/>
          <w:lang w:val="uk-UA"/>
        </w:rPr>
      </w:pPr>
    </w:p>
    <w:p w14:paraId="7E69B27C" w14:textId="77777777" w:rsidR="004A5800" w:rsidRDefault="004A5800" w:rsidP="00073D51">
      <w:pPr>
        <w:spacing w:line="240" w:lineRule="auto"/>
        <w:rPr>
          <w:sz w:val="28"/>
          <w:szCs w:val="28"/>
          <w:lang w:val="uk-UA"/>
        </w:rPr>
      </w:pPr>
    </w:p>
    <w:p w14:paraId="37F1429F" w14:textId="77777777" w:rsidR="00736F74" w:rsidRDefault="00736F74" w:rsidP="00073D51">
      <w:pPr>
        <w:spacing w:line="240" w:lineRule="auto"/>
        <w:rPr>
          <w:sz w:val="52"/>
          <w:szCs w:val="52"/>
          <w:lang w:val="uk-UA"/>
        </w:rPr>
      </w:pPr>
      <w:r>
        <w:rPr>
          <w:sz w:val="52"/>
          <w:szCs w:val="52"/>
          <w:lang w:val="uk-UA"/>
        </w:rPr>
        <w:t xml:space="preserve">План заходів проведення Тижня початкової освіти у </w:t>
      </w:r>
      <w:proofErr w:type="spellStart"/>
      <w:r>
        <w:rPr>
          <w:sz w:val="52"/>
          <w:szCs w:val="52"/>
          <w:lang w:val="uk-UA"/>
        </w:rPr>
        <w:t>Стебницькій</w:t>
      </w:r>
      <w:proofErr w:type="spellEnd"/>
      <w:r>
        <w:rPr>
          <w:sz w:val="52"/>
          <w:szCs w:val="52"/>
          <w:lang w:val="uk-UA"/>
        </w:rPr>
        <w:t xml:space="preserve">  ЗОШ </w:t>
      </w:r>
    </w:p>
    <w:p w14:paraId="3D95A61A" w14:textId="77777777" w:rsidR="006D09F0" w:rsidRDefault="006D09F0" w:rsidP="00073D51">
      <w:pPr>
        <w:spacing w:line="240" w:lineRule="auto"/>
        <w:rPr>
          <w:sz w:val="52"/>
          <w:szCs w:val="52"/>
          <w:lang w:val="uk-UA"/>
        </w:rPr>
      </w:pPr>
    </w:p>
    <w:p w14:paraId="31121334" w14:textId="77777777" w:rsidR="00BA085C" w:rsidRDefault="00BA085C" w:rsidP="00073D51">
      <w:pPr>
        <w:spacing w:line="240" w:lineRule="auto"/>
        <w:rPr>
          <w:sz w:val="52"/>
          <w:szCs w:val="52"/>
          <w:lang w:val="uk-UA"/>
        </w:rPr>
      </w:pPr>
    </w:p>
    <w:p w14:paraId="1D7790FA" w14:textId="77777777" w:rsidR="00BA085C" w:rsidRDefault="00BA085C" w:rsidP="00073D51">
      <w:pPr>
        <w:spacing w:line="240" w:lineRule="auto"/>
        <w:rPr>
          <w:sz w:val="52"/>
          <w:szCs w:val="52"/>
          <w:lang w:val="uk-UA"/>
        </w:rPr>
      </w:pPr>
    </w:p>
    <w:tbl>
      <w:tblPr>
        <w:tblStyle w:val="a4"/>
        <w:tblW w:w="0" w:type="auto"/>
        <w:tblLook w:val="04A0" w:firstRow="1" w:lastRow="0" w:firstColumn="1" w:lastColumn="0" w:noHBand="0" w:noVBand="1"/>
      </w:tblPr>
      <w:tblGrid>
        <w:gridCol w:w="403"/>
        <w:gridCol w:w="1149"/>
        <w:gridCol w:w="703"/>
        <w:gridCol w:w="599"/>
        <w:gridCol w:w="691"/>
        <w:gridCol w:w="1281"/>
        <w:gridCol w:w="885"/>
        <w:gridCol w:w="950"/>
        <w:gridCol w:w="1418"/>
        <w:gridCol w:w="1266"/>
      </w:tblGrid>
      <w:tr w:rsidR="001C14AD" w14:paraId="2BDFFCE2" w14:textId="77777777" w:rsidTr="00D65736">
        <w:tc>
          <w:tcPr>
            <w:tcW w:w="817" w:type="dxa"/>
          </w:tcPr>
          <w:p w14:paraId="0F018D8E" w14:textId="77777777" w:rsidR="00D65736" w:rsidRPr="00D65736" w:rsidRDefault="00D65736" w:rsidP="00073D51">
            <w:pPr>
              <w:rPr>
                <w:lang w:val="uk-UA"/>
              </w:rPr>
            </w:pPr>
            <w:r>
              <w:rPr>
                <w:lang w:val="uk-UA"/>
              </w:rPr>
              <w:t>№</w:t>
            </w:r>
          </w:p>
        </w:tc>
        <w:tc>
          <w:tcPr>
            <w:tcW w:w="2139" w:type="dxa"/>
          </w:tcPr>
          <w:p w14:paraId="49A0460B" w14:textId="77777777" w:rsidR="00D65736" w:rsidRPr="00D65736" w:rsidRDefault="00D65736" w:rsidP="00073D51">
            <w:pPr>
              <w:rPr>
                <w:lang w:val="uk-UA"/>
              </w:rPr>
            </w:pPr>
            <w:r>
              <w:rPr>
                <w:lang w:val="uk-UA"/>
              </w:rPr>
              <w:t>Прізвище ім.,я по-батькові</w:t>
            </w:r>
          </w:p>
        </w:tc>
        <w:tc>
          <w:tcPr>
            <w:tcW w:w="1121" w:type="dxa"/>
          </w:tcPr>
          <w:p w14:paraId="24ABFC73" w14:textId="77777777" w:rsidR="00D65736" w:rsidRPr="00D65736" w:rsidRDefault="00D65736" w:rsidP="00073D51">
            <w:pPr>
              <w:rPr>
                <w:lang w:val="uk-UA"/>
              </w:rPr>
            </w:pPr>
            <w:r>
              <w:rPr>
                <w:lang w:val="uk-UA"/>
              </w:rPr>
              <w:t xml:space="preserve">Освіта </w:t>
            </w:r>
          </w:p>
        </w:tc>
        <w:tc>
          <w:tcPr>
            <w:tcW w:w="1276" w:type="dxa"/>
          </w:tcPr>
          <w:p w14:paraId="75008331" w14:textId="77777777" w:rsidR="00D65736" w:rsidRPr="00D65736" w:rsidRDefault="00D65736" w:rsidP="00073D51">
            <w:pPr>
              <w:rPr>
                <w:lang w:val="uk-UA"/>
              </w:rPr>
            </w:pPr>
            <w:r>
              <w:rPr>
                <w:lang w:val="uk-UA"/>
              </w:rPr>
              <w:t xml:space="preserve">Стаж </w:t>
            </w:r>
          </w:p>
        </w:tc>
        <w:tc>
          <w:tcPr>
            <w:tcW w:w="1276" w:type="dxa"/>
          </w:tcPr>
          <w:p w14:paraId="2FB5F094" w14:textId="77777777" w:rsidR="00D65736" w:rsidRPr="00D65736" w:rsidRDefault="00D65736" w:rsidP="00073D51">
            <w:pPr>
              <w:rPr>
                <w:lang w:val="uk-UA"/>
              </w:rPr>
            </w:pPr>
            <w:r>
              <w:rPr>
                <w:lang w:val="uk-UA"/>
              </w:rPr>
              <w:t>В якому класі читає</w:t>
            </w:r>
          </w:p>
        </w:tc>
        <w:tc>
          <w:tcPr>
            <w:tcW w:w="1417" w:type="dxa"/>
          </w:tcPr>
          <w:p w14:paraId="71DB2851" w14:textId="77777777" w:rsidR="00D65736" w:rsidRPr="00D65736" w:rsidRDefault="001C14AD" w:rsidP="00073D51">
            <w:pPr>
              <w:rPr>
                <w:lang w:val="uk-UA"/>
              </w:rPr>
            </w:pPr>
            <w:r>
              <w:rPr>
                <w:lang w:val="uk-UA"/>
              </w:rPr>
              <w:t>Рік проходження курсів</w:t>
            </w:r>
          </w:p>
        </w:tc>
        <w:tc>
          <w:tcPr>
            <w:tcW w:w="1418" w:type="dxa"/>
          </w:tcPr>
          <w:p w14:paraId="7FA6A15C" w14:textId="77777777" w:rsidR="00D65736" w:rsidRPr="001C14AD" w:rsidRDefault="001C14AD" w:rsidP="00073D51">
            <w:pPr>
              <w:rPr>
                <w:lang w:val="uk-UA"/>
              </w:rPr>
            </w:pPr>
            <w:r>
              <w:rPr>
                <w:lang w:val="uk-UA"/>
              </w:rPr>
              <w:t>Рік атестації</w:t>
            </w:r>
          </w:p>
        </w:tc>
        <w:tc>
          <w:tcPr>
            <w:tcW w:w="1417" w:type="dxa"/>
          </w:tcPr>
          <w:p w14:paraId="36894307" w14:textId="77777777" w:rsidR="00D65736" w:rsidRPr="001C14AD" w:rsidRDefault="001C14AD" w:rsidP="00073D51">
            <w:pPr>
              <w:rPr>
                <w:lang w:val="uk-UA"/>
              </w:rPr>
            </w:pPr>
            <w:r>
              <w:rPr>
                <w:lang w:val="uk-UA"/>
              </w:rPr>
              <w:t xml:space="preserve">Категорія </w:t>
            </w:r>
          </w:p>
        </w:tc>
        <w:tc>
          <w:tcPr>
            <w:tcW w:w="2426" w:type="dxa"/>
          </w:tcPr>
          <w:p w14:paraId="4ADD4014" w14:textId="77777777" w:rsidR="00D65736" w:rsidRPr="001C14AD" w:rsidRDefault="001C14AD" w:rsidP="00073D51">
            <w:pPr>
              <w:rPr>
                <w:lang w:val="uk-UA"/>
              </w:rPr>
            </w:pPr>
            <w:r>
              <w:rPr>
                <w:lang w:val="uk-UA"/>
              </w:rPr>
              <w:t>Проблемне питання</w:t>
            </w:r>
          </w:p>
        </w:tc>
        <w:tc>
          <w:tcPr>
            <w:tcW w:w="1479" w:type="dxa"/>
          </w:tcPr>
          <w:p w14:paraId="24F0259F" w14:textId="77777777" w:rsidR="00D65736" w:rsidRPr="001C14AD" w:rsidRDefault="001C14AD" w:rsidP="00073D51">
            <w:pPr>
              <w:rPr>
                <w:lang w:val="uk-UA"/>
              </w:rPr>
            </w:pPr>
            <w:r>
              <w:rPr>
                <w:lang w:val="uk-UA"/>
              </w:rPr>
              <w:t>Форма узагальнення проблемного питання</w:t>
            </w:r>
          </w:p>
        </w:tc>
      </w:tr>
      <w:tr w:rsidR="001C14AD" w14:paraId="57EA5CFE" w14:textId="77777777" w:rsidTr="00D65736">
        <w:tc>
          <w:tcPr>
            <w:tcW w:w="817" w:type="dxa"/>
          </w:tcPr>
          <w:p w14:paraId="4AF545D0" w14:textId="77777777" w:rsidR="00D65736" w:rsidRDefault="00D65736" w:rsidP="00073D51">
            <w:pPr>
              <w:rPr>
                <w:sz w:val="28"/>
                <w:szCs w:val="28"/>
                <w:lang w:val="uk-UA"/>
              </w:rPr>
            </w:pPr>
            <w:r>
              <w:rPr>
                <w:sz w:val="28"/>
                <w:szCs w:val="28"/>
                <w:lang w:val="uk-UA"/>
              </w:rPr>
              <w:t>1.</w:t>
            </w:r>
          </w:p>
        </w:tc>
        <w:tc>
          <w:tcPr>
            <w:tcW w:w="2139" w:type="dxa"/>
          </w:tcPr>
          <w:p w14:paraId="3E8422FD" w14:textId="77777777" w:rsidR="00D65736" w:rsidRPr="00D65736" w:rsidRDefault="003B10D3" w:rsidP="00073D51">
            <w:pPr>
              <w:rPr>
                <w:lang w:val="uk-UA"/>
              </w:rPr>
            </w:pPr>
            <w:proofErr w:type="spellStart"/>
            <w:r>
              <w:rPr>
                <w:lang w:val="uk-UA"/>
              </w:rPr>
              <w:t>Карабин</w:t>
            </w:r>
            <w:proofErr w:type="spellEnd"/>
            <w:r>
              <w:rPr>
                <w:lang w:val="uk-UA"/>
              </w:rPr>
              <w:t xml:space="preserve"> Марія Василівна</w:t>
            </w:r>
          </w:p>
        </w:tc>
        <w:tc>
          <w:tcPr>
            <w:tcW w:w="1121" w:type="dxa"/>
          </w:tcPr>
          <w:p w14:paraId="6E3F295C" w14:textId="77777777" w:rsidR="00D65736" w:rsidRPr="00D65736" w:rsidRDefault="003B10D3" w:rsidP="00073D51">
            <w:pPr>
              <w:rPr>
                <w:lang w:val="uk-UA"/>
              </w:rPr>
            </w:pPr>
            <w:r>
              <w:rPr>
                <w:lang w:val="uk-UA"/>
              </w:rPr>
              <w:t>вища</w:t>
            </w:r>
          </w:p>
        </w:tc>
        <w:tc>
          <w:tcPr>
            <w:tcW w:w="1276" w:type="dxa"/>
          </w:tcPr>
          <w:p w14:paraId="0822AC61" w14:textId="6A3D1518" w:rsidR="00D65736" w:rsidRPr="00D65736" w:rsidRDefault="003B10D3" w:rsidP="00073D51">
            <w:pPr>
              <w:rPr>
                <w:lang w:val="uk-UA"/>
              </w:rPr>
            </w:pPr>
            <w:r>
              <w:rPr>
                <w:lang w:val="uk-UA"/>
              </w:rPr>
              <w:t>1</w:t>
            </w:r>
            <w:r w:rsidR="00E0448E">
              <w:rPr>
                <w:lang w:val="uk-UA"/>
              </w:rPr>
              <w:t>1</w:t>
            </w:r>
          </w:p>
        </w:tc>
        <w:tc>
          <w:tcPr>
            <w:tcW w:w="1276" w:type="dxa"/>
          </w:tcPr>
          <w:p w14:paraId="353BC5C1" w14:textId="56B9642C" w:rsidR="00D65736" w:rsidRPr="00D65736" w:rsidRDefault="00E0448E" w:rsidP="00073D51">
            <w:pPr>
              <w:rPr>
                <w:lang w:val="uk-UA"/>
              </w:rPr>
            </w:pPr>
            <w:r>
              <w:rPr>
                <w:lang w:val="uk-UA"/>
              </w:rPr>
              <w:t>2</w:t>
            </w:r>
          </w:p>
        </w:tc>
        <w:tc>
          <w:tcPr>
            <w:tcW w:w="1417" w:type="dxa"/>
          </w:tcPr>
          <w:p w14:paraId="511E3FA6" w14:textId="77777777" w:rsidR="00D65736" w:rsidRPr="001C14AD" w:rsidRDefault="003B10D3" w:rsidP="00073D51">
            <w:pPr>
              <w:rPr>
                <w:lang w:val="uk-UA"/>
              </w:rPr>
            </w:pPr>
            <w:r>
              <w:rPr>
                <w:lang w:val="uk-UA"/>
              </w:rPr>
              <w:t>2019</w:t>
            </w:r>
          </w:p>
        </w:tc>
        <w:tc>
          <w:tcPr>
            <w:tcW w:w="1418" w:type="dxa"/>
          </w:tcPr>
          <w:p w14:paraId="107CA889" w14:textId="3E2483B0" w:rsidR="00D65736" w:rsidRPr="001C14AD" w:rsidRDefault="003B10D3" w:rsidP="00073D51">
            <w:pPr>
              <w:rPr>
                <w:lang w:val="uk-UA"/>
              </w:rPr>
            </w:pPr>
            <w:r>
              <w:rPr>
                <w:lang w:val="uk-UA"/>
              </w:rPr>
              <w:t>20</w:t>
            </w:r>
            <w:r w:rsidR="006A03E2">
              <w:rPr>
                <w:lang w:val="uk-UA"/>
              </w:rPr>
              <w:t>20</w:t>
            </w:r>
          </w:p>
        </w:tc>
        <w:tc>
          <w:tcPr>
            <w:tcW w:w="1417" w:type="dxa"/>
          </w:tcPr>
          <w:p w14:paraId="195A5275" w14:textId="77777777" w:rsidR="00D65736" w:rsidRPr="001C14AD" w:rsidRDefault="003B10D3" w:rsidP="00073D51">
            <w:pPr>
              <w:rPr>
                <w:lang w:val="uk-UA"/>
              </w:rPr>
            </w:pPr>
            <w:r>
              <w:rPr>
                <w:lang w:val="uk-UA"/>
              </w:rPr>
              <w:t>ІІ</w:t>
            </w:r>
          </w:p>
        </w:tc>
        <w:tc>
          <w:tcPr>
            <w:tcW w:w="2426" w:type="dxa"/>
          </w:tcPr>
          <w:p w14:paraId="391A1F4E" w14:textId="77777777" w:rsidR="00D65736" w:rsidRPr="001C14AD" w:rsidRDefault="001C14AD" w:rsidP="00073D51">
            <w:pPr>
              <w:rPr>
                <w:lang w:val="uk-UA"/>
              </w:rPr>
            </w:pPr>
            <w:r>
              <w:rPr>
                <w:lang w:val="uk-UA"/>
              </w:rPr>
              <w:t xml:space="preserve">Виховання в учнів взаємоповаги, самоповаги до національних святинь, формування в них національної свідомості на </w:t>
            </w:r>
            <w:proofErr w:type="spellStart"/>
            <w:r>
              <w:rPr>
                <w:lang w:val="uk-UA"/>
              </w:rPr>
              <w:t>уроках</w:t>
            </w:r>
            <w:proofErr w:type="spellEnd"/>
            <w:r>
              <w:rPr>
                <w:lang w:val="uk-UA"/>
              </w:rPr>
              <w:t xml:space="preserve"> та позакласній роботі</w:t>
            </w:r>
          </w:p>
        </w:tc>
        <w:tc>
          <w:tcPr>
            <w:tcW w:w="1479" w:type="dxa"/>
          </w:tcPr>
          <w:p w14:paraId="3A2FD425" w14:textId="77777777" w:rsidR="00D65736" w:rsidRPr="001C14AD" w:rsidRDefault="001C14AD" w:rsidP="00073D51">
            <w:pPr>
              <w:rPr>
                <w:lang w:val="uk-UA"/>
              </w:rPr>
            </w:pPr>
            <w:r>
              <w:rPr>
                <w:lang w:val="uk-UA"/>
              </w:rPr>
              <w:t>Уроки, виховні заходи</w:t>
            </w:r>
          </w:p>
        </w:tc>
      </w:tr>
      <w:tr w:rsidR="001C14AD" w14:paraId="47FD349E" w14:textId="77777777" w:rsidTr="00D65736">
        <w:tc>
          <w:tcPr>
            <w:tcW w:w="817" w:type="dxa"/>
          </w:tcPr>
          <w:p w14:paraId="54FE5609" w14:textId="77777777" w:rsidR="00D65736" w:rsidRDefault="00D65736" w:rsidP="00073D51">
            <w:pPr>
              <w:rPr>
                <w:sz w:val="28"/>
                <w:szCs w:val="28"/>
                <w:lang w:val="uk-UA"/>
              </w:rPr>
            </w:pPr>
            <w:r>
              <w:rPr>
                <w:sz w:val="28"/>
                <w:szCs w:val="28"/>
                <w:lang w:val="uk-UA"/>
              </w:rPr>
              <w:t>2</w:t>
            </w:r>
            <w:r>
              <w:rPr>
                <w:sz w:val="28"/>
                <w:szCs w:val="28"/>
                <w:lang w:val="uk-UA"/>
              </w:rPr>
              <w:lastRenderedPageBreak/>
              <w:t>.</w:t>
            </w:r>
          </w:p>
        </w:tc>
        <w:tc>
          <w:tcPr>
            <w:tcW w:w="2139" w:type="dxa"/>
          </w:tcPr>
          <w:p w14:paraId="3C378856" w14:textId="77777777" w:rsidR="00D65736" w:rsidRPr="00D65736" w:rsidRDefault="00D65736" w:rsidP="00073D51">
            <w:pPr>
              <w:rPr>
                <w:lang w:val="uk-UA"/>
              </w:rPr>
            </w:pPr>
            <w:r>
              <w:rPr>
                <w:lang w:val="uk-UA"/>
              </w:rPr>
              <w:lastRenderedPageBreak/>
              <w:t xml:space="preserve">Пилипів Ірина </w:t>
            </w:r>
            <w:r>
              <w:rPr>
                <w:lang w:val="uk-UA"/>
              </w:rPr>
              <w:lastRenderedPageBreak/>
              <w:t>Дмитрівна</w:t>
            </w:r>
          </w:p>
        </w:tc>
        <w:tc>
          <w:tcPr>
            <w:tcW w:w="1121" w:type="dxa"/>
          </w:tcPr>
          <w:p w14:paraId="397628C1" w14:textId="77777777" w:rsidR="00D65736" w:rsidRPr="00D65736" w:rsidRDefault="00D65736" w:rsidP="00073D51">
            <w:pPr>
              <w:rPr>
                <w:lang w:val="uk-UA"/>
              </w:rPr>
            </w:pPr>
            <w:r>
              <w:rPr>
                <w:lang w:val="uk-UA"/>
              </w:rPr>
              <w:lastRenderedPageBreak/>
              <w:t>Вища</w:t>
            </w:r>
          </w:p>
        </w:tc>
        <w:tc>
          <w:tcPr>
            <w:tcW w:w="1276" w:type="dxa"/>
          </w:tcPr>
          <w:p w14:paraId="050641F8" w14:textId="0FEE1612" w:rsidR="00D65736" w:rsidRPr="00D65736" w:rsidRDefault="003B10D3" w:rsidP="00073D51">
            <w:pPr>
              <w:rPr>
                <w:lang w:val="uk-UA"/>
              </w:rPr>
            </w:pPr>
            <w:r>
              <w:rPr>
                <w:lang w:val="uk-UA"/>
              </w:rPr>
              <w:t>2</w:t>
            </w:r>
            <w:r w:rsidR="00E0448E">
              <w:rPr>
                <w:lang w:val="uk-UA"/>
              </w:rPr>
              <w:t>6</w:t>
            </w:r>
          </w:p>
        </w:tc>
        <w:tc>
          <w:tcPr>
            <w:tcW w:w="1276" w:type="dxa"/>
          </w:tcPr>
          <w:p w14:paraId="5C1D7001" w14:textId="6C556F58" w:rsidR="00D65736" w:rsidRDefault="00E0448E" w:rsidP="00073D51">
            <w:pPr>
              <w:rPr>
                <w:sz w:val="28"/>
                <w:szCs w:val="28"/>
                <w:lang w:val="uk-UA"/>
              </w:rPr>
            </w:pPr>
            <w:r>
              <w:rPr>
                <w:sz w:val="28"/>
                <w:szCs w:val="28"/>
                <w:lang w:val="uk-UA"/>
              </w:rPr>
              <w:t>4</w:t>
            </w:r>
          </w:p>
        </w:tc>
        <w:tc>
          <w:tcPr>
            <w:tcW w:w="1417" w:type="dxa"/>
          </w:tcPr>
          <w:p w14:paraId="705EB6F1" w14:textId="77777777" w:rsidR="00D65736" w:rsidRDefault="003B10D3" w:rsidP="00073D51">
            <w:pPr>
              <w:rPr>
                <w:sz w:val="28"/>
                <w:szCs w:val="28"/>
                <w:lang w:val="uk-UA"/>
              </w:rPr>
            </w:pPr>
            <w:r>
              <w:rPr>
                <w:sz w:val="28"/>
                <w:szCs w:val="28"/>
                <w:lang w:val="uk-UA"/>
              </w:rPr>
              <w:t>2016</w:t>
            </w:r>
          </w:p>
        </w:tc>
        <w:tc>
          <w:tcPr>
            <w:tcW w:w="1418" w:type="dxa"/>
          </w:tcPr>
          <w:p w14:paraId="7C9D40EB" w14:textId="5BFBE89A" w:rsidR="00D65736" w:rsidRPr="001C14AD" w:rsidRDefault="003B10D3" w:rsidP="00073D51">
            <w:pPr>
              <w:rPr>
                <w:lang w:val="uk-UA"/>
              </w:rPr>
            </w:pPr>
            <w:r>
              <w:rPr>
                <w:lang w:val="uk-UA"/>
              </w:rPr>
              <w:t>20</w:t>
            </w:r>
            <w:r w:rsidR="006A03E2">
              <w:rPr>
                <w:lang w:val="uk-UA"/>
              </w:rPr>
              <w:t>20</w:t>
            </w:r>
          </w:p>
        </w:tc>
        <w:tc>
          <w:tcPr>
            <w:tcW w:w="1417" w:type="dxa"/>
          </w:tcPr>
          <w:p w14:paraId="37D083DD" w14:textId="77777777" w:rsidR="00D65736" w:rsidRPr="001C14AD" w:rsidRDefault="001C14AD" w:rsidP="00073D51">
            <w:pPr>
              <w:rPr>
                <w:lang w:val="uk-UA"/>
              </w:rPr>
            </w:pPr>
            <w:r>
              <w:rPr>
                <w:lang w:val="uk-UA"/>
              </w:rPr>
              <w:t xml:space="preserve">Вища </w:t>
            </w:r>
          </w:p>
        </w:tc>
        <w:tc>
          <w:tcPr>
            <w:tcW w:w="2426" w:type="dxa"/>
          </w:tcPr>
          <w:p w14:paraId="555F7EF0" w14:textId="77777777" w:rsidR="00D65736" w:rsidRPr="001C14AD" w:rsidRDefault="001C14AD" w:rsidP="00073D51">
            <w:pPr>
              <w:rPr>
                <w:lang w:val="uk-UA"/>
              </w:rPr>
            </w:pPr>
            <w:r>
              <w:rPr>
                <w:lang w:val="uk-UA"/>
              </w:rPr>
              <w:t xml:space="preserve">Виховання в учнів </w:t>
            </w:r>
            <w:r>
              <w:rPr>
                <w:lang w:val="uk-UA"/>
              </w:rPr>
              <w:lastRenderedPageBreak/>
              <w:t>взаємоповаги до національних святинь на уроках та в позакласній роботі</w:t>
            </w:r>
          </w:p>
        </w:tc>
        <w:tc>
          <w:tcPr>
            <w:tcW w:w="1479" w:type="dxa"/>
          </w:tcPr>
          <w:p w14:paraId="4B95AC3B" w14:textId="77777777" w:rsidR="00D65736" w:rsidRPr="001C14AD" w:rsidRDefault="001C14AD" w:rsidP="00073D51">
            <w:pPr>
              <w:rPr>
                <w:lang w:val="uk-UA"/>
              </w:rPr>
            </w:pPr>
            <w:r>
              <w:rPr>
                <w:lang w:val="uk-UA"/>
              </w:rPr>
              <w:lastRenderedPageBreak/>
              <w:t xml:space="preserve">Уроки, виховні </w:t>
            </w:r>
            <w:r>
              <w:rPr>
                <w:lang w:val="uk-UA"/>
              </w:rPr>
              <w:lastRenderedPageBreak/>
              <w:t>заходи</w:t>
            </w:r>
          </w:p>
        </w:tc>
      </w:tr>
      <w:tr w:rsidR="001C14AD" w14:paraId="385E3B74" w14:textId="77777777" w:rsidTr="00D65736">
        <w:tc>
          <w:tcPr>
            <w:tcW w:w="817" w:type="dxa"/>
          </w:tcPr>
          <w:p w14:paraId="57D85B6D" w14:textId="77777777" w:rsidR="00D65736" w:rsidRDefault="00D65736" w:rsidP="00073D51">
            <w:pPr>
              <w:rPr>
                <w:sz w:val="28"/>
                <w:szCs w:val="28"/>
                <w:lang w:val="uk-UA"/>
              </w:rPr>
            </w:pPr>
            <w:r>
              <w:rPr>
                <w:sz w:val="28"/>
                <w:szCs w:val="28"/>
                <w:lang w:val="uk-UA"/>
              </w:rPr>
              <w:lastRenderedPageBreak/>
              <w:t>3.</w:t>
            </w:r>
          </w:p>
        </w:tc>
        <w:tc>
          <w:tcPr>
            <w:tcW w:w="2139" w:type="dxa"/>
          </w:tcPr>
          <w:p w14:paraId="2238501F" w14:textId="77777777" w:rsidR="00D65736" w:rsidRPr="00D65736" w:rsidRDefault="00D65736" w:rsidP="00073D51">
            <w:pPr>
              <w:rPr>
                <w:lang w:val="uk-UA"/>
              </w:rPr>
            </w:pPr>
            <w:r>
              <w:rPr>
                <w:lang w:val="uk-UA"/>
              </w:rPr>
              <w:t>Волосянко Лілія Миколаївна</w:t>
            </w:r>
          </w:p>
        </w:tc>
        <w:tc>
          <w:tcPr>
            <w:tcW w:w="1121" w:type="dxa"/>
          </w:tcPr>
          <w:p w14:paraId="656681D6" w14:textId="77777777" w:rsidR="00D65736" w:rsidRPr="00D65736" w:rsidRDefault="00D65736" w:rsidP="00073D51">
            <w:pPr>
              <w:rPr>
                <w:lang w:val="uk-UA"/>
              </w:rPr>
            </w:pPr>
            <w:r>
              <w:rPr>
                <w:lang w:val="uk-UA"/>
              </w:rPr>
              <w:t>Вища</w:t>
            </w:r>
          </w:p>
        </w:tc>
        <w:tc>
          <w:tcPr>
            <w:tcW w:w="1276" w:type="dxa"/>
          </w:tcPr>
          <w:p w14:paraId="288FE102" w14:textId="4911887E" w:rsidR="00D65736" w:rsidRPr="00D65736" w:rsidRDefault="003B10D3" w:rsidP="00073D51">
            <w:pPr>
              <w:rPr>
                <w:lang w:val="uk-UA"/>
              </w:rPr>
            </w:pPr>
            <w:r>
              <w:rPr>
                <w:lang w:val="uk-UA"/>
              </w:rPr>
              <w:t>1</w:t>
            </w:r>
            <w:r w:rsidR="00E0448E">
              <w:rPr>
                <w:lang w:val="uk-UA"/>
              </w:rPr>
              <w:t>6</w:t>
            </w:r>
          </w:p>
        </w:tc>
        <w:tc>
          <w:tcPr>
            <w:tcW w:w="1276" w:type="dxa"/>
          </w:tcPr>
          <w:p w14:paraId="32B7E3A4" w14:textId="7162C92E" w:rsidR="00D65736" w:rsidRDefault="00E0448E" w:rsidP="00073D51">
            <w:pPr>
              <w:rPr>
                <w:sz w:val="28"/>
                <w:szCs w:val="28"/>
                <w:lang w:val="uk-UA"/>
              </w:rPr>
            </w:pPr>
            <w:r>
              <w:rPr>
                <w:sz w:val="28"/>
                <w:szCs w:val="28"/>
                <w:lang w:val="uk-UA"/>
              </w:rPr>
              <w:t>1</w:t>
            </w:r>
          </w:p>
        </w:tc>
        <w:tc>
          <w:tcPr>
            <w:tcW w:w="1417" w:type="dxa"/>
          </w:tcPr>
          <w:p w14:paraId="53A4E338" w14:textId="77777777" w:rsidR="00D65736" w:rsidRDefault="003B10D3" w:rsidP="00073D51">
            <w:pPr>
              <w:rPr>
                <w:sz w:val="28"/>
                <w:szCs w:val="28"/>
                <w:lang w:val="uk-UA"/>
              </w:rPr>
            </w:pPr>
            <w:r>
              <w:rPr>
                <w:sz w:val="28"/>
                <w:szCs w:val="28"/>
                <w:lang w:val="uk-UA"/>
              </w:rPr>
              <w:t>2017</w:t>
            </w:r>
          </w:p>
        </w:tc>
        <w:tc>
          <w:tcPr>
            <w:tcW w:w="1418" w:type="dxa"/>
          </w:tcPr>
          <w:p w14:paraId="77ADB09C" w14:textId="3E0348B7" w:rsidR="00D65736" w:rsidRPr="001C14AD" w:rsidRDefault="003B10D3" w:rsidP="00073D51">
            <w:pPr>
              <w:rPr>
                <w:lang w:val="uk-UA"/>
              </w:rPr>
            </w:pPr>
            <w:r>
              <w:rPr>
                <w:lang w:val="uk-UA"/>
              </w:rPr>
              <w:t>20</w:t>
            </w:r>
            <w:r w:rsidR="006A03E2">
              <w:rPr>
                <w:lang w:val="uk-UA"/>
              </w:rPr>
              <w:t>20</w:t>
            </w:r>
          </w:p>
        </w:tc>
        <w:tc>
          <w:tcPr>
            <w:tcW w:w="1417" w:type="dxa"/>
          </w:tcPr>
          <w:p w14:paraId="5D5D45A2" w14:textId="77777777" w:rsidR="00D65736" w:rsidRPr="001C14AD" w:rsidRDefault="003B10D3" w:rsidP="00073D51">
            <w:pPr>
              <w:rPr>
                <w:lang w:val="uk-UA"/>
              </w:rPr>
            </w:pPr>
            <w:r>
              <w:rPr>
                <w:lang w:val="uk-UA"/>
              </w:rPr>
              <w:t>вища</w:t>
            </w:r>
          </w:p>
        </w:tc>
        <w:tc>
          <w:tcPr>
            <w:tcW w:w="2426" w:type="dxa"/>
          </w:tcPr>
          <w:p w14:paraId="5E454685" w14:textId="77777777" w:rsidR="00D65736" w:rsidRPr="001C14AD" w:rsidRDefault="001C14AD" w:rsidP="00073D51">
            <w:pPr>
              <w:rPr>
                <w:lang w:val="uk-UA"/>
              </w:rPr>
            </w:pPr>
            <w:r>
              <w:rPr>
                <w:lang w:val="uk-UA"/>
              </w:rPr>
              <w:t xml:space="preserve">Виховання в учнів взаємоповаги, самоповаги до національних святинь, формування в них національної самосвідомості на </w:t>
            </w:r>
            <w:proofErr w:type="spellStart"/>
            <w:r>
              <w:rPr>
                <w:lang w:val="uk-UA"/>
              </w:rPr>
              <w:t>уроках</w:t>
            </w:r>
            <w:proofErr w:type="spellEnd"/>
            <w:r>
              <w:rPr>
                <w:lang w:val="uk-UA"/>
              </w:rPr>
              <w:t xml:space="preserve"> та позакласній роботі.</w:t>
            </w:r>
          </w:p>
        </w:tc>
        <w:tc>
          <w:tcPr>
            <w:tcW w:w="1479" w:type="dxa"/>
          </w:tcPr>
          <w:p w14:paraId="22AF4106" w14:textId="77777777" w:rsidR="00D65736" w:rsidRPr="001C14AD" w:rsidRDefault="001C14AD" w:rsidP="00073D51">
            <w:pPr>
              <w:rPr>
                <w:lang w:val="uk-UA"/>
              </w:rPr>
            </w:pPr>
            <w:r>
              <w:rPr>
                <w:lang w:val="uk-UA"/>
              </w:rPr>
              <w:t>Уроки, виховні заходи</w:t>
            </w:r>
          </w:p>
        </w:tc>
      </w:tr>
      <w:tr w:rsidR="001C14AD" w14:paraId="67F105EF" w14:textId="77777777" w:rsidTr="00D65736">
        <w:tc>
          <w:tcPr>
            <w:tcW w:w="817" w:type="dxa"/>
          </w:tcPr>
          <w:p w14:paraId="121B946E" w14:textId="77777777" w:rsidR="00D65736" w:rsidRDefault="00D65736" w:rsidP="00073D51">
            <w:pPr>
              <w:rPr>
                <w:sz w:val="28"/>
                <w:szCs w:val="28"/>
                <w:lang w:val="uk-UA"/>
              </w:rPr>
            </w:pPr>
            <w:r>
              <w:rPr>
                <w:sz w:val="28"/>
                <w:szCs w:val="28"/>
                <w:lang w:val="uk-UA"/>
              </w:rPr>
              <w:t>4.</w:t>
            </w:r>
          </w:p>
        </w:tc>
        <w:tc>
          <w:tcPr>
            <w:tcW w:w="2139" w:type="dxa"/>
          </w:tcPr>
          <w:p w14:paraId="4719F7C8" w14:textId="77777777" w:rsidR="00D65736" w:rsidRPr="00D65736" w:rsidRDefault="00D65736" w:rsidP="00073D51">
            <w:pPr>
              <w:rPr>
                <w:lang w:val="uk-UA"/>
              </w:rPr>
            </w:pPr>
            <w:r>
              <w:rPr>
                <w:lang w:val="uk-UA"/>
              </w:rPr>
              <w:t>Олексин Марія Іванівна</w:t>
            </w:r>
          </w:p>
        </w:tc>
        <w:tc>
          <w:tcPr>
            <w:tcW w:w="1121" w:type="dxa"/>
          </w:tcPr>
          <w:p w14:paraId="4A4399DC" w14:textId="77777777" w:rsidR="00D65736" w:rsidRPr="00D65736" w:rsidRDefault="00D65736" w:rsidP="00073D51">
            <w:pPr>
              <w:rPr>
                <w:lang w:val="uk-UA"/>
              </w:rPr>
            </w:pPr>
            <w:r>
              <w:rPr>
                <w:lang w:val="uk-UA"/>
              </w:rPr>
              <w:t>вища</w:t>
            </w:r>
          </w:p>
        </w:tc>
        <w:tc>
          <w:tcPr>
            <w:tcW w:w="1276" w:type="dxa"/>
          </w:tcPr>
          <w:p w14:paraId="1E725D79" w14:textId="5213DDB9" w:rsidR="00D65736" w:rsidRPr="00D65736" w:rsidRDefault="003B10D3" w:rsidP="00073D51">
            <w:pPr>
              <w:rPr>
                <w:lang w:val="uk-UA"/>
              </w:rPr>
            </w:pPr>
            <w:r>
              <w:rPr>
                <w:lang w:val="uk-UA"/>
              </w:rPr>
              <w:t>1</w:t>
            </w:r>
            <w:r w:rsidR="00E0448E">
              <w:rPr>
                <w:lang w:val="uk-UA"/>
              </w:rPr>
              <w:t>9</w:t>
            </w:r>
          </w:p>
        </w:tc>
        <w:tc>
          <w:tcPr>
            <w:tcW w:w="1276" w:type="dxa"/>
          </w:tcPr>
          <w:p w14:paraId="2478A88D" w14:textId="7BC19CA7" w:rsidR="00D65736" w:rsidRDefault="00E0448E" w:rsidP="00073D51">
            <w:pPr>
              <w:rPr>
                <w:sz w:val="28"/>
                <w:szCs w:val="28"/>
                <w:lang w:val="uk-UA"/>
              </w:rPr>
            </w:pPr>
            <w:r>
              <w:rPr>
                <w:sz w:val="28"/>
                <w:szCs w:val="28"/>
                <w:lang w:val="uk-UA"/>
              </w:rPr>
              <w:t>3</w:t>
            </w:r>
          </w:p>
        </w:tc>
        <w:tc>
          <w:tcPr>
            <w:tcW w:w="1417" w:type="dxa"/>
          </w:tcPr>
          <w:p w14:paraId="43E6E88A" w14:textId="77777777" w:rsidR="00D65736" w:rsidRPr="001C14AD" w:rsidRDefault="003B10D3" w:rsidP="00073D51">
            <w:pPr>
              <w:rPr>
                <w:lang w:val="uk-UA"/>
              </w:rPr>
            </w:pPr>
            <w:r>
              <w:rPr>
                <w:lang w:val="uk-UA"/>
              </w:rPr>
              <w:t>2016</w:t>
            </w:r>
          </w:p>
        </w:tc>
        <w:tc>
          <w:tcPr>
            <w:tcW w:w="1418" w:type="dxa"/>
          </w:tcPr>
          <w:p w14:paraId="0C73BC45" w14:textId="57DEFFF5" w:rsidR="00D65736" w:rsidRPr="001C14AD" w:rsidRDefault="003B10D3" w:rsidP="00073D51">
            <w:pPr>
              <w:rPr>
                <w:lang w:val="uk-UA"/>
              </w:rPr>
            </w:pPr>
            <w:r>
              <w:rPr>
                <w:lang w:val="uk-UA"/>
              </w:rPr>
              <w:t>20</w:t>
            </w:r>
            <w:r w:rsidR="006A03E2">
              <w:rPr>
                <w:lang w:val="uk-UA"/>
              </w:rPr>
              <w:t>20</w:t>
            </w:r>
          </w:p>
        </w:tc>
        <w:tc>
          <w:tcPr>
            <w:tcW w:w="1417" w:type="dxa"/>
          </w:tcPr>
          <w:p w14:paraId="4F0A5724" w14:textId="77777777" w:rsidR="00D65736" w:rsidRDefault="003B10D3" w:rsidP="00073D51">
            <w:pPr>
              <w:rPr>
                <w:sz w:val="28"/>
                <w:szCs w:val="28"/>
                <w:lang w:val="uk-UA"/>
              </w:rPr>
            </w:pPr>
            <w:r>
              <w:rPr>
                <w:sz w:val="28"/>
                <w:szCs w:val="28"/>
                <w:lang w:val="uk-UA"/>
              </w:rPr>
              <w:t>вища</w:t>
            </w:r>
          </w:p>
        </w:tc>
        <w:tc>
          <w:tcPr>
            <w:tcW w:w="2426" w:type="dxa"/>
          </w:tcPr>
          <w:p w14:paraId="5ABDE322" w14:textId="77777777" w:rsidR="00D65736" w:rsidRPr="001C14AD" w:rsidRDefault="001C14AD" w:rsidP="00073D51">
            <w:pPr>
              <w:rPr>
                <w:lang w:val="uk-UA"/>
              </w:rPr>
            </w:pPr>
            <w:r>
              <w:rPr>
                <w:lang w:val="uk-UA"/>
              </w:rPr>
              <w:t>Виховання в учнів поваги до національних святинь на уроках та в позакласній роботі</w:t>
            </w:r>
          </w:p>
        </w:tc>
        <w:tc>
          <w:tcPr>
            <w:tcW w:w="1479" w:type="dxa"/>
          </w:tcPr>
          <w:p w14:paraId="41BF6E23" w14:textId="77777777" w:rsidR="00D65736" w:rsidRPr="001C14AD" w:rsidRDefault="001C14AD" w:rsidP="00073D51">
            <w:pPr>
              <w:rPr>
                <w:lang w:val="uk-UA"/>
              </w:rPr>
            </w:pPr>
            <w:r>
              <w:rPr>
                <w:lang w:val="uk-UA"/>
              </w:rPr>
              <w:t>Уроки, виховні заходи</w:t>
            </w:r>
          </w:p>
        </w:tc>
      </w:tr>
    </w:tbl>
    <w:p w14:paraId="247D9E22" w14:textId="77777777" w:rsidR="00BF1D26" w:rsidRDefault="00041B60" w:rsidP="00073D51">
      <w:pPr>
        <w:spacing w:line="240" w:lineRule="auto"/>
        <w:rPr>
          <w:sz w:val="28"/>
          <w:szCs w:val="28"/>
          <w:lang w:val="uk-UA"/>
        </w:rPr>
      </w:pPr>
      <w:r>
        <w:rPr>
          <w:sz w:val="28"/>
          <w:szCs w:val="28"/>
          <w:lang w:val="uk-UA"/>
        </w:rPr>
        <w:t xml:space="preserve">     </w:t>
      </w:r>
      <w:r w:rsidR="00BF1D26">
        <w:rPr>
          <w:sz w:val="28"/>
          <w:szCs w:val="28"/>
          <w:lang w:val="uk-UA"/>
        </w:rPr>
        <w:t xml:space="preserve"> </w:t>
      </w:r>
    </w:p>
    <w:p w14:paraId="02283EF2" w14:textId="77777777" w:rsidR="006D09F0" w:rsidRDefault="006D09F0" w:rsidP="00073D51">
      <w:pPr>
        <w:spacing w:line="240" w:lineRule="auto"/>
        <w:rPr>
          <w:sz w:val="28"/>
          <w:szCs w:val="28"/>
          <w:lang w:val="uk-UA"/>
        </w:rPr>
      </w:pPr>
    </w:p>
    <w:p w14:paraId="5D036D0E" w14:textId="77777777" w:rsidR="006D09F0" w:rsidRDefault="006D09F0" w:rsidP="00073D51">
      <w:pPr>
        <w:spacing w:line="240" w:lineRule="auto"/>
        <w:rPr>
          <w:sz w:val="28"/>
          <w:szCs w:val="28"/>
          <w:lang w:val="uk-UA"/>
        </w:rPr>
      </w:pPr>
    </w:p>
    <w:p w14:paraId="677B9331" w14:textId="77777777" w:rsidR="006D09F0" w:rsidRDefault="006D09F0" w:rsidP="00073D51">
      <w:pPr>
        <w:spacing w:line="240" w:lineRule="auto"/>
        <w:rPr>
          <w:sz w:val="28"/>
          <w:szCs w:val="28"/>
          <w:lang w:val="uk-UA"/>
        </w:rPr>
      </w:pPr>
    </w:p>
    <w:p w14:paraId="0ACABF3B" w14:textId="77777777" w:rsidR="006D09F0" w:rsidRDefault="006D09F0" w:rsidP="00073D51">
      <w:pPr>
        <w:spacing w:line="240" w:lineRule="auto"/>
        <w:rPr>
          <w:sz w:val="28"/>
          <w:szCs w:val="28"/>
          <w:lang w:val="uk-UA"/>
        </w:rPr>
      </w:pPr>
    </w:p>
    <w:p w14:paraId="1F16FAA6" w14:textId="77777777" w:rsidR="006D09F0" w:rsidRDefault="006D09F0" w:rsidP="00073D51">
      <w:pPr>
        <w:spacing w:line="240" w:lineRule="auto"/>
        <w:rPr>
          <w:sz w:val="28"/>
          <w:szCs w:val="28"/>
          <w:lang w:val="uk-UA"/>
        </w:rPr>
      </w:pPr>
    </w:p>
    <w:p w14:paraId="4F9A7F55" w14:textId="77777777" w:rsidR="006D09F0" w:rsidRDefault="006D09F0" w:rsidP="00073D51">
      <w:pPr>
        <w:spacing w:line="240" w:lineRule="auto"/>
        <w:rPr>
          <w:sz w:val="28"/>
          <w:szCs w:val="28"/>
          <w:lang w:val="uk-UA"/>
        </w:rPr>
      </w:pPr>
    </w:p>
    <w:p w14:paraId="7513AF3A" w14:textId="77777777" w:rsidR="006D09F0" w:rsidRDefault="006D09F0" w:rsidP="00073D51">
      <w:pPr>
        <w:spacing w:line="240" w:lineRule="auto"/>
        <w:rPr>
          <w:sz w:val="28"/>
          <w:szCs w:val="28"/>
          <w:lang w:val="uk-UA"/>
        </w:rPr>
      </w:pPr>
    </w:p>
    <w:p w14:paraId="0F362BA0" w14:textId="77777777" w:rsidR="006D09F0" w:rsidRDefault="006D09F0" w:rsidP="00073D51">
      <w:pPr>
        <w:spacing w:line="240" w:lineRule="auto"/>
        <w:rPr>
          <w:sz w:val="28"/>
          <w:szCs w:val="28"/>
          <w:lang w:val="uk-UA"/>
        </w:rPr>
      </w:pPr>
    </w:p>
    <w:p w14:paraId="2C344DCD" w14:textId="77777777" w:rsidR="006D09F0" w:rsidRDefault="006D09F0" w:rsidP="00073D51">
      <w:pPr>
        <w:spacing w:line="240" w:lineRule="auto"/>
        <w:rPr>
          <w:sz w:val="28"/>
          <w:szCs w:val="28"/>
          <w:lang w:val="uk-UA"/>
        </w:rPr>
      </w:pPr>
    </w:p>
    <w:p w14:paraId="6D997F8C" w14:textId="77777777" w:rsidR="006D09F0" w:rsidRDefault="006D09F0" w:rsidP="00073D51">
      <w:pPr>
        <w:spacing w:line="240" w:lineRule="auto"/>
        <w:rPr>
          <w:sz w:val="28"/>
          <w:szCs w:val="28"/>
          <w:lang w:val="uk-UA"/>
        </w:rPr>
      </w:pPr>
    </w:p>
    <w:p w14:paraId="34BF020A" w14:textId="77777777" w:rsidR="006D09F0" w:rsidRDefault="006D09F0" w:rsidP="00073D51">
      <w:pPr>
        <w:spacing w:line="240" w:lineRule="auto"/>
        <w:rPr>
          <w:sz w:val="28"/>
          <w:szCs w:val="28"/>
          <w:lang w:val="uk-UA"/>
        </w:rPr>
      </w:pPr>
    </w:p>
    <w:p w14:paraId="1EBE0DEE" w14:textId="77777777" w:rsidR="006D09F0" w:rsidRDefault="006D09F0" w:rsidP="00073D51">
      <w:pPr>
        <w:spacing w:line="240" w:lineRule="auto"/>
        <w:rPr>
          <w:sz w:val="28"/>
          <w:szCs w:val="28"/>
          <w:lang w:val="uk-UA"/>
        </w:rPr>
      </w:pPr>
    </w:p>
    <w:p w14:paraId="7C292432" w14:textId="77777777" w:rsidR="006D09F0" w:rsidRDefault="006D09F0" w:rsidP="00073D51">
      <w:pPr>
        <w:spacing w:line="240" w:lineRule="auto"/>
        <w:rPr>
          <w:sz w:val="28"/>
          <w:szCs w:val="28"/>
          <w:lang w:val="uk-UA"/>
        </w:rPr>
      </w:pPr>
    </w:p>
    <w:p w14:paraId="515E8FF8" w14:textId="77777777" w:rsidR="006D09F0" w:rsidRDefault="006D09F0" w:rsidP="00073D51">
      <w:pPr>
        <w:spacing w:line="240" w:lineRule="auto"/>
        <w:rPr>
          <w:sz w:val="28"/>
          <w:szCs w:val="28"/>
          <w:lang w:val="uk-UA"/>
        </w:rPr>
      </w:pPr>
    </w:p>
    <w:p w14:paraId="33C5F609" w14:textId="77777777" w:rsidR="006D09F0" w:rsidRDefault="006D09F0" w:rsidP="00073D51">
      <w:pPr>
        <w:spacing w:line="240" w:lineRule="auto"/>
        <w:rPr>
          <w:sz w:val="28"/>
          <w:szCs w:val="28"/>
          <w:lang w:val="uk-UA"/>
        </w:rPr>
      </w:pPr>
    </w:p>
    <w:p w14:paraId="4C7C820C" w14:textId="77777777" w:rsidR="006D09F0" w:rsidRDefault="006D09F0" w:rsidP="00073D51">
      <w:pPr>
        <w:spacing w:line="240" w:lineRule="auto"/>
        <w:rPr>
          <w:sz w:val="28"/>
          <w:szCs w:val="28"/>
          <w:lang w:val="uk-UA"/>
        </w:rPr>
      </w:pPr>
    </w:p>
    <w:p w14:paraId="5F95EAD6" w14:textId="77777777" w:rsidR="006D09F0" w:rsidRDefault="006D09F0" w:rsidP="00073D51">
      <w:pPr>
        <w:spacing w:line="240" w:lineRule="auto"/>
        <w:rPr>
          <w:sz w:val="28"/>
          <w:szCs w:val="28"/>
          <w:lang w:val="uk-UA"/>
        </w:rPr>
      </w:pPr>
    </w:p>
    <w:p w14:paraId="155F03D6" w14:textId="77777777" w:rsidR="006D09F0" w:rsidRDefault="006D09F0" w:rsidP="00073D51">
      <w:pPr>
        <w:spacing w:line="240" w:lineRule="auto"/>
        <w:rPr>
          <w:sz w:val="28"/>
          <w:szCs w:val="28"/>
          <w:lang w:val="uk-UA"/>
        </w:rPr>
      </w:pPr>
    </w:p>
    <w:p w14:paraId="7922F863" w14:textId="77777777" w:rsidR="006D09F0" w:rsidRDefault="006D09F0" w:rsidP="00073D51">
      <w:pPr>
        <w:spacing w:line="240" w:lineRule="auto"/>
        <w:rPr>
          <w:sz w:val="28"/>
          <w:szCs w:val="28"/>
          <w:lang w:val="uk-UA"/>
        </w:rPr>
      </w:pPr>
    </w:p>
    <w:p w14:paraId="4D9FF163" w14:textId="77777777" w:rsidR="006D09F0" w:rsidRDefault="006D09F0" w:rsidP="00073D51">
      <w:pPr>
        <w:spacing w:line="240" w:lineRule="auto"/>
        <w:rPr>
          <w:sz w:val="28"/>
          <w:szCs w:val="28"/>
          <w:lang w:val="uk-UA"/>
        </w:rPr>
      </w:pPr>
    </w:p>
    <w:p w14:paraId="0BFC53E3" w14:textId="77777777" w:rsidR="006D09F0" w:rsidRDefault="006D09F0" w:rsidP="00073D51">
      <w:pPr>
        <w:spacing w:line="240" w:lineRule="auto"/>
        <w:rPr>
          <w:sz w:val="28"/>
          <w:szCs w:val="28"/>
          <w:lang w:val="uk-UA"/>
        </w:rPr>
      </w:pPr>
    </w:p>
    <w:p w14:paraId="6A2AD4AC" w14:textId="77777777" w:rsidR="006D09F0" w:rsidRDefault="006D09F0" w:rsidP="00073D51">
      <w:pPr>
        <w:spacing w:line="240" w:lineRule="auto"/>
        <w:rPr>
          <w:sz w:val="28"/>
          <w:szCs w:val="28"/>
          <w:lang w:val="uk-UA"/>
        </w:rPr>
      </w:pPr>
    </w:p>
    <w:p w14:paraId="082DC6F2" w14:textId="77777777" w:rsidR="006D09F0" w:rsidRDefault="006D09F0" w:rsidP="00073D51">
      <w:pPr>
        <w:spacing w:line="240" w:lineRule="auto"/>
        <w:rPr>
          <w:sz w:val="28"/>
          <w:szCs w:val="28"/>
          <w:lang w:val="uk-UA"/>
        </w:rPr>
      </w:pPr>
    </w:p>
    <w:p w14:paraId="5F35DA13" w14:textId="77777777" w:rsidR="006D09F0" w:rsidRDefault="006D09F0" w:rsidP="00073D51">
      <w:pPr>
        <w:spacing w:line="240" w:lineRule="auto"/>
        <w:rPr>
          <w:sz w:val="28"/>
          <w:szCs w:val="28"/>
          <w:lang w:val="uk-UA"/>
        </w:rPr>
      </w:pPr>
    </w:p>
    <w:p w14:paraId="2FFBF288" w14:textId="77777777" w:rsidR="006D09F0" w:rsidRDefault="006D09F0" w:rsidP="00073D51">
      <w:pPr>
        <w:spacing w:line="240" w:lineRule="auto"/>
        <w:rPr>
          <w:sz w:val="48"/>
          <w:szCs w:val="48"/>
          <w:lang w:val="uk-UA"/>
        </w:rPr>
      </w:pPr>
      <w:r>
        <w:rPr>
          <w:sz w:val="48"/>
          <w:szCs w:val="48"/>
          <w:lang w:val="uk-UA"/>
        </w:rPr>
        <w:t>Конспект  уроку   у      -му  класі  на тему:</w:t>
      </w:r>
    </w:p>
    <w:p w14:paraId="6F9406E6" w14:textId="77777777" w:rsidR="006D09F0" w:rsidRPr="006D09F0" w:rsidRDefault="006D09F0" w:rsidP="00073D51">
      <w:pPr>
        <w:spacing w:line="240" w:lineRule="auto"/>
        <w:rPr>
          <w:sz w:val="48"/>
          <w:szCs w:val="48"/>
          <w:lang w:val="uk-UA"/>
        </w:rPr>
      </w:pPr>
    </w:p>
    <w:p w14:paraId="1CD987F0" w14:textId="77777777" w:rsidR="006D09F0" w:rsidRDefault="006D09F0" w:rsidP="00073D51">
      <w:pPr>
        <w:spacing w:line="240" w:lineRule="auto"/>
        <w:rPr>
          <w:sz w:val="28"/>
          <w:szCs w:val="28"/>
          <w:lang w:val="uk-UA"/>
        </w:rPr>
      </w:pPr>
    </w:p>
    <w:p w14:paraId="6040C8B2" w14:textId="77777777" w:rsidR="00D65736" w:rsidRPr="00426E47" w:rsidRDefault="00D65736" w:rsidP="00073D51">
      <w:pPr>
        <w:spacing w:line="240" w:lineRule="auto"/>
        <w:rPr>
          <w:noProof/>
          <w:sz w:val="28"/>
          <w:szCs w:val="28"/>
          <w:lang w:eastAsia="ru-RU"/>
        </w:rPr>
      </w:pPr>
    </w:p>
    <w:p w14:paraId="30602B95" w14:textId="77777777" w:rsidR="00D65736" w:rsidRPr="00426E47" w:rsidRDefault="00D65736" w:rsidP="00073D51">
      <w:pPr>
        <w:spacing w:line="240" w:lineRule="auto"/>
        <w:rPr>
          <w:noProof/>
          <w:sz w:val="28"/>
          <w:szCs w:val="28"/>
          <w:lang w:eastAsia="ru-RU"/>
        </w:rPr>
      </w:pPr>
    </w:p>
    <w:p w14:paraId="7474C193" w14:textId="77777777" w:rsidR="00D65736" w:rsidRPr="00426E47" w:rsidRDefault="00D65736" w:rsidP="00073D51">
      <w:pPr>
        <w:spacing w:line="240" w:lineRule="auto"/>
        <w:rPr>
          <w:noProof/>
          <w:sz w:val="28"/>
          <w:szCs w:val="28"/>
          <w:lang w:eastAsia="ru-RU"/>
        </w:rPr>
      </w:pPr>
    </w:p>
    <w:p w14:paraId="3E332B6C" w14:textId="77777777" w:rsidR="00D65736" w:rsidRPr="00426E47" w:rsidRDefault="00D65736" w:rsidP="00073D51">
      <w:pPr>
        <w:spacing w:line="240" w:lineRule="auto"/>
        <w:rPr>
          <w:noProof/>
          <w:sz w:val="28"/>
          <w:szCs w:val="28"/>
          <w:lang w:eastAsia="ru-RU"/>
        </w:rPr>
      </w:pPr>
    </w:p>
    <w:p w14:paraId="4C15B45C" w14:textId="77777777" w:rsidR="006D09F0" w:rsidRPr="00663215" w:rsidRDefault="00C312D5" w:rsidP="00073D51">
      <w:pPr>
        <w:spacing w:line="240" w:lineRule="auto"/>
        <w:rPr>
          <w:sz w:val="28"/>
          <w:szCs w:val="28"/>
          <w:lang w:val="uk-UA"/>
        </w:rPr>
      </w:pPr>
      <w:r>
        <w:rPr>
          <w:noProof/>
          <w:sz w:val="28"/>
          <w:szCs w:val="28"/>
          <w:lang w:val="uk-UA" w:eastAsia="uk-UA"/>
        </w:rPr>
        <w:lastRenderedPageBreak/>
        <w:drawing>
          <wp:inline distT="0" distB="0" distL="0" distR="0" wp14:anchorId="77B51D5D" wp14:editId="7A3460DB">
            <wp:extent cx="5940425" cy="4455160"/>
            <wp:effectExtent l="247650" t="228600" r="231775" b="212090"/>
            <wp:docPr id="2" name="Рисунок 0" descr="Hydrang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angeas.jpg"/>
                    <pic:cNvPicPr/>
                  </pic:nvPicPr>
                  <pic:blipFill>
                    <a:blip r:embed="rId18"/>
                    <a:stretch>
                      <a:fillRect/>
                    </a:stretch>
                  </pic:blipFill>
                  <pic:spPr>
                    <a:xfrm>
                      <a:off x="0" y="0"/>
                      <a:ext cx="5940425" cy="445516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sectPr w:rsidR="006D09F0" w:rsidRPr="00663215" w:rsidSect="006A03E2">
      <w:pgSz w:w="11906" w:h="16838" w:code="9"/>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on-ie-sites-symbol-fon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B78BF"/>
    <w:multiLevelType w:val="hybridMultilevel"/>
    <w:tmpl w:val="480EC0E2"/>
    <w:lvl w:ilvl="0" w:tplc="ED1289F6">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384DD7"/>
    <w:multiLevelType w:val="multilevel"/>
    <w:tmpl w:val="DD5E0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600B1F"/>
    <w:multiLevelType w:val="hybridMultilevel"/>
    <w:tmpl w:val="1D12B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0C6422"/>
    <w:multiLevelType w:val="hybridMultilevel"/>
    <w:tmpl w:val="70D07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DF5C34"/>
    <w:multiLevelType w:val="hybridMultilevel"/>
    <w:tmpl w:val="DFAE9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667719"/>
    <w:multiLevelType w:val="multilevel"/>
    <w:tmpl w:val="B224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0FF"/>
    <w:rsid w:val="0003488A"/>
    <w:rsid w:val="00041B60"/>
    <w:rsid w:val="0006627E"/>
    <w:rsid w:val="00073D51"/>
    <w:rsid w:val="000965D9"/>
    <w:rsid w:val="000A0F43"/>
    <w:rsid w:val="000B76F5"/>
    <w:rsid w:val="00166DD7"/>
    <w:rsid w:val="0019799A"/>
    <w:rsid w:val="001C14AD"/>
    <w:rsid w:val="001C7244"/>
    <w:rsid w:val="001F6CD1"/>
    <w:rsid w:val="002223BA"/>
    <w:rsid w:val="00273A27"/>
    <w:rsid w:val="002A2D0D"/>
    <w:rsid w:val="002C1055"/>
    <w:rsid w:val="002D25C3"/>
    <w:rsid w:val="002D71F0"/>
    <w:rsid w:val="002F79B1"/>
    <w:rsid w:val="003334FF"/>
    <w:rsid w:val="00354D50"/>
    <w:rsid w:val="0037480C"/>
    <w:rsid w:val="00382D58"/>
    <w:rsid w:val="003B10D3"/>
    <w:rsid w:val="003E51F7"/>
    <w:rsid w:val="004148FC"/>
    <w:rsid w:val="00426E47"/>
    <w:rsid w:val="00452309"/>
    <w:rsid w:val="004A5800"/>
    <w:rsid w:val="004B1A85"/>
    <w:rsid w:val="004C7EFD"/>
    <w:rsid w:val="004D1D3C"/>
    <w:rsid w:val="004E7B6D"/>
    <w:rsid w:val="004F01E9"/>
    <w:rsid w:val="0053308D"/>
    <w:rsid w:val="005525FC"/>
    <w:rsid w:val="00561410"/>
    <w:rsid w:val="005A061B"/>
    <w:rsid w:val="005D3573"/>
    <w:rsid w:val="005D46AD"/>
    <w:rsid w:val="005E1DC4"/>
    <w:rsid w:val="00643F8E"/>
    <w:rsid w:val="00655185"/>
    <w:rsid w:val="006567B6"/>
    <w:rsid w:val="00663215"/>
    <w:rsid w:val="0066768A"/>
    <w:rsid w:val="006A03E2"/>
    <w:rsid w:val="006A4E32"/>
    <w:rsid w:val="006A7530"/>
    <w:rsid w:val="006B3230"/>
    <w:rsid w:val="006C0526"/>
    <w:rsid w:val="006D09F0"/>
    <w:rsid w:val="006F1164"/>
    <w:rsid w:val="007120FF"/>
    <w:rsid w:val="00720EA6"/>
    <w:rsid w:val="00736F74"/>
    <w:rsid w:val="0077053C"/>
    <w:rsid w:val="007A5D74"/>
    <w:rsid w:val="007B1E3A"/>
    <w:rsid w:val="007D1470"/>
    <w:rsid w:val="007D54A2"/>
    <w:rsid w:val="007E6396"/>
    <w:rsid w:val="007E69E4"/>
    <w:rsid w:val="007F2609"/>
    <w:rsid w:val="007F2C50"/>
    <w:rsid w:val="00810A54"/>
    <w:rsid w:val="00823A64"/>
    <w:rsid w:val="00854EB1"/>
    <w:rsid w:val="00856B9B"/>
    <w:rsid w:val="008669C7"/>
    <w:rsid w:val="008A751A"/>
    <w:rsid w:val="008D3CA2"/>
    <w:rsid w:val="008E42EB"/>
    <w:rsid w:val="008E5D0E"/>
    <w:rsid w:val="00954D9B"/>
    <w:rsid w:val="009676B8"/>
    <w:rsid w:val="00992AE7"/>
    <w:rsid w:val="009C68E5"/>
    <w:rsid w:val="00A06490"/>
    <w:rsid w:val="00A110B3"/>
    <w:rsid w:val="00A20F30"/>
    <w:rsid w:val="00A400F4"/>
    <w:rsid w:val="00A768C1"/>
    <w:rsid w:val="00A91801"/>
    <w:rsid w:val="00AD29A9"/>
    <w:rsid w:val="00B2533C"/>
    <w:rsid w:val="00BA085C"/>
    <w:rsid w:val="00BC35EB"/>
    <w:rsid w:val="00BC5483"/>
    <w:rsid w:val="00BE6E7F"/>
    <w:rsid w:val="00BE6F50"/>
    <w:rsid w:val="00BF1D26"/>
    <w:rsid w:val="00C00BC1"/>
    <w:rsid w:val="00C04F5D"/>
    <w:rsid w:val="00C312D5"/>
    <w:rsid w:val="00C81AE2"/>
    <w:rsid w:val="00C87B79"/>
    <w:rsid w:val="00CF5553"/>
    <w:rsid w:val="00D41EEB"/>
    <w:rsid w:val="00D50B41"/>
    <w:rsid w:val="00D50CDB"/>
    <w:rsid w:val="00D65736"/>
    <w:rsid w:val="00D73BAA"/>
    <w:rsid w:val="00E0448E"/>
    <w:rsid w:val="00E51499"/>
    <w:rsid w:val="00E52760"/>
    <w:rsid w:val="00E748DF"/>
    <w:rsid w:val="00ED508E"/>
    <w:rsid w:val="00F15FA1"/>
    <w:rsid w:val="00F46ED4"/>
    <w:rsid w:val="00F47007"/>
    <w:rsid w:val="00F607CE"/>
    <w:rsid w:val="00FB1A15"/>
    <w:rsid w:val="00FE130C"/>
    <w:rsid w:val="00FE199E"/>
    <w:rsid w:val="00FF1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03AD"/>
  <w15:docId w15:val="{99582885-5A19-48C0-B222-EA454AF1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8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A15"/>
    <w:pPr>
      <w:ind w:left="720"/>
      <w:contextualSpacing/>
    </w:pPr>
  </w:style>
  <w:style w:type="table" w:styleId="a4">
    <w:name w:val="Table Grid"/>
    <w:basedOn w:val="a1"/>
    <w:uiPriority w:val="59"/>
    <w:rsid w:val="00D73B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D09F0"/>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6D0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815019">
      <w:bodyDiv w:val="1"/>
      <w:marLeft w:val="0"/>
      <w:marRight w:val="0"/>
      <w:marTop w:val="0"/>
      <w:marBottom w:val="0"/>
      <w:divBdr>
        <w:top w:val="none" w:sz="0" w:space="0" w:color="auto"/>
        <w:left w:val="none" w:sz="0" w:space="0" w:color="auto"/>
        <w:bottom w:val="none" w:sz="0" w:space="0" w:color="auto"/>
        <w:right w:val="none" w:sz="0" w:space="0" w:color="auto"/>
      </w:divBdr>
      <w:divsChild>
        <w:div w:id="1684430023">
          <w:marLeft w:val="0"/>
          <w:marRight w:val="0"/>
          <w:marTop w:val="100"/>
          <w:marBottom w:val="100"/>
          <w:divBdr>
            <w:top w:val="none" w:sz="0" w:space="0" w:color="auto"/>
            <w:left w:val="none" w:sz="0" w:space="0" w:color="auto"/>
            <w:bottom w:val="none" w:sz="0" w:space="0" w:color="auto"/>
            <w:right w:val="none" w:sz="0" w:space="0" w:color="auto"/>
          </w:divBdr>
          <w:divsChild>
            <w:div w:id="585768474">
              <w:marLeft w:val="0"/>
              <w:marRight w:val="0"/>
              <w:marTop w:val="0"/>
              <w:marBottom w:val="0"/>
              <w:divBdr>
                <w:top w:val="none" w:sz="0" w:space="0" w:color="auto"/>
                <w:left w:val="none" w:sz="0" w:space="0" w:color="auto"/>
                <w:bottom w:val="none" w:sz="0" w:space="0" w:color="auto"/>
                <w:right w:val="none" w:sz="0" w:space="0" w:color="auto"/>
              </w:divBdr>
              <w:divsChild>
                <w:div w:id="1625960933">
                  <w:marLeft w:val="0"/>
                  <w:marRight w:val="0"/>
                  <w:marTop w:val="0"/>
                  <w:marBottom w:val="0"/>
                  <w:divBdr>
                    <w:top w:val="none" w:sz="0" w:space="0" w:color="auto"/>
                    <w:left w:val="none" w:sz="0" w:space="0" w:color="auto"/>
                    <w:bottom w:val="none" w:sz="0" w:space="0" w:color="auto"/>
                    <w:right w:val="none" w:sz="0" w:space="0" w:color="auto"/>
                  </w:divBdr>
                  <w:divsChild>
                    <w:div w:id="1541820881">
                      <w:marLeft w:val="0"/>
                      <w:marRight w:val="0"/>
                      <w:marTop w:val="0"/>
                      <w:marBottom w:val="0"/>
                      <w:divBdr>
                        <w:top w:val="none" w:sz="0" w:space="0" w:color="auto"/>
                        <w:left w:val="none" w:sz="0" w:space="0" w:color="auto"/>
                        <w:bottom w:val="none" w:sz="0" w:space="0" w:color="auto"/>
                        <w:right w:val="none" w:sz="0" w:space="0" w:color="auto"/>
                      </w:divBdr>
                      <w:divsChild>
                        <w:div w:id="1593851374">
                          <w:marLeft w:val="75"/>
                          <w:marRight w:val="75"/>
                          <w:marTop w:val="0"/>
                          <w:marBottom w:val="0"/>
                          <w:divBdr>
                            <w:top w:val="none" w:sz="0" w:space="0" w:color="auto"/>
                            <w:left w:val="none" w:sz="0" w:space="0" w:color="auto"/>
                            <w:bottom w:val="none" w:sz="0" w:space="0" w:color="auto"/>
                            <w:right w:val="none" w:sz="0" w:space="0" w:color="auto"/>
                          </w:divBdr>
                          <w:divsChild>
                            <w:div w:id="849221704">
                              <w:marLeft w:val="0"/>
                              <w:marRight w:val="0"/>
                              <w:marTop w:val="0"/>
                              <w:marBottom w:val="0"/>
                              <w:divBdr>
                                <w:top w:val="none" w:sz="0" w:space="0" w:color="auto"/>
                                <w:left w:val="none" w:sz="0" w:space="0" w:color="auto"/>
                                <w:bottom w:val="none" w:sz="0" w:space="0" w:color="auto"/>
                                <w:right w:val="none" w:sz="0" w:space="0" w:color="auto"/>
                              </w:divBdr>
                              <w:divsChild>
                                <w:div w:id="1256668572">
                                  <w:marLeft w:val="0"/>
                                  <w:marRight w:val="0"/>
                                  <w:marTop w:val="0"/>
                                  <w:marBottom w:val="0"/>
                                  <w:divBdr>
                                    <w:top w:val="none" w:sz="0" w:space="0" w:color="auto"/>
                                    <w:left w:val="none" w:sz="0" w:space="0" w:color="auto"/>
                                    <w:bottom w:val="none" w:sz="0" w:space="0" w:color="auto"/>
                                    <w:right w:val="none" w:sz="0" w:space="0" w:color="auto"/>
                                  </w:divBdr>
                                  <w:divsChild>
                                    <w:div w:id="13667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4985">
                              <w:marLeft w:val="0"/>
                              <w:marRight w:val="0"/>
                              <w:marTop w:val="0"/>
                              <w:marBottom w:val="0"/>
                              <w:divBdr>
                                <w:top w:val="none" w:sz="0" w:space="0" w:color="auto"/>
                                <w:left w:val="none" w:sz="0" w:space="0" w:color="auto"/>
                                <w:bottom w:val="none" w:sz="0" w:space="0" w:color="auto"/>
                                <w:right w:val="none" w:sz="0" w:space="0" w:color="auto"/>
                              </w:divBdr>
                              <w:divsChild>
                                <w:div w:id="2036884719">
                                  <w:marLeft w:val="0"/>
                                  <w:marRight w:val="0"/>
                                  <w:marTop w:val="0"/>
                                  <w:marBottom w:val="0"/>
                                  <w:divBdr>
                                    <w:top w:val="none" w:sz="0" w:space="0" w:color="auto"/>
                                    <w:left w:val="none" w:sz="0" w:space="0" w:color="auto"/>
                                    <w:bottom w:val="none" w:sz="0" w:space="0" w:color="auto"/>
                                    <w:right w:val="none" w:sz="0" w:space="0" w:color="auto"/>
                                  </w:divBdr>
                                  <w:divsChild>
                                    <w:div w:id="1696999216">
                                      <w:marLeft w:val="0"/>
                                      <w:marRight w:val="0"/>
                                      <w:marTop w:val="0"/>
                                      <w:marBottom w:val="0"/>
                                      <w:divBdr>
                                        <w:top w:val="none" w:sz="0" w:space="0" w:color="auto"/>
                                        <w:left w:val="none" w:sz="0" w:space="0" w:color="auto"/>
                                        <w:bottom w:val="none" w:sz="0" w:space="0" w:color="auto"/>
                                        <w:right w:val="none" w:sz="0" w:space="0" w:color="auto"/>
                                      </w:divBdr>
                                      <w:divsChild>
                                        <w:div w:id="491527694">
                                          <w:marLeft w:val="0"/>
                                          <w:marRight w:val="0"/>
                                          <w:marTop w:val="0"/>
                                          <w:marBottom w:val="0"/>
                                          <w:divBdr>
                                            <w:top w:val="none" w:sz="0" w:space="0" w:color="auto"/>
                                            <w:left w:val="none" w:sz="0" w:space="0" w:color="auto"/>
                                            <w:bottom w:val="none" w:sz="0" w:space="0" w:color="auto"/>
                                            <w:right w:val="none" w:sz="0" w:space="0" w:color="auto"/>
                                          </w:divBdr>
                                          <w:divsChild>
                                            <w:div w:id="358357908">
                                              <w:marLeft w:val="0"/>
                                              <w:marRight w:val="0"/>
                                              <w:marTop w:val="0"/>
                                              <w:marBottom w:val="0"/>
                                              <w:divBdr>
                                                <w:top w:val="none" w:sz="0" w:space="0" w:color="auto"/>
                                                <w:left w:val="none" w:sz="0" w:space="0" w:color="auto"/>
                                                <w:bottom w:val="none" w:sz="0" w:space="0" w:color="auto"/>
                                                <w:right w:val="none" w:sz="0" w:space="0" w:color="auto"/>
                                              </w:divBdr>
                                            </w:div>
                                          </w:divsChild>
                                        </w:div>
                                        <w:div w:id="1590312354">
                                          <w:marLeft w:val="0"/>
                                          <w:marRight w:val="0"/>
                                          <w:marTop w:val="0"/>
                                          <w:marBottom w:val="0"/>
                                          <w:divBdr>
                                            <w:top w:val="none" w:sz="0" w:space="0" w:color="auto"/>
                                            <w:left w:val="none" w:sz="0" w:space="0" w:color="auto"/>
                                            <w:bottom w:val="none" w:sz="0" w:space="0" w:color="auto"/>
                                            <w:right w:val="none" w:sz="0" w:space="0" w:color="auto"/>
                                          </w:divBdr>
                                          <w:divsChild>
                                            <w:div w:id="1402563033">
                                              <w:marLeft w:val="0"/>
                                              <w:marRight w:val="0"/>
                                              <w:marTop w:val="0"/>
                                              <w:marBottom w:val="0"/>
                                              <w:divBdr>
                                                <w:top w:val="none" w:sz="0" w:space="0" w:color="auto"/>
                                                <w:left w:val="none" w:sz="0" w:space="0" w:color="auto"/>
                                                <w:bottom w:val="none" w:sz="0" w:space="0" w:color="auto"/>
                                                <w:right w:val="none" w:sz="0" w:space="0" w:color="auto"/>
                                              </w:divBdr>
                                              <w:divsChild>
                                                <w:div w:id="684093817">
                                                  <w:marLeft w:val="0"/>
                                                  <w:marRight w:val="0"/>
                                                  <w:marTop w:val="0"/>
                                                  <w:marBottom w:val="0"/>
                                                  <w:divBdr>
                                                    <w:top w:val="none" w:sz="0" w:space="0" w:color="auto"/>
                                                    <w:left w:val="none" w:sz="0" w:space="0" w:color="auto"/>
                                                    <w:bottom w:val="none" w:sz="0" w:space="0" w:color="auto"/>
                                                    <w:right w:val="none" w:sz="0" w:space="0" w:color="auto"/>
                                                  </w:divBdr>
                                                  <w:divsChild>
                                                    <w:div w:id="218781942">
                                                      <w:marLeft w:val="0"/>
                                                      <w:marRight w:val="0"/>
                                                      <w:marTop w:val="0"/>
                                                      <w:marBottom w:val="0"/>
                                                      <w:divBdr>
                                                        <w:top w:val="none" w:sz="0" w:space="0" w:color="auto"/>
                                                        <w:left w:val="none" w:sz="0" w:space="0" w:color="auto"/>
                                                        <w:bottom w:val="none" w:sz="0" w:space="0" w:color="auto"/>
                                                        <w:right w:val="none" w:sz="0" w:space="0" w:color="auto"/>
                                                      </w:divBdr>
                                                      <w:divsChild>
                                                        <w:div w:id="299455921">
                                                          <w:marLeft w:val="0"/>
                                                          <w:marRight w:val="0"/>
                                                          <w:marTop w:val="0"/>
                                                          <w:marBottom w:val="0"/>
                                                          <w:divBdr>
                                                            <w:top w:val="none" w:sz="0" w:space="0" w:color="auto"/>
                                                            <w:left w:val="none" w:sz="0" w:space="0" w:color="auto"/>
                                                            <w:bottom w:val="none" w:sz="0" w:space="0" w:color="auto"/>
                                                            <w:right w:val="none" w:sz="0" w:space="0" w:color="auto"/>
                                                          </w:divBdr>
                                                        </w:div>
                                                      </w:divsChild>
                                                    </w:div>
                                                    <w:div w:id="773936555">
                                                      <w:marLeft w:val="0"/>
                                                      <w:marRight w:val="0"/>
                                                      <w:marTop w:val="0"/>
                                                      <w:marBottom w:val="0"/>
                                                      <w:divBdr>
                                                        <w:top w:val="none" w:sz="0" w:space="0" w:color="auto"/>
                                                        <w:left w:val="none" w:sz="0" w:space="0" w:color="auto"/>
                                                        <w:bottom w:val="none" w:sz="0" w:space="0" w:color="auto"/>
                                                        <w:right w:val="none" w:sz="0" w:space="0" w:color="auto"/>
                                                      </w:divBdr>
                                                      <w:divsChild>
                                                        <w:div w:id="20805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94798">
                                          <w:marLeft w:val="0"/>
                                          <w:marRight w:val="0"/>
                                          <w:marTop w:val="0"/>
                                          <w:marBottom w:val="0"/>
                                          <w:divBdr>
                                            <w:top w:val="none" w:sz="0" w:space="0" w:color="auto"/>
                                            <w:left w:val="none" w:sz="0" w:space="0" w:color="auto"/>
                                            <w:bottom w:val="none" w:sz="0" w:space="0" w:color="auto"/>
                                            <w:right w:val="none" w:sz="0" w:space="0" w:color="auto"/>
                                          </w:divBdr>
                                          <w:divsChild>
                                            <w:div w:id="1217818216">
                                              <w:marLeft w:val="0"/>
                                              <w:marRight w:val="0"/>
                                              <w:marTop w:val="0"/>
                                              <w:marBottom w:val="0"/>
                                              <w:divBdr>
                                                <w:top w:val="none" w:sz="0" w:space="0" w:color="auto"/>
                                                <w:left w:val="none" w:sz="0" w:space="0" w:color="auto"/>
                                                <w:bottom w:val="none" w:sz="0" w:space="0" w:color="auto"/>
                                                <w:right w:val="none" w:sz="0" w:space="0" w:color="auto"/>
                                              </w:divBdr>
                                              <w:divsChild>
                                                <w:div w:id="1929388003">
                                                  <w:marLeft w:val="0"/>
                                                  <w:marRight w:val="0"/>
                                                  <w:marTop w:val="0"/>
                                                  <w:marBottom w:val="0"/>
                                                  <w:divBdr>
                                                    <w:top w:val="none" w:sz="0" w:space="0" w:color="auto"/>
                                                    <w:left w:val="none" w:sz="0" w:space="0" w:color="auto"/>
                                                    <w:bottom w:val="none" w:sz="0" w:space="0" w:color="auto"/>
                                                    <w:right w:val="none" w:sz="0" w:space="0" w:color="auto"/>
                                                  </w:divBdr>
                                                  <w:divsChild>
                                                    <w:div w:id="1143892586">
                                                      <w:marLeft w:val="0"/>
                                                      <w:marRight w:val="0"/>
                                                      <w:marTop w:val="0"/>
                                                      <w:marBottom w:val="0"/>
                                                      <w:divBdr>
                                                        <w:top w:val="none" w:sz="0" w:space="0" w:color="auto"/>
                                                        <w:left w:val="none" w:sz="0" w:space="0" w:color="auto"/>
                                                        <w:bottom w:val="none" w:sz="0" w:space="0" w:color="auto"/>
                                                        <w:right w:val="none" w:sz="0" w:space="0" w:color="auto"/>
                                                      </w:divBdr>
                                                      <w:divsChild>
                                                        <w:div w:id="474688567">
                                                          <w:marLeft w:val="0"/>
                                                          <w:marRight w:val="0"/>
                                                          <w:marTop w:val="0"/>
                                                          <w:marBottom w:val="0"/>
                                                          <w:divBdr>
                                                            <w:top w:val="none" w:sz="0" w:space="0" w:color="auto"/>
                                                            <w:left w:val="none" w:sz="0" w:space="0" w:color="auto"/>
                                                            <w:bottom w:val="none" w:sz="0" w:space="0" w:color="auto"/>
                                                            <w:right w:val="none" w:sz="0" w:space="0" w:color="auto"/>
                                                          </w:divBdr>
                                                        </w:div>
                                                      </w:divsChild>
                                                    </w:div>
                                                    <w:div w:id="1229153694">
                                                      <w:marLeft w:val="0"/>
                                                      <w:marRight w:val="0"/>
                                                      <w:marTop w:val="0"/>
                                                      <w:marBottom w:val="0"/>
                                                      <w:divBdr>
                                                        <w:top w:val="none" w:sz="0" w:space="0" w:color="auto"/>
                                                        <w:left w:val="none" w:sz="0" w:space="0" w:color="auto"/>
                                                        <w:bottom w:val="none" w:sz="0" w:space="0" w:color="auto"/>
                                                        <w:right w:val="none" w:sz="0" w:space="0" w:color="auto"/>
                                                      </w:divBdr>
                                                      <w:divsChild>
                                                        <w:div w:id="4577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71819">
                                          <w:marLeft w:val="0"/>
                                          <w:marRight w:val="0"/>
                                          <w:marTop w:val="0"/>
                                          <w:marBottom w:val="0"/>
                                          <w:divBdr>
                                            <w:top w:val="none" w:sz="0" w:space="0" w:color="auto"/>
                                            <w:left w:val="none" w:sz="0" w:space="0" w:color="auto"/>
                                            <w:bottom w:val="none" w:sz="0" w:space="0" w:color="auto"/>
                                            <w:right w:val="none" w:sz="0" w:space="0" w:color="auto"/>
                                          </w:divBdr>
                                          <w:divsChild>
                                            <w:div w:id="1894846456">
                                              <w:marLeft w:val="0"/>
                                              <w:marRight w:val="0"/>
                                              <w:marTop w:val="0"/>
                                              <w:marBottom w:val="0"/>
                                              <w:divBdr>
                                                <w:top w:val="none" w:sz="0" w:space="0" w:color="auto"/>
                                                <w:left w:val="none" w:sz="0" w:space="0" w:color="auto"/>
                                                <w:bottom w:val="none" w:sz="0" w:space="0" w:color="auto"/>
                                                <w:right w:val="none" w:sz="0" w:space="0" w:color="auto"/>
                                              </w:divBdr>
                                              <w:divsChild>
                                                <w:div w:id="1282878877">
                                                  <w:marLeft w:val="0"/>
                                                  <w:marRight w:val="0"/>
                                                  <w:marTop w:val="0"/>
                                                  <w:marBottom w:val="0"/>
                                                  <w:divBdr>
                                                    <w:top w:val="none" w:sz="0" w:space="0" w:color="auto"/>
                                                    <w:left w:val="none" w:sz="0" w:space="0" w:color="auto"/>
                                                    <w:bottom w:val="none" w:sz="0" w:space="0" w:color="auto"/>
                                                    <w:right w:val="none" w:sz="0" w:space="0" w:color="auto"/>
                                                  </w:divBdr>
                                                  <w:divsChild>
                                                    <w:div w:id="2032416075">
                                                      <w:marLeft w:val="0"/>
                                                      <w:marRight w:val="0"/>
                                                      <w:marTop w:val="0"/>
                                                      <w:marBottom w:val="0"/>
                                                      <w:divBdr>
                                                        <w:top w:val="none" w:sz="0" w:space="0" w:color="auto"/>
                                                        <w:left w:val="none" w:sz="0" w:space="0" w:color="auto"/>
                                                        <w:bottom w:val="none" w:sz="0" w:space="0" w:color="auto"/>
                                                        <w:right w:val="none" w:sz="0" w:space="0" w:color="auto"/>
                                                      </w:divBdr>
                                                      <w:divsChild>
                                                        <w:div w:id="1071537735">
                                                          <w:marLeft w:val="0"/>
                                                          <w:marRight w:val="0"/>
                                                          <w:marTop w:val="0"/>
                                                          <w:marBottom w:val="0"/>
                                                          <w:divBdr>
                                                            <w:top w:val="none" w:sz="0" w:space="0" w:color="auto"/>
                                                            <w:left w:val="none" w:sz="0" w:space="0" w:color="auto"/>
                                                            <w:bottom w:val="none" w:sz="0" w:space="0" w:color="auto"/>
                                                            <w:right w:val="none" w:sz="0" w:space="0" w:color="auto"/>
                                                          </w:divBdr>
                                                        </w:div>
                                                      </w:divsChild>
                                                    </w:div>
                                                    <w:div w:id="1605455152">
                                                      <w:marLeft w:val="0"/>
                                                      <w:marRight w:val="0"/>
                                                      <w:marTop w:val="0"/>
                                                      <w:marBottom w:val="0"/>
                                                      <w:divBdr>
                                                        <w:top w:val="none" w:sz="0" w:space="0" w:color="auto"/>
                                                        <w:left w:val="none" w:sz="0" w:space="0" w:color="auto"/>
                                                        <w:bottom w:val="none" w:sz="0" w:space="0" w:color="auto"/>
                                                        <w:right w:val="none" w:sz="0" w:space="0" w:color="auto"/>
                                                      </w:divBdr>
                                                      <w:divsChild>
                                                        <w:div w:id="1537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083013">
                                  <w:marLeft w:val="0"/>
                                  <w:marRight w:val="0"/>
                                  <w:marTop w:val="0"/>
                                  <w:marBottom w:val="0"/>
                                  <w:divBdr>
                                    <w:top w:val="none" w:sz="0" w:space="0" w:color="auto"/>
                                    <w:left w:val="none" w:sz="0" w:space="0" w:color="auto"/>
                                    <w:bottom w:val="none" w:sz="0" w:space="0" w:color="auto"/>
                                    <w:right w:val="none" w:sz="0" w:space="0" w:color="auto"/>
                                  </w:divBdr>
                                  <w:divsChild>
                                    <w:div w:id="1182551762">
                                      <w:marLeft w:val="0"/>
                                      <w:marRight w:val="0"/>
                                      <w:marTop w:val="0"/>
                                      <w:marBottom w:val="0"/>
                                      <w:divBdr>
                                        <w:top w:val="none" w:sz="0" w:space="0" w:color="auto"/>
                                        <w:left w:val="none" w:sz="0" w:space="0" w:color="auto"/>
                                        <w:bottom w:val="none" w:sz="0" w:space="0" w:color="auto"/>
                                        <w:right w:val="none" w:sz="0" w:space="0" w:color="auto"/>
                                      </w:divBdr>
                                      <w:divsChild>
                                        <w:div w:id="269971809">
                                          <w:marLeft w:val="0"/>
                                          <w:marRight w:val="0"/>
                                          <w:marTop w:val="0"/>
                                          <w:marBottom w:val="0"/>
                                          <w:divBdr>
                                            <w:top w:val="none" w:sz="0" w:space="0" w:color="auto"/>
                                            <w:left w:val="none" w:sz="0" w:space="0" w:color="auto"/>
                                            <w:bottom w:val="none" w:sz="0" w:space="0" w:color="auto"/>
                                            <w:right w:val="none" w:sz="0" w:space="0" w:color="auto"/>
                                          </w:divBdr>
                                          <w:divsChild>
                                            <w:div w:id="2094664138">
                                              <w:marLeft w:val="0"/>
                                              <w:marRight w:val="0"/>
                                              <w:marTop w:val="0"/>
                                              <w:marBottom w:val="0"/>
                                              <w:divBdr>
                                                <w:top w:val="none" w:sz="0" w:space="0" w:color="auto"/>
                                                <w:left w:val="none" w:sz="0" w:space="0" w:color="auto"/>
                                                <w:bottom w:val="none" w:sz="0" w:space="0" w:color="auto"/>
                                                <w:right w:val="none" w:sz="0" w:space="0" w:color="auto"/>
                                              </w:divBdr>
                                              <w:divsChild>
                                                <w:div w:id="12712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962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sativskijnvk/zizn-skoly/skilni-metodtcni-ob-ednanna/skilne-metodicne-ob-ednanna-vciteliv-pocatkovih-klasiv/chitay_shvidko.ppt?attredirects=0&amp;d=1" TargetMode="External"/><Relationship Id="rId13" Type="http://schemas.openxmlformats.org/officeDocument/2006/relationships/hyperlink" Target="https://sites.google.com/site/sativskijnvk/system/app/pages/admin/revisions?wuid=wuid:gx:4303f53b33c030e1"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sites.google.com/site/sativskijnvk/system/app/pages/admin/revisions?wuid=wuid:gx:80404142d4562cc" TargetMode="External"/><Relationship Id="rId12" Type="http://schemas.openxmlformats.org/officeDocument/2006/relationships/hyperlink" Target="https://docs.google.com/viewer?a=v&amp;pid=sites&amp;srcid=ZGVmYXVsdGRvbWFpbnxzYXRpdnNraWpudmt8Z3g6NDMwM2Y1M2IzM2MwMzBlMQ" TargetMode="Externa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https://sites.google.com/site/sativskijnvk/system/app/pages/reportAbu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cs.google.com/viewer?a=v&amp;pid=sites&amp;srcid=ZGVmYXVsdGRvbWFpbnxzYXRpdnNraWpudmt8Z3g6ODA0MDQxNDJkNDU2MmNj" TargetMode="External"/><Relationship Id="rId11" Type="http://schemas.openxmlformats.org/officeDocument/2006/relationships/hyperlink" Target="https://sites.google.com/site/sativskijnvk/zizn-skoly/skilni-metodtcni-ob-ednanna/skilne-metodicne-ob-ednanna-vciteliv-pocatkovih-klasiv/%D0%9F%D0%B8%D1%81%D1%8C%D0%BC%D0%BE%20%D1%80%D1%8F%D0%B4%D0%BA%D0%BE%D0%B2%D0%BE%D1%97%20%D0%B1%D1%83%D0%BA%D0%B2%D0%B8%20%D0%BF.ppt?attredirects=0&amp;d=1" TargetMode="External"/><Relationship Id="rId5" Type="http://schemas.openxmlformats.org/officeDocument/2006/relationships/webSettings" Target="webSettings.xml"/><Relationship Id="rId15" Type="http://schemas.openxmlformats.org/officeDocument/2006/relationships/hyperlink" Target="https://accounts.google.com/ServiceLogin?continue=https://sites.google.com/site/sativskijnvk/zizn-skoly/skilni-metodtcni-ob-ednanna/skilne-metodicne-ob-ednanna-vciteliv-pocatkovih-klasiv&amp;service=jotspot" TargetMode="External"/><Relationship Id="rId10" Type="http://schemas.openxmlformats.org/officeDocument/2006/relationships/hyperlink" Target="https://sites.google.com/site/sativskijnvk/system/app/pages/admin/revisions?wuid=wuid:gx:65f0be2f718cf80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viewer?a=v&amp;pid=sites&amp;srcid=ZGVmYXVsdGRvbWFpbnxzYXRpdnNraWpudmt8Z3g6NjVmMGJlMmY3MThjZjgwYw" TargetMode="External"/><Relationship Id="rId14" Type="http://schemas.openxmlformats.org/officeDocument/2006/relationships/hyperlink" Target="https://sites.google.com/site/sativskijnvk/zizn-skoly/skilni-metodtcni-ob-ednanna/skilne-metodicne-ob-ednanna-vciteliv-pocatkovih-klasiv/%D1%83%D0%B4%D0%BE%D1%81%D0%BA%D0%BE%D0%BD%D0%B0%D0%BB%D0%B5%D0%BD%D0%BD%D1%8F.ppt?attredirects=0&amp;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A067-4C82-489A-871D-7B2E12CC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31</Pages>
  <Words>18057</Words>
  <Characters>10293</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28294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z5</dc:creator>
  <cp:lastModifiedBy>User</cp:lastModifiedBy>
  <cp:revision>2</cp:revision>
  <cp:lastPrinted>2020-11-09T09:08:00Z</cp:lastPrinted>
  <dcterms:created xsi:type="dcterms:W3CDTF">2020-11-09T10:01:00Z</dcterms:created>
  <dcterms:modified xsi:type="dcterms:W3CDTF">2020-11-09T10:01:00Z</dcterms:modified>
</cp:coreProperties>
</file>