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E0" w:rsidRPr="005F5AEF" w:rsidRDefault="003F15E0" w:rsidP="00437616">
      <w:pPr>
        <w:ind w:left="1134"/>
        <w:jc w:val="right"/>
        <w:rPr>
          <w:sz w:val="24"/>
          <w:szCs w:val="24"/>
          <w:lang w:val="uk-UA"/>
        </w:rPr>
      </w:pPr>
      <w:r w:rsidRPr="005F5AEF">
        <w:rPr>
          <w:sz w:val="24"/>
          <w:szCs w:val="24"/>
          <w:lang w:val="uk-UA"/>
        </w:rPr>
        <w:t xml:space="preserve">                                                                                 Затверджую</w:t>
      </w:r>
    </w:p>
    <w:p w:rsidR="003F15E0" w:rsidRPr="005F5AEF" w:rsidRDefault="003F15E0" w:rsidP="00437616">
      <w:pPr>
        <w:ind w:left="1134"/>
        <w:jc w:val="right"/>
        <w:rPr>
          <w:sz w:val="24"/>
          <w:szCs w:val="24"/>
          <w:lang w:val="uk-UA"/>
        </w:rPr>
      </w:pPr>
      <w:r w:rsidRPr="005F5AEF">
        <w:rPr>
          <w:sz w:val="24"/>
          <w:szCs w:val="24"/>
          <w:lang w:val="uk-UA"/>
        </w:rPr>
        <w:t xml:space="preserve">                                                                         Директ</w:t>
      </w:r>
      <w:r w:rsidR="00437616" w:rsidRPr="005F5AEF">
        <w:rPr>
          <w:sz w:val="24"/>
          <w:szCs w:val="24"/>
          <w:lang w:val="uk-UA"/>
        </w:rPr>
        <w:t>ор Стебницької гімназії</w:t>
      </w:r>
      <w:r w:rsidRPr="005F5AEF">
        <w:rPr>
          <w:sz w:val="24"/>
          <w:szCs w:val="24"/>
          <w:lang w:val="uk-UA"/>
        </w:rPr>
        <w:t xml:space="preserve"> </w:t>
      </w:r>
    </w:p>
    <w:p w:rsidR="003F15E0" w:rsidRPr="005F5AEF" w:rsidRDefault="003F15E0" w:rsidP="00437616">
      <w:pPr>
        <w:ind w:left="1134"/>
        <w:jc w:val="right"/>
        <w:rPr>
          <w:sz w:val="24"/>
          <w:szCs w:val="24"/>
          <w:lang w:val="uk-UA"/>
        </w:rPr>
      </w:pPr>
      <w:r w:rsidRPr="005F5AEF"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 w:rsidRPr="005F5AEF">
        <w:rPr>
          <w:sz w:val="24"/>
          <w:szCs w:val="24"/>
          <w:lang w:val="uk-UA"/>
        </w:rPr>
        <w:t>Н.С.Крута</w:t>
      </w:r>
      <w:proofErr w:type="spellEnd"/>
      <w:r w:rsidRPr="005F5AEF">
        <w:rPr>
          <w:sz w:val="24"/>
          <w:szCs w:val="24"/>
          <w:lang w:val="uk-UA"/>
        </w:rPr>
        <w:t xml:space="preserve">  </w:t>
      </w:r>
    </w:p>
    <w:p w:rsidR="003F15E0" w:rsidRPr="005F5AEF" w:rsidRDefault="003F15E0" w:rsidP="00437616">
      <w:pPr>
        <w:ind w:left="1134"/>
        <w:jc w:val="right"/>
        <w:rPr>
          <w:sz w:val="24"/>
          <w:szCs w:val="24"/>
          <w:lang w:val="en-US"/>
        </w:rPr>
      </w:pPr>
      <w:r w:rsidRPr="005F5AEF">
        <w:rPr>
          <w:sz w:val="24"/>
          <w:szCs w:val="24"/>
          <w:lang w:val="uk-UA"/>
        </w:rPr>
        <w:t xml:space="preserve">                                                           </w:t>
      </w:r>
    </w:p>
    <w:tbl>
      <w:tblPr>
        <w:tblW w:w="0" w:type="auto"/>
        <w:tblInd w:w="5379" w:type="dxa"/>
        <w:tblLook w:val="04A0" w:firstRow="1" w:lastRow="0" w:firstColumn="1" w:lastColumn="0" w:noHBand="0" w:noVBand="1"/>
      </w:tblPr>
      <w:tblGrid>
        <w:gridCol w:w="3367"/>
      </w:tblGrid>
      <w:tr w:rsidR="003F15E0" w:rsidRPr="005F5AEF" w:rsidTr="003F15E0">
        <w:trPr>
          <w:trHeight w:val="2169"/>
        </w:trPr>
        <w:tc>
          <w:tcPr>
            <w:tcW w:w="3367" w:type="dxa"/>
          </w:tcPr>
          <w:p w:rsidR="003F15E0" w:rsidRPr="005F5AEF" w:rsidRDefault="003F15E0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F15E0" w:rsidRDefault="003F15E0" w:rsidP="003F15E0">
      <w:pPr>
        <w:ind w:left="5760"/>
        <w:rPr>
          <w:b/>
          <w:lang w:val="uk-UA"/>
        </w:rPr>
      </w:pPr>
    </w:p>
    <w:p w:rsidR="003F15E0" w:rsidRDefault="003F15E0" w:rsidP="003F15E0">
      <w:pPr>
        <w:ind w:left="5760"/>
        <w:rPr>
          <w:b/>
          <w:sz w:val="26"/>
          <w:lang w:val="uk-UA"/>
        </w:rPr>
      </w:pPr>
    </w:p>
    <w:p w:rsidR="003F15E0" w:rsidRDefault="003F15E0" w:rsidP="003F15E0">
      <w:pPr>
        <w:spacing w:before="120"/>
        <w:rPr>
          <w:b/>
          <w:spacing w:val="100"/>
          <w:szCs w:val="24"/>
          <w:lang w:val="uk-UA"/>
        </w:rPr>
      </w:pPr>
    </w:p>
    <w:p w:rsidR="003F15E0" w:rsidRDefault="003F15E0" w:rsidP="003F15E0">
      <w:pPr>
        <w:spacing w:before="120"/>
        <w:rPr>
          <w:b/>
          <w:spacing w:val="100"/>
          <w:szCs w:val="24"/>
          <w:lang w:val="uk-UA"/>
        </w:rPr>
      </w:pPr>
    </w:p>
    <w:p w:rsidR="003F15E0" w:rsidRDefault="003F15E0" w:rsidP="003F15E0">
      <w:pPr>
        <w:ind w:right="-28"/>
        <w:rPr>
          <w:sz w:val="36"/>
          <w:szCs w:val="36"/>
          <w:lang w:val="uk-UA"/>
        </w:rPr>
      </w:pPr>
    </w:p>
    <w:p w:rsidR="003F15E0" w:rsidRDefault="003F15E0" w:rsidP="003F15E0">
      <w:pPr>
        <w:ind w:right="-28"/>
        <w:rPr>
          <w:sz w:val="36"/>
          <w:szCs w:val="36"/>
          <w:lang w:val="uk-UA"/>
        </w:rPr>
      </w:pPr>
    </w:p>
    <w:p w:rsidR="003F15E0" w:rsidRDefault="003F15E0" w:rsidP="003F15E0">
      <w:pPr>
        <w:ind w:right="-28"/>
        <w:rPr>
          <w:sz w:val="36"/>
          <w:szCs w:val="36"/>
          <w:lang w:val="uk-UA"/>
        </w:rPr>
      </w:pPr>
    </w:p>
    <w:p w:rsidR="003F15E0" w:rsidRDefault="003F15E0" w:rsidP="003F15E0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Освітня програма</w:t>
      </w:r>
    </w:p>
    <w:p w:rsidR="003F15E0" w:rsidRDefault="003F15E0" w:rsidP="003F15E0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Стебницької гімназії</w:t>
      </w:r>
    </w:p>
    <w:p w:rsidR="003F15E0" w:rsidRDefault="003F15E0" w:rsidP="003F15E0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Лисецької селищної ради</w:t>
      </w:r>
    </w:p>
    <w:p w:rsidR="003F15E0" w:rsidRDefault="003F15E0" w:rsidP="003F15E0">
      <w:pPr>
        <w:ind w:left="1080" w:right="-28"/>
        <w:jc w:val="center"/>
        <w:rPr>
          <w:sz w:val="36"/>
          <w:szCs w:val="36"/>
        </w:rPr>
      </w:pPr>
      <w:r>
        <w:rPr>
          <w:sz w:val="36"/>
          <w:szCs w:val="36"/>
        </w:rPr>
        <w:t>на 20</w:t>
      </w:r>
      <w:r>
        <w:rPr>
          <w:sz w:val="36"/>
          <w:szCs w:val="36"/>
          <w:lang w:val="uk-UA"/>
        </w:rPr>
        <w:t>21</w:t>
      </w:r>
      <w:r>
        <w:rPr>
          <w:sz w:val="36"/>
          <w:szCs w:val="36"/>
        </w:rPr>
        <w:t>-20</w:t>
      </w:r>
      <w:r>
        <w:rPr>
          <w:sz w:val="36"/>
          <w:szCs w:val="36"/>
          <w:lang w:val="uk-UA"/>
        </w:rPr>
        <w:t xml:space="preserve">22 </w:t>
      </w:r>
      <w:proofErr w:type="spellStart"/>
      <w:r>
        <w:rPr>
          <w:sz w:val="36"/>
          <w:szCs w:val="36"/>
        </w:rPr>
        <w:t>навчальний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</w:rPr>
        <w:t>рік</w:t>
      </w:r>
      <w:proofErr w:type="spellEnd"/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3F15E0" w:rsidP="003F15E0">
      <w:pPr>
        <w:spacing w:before="120"/>
        <w:jc w:val="center"/>
        <w:rPr>
          <w:b/>
          <w:spacing w:val="100"/>
          <w:szCs w:val="24"/>
        </w:rPr>
      </w:pPr>
    </w:p>
    <w:p w:rsidR="003F15E0" w:rsidRDefault="00437616" w:rsidP="003F15E0">
      <w:pPr>
        <w:tabs>
          <w:tab w:val="left" w:pos="3465"/>
        </w:tabs>
        <w:spacing w:before="12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15E0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  <w:proofErr w:type="spellStart"/>
      <w:r w:rsidR="003F15E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3F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5E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3F15E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37616" w:rsidRDefault="00437616" w:rsidP="0043761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15E0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>ницької гімназії</w:t>
      </w:r>
    </w:p>
    <w:p w:rsidR="00437616" w:rsidRPr="00437616" w:rsidRDefault="00437616" w:rsidP="0043761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37616">
        <w:rPr>
          <w:sz w:val="28"/>
          <w:szCs w:val="28"/>
        </w:rPr>
        <w:t>Лисецької селищної ради</w:t>
      </w:r>
    </w:p>
    <w:p w:rsidR="003F15E0" w:rsidRDefault="00437616" w:rsidP="0043761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15E0">
        <w:rPr>
          <w:rFonts w:ascii="Times New Roman" w:hAnsi="Times New Roman" w:cs="Times New Roman"/>
          <w:sz w:val="28"/>
          <w:szCs w:val="28"/>
        </w:rPr>
        <w:t xml:space="preserve">протокол № 1  від </w:t>
      </w:r>
      <w:r w:rsidR="00580BD6">
        <w:rPr>
          <w:rFonts w:ascii="Times New Roman" w:hAnsi="Times New Roman" w:cs="Times New Roman"/>
          <w:sz w:val="28"/>
          <w:szCs w:val="28"/>
        </w:rPr>
        <w:t>30</w:t>
      </w:r>
      <w:r w:rsidR="00C230A9">
        <w:rPr>
          <w:rFonts w:ascii="Times New Roman" w:hAnsi="Times New Roman" w:cs="Times New Roman"/>
          <w:sz w:val="28"/>
          <w:szCs w:val="28"/>
        </w:rPr>
        <w:t>.08.2021</w:t>
      </w:r>
      <w:r w:rsidR="003F15E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F15E0" w:rsidRDefault="003F15E0" w:rsidP="003F15E0">
      <w:pPr>
        <w:pStyle w:val="3"/>
        <w:shd w:val="clear" w:color="auto" w:fill="FFFFFF"/>
        <w:spacing w:line="240" w:lineRule="auto"/>
        <w:ind w:left="540"/>
        <w:jc w:val="center"/>
        <w:textAlignment w:val="top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F15E0" w:rsidRDefault="003F15E0" w:rsidP="003F15E0">
      <w:pPr>
        <w:pStyle w:val="3"/>
        <w:shd w:val="clear" w:color="auto" w:fill="FFFFFF"/>
        <w:spacing w:line="240" w:lineRule="auto"/>
        <w:ind w:left="540"/>
        <w:jc w:val="center"/>
        <w:textAlignment w:val="top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br/>
      </w:r>
    </w:p>
    <w:p w:rsidR="003F15E0" w:rsidRPr="003F15E0" w:rsidRDefault="003F15E0" w:rsidP="003F15E0">
      <w:pPr>
        <w:rPr>
          <w:lang w:val="uk-UA" w:eastAsia="ru-RU"/>
        </w:rPr>
      </w:pPr>
    </w:p>
    <w:p w:rsidR="003F15E0" w:rsidRDefault="003F15E0" w:rsidP="003F15E0">
      <w:pPr>
        <w:pStyle w:val="3"/>
        <w:shd w:val="clear" w:color="auto" w:fill="FFFFFF"/>
        <w:spacing w:line="240" w:lineRule="auto"/>
        <w:ind w:left="540"/>
        <w:jc w:val="center"/>
        <w:textAlignment w:val="top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Пояснювальна записка</w:t>
      </w:r>
    </w:p>
    <w:p w:rsidR="003F15E0" w:rsidRDefault="003F15E0" w:rsidP="003F15E0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Освітня програма школи розроблена відповідно до Типових освітніх</w:t>
      </w:r>
    </w:p>
    <w:p w:rsidR="003F15E0" w:rsidRDefault="003F15E0" w:rsidP="003F15E0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 закладів загальної середньої освіти, планової мережі  Стебницької</w:t>
      </w:r>
    </w:p>
    <w:p w:rsidR="003F15E0" w:rsidRDefault="00437616" w:rsidP="003F15E0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гімназії Лисецької селищної ради  на 2021</w:t>
      </w:r>
      <w:r w:rsidR="003F15E0"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22</w:t>
      </w:r>
      <w:r w:rsidR="003F15E0">
        <w:rPr>
          <w:bCs/>
          <w:sz w:val="28"/>
          <w:szCs w:val="28"/>
          <w:lang w:val="ru-RU"/>
        </w:rPr>
        <w:t xml:space="preserve"> </w:t>
      </w:r>
      <w:r w:rsidR="003F15E0">
        <w:rPr>
          <w:bCs/>
          <w:sz w:val="28"/>
          <w:szCs w:val="28"/>
        </w:rPr>
        <w:t xml:space="preserve">навчальний рік, рішення </w:t>
      </w:r>
    </w:p>
    <w:p w:rsidR="00437616" w:rsidRDefault="003F15E0" w:rsidP="00437616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педагогічної ради школи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№ 1від </w:t>
      </w:r>
      <w:r w:rsidR="00580BD6">
        <w:rPr>
          <w:bCs/>
          <w:sz w:val="28"/>
          <w:szCs w:val="28"/>
          <w:lang w:val="ru-RU"/>
        </w:rPr>
        <w:t>30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ru-RU"/>
        </w:rPr>
        <w:t>8</w:t>
      </w:r>
      <w:r w:rsidR="00437616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року,  кадр</w:t>
      </w:r>
      <w:r w:rsidR="00437616">
        <w:rPr>
          <w:bCs/>
          <w:sz w:val="28"/>
          <w:szCs w:val="28"/>
        </w:rPr>
        <w:t>ового та матеріально</w:t>
      </w:r>
    </w:p>
    <w:p w:rsidR="003F15E0" w:rsidRDefault="00437616" w:rsidP="00437616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технічного</w:t>
      </w:r>
      <w:r w:rsidR="003F15E0">
        <w:rPr>
          <w:bCs/>
          <w:sz w:val="28"/>
          <w:szCs w:val="28"/>
        </w:rPr>
        <w:t xml:space="preserve"> забезпечення.</w:t>
      </w:r>
    </w:p>
    <w:p w:rsidR="003F15E0" w:rsidRDefault="003F15E0" w:rsidP="003F15E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proofErr w:type="spellStart"/>
      <w:r>
        <w:rPr>
          <w:bCs/>
          <w:sz w:val="28"/>
          <w:szCs w:val="28"/>
        </w:rPr>
        <w:t>Зокрема</w:t>
      </w:r>
      <w:proofErr w:type="spellEnd"/>
      <w:r>
        <w:rPr>
          <w:bCs/>
          <w:sz w:val="28"/>
          <w:szCs w:val="28"/>
        </w:rPr>
        <w:t>,</w:t>
      </w:r>
    </w:p>
    <w:p w:rsidR="003F15E0" w:rsidRDefault="003F15E0" w:rsidP="003F15E0">
      <w:pPr>
        <w:pStyle w:val="11"/>
        <w:numPr>
          <w:ilvl w:val="0"/>
          <w:numId w:val="2"/>
        </w:numPr>
        <w:shd w:val="clear" w:color="auto" w:fill="auto"/>
        <w:tabs>
          <w:tab w:val="left" w:pos="1701"/>
        </w:tabs>
        <w:spacing w:line="322" w:lineRule="exact"/>
        <w:ind w:left="1418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1-2 класів – за Типовою освітньою програмою початкової освіти розробленою під керівництвом Шияна Р.Б., затвердженою наказом Міністерства освіти і науки  України від 08.10.2019 № 1272 (Додаток 1);</w:t>
      </w:r>
    </w:p>
    <w:p w:rsidR="003F15E0" w:rsidRPr="003F15E0" w:rsidRDefault="003F15E0" w:rsidP="003F15E0">
      <w:pPr>
        <w:numPr>
          <w:ilvl w:val="0"/>
          <w:numId w:val="2"/>
        </w:numPr>
        <w:shd w:val="clear" w:color="auto" w:fill="FFFFFF"/>
        <w:autoSpaceDE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val="uk-UA"/>
        </w:rPr>
      </w:pPr>
      <w:r w:rsidRPr="003F15E0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 3-4класів – за Т</w:t>
      </w:r>
      <w:r w:rsidRPr="003F15E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иповою освітньою програмою</w:t>
      </w:r>
      <w:r w:rsidRPr="003F15E0">
        <w:rPr>
          <w:rFonts w:ascii="Times New Roman" w:hAnsi="Times New Roman" w:cs="Times New Roman"/>
          <w:color w:val="222222"/>
          <w:sz w:val="28"/>
          <w:szCs w:val="28"/>
          <w:lang w:val="uk-UA"/>
        </w:rPr>
        <w:t>, затвердженою наказом МОН України від 08.10.2019р. № 1273</w:t>
      </w:r>
      <w:r w:rsidR="005F5AE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</w:t>
      </w:r>
      <w:r w:rsidRPr="003F15E0">
        <w:rPr>
          <w:rFonts w:ascii="Times New Roman" w:hAnsi="Times New Roman" w:cs="Times New Roman"/>
          <w:color w:val="222222"/>
          <w:sz w:val="28"/>
          <w:szCs w:val="28"/>
          <w:lang w:val="uk-UA"/>
        </w:rPr>
        <w:t>Типова освітня програма під керівництвом</w:t>
      </w:r>
      <w:r w:rsidRPr="003F15E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  Р. Б. Шияна</w:t>
      </w:r>
      <w:r w:rsidRPr="003F15E0">
        <w:rPr>
          <w:rFonts w:ascii="Arial" w:hAnsi="Arial" w:cs="Arial"/>
          <w:color w:val="222222"/>
          <w:sz w:val="28"/>
          <w:szCs w:val="28"/>
          <w:lang w:val="uk-UA"/>
        </w:rPr>
        <w:t>)</w:t>
      </w:r>
    </w:p>
    <w:p w:rsidR="003F15E0" w:rsidRDefault="003F15E0" w:rsidP="003F15E0">
      <w:pPr>
        <w:pStyle w:val="11"/>
        <w:numPr>
          <w:ilvl w:val="0"/>
          <w:numId w:val="2"/>
        </w:numPr>
        <w:shd w:val="clear" w:color="auto" w:fill="auto"/>
        <w:tabs>
          <w:tab w:val="left" w:pos="1701"/>
        </w:tabs>
        <w:spacing w:line="322" w:lineRule="exact"/>
        <w:ind w:left="1418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5-9 класів – за Типовою освітньою програмою закладів загальної середньої освіти ІІ ступеня, затвердженою наказом Міністерства освіти і науки  України від 20.04.2018 № 405  (Додаток 1)</w:t>
      </w:r>
    </w:p>
    <w:p w:rsidR="003F15E0" w:rsidRPr="003F15E0" w:rsidRDefault="003F15E0" w:rsidP="003F15E0">
      <w:pPr>
        <w:pStyle w:val="aa"/>
        <w:rPr>
          <w:b/>
          <w:sz w:val="28"/>
          <w:szCs w:val="28"/>
          <w:lang w:val="uk-UA"/>
        </w:rPr>
      </w:pPr>
    </w:p>
    <w:p w:rsidR="003F15E0" w:rsidRDefault="003F15E0" w:rsidP="003F1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5E0" w:rsidRDefault="00700877" w:rsidP="003F15E0">
      <w:pPr>
        <w:pStyle w:val="3"/>
        <w:shd w:val="clear" w:color="auto" w:fill="FFFFFF"/>
        <w:spacing w:line="240" w:lineRule="auto"/>
        <w:ind w:left="540"/>
        <w:textAlignment w:val="top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Фактична </w:t>
      </w:r>
      <w:r w:rsidR="003F15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мережа  на 2021-20</w:t>
      </w:r>
      <w:r w:rsidR="003F15E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22</w:t>
      </w:r>
      <w:r w:rsidR="003F15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навчальний рік: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491"/>
        <w:gridCol w:w="2291"/>
      </w:tblGrid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Кількість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szCs w:val="28"/>
              </w:rPr>
              <w:t>класів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Кількість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szCs w:val="28"/>
              </w:rPr>
              <w:t>учнів</w:t>
            </w:r>
            <w:proofErr w:type="spellEnd"/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1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7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2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3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6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4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6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5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3F15E0" w:rsidTr="003F15E0">
        <w:trPr>
          <w:trHeight w:val="3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6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13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7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5F5AEF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8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5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9 </w:t>
            </w:r>
            <w:proofErr w:type="spellStart"/>
            <w:r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5F5AEF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</w:tr>
      <w:tr w:rsidR="003F15E0" w:rsidTr="003F15E0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</w:p>
        </w:tc>
      </w:tr>
      <w:tr w:rsidR="003F15E0" w:rsidTr="003F15E0">
        <w:trPr>
          <w:trHeight w:val="3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Всього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5F5AEF">
            <w:pPr>
              <w:spacing w:line="276" w:lineRule="auto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73</w:t>
            </w:r>
          </w:p>
        </w:tc>
      </w:tr>
    </w:tbl>
    <w:p w:rsidR="003F15E0" w:rsidRDefault="003F15E0" w:rsidP="003F15E0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13"/>
        <w:gridCol w:w="3034"/>
      </w:tblGrid>
      <w:tr w:rsidR="003F15E0" w:rsidTr="003F15E0">
        <w:trPr>
          <w:trHeight w:val="25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Default="003F15E0">
            <w:pPr>
              <w:spacing w:line="276" w:lineRule="auto"/>
              <w:ind w:hanging="28"/>
              <w:rPr>
                <w:i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ind w:hanging="2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Кількість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ind w:hanging="2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Кількість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вихованців</w:t>
            </w:r>
            <w:proofErr w:type="spellEnd"/>
          </w:p>
        </w:tc>
      </w:tr>
      <w:tr w:rsidR="003F15E0" w:rsidTr="003F15E0">
        <w:trPr>
          <w:trHeight w:val="243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ind w:hanging="2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Дошкільна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Default="003F15E0">
            <w:pPr>
              <w:spacing w:line="276" w:lineRule="auto"/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</w:tr>
    </w:tbl>
    <w:p w:rsidR="003F15E0" w:rsidRDefault="003F15E0" w:rsidP="003F15E0">
      <w:pPr>
        <w:ind w:right="-567"/>
        <w:rPr>
          <w:sz w:val="28"/>
          <w:szCs w:val="28"/>
          <w:lang w:val="uk-UA"/>
        </w:rPr>
      </w:pPr>
    </w:p>
    <w:p w:rsidR="003F15E0" w:rsidRDefault="003F15E0" w:rsidP="003F15E0">
      <w:pPr>
        <w:ind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Освітній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організовується</w:t>
      </w:r>
      <w:proofErr w:type="spellEnd"/>
      <w:r>
        <w:rPr>
          <w:sz w:val="28"/>
          <w:szCs w:val="28"/>
        </w:rPr>
        <w:t xml:space="preserve"> за 5-денним </w:t>
      </w:r>
      <w:proofErr w:type="spellStart"/>
      <w:r>
        <w:rPr>
          <w:sz w:val="28"/>
          <w:szCs w:val="28"/>
        </w:rPr>
        <w:t>однозмінним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робочим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тижнем</w:t>
      </w:r>
      <w:proofErr w:type="spellEnd"/>
      <w:r>
        <w:rPr>
          <w:sz w:val="28"/>
          <w:szCs w:val="28"/>
          <w:lang w:val="uk-UA"/>
        </w:rPr>
        <w:t>.</w:t>
      </w:r>
    </w:p>
    <w:p w:rsidR="003F15E0" w:rsidRDefault="003F15E0" w:rsidP="003F15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>.</w:t>
      </w:r>
    </w:p>
    <w:p w:rsidR="003F15E0" w:rsidRDefault="003F15E0" w:rsidP="003F15E0">
      <w:pPr>
        <w:rPr>
          <w:sz w:val="28"/>
          <w:szCs w:val="28"/>
          <w:lang w:val="uk-UA"/>
        </w:rPr>
      </w:pPr>
    </w:p>
    <w:p w:rsidR="003F15E0" w:rsidRDefault="003F15E0" w:rsidP="003F15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Варіативна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використана</w:t>
      </w:r>
      <w:proofErr w:type="spellEnd"/>
      <w:r>
        <w:rPr>
          <w:sz w:val="28"/>
          <w:szCs w:val="28"/>
          <w:lang w:val="uk-UA"/>
        </w:rPr>
        <w:t>:</w:t>
      </w:r>
    </w:p>
    <w:p w:rsidR="003F15E0" w:rsidRDefault="003F15E0" w:rsidP="003F15E0">
      <w:pPr>
        <w:ind w:left="540" w:firstLine="540"/>
        <w:rPr>
          <w:sz w:val="28"/>
          <w:szCs w:val="28"/>
          <w:lang w:val="uk-UA"/>
        </w:rPr>
      </w:pPr>
    </w:p>
    <w:p w:rsidR="003F15E0" w:rsidRDefault="003F15E0" w:rsidP="003F15E0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>:</w:t>
      </w:r>
    </w:p>
    <w:p w:rsidR="003F15E0" w:rsidRDefault="003F15E0" w:rsidP="003F15E0">
      <w:pPr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алгебра (7 клас) – 0,5 години;</w:t>
      </w:r>
    </w:p>
    <w:p w:rsidR="003F15E0" w:rsidRPr="000B0434" w:rsidRDefault="003F15E0" w:rsidP="000B0434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 w:rsidRPr="000B0434">
        <w:rPr>
          <w:sz w:val="28"/>
          <w:szCs w:val="28"/>
          <w:lang w:val="uk-UA"/>
        </w:rPr>
        <w:t>фізика (7 клас) – 0,5 години;</w:t>
      </w:r>
    </w:p>
    <w:p w:rsidR="003F15E0" w:rsidRDefault="003F15E0" w:rsidP="003F15E0">
      <w:pPr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біологія (8 клас) – 0,5 години;</w:t>
      </w:r>
    </w:p>
    <w:p w:rsidR="003F15E0" w:rsidRDefault="003F15E0" w:rsidP="003F15E0">
      <w:pPr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українська мова (9 клас) – 1 година;</w:t>
      </w:r>
    </w:p>
    <w:p w:rsidR="003F15E0" w:rsidRDefault="003F15E0" w:rsidP="003F15E0">
      <w:pPr>
        <w:widowControl w:val="0"/>
        <w:autoSpaceDE/>
        <w:ind w:left="2160"/>
        <w:jc w:val="both"/>
        <w:rPr>
          <w:sz w:val="28"/>
          <w:szCs w:val="28"/>
        </w:rPr>
      </w:pPr>
    </w:p>
    <w:p w:rsidR="003F15E0" w:rsidRDefault="003F15E0" w:rsidP="003F15E0">
      <w:pPr>
        <w:widowControl w:val="0"/>
        <w:autoSpaceDE/>
        <w:ind w:left="2160"/>
        <w:jc w:val="both"/>
        <w:rPr>
          <w:sz w:val="28"/>
          <w:szCs w:val="28"/>
        </w:rPr>
      </w:pPr>
    </w:p>
    <w:p w:rsidR="003F15E0" w:rsidRDefault="003F15E0" w:rsidP="003F15E0">
      <w:pPr>
        <w:pStyle w:val="aa"/>
        <w:widowControl w:val="0"/>
        <w:numPr>
          <w:ilvl w:val="0"/>
          <w:numId w:val="8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  <w:lang w:val="uk-UA"/>
        </w:rPr>
        <w:t>:</w:t>
      </w:r>
    </w:p>
    <w:p w:rsidR="003F15E0" w:rsidRDefault="003F15E0" w:rsidP="003F15E0">
      <w:pPr>
        <w:widowControl w:val="0"/>
        <w:autoSpaceDE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</w:t>
      </w:r>
      <w:r>
        <w:rPr>
          <w:sz w:val="28"/>
          <w:szCs w:val="28"/>
        </w:rPr>
        <w:tab/>
        <w:t>основ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</w:rPr>
        <w:t>християнської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у 1-9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  <w:lang w:val="uk-UA"/>
        </w:rPr>
        <w:t xml:space="preserve"> по 1 годині</w:t>
      </w:r>
      <w:r>
        <w:rPr>
          <w:sz w:val="28"/>
          <w:szCs w:val="28"/>
        </w:rPr>
        <w:t>;</w:t>
      </w: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креслення (7,8,9 класи) – по 1 годині.</w:t>
      </w:r>
    </w:p>
    <w:p w:rsidR="003F15E0" w:rsidRDefault="003F15E0" w:rsidP="003F15E0">
      <w:pPr>
        <w:widowControl w:val="0"/>
        <w:autoSpaceDE/>
        <w:jc w:val="both"/>
        <w:rPr>
          <w:sz w:val="28"/>
          <w:szCs w:val="28"/>
          <w:lang w:val="uk-UA"/>
        </w:rPr>
      </w:pPr>
    </w:p>
    <w:p w:rsidR="003F15E0" w:rsidRPr="000B0434" w:rsidRDefault="003F15E0" w:rsidP="000B0434">
      <w:pPr>
        <w:widowControl w:val="0"/>
        <w:numPr>
          <w:ilvl w:val="0"/>
          <w:numId w:val="10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підсилення </w:t>
      </w:r>
      <w:proofErr w:type="spellStart"/>
      <w:r>
        <w:rPr>
          <w:sz w:val="28"/>
          <w:szCs w:val="28"/>
          <w:lang w:val="uk-UA"/>
        </w:rPr>
        <w:t>інваріативної</w:t>
      </w:r>
      <w:proofErr w:type="spellEnd"/>
      <w:r>
        <w:rPr>
          <w:sz w:val="28"/>
          <w:szCs w:val="28"/>
          <w:lang w:val="uk-UA"/>
        </w:rPr>
        <w:t xml:space="preserve"> складової:</w:t>
      </w: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України ( 5 клас) – 1,5 години;</w:t>
      </w: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України ( 6 клас) – 1 година;</w:t>
      </w: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всесвітня історія (6 клас) – 0,5 години.</w:t>
      </w:r>
      <w:r>
        <w:rPr>
          <w:sz w:val="28"/>
          <w:szCs w:val="28"/>
        </w:rPr>
        <w:t xml:space="preserve"> </w:t>
      </w:r>
    </w:p>
    <w:p w:rsidR="003F15E0" w:rsidRDefault="003F15E0" w:rsidP="003F15E0">
      <w:pPr>
        <w:widowControl w:val="0"/>
        <w:autoSpaceDE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Гуртки – 9 годин:</w:t>
      </w:r>
    </w:p>
    <w:p w:rsidR="003F15E0" w:rsidRDefault="003F15E0" w:rsidP="003F15E0">
      <w:pPr>
        <w:widowControl w:val="0"/>
        <w:autoSpaceDE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3F15E0" w:rsidRDefault="00B8529B" w:rsidP="00B8529B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«Весела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англійська»</w:t>
      </w:r>
      <w:r w:rsidR="00437616" w:rsidRPr="00437616">
        <w:rPr>
          <w:sz w:val="28"/>
          <w:szCs w:val="28"/>
          <w:lang w:val="uk-UA"/>
        </w:rPr>
        <w:t xml:space="preserve"> </w:t>
      </w:r>
      <w:r w:rsidR="00437616">
        <w:rPr>
          <w:sz w:val="28"/>
          <w:szCs w:val="28"/>
          <w:lang w:val="uk-UA"/>
        </w:rPr>
        <w:t xml:space="preserve">(Міністерство </w:t>
      </w:r>
      <w:r>
        <w:rPr>
          <w:sz w:val="28"/>
          <w:szCs w:val="28"/>
          <w:lang w:val="uk-UA"/>
        </w:rPr>
        <w:t xml:space="preserve">освіти </w:t>
      </w:r>
      <w:r w:rsidR="003F15E0">
        <w:rPr>
          <w:sz w:val="28"/>
          <w:szCs w:val="28"/>
          <w:lang w:val="uk-UA"/>
        </w:rPr>
        <w:t>)</w:t>
      </w:r>
      <w:r w:rsidR="003F15E0">
        <w:rPr>
          <w:b/>
          <w:sz w:val="28"/>
          <w:szCs w:val="28"/>
          <w:lang w:val="uk-UA"/>
        </w:rPr>
        <w:t xml:space="preserve"> 1,5 год. Керівник гуртка </w:t>
      </w:r>
      <w:r>
        <w:rPr>
          <w:sz w:val="28"/>
          <w:szCs w:val="28"/>
          <w:lang w:val="uk-UA"/>
        </w:rPr>
        <w:t xml:space="preserve">Гнатюк М.І. </w:t>
      </w:r>
      <w:r w:rsidR="003F15E0">
        <w:rPr>
          <w:sz w:val="28"/>
          <w:szCs w:val="28"/>
          <w:lang w:val="uk-UA"/>
        </w:rPr>
        <w:t>1</w:t>
      </w:r>
      <w:r w:rsidR="00437616">
        <w:rPr>
          <w:sz w:val="28"/>
          <w:szCs w:val="28"/>
          <w:lang w:val="uk-UA"/>
        </w:rPr>
        <w:t xml:space="preserve">-4 </w:t>
      </w:r>
      <w:proofErr w:type="spellStart"/>
      <w:r w:rsidR="003F15E0">
        <w:rPr>
          <w:sz w:val="28"/>
          <w:szCs w:val="28"/>
          <w:lang w:val="uk-UA"/>
        </w:rPr>
        <w:t>кл</w:t>
      </w:r>
      <w:proofErr w:type="spellEnd"/>
      <w:r w:rsidR="003F15E0">
        <w:rPr>
          <w:sz w:val="28"/>
          <w:szCs w:val="28"/>
          <w:lang w:val="uk-UA"/>
        </w:rPr>
        <w:t>.</w:t>
      </w:r>
    </w:p>
    <w:p w:rsidR="003F15E0" w:rsidRDefault="003F15E0" w:rsidP="003F15E0">
      <w:pPr>
        <w:pStyle w:val="aa"/>
        <w:widowControl w:val="0"/>
        <w:autoSpaceDE/>
        <w:ind w:left="2160"/>
        <w:rPr>
          <w:sz w:val="28"/>
          <w:szCs w:val="28"/>
          <w:lang w:val="uk-UA"/>
        </w:rPr>
      </w:pP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«Соняшник,</w:t>
      </w:r>
      <w:r>
        <w:rPr>
          <w:sz w:val="28"/>
          <w:szCs w:val="28"/>
          <w:lang w:val="uk-UA"/>
        </w:rPr>
        <w:t xml:space="preserve"> »(Міністерство освіти і наука </w:t>
      </w:r>
      <w:proofErr w:type="spellStart"/>
      <w:r>
        <w:rPr>
          <w:sz w:val="28"/>
          <w:szCs w:val="28"/>
          <w:lang w:val="uk-UA"/>
        </w:rPr>
        <w:t>України,наказ</w:t>
      </w:r>
      <w:proofErr w:type="spellEnd"/>
      <w:r>
        <w:rPr>
          <w:sz w:val="28"/>
          <w:szCs w:val="28"/>
          <w:lang w:val="uk-UA"/>
        </w:rPr>
        <w:t xml:space="preserve"> №651 від 11.08.04року ,лист від21.1/12-Г-406)-2год.,</w:t>
      </w:r>
      <w:r>
        <w:rPr>
          <w:b/>
          <w:sz w:val="28"/>
          <w:szCs w:val="28"/>
          <w:lang w:val="uk-UA"/>
        </w:rPr>
        <w:t xml:space="preserve">Керівник гуртка- </w:t>
      </w:r>
      <w:proofErr w:type="spellStart"/>
      <w:r>
        <w:rPr>
          <w:sz w:val="28"/>
          <w:szCs w:val="28"/>
          <w:lang w:val="uk-UA"/>
        </w:rPr>
        <w:t>Шепельова</w:t>
      </w:r>
      <w:proofErr w:type="spellEnd"/>
      <w:r>
        <w:rPr>
          <w:sz w:val="28"/>
          <w:szCs w:val="28"/>
          <w:lang w:val="uk-UA"/>
        </w:rPr>
        <w:t xml:space="preserve"> М.В.,5-9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</w:t>
      </w:r>
    </w:p>
    <w:p w:rsidR="003F15E0" w:rsidRDefault="003F15E0" w:rsidP="003F15E0">
      <w:pPr>
        <w:pStyle w:val="aa"/>
        <w:rPr>
          <w:sz w:val="28"/>
          <w:szCs w:val="28"/>
          <w:lang w:val="uk-UA"/>
        </w:rPr>
      </w:pP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«Фантазія»</w:t>
      </w:r>
      <w:r>
        <w:rPr>
          <w:sz w:val="28"/>
          <w:szCs w:val="28"/>
          <w:lang w:val="uk-UA"/>
        </w:rPr>
        <w:t xml:space="preserve"> (Міністерство освіти і наука </w:t>
      </w:r>
      <w:proofErr w:type="spellStart"/>
      <w:r>
        <w:rPr>
          <w:sz w:val="28"/>
          <w:szCs w:val="28"/>
          <w:lang w:val="uk-UA"/>
        </w:rPr>
        <w:t>України,лист</w:t>
      </w:r>
      <w:proofErr w:type="spellEnd"/>
      <w:r>
        <w:rPr>
          <w:sz w:val="28"/>
          <w:szCs w:val="28"/>
          <w:lang w:val="uk-UA"/>
        </w:rPr>
        <w:t xml:space="preserve"> ІМЗО від 27.12.2019 № 22.1/12-Г-1223);),1,5 год.</w:t>
      </w:r>
      <w:r>
        <w:rPr>
          <w:b/>
          <w:sz w:val="28"/>
          <w:szCs w:val="28"/>
          <w:lang w:val="uk-UA"/>
        </w:rPr>
        <w:t xml:space="preserve"> Керівник гуртка -</w:t>
      </w:r>
      <w:r w:rsidR="00B87698">
        <w:rPr>
          <w:sz w:val="28"/>
          <w:szCs w:val="28"/>
          <w:lang w:val="uk-UA"/>
        </w:rPr>
        <w:t xml:space="preserve">Олексин М.В.,2-4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</w:t>
      </w:r>
    </w:p>
    <w:p w:rsidR="003F15E0" w:rsidRDefault="003F15E0" w:rsidP="003F15E0">
      <w:pPr>
        <w:pStyle w:val="aa"/>
        <w:rPr>
          <w:sz w:val="28"/>
          <w:szCs w:val="28"/>
          <w:lang w:val="uk-UA"/>
        </w:rPr>
      </w:pPr>
    </w:p>
    <w:p w:rsidR="003F15E0" w:rsidRDefault="003F15E0" w:rsidP="003F15E0">
      <w:pPr>
        <w:pStyle w:val="aa"/>
        <w:widowControl w:val="0"/>
        <w:autoSpaceDE/>
        <w:ind w:left="2160"/>
        <w:jc w:val="both"/>
        <w:rPr>
          <w:sz w:val="28"/>
          <w:szCs w:val="28"/>
          <w:lang w:val="uk-UA"/>
        </w:rPr>
      </w:pPr>
    </w:p>
    <w:p w:rsidR="003F15E0" w:rsidRDefault="003F15E0" w:rsidP="003F15E0">
      <w:pPr>
        <w:pStyle w:val="aa"/>
        <w:widowControl w:val="0"/>
        <w:numPr>
          <w:ilvl w:val="1"/>
          <w:numId w:val="6"/>
        </w:numPr>
        <w:autoSpaceD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«Мистецтво»</w:t>
      </w:r>
      <w:r>
        <w:rPr>
          <w:sz w:val="28"/>
          <w:szCs w:val="28"/>
          <w:lang w:val="uk-UA"/>
        </w:rPr>
        <w:t xml:space="preserve"> (Міністерство освіти і наука України, лист №14 1/12 – 214 від 20.06.2013). 4 год.</w:t>
      </w:r>
      <w:r w:rsidR="00C230A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Н.М.Луканюк</w:t>
      </w:r>
      <w:proofErr w:type="spellEnd"/>
      <w:r>
        <w:rPr>
          <w:sz w:val="28"/>
          <w:szCs w:val="28"/>
          <w:lang w:val="uk-UA"/>
        </w:rPr>
        <w:t xml:space="preserve"> , 5-9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</w:t>
      </w:r>
    </w:p>
    <w:p w:rsidR="003F15E0" w:rsidRDefault="003F15E0" w:rsidP="003F15E0">
      <w:pPr>
        <w:pStyle w:val="HTML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uk-UA"/>
        </w:rPr>
        <w:t xml:space="preserve">               </w:t>
      </w:r>
    </w:p>
    <w:p w:rsidR="003F15E0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F15E0" w:rsidRDefault="003F15E0" w:rsidP="003F15E0">
      <w:pPr>
        <w:pStyle w:val="HTML"/>
        <w:ind w:left="54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E0" w:rsidRDefault="003F15E0" w:rsidP="003F15E0">
      <w:pPr>
        <w:pStyle w:val="HTML"/>
        <w:ind w:left="21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15E0" w:rsidRDefault="003F15E0" w:rsidP="003F15E0">
      <w:pPr>
        <w:pStyle w:val="HTML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15E0" w:rsidRDefault="003F15E0" w:rsidP="003F15E0">
      <w:pPr>
        <w:pStyle w:val="HTML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F15E0" w:rsidRDefault="005F5AEF" w:rsidP="003F15E0">
      <w:pPr>
        <w:pStyle w:val="HTML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Директор гімназії</w:t>
      </w:r>
      <w:r w:rsidR="003F15E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</w:t>
      </w:r>
      <w:r w:rsidR="003F15E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3F15E0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            </w:t>
      </w:r>
      <w:proofErr w:type="spellStart"/>
      <w:r w:rsidR="003F15E0">
        <w:rPr>
          <w:rFonts w:ascii="Times New Roman" w:hAnsi="Times New Roman"/>
          <w:b/>
          <w:i/>
          <w:sz w:val="28"/>
          <w:szCs w:val="28"/>
          <w:lang w:val="uk-UA"/>
        </w:rPr>
        <w:t>Н.С.Крута</w:t>
      </w:r>
      <w:proofErr w:type="spellEnd"/>
    </w:p>
    <w:p w:rsidR="003F15E0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3F15E0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3F15E0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</w:t>
      </w:r>
    </w:p>
    <w:p w:rsidR="003F15E0" w:rsidRDefault="003F15E0" w:rsidP="005F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7"/>
          <w:szCs w:val="27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</w:t>
      </w:r>
      <w:r>
        <w:rPr>
          <w:sz w:val="27"/>
          <w:szCs w:val="27"/>
        </w:rPr>
        <w:t xml:space="preserve"> </w:t>
      </w:r>
    </w:p>
    <w:p w:rsidR="003F15E0" w:rsidRDefault="003F15E0" w:rsidP="003F15E0">
      <w:pPr>
        <w:pStyle w:val="7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5954" w:right="2"/>
        <w:jc w:val="right"/>
        <w:rPr>
          <w:sz w:val="27"/>
          <w:szCs w:val="27"/>
        </w:rPr>
      </w:pPr>
    </w:p>
    <w:p w:rsidR="00B87698" w:rsidRDefault="00B87698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15E0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62DDB" w:rsidRDefault="00362DDB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DDB" w:rsidRDefault="00362DDB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DDB" w:rsidRDefault="00362DDB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Директор </w:t>
      </w:r>
      <w:r w:rsidR="00B87698" w:rsidRPr="00B87698">
        <w:rPr>
          <w:rFonts w:ascii="Times New Roman" w:hAnsi="Times New Roman" w:cs="Times New Roman"/>
          <w:b/>
          <w:sz w:val="28"/>
          <w:szCs w:val="28"/>
          <w:lang w:val="uk-UA"/>
        </w:rPr>
        <w:t>Стебницької гімназії</w:t>
      </w: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87698">
        <w:rPr>
          <w:rFonts w:ascii="Times New Roman" w:hAnsi="Times New Roman" w:cs="Times New Roman"/>
          <w:b/>
          <w:sz w:val="28"/>
          <w:szCs w:val="28"/>
        </w:rPr>
        <w:t>_____________</w:t>
      </w:r>
      <w:r w:rsidR="00B87698">
        <w:rPr>
          <w:rFonts w:ascii="Times New Roman" w:hAnsi="Times New Roman" w:cs="Times New Roman"/>
          <w:b/>
          <w:sz w:val="28"/>
          <w:szCs w:val="28"/>
          <w:lang w:val="uk-UA"/>
        </w:rPr>
        <w:t>Н.С.</w:t>
      </w:r>
      <w:r w:rsidRPr="00B8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Крута </w:t>
      </w: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____ серпня  </w:t>
      </w:r>
      <w:r w:rsidRPr="00B87698">
        <w:rPr>
          <w:rFonts w:ascii="Times New Roman" w:hAnsi="Times New Roman" w:cs="Times New Roman"/>
          <w:b/>
          <w:sz w:val="28"/>
          <w:szCs w:val="28"/>
        </w:rPr>
        <w:t>20</w:t>
      </w: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</w:t>
      </w:r>
      <w:r w:rsidRPr="00B87698">
        <w:rPr>
          <w:rFonts w:ascii="Times New Roman" w:hAnsi="Times New Roman" w:cs="Times New Roman"/>
          <w:b/>
          <w:sz w:val="28"/>
          <w:szCs w:val="28"/>
        </w:rPr>
        <w:t>р</w:t>
      </w: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>НАВЧАЛЬНИЙ  ПЛАН</w:t>
      </w:r>
    </w:p>
    <w:p w:rsidR="003F15E0" w:rsidRPr="00B87698" w:rsidRDefault="00B87698" w:rsidP="003F15E0">
      <w:pPr>
        <w:tabs>
          <w:tab w:val="left" w:pos="579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>Стебницької гімназії</w:t>
      </w:r>
      <w:r w:rsidR="003F15E0" w:rsidRPr="00B876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F15E0" w:rsidRPr="00B87698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F15E0" w:rsidRPr="00B87698">
        <w:rPr>
          <w:rFonts w:ascii="Times New Roman" w:hAnsi="Times New Roman" w:cs="Times New Roman"/>
          <w:b/>
          <w:sz w:val="28"/>
          <w:szCs w:val="28"/>
        </w:rPr>
        <w:t>-20</w:t>
      </w:r>
      <w:r w:rsidR="003F15E0" w:rsidRPr="00B8769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3F15E0" w:rsidRPr="00B87698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3F15E0" w:rsidRPr="00B87698" w:rsidRDefault="003F15E0" w:rsidP="003F15E0">
      <w:pPr>
        <w:tabs>
          <w:tab w:val="left" w:pos="57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початкова школа </w:t>
      </w: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t>(українська мова навчання</w:t>
      </w:r>
      <w:r w:rsidRPr="00B8769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bottomFromText="200" w:vertAnchor="text" w:horzAnchor="margin" w:tblpX="1699" w:tblpY="45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58"/>
        <w:gridCol w:w="850"/>
        <w:gridCol w:w="797"/>
        <w:gridCol w:w="800"/>
      </w:tblGrid>
      <w:tr w:rsidR="003F15E0" w:rsidRPr="00B87698" w:rsidTr="003F15E0">
        <w:trPr>
          <w:trHeight w:val="43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Класи</w:t>
            </w:r>
          </w:p>
        </w:tc>
      </w:tr>
      <w:tr w:rsidR="003F15E0" w:rsidRPr="00B87698" w:rsidTr="003F15E0">
        <w:trPr>
          <w:trHeight w:val="43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F15E0" w:rsidRPr="00B87698" w:rsidTr="003F15E0">
        <w:trPr>
          <w:trHeight w:val="2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8769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F15E0" w:rsidRPr="00B87698" w:rsidTr="003F15E0">
        <w:trPr>
          <w:trHeight w:val="34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 (англійська)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87698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3F15E0" w:rsidRPr="00B87698" w:rsidTr="003F15E0">
        <w:trPr>
          <w:trHeight w:val="3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87698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F15E0" w:rsidRPr="00B87698" w:rsidTr="003F15E0">
        <w:trPr>
          <w:trHeight w:val="3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87698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3F15E0" w:rsidRPr="00B87698" w:rsidTr="003F15E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F15E0" w:rsidRPr="00B87698" w:rsidTr="003F15E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F15E0" w:rsidRPr="00B87698" w:rsidTr="003F15E0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F15E0" w:rsidRPr="00B87698" w:rsidTr="003F15E0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15E0" w:rsidRPr="00B87698" w:rsidTr="003F15E0">
        <w:trPr>
          <w:trHeight w:val="4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F15E0" w:rsidRPr="00B87698" w:rsidTr="003F15E0">
        <w:trPr>
          <w:trHeight w:val="37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Курси за вибором: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F15E0" w:rsidRPr="00B87698" w:rsidTr="003F15E0">
        <w:trPr>
          <w:trHeight w:val="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F15E0" w:rsidRPr="00B87698" w:rsidTr="003F15E0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Факультативи, індивідуальні заняття: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5E0" w:rsidRPr="00B87698" w:rsidTr="003F15E0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</w:t>
            </w:r>
          </w:p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5E0" w:rsidRPr="00B87698" w:rsidTr="003F15E0">
        <w:trPr>
          <w:trHeight w:val="7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Гранично допустиме навантаження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3F15E0" w:rsidRPr="00B87698" w:rsidTr="003F15E0">
        <w:trPr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Pr="00B87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поділу класів на групи)</w:t>
            </w:r>
          </w:p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E0" w:rsidRPr="00B87698" w:rsidRDefault="003F15E0">
            <w:pPr>
              <w:tabs>
                <w:tab w:val="left" w:pos="57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E0" w:rsidRPr="00B87698" w:rsidRDefault="003F15E0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9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37616" w:rsidRDefault="00437616" w:rsidP="00437616">
      <w:pPr>
        <w:rPr>
          <w:b/>
          <w:sz w:val="24"/>
          <w:lang w:val="uk-UA"/>
        </w:rPr>
      </w:pPr>
    </w:p>
    <w:p w:rsidR="00437616" w:rsidRDefault="00437616" w:rsidP="00437616">
      <w:pPr>
        <w:rPr>
          <w:b/>
          <w:sz w:val="24"/>
          <w:lang w:val="uk-UA"/>
        </w:rPr>
      </w:pPr>
    </w:p>
    <w:p w:rsidR="00437616" w:rsidRPr="00195C90" w:rsidRDefault="00437616" w:rsidP="00437616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proofErr w:type="spellStart"/>
      <w:r w:rsidRPr="00DD313A">
        <w:rPr>
          <w:b/>
          <w:sz w:val="24"/>
        </w:rPr>
        <w:t>З</w:t>
      </w:r>
      <w:r>
        <w:rPr>
          <w:b/>
          <w:sz w:val="24"/>
        </w:rPr>
        <w:t>атверджую</w:t>
      </w:r>
      <w:proofErr w:type="spellEnd"/>
    </w:p>
    <w:p w:rsidR="00437616" w:rsidRDefault="00437616" w:rsidP="00437616">
      <w:pPr>
        <w:ind w:left="576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</w:t>
      </w:r>
      <w:r w:rsidR="00B87698">
        <w:rPr>
          <w:b/>
          <w:sz w:val="24"/>
          <w:lang w:val="uk-UA"/>
        </w:rPr>
        <w:t>Директор гімназії</w:t>
      </w:r>
      <w:r>
        <w:rPr>
          <w:b/>
          <w:sz w:val="24"/>
          <w:lang w:val="uk-UA"/>
        </w:rPr>
        <w:t xml:space="preserve">       </w:t>
      </w:r>
      <w:proofErr w:type="spellStart"/>
      <w:r>
        <w:rPr>
          <w:b/>
          <w:sz w:val="24"/>
          <w:lang w:val="uk-UA"/>
        </w:rPr>
        <w:t>Н.С.Крута</w:t>
      </w:r>
      <w:proofErr w:type="spellEnd"/>
    </w:p>
    <w:p w:rsidR="00437616" w:rsidRPr="00FE58CB" w:rsidRDefault="00437616" w:rsidP="00437616">
      <w:pPr>
        <w:ind w:left="576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</w:t>
      </w:r>
      <w:r w:rsidR="005F5AEF">
        <w:rPr>
          <w:sz w:val="26"/>
          <w:szCs w:val="26"/>
        </w:rPr>
        <w:t>«28»серпня  2021</w:t>
      </w:r>
      <w:r>
        <w:rPr>
          <w:sz w:val="26"/>
          <w:szCs w:val="26"/>
        </w:rPr>
        <w:t xml:space="preserve"> року</w:t>
      </w:r>
    </w:p>
    <w:p w:rsidR="00437616" w:rsidRPr="00DD313A" w:rsidRDefault="00437616" w:rsidP="00437616">
      <w:pPr>
        <w:pStyle w:val="4"/>
        <w:ind w:left="0"/>
        <w:jc w:val="right"/>
      </w:pPr>
    </w:p>
    <w:p w:rsidR="00437616" w:rsidRDefault="00437616" w:rsidP="004376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Н</w:t>
      </w:r>
      <w:proofErr w:type="spellStart"/>
      <w:r>
        <w:rPr>
          <w:b/>
          <w:sz w:val="24"/>
          <w:szCs w:val="24"/>
        </w:rPr>
        <w:t>авчальн</w:t>
      </w:r>
      <w:r>
        <w:rPr>
          <w:b/>
          <w:sz w:val="24"/>
          <w:szCs w:val="24"/>
          <w:lang w:val="uk-UA"/>
        </w:rPr>
        <w:t>ий</w:t>
      </w:r>
      <w:proofErr w:type="spellEnd"/>
      <w:r w:rsidRPr="00DD313A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  <w:lang w:val="uk-UA"/>
        </w:rPr>
        <w:t xml:space="preserve"> </w:t>
      </w:r>
      <w:r w:rsidRPr="00DD313A">
        <w:rPr>
          <w:b/>
          <w:sz w:val="24"/>
          <w:szCs w:val="24"/>
          <w:lang w:val="uk-UA"/>
        </w:rPr>
        <w:t xml:space="preserve">базової </w:t>
      </w:r>
      <w:proofErr w:type="spellStart"/>
      <w:r w:rsidRPr="00DD313A">
        <w:rPr>
          <w:b/>
          <w:sz w:val="24"/>
          <w:szCs w:val="24"/>
        </w:rPr>
        <w:t>школи</w:t>
      </w:r>
      <w:proofErr w:type="spellEnd"/>
      <w:r w:rsidRPr="00DD31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 українською мовою навчання</w:t>
      </w:r>
    </w:p>
    <w:p w:rsidR="00437616" w:rsidRDefault="00437616" w:rsidP="004376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на 20</w:t>
      </w:r>
      <w:r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</w:rPr>
        <w:t>-20</w:t>
      </w:r>
      <w:r>
        <w:rPr>
          <w:b/>
          <w:sz w:val="24"/>
          <w:szCs w:val="24"/>
          <w:lang w:val="uk-UA"/>
        </w:rPr>
        <w:t xml:space="preserve">21 </w:t>
      </w:r>
      <w:proofErr w:type="spellStart"/>
      <w:r w:rsidRPr="00DD313A">
        <w:rPr>
          <w:b/>
          <w:sz w:val="24"/>
          <w:szCs w:val="24"/>
        </w:rPr>
        <w:t>навчальний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DD313A">
        <w:rPr>
          <w:b/>
          <w:sz w:val="24"/>
          <w:szCs w:val="24"/>
        </w:rPr>
        <w:t>рік</w:t>
      </w:r>
      <w:proofErr w:type="spellEnd"/>
    </w:p>
    <w:p w:rsidR="00437616" w:rsidRPr="001A47F4" w:rsidRDefault="00437616" w:rsidP="00437616">
      <w:pPr>
        <w:rPr>
          <w:rFonts w:ascii="Times New Roman" w:hAnsi="Times New Roman"/>
          <w:szCs w:val="28"/>
          <w:lang w:val="uk-UA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329"/>
        <w:gridCol w:w="1163"/>
        <w:gridCol w:w="1035"/>
        <w:gridCol w:w="1035"/>
        <w:gridCol w:w="906"/>
        <w:gridCol w:w="907"/>
        <w:gridCol w:w="905"/>
      </w:tblGrid>
      <w:tr w:rsidR="00437616" w:rsidRPr="00437616" w:rsidTr="00437616">
        <w:trPr>
          <w:trHeight w:val="20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Освітні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Навчальні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предмети</w:t>
            </w:r>
            <w:proofErr w:type="spellEnd"/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годин на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тиждень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класах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616" w:rsidRPr="00437616" w:rsidTr="00437616">
        <w:trPr>
          <w:trHeight w:val="18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Мови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літератури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Українська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</w:tr>
      <w:tr w:rsidR="00437616" w:rsidRPr="00437616" w:rsidTr="00437616">
        <w:trPr>
          <w:trHeight w:val="21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Українська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література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ноземна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0B0434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15+1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Зарубіжна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література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Суспільство-знавство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Історія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1+1,5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6+2,5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Всесвітня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історія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4+0,5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Основи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правознавства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Музичне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437616" w:rsidRPr="00437616" w:rsidTr="00437616">
        <w:trPr>
          <w:trHeight w:val="409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Образотворче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мистец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Мистецтво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Геометрія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Природознавст</w:t>
            </w:r>
            <w:proofErr w:type="spellEnd"/>
          </w:p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Природознавство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Біологія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Географія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7,5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Фізика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Хімія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5,5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Трудове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</w:tr>
      <w:tr w:rsidR="00437616" w:rsidRPr="00437616" w:rsidTr="00437616">
        <w:trPr>
          <w:trHeight w:val="20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Інформатика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</w:tr>
      <w:tr w:rsidR="00437616" w:rsidRPr="00437616" w:rsidTr="00437616">
        <w:trPr>
          <w:trHeight w:val="19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Здоров’я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фізична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Основи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здоров’я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437616" w:rsidRPr="00437616" w:rsidTr="00437616">
        <w:trPr>
          <w:trHeight w:val="21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Фізична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культура**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437616" w:rsidRPr="00437616" w:rsidTr="00437616">
        <w:trPr>
          <w:trHeight w:val="260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Разом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151,5</w:t>
            </w:r>
          </w:p>
        </w:tc>
      </w:tr>
      <w:tr w:rsidR="00437616" w:rsidRPr="00437616" w:rsidTr="00437616">
        <w:trPr>
          <w:trHeight w:val="560"/>
        </w:trPr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,5+3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,5+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+3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28,5+3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30+3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151,5+4</w:t>
            </w:r>
          </w:p>
        </w:tc>
      </w:tr>
      <w:tr w:rsidR="00437616" w:rsidRPr="00437616" w:rsidTr="00437616">
        <w:trPr>
          <w:trHeight w:val="81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Додатковий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 час на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навчальні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предмети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факультативи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індивідуальні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групові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2,5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14,5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37616" w:rsidRPr="00437616" w:rsidTr="00437616">
        <w:trPr>
          <w:trHeight w:val="3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Креслення (курс за вибором)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437616" w:rsidRPr="00437616" w:rsidTr="00437616">
        <w:trPr>
          <w:trHeight w:val="3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Основи християнської етики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437616" w:rsidRPr="00437616" w:rsidTr="00437616">
        <w:trPr>
          <w:trHeight w:val="33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Математика (алгебра)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0,5</w:t>
            </w:r>
          </w:p>
        </w:tc>
      </w:tr>
      <w:tr w:rsidR="00437616" w:rsidRPr="00437616" w:rsidTr="00437616">
        <w:trPr>
          <w:trHeight w:val="22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0,5</w:t>
            </w:r>
          </w:p>
        </w:tc>
      </w:tr>
      <w:tr w:rsidR="00437616" w:rsidRPr="00437616" w:rsidTr="00437616">
        <w:trPr>
          <w:trHeight w:val="38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1</w:t>
            </w:r>
          </w:p>
        </w:tc>
      </w:tr>
      <w:tr w:rsidR="00437616" w:rsidRPr="00437616" w:rsidTr="00437616">
        <w:trPr>
          <w:trHeight w:val="38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1 </w:t>
            </w:r>
          </w:p>
        </w:tc>
      </w:tr>
      <w:tr w:rsidR="00437616" w:rsidRPr="00437616" w:rsidTr="00437616">
        <w:trPr>
          <w:trHeight w:val="38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0,5</w:t>
            </w:r>
          </w:p>
        </w:tc>
      </w:tr>
      <w:tr w:rsidR="000B0434" w:rsidRPr="00437616" w:rsidTr="00437616">
        <w:trPr>
          <w:trHeight w:val="38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4" w:rsidRPr="00437616" w:rsidRDefault="000B0434" w:rsidP="00D2335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437616" w:rsidRPr="00437616" w:rsidTr="00437616">
        <w:trPr>
          <w:trHeight w:val="19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Гранично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допустиме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навч</w:t>
            </w:r>
            <w:proofErr w:type="spellEnd"/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proofErr w:type="spellStart"/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156</w:t>
            </w:r>
          </w:p>
        </w:tc>
      </w:tr>
      <w:tr w:rsidR="00437616" w:rsidRPr="00437616" w:rsidTr="00437616">
        <w:trPr>
          <w:trHeight w:val="60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16" w:rsidRPr="00437616" w:rsidRDefault="00437616" w:rsidP="00D233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Всього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(без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урахування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поділу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класів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</w:t>
            </w:r>
            <w:proofErr w:type="spellStart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групи</w:t>
            </w:r>
            <w:proofErr w:type="spellEnd"/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+3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+3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</w:rPr>
              <w:t>30,5+3</w:t>
            </w:r>
          </w:p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31,5+3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33+3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6" w:rsidRPr="00437616" w:rsidRDefault="00437616" w:rsidP="00D233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76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152+15</w:t>
            </w:r>
          </w:p>
        </w:tc>
      </w:tr>
    </w:tbl>
    <w:p w:rsidR="00437616" w:rsidRPr="00437616" w:rsidRDefault="00437616" w:rsidP="003F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2"/>
          <w:szCs w:val="22"/>
        </w:rPr>
      </w:pPr>
    </w:p>
    <w:sectPr w:rsidR="00437616" w:rsidRPr="00437616" w:rsidSect="00437616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8FE"/>
    <w:multiLevelType w:val="hybridMultilevel"/>
    <w:tmpl w:val="2FE2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2440E"/>
    <w:multiLevelType w:val="hybridMultilevel"/>
    <w:tmpl w:val="0B8EACCC"/>
    <w:lvl w:ilvl="0" w:tplc="0422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241C5"/>
    <w:multiLevelType w:val="hybridMultilevel"/>
    <w:tmpl w:val="C742B09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4E67F7D"/>
    <w:multiLevelType w:val="hybridMultilevel"/>
    <w:tmpl w:val="1D1AB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18FC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717AA"/>
    <w:multiLevelType w:val="hybridMultilevel"/>
    <w:tmpl w:val="F67A6A86"/>
    <w:lvl w:ilvl="0" w:tplc="042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E0"/>
    <w:rsid w:val="000B0434"/>
    <w:rsid w:val="00362DDB"/>
    <w:rsid w:val="003F15E0"/>
    <w:rsid w:val="00437616"/>
    <w:rsid w:val="00580BD6"/>
    <w:rsid w:val="005F3FDF"/>
    <w:rsid w:val="005F5AEF"/>
    <w:rsid w:val="00652696"/>
    <w:rsid w:val="00700877"/>
    <w:rsid w:val="007677D3"/>
    <w:rsid w:val="00B8529B"/>
    <w:rsid w:val="00B87698"/>
    <w:rsid w:val="00C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0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F15E0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F15E0"/>
    <w:pPr>
      <w:keepNext/>
      <w:widowControl w:val="0"/>
      <w:autoSpaceDE/>
      <w:autoSpaceDN/>
      <w:snapToGrid w:val="0"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15E0"/>
    <w:pPr>
      <w:keepNext/>
      <w:ind w:left="8640"/>
      <w:outlineLvl w:val="3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3F15E0"/>
    <w:pPr>
      <w:keepNext/>
      <w:pBdr>
        <w:left w:val="single" w:sz="4" w:space="0" w:color="auto"/>
        <w:right w:val="single" w:sz="4" w:space="4" w:color="auto"/>
      </w:pBdr>
      <w:ind w:left="-2160" w:right="-37"/>
      <w:jc w:val="center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3F15E0"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E0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3F15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semiHidden/>
    <w:unhideWhenUsed/>
    <w:rsid w:val="003F1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3F15E0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3F15E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5E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F15E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6">
    <w:name w:val="footer"/>
    <w:basedOn w:val="a"/>
    <w:link w:val="a7"/>
    <w:semiHidden/>
    <w:unhideWhenUsed/>
    <w:rsid w:val="003F15E0"/>
    <w:pPr>
      <w:widowControl w:val="0"/>
      <w:tabs>
        <w:tab w:val="center" w:pos="4677"/>
        <w:tab w:val="right" w:pos="9355"/>
      </w:tabs>
      <w:autoSpaceDE/>
      <w:autoSpaceDN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7">
    <w:name w:val="Нижній колонтитул Знак"/>
    <w:basedOn w:val="a0"/>
    <w:link w:val="a6"/>
    <w:semiHidden/>
    <w:rsid w:val="003F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5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15E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a">
    <w:name w:val="List Paragraph"/>
    <w:basedOn w:val="a"/>
    <w:uiPriority w:val="34"/>
    <w:qFormat/>
    <w:rsid w:val="003F15E0"/>
    <w:pPr>
      <w:ind w:left="720"/>
      <w:contextualSpacing/>
    </w:pPr>
  </w:style>
  <w:style w:type="paragraph" w:customStyle="1" w:styleId="FR2">
    <w:name w:val="FR2"/>
    <w:rsid w:val="003F15E0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locked/>
    <w:rsid w:val="003F15E0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15E0"/>
    <w:pPr>
      <w:widowControl w:val="0"/>
      <w:shd w:val="clear" w:color="auto" w:fill="FFFFFF"/>
      <w:autoSpaceDE/>
      <w:autoSpaceDN/>
      <w:spacing w:before="540" w:line="0" w:lineRule="atLeast"/>
      <w:jc w:val="both"/>
    </w:pPr>
    <w:rPr>
      <w:rFonts w:ascii="Times New Roman" w:hAnsi="Times New Roman" w:cs="Times New Roman"/>
      <w:b/>
      <w:bCs/>
      <w:spacing w:val="-7"/>
      <w:sz w:val="26"/>
      <w:szCs w:val="26"/>
      <w:lang w:val="uk-UA" w:eastAsia="en-US"/>
    </w:rPr>
  </w:style>
  <w:style w:type="character" w:customStyle="1" w:styleId="7">
    <w:name w:val="Основний текст (7)_"/>
    <w:basedOn w:val="a0"/>
    <w:link w:val="70"/>
    <w:locked/>
    <w:rsid w:val="003F15E0"/>
    <w:rPr>
      <w:rFonts w:ascii="Times New Roman" w:eastAsia="Times New Roman" w:hAnsi="Times New Roman" w:cs="Times New Roman"/>
      <w:b/>
      <w:bCs/>
      <w:spacing w:val="-8"/>
      <w:sz w:val="32"/>
      <w:szCs w:val="32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15E0"/>
    <w:pPr>
      <w:widowControl w:val="0"/>
      <w:shd w:val="clear" w:color="auto" w:fill="FFFFFF"/>
      <w:autoSpaceDE/>
      <w:autoSpaceDN/>
      <w:spacing w:before="1260" w:after="5940" w:line="413" w:lineRule="exact"/>
      <w:jc w:val="center"/>
    </w:pPr>
    <w:rPr>
      <w:rFonts w:ascii="Times New Roman" w:hAnsi="Times New Roman" w:cs="Times New Roman"/>
      <w:b/>
      <w:bCs/>
      <w:spacing w:val="-8"/>
      <w:sz w:val="32"/>
      <w:szCs w:val="32"/>
      <w:lang w:val="uk-UA" w:eastAsia="en-US"/>
    </w:rPr>
  </w:style>
  <w:style w:type="character" w:customStyle="1" w:styleId="ab">
    <w:name w:val="Основний текст_"/>
    <w:basedOn w:val="a0"/>
    <w:link w:val="11"/>
    <w:semiHidden/>
    <w:locked/>
    <w:rsid w:val="003F15E0"/>
    <w:rPr>
      <w:rFonts w:ascii="Times New Roman" w:eastAsia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b"/>
    <w:semiHidden/>
    <w:rsid w:val="003F15E0"/>
    <w:pPr>
      <w:widowControl w:val="0"/>
      <w:shd w:val="clear" w:color="auto" w:fill="FFFFFF"/>
      <w:autoSpaceDE/>
      <w:autoSpaceDN/>
      <w:spacing w:line="0" w:lineRule="atLeast"/>
      <w:ind w:hanging="660"/>
    </w:pPr>
    <w:rPr>
      <w:rFonts w:ascii="Times New Roman" w:hAnsi="Times New Roman" w:cs="Times New Roman"/>
      <w:b/>
      <w:bCs/>
      <w:spacing w:val="-9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0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F15E0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F15E0"/>
    <w:pPr>
      <w:keepNext/>
      <w:widowControl w:val="0"/>
      <w:autoSpaceDE/>
      <w:autoSpaceDN/>
      <w:snapToGrid w:val="0"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15E0"/>
    <w:pPr>
      <w:keepNext/>
      <w:ind w:left="8640"/>
      <w:outlineLvl w:val="3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3F15E0"/>
    <w:pPr>
      <w:keepNext/>
      <w:pBdr>
        <w:left w:val="single" w:sz="4" w:space="0" w:color="auto"/>
        <w:right w:val="single" w:sz="4" w:space="4" w:color="auto"/>
      </w:pBdr>
      <w:ind w:left="-2160" w:right="-37"/>
      <w:jc w:val="center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3F15E0"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E0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3F15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semiHidden/>
    <w:rsid w:val="003F15E0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semiHidden/>
    <w:unhideWhenUsed/>
    <w:rsid w:val="003F1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3F15E0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3F15E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5E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F15E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6">
    <w:name w:val="footer"/>
    <w:basedOn w:val="a"/>
    <w:link w:val="a7"/>
    <w:semiHidden/>
    <w:unhideWhenUsed/>
    <w:rsid w:val="003F15E0"/>
    <w:pPr>
      <w:widowControl w:val="0"/>
      <w:tabs>
        <w:tab w:val="center" w:pos="4677"/>
        <w:tab w:val="right" w:pos="9355"/>
      </w:tabs>
      <w:autoSpaceDE/>
      <w:autoSpaceDN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7">
    <w:name w:val="Нижній колонтитул Знак"/>
    <w:basedOn w:val="a0"/>
    <w:link w:val="a6"/>
    <w:semiHidden/>
    <w:rsid w:val="003F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5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15E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a">
    <w:name w:val="List Paragraph"/>
    <w:basedOn w:val="a"/>
    <w:uiPriority w:val="34"/>
    <w:qFormat/>
    <w:rsid w:val="003F15E0"/>
    <w:pPr>
      <w:ind w:left="720"/>
      <w:contextualSpacing/>
    </w:pPr>
  </w:style>
  <w:style w:type="paragraph" w:customStyle="1" w:styleId="FR2">
    <w:name w:val="FR2"/>
    <w:rsid w:val="003F15E0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locked/>
    <w:rsid w:val="003F15E0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15E0"/>
    <w:pPr>
      <w:widowControl w:val="0"/>
      <w:shd w:val="clear" w:color="auto" w:fill="FFFFFF"/>
      <w:autoSpaceDE/>
      <w:autoSpaceDN/>
      <w:spacing w:before="540" w:line="0" w:lineRule="atLeast"/>
      <w:jc w:val="both"/>
    </w:pPr>
    <w:rPr>
      <w:rFonts w:ascii="Times New Roman" w:hAnsi="Times New Roman" w:cs="Times New Roman"/>
      <w:b/>
      <w:bCs/>
      <w:spacing w:val="-7"/>
      <w:sz w:val="26"/>
      <w:szCs w:val="26"/>
      <w:lang w:val="uk-UA" w:eastAsia="en-US"/>
    </w:rPr>
  </w:style>
  <w:style w:type="character" w:customStyle="1" w:styleId="7">
    <w:name w:val="Основний текст (7)_"/>
    <w:basedOn w:val="a0"/>
    <w:link w:val="70"/>
    <w:locked/>
    <w:rsid w:val="003F15E0"/>
    <w:rPr>
      <w:rFonts w:ascii="Times New Roman" w:eastAsia="Times New Roman" w:hAnsi="Times New Roman" w:cs="Times New Roman"/>
      <w:b/>
      <w:bCs/>
      <w:spacing w:val="-8"/>
      <w:sz w:val="32"/>
      <w:szCs w:val="32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3F15E0"/>
    <w:pPr>
      <w:widowControl w:val="0"/>
      <w:shd w:val="clear" w:color="auto" w:fill="FFFFFF"/>
      <w:autoSpaceDE/>
      <w:autoSpaceDN/>
      <w:spacing w:before="1260" w:after="5940" w:line="413" w:lineRule="exact"/>
      <w:jc w:val="center"/>
    </w:pPr>
    <w:rPr>
      <w:rFonts w:ascii="Times New Roman" w:hAnsi="Times New Roman" w:cs="Times New Roman"/>
      <w:b/>
      <w:bCs/>
      <w:spacing w:val="-8"/>
      <w:sz w:val="32"/>
      <w:szCs w:val="32"/>
      <w:lang w:val="uk-UA" w:eastAsia="en-US"/>
    </w:rPr>
  </w:style>
  <w:style w:type="character" w:customStyle="1" w:styleId="ab">
    <w:name w:val="Основний текст_"/>
    <w:basedOn w:val="a0"/>
    <w:link w:val="11"/>
    <w:semiHidden/>
    <w:locked/>
    <w:rsid w:val="003F15E0"/>
    <w:rPr>
      <w:rFonts w:ascii="Times New Roman" w:eastAsia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b"/>
    <w:semiHidden/>
    <w:rsid w:val="003F15E0"/>
    <w:pPr>
      <w:widowControl w:val="0"/>
      <w:shd w:val="clear" w:color="auto" w:fill="FFFFFF"/>
      <w:autoSpaceDE/>
      <w:autoSpaceDN/>
      <w:spacing w:line="0" w:lineRule="atLeast"/>
      <w:ind w:hanging="660"/>
    </w:pPr>
    <w:rPr>
      <w:rFonts w:ascii="Times New Roman" w:hAnsi="Times New Roman" w:cs="Times New Roman"/>
      <w:b/>
      <w:bCs/>
      <w:spacing w:val="-9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3682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адміністратор</cp:lastModifiedBy>
  <cp:revision>7</cp:revision>
  <cp:lastPrinted>2021-09-06T09:01:00Z</cp:lastPrinted>
  <dcterms:created xsi:type="dcterms:W3CDTF">2021-08-25T13:18:00Z</dcterms:created>
  <dcterms:modified xsi:type="dcterms:W3CDTF">2021-09-08T08:22:00Z</dcterms:modified>
</cp:coreProperties>
</file>