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EA" w:rsidRDefault="004F74EA" w:rsidP="004F74EA">
      <w:pPr>
        <w:pStyle w:val="20"/>
        <w:shd w:val="clear" w:color="auto" w:fill="auto"/>
        <w:spacing w:after="304" w:line="280" w:lineRule="exact"/>
        <w:ind w:right="420"/>
        <w:jc w:val="left"/>
      </w:pPr>
    </w:p>
    <w:p w:rsidR="004F74EA" w:rsidRPr="00186196" w:rsidRDefault="004F74EA" w:rsidP="004F74E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8619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F74EA" w:rsidRPr="00186196" w:rsidRDefault="004F74EA" w:rsidP="004F74E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86196">
        <w:rPr>
          <w:rFonts w:ascii="Times New Roman" w:hAnsi="Times New Roman" w:cs="Times New Roman"/>
          <w:sz w:val="28"/>
          <w:szCs w:val="28"/>
        </w:rPr>
        <w:t xml:space="preserve">Протокол засідання </w:t>
      </w:r>
    </w:p>
    <w:p w:rsidR="004F74EA" w:rsidRPr="00186196" w:rsidRDefault="004F74EA" w:rsidP="004F74E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86196">
        <w:rPr>
          <w:rFonts w:ascii="Times New Roman" w:hAnsi="Times New Roman" w:cs="Times New Roman"/>
          <w:sz w:val="28"/>
          <w:szCs w:val="28"/>
        </w:rPr>
        <w:t xml:space="preserve">педагогічної ради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60AC">
        <w:rPr>
          <w:rFonts w:ascii="Times New Roman" w:hAnsi="Times New Roman" w:cs="Times New Roman"/>
          <w:sz w:val="28"/>
          <w:szCs w:val="28"/>
        </w:rPr>
        <w:t>Старочорторийської гімназії</w:t>
      </w:r>
    </w:p>
    <w:p w:rsidR="004F74EA" w:rsidRPr="00186196" w:rsidRDefault="003460AC" w:rsidP="004F74E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F74EA" w:rsidRPr="0018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F74EA" w:rsidRPr="00186196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F74EA" w:rsidRDefault="004F74EA" w:rsidP="004F74EA">
      <w:pPr>
        <w:pStyle w:val="20"/>
        <w:shd w:val="clear" w:color="auto" w:fill="auto"/>
        <w:spacing w:after="304" w:line="280" w:lineRule="exact"/>
        <w:ind w:right="420"/>
      </w:pPr>
    </w:p>
    <w:p w:rsidR="004F74EA" w:rsidRDefault="004F74EA" w:rsidP="004F74EA">
      <w:pPr>
        <w:pStyle w:val="20"/>
        <w:shd w:val="clear" w:color="auto" w:fill="auto"/>
        <w:spacing w:after="304" w:line="280" w:lineRule="exact"/>
        <w:ind w:right="420"/>
        <w:jc w:val="left"/>
      </w:pPr>
    </w:p>
    <w:p w:rsidR="004F74EA" w:rsidRDefault="004F74EA" w:rsidP="004F74EA">
      <w:pPr>
        <w:pStyle w:val="20"/>
        <w:shd w:val="clear" w:color="auto" w:fill="auto"/>
        <w:spacing w:after="304" w:line="280" w:lineRule="exact"/>
        <w:ind w:right="420"/>
      </w:pPr>
    </w:p>
    <w:p w:rsidR="004F74EA" w:rsidRPr="004F74EA" w:rsidRDefault="004F74EA" w:rsidP="004F74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4EA">
        <w:rPr>
          <w:rFonts w:ascii="Times New Roman" w:hAnsi="Times New Roman" w:cs="Times New Roman"/>
          <w:b/>
          <w:bCs/>
          <w:sz w:val="32"/>
          <w:szCs w:val="32"/>
        </w:rPr>
        <w:t xml:space="preserve">НАВЧАЛЬНА ПРОГРАМА </w:t>
      </w:r>
      <w:r w:rsidRPr="004F74EA">
        <w:rPr>
          <w:rFonts w:ascii="Times New Roman" w:hAnsi="Times New Roman" w:cs="Times New Roman"/>
          <w:b/>
          <w:bCs/>
          <w:sz w:val="32"/>
          <w:szCs w:val="32"/>
        </w:rPr>
        <w:br/>
        <w:t>З УКРАЇНСЬКОЇ ЛІТЕРАТУРИ ДЛЯ 5 КЛАСУ</w:t>
      </w:r>
    </w:p>
    <w:p w:rsidR="004F74EA" w:rsidRDefault="004F74EA" w:rsidP="004F7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EA" w:rsidRPr="00186196" w:rsidRDefault="004F74EA" w:rsidP="004F7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rPr>
          <w:b w:val="0"/>
          <w:bCs w:val="0"/>
        </w:rPr>
      </w:pPr>
      <w:r w:rsidRPr="00551E7B">
        <w:rPr>
          <w:b w:val="0"/>
          <w:bCs w:val="0"/>
        </w:rPr>
        <w:t>Розроблена на основі модельної програми «Українська література. 5-6 класи» для закладів загальної середньої освіти</w:t>
      </w:r>
      <w:r w:rsidRPr="00551E7B">
        <w:rPr>
          <w:b w:val="0"/>
          <w:bCs w:val="0"/>
        </w:rPr>
        <w:br/>
      </w:r>
      <w:r w:rsidRPr="004F74EA">
        <w:rPr>
          <w:b w:val="0"/>
          <w:bCs w:val="0"/>
          <w:i/>
          <w:iCs/>
        </w:rPr>
        <w:t>(автори: Архипова В.П., Січкар С.І., Шило С.Б.)</w:t>
      </w: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jc w:val="left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3460AC" w:rsidRDefault="003460AC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3460AC" w:rsidRDefault="003460AC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3460AC" w:rsidRDefault="003460AC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  <w:r>
        <w:rPr>
          <w:b w:val="0"/>
          <w:bCs w:val="0"/>
        </w:rPr>
        <w:t>2022</w:t>
      </w: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6" w:lineRule="exact"/>
        <w:ind w:right="80"/>
      </w:pPr>
      <w:r>
        <w:lastRenderedPageBreak/>
        <w:t>УКРАЇНСЬКА ЛІТЕРАТУРА</w:t>
      </w:r>
      <w:r>
        <w:br/>
        <w:t>5 клас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4F74EA" w:rsidRPr="004F74EA" w:rsidTr="004F74EA">
        <w:trPr>
          <w:trHeight w:hRule="exact" w:val="85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4F74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bookmarkStart w:id="0" w:name="_Hlk112579579"/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Очікувані результати навчання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121FAF" w:rsidP="004F74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</w:t>
            </w:r>
            <w:r w:rsidR="004F74EA"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міст навчального предмета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4F74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Види навчальної діяльності</w:t>
            </w:r>
          </w:p>
        </w:tc>
      </w:tr>
      <w:tr w:rsidR="004F74EA" w:rsidRPr="004F74EA" w:rsidTr="004F74EA">
        <w:trPr>
          <w:trHeight w:hRule="exact" w:val="899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EA" w:rsidRPr="004F74EA" w:rsidRDefault="004F74EA" w:rsidP="004F74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І СЕМЕСТР РОЗДІЛ 1.</w:t>
            </w:r>
          </w:p>
          <w:p w:rsidR="004F74EA" w:rsidRPr="004F74EA" w:rsidRDefault="004F74EA" w:rsidP="004F74E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МИСТЕЦЬКИЙ СПАДОК НАЩАДКАМ</w:t>
            </w:r>
          </w:p>
        </w:tc>
      </w:tr>
      <w:tr w:rsidR="004F74EA" w:rsidRPr="004F74EA" w:rsidTr="004F74EA">
        <w:trPr>
          <w:trHeight w:hRule="exact" w:val="713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4F74EA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ТЕМА 1.</w:t>
            </w:r>
          </w:p>
          <w:p w:rsidR="004F74EA" w:rsidRPr="004F74EA" w:rsidRDefault="004F74EA" w:rsidP="004F74EA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НЕВИЧЕРПНІ ДЖЕРЕЛА МУДРОСТІ (12 год.)</w:t>
            </w:r>
          </w:p>
        </w:tc>
      </w:tr>
      <w:tr w:rsidR="004F74EA" w:rsidRPr="004F74EA" w:rsidTr="004F74EA">
        <w:trPr>
          <w:trHeight w:hRule="exact" w:val="453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розуміє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значення і роль художнього слова в житті людини,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називає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види мистецтва,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відрізняє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художню творчість від інших видів діяльності людини;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співвідносить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сприйнятого тексту з культурним контекстом;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основну і другорядну інформацію, важливі деталі в тексті;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висновки відповідно до поставленого завдання на основі аналізу опрацьованого тексту;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48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Види мистецтва. Художня література як мистецтво слова. Образне слово - першоелемент літератури.</w:t>
            </w:r>
          </w:p>
          <w:p w:rsidR="004F74EA" w:rsidRDefault="004F74EA" w:rsidP="0070586C">
            <w:pPr>
              <w:widowControl w:val="0"/>
              <w:spacing w:before="480" w:after="0" w:line="280" w:lineRule="exact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образне слово</w:t>
            </w: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4F74EA" w:rsidRPr="004F74EA" w:rsidRDefault="004F74EA" w:rsidP="004F74E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4F74EA">
            <w:pPr>
              <w:widowControl w:val="0"/>
              <w:spacing w:after="300" w:line="322" w:lineRule="exact"/>
              <w:ind w:left="14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Рольова гра «Мандрівка Слова»</w:t>
            </w:r>
          </w:p>
          <w:p w:rsidR="004F74EA" w:rsidRPr="004F74EA" w:rsidRDefault="004F74EA" w:rsidP="004F74EA">
            <w:pPr>
              <w:widowControl w:val="0"/>
              <w:spacing w:before="300" w:after="0" w:line="643" w:lineRule="exact"/>
              <w:ind w:left="14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«Асоціативний ряд»</w:t>
            </w:r>
          </w:p>
          <w:p w:rsidR="004F74EA" w:rsidRPr="004F74EA" w:rsidRDefault="004F74EA" w:rsidP="004F74EA">
            <w:pPr>
              <w:widowControl w:val="0"/>
              <w:spacing w:after="0" w:line="643" w:lineRule="exact"/>
              <w:ind w:left="14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«Коло ідей»</w:t>
            </w:r>
          </w:p>
          <w:p w:rsidR="004F74EA" w:rsidRPr="004F74EA" w:rsidRDefault="004F74EA" w:rsidP="004F74EA">
            <w:pPr>
              <w:widowControl w:val="0"/>
              <w:spacing w:after="0" w:line="643" w:lineRule="exact"/>
              <w:ind w:left="14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«Оживи світлину»</w:t>
            </w:r>
          </w:p>
        </w:tc>
      </w:tr>
      <w:tr w:rsidR="004F74EA" w:rsidRPr="004F74EA" w:rsidTr="0070586C">
        <w:trPr>
          <w:trHeight w:hRule="exact" w:val="652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0" w:line="326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міфи та легенди у різний спосіб відповідно до мети читання;</w:t>
            </w:r>
          </w:p>
          <w:p w:rsidR="004F74EA" w:rsidRPr="004F74EA" w:rsidRDefault="004F74EA" w:rsidP="0070586C">
            <w:pPr>
              <w:widowControl w:val="0"/>
              <w:spacing w:after="0" w:line="326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розрізняє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міфи та легенди за тематичним спрямуванням та жанровими особливостями;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переказує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міфів та легенд, визначаючи тему;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різні елементи і форми подібних за певними структурними ознаками текстів 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персонажів, ураховуючи їх емоційний стан, поведінку та вчинки, виявляючи толерантність;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Початок словесного мистецтва.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Міфи та легенди.</w:t>
            </w:r>
          </w:p>
          <w:p w:rsidR="004F74EA" w:rsidRPr="004F74EA" w:rsidRDefault="004F74EA" w:rsidP="0070586C">
            <w:pPr>
              <w:widowControl w:val="0"/>
              <w:spacing w:after="24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Первісні уявлення людини про світ, добро і зло та їхня роль у житті людини. Чарівні істоти українського міфу. Легенди міфологічні, біблійні, героїчні. Герої легенд.</w:t>
            </w:r>
          </w:p>
          <w:p w:rsidR="004F74EA" w:rsidRPr="004F74EA" w:rsidRDefault="004F74EA" w:rsidP="0070586C">
            <w:pPr>
              <w:widowControl w:val="0"/>
              <w:spacing w:before="240" w:after="240" w:line="280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міф, легенда</w:t>
            </w:r>
          </w:p>
          <w:p w:rsidR="004F74EA" w:rsidRPr="004F74EA" w:rsidRDefault="004F74EA" w:rsidP="0070586C">
            <w:pPr>
              <w:widowControl w:val="0"/>
              <w:spacing w:before="240" w:after="12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4F74EA" w:rsidRPr="004F74EA" w:rsidRDefault="004F74EA" w:rsidP="0070586C">
            <w:pPr>
              <w:widowControl w:val="0"/>
              <w:spacing w:before="120" w:after="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«Про зоряний Віз», «Берегиня», «Чому пес живе коло людини?», «Неопалима купина»,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4F74EA">
            <w:pPr>
              <w:widowControl w:val="0"/>
              <w:spacing w:after="0" w:line="64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«Знайди спільне» «Запитання до тексту» Гра «Літературне лото» Гра «Так - Ні»</w:t>
            </w:r>
          </w:p>
          <w:p w:rsidR="004F74EA" w:rsidRPr="004F74EA" w:rsidRDefault="004F74EA" w:rsidP="004F74EA">
            <w:pPr>
              <w:widowControl w:val="0"/>
              <w:spacing w:after="0" w:line="64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«Упізнай героя»</w:t>
            </w:r>
          </w:p>
        </w:tc>
      </w:tr>
      <w:bookmarkEnd w:id="0"/>
    </w:tbl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jc w:val="left"/>
        <w:rPr>
          <w:b w:val="0"/>
          <w:bCs w:val="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4F74EA" w:rsidRPr="004F74EA" w:rsidTr="0070586C">
        <w:trPr>
          <w:trHeight w:hRule="exact" w:val="412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4F74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  <w:bookmarkStart w:id="1" w:name="_Hlk112579980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120" w:line="326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«Сила рідної землі», «Як виникли Карпати»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.</w:t>
            </w:r>
          </w:p>
          <w:p w:rsidR="004F74EA" w:rsidRPr="004F74EA" w:rsidRDefault="004F74EA" w:rsidP="0070586C">
            <w:pPr>
              <w:widowControl w:val="0"/>
              <w:spacing w:before="120" w:after="0" w:line="298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4F74EA" w:rsidRPr="004F74EA" w:rsidRDefault="004F74EA" w:rsidP="0070586C">
            <w:pPr>
              <w:widowControl w:val="0"/>
              <w:spacing w:after="0" w:line="298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«Про створення землі», «Про вогонь», «Про вітер», «Про дощ», «Чому буває сумне сонце?», «Сестра орлів», «Чому в морі є перли і мушлі?», «Сокіл-Род», «Прадуб», «Лелека», «Ведмідь», «Ластівки», «Синьоока проліска».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4F74E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4F74EA" w:rsidRPr="004F74EA" w:rsidTr="004F74EA">
        <w:trPr>
          <w:trHeight w:hRule="exact" w:val="782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народні перекази у різний спосіб відповідно до мети читання;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співвідносить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переказу з історичним і культурним контекстом;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переказує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твору відповідно до завдання, визначає тему переказу;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поєднує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інформацію, подану в різні способи (словесну, графічну, числову тощо) у межах одного або кількох текстів;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унаочнює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та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візуалізує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зміст, використовуючи різні засоби для відтворення змісту;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Народні перекази.</w:t>
            </w:r>
          </w:p>
          <w:p w:rsidR="004F74EA" w:rsidRPr="004F74EA" w:rsidRDefault="004F74EA" w:rsidP="0070586C">
            <w:pPr>
              <w:widowControl w:val="0"/>
              <w:spacing w:after="42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Народні перекази про звичаї та традиції запорозьких козаків, про лицарство та відвагу захисників рідного краю. Зміст та жанрові особливості народних переказів.</w:t>
            </w:r>
          </w:p>
          <w:p w:rsidR="004F74EA" w:rsidRPr="004F74EA" w:rsidRDefault="004F74EA" w:rsidP="0070586C">
            <w:pPr>
              <w:widowControl w:val="0"/>
              <w:spacing w:before="420" w:after="240" w:line="280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народний переказ</w:t>
            </w:r>
          </w:p>
          <w:p w:rsidR="004F74EA" w:rsidRPr="004F74EA" w:rsidRDefault="004F74EA" w:rsidP="0070586C">
            <w:pPr>
              <w:widowControl w:val="0"/>
              <w:spacing w:before="240" w:after="0" w:line="298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4F74EA" w:rsidRPr="004F74EA" w:rsidRDefault="004F74EA" w:rsidP="0070586C">
            <w:pPr>
              <w:widowControl w:val="0"/>
              <w:spacing w:after="240" w:line="298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«Прийом у запорожців», «Про запорожців», «Як Сірко переміг татар».</w:t>
            </w:r>
          </w:p>
          <w:p w:rsidR="004F74EA" w:rsidRPr="004F74EA" w:rsidRDefault="004F74EA" w:rsidP="0070586C">
            <w:pPr>
              <w:widowControl w:val="0"/>
              <w:spacing w:before="240" w:after="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Варіативні твори: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«Запорожці в урочищі Сагайдачному», «Звідки пішло прізвище Богдана Хмельницького», «Олекса Довбуш», «Козацьке житло», «Ой Морозе, Морозенку».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120" w:line="260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Випереджувальні</w:t>
            </w:r>
          </w:p>
          <w:p w:rsidR="004F74EA" w:rsidRPr="004F74EA" w:rsidRDefault="004F74EA" w:rsidP="0070586C">
            <w:pPr>
              <w:widowControl w:val="0"/>
              <w:spacing w:before="120" w:after="360" w:line="260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завдання</w:t>
            </w:r>
          </w:p>
          <w:p w:rsidR="004F74EA" w:rsidRPr="004F74EA" w:rsidRDefault="004F74EA" w:rsidP="0070586C">
            <w:pPr>
              <w:widowControl w:val="0"/>
              <w:spacing w:before="360" w:after="300" w:line="326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«Запорозькі козаки»</w:t>
            </w:r>
          </w:p>
          <w:p w:rsidR="004F74EA" w:rsidRPr="004F74EA" w:rsidRDefault="004F74EA" w:rsidP="0070586C">
            <w:pPr>
              <w:widowControl w:val="0"/>
              <w:spacing w:before="300" w:after="360" w:line="260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«Оживи світлину»</w:t>
            </w:r>
          </w:p>
          <w:p w:rsidR="004F74EA" w:rsidRPr="004F74EA" w:rsidRDefault="004F74EA" w:rsidP="0070586C">
            <w:pPr>
              <w:widowControl w:val="0"/>
              <w:spacing w:before="360" w:after="300" w:line="322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Ґронування «Образ героя»</w:t>
            </w:r>
          </w:p>
          <w:p w:rsidR="004F74EA" w:rsidRPr="004F74EA" w:rsidRDefault="004F74EA" w:rsidP="0070586C">
            <w:pPr>
              <w:widowControl w:val="0"/>
              <w:spacing w:before="300" w:after="0" w:line="260" w:lineRule="exact"/>
              <w:ind w:left="160" w:right="1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«Картинна галерея»</w:t>
            </w:r>
          </w:p>
          <w:p w:rsidR="004F74EA" w:rsidRPr="004F74EA" w:rsidRDefault="004F74EA" w:rsidP="0070586C">
            <w:pPr>
              <w:widowControl w:val="0"/>
              <w:spacing w:before="300" w:after="0" w:line="260" w:lineRule="exact"/>
              <w:ind w:left="160"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Урок розвитку мовлення. Читання за ролями творів усної народної творчості (1год.)</w:t>
            </w:r>
          </w:p>
        </w:tc>
      </w:tr>
      <w:tr w:rsidR="004F74EA" w:rsidRPr="004F74EA" w:rsidTr="004F74EA">
        <w:trPr>
          <w:trHeight w:hRule="exact" w:val="228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4F74E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знає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види загадок,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уміє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тлумачити їхній зміст,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пояснює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особливості будови та роль метафори в загадках;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виявляє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і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відтворює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прихований зміст загадок, розрізняючи невербальні засоби (інтонацію, силу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Фольклор як усний різновид словесного мистецтва. Малі та великі фольклорні форми.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Загадки.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Тематичні групи загадок (загадки про людей, про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300" w:line="317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Карта розуму «Фольклорні форми»</w:t>
            </w:r>
          </w:p>
          <w:p w:rsidR="004F74EA" w:rsidRPr="004F74EA" w:rsidRDefault="004F74EA" w:rsidP="0070586C">
            <w:pPr>
              <w:widowControl w:val="0"/>
              <w:spacing w:before="300" w:after="0" w:line="643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«Кубування»</w:t>
            </w:r>
          </w:p>
          <w:p w:rsidR="004F74EA" w:rsidRPr="004F74EA" w:rsidRDefault="004F74EA" w:rsidP="0070586C">
            <w:pPr>
              <w:widowControl w:val="0"/>
              <w:spacing w:after="0" w:line="643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Літературне лото</w:t>
            </w:r>
          </w:p>
          <w:p w:rsidR="004F74EA" w:rsidRPr="004F74EA" w:rsidRDefault="004F74EA" w:rsidP="0070586C">
            <w:pPr>
              <w:widowControl w:val="0"/>
              <w:spacing w:after="0" w:line="643" w:lineRule="exact"/>
              <w:ind w:left="16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Синквейн «Загадка»</w:t>
            </w:r>
          </w:p>
        </w:tc>
      </w:tr>
      <w:bookmarkEnd w:id="1"/>
    </w:tbl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4F74EA" w:rsidRPr="004F74EA" w:rsidTr="0070586C">
        <w:trPr>
          <w:trHeight w:hRule="exact" w:val="465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0" w:line="326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голосу, логічні наголоси, темп, паузи, міміку, жести, пози), використані для передачі прихованого змісту;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різні елементи і форми подібних за певними структурними ознаками загадок;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фіксує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потрібні елементи тексту за допомогою окремих графічних позначок;</w:t>
            </w:r>
          </w:p>
          <w:p w:rsidR="004F74EA" w:rsidRPr="004F74EA" w:rsidRDefault="004F74EA" w:rsidP="0070586C">
            <w:pPr>
              <w:widowControl w:val="0"/>
              <w:spacing w:after="0" w:line="326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представляє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текстову інформацію,</w:t>
            </w:r>
          </w:p>
          <w:p w:rsidR="004F74EA" w:rsidRDefault="004F74EA" w:rsidP="0070586C">
            <w:pPr>
              <w:widowControl w:val="0"/>
              <w:spacing w:after="0" w:line="326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використовуючи різні способи і засоби візуалізації змісту;</w:t>
            </w:r>
          </w:p>
          <w:p w:rsidR="004F74EA" w:rsidRPr="004F74EA" w:rsidRDefault="004F74EA" w:rsidP="0070586C">
            <w:pPr>
              <w:widowControl w:val="0"/>
              <w:spacing w:after="0" w:line="326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30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природу, про рослини, про тварин). Зміст і форма загадок. Віршовані загадки.</w:t>
            </w:r>
          </w:p>
          <w:p w:rsidR="004F74EA" w:rsidRPr="004F74EA" w:rsidRDefault="004F74EA" w:rsidP="0070586C">
            <w:pPr>
              <w:widowControl w:val="0"/>
              <w:spacing w:before="300" w:after="540" w:line="280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фольклор, загадка</w:t>
            </w:r>
          </w:p>
          <w:p w:rsidR="004F74EA" w:rsidRPr="004F74EA" w:rsidRDefault="004F74EA" w:rsidP="0070586C">
            <w:pPr>
              <w:widowControl w:val="0"/>
              <w:spacing w:before="540" w:after="0" w:line="298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Варіативні твори: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віршовані загадки Л.Глібова, «Загадки про рослини» Зірки Мензатюк</w:t>
            </w:r>
          </w:p>
          <w:p w:rsidR="004F74EA" w:rsidRPr="004F74EA" w:rsidRDefault="004F74EA" w:rsidP="0070586C">
            <w:pPr>
              <w:widowControl w:val="0"/>
              <w:spacing w:after="0" w:line="240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(на вибір учителя).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0" w:line="643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«Відгадай загадку» «Діаграма Венна» Магнітний</w:t>
            </w:r>
          </w:p>
          <w:p w:rsidR="004F74EA" w:rsidRPr="004F74EA" w:rsidRDefault="004F74EA" w:rsidP="0070586C">
            <w:pPr>
              <w:widowControl w:val="0"/>
              <w:spacing w:after="42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(мальований) скрайбінг</w:t>
            </w:r>
          </w:p>
          <w:p w:rsidR="004F74EA" w:rsidRPr="004F74EA" w:rsidRDefault="004F74EA" w:rsidP="0070586C">
            <w:pPr>
              <w:widowControl w:val="0"/>
              <w:spacing w:before="420" w:after="0" w:line="322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«Пантоміма» Вивчення напам’ять</w:t>
            </w:r>
          </w:p>
        </w:tc>
      </w:tr>
      <w:tr w:rsidR="004F74EA" w:rsidRPr="004F74EA" w:rsidTr="0070586C">
        <w:trPr>
          <w:trHeight w:hRule="exact" w:val="55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виявляє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і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відтворює</w:t>
            </w:r>
          </w:p>
          <w:p w:rsidR="004F74EA" w:rsidRPr="004F74EA" w:rsidRDefault="004F74EA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прихований зміст прислів’їв та приказок, розрізняючи невербальні засоби (інтонацію, силу голосу, логічні наголоси, темп, паузи, міміку, жести, пози), використані для передачі прихованого змісту;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розрізняє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прислів’я та приказки за тематичним спрямуванням та жанровими особливостями;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різні способи і засоби візуалізації змісту;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30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Прислів’я та приказки.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Тематичні групи прислів’їв та приказок (про стосунки людей, про природу, про рідний край, вірування, господарську діяльність людей). Точність, дотепність та повчальний характер прислів’їв та приказок. Жанрові особливості.</w:t>
            </w:r>
          </w:p>
          <w:p w:rsidR="004F74EA" w:rsidRPr="004F74EA" w:rsidRDefault="004F74EA" w:rsidP="0070586C">
            <w:pPr>
              <w:widowControl w:val="0"/>
              <w:spacing w:before="300" w:after="0" w:line="280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прислів’я та приказки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«Темна конячка»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«Літературознавча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експертиза»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Дослідження- порівняння явищ «Прислів’я чи приказка?»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«Знайди спільне»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«Віднови прислів’я»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«У картинній галереї»</w:t>
            </w:r>
          </w:p>
          <w:p w:rsidR="004F74EA" w:rsidRPr="004F74EA" w:rsidRDefault="004F74EA" w:rsidP="0070586C">
            <w:pPr>
              <w:widowControl w:val="0"/>
              <w:spacing w:after="0" w:line="276" w:lineRule="auto"/>
              <w:ind w:left="142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Виразне читання прислів’їв та приказок. Вивчення напам’ять</w:t>
            </w:r>
            <w:r w:rsid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.</w:t>
            </w:r>
          </w:p>
        </w:tc>
      </w:tr>
      <w:tr w:rsidR="004F74EA" w:rsidRPr="004F74EA" w:rsidTr="0070586C">
        <w:trPr>
          <w:trHeight w:hRule="exact" w:val="325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4EA" w:rsidRPr="004F74EA" w:rsidRDefault="004F74EA" w:rsidP="0070586C">
            <w:pPr>
              <w:widowControl w:val="0"/>
              <w:spacing w:after="0" w:line="317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розпізнає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основні виражальні засоби, використовує окремі з них; творчо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мовні засоби, обираючи із запропонованих варіантів доречні нестандартні рішення, обґрунтовуючи зроблений вибір; 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удосконалює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письмовий текст;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300" w:line="317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Засоби художньої виразності в загадках, прислів’ях, приказках.</w:t>
            </w:r>
          </w:p>
          <w:p w:rsidR="004F74EA" w:rsidRPr="004F74EA" w:rsidRDefault="004F74EA" w:rsidP="0070586C">
            <w:pPr>
              <w:widowControl w:val="0"/>
              <w:spacing w:before="300" w:after="0" w:line="280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метафора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EA" w:rsidRPr="004F74EA" w:rsidRDefault="004F74EA" w:rsidP="0070586C">
            <w:pPr>
              <w:widowControl w:val="0"/>
              <w:spacing w:after="0" w:line="317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«Загадкова скринька»</w:t>
            </w:r>
          </w:p>
          <w:p w:rsidR="004F74EA" w:rsidRPr="004F74EA" w:rsidRDefault="004F74EA" w:rsidP="0070586C">
            <w:pPr>
              <w:widowControl w:val="0"/>
              <w:spacing w:after="0" w:line="326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«Досліджуємо слово»</w:t>
            </w:r>
          </w:p>
          <w:p w:rsidR="004F74EA" w:rsidRPr="004F74EA" w:rsidRDefault="004F74EA" w:rsidP="0070586C">
            <w:pPr>
              <w:widowControl w:val="0"/>
              <w:spacing w:after="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«Мозаїка»</w:t>
            </w:r>
            <w:r w:rsidRPr="004F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  <w:p w:rsidR="004F74EA" w:rsidRDefault="004F74EA" w:rsidP="0070586C">
            <w:pPr>
              <w:widowControl w:val="0"/>
              <w:spacing w:after="0" w:line="260" w:lineRule="exact"/>
              <w:ind w:left="140" w:right="1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«Творча майстерня»</w:t>
            </w:r>
          </w:p>
          <w:p w:rsidR="0070586C" w:rsidRPr="004F74EA" w:rsidRDefault="0070586C" w:rsidP="0070586C">
            <w:pPr>
              <w:widowControl w:val="0"/>
              <w:spacing w:after="0" w:line="260" w:lineRule="exact"/>
              <w:ind w:left="140" w:right="1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4F74EA" w:rsidRPr="004F74EA" w:rsidRDefault="004F74EA" w:rsidP="0070586C">
            <w:pPr>
              <w:widowControl w:val="0"/>
              <w:spacing w:after="0" w:line="260" w:lineRule="exact"/>
              <w:ind w:left="140" w:right="1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 w:bidi="uk-UA"/>
              </w:rPr>
            </w:pPr>
            <w:r w:rsidRPr="004F7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Контрольна робота. Усна народна творчість</w:t>
            </w:r>
          </w:p>
        </w:tc>
      </w:tr>
    </w:tbl>
    <w:p w:rsidR="004F74EA" w:rsidRDefault="004F74EA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p w:rsidR="0070586C" w:rsidRDefault="0070586C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70586C" w:rsidRPr="0070586C" w:rsidTr="0070586C">
        <w:trPr>
          <w:trHeight w:hRule="exact" w:val="854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86C" w:rsidRPr="0070586C" w:rsidRDefault="0070586C" w:rsidP="0070586C">
            <w:pPr>
              <w:widowControl w:val="0"/>
              <w:spacing w:after="0" w:line="280" w:lineRule="exact"/>
              <w:ind w:left="4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>ТЕМА 2.</w:t>
            </w:r>
          </w:p>
          <w:p w:rsidR="0070586C" w:rsidRPr="0070586C" w:rsidRDefault="0070586C" w:rsidP="0070586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ВЕЛИКЕ ДИВО КАЗКИ (22 год.)</w:t>
            </w:r>
          </w:p>
        </w:tc>
      </w:tr>
      <w:tr w:rsidR="00A76B8E" w:rsidRPr="0070586C" w:rsidTr="0070586C">
        <w:trPr>
          <w:trHeight w:hRule="exact" w:val="480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народні казки у різний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спосіб відповідно до мети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читання;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розрізняє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фольклорні й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авторські твори, </w:t>
            </w: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наводить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приклади;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знає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назви, сюжети кількох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фольклорних творів,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самостійно </w:t>
            </w: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жанрові</w:t>
            </w:r>
          </w:p>
          <w:p w:rsidR="00A76B8E" w:rsidRPr="0070586C" w:rsidRDefault="00A76B8E" w:rsidP="00A76B8E">
            <w:pPr>
              <w:widowControl w:val="0"/>
              <w:spacing w:after="6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ознаки казок;</w:t>
            </w:r>
          </w:p>
          <w:p w:rsidR="00A76B8E" w:rsidRPr="0070586C" w:rsidRDefault="00A76B8E" w:rsidP="00A76B8E">
            <w:pPr>
              <w:widowControl w:val="0"/>
              <w:spacing w:before="60"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тему та основну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думку казки;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заголовок для оптимізації роботи з текстом;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переказує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казки відповідно до завдання;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відповідає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 запитання за змістом казок;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літературних персонажів, їх поведінку та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вчинки, виявляючи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толерантність;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висновки відповідно до поставленого завдання на основі аналізу казки;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висловлює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своє ставлення до думок інших осіб, зважаючи на неповноту або суперечливість почутої інформації;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унаочнює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та </w:t>
            </w: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візуалізує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зміст, використовуючи різні засоби для відтворення змісту;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Народна казка, її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«Шість капелюхів</w:t>
            </w:r>
          </w:p>
        </w:tc>
      </w:tr>
      <w:tr w:rsidR="00A76B8E" w:rsidRPr="0070586C" w:rsidTr="0070586C">
        <w:trPr>
          <w:trHeight w:hRule="exact" w:val="30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яскравий національний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мислення»</w:t>
            </w:r>
          </w:p>
        </w:tc>
      </w:tr>
      <w:tr w:rsidR="00A76B8E" w:rsidRPr="0070586C" w:rsidTr="0070586C">
        <w:trPr>
          <w:trHeight w:hRule="exact" w:val="326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колорит. Народне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70586C" w:rsidTr="0070586C">
        <w:trPr>
          <w:trHeight w:hRule="exact" w:val="34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уявлення про добро і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«Здивуй»</w:t>
            </w:r>
          </w:p>
        </w:tc>
      </w:tr>
      <w:tr w:rsidR="00A76B8E" w:rsidRPr="0070586C" w:rsidTr="0070586C">
        <w:trPr>
          <w:trHeight w:hRule="exact" w:val="30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зло в казці. Наскрізний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70586C" w:rsidTr="0070586C">
        <w:trPr>
          <w:trHeight w:hRule="exact" w:val="34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гуманізм казок.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«Загадкова</w:t>
            </w:r>
          </w:p>
        </w:tc>
      </w:tr>
      <w:tr w:rsidR="00A76B8E" w:rsidRPr="0070586C" w:rsidTr="0070586C">
        <w:trPr>
          <w:trHeight w:hRule="exact" w:val="293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скринька»</w:t>
            </w:r>
          </w:p>
        </w:tc>
      </w:tr>
      <w:tr w:rsidR="00A76B8E" w:rsidRPr="0070586C" w:rsidTr="0070586C">
        <w:trPr>
          <w:trHeight w:hRule="exact" w:val="336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8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народна казка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70586C" w:rsidTr="00A76B8E">
        <w:trPr>
          <w:trHeight w:hRule="exact" w:val="52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«Мудрі сови»</w:t>
            </w:r>
          </w:p>
        </w:tc>
      </w:tr>
      <w:tr w:rsidR="00A76B8E" w:rsidRPr="0070586C" w:rsidTr="0070586C">
        <w:trPr>
          <w:trHeight w:hRule="exact" w:val="634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76B8E" w:rsidRPr="0070586C" w:rsidTr="0070586C">
        <w:trPr>
          <w:trHeight w:hRule="exact" w:val="33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Структурно-логічна</w:t>
            </w:r>
          </w:p>
        </w:tc>
      </w:tr>
      <w:tr w:rsidR="00A76B8E" w:rsidRPr="0070586C" w:rsidTr="0070586C">
        <w:trPr>
          <w:trHeight w:hRule="exact" w:val="629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схема «Усе про казку»</w:t>
            </w:r>
          </w:p>
        </w:tc>
      </w:tr>
      <w:tr w:rsidR="00A76B8E" w:rsidRPr="0070586C" w:rsidTr="0070586C">
        <w:trPr>
          <w:trHeight w:hRule="exact" w:val="638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«Темна конячка»</w:t>
            </w:r>
          </w:p>
        </w:tc>
      </w:tr>
      <w:tr w:rsidR="00A76B8E" w:rsidRPr="0070586C" w:rsidTr="0070586C">
        <w:trPr>
          <w:trHeight w:hRule="exact" w:val="643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«Запитання до тексту»</w:t>
            </w:r>
          </w:p>
        </w:tc>
      </w:tr>
      <w:tr w:rsidR="00A76B8E" w:rsidRPr="0070586C" w:rsidTr="0070586C">
        <w:trPr>
          <w:trHeight w:hRule="exact" w:val="67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«Коло ідей»</w:t>
            </w:r>
          </w:p>
        </w:tc>
      </w:tr>
      <w:tr w:rsidR="00A76B8E" w:rsidRPr="0070586C" w:rsidTr="0070586C">
        <w:trPr>
          <w:trHeight w:hRule="exact" w:val="322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«У картинній галереї»</w:t>
            </w:r>
          </w:p>
        </w:tc>
      </w:tr>
      <w:tr w:rsidR="00A76B8E" w:rsidRPr="0070586C" w:rsidTr="00A76B8E">
        <w:trPr>
          <w:trHeight w:hRule="exact" w:val="320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70586C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08" w:right="115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76B8E" w:rsidRPr="0070586C" w:rsidTr="00A76B8E">
        <w:trPr>
          <w:trHeight w:val="2724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казки про тварин у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різний спосіб відповідно до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мети читання;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знаходить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 казках відому і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нову інформацію;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спільні та різні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елементи змісту і форми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казок;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тему та основну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думку казки;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поведінку та</w:t>
            </w:r>
          </w:p>
          <w:p w:rsidR="00A76B8E" w:rsidRPr="0070586C" w:rsidRDefault="00A76B8E" w:rsidP="00A76B8E">
            <w:pPr>
              <w:widowControl w:val="0"/>
              <w:spacing w:after="0" w:line="240" w:lineRule="auto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вчинки персонажів,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Тематика народних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казок. Алегоричний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казок про звірів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Побудова казки. Дійові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особи в казках.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дійова особа,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алегорія (практично)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твори:</w:t>
            </w:r>
          </w:p>
          <w:p w:rsidR="00A76B8E" w:rsidRPr="0070586C" w:rsidRDefault="00A76B8E" w:rsidP="00A76B8E">
            <w:pPr>
              <w:widowControl w:val="0"/>
              <w:spacing w:after="0" w:line="276" w:lineRule="auto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«Вовк і чапля»,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«Мудрі сови»</w:t>
            </w:r>
          </w:p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Мальований скрайбінг</w:t>
            </w:r>
          </w:p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Літературна вікторина</w:t>
            </w:r>
          </w:p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«Упізнай героя»</w:t>
            </w:r>
          </w:p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«Моделювання</w:t>
            </w:r>
          </w:p>
          <w:p w:rsidR="00A76B8E" w:rsidRPr="0070586C" w:rsidRDefault="00A76B8E" w:rsidP="00A76B8E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5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ситуації»</w:t>
            </w:r>
          </w:p>
        </w:tc>
      </w:tr>
      <w:tr w:rsidR="00A76B8E" w:rsidRPr="0070586C" w:rsidTr="0070586C">
        <w:trPr>
          <w:trHeight w:hRule="exact" w:val="341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70586C" w:rsidTr="0070586C">
        <w:trPr>
          <w:trHeight w:hRule="exact" w:val="298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70586C" w:rsidTr="00A76B8E">
        <w:trPr>
          <w:trHeight w:hRule="exact" w:val="456"/>
        </w:trPr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60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B8E" w:rsidRPr="0070586C" w:rsidRDefault="00A76B8E" w:rsidP="00A76B8E">
            <w:pPr>
              <w:widowControl w:val="0"/>
              <w:spacing w:after="0" w:line="26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70586C" w:rsidRDefault="00A76B8E" w:rsidP="0070586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70586C" w:rsidRDefault="0070586C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A76B8E" w:rsidRPr="00A76B8E" w:rsidTr="00676CBE">
        <w:trPr>
          <w:trHeight w:hRule="exact" w:val="1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8E" w:rsidRPr="00A76B8E" w:rsidRDefault="00A76B8E" w:rsidP="00870553">
            <w:pPr>
              <w:widowControl w:val="0"/>
              <w:spacing w:after="0" w:line="322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виявляючи толерантність; </w:t>
            </w: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проводить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паралелі між образами і ситуаціями, зображеними в казках, і власним життєвим досвідом;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8E" w:rsidRPr="00A76B8E" w:rsidRDefault="00A76B8E" w:rsidP="00A76B8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«Лисиця та рак», «Цар лев», «Як їжак і заєць бігали наввипередки»</w:t>
            </w:r>
          </w:p>
          <w:p w:rsidR="00A76B8E" w:rsidRPr="00A76B8E" w:rsidRDefault="00A76B8E" w:rsidP="00A76B8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(2 твори на вибір учителя).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A76B8E" w:rsidRDefault="00A76B8E" w:rsidP="00A76B8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76B8E" w:rsidRPr="00A76B8E" w:rsidTr="00676CBE">
        <w:trPr>
          <w:trHeight w:hRule="exact" w:val="8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8E" w:rsidRPr="00A76B8E" w:rsidRDefault="00A76B8E" w:rsidP="00870553">
            <w:pPr>
              <w:widowControl w:val="0"/>
              <w:spacing w:after="0" w:line="322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побутові та фантастичні казки у різний спосіб відповідно до мети читання;</w:t>
            </w:r>
          </w:p>
          <w:p w:rsidR="00A76B8E" w:rsidRPr="00A76B8E" w:rsidRDefault="00A76B8E" w:rsidP="00870553">
            <w:pPr>
              <w:widowControl w:val="0"/>
              <w:spacing w:after="0" w:line="322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вплив окремих деталей, зокрема художніх, на сприйняття змісту казки; </w:t>
            </w: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створює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письмові тексти визначених типів, стилів і жанрів, зважаючи на мету, адресата, власний життєвий досвід;</w:t>
            </w:r>
          </w:p>
          <w:p w:rsidR="00A76B8E" w:rsidRPr="00A76B8E" w:rsidRDefault="00A76B8E" w:rsidP="00870553">
            <w:pPr>
              <w:widowControl w:val="0"/>
              <w:spacing w:after="0" w:line="322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коригує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 на основі проведеного аналізу;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8E" w:rsidRPr="00A76B8E" w:rsidRDefault="00A76B8E" w:rsidP="00676CBE">
            <w:pPr>
              <w:widowControl w:val="0"/>
              <w:spacing w:after="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Побутові та фантастичні казки</w:t>
            </w:r>
          </w:p>
          <w:p w:rsidR="00A76B8E" w:rsidRPr="00A76B8E" w:rsidRDefault="00A76B8E" w:rsidP="00676CBE">
            <w:pPr>
              <w:widowControl w:val="0"/>
              <w:spacing w:after="24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Народні уявлення про добро і зло в казках. Засоби художньої виразності в казці. Виразне читання казки.</w:t>
            </w:r>
          </w:p>
          <w:p w:rsidR="00A76B8E" w:rsidRPr="00A76B8E" w:rsidRDefault="00A76B8E" w:rsidP="00676CBE">
            <w:pPr>
              <w:widowControl w:val="0"/>
              <w:spacing w:before="240" w:after="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A76B8E" w:rsidRPr="00A76B8E" w:rsidRDefault="00A76B8E" w:rsidP="00676CBE">
            <w:pPr>
              <w:widowControl w:val="0"/>
              <w:spacing w:after="24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«Мудра дівчина», «Про правду і кривду», «Лінива дівчина», «Про гору, що верхом сягала неба», «Ох», «Летючий корабель», «Яйце- райце» </w:t>
            </w: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(4 твори на вибір учителя).</w:t>
            </w:r>
          </w:p>
          <w:p w:rsidR="00A76B8E" w:rsidRPr="00A76B8E" w:rsidRDefault="00A76B8E" w:rsidP="00676CBE">
            <w:pPr>
              <w:widowControl w:val="0"/>
              <w:spacing w:before="240" w:after="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A76B8E" w:rsidRPr="00A76B8E" w:rsidRDefault="00A76B8E" w:rsidP="00676CBE">
            <w:pPr>
              <w:widowControl w:val="0"/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«Про бідного парубка та царівну», « Красний Іванко і закляте місто», «Золотий черевичок», «Три бажання», збірки О. Бурбело «Первоцвіт: казки, легенди, вірші, смішинки та загадки», «Золота росинка: поезії, казки» </w:t>
            </w: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(на вибір учителя),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збірка «Українські народні казки, легенди, перекази» </w:t>
            </w: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(на вибір учителя).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E" w:rsidRPr="00A76B8E" w:rsidRDefault="00A76B8E" w:rsidP="00A76B8E">
            <w:pPr>
              <w:widowControl w:val="0"/>
              <w:spacing w:after="240" w:line="32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«Досліджуємо казку»</w:t>
            </w:r>
          </w:p>
          <w:p w:rsidR="00A76B8E" w:rsidRPr="00A76B8E" w:rsidRDefault="00A76B8E" w:rsidP="00A76B8E">
            <w:pPr>
              <w:widowControl w:val="0"/>
              <w:spacing w:before="240" w:after="42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Інсценізація казки</w:t>
            </w:r>
          </w:p>
          <w:p w:rsidR="00A76B8E" w:rsidRPr="00A76B8E" w:rsidRDefault="00A76B8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«Творча майстерня»</w:t>
            </w:r>
          </w:p>
          <w:p w:rsidR="00A76B8E" w:rsidRPr="00A76B8E" w:rsidRDefault="00A76B8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A76B8E" w:rsidRDefault="00A76B8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Позакласне читання. Чарівність української народної казки</w:t>
            </w:r>
          </w:p>
          <w:p w:rsidR="00676CBE" w:rsidRDefault="00676CB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676CBE" w:rsidRPr="00A76B8E" w:rsidRDefault="00676CBE" w:rsidP="00A76B8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Контрольна робота. Народні казки.</w:t>
            </w:r>
          </w:p>
        </w:tc>
      </w:tr>
      <w:tr w:rsidR="00A76B8E" w:rsidRPr="00A76B8E" w:rsidTr="00676CBE">
        <w:trPr>
          <w:trHeight w:hRule="exact" w:val="38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B8E" w:rsidRPr="00A76B8E" w:rsidRDefault="00A76B8E" w:rsidP="00676CBE">
            <w:pPr>
              <w:widowControl w:val="0"/>
              <w:spacing w:after="0" w:line="276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читає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літературні казки у різний спосіб відповідно до мети читання;</w:t>
            </w:r>
          </w:p>
          <w:p w:rsidR="00A76B8E" w:rsidRPr="00A76B8E" w:rsidRDefault="00A76B8E" w:rsidP="00676CBE">
            <w:pPr>
              <w:widowControl w:val="0"/>
              <w:spacing w:after="0" w:line="276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знаходить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у казках відому й нову інформацію; </w:t>
            </w: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визначає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спільні та різні елементи змісту і форми подібних за певними структурними ознаками текстів;</w:t>
            </w:r>
          </w:p>
          <w:p w:rsidR="00A76B8E" w:rsidRPr="00A76B8E" w:rsidRDefault="00A76B8E" w:rsidP="00676CBE">
            <w:pPr>
              <w:widowControl w:val="0"/>
              <w:spacing w:after="0" w:line="276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використовує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заголовок для оптимізації роботи з текстом;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B8E" w:rsidRPr="00A76B8E" w:rsidRDefault="00A76B8E" w:rsidP="00676CBE">
            <w:pPr>
              <w:widowControl w:val="0"/>
              <w:spacing w:after="300" w:line="240" w:lineRule="auto"/>
              <w:ind w:left="130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Літературна казка. Жанрові ознаки літературної казки. Зв’язок літературної казки з фольклорною.</w:t>
            </w:r>
          </w:p>
          <w:p w:rsidR="00A76B8E" w:rsidRPr="00A76B8E" w:rsidRDefault="00A76B8E" w:rsidP="00676CBE">
            <w:pPr>
              <w:widowControl w:val="0"/>
              <w:spacing w:before="300" w:after="360" w:line="240" w:lineRule="auto"/>
              <w:ind w:left="130"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літературна казка</w:t>
            </w:r>
          </w:p>
          <w:p w:rsidR="00A76B8E" w:rsidRPr="00A76B8E" w:rsidRDefault="00A76B8E" w:rsidP="00676CBE">
            <w:pPr>
              <w:widowControl w:val="0"/>
              <w:spacing w:before="360" w:after="0" w:line="240" w:lineRule="auto"/>
              <w:ind w:left="130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A76B8E" w:rsidRPr="00A76B8E" w:rsidRDefault="00A76B8E" w:rsidP="00676CBE">
            <w:pPr>
              <w:widowControl w:val="0"/>
              <w:spacing w:after="0" w:line="240" w:lineRule="auto"/>
              <w:ind w:left="130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Іван Франко. «Фарбований Лис».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B8E" w:rsidRPr="00A76B8E" w:rsidRDefault="00A76B8E" w:rsidP="00A76B8E">
            <w:pPr>
              <w:widowControl w:val="0"/>
              <w:spacing w:after="12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«Візитівка</w:t>
            </w:r>
          </w:p>
          <w:p w:rsidR="00A76B8E" w:rsidRPr="00A76B8E" w:rsidRDefault="00A76B8E" w:rsidP="00A76B8E">
            <w:pPr>
              <w:widowControl w:val="0"/>
              <w:spacing w:before="120" w:after="0" w:line="64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письменника»</w:t>
            </w:r>
          </w:p>
          <w:p w:rsidR="00A76B8E" w:rsidRPr="00A76B8E" w:rsidRDefault="00A76B8E" w:rsidP="00A76B8E">
            <w:pPr>
              <w:widowControl w:val="0"/>
              <w:spacing w:after="0" w:line="64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«Кубування»</w:t>
            </w:r>
          </w:p>
          <w:p w:rsidR="00A76B8E" w:rsidRPr="00A76B8E" w:rsidRDefault="00A76B8E" w:rsidP="00A76B8E">
            <w:pPr>
              <w:widowControl w:val="0"/>
              <w:spacing w:after="0" w:line="64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«Мудрі сови»</w:t>
            </w:r>
          </w:p>
          <w:p w:rsidR="00A76B8E" w:rsidRPr="00A76B8E" w:rsidRDefault="00A76B8E" w:rsidP="00A76B8E">
            <w:pPr>
              <w:widowControl w:val="0"/>
              <w:spacing w:after="300" w:line="32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«Спільний пошук»</w:t>
            </w:r>
          </w:p>
          <w:p w:rsidR="00A76B8E" w:rsidRPr="00A76B8E" w:rsidRDefault="00A76B8E" w:rsidP="00A76B8E">
            <w:pPr>
              <w:widowControl w:val="0"/>
              <w:spacing w:before="300"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76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«Діаграма Венна»</w:t>
            </w:r>
          </w:p>
        </w:tc>
      </w:tr>
    </w:tbl>
    <w:p w:rsidR="00A76B8E" w:rsidRPr="00551E7B" w:rsidRDefault="00A76B8E" w:rsidP="004F74EA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676CBE" w:rsidRPr="00676CBE" w:rsidTr="00676CBE">
        <w:trPr>
          <w:trHeight w:hRule="exact" w:val="554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переказує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казки відповідно до завдання;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відповідає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 запитання за змістом казок;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тему та основну думку казки;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емоційний стан літературних персонажів, їх поведінку та вчинки, виявляючи толерантність;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висновки відповідно до поставленого завдання на основі аналізу казки;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Іван Франко. «Осел і Лев», «Королик і Ведмідь», «Заєць і Ведмідь», «Ворона і Гадюка», «Три міхи хитрощів».</w:t>
            </w:r>
          </w:p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Михайло Коцюбинський. «Хо».</w:t>
            </w:r>
          </w:p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Валерій Шевчук. «Панна квітів», «Золотий стіл», «Чотири сестри», «Місто без квітів».</w:t>
            </w:r>
          </w:p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Зірка Мензатюк. «Київські казки», збірка казок «Тисяча парасольок» </w:t>
            </w: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(на вибір учителя).</w:t>
            </w:r>
          </w:p>
          <w:p w:rsidR="00676CBE" w:rsidRPr="00676CBE" w:rsidRDefault="00676CBE" w:rsidP="00676CBE">
            <w:pPr>
              <w:widowControl w:val="0"/>
              <w:spacing w:after="0" w:line="293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Сашко Лірник. Цикл казок «Моя Україна» </w:t>
            </w: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(на вибір учителя).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300" w:line="317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«Загадкова скринька»</w:t>
            </w:r>
          </w:p>
          <w:p w:rsidR="00676CBE" w:rsidRPr="00676CBE" w:rsidRDefault="00676CBE" w:rsidP="00676CBE">
            <w:pPr>
              <w:widowControl w:val="0"/>
              <w:spacing w:before="300" w:after="300" w:line="32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парах «Досліджуємо казку»</w:t>
            </w:r>
          </w:p>
          <w:p w:rsidR="00676CBE" w:rsidRPr="00676CBE" w:rsidRDefault="00676CBE" w:rsidP="00676CBE">
            <w:pPr>
              <w:widowControl w:val="0"/>
              <w:spacing w:before="300" w:after="42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«Темна конячка»</w:t>
            </w:r>
          </w:p>
          <w:p w:rsidR="00676CBE" w:rsidRPr="00676CBE" w:rsidRDefault="00676CBE" w:rsidP="00676CBE">
            <w:pPr>
              <w:widowControl w:val="0"/>
              <w:spacing w:before="420" w:after="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Вправи з ключами</w:t>
            </w:r>
          </w:p>
        </w:tc>
      </w:tr>
      <w:tr w:rsidR="00676CBE" w:rsidRPr="00676CBE" w:rsidTr="00676CBE">
        <w:trPr>
          <w:trHeight w:hRule="exact" w:val="594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тему та основну думку казки;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заголовок, зміст та анотацію для оптимізації роботи з текстом;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відповідає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 запитання за змістом казки;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розуміє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та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відтворює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почутого повідомлення, толерантно реагує, використовуючи формули мовного етикету, етично висловлює власне ставлення до почутого;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передає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 використанням окремих способів і засобів візуалізації враження від почутого повідомлення;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Образи фантастичних істот у казках.</w:t>
            </w:r>
          </w:p>
          <w:p w:rsidR="00676CBE" w:rsidRPr="00676CBE" w:rsidRDefault="00676CBE" w:rsidP="00676CBE">
            <w:pPr>
              <w:widowControl w:val="0"/>
              <w:spacing w:after="240" w:line="322" w:lineRule="exact"/>
              <w:ind w:left="108" w:right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Дійові особи та побудова казки. Елементи сюжету.</w:t>
            </w:r>
          </w:p>
          <w:p w:rsidR="00676CBE" w:rsidRPr="00676CBE" w:rsidRDefault="00676CBE" w:rsidP="00676CBE">
            <w:pPr>
              <w:widowControl w:val="0"/>
              <w:spacing w:before="240" w:after="0" w:line="298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676CBE" w:rsidRPr="00676CBE" w:rsidRDefault="00676CBE" w:rsidP="00676CBE">
            <w:pPr>
              <w:widowControl w:val="0"/>
              <w:spacing w:after="240" w:line="298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Василь Королів-Старий «Мавка-Вербинка».</w:t>
            </w:r>
          </w:p>
          <w:p w:rsidR="00676CBE" w:rsidRPr="00676CBE" w:rsidRDefault="00676CBE" w:rsidP="00676CBE">
            <w:pPr>
              <w:widowControl w:val="0"/>
              <w:spacing w:before="240" w:after="0" w:line="298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Василь Королів-Старий. «Хуха-Моховинка», «Потерчата», «Чортова перечниця», «Дідько», «Рибалчина Русалонька» . Іван Липа «Близнята»,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Дара Корній. «Чарівні істоти українського міфу» </w:t>
            </w: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(скорочено).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42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«Літературне лото»</w:t>
            </w:r>
          </w:p>
          <w:p w:rsidR="00676CBE" w:rsidRPr="00676CBE" w:rsidRDefault="00676CBE" w:rsidP="00676CBE">
            <w:pPr>
              <w:widowControl w:val="0"/>
              <w:spacing w:before="420" w:after="300" w:line="32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«Спільний пошук»</w:t>
            </w:r>
          </w:p>
          <w:p w:rsidR="00676CBE" w:rsidRPr="00676CBE" w:rsidRDefault="00676CBE" w:rsidP="00676CBE">
            <w:pPr>
              <w:widowControl w:val="0"/>
              <w:spacing w:before="300" w:after="300" w:line="317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«Загадкова скринька»</w:t>
            </w:r>
          </w:p>
          <w:p w:rsidR="00676CBE" w:rsidRPr="00676CBE" w:rsidRDefault="00676CBE" w:rsidP="00676CBE">
            <w:pPr>
              <w:widowControl w:val="0"/>
              <w:spacing w:before="300" w:after="72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«Мікрофон»</w:t>
            </w:r>
          </w:p>
          <w:p w:rsidR="00676CBE" w:rsidRPr="00676CBE" w:rsidRDefault="00676CBE" w:rsidP="00676CBE">
            <w:pPr>
              <w:widowControl w:val="0"/>
              <w:spacing w:before="720" w:after="0" w:line="32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Створення малюнкового сюжету</w:t>
            </w:r>
          </w:p>
        </w:tc>
      </w:tr>
      <w:tr w:rsidR="00676CBE" w:rsidRPr="00676CBE" w:rsidTr="00676CBE">
        <w:trPr>
          <w:trHeight w:hRule="exact" w:val="29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віршовані казки у різний спосіб відповідно до мети читання;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відтворює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основні думки і факти, окремі висловлювання персонажів у літературному творі, що розкривають зміст твору;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поєднує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інформацію, подану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420" w:line="322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Віршовані казки. Віршована мова (рима, строфа, ритм). Головні і другорядні персонажі.</w:t>
            </w:r>
          </w:p>
          <w:p w:rsidR="00676CBE" w:rsidRPr="00676CBE" w:rsidRDefault="00676CBE" w:rsidP="00676CBE">
            <w:pPr>
              <w:widowControl w:val="0"/>
              <w:spacing w:before="420" w:after="60" w:line="346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віршована мова (рима, строфа, ритм)</w:t>
            </w:r>
          </w:p>
          <w:p w:rsidR="00676CBE" w:rsidRPr="00676CBE" w:rsidRDefault="00676CBE" w:rsidP="00676CBE">
            <w:pPr>
              <w:widowControl w:val="0"/>
              <w:spacing w:before="60" w:after="0" w:line="240" w:lineRule="exact"/>
              <w:ind w:left="108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300" w:line="32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парах «Образ- цитата»</w:t>
            </w:r>
          </w:p>
          <w:p w:rsidR="00676CBE" w:rsidRPr="00676CBE" w:rsidRDefault="00676CBE" w:rsidP="00676CBE">
            <w:pPr>
              <w:widowControl w:val="0"/>
              <w:spacing w:before="300" w:after="0" w:line="64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Гра «Упізнай героя» Вправи з ключами «Кубування»</w:t>
            </w:r>
          </w:p>
        </w:tc>
      </w:tr>
    </w:tbl>
    <w:p w:rsidR="00F5038E" w:rsidRDefault="00F5038E"/>
    <w:p w:rsidR="00676CBE" w:rsidRDefault="00676CBE"/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221"/>
        <w:gridCol w:w="2710"/>
      </w:tblGrid>
      <w:tr w:rsidR="00676CBE" w:rsidRPr="00676CBE" w:rsidTr="00676CBE">
        <w:trPr>
          <w:trHeight w:hRule="exact" w:val="320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 різні способи у межах одного або кількох текстів;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літературних персонажів, їх поведінку та вчинки, виявляючи толерантність;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проектує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власну поведінку в ситуаціях, подібних до тих, що зображено в тексті;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твори:</w:t>
            </w:r>
          </w:p>
          <w:p w:rsidR="00676CBE" w:rsidRPr="00676CBE" w:rsidRDefault="00676CBE" w:rsidP="00676CBE">
            <w:pPr>
              <w:widowControl w:val="0"/>
              <w:spacing w:after="240" w:line="298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Василь Симоненко. «Цар Плаксій та Лоскотон».</w:t>
            </w:r>
          </w:p>
          <w:p w:rsidR="00676CBE" w:rsidRPr="00676CBE" w:rsidRDefault="00676CBE" w:rsidP="00676CBE">
            <w:pPr>
              <w:widowControl w:val="0"/>
              <w:spacing w:before="240" w:after="0" w:line="298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Василь Симоненко. «Подорож у країну Навпаки».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Наталя Забіла. «Казка про веселого метелика».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0" w:line="260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Рольова гра</w:t>
            </w:r>
          </w:p>
        </w:tc>
      </w:tr>
      <w:tr w:rsidR="00676CBE" w:rsidRPr="00676CBE" w:rsidTr="00676CBE">
        <w:trPr>
          <w:trHeight w:hRule="exact" w:val="272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розпізна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є основні виражальні засоби в казках, використовує окремі з них; творчо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мовні засоби, обираючи із запропонованих варіантів доречні нестандартні рішення, обґрунтовуючи зроблений вибір;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30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Засоби художньої виразності в літературній казці. Мова автора та мова персонажів.</w:t>
            </w:r>
          </w:p>
          <w:p w:rsidR="00676CBE" w:rsidRPr="00676CBE" w:rsidRDefault="00676CBE" w:rsidP="00676CBE">
            <w:pPr>
              <w:widowControl w:val="0"/>
              <w:spacing w:before="300" w:after="0" w:line="322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мова автора і мова персонажів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420" w:line="260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 Гра «Світлофор»</w:t>
            </w:r>
          </w:p>
          <w:p w:rsidR="00676CBE" w:rsidRPr="00676CBE" w:rsidRDefault="00676CBE" w:rsidP="00676CBE">
            <w:pPr>
              <w:widowControl w:val="0"/>
              <w:spacing w:before="420" w:after="300" w:line="317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 Гра «Загадкова скринька»</w:t>
            </w:r>
          </w:p>
          <w:p w:rsidR="00676CBE" w:rsidRPr="00676CBE" w:rsidRDefault="00676CBE" w:rsidP="00676CBE">
            <w:pPr>
              <w:widowControl w:val="0"/>
              <w:spacing w:before="300" w:after="0" w:line="260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«Літературний аукціон»</w:t>
            </w:r>
          </w:p>
        </w:tc>
      </w:tr>
      <w:tr w:rsidR="00676CBE" w:rsidRPr="00676CBE" w:rsidTr="00676CBE">
        <w:trPr>
          <w:trHeight w:hRule="exact" w:val="624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0AC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вплив окремих деталей, зокрема художніх, на сприйняття змісту казки; за мотивами прочитаного </w:t>
            </w: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створює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власний медійний продукт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ind w:left="120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bookmarkStart w:id="2" w:name="_GoBack"/>
            <w:bookmarkEnd w:id="2"/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;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0" w:line="322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Казка-п’єса як різновид драматичного твору. Зміст та художні особливості казки. Дійові особи казки.</w:t>
            </w:r>
          </w:p>
          <w:p w:rsidR="00676CBE" w:rsidRPr="00676CBE" w:rsidRDefault="00676CBE" w:rsidP="00676CBE">
            <w:pPr>
              <w:widowControl w:val="0"/>
              <w:spacing w:after="0" w:line="326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драматичний твір, гіпербола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Олександр Олесь. «Микита Кожум’яка».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Марійка Підгірянка.</w:t>
            </w:r>
          </w:p>
          <w:p w:rsidR="00676CBE" w:rsidRP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«В чужому пір’ю».</w:t>
            </w:r>
          </w:p>
          <w:p w:rsid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Галина Римар. «Чарівна флейта».</w:t>
            </w:r>
          </w:p>
          <w:p w:rsid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Література рідного краю.</w:t>
            </w:r>
          </w:p>
          <w:p w:rsidR="000C6A44" w:rsidRDefault="000C6A44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Творчість місцевих письменників.</w:t>
            </w:r>
          </w:p>
          <w:p w:rsidR="003460AC" w:rsidRDefault="003460AC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3460AC" w:rsidRPr="00676CBE" w:rsidRDefault="003460AC" w:rsidP="00676CBE">
            <w:pPr>
              <w:widowControl w:val="0"/>
              <w:spacing w:after="0" w:line="298" w:lineRule="exact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BE" w:rsidRPr="00676CBE" w:rsidRDefault="00676CBE" w:rsidP="00676CBE">
            <w:pPr>
              <w:widowControl w:val="0"/>
              <w:spacing w:after="0" w:line="260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Інсценізація казки.</w:t>
            </w: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Міні-проєкт «Створи свою казку»</w:t>
            </w:r>
          </w:p>
          <w:p w:rsidR="00676CBE" w:rsidRP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Контрольна робота. Народні й літературні казки</w:t>
            </w:r>
          </w:p>
          <w:p w:rsidR="00676CBE" w:rsidRP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Урок розвитку мовлення. </w:t>
            </w: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Мініпроєкт «Створи свою казку»</w:t>
            </w:r>
          </w:p>
          <w:p w:rsidR="00676CBE" w:rsidRP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676CBE" w:rsidRDefault="00676CBE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Позакласне читання. Реальне і фантастичне в українській казці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.</w:t>
            </w:r>
          </w:p>
          <w:p w:rsidR="003460AC" w:rsidRDefault="003460AC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3460AC" w:rsidRPr="00676CBE" w:rsidRDefault="003460AC" w:rsidP="00676CBE">
            <w:pPr>
              <w:widowControl w:val="0"/>
              <w:spacing w:after="0" w:line="326" w:lineRule="exact"/>
              <w:ind w:left="153" w:right="13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676CBE" w:rsidRPr="00676CBE" w:rsidTr="00676CBE">
        <w:trPr>
          <w:trHeight w:hRule="exact" w:val="1176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ІІ СЕМЕСТР РОЗДІЛ 2.</w:t>
            </w:r>
          </w:p>
          <w:p w:rsidR="00676CBE" w:rsidRPr="00676CBE" w:rsidRDefault="00676CBE" w:rsidP="00676CB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МАЛЮЄ СВІТ ПОЕЗІЯ</w:t>
            </w:r>
          </w:p>
        </w:tc>
      </w:tr>
      <w:tr w:rsidR="00676CBE" w:rsidRPr="00676CBE" w:rsidTr="00676CBE">
        <w:trPr>
          <w:trHeight w:hRule="exact" w:val="864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BE" w:rsidRPr="00676CBE" w:rsidRDefault="00676CBE" w:rsidP="00676CBE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ТЕМА 3.</w:t>
            </w:r>
          </w:p>
          <w:p w:rsidR="00676CBE" w:rsidRPr="00676CBE" w:rsidRDefault="00676CBE" w:rsidP="00676CBE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МУЗИКА ПОЕТИЧНОГО СЛОВА (10 год.)</w:t>
            </w:r>
          </w:p>
        </w:tc>
      </w:tr>
    </w:tbl>
    <w:p w:rsidR="00676CBE" w:rsidRDefault="00676CBE"/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21"/>
        <w:gridCol w:w="17"/>
        <w:gridCol w:w="3190"/>
        <w:gridCol w:w="31"/>
        <w:gridCol w:w="10"/>
        <w:gridCol w:w="2700"/>
      </w:tblGrid>
      <w:tr w:rsidR="000C6A44" w:rsidRPr="000C6A44" w:rsidTr="000C6A44">
        <w:trPr>
          <w:trHeight w:hRule="exact" w:val="6109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розрізняє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тексти різних типів у контексті авторського задуму;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ліричні твори з урахуванням особливостей декламації;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основну мету почутого;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образ ліричного героя;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26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висловлює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 усній та/або письмовій формі власні почуття, враження, викликані прочитаним, своє ставлення до зображених у поезії явищ;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26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спільні та різні елементи змісту і форми подібних за певними структурними ознаками текстів;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720" w:line="322" w:lineRule="exact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Лірика. Види лірики (про природу, про рідний край). Ліричний твір, ліричний герой.</w:t>
            </w:r>
          </w:p>
          <w:p w:rsidR="000C6A44" w:rsidRPr="000C6A44" w:rsidRDefault="000C6A44" w:rsidP="000C6A44">
            <w:pPr>
              <w:widowControl w:val="0"/>
              <w:spacing w:before="720" w:after="0" w:line="346" w:lineRule="exact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ліричний твір, ліричний герой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300" w:line="322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Творчий експеримент «Припущення»</w:t>
            </w:r>
          </w:p>
          <w:p w:rsidR="000C6A44" w:rsidRPr="000C6A44" w:rsidRDefault="000C6A44" w:rsidP="000C6A44">
            <w:pPr>
              <w:widowControl w:val="0"/>
              <w:spacing w:before="300" w:after="0" w:line="643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Синквейн «Лірика»</w:t>
            </w:r>
          </w:p>
          <w:p w:rsidR="000C6A44" w:rsidRPr="000C6A44" w:rsidRDefault="000C6A44" w:rsidP="000C6A44">
            <w:pPr>
              <w:widowControl w:val="0"/>
              <w:spacing w:after="0" w:line="643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«Коло ідей»</w:t>
            </w:r>
          </w:p>
          <w:p w:rsidR="000C6A44" w:rsidRPr="000C6A44" w:rsidRDefault="000C6A44" w:rsidP="000C6A44">
            <w:pPr>
              <w:widowControl w:val="0"/>
              <w:spacing w:after="0" w:line="643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«Словесне малювання»</w:t>
            </w:r>
          </w:p>
          <w:p w:rsidR="000C6A44" w:rsidRPr="000C6A44" w:rsidRDefault="000C6A44" w:rsidP="000C6A44">
            <w:pPr>
              <w:widowControl w:val="0"/>
              <w:spacing w:after="0" w:line="643" w:lineRule="exact"/>
              <w:ind w:left="151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«Літературний салон»</w:t>
            </w:r>
          </w:p>
        </w:tc>
      </w:tr>
      <w:tr w:rsidR="000C6A44" w:rsidRPr="000C6A44" w:rsidTr="000C6A44">
        <w:trPr>
          <w:trHeight w:hRule="exact" w:val="470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вірші про природу з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Картини природи рідного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краю в поезіях. Художні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описи природи як вияв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патріотичних почуттів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автора. Відтворення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краси рідного краю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засобами образної мови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(метафора, епітет,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персоніфікація).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Пейзаж.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Віршована мова. Ритм.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Рима. Пауза.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Виразне читання поезії.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Інтонація. Декламація.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Засоби читання (темп,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сила голосу, тембр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звука, дикція, пауза,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інтонація)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пейзаж,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персоніфікація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твори.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Тарас Шевченко «За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сонцем хмаронька пливе...», «Садок</w:t>
            </w:r>
          </w:p>
          <w:p w:rsidR="000C6A44" w:rsidRPr="000C6A44" w:rsidRDefault="000C6A44" w:rsidP="000C6A44">
            <w:pPr>
              <w:widowControl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вишневий коло хати.»,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</w:t>
            </w:r>
          </w:p>
        </w:tc>
      </w:tr>
      <w:tr w:rsidR="000C6A44" w:rsidRPr="000C6A44" w:rsidTr="000C6A44">
        <w:trPr>
          <w:trHeight w:hRule="exact" w:val="33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урахуванням особливостей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«Місткий кошик»</w:t>
            </w:r>
          </w:p>
        </w:tc>
      </w:tr>
      <w:tr w:rsidR="000C6A44" w:rsidRPr="000C6A44" w:rsidTr="000C6A44">
        <w:trPr>
          <w:trHeight w:hRule="exact" w:val="317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декламації;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2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розвиває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вміння відчувати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«Відгадай, хто я»</w:t>
            </w:r>
          </w:p>
        </w:tc>
      </w:tr>
      <w:tr w:rsidR="000C6A44" w:rsidRPr="000C6A44" w:rsidTr="000C6A44">
        <w:trPr>
          <w:trHeight w:hRule="exact" w:val="317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поезію та виокремлювати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1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образ ліричного героя;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«Літературознавча</w:t>
            </w:r>
          </w:p>
        </w:tc>
      </w:tr>
      <w:tr w:rsidR="000C6A44" w:rsidRPr="000C6A44" w:rsidTr="000C6A44">
        <w:trPr>
          <w:trHeight w:hRule="exact" w:val="32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особливості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експертиза»</w:t>
            </w:r>
          </w:p>
        </w:tc>
      </w:tr>
      <w:tr w:rsidR="000C6A44" w:rsidRPr="000C6A44" w:rsidTr="000C6A44">
        <w:trPr>
          <w:trHeight w:hRule="exact" w:val="32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віршованої форми;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60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розрізняє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тексти різних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«Коло ідей»</w:t>
            </w:r>
          </w:p>
        </w:tc>
      </w:tr>
      <w:tr w:rsidR="000C6A44" w:rsidRPr="000C6A44" w:rsidTr="000C6A44">
        <w:trPr>
          <w:trHeight w:hRule="exact" w:val="274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стилів, типів та жанрів у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2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контексті авторського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парах</w:t>
            </w:r>
          </w:p>
        </w:tc>
      </w:tr>
      <w:tr w:rsidR="000C6A44" w:rsidRPr="000C6A44" w:rsidTr="000C6A44">
        <w:trPr>
          <w:trHeight w:hRule="exact" w:val="33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задуму;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«Навчаємося спільно»</w:t>
            </w:r>
          </w:p>
        </w:tc>
      </w:tr>
      <w:tr w:rsidR="000C6A44" w:rsidRPr="000C6A44" w:rsidTr="000C6A44">
        <w:trPr>
          <w:trHeight w:hRule="exact" w:val="307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розпізнає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основні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3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виражальні засоби,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«Загадкова</w:t>
            </w:r>
          </w:p>
        </w:tc>
      </w:tr>
      <w:tr w:rsidR="000C6A44" w:rsidRPr="000C6A44" w:rsidTr="000C6A44">
        <w:trPr>
          <w:trHeight w:hRule="exact" w:val="317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використовує окремі з них;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скринька»</w:t>
            </w:r>
          </w:p>
        </w:tc>
      </w:tr>
      <w:tr w:rsidR="000C6A44" w:rsidRPr="000C6A44" w:rsidTr="000C6A44">
        <w:trPr>
          <w:trHeight w:hRule="exact" w:val="32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висловлює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 усній та/або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2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письмовій формі власні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«Створи ліричний</w:t>
            </w:r>
          </w:p>
        </w:tc>
      </w:tr>
      <w:tr w:rsidR="000C6A44" w:rsidRPr="000C6A44" w:rsidTr="000C6A44">
        <w:trPr>
          <w:trHeight w:hRule="exact" w:val="33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почуття, враження,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настрій»</w:t>
            </w:r>
          </w:p>
        </w:tc>
      </w:tr>
      <w:tr w:rsidR="000C6A44" w:rsidRPr="000C6A44" w:rsidTr="000C6A44">
        <w:trPr>
          <w:trHeight w:hRule="exact" w:val="293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викликані прочитаним, своє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31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ставлення до зображених у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«Літературне лото»</w:t>
            </w:r>
          </w:p>
        </w:tc>
      </w:tr>
      <w:tr w:rsidR="000C6A44" w:rsidRPr="000C6A44" w:rsidTr="000C6A44">
        <w:trPr>
          <w:trHeight w:hRule="exact" w:val="346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поезії явищ;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2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вплив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Конкурс декламаторів</w:t>
            </w:r>
          </w:p>
        </w:tc>
      </w:tr>
      <w:tr w:rsidR="000C6A44" w:rsidRPr="000C6A44" w:rsidTr="000C6A44">
        <w:trPr>
          <w:trHeight w:hRule="exact" w:val="302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інтонації та засобів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поезії</w:t>
            </w:r>
          </w:p>
        </w:tc>
      </w:tr>
      <w:tr w:rsidR="000C6A44" w:rsidRPr="000C6A44" w:rsidTr="000C6A44">
        <w:trPr>
          <w:trHeight w:hRule="exact" w:val="245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виразного читання на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ind w:left="151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0C6A44">
        <w:trPr>
          <w:trHeight w:hRule="exact" w:val="355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сприйняття змісту тексту;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Мініпроєкт</w:t>
            </w:r>
          </w:p>
        </w:tc>
      </w:tr>
      <w:tr w:rsidR="000C6A44" w:rsidRPr="000C6A44" w:rsidTr="000C6A44">
        <w:trPr>
          <w:trHeight w:hRule="exact" w:val="598"/>
        </w:trPr>
        <w:tc>
          <w:tcPr>
            <w:tcW w:w="38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пояснює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вплив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1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«Поетичний настрій»</w:t>
            </w:r>
          </w:p>
        </w:tc>
      </w:tr>
      <w:tr w:rsidR="000C6A44" w:rsidRPr="000C6A44" w:rsidTr="000C6A44">
        <w:trPr>
          <w:trHeight w:hRule="exact" w:val="64"/>
        </w:trPr>
        <w:tc>
          <w:tcPr>
            <w:tcW w:w="3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прочитаного тексту на</w:t>
            </w: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0C6A44" w:rsidRPr="000C6A44" w:rsidTr="003A7740">
        <w:trPr>
          <w:trHeight w:hRule="exact" w:val="15039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44" w:rsidRPr="000C6A44" w:rsidRDefault="000C6A44" w:rsidP="000C6A44">
            <w:pPr>
              <w:widowControl w:val="0"/>
              <w:spacing w:after="0" w:line="322" w:lineRule="exact"/>
              <w:ind w:left="120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bookmarkStart w:id="3" w:name="_Hlk112584150"/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lastRenderedPageBreak/>
              <w:t xml:space="preserve">формування власного естетичного смаку, читацьких інтересів;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поєднує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інформацію, подану в різні способи у межах одного або кількох текстів;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120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оформлює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власне висловлення, враховуючи основні засади академічної доброчесності;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добирає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доречні засоби мовної виразності для оформлення власного висловлення;</w:t>
            </w:r>
          </w:p>
          <w:p w:rsidR="000C6A44" w:rsidRPr="000C6A44" w:rsidRDefault="000C6A44" w:rsidP="000C6A44">
            <w:pPr>
              <w:widowControl w:val="0"/>
              <w:spacing w:after="0" w:line="322" w:lineRule="exact"/>
              <w:ind w:left="120" w:right="132" w:firstLine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творчо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використовує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мовні засоби, обираючи із запропонованих варіантів доречні нестандартні рішення, обґрунтовуючи зроблений вибір;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удосконалює </w:t>
            </w: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письмовий текст;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A44" w:rsidRPr="000C6A44" w:rsidRDefault="000C6A44" w:rsidP="003A7740">
            <w:pPr>
              <w:widowControl w:val="0"/>
              <w:spacing w:after="0" w:line="240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«Над Дніпровою сагою»</w:t>
            </w:r>
          </w:p>
          <w:p w:rsidR="000C6A44" w:rsidRPr="000C6A44" w:rsidRDefault="000C6A44" w:rsidP="003A7740">
            <w:pPr>
              <w:widowControl w:val="0"/>
              <w:spacing w:after="0" w:line="293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(2 твори на вибір учителя).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Павло Тичина. «Не бував ти у наших краях!», «Гаї шумлять...», «Блакить мою душу обвіяла.» </w:t>
            </w: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(2 твори на вибір учителя).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Євген Гуцало «Зірка», «Чарівники», «Журавлі високі пролітають.» </w:t>
            </w: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(2 твори на вибір учителя). </w:t>
            </w: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Максим Рильський. «Дощ» («Благодатний, довгожданий.»), «Перед грозою», «Осінь-маляр із палітрою пишною.», «Люби природу не як символ.» </w:t>
            </w: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(2 твори на вибір учителя).</w:t>
            </w:r>
          </w:p>
          <w:p w:rsidR="000C6A44" w:rsidRPr="000C6A44" w:rsidRDefault="000C6A44" w:rsidP="003A7740">
            <w:pPr>
              <w:widowControl w:val="0"/>
              <w:spacing w:after="0" w:line="293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Микола Вінграновський. «Бабунин дощ», «Сама собою річка ця тече», «Перша колискова», «Даленіє вечір в бабиному літі.», «Далекими світами.» </w:t>
            </w: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(2 твори на вибір учителя).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Павло Филипович.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«Білявий день втомився і притих».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Богдан-Ігор Антонич. «Зима».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Олександр Олесь. «Згадую: так я в дитинстві любив...», «Конвалія», «Степ», «Ліс восени». Дмитро Павличко. «Пролісок», «Весна». Анатолій Костецький. «Весняні дарунки».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Наталя Забіла «Весна», «Барвінок».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Дмитро Павличко «Де найкраще місце на землі». Ліна Костенко. «Усе моє, все зветься Україна», «Спинюся я.»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Галина Римар. «Україна у нас одна».</w:t>
            </w:r>
          </w:p>
          <w:p w:rsidR="000C6A44" w:rsidRPr="000C6A44" w:rsidRDefault="000C6A44" w:rsidP="003A7740">
            <w:pPr>
              <w:widowControl w:val="0"/>
              <w:spacing w:after="0" w:line="298" w:lineRule="exact"/>
              <w:ind w:left="130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Микола Сингаївський «У країна-мати».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Твір за метафорою</w:t>
            </w: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0C6A44" w:rsidRPr="000C6A44" w:rsidRDefault="000C6A44" w:rsidP="003A7740">
            <w:pPr>
              <w:widowControl w:val="0"/>
              <w:spacing w:after="0" w:line="260" w:lineRule="exact"/>
              <w:ind w:left="184" w:right="-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 w:bidi="uk-UA"/>
              </w:rPr>
            </w:pPr>
            <w:r w:rsidRPr="000C6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Контрольна робота. Краса природи в ліричних творах українських поетів</w:t>
            </w:r>
          </w:p>
        </w:tc>
      </w:tr>
      <w:bookmarkEnd w:id="3"/>
      <w:tr w:rsidR="003A7740" w:rsidRPr="003A7740" w:rsidTr="003A7740">
        <w:trPr>
          <w:trHeight w:hRule="exact" w:val="662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40" w:rsidRPr="003A7740" w:rsidRDefault="003A7740" w:rsidP="003A7740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>РОЗДІЛ 3.</w:t>
            </w:r>
          </w:p>
          <w:p w:rsidR="003A7740" w:rsidRPr="003A7740" w:rsidRDefault="003A7740" w:rsidP="003A7740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ВІД КАЗКИ ДО КНИГИ БУТТЯ</w:t>
            </w:r>
          </w:p>
        </w:tc>
      </w:tr>
      <w:tr w:rsidR="003A7740" w:rsidRPr="003A7740" w:rsidTr="003A7740">
        <w:trPr>
          <w:trHeight w:hRule="exact" w:val="653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40" w:rsidRPr="003A7740" w:rsidRDefault="003A7740" w:rsidP="003A7740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ТЕМА 4.</w:t>
            </w:r>
          </w:p>
          <w:p w:rsidR="003A7740" w:rsidRPr="003A7740" w:rsidRDefault="003A7740" w:rsidP="003A7740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КНИЖКА ВЧИТЬ, ЯК У СВІТІ ЖИТЬ (26 год.)</w:t>
            </w:r>
          </w:p>
        </w:tc>
      </w:tr>
      <w:tr w:rsidR="003A7740" w:rsidRPr="003A7740" w:rsidTr="003A7740">
        <w:trPr>
          <w:trHeight w:hRule="exact" w:val="832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пояснює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значення літописання для нащадків;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основну мету почутого;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літописні оповіді у різний спосіб відповідно до мети читання;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співвідносить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літописних оповідей з історичним і культурним контекстом;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вибірково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переказує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почутого повідомлення;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Історичне минуле у художніх творах. Літописні оповіді. Казкові й історичні мотиви літописних сюжетів.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51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Значення літописання для нащадків. Літопис як жанр.</w:t>
            </w:r>
          </w:p>
          <w:p w:rsidR="003A7740" w:rsidRPr="003A7740" w:rsidRDefault="003A7740" w:rsidP="003A7740">
            <w:pPr>
              <w:widowControl w:val="0"/>
              <w:spacing w:after="0" w:line="280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літопис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«Повість минулих літ» </w:t>
            </w: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(загальне ознайомлення)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«Три брати - Кий, Щек, Хорив і сестра їхня Либідь», «Про князя Олега», «Про княгиню Ольгу», «Святослав укладає мир з греками...», «Володимир вибирає віру», «Про хрещення Русі князем Володимиром», «Розгром Ярославом печенігів. Початок великого будівництва в Києві. Похвала книгам» </w:t>
            </w: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( 4 твори на вибір учителя).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4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«Я літописець»</w:t>
            </w:r>
          </w:p>
          <w:p w:rsidR="003A7740" w:rsidRPr="003A7740" w:rsidRDefault="003A7740" w:rsidP="003A7740">
            <w:pPr>
              <w:widowControl w:val="0"/>
              <w:spacing w:before="420" w:after="1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Відтермінована</w:t>
            </w:r>
          </w:p>
          <w:p w:rsidR="003A7740" w:rsidRPr="003A7740" w:rsidRDefault="003A7740" w:rsidP="003A7740">
            <w:pPr>
              <w:widowControl w:val="0"/>
              <w:spacing w:before="120" w:after="0" w:line="643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розгадка</w:t>
            </w:r>
          </w:p>
          <w:p w:rsidR="003A7740" w:rsidRPr="003A7740" w:rsidRDefault="003A7740" w:rsidP="003A7740">
            <w:pPr>
              <w:widowControl w:val="0"/>
              <w:spacing w:after="0" w:line="643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«Запитання до тексту» </w:t>
            </w:r>
          </w:p>
          <w:p w:rsidR="003A7740" w:rsidRPr="003A7740" w:rsidRDefault="003A7740" w:rsidP="003A7740">
            <w:pPr>
              <w:widowControl w:val="0"/>
              <w:spacing w:after="0" w:line="643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«Мозаїка»</w:t>
            </w:r>
          </w:p>
        </w:tc>
      </w:tr>
      <w:tr w:rsidR="003A7740" w:rsidRPr="003A7740" w:rsidTr="003A7740">
        <w:trPr>
          <w:trHeight w:hRule="exact" w:val="468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оповідання та повісті у різний спосіб відповідно до мети читання;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відтворю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є основні думки і факти, окремі висловлювання персонажів у літературному творі, що розкривають зміст почутого повідомлення;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тему та жанрові особливості оповідань;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актуальність і несуперечливість тексту на основі власного досвіду та досвіду інших осіб;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Художнє розмаїття творів на історичну тематику.</w:t>
            </w:r>
          </w:p>
          <w:p w:rsidR="003A7740" w:rsidRPr="003A7740" w:rsidRDefault="003A7740" w:rsidP="003A7740">
            <w:pPr>
              <w:widowControl w:val="0"/>
              <w:spacing w:after="0" w:line="280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оповідання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Олександр Олесь. «Заспів», «Україна в старовину», «Похід на Царгород», «Ярослав Мудрий» (із кн. «Княжа Україна») .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51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Іван Нечуй-Левицький. «Запорожці».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1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«Візитівка</w:t>
            </w:r>
          </w:p>
          <w:p w:rsidR="003A7740" w:rsidRPr="003A7740" w:rsidRDefault="003A7740" w:rsidP="003A7740">
            <w:pPr>
              <w:widowControl w:val="0"/>
              <w:spacing w:before="120" w:after="4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письменника»</w:t>
            </w:r>
          </w:p>
          <w:p w:rsidR="003A7740" w:rsidRPr="003A7740" w:rsidRDefault="003A7740" w:rsidP="003A7740">
            <w:pPr>
              <w:widowControl w:val="0"/>
              <w:spacing w:before="420" w:after="4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«Оживи світлину»</w:t>
            </w:r>
          </w:p>
          <w:p w:rsidR="003A7740" w:rsidRPr="003A7740" w:rsidRDefault="003A7740" w:rsidP="003A7740">
            <w:pPr>
              <w:widowControl w:val="0"/>
              <w:spacing w:before="420" w:after="300" w:line="317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Інформація з опорою на життєвий досвід</w:t>
            </w:r>
          </w:p>
          <w:p w:rsidR="003A7740" w:rsidRPr="003A7740" w:rsidRDefault="003A7740" w:rsidP="003A7740">
            <w:pPr>
              <w:widowControl w:val="0"/>
              <w:spacing w:before="300" w:after="42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«Відгадай, хто я»</w:t>
            </w:r>
          </w:p>
          <w:p w:rsidR="003A7740" w:rsidRPr="003A7740" w:rsidRDefault="003A7740" w:rsidP="003A7740">
            <w:pPr>
              <w:widowControl w:val="0"/>
              <w:spacing w:before="420" w:after="300" w:line="322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«Мудрі сови»</w:t>
            </w:r>
          </w:p>
          <w:p w:rsidR="003A7740" w:rsidRPr="003A7740" w:rsidRDefault="003A7740" w:rsidP="003A7740">
            <w:pPr>
              <w:widowControl w:val="0"/>
              <w:spacing w:before="300"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«Займи позицію»</w:t>
            </w:r>
          </w:p>
        </w:tc>
      </w:tr>
    </w:tbl>
    <w:p w:rsidR="003A7740" w:rsidRDefault="003A7740"/>
    <w:p w:rsidR="000C6A44" w:rsidRDefault="000C6A44"/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26"/>
        <w:gridCol w:w="3233"/>
        <w:gridCol w:w="2705"/>
      </w:tblGrid>
      <w:tr w:rsidR="003A7740" w:rsidRPr="003A7740" w:rsidTr="003A7740">
        <w:trPr>
          <w:trHeight w:hRule="exact" w:val="73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lastRenderedPageBreak/>
              <w:t>аргументовано зіставляє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почуте із життєвим досвідом;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висловлює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своє ставлення до думок інших осіб, зважаючи на неповноту або суперечливість почутої інформації;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характеризує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особливості форми тексту, зумовлені змістом;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самостійно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складає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простий план почутого;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знаходить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 тексті відповіді на поставлені запитання;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творчо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опрацьовує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прочитаний текст; залежно від мети читання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 xml:space="preserve">обирає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самостійно або за допомогою інших осіб тексти для читання, які належать до різних стилів і жанрів, аргументує свій вибір;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120" w:line="240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3A7740" w:rsidRPr="003A7740" w:rsidRDefault="003A7740" w:rsidP="003A7740">
            <w:pPr>
              <w:widowControl w:val="0"/>
              <w:spacing w:before="120"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Антін Лотоцький. «Ольга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Перевізниківна»,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«Михайло-семиліток»,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Іван Крип’якевич «Малі козаки».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Петро Шкурат «Запорозькі підводні човни».</w:t>
            </w:r>
          </w:p>
          <w:p w:rsidR="003A7740" w:rsidRPr="003A7740" w:rsidRDefault="003A7740" w:rsidP="003A7740">
            <w:pPr>
              <w:widowControl w:val="0"/>
              <w:spacing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Анатолій Г оровий. «Доки шабля в руці» </w:t>
            </w: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(скорочено).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Зірка Мензатюк. «Таємниця козацької шаблі» </w:t>
            </w: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(скорочено).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«Літературне лото»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«Запитання до тексту»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Випереджувальні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завдання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«Кроссенс»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Мініпроєкт «Моя бібліотека»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Урок розвитку мовлення. Твір на тему «Мій герой із сивої  давнини»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Контрольна робота. Твір «Мій герой із сивої давнини»</w:t>
            </w:r>
          </w:p>
          <w:p w:rsidR="003A7740" w:rsidRPr="003A7740" w:rsidRDefault="003A7740" w:rsidP="003A7740">
            <w:pPr>
              <w:widowControl w:val="0"/>
              <w:spacing w:after="0" w:line="276" w:lineRule="auto"/>
              <w:ind w:left="142" w:right="14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Позакласне читання. Славне минуле в художніх творах українських письменників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.</w:t>
            </w:r>
          </w:p>
          <w:p w:rsidR="003A7740" w:rsidRPr="003A7740" w:rsidRDefault="003A7740" w:rsidP="003A7740">
            <w:pPr>
              <w:widowControl w:val="0"/>
              <w:spacing w:after="0" w:line="326" w:lineRule="exact"/>
              <w:ind w:left="142" w:righ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  <w:p w:rsidR="003A7740" w:rsidRPr="003A7740" w:rsidRDefault="003A7740" w:rsidP="003A7740">
            <w:pPr>
              <w:widowControl w:val="0"/>
              <w:spacing w:after="0" w:line="326" w:lineRule="exact"/>
              <w:ind w:left="14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A7740" w:rsidRPr="003A7740" w:rsidTr="003A7740">
        <w:trPr>
          <w:trHeight w:hRule="exact" w:val="765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тексти різних функціональних стилів і мовленнєвих жанрів у різний спосіб відповідно до мети читання;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розрізняє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зміст оповідань та повістей у контексті авторського задуму;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тему та основну думку твору;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розкриває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актуальність літературних творів у контексті викликів сучасності та власних життєвих потреб;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фіксує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потрібні елементи тексту, оптимізуючи написане за допомогою окремих графічних позначок;</w:t>
            </w:r>
          </w:p>
          <w:p w:rsidR="003A7740" w:rsidRPr="003A7740" w:rsidRDefault="003A7740" w:rsidP="003A7740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представляє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текстову інформацію з одного джерела, використовуючи різні способи і засоби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740" w:rsidRPr="003A7740" w:rsidRDefault="003A7740" w:rsidP="003A7740">
            <w:pPr>
              <w:widowControl w:val="0"/>
              <w:spacing w:after="240" w:line="322" w:lineRule="exact"/>
              <w:ind w:left="141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Світ природи і людини у художній прозі. Композиційні та сюжетні особливості прозових творів.</w:t>
            </w:r>
          </w:p>
          <w:p w:rsidR="003A7740" w:rsidRPr="003A7740" w:rsidRDefault="003A7740" w:rsidP="003A7740">
            <w:pPr>
              <w:widowControl w:val="0"/>
              <w:spacing w:before="240" w:after="240" w:line="326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головний герой, другорядні герої.</w:t>
            </w:r>
          </w:p>
          <w:p w:rsidR="003A7740" w:rsidRPr="003A7740" w:rsidRDefault="003A7740" w:rsidP="003A7740">
            <w:pPr>
              <w:widowControl w:val="0"/>
              <w:spacing w:before="240" w:after="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3A7740" w:rsidRPr="003A7740" w:rsidRDefault="003A7740" w:rsidP="003A7740">
            <w:pPr>
              <w:widowControl w:val="0"/>
              <w:spacing w:after="240" w:line="298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Євген Гуцало. «Лось». Володимир Винниченко. «Федько-халамидник». Григір Тютюнник. «Дивак».</w:t>
            </w:r>
          </w:p>
          <w:p w:rsidR="003A7740" w:rsidRPr="003A7740" w:rsidRDefault="003A7740" w:rsidP="003A7740">
            <w:pPr>
              <w:widowControl w:val="0"/>
              <w:spacing w:before="240" w:after="0" w:line="312" w:lineRule="exact"/>
              <w:ind w:left="141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Варіативні твори: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Михайло Коцюбинський. «Харитя», «Ялинка». Микола Вінграновський. «Первінка», «Сіроманець». Євген Гуцало. «Олень Август», «Дикі гуси», «Сім’я дикої качки»,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300" w:line="322" w:lineRule="exact"/>
              <w:ind w:left="140" w:right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«Навчаємося спільно»</w:t>
            </w:r>
          </w:p>
          <w:p w:rsidR="003A7740" w:rsidRPr="003A7740" w:rsidRDefault="003A7740" w:rsidP="003A7740">
            <w:pPr>
              <w:widowControl w:val="0"/>
              <w:spacing w:before="300" w:after="120" w:line="260" w:lineRule="exact"/>
              <w:ind w:left="140" w:right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«Літературознавча</w:t>
            </w:r>
          </w:p>
          <w:p w:rsidR="003A7740" w:rsidRPr="003A7740" w:rsidRDefault="003A7740" w:rsidP="003A7740">
            <w:pPr>
              <w:widowControl w:val="0"/>
              <w:spacing w:before="120" w:after="420" w:line="260" w:lineRule="exact"/>
              <w:ind w:left="140" w:right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експертиза»</w:t>
            </w:r>
          </w:p>
          <w:p w:rsidR="003A7740" w:rsidRPr="003A7740" w:rsidRDefault="003A7740" w:rsidP="003A7740">
            <w:pPr>
              <w:widowControl w:val="0"/>
              <w:spacing w:before="420" w:after="300" w:line="322" w:lineRule="exact"/>
              <w:ind w:left="140" w:right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Мальований скрайбінг Малюнкові схеми</w:t>
            </w:r>
          </w:p>
          <w:p w:rsidR="003A7740" w:rsidRPr="003A7740" w:rsidRDefault="003A7740" w:rsidP="003A7740">
            <w:pPr>
              <w:widowControl w:val="0"/>
              <w:spacing w:before="300" w:after="0" w:line="317" w:lineRule="exact"/>
              <w:ind w:left="140" w:right="1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Створення та розв’язання кросвордів</w:t>
            </w:r>
          </w:p>
        </w:tc>
      </w:tr>
      <w:tr w:rsidR="003A7740" w:rsidRPr="003A7740" w:rsidTr="003A7740">
        <w:trPr>
          <w:trHeight w:hRule="exact" w:val="29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9EF" w:rsidRDefault="003A7740" w:rsidP="009E39EF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lastRenderedPageBreak/>
              <w:t xml:space="preserve">візуалізації змісту; </w:t>
            </w:r>
          </w:p>
          <w:p w:rsidR="003A7740" w:rsidRPr="003A7740" w:rsidRDefault="003A7740" w:rsidP="009E39EF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вирізняє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різні риси між власним мовлення та мовленням інших осіб,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урізноманітнює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власне мовлення завдяки читанню літературних творів, роботі із словниками та довідковими джерелами;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40" w:rsidRPr="003A7740" w:rsidRDefault="003A7740" w:rsidP="009E39EF">
            <w:pPr>
              <w:widowControl w:val="0"/>
              <w:spacing w:after="0" w:line="260" w:lineRule="exact"/>
              <w:ind w:left="141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«Якого кольору слова».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3A77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3A7740" w:rsidRPr="003A7740" w:rsidTr="009E39EF">
        <w:trPr>
          <w:trHeight w:hRule="exact" w:val="1211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40" w:rsidRPr="003A7740" w:rsidRDefault="003A7740" w:rsidP="009E39EF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тексти різних стилів і жанрів у різний спосіб відповідно до мети читання;</w:t>
            </w:r>
          </w:p>
          <w:p w:rsidR="003A7740" w:rsidRPr="003A7740" w:rsidRDefault="003A7740" w:rsidP="009E39EF">
            <w:pPr>
              <w:widowControl w:val="0"/>
              <w:spacing w:after="120" w:line="341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формулює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тему та основну думку твору;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різні елементи і форми подібних за певними структурними ознаками текстів;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характеризує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емоційний стан літературних персонажів, їх поведінку та вчинки, виявляючи толерантність;</w:t>
            </w:r>
          </w:p>
          <w:p w:rsidR="003A7740" w:rsidRPr="003A7740" w:rsidRDefault="003A7740" w:rsidP="009E39EF">
            <w:pPr>
              <w:widowControl w:val="0"/>
              <w:spacing w:before="120"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проводить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паралелі між образами і ситуаціями, зображеними в тексті, і власним життєвим досвідом;</w:t>
            </w:r>
          </w:p>
          <w:p w:rsidR="003A7740" w:rsidRPr="003A7740" w:rsidRDefault="003A7740" w:rsidP="009E39EF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аргументує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власну оцінку прочитаного тексту, наводячи доречні цитати;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відмінні елементи змісту і форми подібних за певними структурними ознаками текстів;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розпізнає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основні виражальні засоби, використовує окремі з них;</w:t>
            </w:r>
          </w:p>
          <w:p w:rsidR="003A7740" w:rsidRPr="003A7740" w:rsidRDefault="003A7740" w:rsidP="009E39EF">
            <w:pPr>
              <w:widowControl w:val="0"/>
              <w:spacing w:after="0" w:line="322" w:lineRule="exact"/>
              <w:ind w:left="120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за мотивами прочитаного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створює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власний медійний продукт; </w:t>
            </w: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описує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свої літературні вподобання, наводячи приклади прочитаних творів.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40" w:rsidRPr="003A7740" w:rsidRDefault="003A7740" w:rsidP="009E39EF">
            <w:pPr>
              <w:widowControl w:val="0"/>
              <w:spacing w:after="0" w:line="322" w:lineRule="exact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Пригоди і фантастика у сучасній прозі. Вчинки й характери персонажів. Портрет. Портретна деталь.</w:t>
            </w:r>
          </w:p>
          <w:p w:rsidR="003A7740" w:rsidRPr="003A7740" w:rsidRDefault="003A7740" w:rsidP="009E39EF">
            <w:pPr>
              <w:widowControl w:val="0"/>
              <w:spacing w:after="0" w:line="280" w:lineRule="exact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ТЛ: </w:t>
            </w: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портрет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Обов’язкові для вивчення твори: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Галина Малик. «Незвичайні пригоди Алі в країні Недоладії»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(скорочено).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Всеволод Нестайко. «Чарівний талісман».</w:t>
            </w:r>
          </w:p>
          <w:p w:rsidR="003A7740" w:rsidRPr="003A7740" w:rsidRDefault="003A7740" w:rsidP="009E39EF">
            <w:pPr>
              <w:widowControl w:val="0"/>
              <w:spacing w:after="0" w:line="240" w:lineRule="exact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(скорочено).</w:t>
            </w:r>
          </w:p>
          <w:p w:rsidR="003A7740" w:rsidRPr="003A7740" w:rsidRDefault="003A7740" w:rsidP="009E39EF">
            <w:pPr>
              <w:widowControl w:val="0"/>
              <w:spacing w:after="0" w:line="240" w:lineRule="exact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Варіативні твори: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Ярослав Стельмах. «Вікентій Прерозумний». Сергій Гридін. «Федько - прибулець з інтернету». Ніна Воскресенська. «Дивовижні пригоди Наталки у Країні Часу». Фоззі. «Гупало Василь. П’ять з половиною пригод».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Олександр Г аврош. «Пригоди тричі славного розбійника Пинті». Валерій і Наталія Лапікури. «Чарівна брама».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Іван Андрусяк. «Третій сніг».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Ірина Цілик. «Місторія однієї дружби».</w:t>
            </w:r>
          </w:p>
          <w:p w:rsidR="003A7740" w:rsidRPr="003A7740" w:rsidRDefault="003A7740" w:rsidP="009E39EF">
            <w:pPr>
              <w:widowControl w:val="0"/>
              <w:spacing w:after="0" w:line="298" w:lineRule="exact"/>
              <w:ind w:left="142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Радій Полонський. «Таємниця країни суниць».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40" w:rsidRPr="003A7740" w:rsidRDefault="003A7740" w:rsidP="009E39EF">
            <w:pPr>
              <w:widowControl w:val="0"/>
              <w:spacing w:after="42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«Подвійний щоденник»</w:t>
            </w:r>
          </w:p>
          <w:p w:rsidR="003A7740" w:rsidRPr="003A7740" w:rsidRDefault="003A7740" w:rsidP="009E39EF">
            <w:pPr>
              <w:widowControl w:val="0"/>
              <w:spacing w:before="420" w:after="42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«Кубування»</w:t>
            </w:r>
          </w:p>
          <w:p w:rsidR="003A7740" w:rsidRPr="003A7740" w:rsidRDefault="003A7740" w:rsidP="009E39EF">
            <w:pPr>
              <w:widowControl w:val="0"/>
              <w:spacing w:before="420" w:after="240" w:line="326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Кластер «Мій улюблений герой»</w:t>
            </w:r>
          </w:p>
          <w:p w:rsidR="003A7740" w:rsidRPr="003A7740" w:rsidRDefault="003A7740" w:rsidP="009E39EF">
            <w:pPr>
              <w:widowControl w:val="0"/>
              <w:spacing w:before="240" w:after="0" w:line="643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«Запитання до тексту»</w:t>
            </w:r>
          </w:p>
          <w:p w:rsidR="003A7740" w:rsidRPr="003A7740" w:rsidRDefault="003A7740" w:rsidP="009E39EF">
            <w:pPr>
              <w:widowControl w:val="0"/>
              <w:spacing w:after="0" w:line="643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«Діаграма Венна»</w:t>
            </w:r>
          </w:p>
          <w:p w:rsidR="003A7740" w:rsidRPr="003A7740" w:rsidRDefault="003A7740" w:rsidP="009E39EF">
            <w:pPr>
              <w:widowControl w:val="0"/>
              <w:spacing w:after="0" w:line="643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«Коло думок»</w:t>
            </w:r>
          </w:p>
          <w:p w:rsidR="003A7740" w:rsidRPr="003A7740" w:rsidRDefault="003A7740" w:rsidP="009E39EF">
            <w:pPr>
              <w:widowControl w:val="0"/>
              <w:spacing w:after="0" w:line="643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 «Темна конячка»</w:t>
            </w:r>
          </w:p>
          <w:p w:rsidR="003A7740" w:rsidRPr="003A7740" w:rsidRDefault="003A7740" w:rsidP="009E39EF">
            <w:pPr>
              <w:widowControl w:val="0"/>
              <w:spacing w:after="240" w:line="322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«Спільний пошук»</w:t>
            </w:r>
          </w:p>
          <w:p w:rsidR="003A7740" w:rsidRPr="003A7740" w:rsidRDefault="003A7740" w:rsidP="009E39EF">
            <w:pPr>
              <w:widowControl w:val="0"/>
              <w:spacing w:before="240" w:after="0" w:line="260" w:lineRule="exact"/>
              <w:ind w:left="140" w:right="1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Творча лабораторія.</w:t>
            </w:r>
          </w:p>
          <w:p w:rsidR="003A7740" w:rsidRPr="003A7740" w:rsidRDefault="003A7740" w:rsidP="009E39EF">
            <w:pPr>
              <w:widowControl w:val="0"/>
              <w:spacing w:before="240" w:after="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Контрольна робота. Пригоди у творах українських письменників</w:t>
            </w:r>
          </w:p>
          <w:p w:rsidR="003A7740" w:rsidRPr="003A7740" w:rsidRDefault="003A7740" w:rsidP="009E39EF">
            <w:pPr>
              <w:widowControl w:val="0"/>
              <w:spacing w:before="240" w:after="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Урок розвитку мовлення. Усний переказ сюжету улюбленого художнього твору.</w:t>
            </w:r>
          </w:p>
          <w:p w:rsidR="003A7740" w:rsidRPr="003A7740" w:rsidRDefault="003A7740" w:rsidP="009E39EF">
            <w:pPr>
              <w:widowControl w:val="0"/>
              <w:spacing w:before="240" w:after="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</w:pPr>
          </w:p>
          <w:p w:rsidR="003A7740" w:rsidRPr="003A7740" w:rsidRDefault="003A7740" w:rsidP="009E39EF">
            <w:pPr>
              <w:widowControl w:val="0"/>
              <w:spacing w:before="240" w:after="0" w:line="260" w:lineRule="exact"/>
              <w:ind w:left="140" w:right="1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 w:bidi="uk-UA"/>
              </w:rPr>
            </w:pPr>
            <w:r w:rsidRPr="003A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Позакласне читання.</w:t>
            </w:r>
          </w:p>
        </w:tc>
      </w:tr>
      <w:tr w:rsidR="009E39EF" w:rsidRPr="009E39EF" w:rsidTr="009E39EF">
        <w:trPr>
          <w:trHeight w:hRule="exact" w:val="908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9EF" w:rsidRPr="009E39EF" w:rsidRDefault="009E39EF" w:rsidP="009E39EF">
            <w:pPr>
              <w:widowControl w:val="0"/>
              <w:spacing w:after="0" w:line="326" w:lineRule="exact"/>
              <w:ind w:left="120" w:right="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читає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тексти різних стилів і жанрів у різний спосіб відповідно до мети читання;</w:t>
            </w:r>
          </w:p>
          <w:p w:rsidR="009E39EF" w:rsidRPr="009E39EF" w:rsidRDefault="009E39EF" w:rsidP="009E39EF">
            <w:pPr>
              <w:widowControl w:val="0"/>
              <w:spacing w:after="0" w:line="326" w:lineRule="exact"/>
              <w:ind w:left="120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різні елементи і форми подібних за певними структурними ознаками текстів; </w:t>
            </w: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аргументує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власну оцінку прочитаного тексту, наводячи доречні цитати; </w:t>
            </w: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визначає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спільні та відмінні елементи змісту і форми подібних за певними структурними ознаками текстів; </w:t>
            </w: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розпізнає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основні виражальні засоби, використовує окремі з них;</w:t>
            </w:r>
          </w:p>
          <w:p w:rsidR="009E39EF" w:rsidRPr="009E39EF" w:rsidRDefault="009E39EF" w:rsidP="009E39EF">
            <w:pPr>
              <w:widowControl w:val="0"/>
              <w:spacing w:after="0" w:line="326" w:lineRule="exact"/>
              <w:ind w:left="120" w:right="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описує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свої літературні вподобання, знає, яким чином можна задовольнити потреби у знаходженні нової інформації.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9EF" w:rsidRPr="009E39EF" w:rsidRDefault="009E39EF" w:rsidP="009E39EF">
            <w:pPr>
              <w:widowControl w:val="0"/>
              <w:spacing w:after="0" w:line="307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Науково-художня та науково-популярна література як різновид дитячої пізнавальної літератури. </w:t>
            </w: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(загальне ознайомлення).</w:t>
            </w:r>
          </w:p>
          <w:p w:rsidR="009E39EF" w:rsidRPr="009E39EF" w:rsidRDefault="009E39EF" w:rsidP="009E39EF">
            <w:pPr>
              <w:widowControl w:val="0"/>
              <w:spacing w:after="240" w:line="307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Навчальна література, тексти із ЗМІ </w:t>
            </w: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(загальне ознайомлення).</w:t>
            </w:r>
          </w:p>
          <w:p w:rsidR="009E39EF" w:rsidRPr="009E39EF" w:rsidRDefault="009E39EF" w:rsidP="009E39EF">
            <w:pPr>
              <w:widowControl w:val="0"/>
              <w:spacing w:before="240"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Варіативні твори (2-3 тексти на вибір учителя):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Дмитро Красицький. «Дитинство Тараса»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(фрагменти).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Іван Франко. «У кузні»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(фрагменти).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Олена Черненко. «І засвітився вогник...»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(фрагменти).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Книги серії «Життя видатних дітей» (О.Гаврош,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О.Дерманський, О.Ільченко, А.Багряна, М.Павленко).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Медіатексти: візуальні, аудіальні, аудіовізуальні, комп’ютерні ігри; реклама</w:t>
            </w:r>
          </w:p>
          <w:p w:rsidR="009E39EF" w:rsidRPr="009E39EF" w:rsidRDefault="009E39EF" w:rsidP="009E39EF">
            <w:pPr>
              <w:widowControl w:val="0"/>
              <w:spacing w:after="0" w:line="298" w:lineRule="exact"/>
              <w:ind w:left="119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 w:bidi="uk-UA"/>
              </w:rPr>
              <w:t>(тематика медіатекстів відповідає віковим особливостям дітей).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9EF" w:rsidRPr="009E39EF" w:rsidRDefault="009E39EF" w:rsidP="009E39EF">
            <w:pPr>
              <w:widowControl w:val="0"/>
              <w:spacing w:after="0" w:line="317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парах</w:t>
            </w:r>
          </w:p>
          <w:p w:rsidR="009E39EF" w:rsidRPr="009E39EF" w:rsidRDefault="009E39EF" w:rsidP="009E39EF">
            <w:pPr>
              <w:widowControl w:val="0"/>
              <w:spacing w:after="0" w:line="317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«Навчаємося</w:t>
            </w:r>
          </w:p>
          <w:p w:rsidR="009E39EF" w:rsidRPr="009E39EF" w:rsidRDefault="009E39EF" w:rsidP="009E39EF">
            <w:pPr>
              <w:widowControl w:val="0"/>
              <w:spacing w:after="240" w:line="317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спільно»</w:t>
            </w:r>
          </w:p>
          <w:p w:rsidR="009E39EF" w:rsidRPr="009E39EF" w:rsidRDefault="009E39EF" w:rsidP="009E39EF">
            <w:pPr>
              <w:widowControl w:val="0"/>
              <w:spacing w:before="240" w:after="240" w:line="260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«Запитання до тексту»</w:t>
            </w:r>
          </w:p>
          <w:p w:rsidR="009E39EF" w:rsidRPr="009E39EF" w:rsidRDefault="009E39EF" w:rsidP="009E39EF">
            <w:pPr>
              <w:widowControl w:val="0"/>
              <w:spacing w:before="240" w:after="240" w:line="260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«Відстрочена відгадка»</w:t>
            </w:r>
          </w:p>
          <w:p w:rsidR="009E39EF" w:rsidRPr="009E39EF" w:rsidRDefault="009E39EF" w:rsidP="009E39EF">
            <w:pPr>
              <w:widowControl w:val="0"/>
              <w:spacing w:before="240" w:after="120" w:line="355" w:lineRule="exact"/>
              <w:ind w:left="140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«Шість капелюхів мислення»</w:t>
            </w:r>
          </w:p>
          <w:p w:rsidR="009E39EF" w:rsidRPr="009E39EF" w:rsidRDefault="009E39EF" w:rsidP="009E39EF">
            <w:pPr>
              <w:widowControl w:val="0"/>
              <w:spacing w:before="120" w:after="240" w:line="260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«Мікрофон»</w:t>
            </w:r>
          </w:p>
          <w:p w:rsidR="009E39EF" w:rsidRPr="009E39EF" w:rsidRDefault="009E39EF" w:rsidP="009E39EF">
            <w:pPr>
              <w:widowControl w:val="0"/>
              <w:spacing w:before="240" w:after="0" w:line="260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«Рольова гра»</w:t>
            </w:r>
          </w:p>
        </w:tc>
      </w:tr>
      <w:tr w:rsidR="009E39EF" w:rsidRPr="009E39EF" w:rsidTr="009E39EF">
        <w:trPr>
          <w:trHeight w:hRule="exact" w:val="52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9EF" w:rsidRPr="009E39EF" w:rsidRDefault="009E39EF" w:rsidP="009E39EF">
            <w:pPr>
              <w:widowControl w:val="0"/>
              <w:spacing w:after="0" w:line="322" w:lineRule="exact"/>
              <w:ind w:left="120" w:right="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знає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письменників рідного краю;</w:t>
            </w:r>
          </w:p>
          <w:p w:rsidR="009E39EF" w:rsidRPr="009E39EF" w:rsidRDefault="009E39EF" w:rsidP="009E39EF">
            <w:pPr>
              <w:widowControl w:val="0"/>
              <w:spacing w:after="0" w:line="322" w:lineRule="exact"/>
              <w:ind w:left="120" w:right="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читає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тексти різних стилів і жанрів у різний спосіб відповідно до мети читання;</w:t>
            </w:r>
          </w:p>
          <w:p w:rsidR="009E39EF" w:rsidRPr="009E39EF" w:rsidRDefault="009E39EF" w:rsidP="009E39EF">
            <w:pPr>
              <w:widowControl w:val="0"/>
              <w:spacing w:after="0" w:line="322" w:lineRule="exact"/>
              <w:ind w:left="120" w:right="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розуміє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зміст і висловлює власну думку щодо прочитаного;</w:t>
            </w:r>
          </w:p>
          <w:p w:rsidR="009E39EF" w:rsidRPr="009E39EF" w:rsidRDefault="009E39EF" w:rsidP="009E39EF">
            <w:pPr>
              <w:widowControl w:val="0"/>
              <w:spacing w:after="0" w:line="322" w:lineRule="exact"/>
              <w:ind w:left="120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розкриває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актуальність літературних творів у контексті викликів сучасності та власних життєвих потреб; залежно від мети читання </w:t>
            </w: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обирає </w:t>
            </w: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самостійно або за допомогою інших осіб тексти для читання, аргументує свій вибір.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9EF" w:rsidRPr="009E39EF" w:rsidRDefault="009E39EF" w:rsidP="009E39EF">
            <w:pPr>
              <w:widowControl w:val="0"/>
              <w:spacing w:after="0" w:line="322" w:lineRule="exact"/>
              <w:ind w:left="119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Література рідного краю.</w:t>
            </w:r>
          </w:p>
          <w:p w:rsidR="009E39EF" w:rsidRPr="009E39EF" w:rsidRDefault="009E39EF" w:rsidP="009E39EF">
            <w:pPr>
              <w:widowControl w:val="0"/>
              <w:spacing w:after="0" w:line="322" w:lineRule="exact"/>
              <w:ind w:left="119" w:right="1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Ознайомлення з творами письменників- земляків.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9EF" w:rsidRPr="009E39EF" w:rsidRDefault="009E39EF" w:rsidP="009E39EF">
            <w:pPr>
              <w:widowControl w:val="0"/>
              <w:spacing w:after="300" w:line="322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з епіграфом, афоризмом</w:t>
            </w:r>
          </w:p>
          <w:p w:rsidR="009E39EF" w:rsidRPr="009E39EF" w:rsidRDefault="009E39EF" w:rsidP="009E39EF">
            <w:pPr>
              <w:widowControl w:val="0"/>
              <w:spacing w:before="300" w:after="300" w:line="322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Інформація з опорою на життєвий досвід</w:t>
            </w:r>
          </w:p>
          <w:p w:rsidR="009E39EF" w:rsidRPr="009E39EF" w:rsidRDefault="009E39EF" w:rsidP="009E39EF">
            <w:pPr>
              <w:widowControl w:val="0"/>
              <w:spacing w:before="300" w:after="300" w:line="322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Робота в групах «Літературна карта мого краю»</w:t>
            </w:r>
          </w:p>
          <w:p w:rsidR="009E39EF" w:rsidRPr="009E39EF" w:rsidRDefault="009E39EF" w:rsidP="009E39EF">
            <w:pPr>
              <w:widowControl w:val="0"/>
              <w:spacing w:before="300" w:after="0" w:line="331" w:lineRule="exact"/>
              <w:ind w:left="140" w:right="1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E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Мініпроєкт «Слово талановитого майстра»</w:t>
            </w:r>
          </w:p>
        </w:tc>
      </w:tr>
    </w:tbl>
    <w:p w:rsidR="009E39EF" w:rsidRDefault="009E39EF"/>
    <w:p w:rsidR="009E39EF" w:rsidRDefault="009E39EF"/>
    <w:sectPr w:rsidR="009E39EF" w:rsidSect="004F74EA">
      <w:pgSz w:w="11906" w:h="16838"/>
      <w:pgMar w:top="850" w:right="850" w:bottom="850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10" w:rsidRDefault="00483510" w:rsidP="004F74EA">
      <w:pPr>
        <w:spacing w:after="0" w:line="240" w:lineRule="auto"/>
      </w:pPr>
      <w:r>
        <w:separator/>
      </w:r>
    </w:p>
  </w:endnote>
  <w:endnote w:type="continuationSeparator" w:id="0">
    <w:p w:rsidR="00483510" w:rsidRDefault="00483510" w:rsidP="004F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10" w:rsidRDefault="00483510" w:rsidP="004F74EA">
      <w:pPr>
        <w:spacing w:after="0" w:line="240" w:lineRule="auto"/>
      </w:pPr>
      <w:r>
        <w:separator/>
      </w:r>
    </w:p>
  </w:footnote>
  <w:footnote w:type="continuationSeparator" w:id="0">
    <w:p w:rsidR="00483510" w:rsidRDefault="00483510" w:rsidP="004F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EA"/>
    <w:rsid w:val="000C6A44"/>
    <w:rsid w:val="00121FAF"/>
    <w:rsid w:val="003460AC"/>
    <w:rsid w:val="003A7740"/>
    <w:rsid w:val="0042657F"/>
    <w:rsid w:val="00483510"/>
    <w:rsid w:val="004F74EA"/>
    <w:rsid w:val="00676CBE"/>
    <w:rsid w:val="0070586C"/>
    <w:rsid w:val="00870553"/>
    <w:rsid w:val="009E39EF"/>
    <w:rsid w:val="00A76B8E"/>
    <w:rsid w:val="00F5038E"/>
    <w:rsid w:val="00F75970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85B"/>
  <w15:chartTrackingRefBased/>
  <w15:docId w15:val="{0CE94501-5CE6-4896-9274-F565A46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4F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F74EA"/>
    <w:pPr>
      <w:widowControl w:val="0"/>
      <w:shd w:val="clear" w:color="auto" w:fill="FFFFFF"/>
      <w:spacing w:after="3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F7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4EA"/>
  </w:style>
  <w:style w:type="paragraph" w:styleId="a5">
    <w:name w:val="footer"/>
    <w:basedOn w:val="a"/>
    <w:link w:val="a6"/>
    <w:uiPriority w:val="99"/>
    <w:unhideWhenUsed/>
    <w:rsid w:val="004F7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15638</Words>
  <Characters>8914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Оксана</cp:lastModifiedBy>
  <cp:revision>2</cp:revision>
  <dcterms:created xsi:type="dcterms:W3CDTF">2022-09-15T06:54:00Z</dcterms:created>
  <dcterms:modified xsi:type="dcterms:W3CDTF">2022-09-15T06:54:00Z</dcterms:modified>
</cp:coreProperties>
</file>