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857" w:rsidRPr="00D47CA7" w:rsidRDefault="00BC4857" w:rsidP="00D47CA7">
      <w:pPr>
        <w:shd w:val="clear" w:color="auto" w:fill="FFFFFF"/>
        <w:spacing w:after="225" w:line="240" w:lineRule="auto"/>
        <w:jc w:val="center"/>
        <w:outlineLvl w:val="0"/>
        <w:rPr>
          <w:rFonts w:ascii="Times New Roman" w:eastAsia="Times New Roman" w:hAnsi="Times New Roman" w:cs="Times New Roman"/>
          <w:b/>
          <w:bCs/>
          <w:color w:val="2C2F34"/>
          <w:kern w:val="36"/>
          <w:sz w:val="28"/>
          <w:szCs w:val="28"/>
          <w:lang w:val="uk-UA" w:eastAsia="uk-UA"/>
        </w:rPr>
      </w:pPr>
      <w:r w:rsidRPr="009524A9">
        <w:rPr>
          <w:rFonts w:ascii="Times New Roman" w:eastAsia="Times New Roman" w:hAnsi="Times New Roman" w:cs="Times New Roman"/>
          <w:b/>
          <w:bCs/>
          <w:color w:val="2C2F34"/>
          <w:kern w:val="36"/>
          <w:sz w:val="28"/>
          <w:szCs w:val="28"/>
          <w:lang w:val="uk-UA" w:eastAsia="uk-UA"/>
        </w:rPr>
        <w:t>Календарно-тематичне планування уроків фізичної культури 9 клас</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17"/>
        <w:gridCol w:w="710"/>
        <w:gridCol w:w="8504"/>
        <w:gridCol w:w="816"/>
      </w:tblGrid>
      <w:tr w:rsidR="00BC4857" w:rsidRPr="00351CBB" w:rsidTr="00BC4857">
        <w:trPr>
          <w:jc w:val="center"/>
        </w:trPr>
        <w:tc>
          <w:tcPr>
            <w:tcW w:w="817"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BC4857" w:rsidRPr="00351CBB" w:rsidRDefault="00BC4857"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уроку</w:t>
            </w:r>
          </w:p>
        </w:tc>
        <w:tc>
          <w:tcPr>
            <w:tcW w:w="710"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BC4857" w:rsidRPr="00351CBB" w:rsidRDefault="00BC4857"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в темі</w:t>
            </w:r>
          </w:p>
        </w:tc>
        <w:tc>
          <w:tcPr>
            <w:tcW w:w="8504"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BC4857" w:rsidRPr="00351CBB" w:rsidRDefault="00BC4857"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Зміст уроку</w:t>
            </w:r>
          </w:p>
        </w:tc>
        <w:tc>
          <w:tcPr>
            <w:tcW w:w="816"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BC4857" w:rsidRPr="00BC4857" w:rsidRDefault="00BC4857" w:rsidP="00794B43">
            <w:pPr>
              <w:spacing w:after="0"/>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дата</w:t>
            </w:r>
          </w:p>
        </w:tc>
      </w:tr>
      <w:tr w:rsidR="00BC4857" w:rsidRPr="00351CBB" w:rsidTr="00BC4857">
        <w:trPr>
          <w:jc w:val="center"/>
        </w:trPr>
        <w:tc>
          <w:tcPr>
            <w:tcW w:w="817"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b/>
                <w:bCs/>
                <w:color w:val="000000"/>
                <w:sz w:val="24"/>
                <w:szCs w:val="24"/>
              </w:rPr>
              <w:t>Т.1. Легка атлетика (</w:t>
            </w:r>
            <w:r w:rsidR="00632550">
              <w:rPr>
                <w:rFonts w:ascii="Times New Roman" w:eastAsia="Times New Roman" w:hAnsi="Times New Roman" w:cs="Times New Roman"/>
                <w:b/>
                <w:bCs/>
                <w:color w:val="000000"/>
                <w:sz w:val="24"/>
                <w:szCs w:val="24"/>
                <w:lang w:val="uk-UA"/>
              </w:rPr>
              <w:t>22</w:t>
            </w:r>
            <w:r w:rsidRPr="00351CBB">
              <w:rPr>
                <w:rFonts w:ascii="Times New Roman" w:eastAsia="Times New Roman" w:hAnsi="Times New Roman" w:cs="Times New Roman"/>
                <w:b/>
                <w:bCs/>
                <w:color w:val="000000"/>
                <w:sz w:val="24"/>
                <w:szCs w:val="24"/>
              </w:rPr>
              <w:t xml:space="preserve"> год)</w:t>
            </w:r>
          </w:p>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Завдання на рік і семестр. Правила самостійних занять та методика складання індивідуальних програм занять фізичними вправами, складання індивідуальних програм</w:t>
            </w:r>
          </w:p>
        </w:tc>
        <w:tc>
          <w:tcPr>
            <w:tcW w:w="816"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30 м. Стрибки у довжину з місця. Метання набивних м'ячів із положення сидячи. </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30 м. Стрибки у довжину з місця. Спеціальні вправи для метання. Метання малого м'яча на дальність із розбігу.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трійках. Бігові та стрибкові вправи. Біг 60 м. Стрибки у довжину з розбігу способом «прогинаючись». Спеціальні вправи для метання. Метання малого м'яча на дальність із розбігу. Рухлива гра на увагу</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трійках. Бігові та стрибкові вправи. Біг 60 м. Стрибки у довжину з розбігу способом «прогинаючись». Спеціальні вправи для метання. Метання малого м'яча на дальність із розбігу.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Стрибкові вправи. Стрибки у довжину з розбігу способом «прогинаючись». Спеціальні вправи для метання. Метання малого м'яча на дальність із розбігу. Рівномірний біг до 1000 м (дівчата) і до 1500 м (хлопці). Справи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Стрибки у довжину з розбігу способом «прогинаючись». Біг 200-300 м. Спеціальні вправи для метання. Метання малого м'яча на дальність із розбігу.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BC4857" w:rsidRPr="00351CBB" w:rsidRDefault="00BC4857" w:rsidP="00BC4857">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Бігові та стрибкові вправи. Біг 300-400 м. Стрибки у довжину з розбігу способом «прогинаючись». Спеціальні вправи для метання. Метання малого м'яча на дальність із розбігу. Біг у чергуванні з ходьбою </w:t>
            </w:r>
          </w:p>
        </w:tc>
        <w:tc>
          <w:tcPr>
            <w:tcW w:w="816"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bl>
    <w:p w:rsidR="00BC4857" w:rsidRDefault="00BC4857" w:rsidP="00D47CA7">
      <w:pPr>
        <w:rPr>
          <w:lang w:val="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7"/>
        <w:gridCol w:w="709"/>
        <w:gridCol w:w="8505"/>
        <w:gridCol w:w="816"/>
      </w:tblGrid>
      <w:tr w:rsidR="00BC4857" w:rsidRPr="00351CBB" w:rsidTr="00BC4857">
        <w:trPr>
          <w:jc w:val="center"/>
        </w:trPr>
        <w:tc>
          <w:tcPr>
            <w:tcW w:w="817"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Стрибкові вправи. Стрибки у довжину з місця. Метання набивних м'ячів із положення лежачи. Рівномірний біг до 1000 м (дівчата) і до 1500 м (хлопці). Вправи для відновлення дихання</w:t>
            </w:r>
          </w:p>
        </w:tc>
        <w:tc>
          <w:tcPr>
            <w:tcW w:w="816"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60 м. Стрибки у довжину з місця. Спеціальні вправи для метання. Метання малого м'яча на дальність із розбігу.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60 м. Контрольний навчальний норматив зі стрибків у довжину з місця. Спеціальні вправи для метання. Метання малого м'яча на дальність із розбігу.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60 м. Стрибки у довжину з розбігу способом «прогинаючись». Спеціальні вправи для метання. Метання малого м'яча на дальність із розбігу.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Стрибкові вправи. Стрибки у довжину </w:t>
            </w:r>
            <w:r w:rsidRPr="00351CBB">
              <w:rPr>
                <w:rFonts w:ascii="Times New Roman" w:eastAsia="Times New Roman" w:hAnsi="Times New Roman" w:cs="Times New Roman"/>
                <w:color w:val="000000"/>
                <w:sz w:val="24"/>
                <w:szCs w:val="24"/>
              </w:rPr>
              <w:lastRenderedPageBreak/>
              <w:t>з розбігу способом «прогинаючись». Спеціальні вправи для метання. Метання малого м'яча на дальність із розбігу. Рівномірний біг до І000 м (дівчата) і до 1500 м (хлопці). Вправи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Контрольний навчальний норматив із бігу 30 м. Стрибки у довжину з розбігу способом «прогинаючись». Спеціальні вправи для метання. Метання малого м'яча на дальність із розбігу.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BC4857" w:rsidRPr="00BC4857" w:rsidRDefault="00BC4857" w:rsidP="00BC4857">
            <w:pPr>
              <w:spacing w:after="0"/>
              <w:jc w:val="both"/>
              <w:rPr>
                <w:rFonts w:ascii="Times New Roman" w:eastAsia="Times New Roman" w:hAnsi="Times New Roman" w:cs="Times New Roman"/>
                <w:sz w:val="24"/>
                <w:szCs w:val="24"/>
                <w:lang w:val="uk-UA"/>
              </w:rPr>
            </w:pPr>
            <w:r w:rsidRPr="00351CBB">
              <w:rPr>
                <w:rFonts w:ascii="Times New Roman" w:eastAsia="Times New Roman" w:hAnsi="Times New Roman" w:cs="Times New Roman"/>
                <w:color w:val="000000"/>
                <w:sz w:val="24"/>
                <w:szCs w:val="24"/>
              </w:rPr>
              <w:t xml:space="preserve">Різновиди ходьби та бігу. Комплекс ЗРВ. Бігові та стрибкові вправи. Контрольний навчальний норматив зі стрибків у довжину з розбігу способом «прогинаючись». Спеціальні вправи для метання. Метання малого м'яча на дальність із розбігу. Біг у чергуванні з ходьбою </w:t>
            </w:r>
          </w:p>
        </w:tc>
        <w:tc>
          <w:tcPr>
            <w:tcW w:w="816"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60 м. Стрибки у висоту з розбігу способом «переступання». Спеціальні вправи для метання. Метання малого м'яча на дальність із розбігу.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Стрибкові вправи. Стрибки у висоту з розбігу способом «переступання». Контрольний навчальний норматив із рівномірного бігу до 1000 м (дівчата) і до 1500 м (хлопці).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русі. Бігові та стрибкові вправи. Біг 60 м. Стрибки у висоту з розбігу способом «переступання». Спеціальні вправи для метання. Контрольний навчальний норматив із метання малого м'яча на дальність із розбігу.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русі. Бігові та стрибкові вправи. Контрольний, навчальний норматив із бігу 60 м. Стрибки у висоту 3 розбігу способом «переступання».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BC4857" w:rsidRPr="00351CBB" w:rsidTr="00BC4857">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BC4857" w:rsidRDefault="00BC4857"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BC4857" w:rsidRPr="00632550" w:rsidRDefault="00BC4857"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русі. Стрибкові вправи. Контрольний навчальний норматив зі стрибків у висоту з розбігу способом «переступання». Метання набивних м'ячів із положення лежачи.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BC4857" w:rsidRPr="00351CBB" w:rsidRDefault="00BC4857" w:rsidP="00794B43">
            <w:pPr>
              <w:spacing w:after="0"/>
              <w:rPr>
                <w:rFonts w:ascii="Times New Roman" w:eastAsia="Times New Roman" w:hAnsi="Times New Roman" w:cs="Times New Roman"/>
                <w:sz w:val="24"/>
                <w:szCs w:val="24"/>
              </w:rPr>
            </w:pPr>
          </w:p>
        </w:tc>
      </w:tr>
      <w:tr w:rsidR="00632550" w:rsidRPr="00351CBB" w:rsidTr="00632550">
        <w:trPr>
          <w:trHeight w:val="1216"/>
          <w:jc w:val="center"/>
        </w:trPr>
        <w:tc>
          <w:tcPr>
            <w:tcW w:w="817" w:type="dxa"/>
            <w:tcBorders>
              <w:top w:val="single" w:sz="4" w:space="0" w:color="000000"/>
              <w:left w:val="single" w:sz="18" w:space="0" w:color="000000"/>
              <w:bottom w:val="single" w:sz="4" w:space="0" w:color="auto"/>
              <w:right w:val="single" w:sz="18" w:space="0" w:color="000000"/>
            </w:tcBorders>
            <w:tcMar>
              <w:top w:w="0" w:type="dxa"/>
              <w:left w:w="108" w:type="dxa"/>
              <w:bottom w:w="0" w:type="dxa"/>
              <w:right w:w="108" w:type="dxa"/>
            </w:tcMar>
            <w:vAlign w:val="center"/>
            <w:hideMark/>
          </w:tcPr>
          <w:p w:rsidR="00632550" w:rsidRPr="00BC4857" w:rsidRDefault="00632550"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auto"/>
              <w:right w:val="single" w:sz="18" w:space="0" w:color="000000"/>
            </w:tcBorders>
            <w:tcMar>
              <w:top w:w="0" w:type="dxa"/>
              <w:left w:w="108" w:type="dxa"/>
              <w:bottom w:w="0" w:type="dxa"/>
              <w:right w:w="108" w:type="dxa"/>
            </w:tcMar>
            <w:vAlign w:val="center"/>
            <w:hideMark/>
          </w:tcPr>
          <w:p w:rsidR="00632550" w:rsidRPr="00632550" w:rsidRDefault="00632550"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auto"/>
              <w:right w:val="single" w:sz="18" w:space="0" w:color="000000"/>
            </w:tcBorders>
            <w:tcMar>
              <w:top w:w="0" w:type="dxa"/>
              <w:left w:w="108" w:type="dxa"/>
              <w:bottom w:w="0" w:type="dxa"/>
              <w:right w:w="108" w:type="dxa"/>
            </w:tcMar>
            <w:hideMark/>
          </w:tcPr>
          <w:p w:rsidR="00632550" w:rsidRPr="00351CBB" w:rsidRDefault="00632550"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Значення оздоровчого бігу для здоров'я людини: вплив занять фізичними вправами на основні системи та функції організму. Різновиди ходьби та бігу. Комплекс ЗРВ. Метання набивних м'ячів &amp; положення лежачи. Біг 500-600 м. Вправи для відновлення дихання. Підбиття підсумків за семестр і рік</w:t>
            </w:r>
          </w:p>
        </w:tc>
        <w:tc>
          <w:tcPr>
            <w:tcW w:w="816" w:type="dxa"/>
            <w:tcBorders>
              <w:top w:val="single" w:sz="4" w:space="0" w:color="000000"/>
              <w:left w:val="single" w:sz="18" w:space="0" w:color="000000"/>
              <w:bottom w:val="single" w:sz="4" w:space="0" w:color="auto"/>
              <w:right w:val="single" w:sz="18" w:space="0" w:color="000000"/>
            </w:tcBorders>
            <w:tcMar>
              <w:top w:w="0" w:type="dxa"/>
              <w:left w:w="108" w:type="dxa"/>
              <w:bottom w:w="0" w:type="dxa"/>
              <w:right w:w="108" w:type="dxa"/>
            </w:tcMar>
            <w:hideMark/>
          </w:tcPr>
          <w:p w:rsidR="00632550" w:rsidRPr="00351CBB" w:rsidRDefault="00632550" w:rsidP="00794B43">
            <w:pPr>
              <w:spacing w:after="0"/>
              <w:rPr>
                <w:rFonts w:ascii="Times New Roman" w:eastAsia="Times New Roman" w:hAnsi="Times New Roman" w:cs="Times New Roman"/>
                <w:sz w:val="24"/>
                <w:szCs w:val="24"/>
              </w:rPr>
            </w:pPr>
          </w:p>
        </w:tc>
      </w:tr>
      <w:tr w:rsidR="00632550" w:rsidRPr="00351CBB" w:rsidTr="00632550">
        <w:trPr>
          <w:trHeight w:val="374"/>
          <w:jc w:val="center"/>
        </w:trPr>
        <w:tc>
          <w:tcPr>
            <w:tcW w:w="817" w:type="dxa"/>
            <w:tcBorders>
              <w:top w:val="single" w:sz="4" w:space="0" w:color="auto"/>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632550" w:rsidRPr="00BC4857" w:rsidRDefault="00632550" w:rsidP="00BC4857">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auto"/>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632550" w:rsidRPr="00632550" w:rsidRDefault="00632550" w:rsidP="00632550">
            <w:pPr>
              <w:pStyle w:val="a3"/>
              <w:numPr>
                <w:ilvl w:val="0"/>
                <w:numId w:val="2"/>
              </w:numPr>
              <w:spacing w:after="0"/>
              <w:jc w:val="center"/>
              <w:rPr>
                <w:rFonts w:ascii="Times New Roman" w:eastAsia="Times New Roman" w:hAnsi="Times New Roman" w:cs="Times New Roman"/>
                <w:sz w:val="24"/>
                <w:szCs w:val="24"/>
              </w:rPr>
            </w:pPr>
          </w:p>
        </w:tc>
        <w:tc>
          <w:tcPr>
            <w:tcW w:w="8505" w:type="dxa"/>
            <w:tcBorders>
              <w:top w:val="single" w:sz="4" w:space="0" w:color="auto"/>
              <w:left w:val="single" w:sz="18" w:space="0" w:color="000000"/>
              <w:bottom w:val="single" w:sz="18" w:space="0" w:color="000000"/>
              <w:right w:val="single" w:sz="18" w:space="0" w:color="000000"/>
            </w:tcBorders>
            <w:tcMar>
              <w:top w:w="0" w:type="dxa"/>
              <w:left w:w="108" w:type="dxa"/>
              <w:bottom w:w="0" w:type="dxa"/>
              <w:right w:w="108" w:type="dxa"/>
            </w:tcMar>
            <w:hideMark/>
          </w:tcPr>
          <w:p w:rsidR="00632550" w:rsidRPr="00351CBB" w:rsidRDefault="00632550" w:rsidP="00794B43">
            <w:pPr>
              <w:spacing w:after="0"/>
              <w:jc w:val="both"/>
              <w:rPr>
                <w:rFonts w:ascii="Times New Roman" w:eastAsia="Times New Roman" w:hAnsi="Times New Roman" w:cs="Times New Roman"/>
                <w:color w:val="000000"/>
                <w:sz w:val="24"/>
                <w:szCs w:val="24"/>
              </w:rPr>
            </w:pPr>
            <w:r w:rsidRPr="00351CBB">
              <w:rPr>
                <w:rFonts w:ascii="Times New Roman" w:eastAsia="Times New Roman" w:hAnsi="Times New Roman" w:cs="Times New Roman"/>
                <w:color w:val="000000"/>
                <w:sz w:val="24"/>
                <w:szCs w:val="24"/>
              </w:rPr>
              <w:t xml:space="preserve"> </w:t>
            </w:r>
            <w:r w:rsidRPr="00AF50B4">
              <w:rPr>
                <w:rStyle w:val="normaltextrun"/>
                <w:rFonts w:ascii="Times New Roman" w:hAnsi="Times New Roman" w:cs="Times New Roman"/>
                <w:b/>
                <w:i/>
                <w:color w:val="000000"/>
                <w:sz w:val="24"/>
                <w:shd w:val="clear" w:color="auto" w:fill="FFFFFF"/>
                <w:lang w:val="uk-UA"/>
              </w:rPr>
              <w:t>Тематична контрольна робота</w:t>
            </w:r>
            <w:r w:rsidRPr="00AF50B4">
              <w:rPr>
                <w:rStyle w:val="eop"/>
                <w:rFonts w:ascii="Times New Roman" w:hAnsi="Times New Roman" w:cs="Times New Roman"/>
                <w:b/>
                <w:i/>
                <w:color w:val="000000"/>
                <w:sz w:val="24"/>
                <w:shd w:val="clear" w:color="auto" w:fill="FFFFFF"/>
              </w:rPr>
              <w:t> </w:t>
            </w:r>
          </w:p>
        </w:tc>
        <w:tc>
          <w:tcPr>
            <w:tcW w:w="816" w:type="dxa"/>
            <w:tcBorders>
              <w:top w:val="single" w:sz="4" w:space="0" w:color="auto"/>
              <w:left w:val="single" w:sz="18" w:space="0" w:color="000000"/>
              <w:bottom w:val="single" w:sz="18" w:space="0" w:color="000000"/>
              <w:right w:val="single" w:sz="18" w:space="0" w:color="000000"/>
            </w:tcBorders>
            <w:tcMar>
              <w:top w:w="0" w:type="dxa"/>
              <w:left w:w="108" w:type="dxa"/>
              <w:bottom w:w="0" w:type="dxa"/>
              <w:right w:w="108" w:type="dxa"/>
            </w:tcMar>
            <w:hideMark/>
          </w:tcPr>
          <w:p w:rsidR="00632550" w:rsidRPr="00351CBB" w:rsidRDefault="00632550" w:rsidP="00794B43">
            <w:pPr>
              <w:spacing w:after="0"/>
              <w:rPr>
                <w:rFonts w:ascii="Times New Roman" w:eastAsia="Times New Roman" w:hAnsi="Times New Roman" w:cs="Times New Roman"/>
                <w:sz w:val="24"/>
                <w:szCs w:val="24"/>
              </w:rPr>
            </w:pPr>
          </w:p>
        </w:tc>
      </w:tr>
    </w:tbl>
    <w:p w:rsidR="00951C2A" w:rsidRDefault="00951C2A" w:rsidP="00D47CA7">
      <w:pPr>
        <w:rPr>
          <w:lang w:val="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7"/>
        <w:gridCol w:w="709"/>
        <w:gridCol w:w="8505"/>
        <w:gridCol w:w="816"/>
      </w:tblGrid>
      <w:tr w:rsidR="00951C2A" w:rsidRPr="00351CBB" w:rsidTr="00951C2A">
        <w:trPr>
          <w:jc w:val="center"/>
        </w:trPr>
        <w:tc>
          <w:tcPr>
            <w:tcW w:w="817"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w:t>
            </w:r>
          </w:p>
        </w:tc>
        <w:tc>
          <w:tcPr>
            <w:tcW w:w="8505"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b/>
                <w:bCs/>
                <w:color w:val="000000"/>
                <w:sz w:val="24"/>
                <w:szCs w:val="24"/>
              </w:rPr>
              <w:t xml:space="preserve">Т.4. Баскетбол </w:t>
            </w:r>
            <w:r>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lang w:val="uk-UA"/>
              </w:rPr>
              <w:t>7</w:t>
            </w:r>
            <w:r w:rsidRPr="00351CBB">
              <w:rPr>
                <w:rFonts w:ascii="Times New Roman" w:eastAsia="Times New Roman" w:hAnsi="Times New Roman" w:cs="Times New Roman"/>
                <w:b/>
                <w:bCs/>
                <w:color w:val="000000"/>
                <w:sz w:val="24"/>
                <w:szCs w:val="24"/>
              </w:rPr>
              <w:t xml:space="preserve"> год)</w:t>
            </w:r>
          </w:p>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Завдання на семестр. Олімпійська Україна. Різновиди ходьби та бігу Комплекс ЗРВ. Прискорення з місця на 5 м із різних вихідних положень. Чергування різних способів пересувань і зупинок у поєднанні з технічними прийомами. Кидки м'яча однією рукою зверху в стрибку із середньої дистанцій в русі. Біг у повільному темпі</w:t>
            </w:r>
          </w:p>
        </w:tc>
        <w:tc>
          <w:tcPr>
            <w:tcW w:w="816"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з обтяженнями. Кидки м'яча однією рукою зверху в стрибку із середньої дистанцій в русі. Накривання м'яча. Передачі м'яча у різний спосіб в умовах опору захисника. Навчальна гра.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3</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парах. «Човниковий» біг4х9м. Передачі м'яча у різний спосіб^в умовах опору захисника. Кидки м'яча однією рукою зверху в стрибку із середньої дистанцій в русі. Накривання м'яча.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4</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у парах. Вправи для розвитку сили </w:t>
            </w:r>
            <w:r w:rsidRPr="00351CBB">
              <w:rPr>
                <w:rFonts w:ascii="Times New Roman" w:eastAsia="Times New Roman" w:hAnsi="Times New Roman" w:cs="Times New Roman"/>
                <w:color w:val="000000"/>
                <w:sz w:val="24"/>
                <w:szCs w:val="24"/>
              </w:rPr>
              <w:lastRenderedPageBreak/>
              <w:t>м'язів тулуба, плечового пояса та кистей. Передачі м'яча у різний спосіб в умовах опору захисника. Кидки м'яча однією рукою зверху в стрибку із середньої дистанцій в русі. Накривання м'яча. Вправи на формування постави '</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5</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парах. Зупинки, повороти, біг зі зміною напрямку за зоровим сигналом. Кидки м'яча однією рукою Зверху в стрибку із середньої дистанцій в русі з опором захисника. Блокування під час боротьби за м'яч, що відскочив від щита.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6</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Серійні стрибки поштовхом однієї ноги із діставанням високих предметів. Кидки м'яча однією рукою зверху в стрибку із середньої дистанцій в русі з опором захисника. Блокування під час боротьби за м'яч, що відскочив від щита. Навчальна гра. Вправи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7</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Прискорення з місця на 10 м із різних вихідних положень. Кидки м'яча однією рукою зверху в стрибку із середньої дистанцій в русі з опором захисника. Блокування під час боротьби за м'яч, що відскочив від щита. Передачі м'яча у різний спосіб в умовах опору захисника. Бігу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8</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Передачі м'яча у різний спосіб в умовах опору захисника. Кидки м'яча однією рукою зверху в стрибку із середньої дистанцій в русі з опором захисника. Блокування підчас боротьби за м'яч, що відскочив від щита. Вправи для розвитку гнучкості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9</w:t>
            </w:r>
          </w:p>
        </w:tc>
        <w:tc>
          <w:tcPr>
            <w:tcW w:w="8505"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Методика виховання спритності. Різновиди ходьби та бігу. Комплекс ЗРВ. «Човниковий» біг 4 х 9 м. Кидки м'яча однією рукою зверху в стрибку із середньої дистанцій в русі з опором захисника. Асинхронне ведення м'яча без зорового контролю. Навчальна гра. Ходьба у повільному темпі </w:t>
            </w:r>
            <w:r w:rsidRPr="00351CBB">
              <w:rPr>
                <w:rFonts w:ascii="Times New Roman" w:eastAsia="Times New Roman" w:hAnsi="Times New Roman" w:cs="Times New Roman"/>
                <w:b/>
                <w:bCs/>
                <w:i/>
                <w:iCs/>
                <w:color w:val="000000"/>
                <w:sz w:val="24"/>
                <w:szCs w:val="24"/>
              </w:rPr>
              <w:t>Тематична</w:t>
            </w:r>
          </w:p>
        </w:tc>
        <w:tc>
          <w:tcPr>
            <w:tcW w:w="816"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10</w:t>
            </w:r>
          </w:p>
        </w:tc>
        <w:tc>
          <w:tcPr>
            <w:tcW w:w="8505"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Вистрибування з присіду. Чергування різних способів пересувань і зупинок у поєднанні з технічними прийомами. Асинхронне ведення м'яча без зорового контролю. Кидки м'яча однією рукою зверху в стрибку із середньої дистанцій в русі з опором захисника. Біг у повільному темпі</w:t>
            </w:r>
          </w:p>
        </w:tc>
        <w:tc>
          <w:tcPr>
            <w:tcW w:w="816"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11</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Зупинки, повороти, біг зі зміною напрямку за зоровим сигналом. Асинхронне ведення м'яча без зорового контролю. Кидки м'яча однією рукою зверху в стрибку із середньої дистанцій в русі з опором захисника. Взаємодії між гравцями, які виконують різні ігрові функції.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12</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Стрибки в глибину з наступним вистрибуванням угору. Кидки м'яча однією рукою зверху в стрибку із далекої дистанцій в русі з опором захисника. Асинхронне ведення м'яча без зорового контролю. Взаємодії між гравцями, які виконують різні ігрові функції.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13</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з набивними м'ячами. Асинхронне ведення м'яча без зорового контролю. Кидки м'яча однією рукою зверху в стрибку із далекої дистанцій в русі з опором захисника. Взаємодії між гравцями, які виконують різні ігрові функції.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14</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із джгутами. Естафета. Асинхронне ведення м'яча без зорового контролю. Кидки м'яча однією рукою зверху в стрибку із середньої та далекої дистанцій в русі з опором захисника. Взаємодії між гравцями, які виконують різні ігрові функції.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15</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із джгутами. Прискорення з місця на </w:t>
            </w:r>
            <w:r w:rsidRPr="00351CBB">
              <w:rPr>
                <w:rFonts w:ascii="Times New Roman" w:eastAsia="Times New Roman" w:hAnsi="Times New Roman" w:cs="Times New Roman"/>
                <w:color w:val="000000"/>
                <w:sz w:val="24"/>
                <w:szCs w:val="24"/>
              </w:rPr>
              <w:lastRenderedPageBreak/>
              <w:t>15 м із різних вихідних положень. Асинхронне ведення м'яча без зорового контролю. Кидки м'яча однією рукою зверху в стрибку із середньої та далекої дистанцій в русі з опором захисника. Організація трикутника відскоку під час підбору м'яча.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16</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із джгутами. Серійні стрибки поштовхом обох ніг із діставанням високих предметів. Кидки м'яча однією рукою зверху в стрибку із середньої та далекої дистанцій в русі з опором захисника. Організація трикутника відскоку під час підбору м'яча. Навчальна гра. </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17</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«Човниковий» біг 4 x9 м. Кидки м'яча однією рукою зверху в стрибку із середньої та далекої дистанцій в русі з опором захисника. Організація трикутника відскоку під час підбору м'яча. Організація позиційного нападу.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18</w:t>
            </w:r>
          </w:p>
        </w:tc>
        <w:tc>
          <w:tcPr>
            <w:tcW w:w="8505"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Вистрибування з присіду. Контрольний норматив із кидків м'яча однією рукою зверху (хлопці), обома руками зверху (дівчата). Організація трикутника відскоку під час підбору м'яча. Організація позиційного нападу. Біг у повільному темпі </w:t>
            </w:r>
            <w:r w:rsidRPr="00351CBB">
              <w:rPr>
                <w:rFonts w:ascii="Times New Roman" w:eastAsia="Times New Roman" w:hAnsi="Times New Roman" w:cs="Times New Roman"/>
                <w:b/>
                <w:bCs/>
                <w:i/>
                <w:iCs/>
                <w:color w:val="000000"/>
                <w:sz w:val="24"/>
                <w:szCs w:val="24"/>
              </w:rPr>
              <w:t>Тематична</w:t>
            </w:r>
          </w:p>
        </w:tc>
        <w:tc>
          <w:tcPr>
            <w:tcW w:w="816"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19</w:t>
            </w:r>
          </w:p>
        </w:tc>
        <w:tc>
          <w:tcPr>
            <w:tcW w:w="8505"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Стрибки в глибину з наступним вистрибуванням угору. Чергування різних способів пересувань і зупинок у поєднанні з технічними прийомами. Штрафний кидок. Організація позиційного нападу. Біг у чергуванні з ходьбою</w:t>
            </w:r>
          </w:p>
        </w:tc>
        <w:tc>
          <w:tcPr>
            <w:tcW w:w="816"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20</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Профілактика травматизму та надання першої долікарської допомоги. Різновиди ходьби та бігу. Комплекс ЗРВ. Штрафний кидок. Організація позиційного нападу. Навчальна гра. Вправи для розвитку гнучкості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21</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Вправи для розвитку сили м'язів тулуба, плечового пояса та кистей. Асинхронне ведення м'яча без зорового контролю. Штрафний кидок. Організація швидкого прориву.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22</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Естафета. Штрафний кидок. Організація швидкого прориву. Навчальна гра. Вправи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23</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Зупинки, повороти, біг зі зміною напрямку за зоровим сигналом. Накривання м'яча. Штрафний кидок. Організація швидкого прориву.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24</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Вправи з обтяженнями, набивними м'ячами. Передачі м'яча у різний спосіб в умовах опору захисника. Штрафний кидок. Організація швидкого прориву. Навчальна гра. Вправи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351CBB" w:rsidRDefault="00951C2A" w:rsidP="00794B43">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25</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Естафета. Передачі м'яча у різний спосіб в умовах опору захисника. Штрафний кидок. Організація протидії позиційному нападу.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spacing w:after="0"/>
              <w:jc w:val="center"/>
              <w:rPr>
                <w:rFonts w:ascii="Times New Roman" w:eastAsia="Times New Roman" w:hAnsi="Times New Roman" w:cs="Times New Roman"/>
                <w:sz w:val="24"/>
                <w:szCs w:val="24"/>
                <w:lang w:val="uk-UA"/>
              </w:rPr>
            </w:pPr>
            <w:r w:rsidRPr="00351CB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uk-UA"/>
              </w:rPr>
              <w:t>6</w:t>
            </w: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Прискорення з місця на 20 м із різних вихідних положень. Передачі м'яча у різний спосіб в умовах опору захисника. Штрафний кидок, Блокування під час боротьби за м'яч, що відскочив від щита. Організація протидії позиційному нападу.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r w:rsidR="00951C2A" w:rsidRPr="00351CBB" w:rsidTr="00951C2A">
        <w:trPr>
          <w:jc w:val="center"/>
        </w:trPr>
        <w:tc>
          <w:tcPr>
            <w:tcW w:w="817"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pStyle w:val="a3"/>
              <w:numPr>
                <w:ilvl w:val="0"/>
                <w:numId w:val="1"/>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51C2A" w:rsidRPr="00951C2A" w:rsidRDefault="00951C2A" w:rsidP="00951C2A">
            <w:pPr>
              <w:spacing w:after="0"/>
              <w:jc w:val="center"/>
              <w:rPr>
                <w:rFonts w:ascii="Times New Roman" w:eastAsia="Times New Roman" w:hAnsi="Times New Roman" w:cs="Times New Roman"/>
                <w:sz w:val="24"/>
                <w:szCs w:val="24"/>
                <w:lang w:val="uk-UA"/>
              </w:rPr>
            </w:pPr>
            <w:r w:rsidRPr="00351CBB">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uk-UA"/>
              </w:rPr>
              <w:t>7</w:t>
            </w:r>
          </w:p>
        </w:tc>
        <w:tc>
          <w:tcPr>
            <w:tcW w:w="8505"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Вистрибування з присіду. Контрольний навчальний норматив зі штрафних кидків. Організація протидії позиційному нападу. Навчальна гра. Вправи для відновлення дихання </w:t>
            </w:r>
            <w:r w:rsidRPr="00351CBB">
              <w:rPr>
                <w:rFonts w:ascii="Times New Roman" w:eastAsia="Times New Roman" w:hAnsi="Times New Roman" w:cs="Times New Roman"/>
                <w:b/>
                <w:bCs/>
                <w:i/>
                <w:iCs/>
                <w:color w:val="000000"/>
                <w:sz w:val="24"/>
                <w:szCs w:val="24"/>
              </w:rPr>
              <w:t>Тематична</w:t>
            </w:r>
          </w:p>
        </w:tc>
        <w:tc>
          <w:tcPr>
            <w:tcW w:w="816"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951C2A" w:rsidRPr="00351CBB" w:rsidRDefault="00951C2A" w:rsidP="00794B43">
            <w:pPr>
              <w:spacing w:after="0"/>
              <w:rPr>
                <w:rFonts w:ascii="Times New Roman" w:eastAsia="Times New Roman" w:hAnsi="Times New Roman" w:cs="Times New Roman"/>
                <w:sz w:val="24"/>
                <w:szCs w:val="24"/>
              </w:rPr>
            </w:pPr>
          </w:p>
        </w:tc>
      </w:tr>
    </w:tbl>
    <w:p w:rsidR="008D6042" w:rsidRDefault="008D6042" w:rsidP="00BC4857">
      <w:pPr>
        <w:ind w:firstLine="142"/>
      </w:pPr>
    </w:p>
    <w:tbl>
      <w:tblPr>
        <w:tblW w:w="0" w:type="auto"/>
        <w:jc w:val="center"/>
        <w:tblCellMar>
          <w:top w:w="15" w:type="dxa"/>
          <w:left w:w="15" w:type="dxa"/>
          <w:bottom w:w="15" w:type="dxa"/>
          <w:right w:w="15" w:type="dxa"/>
        </w:tblCellMar>
        <w:tblLook w:val="04A0" w:firstRow="1" w:lastRow="0" w:firstColumn="1" w:lastColumn="0" w:noHBand="0" w:noVBand="1"/>
      </w:tblPr>
      <w:tblGrid>
        <w:gridCol w:w="666"/>
        <w:gridCol w:w="701"/>
        <w:gridCol w:w="8674"/>
        <w:gridCol w:w="806"/>
      </w:tblGrid>
      <w:tr w:rsidR="00197F60" w:rsidRPr="00351CBB" w:rsidTr="00CD682A">
        <w:trPr>
          <w:jc w:val="center"/>
        </w:trPr>
        <w:tc>
          <w:tcPr>
            <w:tcW w:w="675"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Т.3. Гімнастика (18</w:t>
            </w:r>
            <w:r w:rsidRPr="00351CBB">
              <w:rPr>
                <w:rFonts w:ascii="Times New Roman" w:eastAsia="Times New Roman" w:hAnsi="Times New Roman" w:cs="Times New Roman"/>
                <w:b/>
                <w:bCs/>
                <w:color w:val="000000"/>
                <w:sz w:val="24"/>
                <w:szCs w:val="24"/>
              </w:rPr>
              <w:t xml:space="preserve"> год)</w:t>
            </w:r>
          </w:p>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Перша допомога у разі травм (удар, вивих, перелом, розтягнення). Різновиди ходьби та бігу. Комплекс ЗРВ. Вправи з подоланням особистої ваги. Стрибки зі скакалкою. Лазіння по канату без допомоги ніг (хлопці). Рівновага (дівчата): комбінація елементів вправ. Ходьба у повільному темпі</w:t>
            </w:r>
          </w:p>
        </w:tc>
        <w:tc>
          <w:tcPr>
            <w:tcW w:w="816"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Опорний стрибок: способом «ноги нарізно» (хлопці), стрибок у присід - зіскок вигнувшись (дівчата). Лазіння по канату без допомоги ніг (хлопці). Рівновага (дівчата): комбінація елементів вправ. Акробатика: стійка на руках (хлопці), «міст» нахилом назад (дівчата). Вправи для формування та корекції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із гімнастичними лавами. Вправи на координацію рухів. Опорний стрибок: способом «ноги нарізно» (хлопці), стрибок у присід-зіскок вигнувшись (дівчата). Лазіння по канату без допомоги ніг (хлопці). Рівновага (дівчата): комбінація елементів вправ. Акробатика: стійка на руках (хлопці), «міст» нахилом назад (дівчата).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із гімнастичними лавами. Опорний стрибок: способом «ноги нарізно» (хлопці), стрибок у присід-зіскок вигнувшись (дівчата). Лазіння по канату без допомоги ніг (хлопці). Рівновага (дівчата): комбінація елементів вправ. Акробатика: стійка на руках (хлопці), «міст» нахилом назад (дівчата). Вправи для розвитку гнучкості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із гімнастичними лавами. Опорний стрибок: способом «ноги нарізно» (хлопці), стрибок у присід-зіскок вигнувшись (дівчата). Лазіння по канату без допомоги ніг (хлопці). Рівновага (дівчата): комбінація елементів вправ. Акробатика: стійка на руках (хлопці), «міст» нахилом назад (дівчата).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Оптимальний руховий режим. Різновиди ходьби та бігу. Елементи ритмічної гімнастики, хореографії, аеробіки. Опорний стрибок: способом «ноги нарізно» (хлопці), стрибок у Присід - зіскок вигнувшись (дівчата). Лазіння по канату без допомоги ніг (хлопці). Рівновага (дівчата): комбінація елементів вправ.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Елементи ритмічної гімнастики, хореографії, аеробіки. Опорний стрибок: способом «ноги нарізно» (хлопці), стрибок у присід - зіскок вигнувшись (дівчата). Рівновага (дівчата): комбінація елементів вправ. Згинання та розгинання рук в упорі лежачи від підлоги (хлопці). Акробатика:</w:t>
            </w:r>
            <w:r w:rsidRPr="00351CBB">
              <w:rPr>
                <w:rFonts w:ascii="Times New Roman" w:eastAsia="Times New Roman" w:hAnsi="Times New Roman" w:cs="Times New Roman"/>
                <w:i/>
                <w:iCs/>
                <w:color w:val="000000"/>
                <w:sz w:val="24"/>
                <w:szCs w:val="24"/>
              </w:rPr>
              <w:t xml:space="preserve"> переворот у</w:t>
            </w:r>
            <w:r w:rsidRPr="00351CBB">
              <w:rPr>
                <w:rFonts w:ascii="Times New Roman" w:eastAsia="Times New Roman" w:hAnsi="Times New Roman" w:cs="Times New Roman"/>
                <w:color w:val="000000"/>
                <w:sz w:val="24"/>
                <w:szCs w:val="24"/>
              </w:rPr>
              <w:t xml:space="preserve"> сторону. Рухлива гра на увагу</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Розвиток фізичних якостей засобами гімнастики. Різновиди ходьби та бігу. Комплекс ЗРВ. Стрибки зі скакалкою. Рівновага (дівчата): комбінація елементів вправ. Підтягування у висі (хлопці). Акробатика: переворот у сторону.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Вправи з подоланням ваги партнера. Опорний стрибок :способом «ноги нарізно» (хлопці), стрибок у присід - зіскок вигнувшись (дівчата). Згинання та розгинання рук в упорі лежачи від підлоги (дівчата). Підйом силою в упор на перекладині (хлопці). Акробатика: переворот у сторону. Повільна ходьба</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Опорний стрибок: способом «ноги нарізно» (хлопці), стрибок у присід - зіскок вигнувшись (дівчата). Згинання та розгинання рук в упорі лежачи від підлоги (дівчата). Підйом силою в упор на перекладині (хлопці). Акробатика: переворот у сторону. Вправи для формування та корекції постави </w:t>
            </w:r>
            <w:r w:rsidRPr="00351CBB">
              <w:rPr>
                <w:rFonts w:ascii="Times New Roman" w:eastAsia="Times New Roman" w:hAnsi="Times New Roman" w:cs="Times New Roman"/>
                <w:b/>
                <w:bCs/>
                <w:i/>
                <w:iCs/>
                <w:color w:val="000000"/>
                <w:sz w:val="24"/>
                <w:szCs w:val="24"/>
              </w:rPr>
              <w:t>Тематична</w:t>
            </w:r>
          </w:p>
        </w:tc>
        <w:tc>
          <w:tcPr>
            <w:tcW w:w="816"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Опорний стрибок: способом «ноги </w:t>
            </w:r>
            <w:r w:rsidRPr="00351CBB">
              <w:rPr>
                <w:rFonts w:ascii="Times New Roman" w:eastAsia="Times New Roman" w:hAnsi="Times New Roman" w:cs="Times New Roman"/>
                <w:color w:val="000000"/>
                <w:sz w:val="24"/>
                <w:szCs w:val="24"/>
              </w:rPr>
              <w:lastRenderedPageBreak/>
              <w:t>нарізно» (хлопці), стрибок у присід - зіскок вигнувшись (дівчата). Згинання та розгинання рук в упорі лежачи від підлоги (дівчата). Підйом переворотом в упор на перекладині (хлопці). Акробатика: переворот у сторону. Вправи для розвитку гнучкості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Елементи ритмічної гімнастики, хореографії, аеробіки. Опорний стрибок: способом «ноги нарізно» (хлопці), стрибок у присід -</w:t>
            </w:r>
            <w:r w:rsidRPr="00351CBB">
              <w:rPr>
                <w:rFonts w:ascii="Times New Roman" w:eastAsia="Times New Roman" w:hAnsi="Times New Roman" w:cs="Times New Roman"/>
                <w:smallCaps/>
                <w:color w:val="000000"/>
                <w:sz w:val="24"/>
                <w:szCs w:val="24"/>
              </w:rPr>
              <w:t xml:space="preserve"> зіскок</w:t>
            </w:r>
            <w:r w:rsidRPr="00351CBB">
              <w:rPr>
                <w:rFonts w:ascii="Times New Roman" w:eastAsia="Times New Roman" w:hAnsi="Times New Roman" w:cs="Times New Roman"/>
                <w:color w:val="000000"/>
                <w:sz w:val="24"/>
                <w:szCs w:val="24"/>
              </w:rPr>
              <w:t xml:space="preserve"> вигнувшись (дівчата). Підтягування у висі лежачи (дівчата). Підйом переворотом в упор на перекладині (хлопці). Акробатика: комбінація елементів вправ.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Елементи ритмічної гімнастики, хореографії, аеробіки. Опорний стрибок: способом «ноги нарізно» (хлопці), стрибок у присід - зіскок вигнувшись (дівчата). Піднімання тулуба в сід. Акробатика: комбінація елементів вправ.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Опорний стрибок: способом «ноги нарізно» (хлопці), стрибок у присід - зіскок вигнувшись (дівчата). Підтягування у висі лежачи (дівчата). Згинання та розгинання рук в упорі на брусах (хлопці). Акробатика: комбінація елементів вправ. Вправи для корекції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із набивними м'ячами. Вправи з подоланням особистої ваги та ваги партнера..Опорний стрибок: способом «ноги нарізно» (хлопці), стрибок у присід - зіскок вигнувшись (дівчата). Згинання та розгинання рук в упорі на брусах (хлопці), лежачи від підлоги (дівчата). Акробатика: комбінація елементів вправ.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із набивними м'ячами Опорний стрибок: способом «ноги нарізно» (хлопці), стрибок у присід - зіскок вигнувшись (дівчата). Згинання та розгинання рук в упорі лежачи від підлоги (дівчата). Підтягування у висі (хлопці). Акробатика: комбінація елементів вправ. Вправи для формування та корекції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Профілактика травматизму під час занять гімнастикою. Різновиди ходьби та бігу. Комплекс ЗРВ. Акробатика: комбінація елементів вправ. Контрольний навчальний норматив із підтягувань у висі (хлопці), у висі лежачи (дівчата). Вправи для розвитку гнучкості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197F60" w:rsidRPr="0085386F" w:rsidRDefault="00197F60" w:rsidP="00197F60">
            <w:pPr>
              <w:pStyle w:val="a3"/>
              <w:numPr>
                <w:ilvl w:val="0"/>
                <w:numId w:val="4"/>
              </w:numPr>
              <w:spacing w:after="0"/>
              <w:jc w:val="center"/>
              <w:rPr>
                <w:rFonts w:ascii="Times New Roman" w:eastAsia="Times New Roman" w:hAnsi="Times New Roman" w:cs="Times New Roman"/>
                <w:sz w:val="24"/>
                <w:szCs w:val="24"/>
              </w:rPr>
            </w:pPr>
          </w:p>
        </w:tc>
        <w:tc>
          <w:tcPr>
            <w:tcW w:w="8789"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Елементи ритмічної гімнастики, хореографії, аеробіки. Стрибки зі скакалкою. Контрольний навчальний норматив із нахилів уперед із положення сидячи. Контрольний навчальний норматив із піднімань тулуба в сід. Біг у чергуванні з ходьбою. Підбиття підсумків за семестр  </w:t>
            </w:r>
            <w:r w:rsidRPr="00351CBB">
              <w:rPr>
                <w:rFonts w:ascii="Times New Roman" w:eastAsia="Times New Roman" w:hAnsi="Times New Roman" w:cs="Times New Roman"/>
                <w:b/>
                <w:bCs/>
                <w:i/>
                <w:iCs/>
                <w:color w:val="000000"/>
                <w:sz w:val="24"/>
                <w:szCs w:val="24"/>
              </w:rPr>
              <w:t>Тематична</w:t>
            </w:r>
          </w:p>
        </w:tc>
        <w:tc>
          <w:tcPr>
            <w:tcW w:w="816"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bl>
    <w:p w:rsidR="00197F60" w:rsidRDefault="00197F60" w:rsidP="00197F60">
      <w:pPr>
        <w:rPr>
          <w:lang w:val="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66"/>
        <w:gridCol w:w="705"/>
        <w:gridCol w:w="8670"/>
        <w:gridCol w:w="806"/>
      </w:tblGrid>
      <w:tr w:rsidR="00197F60" w:rsidRPr="00351CBB" w:rsidTr="00CD682A">
        <w:trPr>
          <w:jc w:val="center"/>
        </w:trPr>
        <w:tc>
          <w:tcPr>
            <w:tcW w:w="675"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w:t>
            </w:r>
          </w:p>
        </w:tc>
        <w:tc>
          <w:tcPr>
            <w:tcW w:w="8789"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Т.2. Футбол (1</w:t>
            </w:r>
            <w:r>
              <w:rPr>
                <w:rFonts w:ascii="Times New Roman" w:eastAsia="Times New Roman" w:hAnsi="Times New Roman" w:cs="Times New Roman"/>
                <w:b/>
                <w:bCs/>
                <w:color w:val="000000"/>
                <w:sz w:val="24"/>
                <w:szCs w:val="24"/>
                <w:lang w:val="uk-UA"/>
              </w:rPr>
              <w:t>2</w:t>
            </w:r>
            <w:r w:rsidRPr="00351CBB">
              <w:rPr>
                <w:rFonts w:ascii="Times New Roman" w:eastAsia="Times New Roman" w:hAnsi="Times New Roman" w:cs="Times New Roman"/>
                <w:b/>
                <w:bCs/>
                <w:color w:val="000000"/>
                <w:sz w:val="24"/>
                <w:szCs w:val="24"/>
              </w:rPr>
              <w:t xml:space="preserve"> год)</w:t>
            </w:r>
          </w:p>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Поєднання прийомів пересування з технікою володіння м'ячем. Жонглювання м'ячем ногою, стегном і головою. Удари правою та лівою ногами у різний спосіб по м'ячу, що котиться. Рухлива гра «Ривок за м'ячем». Ходьба у повільному темпі</w:t>
            </w:r>
          </w:p>
        </w:tc>
        <w:tc>
          <w:tcPr>
            <w:tcW w:w="816"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2</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Основні засади арбітражу. Різновиди ходьби та бігу. Комплекс ЗРВ. Естафета з м'ячем. Удари правою та лівою ногами у різний спосіб по м'ячу, що котиться. Зупинки м'яча підошвою, внутрішньою стороною стопи, стегном і грудьми (хлопці) у русі.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3</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групах. Прискорення та ривки з м'ячем. Удари правою та лівою ногами у різний спосіб по м'ячу, що котиться. Зупинки м'яча підошвою, внутрішньою стороною стопи, стегном і грудьми (хлопці) у русі. Відбирання м'яча.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4</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групах. Стрибки з імітуванням удару головою та ногою. Удари правою та лівою ногами у різний спосіб по м'ячу, що котиться. Зупинки м'яча підошвою, внутрішньою стороною стопи, стегном і грудьми (хлопці) у русі. «Закривання» .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5</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групах. Ривки до м'яча з наступним ударом по воротах. Удари правою та лівою ногами у різний спосіб по м'ячу, що летить. Зупинки м'яча підошвою, внутрішньою стороною стопи, стегном і грудьми (хлопці) у русі. «Перехоплення».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6</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Діставання підвішеного м'яча головою та ногою. Удари правою та лівою ногами у різний спосіб по м'ячу, що летить. Зупинки м'яча підошвою, внутрішньою стороною стопи, стегном і грудьми (хлопці) у русі. Навчальна гра.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7</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Стрибки з місця з ударами головою по м'ячах, які підвішені на різній висоті. Удари правою та лівою ногами у різний спосіб по м'ячу, що летить. Зупинки м'яча підошвою, внутрішньою стороною стопи, стегном і грудьми (хлопці) у русі. Відбирання м'яча.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8</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Стрибки з місця з ударами ногою по м'ячах, які підвішені на різній висоті. Удари ногами у різний спосіб по м'ячу, що летить. Зупинки м'яча підошвою, внутрішньою стороною стопи, стегном і грудьми (хлопці) у русі. Укидання м'яча з різних вихідних положень із місця.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9</w:t>
            </w:r>
          </w:p>
        </w:tc>
        <w:tc>
          <w:tcPr>
            <w:tcW w:w="878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Удари головою по м'ячу зменшеної ваги середньою частиною лоба без стрибка. Ведення м'яча. Укидання м'яча з різних вихідних положень із місця. Гандбол за спрощеними правилами з елементами футболу. Вправи для відновлення дихання </w:t>
            </w:r>
            <w:r w:rsidRPr="00351CBB">
              <w:rPr>
                <w:rFonts w:ascii="Times New Roman" w:eastAsia="Times New Roman" w:hAnsi="Times New Roman" w:cs="Times New Roman"/>
                <w:b/>
                <w:bCs/>
                <w:i/>
                <w:iCs/>
                <w:color w:val="000000"/>
                <w:sz w:val="24"/>
                <w:szCs w:val="24"/>
              </w:rPr>
              <w:t>Тематична</w:t>
            </w:r>
          </w:p>
        </w:tc>
        <w:tc>
          <w:tcPr>
            <w:tcW w:w="816"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10</w:t>
            </w:r>
          </w:p>
        </w:tc>
        <w:tc>
          <w:tcPr>
            <w:tcW w:w="8789"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Удари головою по м'ячу зменшеної ваги середньою частиною лоба без стрибка. Ведення м'яча. Укидання м'яча з різних вихідних положень після розбігу. Баскетбол за спрощеними правилами з елементами футболу. Ходьба у повільному темпі</w:t>
            </w:r>
          </w:p>
        </w:tc>
        <w:tc>
          <w:tcPr>
            <w:tcW w:w="816" w:type="dxa"/>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11</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Удари головою по м'ячу зменшеної ваги середньою частиною лоба без стрибка. Укидання м'яча з різних вихідних положень після розбігу. Волейбол за спрощеними правилами з елементами футболу.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67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12</w:t>
            </w:r>
          </w:p>
        </w:tc>
        <w:tc>
          <w:tcPr>
            <w:tcW w:w="878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групах. Стрибки з розбігу з ударами головою по м'ячах, які підвішені на різній висоті. Удари правою та лівою ногами у різний спосіб на точність. Фінт «ударом». Елементи гри воротаря: вибір правильної позиції під</w:t>
            </w:r>
            <w:r w:rsidRPr="00351CBB">
              <w:rPr>
                <w:rFonts w:ascii="Times New Roman" w:eastAsia="Times New Roman" w:hAnsi="Times New Roman" w:cs="Times New Roman"/>
                <w:i/>
                <w:iCs/>
                <w:color w:val="000000"/>
                <w:sz w:val="24"/>
                <w:szCs w:val="24"/>
              </w:rPr>
              <w:t xml:space="preserve"> час </w:t>
            </w:r>
            <w:r w:rsidRPr="00351CBB">
              <w:rPr>
                <w:rFonts w:ascii="Times New Roman" w:eastAsia="Times New Roman" w:hAnsi="Times New Roman" w:cs="Times New Roman"/>
                <w:color w:val="000000"/>
                <w:sz w:val="24"/>
                <w:szCs w:val="24"/>
              </w:rPr>
              <w:t xml:space="preserve">кутового, штрафного та вільного ударів. Біг у чергуванні з ходьбою </w:t>
            </w:r>
            <w:r w:rsidRPr="00351CBB">
              <w:rPr>
                <w:rFonts w:ascii="Times New Roman" w:eastAsia="Times New Roman" w:hAnsi="Times New Roman" w:cs="Times New Roman"/>
                <w:b/>
                <w:bCs/>
                <w:i/>
                <w:iCs/>
                <w:color w:val="000000"/>
                <w:sz w:val="24"/>
                <w:szCs w:val="24"/>
              </w:rPr>
              <w:t>Тематична</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bl>
    <w:p w:rsidR="00197F60" w:rsidRDefault="00197F60" w:rsidP="00197F60">
      <w:pPr>
        <w:rPr>
          <w:lang w:val="uk-UA"/>
        </w:rPr>
      </w:pPr>
    </w:p>
    <w:p w:rsidR="00197F60" w:rsidRDefault="00197F60" w:rsidP="00197F60">
      <w:pPr>
        <w:rPr>
          <w:lang w:val="uk-UA"/>
        </w:rPr>
      </w:pPr>
    </w:p>
    <w:p w:rsidR="00197F60" w:rsidRDefault="00197F60" w:rsidP="00197F60">
      <w:pPr>
        <w:rPr>
          <w:lang w:val="uk-UA"/>
        </w:rPr>
      </w:pPr>
    </w:p>
    <w:p w:rsidR="00197F60" w:rsidRDefault="00197F60" w:rsidP="00197F60">
      <w:pPr>
        <w:rPr>
          <w:lang w:val="uk-UA"/>
        </w:rPr>
      </w:pPr>
    </w:p>
    <w:p w:rsidR="00197F60" w:rsidRDefault="00197F60" w:rsidP="00197F60">
      <w:pPr>
        <w:rPr>
          <w:lang w:val="uk-UA"/>
        </w:rPr>
      </w:pPr>
    </w:p>
    <w:p w:rsidR="00197F60" w:rsidRDefault="00197F60" w:rsidP="00197F60">
      <w:pPr>
        <w:rPr>
          <w:lang w:val="uk-UA"/>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17"/>
        <w:gridCol w:w="710"/>
        <w:gridCol w:w="8504"/>
        <w:gridCol w:w="816"/>
      </w:tblGrid>
      <w:tr w:rsidR="00197F60" w:rsidRPr="00351CBB" w:rsidTr="00CD682A">
        <w:trPr>
          <w:jc w:val="center"/>
        </w:trPr>
        <w:tc>
          <w:tcPr>
            <w:tcW w:w="817"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b/>
                <w:bCs/>
                <w:color w:val="000000"/>
                <w:sz w:val="24"/>
                <w:szCs w:val="24"/>
              </w:rPr>
              <w:t>Т.1. Легка атлетика (</w:t>
            </w:r>
            <w:r>
              <w:rPr>
                <w:rFonts w:ascii="Times New Roman" w:eastAsia="Times New Roman" w:hAnsi="Times New Roman" w:cs="Times New Roman"/>
                <w:b/>
                <w:bCs/>
                <w:color w:val="000000"/>
                <w:sz w:val="24"/>
                <w:szCs w:val="24"/>
                <w:lang w:val="uk-UA"/>
              </w:rPr>
              <w:t>18</w:t>
            </w:r>
            <w:r w:rsidRPr="00351CBB">
              <w:rPr>
                <w:rFonts w:ascii="Times New Roman" w:eastAsia="Times New Roman" w:hAnsi="Times New Roman" w:cs="Times New Roman"/>
                <w:b/>
                <w:bCs/>
                <w:color w:val="000000"/>
                <w:sz w:val="24"/>
                <w:szCs w:val="24"/>
              </w:rPr>
              <w:t xml:space="preserve"> год)</w:t>
            </w:r>
          </w:p>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lastRenderedPageBreak/>
              <w:t>Завдання на рік і семестр. Правила самостійних занять та методика складання індивідуальних програм занять фізичними вправами, складання індивідуальних програм</w:t>
            </w:r>
          </w:p>
        </w:tc>
        <w:tc>
          <w:tcPr>
            <w:tcW w:w="816"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30 м. Стрибки у довжину з місця. Метання набивних м'ячів із положення сидячи. </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30 м. Стрибки у довжину з місця. Спеціальні вправи для метання. Метання малого м'яча на дальність із розбігу.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трійках. Бігові та стрибкові вправи. Біг 60 м. Стрибки у довжину з розбігу способом «прогинаючись». Спеціальні вправи для метання. Метання малого м'яча на дальність із розбігу. Рухлива гра на увагу</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трійках. Бігові та стрибкові вправи. Біг 60 м. Стрибки у довжину з розбігу способом «прогинаючись». Спеціальні вправи для метання. Метання малого м'яча на дальність із розбігу.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Стрибкові вправи. Стрибки у довжину з розбігу способом «прогинаючись». Спеціальні вправи для метання. Метання малого м'яча на дальність із розбігу. Рівномірний біг до 1000 м (дівчата) і до 1500 м (хлопці). Справи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Стрибки у довжину з розбігу способом «прогинаючись». Біг 200-300 м. Спеціальні вправи для метання. Метання малого м'яча на дальність із розбігу. Вправи на формування постави</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Бігові та стрибкові вправи. Біг 300-400 м. Стрибки у довжину з розбігу способом «прогинаючись». Спеціальні вправи для метання. Метання малого м'яча на дальність із розбігу. Біг у чергуванні з ходьбою </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10"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4"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197F60" w:rsidRPr="0085386F" w:rsidRDefault="00197F60" w:rsidP="00CD682A">
            <w:pPr>
              <w:spacing w:after="0"/>
              <w:jc w:val="both"/>
              <w:rPr>
                <w:rFonts w:ascii="Times New Roman" w:eastAsia="Times New Roman" w:hAnsi="Times New Roman" w:cs="Times New Roman"/>
                <w:color w:val="000000"/>
                <w:sz w:val="24"/>
                <w:szCs w:val="24"/>
              </w:rPr>
            </w:pPr>
            <w:r w:rsidRPr="0085386F">
              <w:rPr>
                <w:rFonts w:ascii="Times New Roman" w:hAnsi="Times New Roman" w:cs="Times New Roman"/>
                <w:sz w:val="24"/>
                <w:szCs w:val="24"/>
                <w:lang w:val="uk-UA"/>
              </w:rPr>
              <w:t>Закріплення техніки бігу на середні дистанції</w:t>
            </w:r>
          </w:p>
        </w:tc>
        <w:tc>
          <w:tcPr>
            <w:tcW w:w="816"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bl>
    <w:p w:rsidR="00197F60" w:rsidRDefault="00197F60" w:rsidP="00197F60">
      <w:pPr>
        <w:rPr>
          <w:lang w:val="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7"/>
        <w:gridCol w:w="709"/>
        <w:gridCol w:w="8505"/>
        <w:gridCol w:w="816"/>
      </w:tblGrid>
      <w:tr w:rsidR="00197F60" w:rsidRPr="00351CBB" w:rsidTr="00CD682A">
        <w:trPr>
          <w:jc w:val="center"/>
        </w:trPr>
        <w:tc>
          <w:tcPr>
            <w:tcW w:w="817"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Стрибкові вправи. Стрибки у довжину з місця. Метання набивних м'ячів із положення лежачи. Рівномірний біг до 1000 м (дівчата) і до 1500 м (хлопці). Вправи для відновлення дихання</w:t>
            </w:r>
          </w:p>
        </w:tc>
        <w:tc>
          <w:tcPr>
            <w:tcW w:w="816" w:type="dxa"/>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60 м. Стрибки у довжину з місця. Спеціальні вправи для метання. Метання малого м'яча на дальність із розбігу.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60 м. Контрольний навчальний норматив зі стрибків у довжину з місця. Спеціальні вправи для метання. Метання малого м'яча на дальність із розбігу. Ходьба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85386F" w:rsidRDefault="00197F60" w:rsidP="00CD682A">
            <w:pPr>
              <w:spacing w:after="0"/>
              <w:jc w:val="both"/>
              <w:rPr>
                <w:rFonts w:ascii="Times New Roman" w:eastAsia="Times New Roman" w:hAnsi="Times New Roman" w:cs="Times New Roman"/>
                <w:color w:val="000000"/>
                <w:sz w:val="24"/>
                <w:szCs w:val="24"/>
              </w:rPr>
            </w:pPr>
            <w:r w:rsidRPr="0085386F">
              <w:rPr>
                <w:rFonts w:ascii="Times New Roman" w:hAnsi="Times New Roman" w:cs="Times New Roman"/>
                <w:sz w:val="24"/>
                <w:szCs w:val="24"/>
                <w:lang w:val="uk-UA"/>
              </w:rPr>
              <w:t>Удосконалення  техніки стрибків у висоту.  Удосконалення  техніки метання малого м’яча. Удосконалення  техніки бігу на середні дис.</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85386F" w:rsidRDefault="00197F60" w:rsidP="00CD682A">
            <w:pPr>
              <w:rPr>
                <w:rFonts w:ascii="Times New Roman" w:hAnsi="Times New Roman" w:cs="Times New Roman"/>
              </w:rPr>
            </w:pPr>
            <w:r w:rsidRPr="0085386F">
              <w:rPr>
                <w:rFonts w:ascii="Times New Roman" w:hAnsi="Times New Roman" w:cs="Times New Roman"/>
                <w:sz w:val="24"/>
                <w:szCs w:val="24"/>
                <w:lang w:val="uk-UA"/>
              </w:rPr>
              <w:t>Удосконалення  техніки стрибків у висоту.  Удосконалення  техніки метання малого м’яча. Удосконалення  техніки бігу на середні дис.</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85386F" w:rsidRDefault="00197F60" w:rsidP="00CD682A">
            <w:pPr>
              <w:rPr>
                <w:rFonts w:ascii="Times New Roman" w:hAnsi="Times New Roman" w:cs="Times New Roman"/>
              </w:rPr>
            </w:pPr>
            <w:r w:rsidRPr="0085386F">
              <w:rPr>
                <w:rFonts w:ascii="Times New Roman" w:hAnsi="Times New Roman" w:cs="Times New Roman"/>
                <w:sz w:val="24"/>
                <w:szCs w:val="24"/>
                <w:lang w:val="uk-UA"/>
              </w:rPr>
              <w:t>Удосконалення  техніки стрибків у висоту.  Удосконалення  техніки метання малого м’яча. Удосконалення  техніки бігу на середні дис.</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Різновиди ходьби та бігу. Комплекс ЗРВ. Стрибкові вправи. Стрибки у довжину з розбігу способом «прогинаючись». Спеціальні вправи для метання. Метання </w:t>
            </w:r>
            <w:r w:rsidRPr="00351CBB">
              <w:rPr>
                <w:rFonts w:ascii="Times New Roman" w:eastAsia="Times New Roman" w:hAnsi="Times New Roman" w:cs="Times New Roman"/>
                <w:color w:val="000000"/>
                <w:sz w:val="24"/>
                <w:szCs w:val="24"/>
              </w:rPr>
              <w:lastRenderedPageBreak/>
              <w:t>малого м'яча на дальність із розбігу. Рівномірний біг до І000 м (дівчата) і до 1500 м (хлопці). Вправи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BC4857" w:rsidRDefault="00197F60" w:rsidP="00CD682A">
            <w:pPr>
              <w:spacing w:after="0"/>
              <w:jc w:val="both"/>
              <w:rPr>
                <w:rFonts w:ascii="Times New Roman" w:eastAsia="Times New Roman" w:hAnsi="Times New Roman" w:cs="Times New Roman"/>
                <w:sz w:val="24"/>
                <w:szCs w:val="24"/>
                <w:lang w:val="uk-UA"/>
              </w:rPr>
            </w:pPr>
            <w:r w:rsidRPr="00351CBB">
              <w:rPr>
                <w:rFonts w:ascii="Times New Roman" w:eastAsia="Times New Roman" w:hAnsi="Times New Roman" w:cs="Times New Roman"/>
                <w:color w:val="000000"/>
                <w:sz w:val="24"/>
                <w:szCs w:val="24"/>
              </w:rPr>
              <w:t xml:space="preserve">Різновиди ходьби та бігу. Комплекс ЗРВ. Бігові та стрибкові вправи. Контрольний навчальний норматив зі стрибків у довжину з розбігу способом «прогинаючись». Спеціальні вправи для метання. Метання малого м'яча на дальність із розбігу. Біг у чергуванні з ходьбою </w:t>
            </w:r>
          </w:p>
        </w:tc>
        <w:tc>
          <w:tcPr>
            <w:tcW w:w="816"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85386F" w:rsidRDefault="00197F60" w:rsidP="00CD682A">
            <w:pPr>
              <w:spacing w:after="0"/>
              <w:jc w:val="both"/>
              <w:rPr>
                <w:rFonts w:ascii="Times New Roman" w:eastAsia="Times New Roman" w:hAnsi="Times New Roman" w:cs="Times New Roman"/>
                <w:color w:val="000000"/>
                <w:sz w:val="24"/>
                <w:szCs w:val="24"/>
              </w:rPr>
            </w:pPr>
            <w:r w:rsidRPr="0085386F">
              <w:rPr>
                <w:rFonts w:ascii="Times New Roman" w:hAnsi="Times New Roman" w:cs="Times New Roman"/>
                <w:sz w:val="24"/>
                <w:szCs w:val="24"/>
                <w:lang w:val="uk-UA"/>
              </w:rPr>
              <w:t>Удосконалення  техніки метання малого м’яча</w:t>
            </w:r>
          </w:p>
        </w:tc>
        <w:tc>
          <w:tcPr>
            <w:tcW w:w="816" w:type="dxa"/>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Бігові та стрибкові вправи. Біг 60 м. Стрибки у висоту з розбігу способом «переступання». Спеціальні вправи для метання. Метання малого м'яча на дальність із розбігу.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русі. Бігові та стрибкові вправи. Біг 60 м. Стрибки у висоту з розбігу способом «переступання». Спеціальні вправи для метання. Контрольний навчальний норматив із метання малого м'яча на дальність із розбігу. Біг зі зміною напрямку та швидкості за сигналом</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русі. Бігові та стрибкові вправи. Контрольний, навчальний норматив із бігу 60 м. Стрибки у висоту 3 розбігу способом «переступання».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color w:val="000000"/>
                <w:sz w:val="24"/>
                <w:szCs w:val="24"/>
              </w:rPr>
            </w:pPr>
            <w:r w:rsidRPr="00351CBB">
              <w:rPr>
                <w:rFonts w:ascii="Times New Roman" w:eastAsia="Times New Roman" w:hAnsi="Times New Roman" w:cs="Times New Roman"/>
                <w:color w:val="000000"/>
                <w:sz w:val="24"/>
                <w:szCs w:val="24"/>
              </w:rPr>
              <w:t>Різновиди ходьби та бігу. Комплекс ЗРВ у русі. Бігові та стрибкові вправи. Контрольний, навчальний норматив із бігу 60 м. Стрибки у висоту 3 розбігу способом «переступання». Біг у чергуванні з ходьбою</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Різновиди ходьби та бігу. Комплекс ЗРВ у русі. Стрибкові вправи. Контрольний навчальний норматив зі стрибків у висоту з розбігу способом «переступання». Метання набивних м'ячів із положення лежачи. Біг у повільному темпі</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color w:val="000000"/>
                <w:sz w:val="24"/>
                <w:szCs w:val="24"/>
              </w:rPr>
            </w:pPr>
            <w:r w:rsidRPr="00351CBB">
              <w:rPr>
                <w:rFonts w:ascii="Times New Roman" w:eastAsia="Times New Roman" w:hAnsi="Times New Roman" w:cs="Times New Roman"/>
                <w:color w:val="000000"/>
                <w:sz w:val="24"/>
                <w:szCs w:val="24"/>
              </w:rPr>
              <w:t>Різновиди ходьби та бігу. Комплекс ЗРВ. Метання набивних м'ячів &amp; положення лежачи. Біг 500-600 м. Вправи для відновлення дихання.</w:t>
            </w:r>
          </w:p>
        </w:tc>
        <w:tc>
          <w:tcPr>
            <w:tcW w:w="816" w:type="dxa"/>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r w:rsidR="00197F60" w:rsidRPr="00351CBB" w:rsidTr="00CD682A">
        <w:trPr>
          <w:jc w:val="center"/>
        </w:trPr>
        <w:tc>
          <w:tcPr>
            <w:tcW w:w="817"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197F60" w:rsidRPr="00D231E6" w:rsidRDefault="00197F60" w:rsidP="00197F60">
            <w:pPr>
              <w:pStyle w:val="a3"/>
              <w:numPr>
                <w:ilvl w:val="0"/>
                <w:numId w:val="3"/>
              </w:numPr>
              <w:spacing w:after="0"/>
              <w:jc w:val="center"/>
              <w:rPr>
                <w:rFonts w:ascii="Times New Roman" w:eastAsia="Times New Roman" w:hAnsi="Times New Roman" w:cs="Times New Roman"/>
                <w:sz w:val="24"/>
                <w:szCs w:val="24"/>
              </w:rPr>
            </w:pPr>
          </w:p>
        </w:tc>
        <w:tc>
          <w:tcPr>
            <w:tcW w:w="709"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197F60" w:rsidRPr="00351CBB" w:rsidRDefault="00197F60" w:rsidP="00CD682A">
            <w:pPr>
              <w:spacing w:after="0"/>
              <w:jc w:val="center"/>
              <w:rPr>
                <w:rFonts w:ascii="Times New Roman" w:eastAsia="Times New Roman" w:hAnsi="Times New Roman" w:cs="Times New Roman"/>
                <w:sz w:val="24"/>
                <w:szCs w:val="24"/>
              </w:rPr>
            </w:pPr>
          </w:p>
        </w:tc>
        <w:tc>
          <w:tcPr>
            <w:tcW w:w="8505"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jc w:val="both"/>
              <w:rPr>
                <w:rFonts w:ascii="Times New Roman" w:eastAsia="Times New Roman" w:hAnsi="Times New Roman" w:cs="Times New Roman"/>
                <w:sz w:val="24"/>
                <w:szCs w:val="24"/>
              </w:rPr>
            </w:pPr>
            <w:r w:rsidRPr="00351CBB">
              <w:rPr>
                <w:rFonts w:ascii="Times New Roman" w:eastAsia="Times New Roman" w:hAnsi="Times New Roman" w:cs="Times New Roman"/>
                <w:color w:val="000000"/>
                <w:sz w:val="24"/>
                <w:szCs w:val="24"/>
              </w:rPr>
              <w:t xml:space="preserve">Значення оздоровчого бігу для здоров'я людини: вплив занять фізичними вправами на основні системи та функції організму. Різновиди ходьби та бігу. Комплекс ЗРВ. Метання набивних м'ячів &amp; положення лежачи. Біг 500-600 м. Вправи для відновлення дихання. Підбиття підсумків за семестр і рік </w:t>
            </w:r>
            <w:r w:rsidRPr="00AF50B4">
              <w:rPr>
                <w:rStyle w:val="normaltextrun"/>
                <w:rFonts w:ascii="Times New Roman" w:hAnsi="Times New Roman" w:cs="Times New Roman"/>
                <w:b/>
                <w:i/>
                <w:color w:val="000000"/>
                <w:sz w:val="24"/>
                <w:shd w:val="clear" w:color="auto" w:fill="FFFFFF"/>
                <w:lang w:val="uk-UA"/>
              </w:rPr>
              <w:t>Тематична контрольна робота</w:t>
            </w:r>
            <w:r w:rsidRPr="00AF50B4">
              <w:rPr>
                <w:rStyle w:val="eop"/>
                <w:rFonts w:ascii="Times New Roman" w:hAnsi="Times New Roman" w:cs="Times New Roman"/>
                <w:b/>
                <w:i/>
                <w:color w:val="000000"/>
                <w:sz w:val="24"/>
                <w:shd w:val="clear" w:color="auto" w:fill="FFFFFF"/>
              </w:rPr>
              <w:t> </w:t>
            </w:r>
          </w:p>
        </w:tc>
        <w:tc>
          <w:tcPr>
            <w:tcW w:w="816" w:type="dxa"/>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197F60" w:rsidRPr="00351CBB" w:rsidRDefault="00197F60" w:rsidP="00CD682A">
            <w:pPr>
              <w:spacing w:after="0"/>
              <w:rPr>
                <w:rFonts w:ascii="Times New Roman" w:eastAsia="Times New Roman" w:hAnsi="Times New Roman" w:cs="Times New Roman"/>
                <w:sz w:val="24"/>
                <w:szCs w:val="24"/>
              </w:rPr>
            </w:pPr>
          </w:p>
        </w:tc>
      </w:tr>
    </w:tbl>
    <w:p w:rsidR="00197F60" w:rsidRPr="00D231E6" w:rsidRDefault="00197F60" w:rsidP="00197F60"/>
    <w:p w:rsidR="00197F60" w:rsidRPr="00951C2A" w:rsidRDefault="00197F60" w:rsidP="00BC4857">
      <w:pPr>
        <w:ind w:firstLine="142"/>
      </w:pPr>
      <w:bookmarkStart w:id="0" w:name="_GoBack"/>
      <w:bookmarkEnd w:id="0"/>
    </w:p>
    <w:sectPr w:rsidR="00197F60" w:rsidRPr="00951C2A" w:rsidSect="00D47CA7">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F98"/>
    <w:multiLevelType w:val="hybridMultilevel"/>
    <w:tmpl w:val="52D2B82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74070174"/>
    <w:multiLevelType w:val="hybridMultilevel"/>
    <w:tmpl w:val="9F7E3CC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 w15:restartNumberingAfterBreak="0">
    <w:nsid w:val="7D767A57"/>
    <w:multiLevelType w:val="hybridMultilevel"/>
    <w:tmpl w:val="2520CA3A"/>
    <w:lvl w:ilvl="0" w:tplc="065AEB8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650F40"/>
    <w:multiLevelType w:val="hybridMultilevel"/>
    <w:tmpl w:val="2AEE70FE"/>
    <w:lvl w:ilvl="0" w:tplc="A1001566">
      <w:start w:val="5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BC4857"/>
    <w:rsid w:val="000C2FE9"/>
    <w:rsid w:val="00197F60"/>
    <w:rsid w:val="00632550"/>
    <w:rsid w:val="008D6042"/>
    <w:rsid w:val="00951C2A"/>
    <w:rsid w:val="00BC4857"/>
    <w:rsid w:val="00D4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BA62"/>
  <w15:docId w15:val="{1B79EB8F-6219-4D60-82C0-72ADCBA92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857"/>
    <w:pPr>
      <w:ind w:left="720"/>
      <w:contextualSpacing/>
    </w:pPr>
  </w:style>
  <w:style w:type="character" w:customStyle="1" w:styleId="normaltextrun">
    <w:name w:val="normaltextrun"/>
    <w:basedOn w:val="a0"/>
    <w:rsid w:val="00BC4857"/>
  </w:style>
  <w:style w:type="character" w:customStyle="1" w:styleId="eop">
    <w:name w:val="eop"/>
    <w:basedOn w:val="a0"/>
    <w:rsid w:val="00BC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17480</Words>
  <Characters>9965</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Фiзрук</dc:creator>
  <cp:lastModifiedBy>ПК</cp:lastModifiedBy>
  <cp:revision>4</cp:revision>
  <dcterms:created xsi:type="dcterms:W3CDTF">2023-09-06T07:58:00Z</dcterms:created>
  <dcterms:modified xsi:type="dcterms:W3CDTF">2024-02-09T11:49:00Z</dcterms:modified>
</cp:coreProperties>
</file>