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34" w:rsidRPr="004468A4" w:rsidRDefault="00882434" w:rsidP="00882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68A4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АЛЕНДАРНО-ТЕМАТИЧНЕ ПЛАНУВАННЯ </w:t>
      </w:r>
    </w:p>
    <w:p w:rsidR="00882434" w:rsidRPr="00882434" w:rsidRDefault="00882434" w:rsidP="00882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434">
        <w:rPr>
          <w:rFonts w:ascii="Times New Roman" w:hAnsi="Times New Roman"/>
          <w:b/>
          <w:sz w:val="28"/>
          <w:szCs w:val="28"/>
        </w:rPr>
        <w:t xml:space="preserve">«Україна у світі: природа, населення» 8 клас  </w:t>
      </w:r>
    </w:p>
    <w:p w:rsidR="00882434" w:rsidRPr="00882434" w:rsidRDefault="00882434" w:rsidP="00882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434">
        <w:rPr>
          <w:rFonts w:ascii="Times New Roman" w:hAnsi="Times New Roman"/>
          <w:b/>
          <w:sz w:val="28"/>
          <w:szCs w:val="28"/>
        </w:rPr>
        <w:t>Підручник «Географія» В.М.Бойко, І.Л.Дітчук, Л.Б. Заставецька К-П 2016р.</w:t>
      </w:r>
    </w:p>
    <w:p w:rsidR="00882434" w:rsidRPr="00972635" w:rsidRDefault="00882434" w:rsidP="0088243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72635">
        <w:rPr>
          <w:rFonts w:ascii="Times New Roman" w:hAnsi="Times New Roman"/>
          <w:i/>
          <w:sz w:val="28"/>
          <w:szCs w:val="28"/>
        </w:rPr>
        <w:t>За «Програмою для середньої загальноосвітньої школи. Географія. 6-9 класи» (Київ,2017 р.)</w:t>
      </w:r>
    </w:p>
    <w:p w:rsidR="00882434" w:rsidRDefault="00882434" w:rsidP="00882434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972635">
        <w:rPr>
          <w:rFonts w:ascii="Times New Roman" w:hAnsi="Times New Roman"/>
          <w:i/>
          <w:sz w:val="28"/>
        </w:rPr>
        <w:t>оновленою навчальною програмою, затвердженою наказом МОН від 03.08.2022 р. № 698</w:t>
      </w:r>
    </w:p>
    <w:p w:rsidR="00882434" w:rsidRPr="00882434" w:rsidRDefault="00882434" w:rsidP="00882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(70 годин. 2 години на тиждень)</w:t>
      </w: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119"/>
        <w:gridCol w:w="3118"/>
        <w:gridCol w:w="3119"/>
        <w:gridCol w:w="2535"/>
        <w:gridCol w:w="1717"/>
      </w:tblGrid>
      <w:tr w:rsidR="005534EE" w:rsidTr="005534EE">
        <w:tc>
          <w:tcPr>
            <w:tcW w:w="70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Зміст уроку</w:t>
            </w:r>
          </w:p>
        </w:tc>
        <w:tc>
          <w:tcPr>
            <w:tcW w:w="3118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Предметні компетентності</w:t>
            </w: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535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Наскрізні змістові лінії</w:t>
            </w:r>
          </w:p>
        </w:tc>
        <w:tc>
          <w:tcPr>
            <w:tcW w:w="1717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5534EE" w:rsidTr="005534EE">
        <w:tc>
          <w:tcPr>
            <w:tcW w:w="15593" w:type="dxa"/>
            <w:gridSpan w:val="7"/>
            <w:shd w:val="clear" w:color="auto" w:fill="auto"/>
          </w:tcPr>
          <w:p w:rsidR="005534EE" w:rsidRDefault="005534EE" w:rsidP="005534EE">
            <w:pPr>
              <w:jc w:val="center"/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ВСТУП</w:t>
            </w:r>
          </w:p>
        </w:tc>
      </w:tr>
      <w:tr w:rsidR="005534EE" w:rsidTr="005534EE">
        <w:tc>
          <w:tcPr>
            <w:tcW w:w="70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Об’єкти вивчення і методи досліджень фізичної та суспільної географії України.  Джерела географічної інформації. </w:t>
            </w:r>
          </w:p>
        </w:tc>
        <w:tc>
          <w:tcPr>
            <w:tcW w:w="3118" w:type="dxa"/>
            <w:shd w:val="clear" w:color="auto" w:fill="auto"/>
          </w:tcPr>
          <w:p w:rsidR="005534EE" w:rsidRPr="005534EE" w:rsidRDefault="005534EE" w:rsidP="005534EE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5534EE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характеризує</w:t>
            </w:r>
            <w:r w:rsidRPr="00553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EE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природу загалом, розуміє поняття «фізична» та «суспільна» географія; називає методи загальнонаукових та спеціальних досліджень фізичної і суспільної географії</w:t>
            </w: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природознавча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вільне володіння державною мовою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інноваційна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екологічна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інформаційно-комунікаційна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навчання впродовж життя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громадянська та соціальна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535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Здоров'я і безпека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фінансова грамотність</w:t>
            </w:r>
          </w:p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4EE" w:rsidTr="005534EE">
        <w:tc>
          <w:tcPr>
            <w:tcW w:w="70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Географічні відомості про територію України в минулому.  Дослідження  Геродота, Гійома Боплана,  Степана Рудницького, сучасні географічні дослідження</w:t>
            </w:r>
          </w:p>
        </w:tc>
        <w:tc>
          <w:tcPr>
            <w:tcW w:w="3118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розповідає історію географічних досліджень території України від найдавніших часів до сучасності; називає основні напрямки сучасних досліджень у рамках фізичної та суспільної географії</w:t>
            </w: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природознавча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вільне володіння державною мовою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інноваційна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екологічна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інформаційно-комунікаційна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навчання впродовж життя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громадянська та соціальна</w:t>
            </w:r>
          </w:p>
        </w:tc>
        <w:tc>
          <w:tcPr>
            <w:tcW w:w="2535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4EE" w:rsidTr="0075081B">
        <w:tc>
          <w:tcPr>
            <w:tcW w:w="15593" w:type="dxa"/>
            <w:gridSpan w:val="7"/>
            <w:shd w:val="clear" w:color="auto" w:fill="auto"/>
          </w:tcPr>
          <w:p w:rsid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Розділ І. Географічна карта та робота з нею</w:t>
            </w:r>
          </w:p>
          <w:p w:rsid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1.Географічна карта</w:t>
            </w:r>
          </w:p>
          <w:p w:rsidR="005534EE" w:rsidRDefault="005534EE" w:rsidP="005534EE">
            <w:pPr>
              <w:jc w:val="center"/>
            </w:pPr>
          </w:p>
        </w:tc>
      </w:tr>
      <w:tr w:rsidR="005534EE" w:rsidTr="005534EE">
        <w:tc>
          <w:tcPr>
            <w:tcW w:w="70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Зображення України в  картографічних творах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Елементи карти, картографічні проекції та види спотворень на географічних картах. </w:t>
            </w:r>
          </w:p>
        </w:tc>
        <w:tc>
          <w:tcPr>
            <w:tcW w:w="3118" w:type="dxa"/>
            <w:shd w:val="clear" w:color="auto" w:fill="auto"/>
          </w:tcPr>
          <w:p w:rsidR="005534EE" w:rsidRPr="005534EE" w:rsidRDefault="005534EE" w:rsidP="005534EE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5534EE">
              <w:rPr>
                <w:rFonts w:ascii="Times New Roman" w:eastAsia="Calibri" w:hAnsi="Times New Roman" w:cs="Times New Roman"/>
                <w:sz w:val="24"/>
                <w:szCs w:val="24"/>
              </w:rPr>
              <w:t>називає особливості зображення України на картах, елементи  географічних карт, з’ясовує основні риси створення картографічних проекцій та види спотворення на  різних видах географічних карт</w:t>
            </w: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природознавча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вільне володіння державною мовою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інноваційна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екологічна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інформаційно-комунікаційна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4EE" w:rsidTr="005534EE">
        <w:tc>
          <w:tcPr>
            <w:tcW w:w="70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Способи зображення географічних об`єктів та явищ на картах. Класифікація карт. </w:t>
            </w:r>
          </w:p>
        </w:tc>
        <w:tc>
          <w:tcPr>
            <w:tcW w:w="3118" w:type="dxa"/>
            <w:shd w:val="clear" w:color="auto" w:fill="auto"/>
          </w:tcPr>
          <w:p w:rsidR="005534EE" w:rsidRPr="005534EE" w:rsidRDefault="005534EE" w:rsidP="005534EE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5534EE">
              <w:rPr>
                <w:rFonts w:ascii="Times New Roman" w:hAnsi="Times New Roman" w:cs="Times New Roman"/>
                <w:sz w:val="24"/>
                <w:szCs w:val="24"/>
              </w:rPr>
              <w:t xml:space="preserve">пояснює види зображень географічних об'єктів і явищ на картах; особливості карт, </w:t>
            </w:r>
            <w:r w:rsidRPr="005534EE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називає</w:t>
            </w:r>
            <w:r w:rsidRPr="005534EE">
              <w:rPr>
                <w:rFonts w:ascii="Times New Roman" w:hAnsi="Times New Roman" w:cs="Times New Roman"/>
                <w:sz w:val="24"/>
                <w:szCs w:val="24"/>
              </w:rPr>
              <w:t xml:space="preserve"> способи зображення географічної інформації на тематичних картах України</w:t>
            </w: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природознавча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вільне володіння державною мовою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інноваційна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екологічна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інформаційно-комунікаційна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навчання впродовж життя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громадянська та соціальна</w:t>
            </w:r>
          </w:p>
        </w:tc>
        <w:tc>
          <w:tcPr>
            <w:tcW w:w="2535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4EE" w:rsidTr="005534EE">
        <w:tc>
          <w:tcPr>
            <w:tcW w:w="70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Навчальні карти й атласи. Національний атлас України, електронні карти. Картографічні  інтернет-джерела. Геоінформаційні та  сучасні навігаційні системи</w:t>
            </w:r>
          </w:p>
        </w:tc>
        <w:tc>
          <w:tcPr>
            <w:tcW w:w="3118" w:type="dxa"/>
            <w:shd w:val="clear" w:color="auto" w:fill="auto"/>
          </w:tcPr>
          <w:p w:rsidR="005534EE" w:rsidRPr="005534EE" w:rsidRDefault="005534EE" w:rsidP="005534EE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5534EE">
              <w:rPr>
                <w:rFonts w:ascii="Times New Roman" w:hAnsi="Times New Roman" w:cs="Times New Roman"/>
                <w:sz w:val="24"/>
                <w:szCs w:val="24"/>
              </w:rPr>
              <w:t>називає сучасні методи використання карт, пояснює перспективи їх використання</w:t>
            </w:r>
          </w:p>
          <w:p w:rsidR="005534EE" w:rsidRPr="005534EE" w:rsidRDefault="005534EE" w:rsidP="005534E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природознавча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вільне володіння державною мовою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інноваційна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екологічна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інформаційно-комунікаційна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навчання впродовж життя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- громадянська та соціальна</w:t>
            </w:r>
          </w:p>
        </w:tc>
        <w:tc>
          <w:tcPr>
            <w:tcW w:w="2535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5534EE" w:rsidRPr="005534EE" w:rsidRDefault="005534EE" w:rsidP="005534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4EE" w:rsidTr="0075081B">
        <w:tc>
          <w:tcPr>
            <w:tcW w:w="15593" w:type="dxa"/>
            <w:gridSpan w:val="7"/>
            <w:shd w:val="clear" w:color="auto" w:fill="auto"/>
          </w:tcPr>
          <w:p w:rsid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2. Топографічні карти</w:t>
            </w:r>
          </w:p>
          <w:p w:rsidR="005534EE" w:rsidRPr="005534EE" w:rsidRDefault="005534EE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55"/>
        <w:tblW w:w="15627" w:type="dxa"/>
        <w:tblLayout w:type="fixed"/>
        <w:tblLook w:val="04A0" w:firstRow="1" w:lastRow="0" w:firstColumn="1" w:lastColumn="0" w:noHBand="0" w:noVBand="1"/>
      </w:tblPr>
      <w:tblGrid>
        <w:gridCol w:w="560"/>
        <w:gridCol w:w="1108"/>
        <w:gridCol w:w="3543"/>
        <w:gridCol w:w="3119"/>
        <w:gridCol w:w="3118"/>
        <w:gridCol w:w="2410"/>
        <w:gridCol w:w="1769"/>
      </w:tblGrid>
      <w:tr w:rsidR="00882434" w:rsidRPr="005534EE" w:rsidTr="005534EE">
        <w:tc>
          <w:tcPr>
            <w:tcW w:w="560" w:type="dxa"/>
            <w:shd w:val="clear" w:color="auto" w:fill="auto"/>
          </w:tcPr>
          <w:p w:rsidR="00882434" w:rsidRPr="005534EE" w:rsidRDefault="00882434" w:rsidP="00553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8" w:type="dxa"/>
            <w:shd w:val="clear" w:color="auto" w:fill="auto"/>
          </w:tcPr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82434" w:rsidRPr="005534EE" w:rsidRDefault="00882434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Читання та практичне використання топографічних карт. </w:t>
            </w:r>
            <w:r w:rsidR="006F1246"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Практична робота 1.</w:t>
            </w:r>
            <w:r w:rsidR="006F1246" w:rsidRPr="00553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1246" w:rsidRPr="005534EE">
              <w:rPr>
                <w:rFonts w:ascii="Times New Roman" w:hAnsi="Times New Roman"/>
                <w:i/>
                <w:sz w:val="24"/>
                <w:szCs w:val="24"/>
              </w:rPr>
              <w:t>Визначення напрямків, відстаней, площ, географічних і  прямокутних координат, висот точок за топографічною картою.</w:t>
            </w:r>
          </w:p>
        </w:tc>
        <w:tc>
          <w:tcPr>
            <w:tcW w:w="3119" w:type="dxa"/>
            <w:shd w:val="clear" w:color="auto" w:fill="auto"/>
          </w:tcPr>
          <w:p w:rsidR="00882434" w:rsidRPr="005534EE" w:rsidRDefault="00882434" w:rsidP="005534E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lang w:eastAsia="uk-UA" w:bidi="uk-UA"/>
              </w:rPr>
              <w:t xml:space="preserve">Розуміє </w:t>
            </w:r>
            <w:r w:rsidRPr="005534EE">
              <w:rPr>
                <w:rFonts w:ascii="Times New Roman" w:hAnsi="Times New Roman"/>
                <w:szCs w:val="24"/>
              </w:rPr>
              <w:t xml:space="preserve"> та пояснює  плани міст, схеми руху транспорту</w:t>
            </w:r>
            <w:r w:rsidR="006F1246" w:rsidRPr="005534EE">
              <w:rPr>
                <w:rFonts w:ascii="Times New Roman" w:hAnsi="Times New Roman"/>
                <w:szCs w:val="24"/>
              </w:rPr>
              <w:t xml:space="preserve"> Визначає напрямки, відстані, площі, географічних і  прямокутних координат, висот точок за топографічною картою</w:t>
            </w:r>
          </w:p>
        </w:tc>
        <w:tc>
          <w:tcPr>
            <w:tcW w:w="3118" w:type="dxa"/>
            <w:shd w:val="clear" w:color="auto" w:fill="auto"/>
          </w:tcPr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882434" w:rsidRPr="005534EE" w:rsidRDefault="00882434" w:rsidP="005534EE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882434" w:rsidRPr="005534EE" w:rsidRDefault="00882434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882434" w:rsidRPr="005534EE" w:rsidRDefault="00882434" w:rsidP="00553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Плани міст, схеми руху транспорту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Дослідження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Прокладання маршрутів за топографічною картою та їх  обґрунтування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  <w:lang w:eastAsia="uk-UA" w:bidi="uk-UA"/>
              </w:rPr>
            </w:pPr>
            <w:r w:rsidRPr="005534EE">
              <w:rPr>
                <w:rFonts w:ascii="Times New Roman" w:hAnsi="Times New Roman"/>
                <w:szCs w:val="24"/>
              </w:rPr>
              <w:t>Прокладає маршрут за топографічною картою та їх  обґрунтування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0E1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0E152F">
              <w:rPr>
                <w:rFonts w:ascii="Times New Roman" w:hAnsi="Times New Roman"/>
                <w:b/>
                <w:sz w:val="24"/>
                <w:szCs w:val="24"/>
              </w:rPr>
              <w:t xml:space="preserve"> узагальнення та систематизації знань учнів з тем «Вступ» та «</w:t>
            </w:r>
            <w:r w:rsidR="000E152F" w:rsidRPr="005534EE">
              <w:rPr>
                <w:rFonts w:ascii="Times New Roman" w:hAnsi="Times New Roman"/>
                <w:b/>
                <w:sz w:val="24"/>
                <w:szCs w:val="24"/>
              </w:rPr>
              <w:t xml:space="preserve"> Географічна карта та робота з нею</w:t>
            </w:r>
            <w:r w:rsidR="000E152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Розділ ІІ. Географічний простір України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1. Україна на політичній карті Європи і світу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Політична карта світу, її елементи. Географічне положення (фізико-географічне, економіко-географічне, політико-географічне).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розуміє політичну карту світу та її елементами, формами правління в різних державах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Державна територія України.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lang w:eastAsia="uk-UA" w:bidi="uk-UA"/>
              </w:rPr>
              <w:t xml:space="preserve">пояснює  державну  територію,  її розміри,  вести  поняття  «делімітація»,  «демаркація»; з’ясувати  розміщення  крайніх  точок,  </w:t>
            </w:r>
            <w:r w:rsidRPr="005534EE">
              <w:rPr>
                <w:rFonts w:ascii="Times New Roman" w:hAnsi="Times New Roman"/>
                <w:szCs w:val="24"/>
                <w:lang w:eastAsia="uk-UA" w:bidi="uk-UA"/>
              </w:rPr>
              <w:lastRenderedPageBreak/>
              <w:t>географічних  центрів  України  та Європи;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Державні кордони, розміри території, крайні точки, географічні центри України та Європи.</w:t>
            </w: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 2.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Позначення на контурній карті кордонів сусідніх держав, крайніх точок, географічних центрів України та Європи і зазначення їхніх назв; визначення  координат  точок, протяжності  території України в градусах і кілометрах.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tabs>
                <w:tab w:val="left" w:pos="142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  <w:u w:val="single"/>
              </w:rPr>
            </w:pPr>
            <w:r w:rsidRPr="005534EE">
              <w:rPr>
                <w:rFonts w:ascii="Times New Roman" w:hAnsi="Times New Roman"/>
                <w:szCs w:val="24"/>
              </w:rPr>
              <w:t>визначає складники державної території;</w:t>
            </w:r>
            <w:r w:rsidRPr="005534EE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szCs w:val="24"/>
              </w:rPr>
              <w:t>характеризує географічне положення України; називає крайні точки України; показує на карті суходільні та морські кордони; визначає за допомогою карти протяжність території України в градусах і кілометрах;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Дослідження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Порівняльна оцінка географічного  розміщення України з країнами світу (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2–3 на вибір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Порівняльна оцінка географічного  розміщення України з країнами світу (</w:t>
            </w:r>
            <w:r w:rsidRPr="005534EE">
              <w:rPr>
                <w:rFonts w:ascii="Times New Roman" w:hAnsi="Times New Roman"/>
                <w:i/>
                <w:szCs w:val="24"/>
              </w:rPr>
              <w:t>2–3 на вибір</w:t>
            </w:r>
            <w:r w:rsidRPr="005534E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2. Формування території України. Адміністративно-територіальний  устрій України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Територіальні зміни кордонів України з ХХ ст. Особливості сучасного адміністративно-територіального устрою, його   проблеми та шляхи вдосконалення на різних територіальних рівнях</w:t>
            </w:r>
          </w:p>
          <w:p w:rsidR="002376D7" w:rsidRPr="005534EE" w:rsidRDefault="002376D7" w:rsidP="002376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Дослідження</w:t>
            </w:r>
          </w:p>
          <w:p w:rsidR="006F1246" w:rsidRPr="005534EE" w:rsidRDefault="002376D7" w:rsidP="0023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Планування маршруту мандрівки країнами світу з визначенням різниці в часі в них  порівняно  з київським</w:t>
            </w:r>
          </w:p>
        </w:tc>
        <w:tc>
          <w:tcPr>
            <w:tcW w:w="3119" w:type="dxa"/>
            <w:shd w:val="clear" w:color="auto" w:fill="auto"/>
          </w:tcPr>
          <w:p w:rsidR="002376D7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адміністративно – територіальний поділ України, пояснює особливості такого поділу, особливості змін на політичній карті світу, зміни територіальних меж України з ХХ ст.; проблеми і виявити шляхи вдосконалення адміністративно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szCs w:val="24"/>
              </w:rPr>
              <w:t>– територіального устрою</w:t>
            </w:r>
            <w:r w:rsidR="002376D7" w:rsidRPr="005534EE">
              <w:rPr>
                <w:rFonts w:ascii="Times New Roman" w:hAnsi="Times New Roman"/>
                <w:szCs w:val="24"/>
              </w:rPr>
              <w:t xml:space="preserve"> </w:t>
            </w:r>
          </w:p>
          <w:p w:rsidR="006F1246" w:rsidRPr="005534EE" w:rsidRDefault="002376D7" w:rsidP="006F124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Вміє планувати маршруту мандрівки країнами світу з </w:t>
            </w:r>
            <w:r w:rsidRPr="005534EE">
              <w:rPr>
                <w:rFonts w:ascii="Times New Roman" w:hAnsi="Times New Roman"/>
                <w:szCs w:val="24"/>
              </w:rPr>
              <w:lastRenderedPageBreak/>
              <w:t>визначенням різниці в часі в них  порівняно  з київським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Cs w:val="24"/>
              </w:rPr>
              <w:t>Громадянська 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Усвідомлює  роль  кордонів  для  безпеки  держави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rPr>
          <w:trHeight w:val="432"/>
        </w:trPr>
        <w:tc>
          <w:tcPr>
            <w:tcW w:w="15627" w:type="dxa"/>
            <w:gridSpan w:val="7"/>
            <w:shd w:val="clear" w:color="auto" w:fill="auto"/>
          </w:tcPr>
          <w:p w:rsidR="006F1246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 Україна на карті годинних поясів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Міжнародна система відліку  часу. Годинні пояси.  Місцевий час. Поясний час. Літній час. Особливості регулювання системи відліку часу в країнах  світу. Час в Україні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eastAsia="Times New Roman" w:hAnsi="Times New Roman"/>
                <w:szCs w:val="24"/>
              </w:rPr>
              <w:t>Пояснює міжнародну систему відліку часу, відмінності між місцевим, поясним та літнім часом, виявити особливості відліку часу в Україні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 3.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Аналіз карти годинних поясів Землі. Розв’язування задач на визначення часу.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Аналіз карти годинних поясів Землі. Навчитися розв’язувати задачі на визначення часу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2376D7" w:rsidRDefault="002376D7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6D7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узагальнення та систематизації знань учнів з теми «Геогафічний простір України»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Розділ ІІІ. Природні умови і ресурси України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1. Рельєф, тектонічна та геологічна будова, мінеральні ресурси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Форми земної поверхні. Простягання низовин, височин, гір, річкових долин. Карта «Фізична поверхня».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tabs>
                <w:tab w:val="left" w:pos="142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  <w:u w:val="single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основні форми земної поверхні, основні закономірності простягання низовин, височин, гір, річкових долин, забезпечити оволодіння навичками роботи з фізичними картами;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Геологічна історія Землі. Геологічне літочислення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 Геологічні ери.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534EE">
              <w:rPr>
                <w:rFonts w:ascii="Times New Roman" w:hAnsi="Times New Roman" w:cs="Times New Roman"/>
                <w:sz w:val="22"/>
                <w:szCs w:val="24"/>
              </w:rPr>
              <w:t xml:space="preserve">характеризує  тектонічну будову України, геологічні ери та епохи горотворення; називає способи визначення </w:t>
            </w:r>
            <w:r w:rsidRPr="005534EE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віку гірських порід, геологічне літочислення, геологічну будову території України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Карта «Тектонічна будова». Основні тектонічні структури. Зв`язок рельєфу з тектонічними структурами. Геологічна будова.  Неотектонічні рухи. Вплив геологічної будови та тектоніки на діяльність людини.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геологічну історію формування території України, тектонічну будову та основні тектонічні структури, пояснює поняття «неотектонічні рухи», «платформа», «щит», «плита» «область складчастості»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Формування рельєфу. Внутрішні та зовнішні  рельєфотвірні чинники і процеси. Типи рельєфу за походженням. Рельєф і діяльність людини. 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4"/>
                <w:lang w:eastAsia="uk-UA" w:bidi="uk-UA"/>
              </w:rPr>
            </w:pPr>
            <w:r w:rsidRPr="005534EE">
              <w:rPr>
                <w:rFonts w:ascii="Times New Roman" w:hAnsi="Times New Roman" w:cs="Times New Roman"/>
                <w:sz w:val="22"/>
                <w:szCs w:val="24"/>
              </w:rPr>
              <w:t>характеризує рельєф, загальні риси рельєфу на території України та розташування в її межах великих форм рельєфу;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Корисні копалини України, їх класифікація за використанням,  закономірності поширення. Паливні корисні копалини. Діючі та перспективні басейни й райони видобування вугілля, нафти, природного газу,  торфу. 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особливості поширення основних груп корисних копалин, закономірності поширення паливних корисних копалин по території України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Рудні та нерудні корисні копалини: басейни, райони залягання та видобування. Мінеральні води та грязі.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характеризує 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особливості походження, поширення та залягання рудних і нерудних корисних копалин; пояснює значення мінерально-сировинної бази для розвитку господарства України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Проблеми раціонального використання мінеральних ресурсів. Особливості геологічної будови, рельєфу та мінеральних ресурсів своєї  місцевості. 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пояснює взаємозв’язки між геологічною будовою терито</w:t>
            </w:r>
            <w:r w:rsidRPr="005534EE">
              <w:rPr>
                <w:rFonts w:ascii="Times New Roman" w:hAnsi="Times New Roman"/>
                <w:szCs w:val="24"/>
              </w:rPr>
              <w:softHyphen/>
              <w:t>рії України та заляганням родовищ корисних копалин,  класифікувати нерудні корисні копалини за використанням у господарстві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 4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Встановлення за картами (тектонічною, геологічною, фізичною) зв’язків між тектонічною, геологічною  будовою, рельєфом  та  корисними  копалинами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Встановлює за картами (тектонічною, геологічною, фізичною) зв’язки між тектонічною, геологічною  будовою, рельєфом  та  корисними  копалинами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 робота №1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Узагальнює знання з теми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 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2. Клімат і кліматичні ресурси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Кліматотвірні чинники: сонячна енергія, циркуляція атмосфери, підстильна поверхня, їх взаємодія. Розподіл сонячної енергії в земній поверхні.   Повітряні маси, що впливають на територію України. Атмосферні фронти, циклони та антициклони.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eastAsia="Times New Roman" w:hAnsi="Times New Roman"/>
                <w:szCs w:val="24"/>
              </w:rPr>
              <w:t>визначає загальні особливості клімату України, називає основні чинники формування клімату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Кліматичні показники: температура, опади,  коефіцієнт зволоження та їх розподіл на території  Україні. Річний та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сезонний хід кліматичних показників. Кліматична карта. Регіональні відмінності клімату. Кліматичні ресурси.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характеризує кліматичні показники в межах України; особливості їх розподілу територією країни та протягом року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Сезонні погодні умови та явища. Несприятливі погодно-кліматичні явища. Метеорологічна служба. Прогноз погоди за даними  синоптичної карти, народними прикметами.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називає поняття «погода», «клімат», «атмосферний фронт», «циклон», «антициклон»; визначає за кліматичною картою особливості розподілу температури, повітря та опадів;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Вплив погодно-кліматичних умов на здоров’я і господарську діяльність людини. Охорона атмосферного повітря. Кліматичні особливості своєї місцевості.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4"/>
                <w:lang w:eastAsia="uk-UA" w:bidi="uk-UA"/>
              </w:rPr>
            </w:pPr>
            <w:r w:rsidRPr="005534EE">
              <w:rPr>
                <w:rFonts w:ascii="Times New Roman" w:hAnsi="Times New Roman" w:cs="Times New Roman"/>
                <w:sz w:val="22"/>
                <w:szCs w:val="24"/>
              </w:rPr>
              <w:t>пояснює конкретний вплив погодно-кліматичних умов на здоров’я та господарську діяльність людини;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Практичні роботи 5.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 xml:space="preserve"> Визначення вологості повітря за заданими показниками.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. Визначення причин відмінностей кліматичних  показників  різних регіонів України за аналізом кліматичної  карти.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Визначає вологість повітря за заданими показниками.</w:t>
            </w:r>
            <w:r w:rsidRPr="005534E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szCs w:val="24"/>
              </w:rPr>
              <w:t>Визначає причини відмінностей кліматичних  показників  різних регіонів України за аналізом кліматичної  карти.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Дослідження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 Прогнозування погоди за народними прикметами та порівняння з прогнозом в  інтернет-джерелах, ЗМІ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Прогнозування погоди за народними прикметами та порівняння з прогнозом в  інтернет-джерелах, ЗМІ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- </w:t>
            </w:r>
            <w:r w:rsidRPr="005534EE">
              <w:rPr>
                <w:rFonts w:ascii="Times New Roman" w:hAnsi="Times New Roman"/>
                <w:sz w:val="18"/>
                <w:szCs w:val="24"/>
              </w:rPr>
              <w:t>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34EE">
              <w:rPr>
                <w:rFonts w:ascii="Times New Roman" w:hAnsi="Times New Roman"/>
                <w:sz w:val="18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34EE">
              <w:rPr>
                <w:rFonts w:ascii="Times New Roman" w:hAnsi="Times New Roman"/>
                <w:sz w:val="18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34EE">
              <w:rPr>
                <w:rFonts w:ascii="Times New Roman" w:hAnsi="Times New Roman"/>
                <w:sz w:val="18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34EE">
              <w:rPr>
                <w:rFonts w:ascii="Times New Roman" w:hAnsi="Times New Roman"/>
                <w:sz w:val="18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34EE">
              <w:rPr>
                <w:rFonts w:ascii="Times New Roman" w:hAnsi="Times New Roman"/>
                <w:sz w:val="18"/>
                <w:szCs w:val="24"/>
              </w:rPr>
              <w:t>- навчання впродовж життя</w:t>
            </w:r>
          </w:p>
          <w:p w:rsidR="006F1246" w:rsidRDefault="006F1246" w:rsidP="006F124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5534EE">
              <w:rPr>
                <w:rFonts w:ascii="Times New Roman" w:hAnsi="Times New Roman"/>
                <w:sz w:val="18"/>
                <w:szCs w:val="24"/>
              </w:rPr>
              <w:t>- громадянська та соціальна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3. Води суходолу і водні ресурси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Склад вод суходолу. Поверхневі води. Річки. Будова річкової долини. Основні річкові басейни та системи.. </w:t>
            </w:r>
          </w:p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 7.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 xml:space="preserve">  Позначення на контурній карті назв найбільших річок,  озер, водосховищ, каналів. України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lang w:eastAsia="uk-UA" w:bidi="uk-UA"/>
              </w:rPr>
              <w:t>називає води суходолу, характеризує загальні гідрографічні особливості території України та загальні ознаки гідрологічного режиму й роботи річок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Вплив рельєфу на річки. Характер течії. Падіння, похил річки. Вплив клімату на формування річкової системи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 Живлення і режим річок, густота річкової мережі. Річковий стік, витрати води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 вплив рельєфу на річки, вплив клімату на формування річкової системи. Пояснює  живлення і режим річок, густота річкової мережі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Озера, їх типи. Болота, їх типи і поширення, причини заболочення. Водосховища та канали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 водні ресурси України; називає основні озера, лимани, болота, водосховища України; загальні ознаки гідрологічного режиму та роботи озер, лиманів, боліт, водосховищ України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Підземні води. Основні артезіанські басейни. Водні ресурси України, шляхи їх раціонального використання та охорони. Води суходолу своєї місцевості.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 внутрішні води України шляхом вивчення підземних вод; пояснює умови утворення та розміщення підземних вод; називає основні артезіанські басейни України та їх розташування, взаємозв'язки між підземними водами, водосховищами, каналами та кліматичними особливостями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4. Ґрунти та ґрунтові  ресурси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Умови ґрунтоутворення, структура ґрунту, ґрунтові горизонти, родючість. Основні типи ґрунтів, закономірності їх поширення. Дослідження В. Докучаєва. Карта ґрунтів.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Характеризує  особливе природне тіло - ґрунти; називає ґрунтоутворюючі чинники, компоненти природи, що впливають на утворення ґрунтів, їх фізичні та хімічні властивості; </w:t>
            </w:r>
          </w:p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Ґрунтові  ресурси України. Ґрунти своєї місцевості. Зміни ґрунтів у результаті господарської діяльності людини. Заходи з раціонального використання й охорони ґрунтових  ресурсів.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 ґрунтові та земельні ресурси України; виявлення закономірностей поширення ґрунтів на території України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 8.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 xml:space="preserve"> Порівняльний аналіз різних типів ґрунтів України.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Дослідження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Вплив людини на родючість ґрунтів своєї місцевості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Порівняльний аналіз різних типів ґрунтів України. Досліджує</w:t>
            </w:r>
            <w:r w:rsidRPr="005534EE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szCs w:val="24"/>
              </w:rPr>
              <w:t xml:space="preserve"> вплив людини на родючість ґрунтів своєї місцевості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5. Рослинність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Різноманітність рослинності. Закономірності поширення рослинного покриву в Україні. Рослинні угруповання.  Червона та Зелена книги України. Рослинні ресурси, їх охорона і відтворення. Рослинність своєї місцевості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 рослинний світ України; називає різноманітність рослинного покриву України, закономірності його розміщення та видовий склад рослинності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534EE">
              <w:rPr>
                <w:rFonts w:ascii="Times New Roman" w:hAnsi="Times New Roman"/>
                <w:i/>
                <w:szCs w:val="24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Усвідомлює  необхідність  збереження  рослин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534EE">
              <w:rPr>
                <w:rFonts w:ascii="Times New Roman" w:hAnsi="Times New Roman"/>
                <w:i/>
                <w:szCs w:val="24"/>
              </w:rPr>
              <w:t>Здоров’я і безпека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Усвідомлює  необхідність  використання  деяких  властивостей  рослин  для  зміцнення  та  профілактики  здоров’я.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534EE">
              <w:rPr>
                <w:rFonts w:ascii="Times New Roman" w:hAnsi="Times New Roman"/>
                <w:i/>
                <w:szCs w:val="24"/>
              </w:rPr>
              <w:lastRenderedPageBreak/>
              <w:t>Громадянська відповідальність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Сприяє  формуванню  відповідального  члена  громади, суспільства, який:  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розуміє  необхідність раціонального  використання  рослинних  ресурсів</w:t>
            </w: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Тваринний світ України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Різноманітність тваринного світу.   Закономірності поширення тваринного світу в Україні. Тварини, занесені до Червоної книги України. Вплив людини на тваринний світ. Тваринні ресурси України, заходи з  їх відтворення й охорони. Тваринний світ своєї місцевості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 фауністичний склад лісів, луків, степів, боліт, водойм; видовий склад і поширення тварин; тваринні ресурси України; про закономірності поширення тваринного світу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534EE">
              <w:rPr>
                <w:rFonts w:ascii="Times New Roman" w:hAnsi="Times New Roman"/>
                <w:i/>
                <w:szCs w:val="24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Усвідомлює  необхідність  збереження  тварин  та  їх  угрупувань.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5534EE">
              <w:rPr>
                <w:rFonts w:ascii="Times New Roman" w:hAnsi="Times New Roman"/>
                <w:i/>
                <w:szCs w:val="24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Сприяє  формуванню  відповідального  члена  громади, суспільства, який:  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розуміє  необхідність раціонального  використання  тваринних  ресурсів;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усвідомлює наслідки впливу господарської діяльності  людини на тваринний світ України та своєї місцевості</w:t>
            </w: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7. Ландшафти України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Ландшафт як просторово-цілісна система</w:t>
            </w: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Карта «Ландшафти України». Районування природних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ландшафтів, їх відображення на картах. Антропогенні ландшафти.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Рівнинні ландшафти, їх різноманітність.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 xml:space="preserve">характеризує взаємозв'язок природних компонентів на прикладі вивчення природно-територіальних комплексів </w:t>
            </w:r>
            <w:r w:rsidRPr="005534EE">
              <w:rPr>
                <w:rFonts w:ascii="Times New Roman" w:hAnsi="Times New Roman"/>
                <w:szCs w:val="24"/>
              </w:rPr>
              <w:lastRenderedPageBreak/>
              <w:t>України; формувати в учнів наукове поняття «ландшафт» та знання про чинники утворення й класифікацію ландшафтів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Природні зони України: мішаних лісів і  широколистих лісів, лісостепова, степова. Використання та охорона рівнинних ландшафтів. 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характеризує </w:t>
            </w:r>
            <w:r w:rsidRPr="005534EE">
              <w:rPr>
                <w:rFonts w:ascii="Times New Roman" w:hAnsi="Times New Roman"/>
                <w:szCs w:val="24"/>
                <w:lang w:bidi="en-US"/>
              </w:rPr>
              <w:t>географічне положення, межі та розміри, характерні риси природних комплексів і сучасних ландшафтів зони мішаних та широколистих лісів;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Природні зони України: мішаних лісів і  широколистих лісів, лісостепова, степова. Використання та охорона рівнинних ландшафтів. 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Називає  природні зони України: мішаних лісів і  широколистих лісів, лісостепова, степова. Пояснює  використання та охорона рівнинних ландшафтів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Гірські ландшафти Українських Карпат і Кримських гір,  особливості їх зміни з висотою, використання та охорона.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Називає   гірські ландшафти Українських Карпат і Кримських гір. Пояснює   особливості їх зміни з висотою, використання та охорона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Гірські ландшафти Українських Карпат і Кримських гір,  особливості їх зміни з висотою, використання та охорона.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Українські Карпати як частини Карпатської гірської країни;  пояснює особливості змін природних умов гірських районів із висотою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Природні умови і ресурси Чорного й Азовського морів, проблеми їх раціонального використання.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Характеризує </w:t>
            </w:r>
            <w:r w:rsidRPr="005534EE">
              <w:rPr>
                <w:rFonts w:ascii="Times New Roman" w:hAnsi="Times New Roman"/>
                <w:spacing w:val="-7"/>
                <w:szCs w:val="24"/>
              </w:rPr>
              <w:t xml:space="preserve">особливості природних умов </w:t>
            </w:r>
            <w:r w:rsidRPr="005534EE">
              <w:rPr>
                <w:rFonts w:ascii="Times New Roman" w:hAnsi="Times New Roman"/>
                <w:spacing w:val="-5"/>
                <w:szCs w:val="24"/>
              </w:rPr>
              <w:t>Чорного моря;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Практична робота 9. 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Складання порівняльної характеристики природних зон  України (на вибір).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Дослідження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Ландшафти своєї місцевості, їх освоєння і використання.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Виявлення ландшафтів у світі, що мають схожість із ландшафтами України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Досліджує ландшафти своєї місцевості, їх освоєння і використання. Виявлення ландшафтів у світі, що мають схожість із ландшафтами України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8. Природокористування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Використання природно-ресурсного потенціалу України.  Основні види забруднень довкілля в Україні. Вплив екологічної ситуації на життєдіяльність населення.      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ознайомитись із поняттям «природно-ресурсний потенціал України»;  називає основні забруднювачі навколишнього середовища; пояснює вплив різноманітних техногенних аварій на стан навколишнього середовища та здоров'я населення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Природно-заповідний фонд України. Національна екологічна мережа.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5534EE">
              <w:rPr>
                <w:rFonts w:ascii="Times New Roman" w:hAnsi="Times New Roman"/>
                <w:sz w:val="24"/>
                <w:szCs w:val="24"/>
                <w:highlight w:val="white"/>
              </w:rPr>
              <w:t>Моніторинг навколишнього середовища.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Основні заходи щодо раціонального використання природних ресурсів та охорони довкілля. Природно-заповідні об’єкти своєї місцевості.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Природокористування в умовах сталого розвитку.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Розповідає про природно-заповідний фонд України, особливості його розташування та його основні категорії; пояснює основні напрямки створення національної екологічної мережі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Дослідження</w:t>
            </w: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на вибір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Вплив компонентів природи на здоров я людини.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 10.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 xml:space="preserve"> Позначення на контурній карті об’єктів природно-заповідного фонду України.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Дослідження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Зміни природи своєї місцевості під впливом діяльності людини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Досліджує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вплив компонентів природи на здоров я людини, З=зміни природи своєї місцевості під впливом діяльності людини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 робота №2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Узагальнює знання з теми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Розділ IV. Населення України та світу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1. Демографічні процеси та статево-віковий склад населення світу та України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Кількість населення в світі та Україні. Чинники, що впливають на кількість населення: природний рух, міграції. Біженці та внутрішньопереміщені</w:t>
            </w:r>
          </w:p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особи.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bCs/>
                <w:szCs w:val="24"/>
              </w:rPr>
              <w:t>Характеризує кількість населення у світі і Україні, називає найбільші країни за кількістю населення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Статево-віковий склад населення світу й України. Тривалість життя населення.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Зміна кількості населення в світі та Україні. Регіональні відмінності демографічних процесів. </w:t>
            </w:r>
            <w:r w:rsidRPr="005534E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Дослідження Павла Чубинського.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>Демографічна політика.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bCs/>
                <w:szCs w:val="24"/>
              </w:rPr>
              <w:t xml:space="preserve">Характеризує </w:t>
            </w:r>
            <w:r w:rsidRPr="005534EE">
              <w:rPr>
                <w:rFonts w:ascii="Times New Roman" w:hAnsi="Times New Roman"/>
                <w:szCs w:val="24"/>
              </w:rPr>
              <w:t>статево-вікову структуру населення, її відмінності в різних регіонах світу та України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 Громадянська відповідальність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 xml:space="preserve"> 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Механічний рух населення: причини і види міграцій, основні напрямки міграційних потоків у світі та Україні. Українська діаспора. Міграційна політика.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iCs/>
                <w:color w:val="333333"/>
                <w:szCs w:val="24"/>
              </w:rPr>
              <w:t>називає причини і види міграцій; визначити основні напрямки міграційних потоків  в Україні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Практичні роботи 11. 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 xml:space="preserve"> Аналіз статево-вікових пірамід України та окремих країн світу 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Аналізує статево-вікову піраміду України та окремих країн світу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2. Розселення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Густота населення. Територіальні відмінності густоти населення в світі й Україні.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Пояснює територіальні відмінності показника густоти населення у світі й Україні; вплив природних та демографічних чинників на цей показник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Міські і сільські населені пункти. Критерії їх розмежування в Україні та країнах світу. Класифікація міст за кількістю населення та функціями. Міське і сільське населення.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ознайомитись з поняттями «система розселення», «місто», «село», </w:t>
            </w:r>
            <w:r w:rsidRPr="005534EE">
              <w:rPr>
                <w:rFonts w:ascii="Times New Roman" w:hAnsi="Times New Roman"/>
                <w:iCs/>
                <w:szCs w:val="24"/>
              </w:rPr>
              <w:t>показує на карті</w:t>
            </w:r>
            <w:r w:rsidRPr="005534E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iCs/>
                <w:szCs w:val="24"/>
              </w:rPr>
              <w:t>світові міста, найбільші міста в Україні, знаходити у різних джерелах інформацію, що характеризує особливості розселення населення в світі й окремих країнах, Україні та окремих її областях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Урбанізація, причини, що її зумовлюють. Міські агломерації. Мегаполіси, мегалополіс. Світові міста.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Відмінності в рівнях і темпах урбанізації в Україні і світі. Субурбанізація. Хибна урбанізаціяъ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 xml:space="preserve">пояснює процес урбанізації в сучасному світі, його протікання в різних країнах світу; визначити такі ознаки урбанізації, як субурбанізація, </w:t>
            </w:r>
            <w:r w:rsidRPr="005534EE">
              <w:rPr>
                <w:rFonts w:ascii="Times New Roman" w:hAnsi="Times New Roman"/>
                <w:szCs w:val="24"/>
              </w:rPr>
              <w:lastRenderedPageBreak/>
              <w:t>хибна урбанізація; з'ясувати особливості таких урбанізованих територій, як агломерація і мегалополіс;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 Етнічний склад населення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Етноси. Найпоширеніші мовні сім'ї. Однонаціональні та багатонаціональні країни.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iCs/>
                <w:szCs w:val="24"/>
                <w:lang w:val="uk-UA"/>
              </w:rPr>
              <w:t xml:space="preserve">характеризує </w:t>
            </w:r>
            <w:r w:rsidRPr="005534EE">
              <w:rPr>
                <w:rFonts w:ascii="Times New Roman" w:hAnsi="Times New Roman"/>
                <w:szCs w:val="24"/>
              </w:rPr>
              <w:t xml:space="preserve">етнічний і мовний склад населення світу; </w:t>
            </w:r>
          </w:p>
          <w:p w:rsidR="006F1246" w:rsidRPr="005534EE" w:rsidRDefault="006F1246" w:rsidP="006F124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5534EE">
              <w:rPr>
                <w:rFonts w:ascii="Times New Roman" w:hAnsi="Times New Roman"/>
                <w:szCs w:val="24"/>
                <w:lang w:val="uk-UA"/>
              </w:rPr>
              <w:t xml:space="preserve">називає найбільші за чисельністю нації; 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Cs w:val="24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Усвідомлює  причетність  до  національної  культури  України.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Усвідомлює  проблеми, які  виникають, коли  суспільства  з  різними  цінностями  та  переконаннями  намагаються  жити  разом  у  мирі.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Cs w:val="24"/>
              </w:rPr>
              <w:t>Підприємливість і 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Усвідомлює важливість знань іноземної мови, культури інших народів для спілкування, розширення зав’язків, створення спільних проектів</w:t>
            </w: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Національний склад населення України: особливості та регіональні відмінності. Національні меншини та етнічні групи, основні райони їх розселення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iCs/>
                <w:szCs w:val="24"/>
              </w:rPr>
              <w:t xml:space="preserve">характеризує </w:t>
            </w:r>
            <w:r w:rsidRPr="005534EE">
              <w:rPr>
                <w:rFonts w:ascii="Times New Roman" w:hAnsi="Times New Roman"/>
                <w:szCs w:val="24"/>
              </w:rPr>
              <w:t>особливості національного складу населення України, причини його строкатості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vMerge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4. Релігійний склад населення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Релігія як явище культури. Світові релігії. 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ind w:firstLine="34"/>
              <w:rPr>
                <w:rFonts w:ascii="Times New Roman" w:hAnsi="Times New Roman" w:cs="Times New Roman"/>
                <w:color w:val="000000"/>
                <w:sz w:val="22"/>
                <w:szCs w:val="24"/>
                <w:lang w:eastAsia="uk-UA" w:bidi="uk-UA"/>
              </w:rPr>
            </w:pPr>
            <w:r w:rsidRPr="005534EE">
              <w:rPr>
                <w:rFonts w:ascii="Times New Roman" w:hAnsi="Times New Roman" w:cs="Times New Roman"/>
                <w:sz w:val="22"/>
                <w:szCs w:val="24"/>
              </w:rPr>
              <w:t>Сформувати поняття про релігії, світові релігії та особливості поширення релігій в світі та релігійний склад населення в Україні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i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i/>
                <w:szCs w:val="24"/>
                <w:shd w:val="clear" w:color="auto" w:fill="FFFFFF"/>
              </w:rPr>
              <w:lastRenderedPageBreak/>
              <w:t>Громадянська відповідальність</w:t>
            </w:r>
          </w:p>
          <w:p w:rsidR="006F1246" w:rsidRPr="005534EE" w:rsidRDefault="006F1246" w:rsidP="006F1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(Розуміє  необхідність толерантного  ставлення  до  інших  </w:t>
            </w:r>
            <w:r w:rsidRPr="005534EE">
              <w:rPr>
                <w:rFonts w:ascii="Times New Roman" w:hAnsi="Times New Roman"/>
                <w:szCs w:val="24"/>
              </w:rPr>
              <w:lastRenderedPageBreak/>
              <w:t>релігій  та  етнічних  груп.)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Найпоширеніші релігійні конфесії в Україні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Називає  найпоширеніші релігійні конфесії в Україні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Зайнятість населення в світі й Україні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 xml:space="preserve">Трудові ресурси. Кількість і якість трудових ресурсів. Економічно активне населення.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color w:val="221E1F"/>
                <w:szCs w:val="24"/>
              </w:rPr>
              <w:t>дати визначення й охарактеризувати поняття «тру</w:t>
            </w:r>
            <w:r w:rsidRPr="005534EE">
              <w:rPr>
                <w:rFonts w:ascii="Times New Roman" w:hAnsi="Times New Roman"/>
                <w:color w:val="221E1F"/>
                <w:szCs w:val="24"/>
              </w:rPr>
              <w:softHyphen/>
              <w:t>дові ресурси», «економічно активне населення», «безробіття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Зайнятість населення. Проблеми зайнятості населення.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дати визначення й охарактеризувати поняття «тру</w:t>
            </w:r>
            <w:r w:rsidRPr="005534EE">
              <w:rPr>
                <w:rFonts w:ascii="Times New Roman" w:hAnsi="Times New Roman"/>
                <w:szCs w:val="24"/>
              </w:rPr>
              <w:softHyphen/>
              <w:t>дові ресурси», «економічно активне населення», «безробіття»;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15627" w:type="dxa"/>
            <w:gridSpan w:val="7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>Розділ V.  Природа й населення свого адміністративного регіону</w:t>
            </w: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>Географічне положення, адміністративно-територіальний устрій, історія формування і розвитку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географічне положення, адміністративно-територіальний устрій, історія формування і розвитку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Тема 2. Природа регіону.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Особливості природних умов і ресурсів. Природокористування. Об’єкти природно-заповідного фонду.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природу регіону, пояснює  особливості природних умов і ресурсів, називає  об’єкти природно-заповідного фонду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lastRenderedPageBreak/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навчання впродовж життя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Тема 2. Природа регіону.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Особливості природних умов і ресурсів. Природокористування. Об’єкти природно-заповідного фонду.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 xml:space="preserve">Характеризує природа регіону. 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Пояснює особливості природних умов і ресурсів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називає   об’єкти природно-заповідного фонду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Тема 3. Населення регіону.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Кількість та структура населення. Етнічний склад. Особливості зайнятості населення.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Характеризує населення регіону,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пояснює кількість та структура населення,</w:t>
            </w:r>
          </w:p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називає   етнічний склад,особливості зайнятості населення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r w:rsidRPr="005534E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5534EE">
              <w:rPr>
                <w:rFonts w:ascii="Times New Roman" w:hAnsi="Times New Roman"/>
                <w:i/>
                <w:sz w:val="24"/>
                <w:szCs w:val="24"/>
              </w:rPr>
              <w:t>екскурсія</w:t>
            </w:r>
            <w:r w:rsidRPr="005534E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Ознайомлення з об’єктами природи своєї місцевості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називає   об’єктами природи своєї місцевості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Громадянська відповідальність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246" w:rsidRPr="005534EE" w:rsidTr="005534EE">
        <w:tc>
          <w:tcPr>
            <w:tcW w:w="56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4E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0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34E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 робота №3</w:t>
            </w:r>
          </w:p>
        </w:tc>
        <w:tc>
          <w:tcPr>
            <w:tcW w:w="311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Узагальнює знання з теми</w:t>
            </w:r>
          </w:p>
        </w:tc>
        <w:tc>
          <w:tcPr>
            <w:tcW w:w="3118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природознавча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вільне володіння державною мовою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інноваційна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екологічна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інформаційно-комунікаційна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534EE">
              <w:rPr>
                <w:rFonts w:ascii="Times New Roman" w:hAnsi="Times New Roman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Здоров'я і безпека</w:t>
            </w:r>
          </w:p>
          <w:p w:rsidR="006F1246" w:rsidRPr="005534EE" w:rsidRDefault="006F1246" w:rsidP="006F124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 і</w:t>
            </w:r>
            <w:r w:rsidRPr="005534EE">
              <w:rPr>
                <w:rFonts w:ascii="Times New Roman" w:hAnsi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34EE">
              <w:rPr>
                <w:rFonts w:ascii="Times New Roman" w:hAnsi="Times New Roman"/>
                <w:szCs w:val="24"/>
                <w:shd w:val="clear" w:color="auto" w:fill="FFFFFF"/>
              </w:rPr>
              <w:t>фінансова грамотність</w:t>
            </w:r>
          </w:p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1246" w:rsidRPr="005534EE" w:rsidRDefault="006F1246" w:rsidP="006F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03D4" w:rsidRDefault="003003D4"/>
    <w:sectPr w:rsidR="003003D4" w:rsidSect="005534EE">
      <w:pgSz w:w="16838" w:h="11906" w:orient="landscape"/>
      <w:pgMar w:top="567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2F" w:rsidRDefault="00C77A2F" w:rsidP="00882434">
      <w:pPr>
        <w:spacing w:after="0" w:line="240" w:lineRule="auto"/>
      </w:pPr>
      <w:r>
        <w:separator/>
      </w:r>
    </w:p>
  </w:endnote>
  <w:endnote w:type="continuationSeparator" w:id="0">
    <w:p w:rsidR="00C77A2F" w:rsidRDefault="00C77A2F" w:rsidP="0088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2F" w:rsidRDefault="00C77A2F" w:rsidP="00882434">
      <w:pPr>
        <w:spacing w:after="0" w:line="240" w:lineRule="auto"/>
      </w:pPr>
      <w:r>
        <w:separator/>
      </w:r>
    </w:p>
  </w:footnote>
  <w:footnote w:type="continuationSeparator" w:id="0">
    <w:p w:rsidR="00C77A2F" w:rsidRDefault="00C77A2F" w:rsidP="0088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20EF3"/>
    <w:multiLevelType w:val="hybridMultilevel"/>
    <w:tmpl w:val="4CF019BC"/>
    <w:lvl w:ilvl="0" w:tplc="E66C4C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34"/>
    <w:rsid w:val="000E152F"/>
    <w:rsid w:val="000E384A"/>
    <w:rsid w:val="002376D7"/>
    <w:rsid w:val="00265B03"/>
    <w:rsid w:val="003003D4"/>
    <w:rsid w:val="005534EE"/>
    <w:rsid w:val="0061575B"/>
    <w:rsid w:val="006F1246"/>
    <w:rsid w:val="0075081B"/>
    <w:rsid w:val="00882434"/>
    <w:rsid w:val="00C77A2F"/>
    <w:rsid w:val="00D427A3"/>
    <w:rsid w:val="00D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BAF0-217D-4729-92DE-C462C2C6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34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8824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8243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4">
    <w:name w:val="Title"/>
    <w:basedOn w:val="a"/>
    <w:link w:val="a5"/>
    <w:qFormat/>
    <w:rsid w:val="00882434"/>
    <w:pPr>
      <w:spacing w:after="0" w:line="240" w:lineRule="auto"/>
      <w:ind w:left="-1134" w:right="-808" w:firstLine="283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82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82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82434"/>
    <w:rPr>
      <w:b/>
      <w:bCs/>
    </w:rPr>
  </w:style>
  <w:style w:type="paragraph" w:styleId="a7">
    <w:name w:val="No Spacing"/>
    <w:uiPriority w:val="1"/>
    <w:qFormat/>
    <w:rsid w:val="00882434"/>
    <w:pPr>
      <w:spacing w:after="0" w:line="240" w:lineRule="auto"/>
    </w:pPr>
    <w:rPr>
      <w:rFonts w:eastAsiaTheme="minorEastAsia"/>
      <w:lang w:val="ru-RU" w:eastAsia="ru-RU"/>
    </w:rPr>
  </w:style>
  <w:style w:type="character" w:styleId="a8">
    <w:name w:val="Subtle Emphasis"/>
    <w:basedOn w:val="a0"/>
    <w:uiPriority w:val="19"/>
    <w:qFormat/>
    <w:rsid w:val="00882434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882434"/>
    <w:pPr>
      <w:ind w:left="720"/>
      <w:contextualSpacing/>
    </w:pPr>
    <w:rPr>
      <w:lang w:val="ru-RU" w:eastAsia="ru-RU"/>
    </w:rPr>
  </w:style>
  <w:style w:type="paragraph" w:customStyle="1" w:styleId="TableText">
    <w:name w:val="Table Text"/>
    <w:uiPriority w:val="99"/>
    <w:rsid w:val="0088243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pple-converted-space">
    <w:name w:val="apple-converted-space"/>
    <w:basedOn w:val="a0"/>
    <w:rsid w:val="00882434"/>
  </w:style>
  <w:style w:type="paragraph" w:styleId="aa">
    <w:name w:val="header"/>
    <w:basedOn w:val="a"/>
    <w:link w:val="ab"/>
    <w:uiPriority w:val="99"/>
    <w:unhideWhenUsed/>
    <w:rsid w:val="008824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434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8243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434"/>
    <w:rPr>
      <w:rFonts w:eastAsiaTheme="minorEastAsia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882434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82434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link w:val="20"/>
    <w:rsid w:val="0088243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2434"/>
    <w:pPr>
      <w:widowControl w:val="0"/>
      <w:shd w:val="clear" w:color="auto" w:fill="FFFFFF"/>
      <w:spacing w:before="180" w:after="0" w:line="216" w:lineRule="exact"/>
      <w:jc w:val="both"/>
    </w:pPr>
    <w:rPr>
      <w:rFonts w:asciiTheme="minorHAnsi" w:eastAsiaTheme="minorHAnsi" w:hAnsiTheme="minorHAnsi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38ED-4C3A-49FF-BCD3-8DEEC843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23516</Words>
  <Characters>13405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ПК</cp:lastModifiedBy>
  <cp:revision>2</cp:revision>
  <cp:lastPrinted>2023-09-10T15:41:00Z</cp:lastPrinted>
  <dcterms:created xsi:type="dcterms:W3CDTF">2024-02-09T11:36:00Z</dcterms:created>
  <dcterms:modified xsi:type="dcterms:W3CDTF">2024-02-09T11:36:00Z</dcterms:modified>
</cp:coreProperties>
</file>