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4B" w:rsidRPr="0058448B" w:rsidRDefault="00F6104B" w:rsidP="00F61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8448B">
        <w:rPr>
          <w:rFonts w:ascii="Times New Roman" w:hAnsi="Times New Roman" w:cs="Times New Roman"/>
          <w:b/>
          <w:sz w:val="32"/>
          <w:szCs w:val="32"/>
        </w:rPr>
        <w:t>Україна і світ: вступ до історії та громадянської освіти. 6 клас (інтегрований курс)» (70 год.)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5"/>
        <w:gridCol w:w="5992"/>
        <w:gridCol w:w="1657"/>
      </w:tblGrid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Зміст навчально-пізнавальної діяльності</w:t>
            </w:r>
          </w:p>
        </w:tc>
        <w:tc>
          <w:tcPr>
            <w:tcW w:w="1657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04B" w:rsidTr="004513F2">
        <w:tc>
          <w:tcPr>
            <w:tcW w:w="9629" w:type="dxa"/>
            <w:gridSpan w:val="4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І. Вступ.</w:t>
            </w:r>
            <w:r w:rsidRPr="00B443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B44341">
              <w:rPr>
                <w:rFonts w:ascii="Times New Roman" w:hAnsi="Times New Roman" w:cs="Times New Roman"/>
                <w:b/>
                <w:sz w:val="28"/>
                <w:szCs w:val="28"/>
              </w:rPr>
              <w:t>Людина і сім’я. (4 год.)</w:t>
            </w:r>
          </w:p>
        </w:tc>
      </w:tr>
      <w:tr w:rsidR="00F6104B" w:rsidTr="00A27731">
        <w:tc>
          <w:tcPr>
            <w:tcW w:w="9629" w:type="dxa"/>
            <w:gridSpan w:val="4"/>
          </w:tcPr>
          <w:p w:rsidR="00F6104B" w:rsidRPr="00B44341" w:rsidRDefault="00F6104B" w:rsidP="00F6104B">
            <w:pPr>
              <w:spacing w:line="276" w:lineRule="auto"/>
              <w:ind w:left="19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І. ЛЮДИНА І СІМ’Я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Cs/>
                <w:sz w:val="28"/>
                <w:szCs w:val="28"/>
              </w:rPr>
              <w:t>Вступ. Людина як соціальна істота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Cs/>
                <w:sz w:val="28"/>
                <w:szCs w:val="28"/>
              </w:rPr>
              <w:t>Людина і сім’я. Зародження родини та її історичні типи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Розвиток людини в сім'ї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§§3-4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Життєві цінності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§§3-4</w:t>
            </w:r>
          </w:p>
        </w:tc>
      </w:tr>
      <w:tr w:rsidR="00F6104B" w:rsidTr="00FE0E9B">
        <w:tc>
          <w:tcPr>
            <w:tcW w:w="9629" w:type="dxa"/>
            <w:gridSpan w:val="4"/>
          </w:tcPr>
          <w:p w:rsidR="00F6104B" w:rsidRPr="0004049D" w:rsidRDefault="00F6104B" w:rsidP="00F610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ІІ. Я і моя історія (23 год.)</w:t>
            </w:r>
          </w:p>
        </w:tc>
      </w:tr>
      <w:tr w:rsidR="00F6104B" w:rsidTr="00F8121A">
        <w:tc>
          <w:tcPr>
            <w:tcW w:w="9629" w:type="dxa"/>
            <w:gridSpan w:val="4"/>
          </w:tcPr>
          <w:p w:rsidR="00F6104B" w:rsidRPr="0004049D" w:rsidRDefault="00F6104B" w:rsidP="00F610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2. ГЕНЕАЛОГІЯ. ІСТОРІЯ МОГО РОДУ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pStyle w:val="TableParagraph"/>
              <w:spacing w:line="276" w:lineRule="auto"/>
              <w:ind w:left="119" w:right="61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Родина і родинна традиція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Генеалогія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родовід людини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Родинна пам’ятка. Родинна хроніка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Практичне заняття « Історія мого роду»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§8,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§§1-7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узагальнення та контролю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F6104B" w:rsidTr="00F41D82">
        <w:tc>
          <w:tcPr>
            <w:tcW w:w="9629" w:type="dxa"/>
            <w:gridSpan w:val="4"/>
          </w:tcPr>
          <w:p w:rsidR="00F6104B" w:rsidRPr="00A54478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3.МІСТА І СЕЛА В ІСТОРІЇ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Кочі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городище. Село та селище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before="1" w:line="276" w:lineRule="auto"/>
              <w:ind w:left="119" w:right="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Кочовий та осілий способи життя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Фортеця, замок, палац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Місто- основа цивілізації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ста-держави Стародавнього світу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43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Середньовічні міста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Міста в історії України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Сучасне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місто. Урбанізація. Мегаполіси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Практичне заняття «Досліджуємо міста: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вік,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назва,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символіка»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§18,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§§10-17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узагальнення та контролю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F6104B" w:rsidTr="00445001">
        <w:tc>
          <w:tcPr>
            <w:tcW w:w="9629" w:type="dxa"/>
            <w:gridSpan w:val="4"/>
          </w:tcPr>
          <w:p w:rsidR="00F6104B" w:rsidRPr="00A54478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4. ЗАРОДЖЕННЯ І РОЗВИТОК ЛЮДСЬКИХ ГРОМАД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Грома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 Зародження громад в історії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Історичні типи громад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Самоврядування громад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§§22-23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Сучасна міська (сільська)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§§22-23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громада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Практичне заняття «Я у громаді»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§26,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§§20-25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узагальнення та контролю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ІІІ. Людина в історії (23 год.)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04B" w:rsidTr="00351135">
        <w:tc>
          <w:tcPr>
            <w:tcW w:w="9629" w:type="dxa"/>
            <w:gridSpan w:val="4"/>
          </w:tcPr>
          <w:p w:rsidR="00A54478" w:rsidRPr="00A54478" w:rsidRDefault="00F6104B" w:rsidP="00F610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5.РОЗВИТОК ЛЮДСЬКОГО ГОСПОДАРСТА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Праця і господарство.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Економіка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Привласнювальне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господарство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Відтворювальне господарство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Суспільні поділи праці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туральне і товарне господарство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Становлення ринкової економіки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та розумова праця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переворот.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Індустріалізація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Постіндустріальна економіка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Практичне заняття 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кономіка в повсякденному житті»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§37,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§§28-36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узагальнення та контролю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F6104B" w:rsidTr="00880E79">
        <w:tc>
          <w:tcPr>
            <w:tcW w:w="9629" w:type="dxa"/>
            <w:gridSpan w:val="4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6. ІСТОРІЯ ПОВСЯКДЕННЯ.</w:t>
            </w:r>
          </w:p>
          <w:p w:rsidR="00F6104B" w:rsidRPr="00A54478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ТРАДИЦІЇ ТА ВИХОВАННЯ ВПРОДОВЖ ІСТОРІЇ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Повсякдення людини 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Одяг і мода в історії людства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Системи харчування. Раціон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 і архітектура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Традиції і свята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 і здоров’я. Епідемії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 і спорт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 і техніка в історії людства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Освіта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Школи та університети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Практичне заняття «Повсякдення, традиції та звичаї народів світу»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§49,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§§39-48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узагальнення і контролю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</w:tr>
      <w:tr w:rsidR="00F6104B" w:rsidTr="00D62B15">
        <w:tc>
          <w:tcPr>
            <w:tcW w:w="9629" w:type="dxa"/>
            <w:gridSpan w:val="4"/>
          </w:tcPr>
          <w:p w:rsidR="00F6104B" w:rsidRPr="0004049D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ІV. Суспільство в історії  (19 год.)</w:t>
            </w:r>
          </w:p>
        </w:tc>
      </w:tr>
      <w:tr w:rsidR="00F6104B" w:rsidTr="00824AFC">
        <w:tc>
          <w:tcPr>
            <w:tcW w:w="9629" w:type="dxa"/>
            <w:gridSpan w:val="4"/>
          </w:tcPr>
          <w:p w:rsidR="00F6104B" w:rsidRPr="00B44341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7. СУСПІЛЬСТВО ТА СУСПІЛЬНІГРУПИ.НАРОД.ЕТНОС.</w:t>
            </w:r>
          </w:p>
          <w:p w:rsidR="00F6104B" w:rsidRPr="00A54478" w:rsidRDefault="00A54478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НАЦІЇ ТА ДЕРЖАВИ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 та соціальні групи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Суспіль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 відносини. Цінності та норми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статус. Влада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Країна. Народ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Етнос та нація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Символи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нації. Солідарність. Патріотизм Націоналізм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Політика. Держава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Монар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хія. Монархи в історії. Імперії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Республіка. Парламент. Уряд. Президент. Суд.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Політичні партії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§§59-60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Національна держава. Громадянство.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Конституція. Закон. Демократія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§61,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§§51-60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узагальнення і контролю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§§51-60</w:t>
            </w:r>
          </w:p>
        </w:tc>
      </w:tr>
      <w:tr w:rsidR="00F6104B" w:rsidTr="00686C55">
        <w:tc>
          <w:tcPr>
            <w:tcW w:w="9629" w:type="dxa"/>
            <w:gridSpan w:val="4"/>
          </w:tcPr>
          <w:p w:rsidR="00F6104B" w:rsidRPr="00A54478" w:rsidRDefault="00F6104B" w:rsidP="00F610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10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8. ІСТОРІЯ УКРАЇНСЬКОГО ДЕРЖАВОТВОРЕННЯ. РЕЛІГІЯ. ЛЮДСТВО.</w:t>
            </w:r>
            <w:r w:rsidR="00A544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ГЛОБАЛІЗАЦІЯ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Істор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 українського державотворення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§62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Релігія у житті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суспільства. Релігійні громади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§§63-64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Світові релігії та їх вплив на історію людства.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Національні релігії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§63-64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Людство. «Ми» і «вони».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 «іншого». Культура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§65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Ґендер</w:t>
            </w:r>
            <w:proofErr w:type="spellEnd"/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. Шовінізм. Расиз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Дискримінація. Толерантність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§66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Глобалізація. Сталий розвиток. ООН та Європейський</w:t>
            </w:r>
            <w:r w:rsidR="00A54478">
              <w:rPr>
                <w:rFonts w:ascii="Times New Roman" w:hAnsi="Times New Roman" w:cs="Times New Roman"/>
                <w:sz w:val="28"/>
                <w:szCs w:val="28"/>
              </w:rPr>
              <w:t xml:space="preserve"> Союз</w:t>
            </w:r>
          </w:p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§67</w:t>
            </w:r>
          </w:p>
        </w:tc>
      </w:tr>
      <w:tr w:rsidR="00F6104B" w:rsidTr="00F6104B">
        <w:tc>
          <w:tcPr>
            <w:tcW w:w="67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05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6104B" w:rsidRPr="00B44341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341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Практичне </w:t>
            </w:r>
            <w:r w:rsidR="00A54478">
              <w:rPr>
                <w:rFonts w:ascii="Times New Roman" w:hAnsi="Times New Roman" w:cs="Times New Roman"/>
                <w:sz w:val="28"/>
                <w:szCs w:val="28"/>
              </w:rPr>
              <w:t>заняття «Суспільство і держава»</w:t>
            </w:r>
          </w:p>
        </w:tc>
        <w:tc>
          <w:tcPr>
            <w:tcW w:w="1657" w:type="dxa"/>
          </w:tcPr>
          <w:p w:rsidR="00F6104B" w:rsidRPr="0004049D" w:rsidRDefault="00F6104B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D">
              <w:rPr>
                <w:rFonts w:ascii="Times New Roman" w:hAnsi="Times New Roman" w:cs="Times New Roman"/>
                <w:sz w:val="28"/>
                <w:szCs w:val="28"/>
              </w:rPr>
              <w:t xml:space="preserve">§68, </w:t>
            </w:r>
            <w:proofErr w:type="spellStart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4049D">
              <w:rPr>
                <w:rFonts w:ascii="Times New Roman" w:hAnsi="Times New Roman" w:cs="Times New Roman"/>
                <w:sz w:val="28"/>
                <w:szCs w:val="28"/>
              </w:rPr>
              <w:t>. §§62-67</w:t>
            </w:r>
          </w:p>
        </w:tc>
      </w:tr>
      <w:tr w:rsidR="00F74566" w:rsidTr="00F6104B">
        <w:tc>
          <w:tcPr>
            <w:tcW w:w="675" w:type="dxa"/>
          </w:tcPr>
          <w:p w:rsidR="00F74566" w:rsidRPr="00B44341" w:rsidRDefault="00F74566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05" w:type="dxa"/>
          </w:tcPr>
          <w:p w:rsidR="00F74566" w:rsidRPr="00B44341" w:rsidRDefault="00F74566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74566" w:rsidRPr="00B44341" w:rsidRDefault="00A54478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Урок-узагальнення «Суспільство в історії і сучасності. Моє місце в суспільстві»</w:t>
            </w:r>
          </w:p>
        </w:tc>
        <w:tc>
          <w:tcPr>
            <w:tcW w:w="1657" w:type="dxa"/>
          </w:tcPr>
          <w:p w:rsidR="00F74566" w:rsidRPr="0004049D" w:rsidRDefault="00A54478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§69</w:t>
            </w:r>
          </w:p>
        </w:tc>
      </w:tr>
      <w:tr w:rsidR="00F74566" w:rsidTr="00F6104B">
        <w:tc>
          <w:tcPr>
            <w:tcW w:w="675" w:type="dxa"/>
          </w:tcPr>
          <w:p w:rsidR="00F74566" w:rsidRPr="00B44341" w:rsidRDefault="00A54478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</w:tcPr>
          <w:p w:rsidR="00F74566" w:rsidRPr="00B44341" w:rsidRDefault="00F74566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F74566" w:rsidRPr="00B44341" w:rsidRDefault="00A54478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за курсом</w:t>
            </w:r>
          </w:p>
        </w:tc>
        <w:tc>
          <w:tcPr>
            <w:tcW w:w="1657" w:type="dxa"/>
          </w:tcPr>
          <w:p w:rsidR="00F74566" w:rsidRPr="0004049D" w:rsidRDefault="00A54478" w:rsidP="00F610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§70</w:t>
            </w:r>
          </w:p>
        </w:tc>
      </w:tr>
    </w:tbl>
    <w:p w:rsidR="00F6104B" w:rsidRDefault="00F6104B"/>
    <w:sectPr w:rsidR="00F61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4B"/>
    <w:rsid w:val="008D265D"/>
    <w:rsid w:val="00A54478"/>
    <w:rsid w:val="00D04113"/>
    <w:rsid w:val="00F6104B"/>
    <w:rsid w:val="00F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E9E8-9F4B-4DB3-8044-12F20B4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4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04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04B"/>
    <w:pPr>
      <w:widowControl w:val="0"/>
      <w:autoSpaceDE w:val="0"/>
      <w:autoSpaceDN w:val="0"/>
      <w:spacing w:after="0" w:line="240" w:lineRule="auto"/>
      <w:ind w:left="4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6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04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2023-09-07T08:49:00Z</cp:lastPrinted>
  <dcterms:created xsi:type="dcterms:W3CDTF">2024-02-09T08:19:00Z</dcterms:created>
  <dcterms:modified xsi:type="dcterms:W3CDTF">2024-02-09T08:19:00Z</dcterms:modified>
</cp:coreProperties>
</file>