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0F" w:rsidRDefault="00AD520F" w:rsidP="00AD520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61F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0BDB409" wp14:editId="18B0A606">
            <wp:extent cx="7715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0F" w:rsidRPr="009161F8" w:rsidRDefault="00AD520F" w:rsidP="00AD520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61F8">
        <w:rPr>
          <w:rFonts w:ascii="Times New Roman" w:hAnsi="Times New Roman" w:cs="Times New Roman"/>
          <w:b/>
          <w:bCs/>
          <w:sz w:val="28"/>
          <w:szCs w:val="28"/>
        </w:rPr>
        <w:t xml:space="preserve">Україна </w:t>
      </w:r>
    </w:p>
    <w:p w:rsidR="00AD520F" w:rsidRPr="009161F8" w:rsidRDefault="00AD520F" w:rsidP="00AD5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Старобросковецький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заклад загальної середньої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r w:rsidRPr="009161F8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9161F8">
        <w:rPr>
          <w:rFonts w:ascii="Times New Roman" w:hAnsi="Times New Roman" w:cs="Times New Roman"/>
          <w:b/>
          <w:bCs/>
          <w:sz w:val="28"/>
          <w:szCs w:val="28"/>
        </w:rPr>
        <w:t>-ІІІ ступенів</w:t>
      </w:r>
    </w:p>
    <w:p w:rsidR="00AD520F" w:rsidRPr="009161F8" w:rsidRDefault="00AD520F" w:rsidP="00AD5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61F8">
        <w:rPr>
          <w:rFonts w:ascii="Times New Roman" w:hAnsi="Times New Roman" w:cs="Times New Roman"/>
          <w:b/>
          <w:bCs/>
          <w:sz w:val="28"/>
          <w:szCs w:val="28"/>
        </w:rPr>
        <w:t>Старобросковецької</w:t>
      </w:r>
      <w:proofErr w:type="spellEnd"/>
      <w:r w:rsidRPr="009161F8">
        <w:rPr>
          <w:rFonts w:ascii="Times New Roman" w:hAnsi="Times New Roman" w:cs="Times New Roman"/>
          <w:b/>
          <w:bCs/>
          <w:sz w:val="28"/>
          <w:szCs w:val="28"/>
        </w:rPr>
        <w:t xml:space="preserve"> сільської ради</w:t>
      </w:r>
    </w:p>
    <w:p w:rsidR="00AD520F" w:rsidRPr="009161F8" w:rsidRDefault="00AD520F" w:rsidP="00AD5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1F8">
        <w:rPr>
          <w:rFonts w:ascii="Times New Roman" w:hAnsi="Times New Roman" w:cs="Times New Roman"/>
          <w:b/>
          <w:bCs/>
          <w:sz w:val="28"/>
          <w:szCs w:val="28"/>
        </w:rPr>
        <w:t>Чернівецького району Чернівецької області</w:t>
      </w:r>
    </w:p>
    <w:p w:rsidR="00AD520F" w:rsidRPr="009161F8" w:rsidRDefault="00AD520F" w:rsidP="00AD5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1F8">
        <w:rPr>
          <w:rFonts w:ascii="Times New Roman" w:hAnsi="Times New Roman" w:cs="Times New Roman"/>
          <w:bCs/>
          <w:sz w:val="28"/>
          <w:szCs w:val="28"/>
        </w:rPr>
        <w:t xml:space="preserve">Код ЄДРПОУ 21439993, </w:t>
      </w:r>
      <w:proofErr w:type="spellStart"/>
      <w:r w:rsidRPr="009161F8">
        <w:rPr>
          <w:rFonts w:ascii="Times New Roman" w:hAnsi="Times New Roman" w:cs="Times New Roman"/>
          <w:bCs/>
          <w:sz w:val="28"/>
          <w:szCs w:val="28"/>
        </w:rPr>
        <w:t>вул.Українська</w:t>
      </w:r>
      <w:proofErr w:type="spellEnd"/>
      <w:r w:rsidRPr="009161F8">
        <w:rPr>
          <w:rFonts w:ascii="Times New Roman" w:hAnsi="Times New Roman" w:cs="Times New Roman"/>
          <w:bCs/>
          <w:sz w:val="28"/>
          <w:szCs w:val="28"/>
        </w:rPr>
        <w:t xml:space="preserve">, 2 с. Старі </w:t>
      </w:r>
      <w:proofErr w:type="spellStart"/>
      <w:r w:rsidRPr="009161F8">
        <w:rPr>
          <w:rFonts w:ascii="Times New Roman" w:hAnsi="Times New Roman" w:cs="Times New Roman"/>
          <w:bCs/>
          <w:sz w:val="28"/>
          <w:szCs w:val="28"/>
        </w:rPr>
        <w:t>Бросківці</w:t>
      </w:r>
      <w:proofErr w:type="spellEnd"/>
      <w:r w:rsidRPr="009161F8">
        <w:rPr>
          <w:rFonts w:ascii="Times New Roman" w:hAnsi="Times New Roman" w:cs="Times New Roman"/>
          <w:bCs/>
          <w:sz w:val="28"/>
          <w:szCs w:val="28"/>
        </w:rPr>
        <w:t xml:space="preserve">, індекс 59048 </w:t>
      </w:r>
    </w:p>
    <w:p w:rsidR="00AD520F" w:rsidRPr="009161F8" w:rsidRDefault="00AD520F" w:rsidP="00AD520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161F8">
        <w:rPr>
          <w:rFonts w:ascii="Times New Roman" w:hAnsi="Times New Roman" w:cs="Times New Roman"/>
          <w:bCs/>
          <w:sz w:val="28"/>
          <w:szCs w:val="28"/>
        </w:rPr>
        <w:t>тел</w:t>
      </w:r>
      <w:proofErr w:type="spellEnd"/>
      <w:r w:rsidRPr="009161F8">
        <w:rPr>
          <w:rFonts w:ascii="Times New Roman" w:hAnsi="Times New Roman" w:cs="Times New Roman"/>
          <w:bCs/>
          <w:sz w:val="28"/>
          <w:szCs w:val="28"/>
        </w:rPr>
        <w:t>. (03735)75-2-91, е-</w:t>
      </w:r>
      <w:proofErr w:type="spellStart"/>
      <w:r w:rsidRPr="009161F8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9161F8">
        <w:rPr>
          <w:rFonts w:ascii="Times New Roman" w:hAnsi="Times New Roman" w:cs="Times New Roman"/>
          <w:bCs/>
          <w:sz w:val="28"/>
          <w:szCs w:val="28"/>
        </w:rPr>
        <w:t>: stbroskovnvk@ukr.net</w:t>
      </w:r>
    </w:p>
    <w:p w:rsidR="00AD520F" w:rsidRPr="00CC59E5" w:rsidRDefault="00AD520F" w:rsidP="00AD520F">
      <w:pPr>
        <w:shd w:val="clear" w:color="auto" w:fill="FFFFFF"/>
        <w:tabs>
          <w:tab w:val="center" w:pos="4478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1F8">
        <w:rPr>
          <w:rFonts w:ascii="Times New Roman" w:hAnsi="Times New Roman" w:cs="Times New Roman"/>
          <w:b/>
          <w:bCs/>
          <w:sz w:val="28"/>
          <w:szCs w:val="28"/>
        </w:rPr>
        <w:t>Н А К А З</w:t>
      </w:r>
    </w:p>
    <w:p w:rsidR="00AD520F" w:rsidRPr="009161F8" w:rsidRDefault="00AD520F" w:rsidP="00AD520F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 вересня 2022</w:t>
      </w:r>
      <w:r w:rsidRPr="009161F8">
        <w:rPr>
          <w:rFonts w:ascii="Times New Roman" w:hAnsi="Times New Roman" w:cs="Times New Roman"/>
          <w:bCs/>
          <w:sz w:val="28"/>
          <w:szCs w:val="28"/>
        </w:rPr>
        <w:t xml:space="preserve"> року             с. Старі </w:t>
      </w:r>
      <w:proofErr w:type="spellStart"/>
      <w:r w:rsidRPr="009161F8">
        <w:rPr>
          <w:rFonts w:ascii="Times New Roman" w:hAnsi="Times New Roman" w:cs="Times New Roman"/>
          <w:bCs/>
          <w:sz w:val="28"/>
          <w:szCs w:val="28"/>
        </w:rPr>
        <w:t>Бросківці</w:t>
      </w:r>
      <w:proofErr w:type="spellEnd"/>
      <w:r w:rsidRPr="009161F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№</w:t>
      </w:r>
      <w:r w:rsidR="00F12CE7">
        <w:rPr>
          <w:rFonts w:ascii="Times New Roman" w:hAnsi="Times New Roman" w:cs="Times New Roman"/>
          <w:bCs/>
          <w:sz w:val="28"/>
          <w:szCs w:val="28"/>
        </w:rPr>
        <w:t xml:space="preserve"> 91 </w:t>
      </w:r>
      <w:bookmarkStart w:id="0" w:name="_GoBack"/>
      <w:bookmarkEnd w:id="0"/>
      <w:r w:rsidRPr="009161F8">
        <w:rPr>
          <w:rFonts w:ascii="Times New Roman" w:hAnsi="Times New Roman" w:cs="Times New Roman"/>
          <w:bCs/>
          <w:sz w:val="28"/>
          <w:szCs w:val="28"/>
        </w:rPr>
        <w:t>о/д</w:t>
      </w:r>
    </w:p>
    <w:p w:rsidR="00AD520F" w:rsidRDefault="00AD520F" w:rsidP="00AD520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B75E3">
        <w:rPr>
          <w:rFonts w:ascii="Times New Roman" w:hAnsi="Times New Roman" w:cs="Times New Roman"/>
          <w:b/>
          <w:sz w:val="28"/>
        </w:rPr>
        <w:t>Про організацію роботи</w:t>
      </w:r>
      <w:r w:rsidRPr="004B75E3">
        <w:rPr>
          <w:rFonts w:ascii="Times New Roman" w:hAnsi="Times New Roman" w:cs="Times New Roman"/>
          <w:b/>
          <w:sz w:val="28"/>
        </w:rPr>
        <w:br/>
        <w:t>класних керівників у ЗЗСО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D520F" w:rsidRDefault="00AD520F" w:rsidP="00AD5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1819">
        <w:rPr>
          <w:rFonts w:ascii="Times New Roman" w:hAnsi="Times New Roman" w:cs="Times New Roman"/>
          <w:sz w:val="28"/>
        </w:rPr>
        <w:t xml:space="preserve">Згідно з </w:t>
      </w:r>
      <w:r>
        <w:rPr>
          <w:rFonts w:ascii="Times New Roman" w:hAnsi="Times New Roman" w:cs="Times New Roman"/>
          <w:sz w:val="28"/>
        </w:rPr>
        <w:t xml:space="preserve"> </w:t>
      </w:r>
      <w:r w:rsidRPr="00901819">
        <w:rPr>
          <w:rFonts w:ascii="Times New Roman" w:hAnsi="Times New Roman" w:cs="Times New Roman"/>
          <w:sz w:val="28"/>
        </w:rPr>
        <w:t>«Положення про класного керівника»</w:t>
      </w:r>
      <w:r>
        <w:rPr>
          <w:rFonts w:ascii="Times New Roman" w:hAnsi="Times New Roman" w:cs="Times New Roman"/>
          <w:sz w:val="28"/>
        </w:rPr>
        <w:t xml:space="preserve"> класний керівник повинен вирішувати ряд завдань, що пов</w:t>
      </w:r>
      <w:r w:rsidRPr="00901819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 xml:space="preserve">язані з соціально-психологічною функцією (формування відносин учнів зі своїми однолітками в класі, згуртування колективу, </w:t>
      </w:r>
      <w:proofErr w:type="spellStart"/>
      <w:r>
        <w:rPr>
          <w:rFonts w:ascii="Times New Roman" w:hAnsi="Times New Roman" w:cs="Times New Roman"/>
          <w:sz w:val="28"/>
        </w:rPr>
        <w:t>самоврдування</w:t>
      </w:r>
      <w:proofErr w:type="spellEnd"/>
      <w:r>
        <w:rPr>
          <w:rFonts w:ascii="Times New Roman" w:hAnsi="Times New Roman" w:cs="Times New Roman"/>
          <w:sz w:val="28"/>
        </w:rPr>
        <w:t>, виховання, дисциплінованість, відповідальність, формування вмінь своєчасно виявити і вирішувати конфліктну ситуацію, тощо), ініціаторською функцією (підтримання позитивної ініціативи учнів, організація самоврядування тощо). Класний керівник організовує діяльність за різними напрямками та за державною програмою «Основні орієнтири виховання». У  зв</w:t>
      </w:r>
      <w:r>
        <w:rPr>
          <w:rFonts w:ascii="Times New Roman" w:hAnsi="Times New Roman" w:cs="Times New Roman"/>
          <w:sz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</w:rPr>
        <w:t>язку</w:t>
      </w:r>
      <w:proofErr w:type="spellEnd"/>
      <w:r>
        <w:rPr>
          <w:rFonts w:ascii="Times New Roman" w:hAnsi="Times New Roman" w:cs="Times New Roman"/>
          <w:sz w:val="28"/>
        </w:rPr>
        <w:t xml:space="preserve"> з цим,</w:t>
      </w:r>
    </w:p>
    <w:p w:rsidR="00AD520F" w:rsidRPr="00AD520F" w:rsidRDefault="00AD520F" w:rsidP="00AD5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D520F">
        <w:rPr>
          <w:rFonts w:ascii="Times New Roman" w:hAnsi="Times New Roman" w:cs="Times New Roman"/>
          <w:b/>
          <w:sz w:val="28"/>
        </w:rPr>
        <w:t>НАКАЗУЮ:</w:t>
      </w:r>
    </w:p>
    <w:p w:rsidR="00AD520F" w:rsidRDefault="00AD520F" w:rsidP="00AD520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Діяльність класного керівника здійснювати згідно з основними завданнями загальної середньої освіти: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виховання особистості учня, його наукового світогляду, розвитку його здібностей і обдаровань;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- виконання вимог державного стандарту загальної середньої освіти, підготовку учнів до подальшої освіти і трудової діяльності;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виховання в учнів поваги до Конституції України, державних символів України, почуття власної гідності, свідомого ставлення 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обов</w:t>
      </w:r>
      <w:proofErr w:type="spellEnd"/>
      <w:r w:rsidRPr="00190235">
        <w:rPr>
          <w:rFonts w:ascii="Times New Roman" w:hAnsi="Times New Roman" w:cs="Times New Roman"/>
          <w:sz w:val="28"/>
        </w:rPr>
        <w:t>’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lang w:val="uk-UA"/>
        </w:rPr>
        <w:t>, прав і свобод людини і громадянина, відповідальності перед законом за свої дії;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реалізація прав учнів на вільне формування політичних і світових переконань;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виховання шанобливого ставлення до родини, поваги до народних цінностей українського народу та інших народів і націй;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виховання свідомого ставлення до свого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здоров</w:t>
      </w:r>
      <w:proofErr w:type="spellEnd"/>
      <w:r w:rsidRPr="0055713A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 xml:space="preserve">я, формування засад здорового способу життя, збереження і зміцнення фізичного і психічного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здоров</w:t>
      </w:r>
      <w:proofErr w:type="spellEnd"/>
      <w:r w:rsidRPr="0055713A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  <w:lang w:val="uk-UA"/>
        </w:rPr>
        <w:t>я учнів ( постійно, класні керівники).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Класним керівникам 1-11 класів: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2.1. Організувати роботу класного колективу за такими напрямками: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забезпечення умов для засвоєння учнями рівня та обсягу освіти, а також розвитку їх здібностей;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створення умов для організації змістовного дозвілля, профілактики бездоглядності, правопорушень, планування і проведення відповідних заходів;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сприяння підготовці учнів до самостійного життя у дусі взаєморозуміння, миру, злагоди між усіма народами, етнічними, національними релігійними групами;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проведення виховної роботи із урахуванням вікових та індивідуально-психологічних особливостей учнів, їхніх нахилів, інтересів, задатків, готовності до певних видів діяльності, а також рівня сформованості учнівського колективу;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координація роботи вчителів-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предметників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, психолога, </w:t>
      </w:r>
      <w:r w:rsidR="00DD1AAA">
        <w:rPr>
          <w:rFonts w:ascii="Times New Roman" w:hAnsi="Times New Roman" w:cs="Times New Roman"/>
          <w:sz w:val="28"/>
          <w:lang w:val="uk-UA"/>
        </w:rPr>
        <w:t xml:space="preserve">логопеда, </w:t>
      </w:r>
      <w:r>
        <w:rPr>
          <w:rFonts w:ascii="Times New Roman" w:hAnsi="Times New Roman" w:cs="Times New Roman"/>
          <w:sz w:val="28"/>
          <w:lang w:val="uk-UA"/>
        </w:rPr>
        <w:t xml:space="preserve">медичного працівника, органів учнівського самоврядування, батьків та інших учасників </w:t>
      </w:r>
      <w:r w:rsidR="00DD1AAA">
        <w:rPr>
          <w:rFonts w:ascii="Times New Roman" w:hAnsi="Times New Roman" w:cs="Times New Roman"/>
          <w:sz w:val="28"/>
          <w:lang w:val="uk-UA"/>
        </w:rPr>
        <w:t>освітнього</w:t>
      </w:r>
      <w:r>
        <w:rPr>
          <w:rFonts w:ascii="Times New Roman" w:hAnsi="Times New Roman" w:cs="Times New Roman"/>
          <w:sz w:val="28"/>
          <w:lang w:val="uk-UA"/>
        </w:rPr>
        <w:t xml:space="preserve"> процесу щодо виконання завдань навчання та виховання у класному колективі, соціального захисту учнів.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3. Класним керівникам 1-11 класів і вихователям дошкільної групи: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3.1. Відвідувати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свого класу протягом навчального року (класні керівники 5-11 класів) .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3.2. Обов’язково бути присутніми на всіх позакласних заходах свого класу та загальношкільних виховних позакласних заходах зі своїм класом.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</w:t>
      </w:r>
      <w:r w:rsidRPr="00DD1AAA">
        <w:rPr>
          <w:rFonts w:ascii="Times New Roman" w:hAnsi="Times New Roman" w:cs="Times New Roman"/>
          <w:sz w:val="28"/>
          <w:lang w:val="uk-UA"/>
        </w:rPr>
        <w:t>Протягом навчального року.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 xml:space="preserve">3.3. Здійснити педагогічний контроль за дотриманням учнями статуту і правил </w:t>
      </w:r>
      <w:proofErr w:type="spellStart"/>
      <w:r w:rsidRPr="00DD1AAA">
        <w:rPr>
          <w:rFonts w:ascii="Times New Roman" w:hAnsi="Times New Roman" w:cs="Times New Roman"/>
          <w:sz w:val="28"/>
          <w:lang w:val="uk-UA"/>
        </w:rPr>
        <w:t>внутрішкільного</w:t>
      </w:r>
      <w:proofErr w:type="spellEnd"/>
      <w:r w:rsidRPr="00DD1AAA">
        <w:rPr>
          <w:rFonts w:ascii="Times New Roman" w:hAnsi="Times New Roman" w:cs="Times New Roman"/>
          <w:sz w:val="28"/>
          <w:lang w:val="uk-UA"/>
        </w:rPr>
        <w:t xml:space="preserve"> розпорядку ЗЗСО, інших документів, що регламентують організацію освітнього процесу.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Постійно.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3.4. Інформувати про стан виховного процесу в класі та рівень успішності учнів педа</w:t>
      </w:r>
      <w:r w:rsidR="00DD1AAA">
        <w:rPr>
          <w:rFonts w:ascii="Times New Roman" w:hAnsi="Times New Roman" w:cs="Times New Roman"/>
          <w:sz w:val="28"/>
          <w:lang w:val="uk-UA"/>
        </w:rPr>
        <w:t>гогічну раду, адміністрацію закладу</w:t>
      </w:r>
      <w:r w:rsidRPr="00DD1AAA">
        <w:rPr>
          <w:rFonts w:ascii="Times New Roman" w:hAnsi="Times New Roman" w:cs="Times New Roman"/>
          <w:sz w:val="28"/>
          <w:lang w:val="uk-UA"/>
        </w:rPr>
        <w:t>, батьків.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Постійно.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3.5. Дотримуватись педагогічної етики, поважати гідність учня, захищати його від будь-якого фізичного та психічного насилля, своєю діяльністю стверджувати повагу до принципів загальнолюдської моралі</w:t>
      </w:r>
      <w:r w:rsidRPr="00DD1AAA">
        <w:rPr>
          <w:rFonts w:ascii="Times New Roman" w:hAnsi="Times New Roman" w:cs="Times New Roman"/>
          <w:sz w:val="28"/>
          <w:lang w:val="uk-UA"/>
        </w:rPr>
        <w:br/>
        <w:t xml:space="preserve">                                                                                                                  Постійно.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3.6. Пропагувати здоровий спосіб життя.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Постійно.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3.7. Охайно, згідно з вимогами, вести документацію, пов</w:t>
      </w:r>
      <w:r w:rsidRPr="00DD1AAA">
        <w:rPr>
          <w:rFonts w:ascii="Times New Roman" w:hAnsi="Times New Roman" w:cs="Times New Roman"/>
          <w:sz w:val="24"/>
          <w:lang w:val="uk-UA"/>
        </w:rPr>
        <w:t>’</w:t>
      </w:r>
      <w:r w:rsidRPr="00DD1AAA">
        <w:rPr>
          <w:rFonts w:ascii="Times New Roman" w:hAnsi="Times New Roman" w:cs="Times New Roman"/>
          <w:sz w:val="28"/>
          <w:lang w:val="uk-UA"/>
        </w:rPr>
        <w:t>язану з виконанням повноважень класного керівника (особові справи,</w:t>
      </w:r>
      <w:r w:rsidR="00DD1AAA">
        <w:rPr>
          <w:rFonts w:ascii="Times New Roman" w:hAnsi="Times New Roman" w:cs="Times New Roman"/>
          <w:sz w:val="28"/>
          <w:lang w:val="uk-UA"/>
        </w:rPr>
        <w:t xml:space="preserve"> журнал відвідування учнями закладу</w:t>
      </w:r>
      <w:r w:rsidRPr="00DD1AAA">
        <w:rPr>
          <w:rFonts w:ascii="Times New Roman" w:hAnsi="Times New Roman" w:cs="Times New Roman"/>
          <w:sz w:val="28"/>
          <w:lang w:val="uk-UA"/>
        </w:rPr>
        <w:t>, зошит попередження дитячого травматизму, зошит для бесід з громадського виховання,</w:t>
      </w:r>
      <w:r w:rsidR="00DD1AAA">
        <w:rPr>
          <w:rFonts w:ascii="Times New Roman" w:hAnsi="Times New Roman" w:cs="Times New Roman"/>
          <w:sz w:val="28"/>
          <w:lang w:val="uk-UA"/>
        </w:rPr>
        <w:t xml:space="preserve"> журнал </w:t>
      </w:r>
      <w:r w:rsidRPr="00DD1AAA">
        <w:rPr>
          <w:rFonts w:ascii="Times New Roman" w:hAnsi="Times New Roman" w:cs="Times New Roman"/>
          <w:sz w:val="28"/>
          <w:lang w:val="uk-UA"/>
        </w:rPr>
        <w:t xml:space="preserve"> </w:t>
      </w:r>
      <w:r w:rsidR="00DD1AAA">
        <w:rPr>
          <w:rFonts w:ascii="Times New Roman" w:hAnsi="Times New Roman" w:cs="Times New Roman"/>
          <w:sz w:val="28"/>
          <w:lang w:val="uk-UA"/>
        </w:rPr>
        <w:t xml:space="preserve">обліку дітей, які переміщаються до укриття під час повітряної тривоги </w:t>
      </w:r>
      <w:r w:rsidRPr="00DD1AAA">
        <w:rPr>
          <w:rFonts w:ascii="Times New Roman" w:hAnsi="Times New Roman" w:cs="Times New Roman"/>
          <w:sz w:val="28"/>
          <w:lang w:val="uk-UA"/>
        </w:rPr>
        <w:t>тощо). Своєчасно здавати цю документацію</w:t>
      </w:r>
      <w:r w:rsidR="00DD1AAA">
        <w:rPr>
          <w:rFonts w:ascii="Times New Roman" w:hAnsi="Times New Roman" w:cs="Times New Roman"/>
          <w:sz w:val="28"/>
          <w:lang w:val="uk-UA"/>
        </w:rPr>
        <w:t xml:space="preserve"> на перевірку адміністрації закладу освіти</w:t>
      </w:r>
      <w:r w:rsidRPr="00DD1AAA">
        <w:rPr>
          <w:rFonts w:ascii="Times New Roman" w:hAnsi="Times New Roman" w:cs="Times New Roman"/>
          <w:sz w:val="28"/>
          <w:lang w:val="uk-UA"/>
        </w:rPr>
        <w:t>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</w:t>
      </w:r>
      <w:r w:rsidR="00DD1AAA">
        <w:rPr>
          <w:rFonts w:ascii="Times New Roman" w:hAnsi="Times New Roman" w:cs="Times New Roman"/>
          <w:sz w:val="28"/>
          <w:lang w:val="uk-UA"/>
        </w:rPr>
        <w:t xml:space="preserve">   </w:t>
      </w:r>
      <w:r w:rsidRPr="00DD1AAA">
        <w:rPr>
          <w:rFonts w:ascii="Times New Roman" w:hAnsi="Times New Roman" w:cs="Times New Roman"/>
          <w:sz w:val="28"/>
          <w:lang w:val="uk-UA"/>
        </w:rPr>
        <w:t xml:space="preserve">       </w:t>
      </w:r>
      <w:r w:rsidR="00DD1AAA">
        <w:rPr>
          <w:rFonts w:ascii="Times New Roman" w:hAnsi="Times New Roman" w:cs="Times New Roman"/>
          <w:sz w:val="28"/>
          <w:lang w:val="uk-UA"/>
        </w:rPr>
        <w:t>Протягом навчального року.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3.8. Дотримуватись рекомендації щодо виконання нормативно-правових документів: попередження дитячого травматизму, повідомлення про нещасні випадки, про проведення екскурсій, заходів під час проведення навчальної практики тощо.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lastRenderedPageBreak/>
        <w:t xml:space="preserve">                                                                                                        Постійно.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3.9. Обов’язково відвідувати всі методичні та психолого-педагогічні наради ЗЗСО.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3.10. Один раз на тиждень проводити виховні справи зі своїм класом.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 xml:space="preserve">                                           Згідно графіка проведення виховних справ.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3.11. Обов’язково проводити один раз в семестр виховний захід за межами ЗЗСО за вибором учнів, за планом класного керівника: відвідування вистав, театру, виставок, виробничі екскурсії , турпоїздки по Україні, тощо.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3.12. Один раз на семестр проводити вступні інструктажі з техніки безпеки із записом в класному журналі та журналі реєстрації інструктажів з техніки безпеки. Проводити бесіди щодо попередження дитячого травматизму у своєму класі із записом у зошит з техніки безпеки.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3.13. Своєчасно повідомити адміністрацію ЗЗСО про нещасні випадки, допомагати готувати документи учнів свого класу, пояснювальні записки, медичні довідки щодо даного випадку. Якщо медична довідка не представлена батьками – за запитом ЗЗСО одержати її в тому закладі, до якого зверталась дитина за допомогою. У випадку травми  в ЗЗСО – супроводжувати свого учня до медичного закладу.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Протягом навчального року.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3.14. З метою попередження харчових отруєнь серед учнів класу, заборонити «солодкі столи» з використанням тістечок, м’ясних страв, газованих напоїв невідомого походження: тільки соки та фрукти, згідно з заявкою класу, узгодженою заступником директора з виховної роботи.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Протягом навчального року.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3.15. Відвідувати відкриті виховні заходи своїх колег, приймати участь у загальношкільних виховних заходах згідно виховного плану роботи ЗЗСО. Провести протягом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3.16. Планування роботи здійснювати згідно з вимогами. Плани виховної роботи своєчасно виконувати та здавати заступникові директора  з виховної роботи на перевірку.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lastRenderedPageBreak/>
        <w:t>3.17. Обрати органи самоврядування в своєму класі, допомагати в їх роботі. Оновлювати класні куточки протягом року.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3.18. Керувати чергуванням класу. Проводити обов’язкові лінійки. В кінці чергового тижня готувати звіт по чергуванню за тиждень.</w:t>
      </w:r>
      <w:r w:rsidRPr="00DD1AAA">
        <w:rPr>
          <w:rFonts w:ascii="Times New Roman" w:hAnsi="Times New Roman" w:cs="Times New Roman"/>
          <w:sz w:val="28"/>
          <w:lang w:val="uk-UA"/>
        </w:rPr>
        <w:br/>
        <w:t xml:space="preserve">                                                                                 Згідно з графіком чергувань.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>3.19. Здійснювати контроль за зовнішнім виглядом учнів класу.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Постійно.</w:t>
      </w:r>
    </w:p>
    <w:p w:rsidR="00AD520F" w:rsidRPr="00DD1AAA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1AAA">
        <w:rPr>
          <w:rFonts w:ascii="Times New Roman" w:hAnsi="Times New Roman" w:cs="Times New Roman"/>
          <w:sz w:val="28"/>
          <w:lang w:val="uk-UA"/>
        </w:rPr>
        <w:t xml:space="preserve">4. Контроль за виконання даного наказу покласти на заступника директора з виховної роботи </w:t>
      </w:r>
      <w:proofErr w:type="spellStart"/>
      <w:r w:rsidRPr="00DD1AAA">
        <w:rPr>
          <w:rFonts w:ascii="Times New Roman" w:hAnsi="Times New Roman" w:cs="Times New Roman"/>
          <w:sz w:val="28"/>
          <w:lang w:val="uk-UA"/>
        </w:rPr>
        <w:t>Пергул</w:t>
      </w:r>
      <w:proofErr w:type="spellEnd"/>
      <w:r w:rsidRPr="00DD1AAA">
        <w:rPr>
          <w:rFonts w:ascii="Times New Roman" w:hAnsi="Times New Roman" w:cs="Times New Roman"/>
          <w:sz w:val="28"/>
          <w:lang w:val="uk-UA"/>
        </w:rPr>
        <w:t xml:space="preserve"> О.Д.</w:t>
      </w:r>
    </w:p>
    <w:p w:rsidR="00AD520F" w:rsidRDefault="00AD520F" w:rsidP="00AD520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D520F" w:rsidRDefault="00AD520F" w:rsidP="00AD52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Старобросковецького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AD520F" w:rsidRDefault="00AD520F" w:rsidP="00AD52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ЗЗСО                                                             Валентина ІЛІКА</w:t>
      </w:r>
    </w:p>
    <w:p w:rsidR="00AD520F" w:rsidRDefault="00AD520F" w:rsidP="00AD52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lang w:val="uk-UA"/>
        </w:rPr>
      </w:pPr>
    </w:p>
    <w:p w:rsidR="00AD520F" w:rsidRDefault="00AD520F" w:rsidP="00AD52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наказом ознайомлені:</w:t>
      </w:r>
    </w:p>
    <w:p w:rsidR="00AD520F" w:rsidRDefault="00AD520F" w:rsidP="00AD52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Пергул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О.Д.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Керстинюк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А.Т</w:t>
      </w:r>
      <w:r>
        <w:rPr>
          <w:rFonts w:ascii="Times New Roman" w:hAnsi="Times New Roman" w:cs="Times New Roman"/>
          <w:sz w:val="28"/>
          <w:lang w:val="uk-UA"/>
        </w:rPr>
        <w:br/>
        <w:t xml:space="preserve">Козак О.М.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Кордубан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О.К.</w:t>
      </w:r>
      <w:r>
        <w:rPr>
          <w:rFonts w:ascii="Times New Roman" w:hAnsi="Times New Roman" w:cs="Times New Roman"/>
          <w:sz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lang w:val="uk-UA"/>
        </w:rPr>
        <w:t>Рошка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І.В. 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Ходан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О.Й.  </w:t>
      </w:r>
      <w:r>
        <w:rPr>
          <w:rFonts w:ascii="Times New Roman" w:hAnsi="Times New Roman" w:cs="Times New Roman"/>
          <w:sz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lang w:val="uk-UA"/>
        </w:rPr>
        <w:t>Борденюк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К.П.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Беднарська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І.Л.</w:t>
      </w:r>
    </w:p>
    <w:p w:rsidR="00AD520F" w:rsidRDefault="00AD520F" w:rsidP="00AD520F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Маніліч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Ж.С. 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Биндю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М.Д.  </w:t>
      </w:r>
    </w:p>
    <w:p w:rsidR="00AD520F" w:rsidRPr="004151C8" w:rsidRDefault="00AD520F" w:rsidP="00AD520F">
      <w:pPr>
        <w:pStyle w:val="a3"/>
        <w:spacing w:after="0" w:line="360" w:lineRule="auto"/>
        <w:ind w:left="0"/>
        <w:rPr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Прунь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О.А.                                              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Чікал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lang w:val="uk-UA"/>
        </w:rPr>
        <w:br/>
        <w:t xml:space="preserve">                         </w:t>
      </w:r>
    </w:p>
    <w:p w:rsidR="00AD520F" w:rsidRDefault="00AD520F" w:rsidP="00AD520F">
      <w:pPr>
        <w:rPr>
          <w:rFonts w:ascii="Times New Roman" w:hAnsi="Times New Roman" w:cs="Times New Roman"/>
          <w:b/>
          <w:sz w:val="28"/>
        </w:rPr>
      </w:pPr>
    </w:p>
    <w:p w:rsidR="00AD520F" w:rsidRPr="004B75E3" w:rsidRDefault="00AD520F" w:rsidP="00AD520F">
      <w:pPr>
        <w:rPr>
          <w:rFonts w:ascii="Times New Roman" w:hAnsi="Times New Roman" w:cs="Times New Roman"/>
          <w:b/>
          <w:sz w:val="28"/>
        </w:rPr>
      </w:pPr>
    </w:p>
    <w:p w:rsidR="00AD520F" w:rsidRPr="00AD520F" w:rsidRDefault="00AD520F" w:rsidP="00AD52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520F" w:rsidRPr="00AD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2E2A"/>
    <w:multiLevelType w:val="hybridMultilevel"/>
    <w:tmpl w:val="13DA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0F"/>
    <w:rsid w:val="00AD520F"/>
    <w:rsid w:val="00C82CA4"/>
    <w:rsid w:val="00DD1AAA"/>
    <w:rsid w:val="00F1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1274"/>
  <w15:chartTrackingRefBased/>
  <w15:docId w15:val="{F82B19FE-9A78-4853-8BE0-A273913E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20F"/>
    <w:pPr>
      <w:spacing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5291</Words>
  <Characters>3016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2022-09-14T11:21:00Z</dcterms:created>
  <dcterms:modified xsi:type="dcterms:W3CDTF">2023-03-15T08:42:00Z</dcterms:modified>
</cp:coreProperties>
</file>