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05C" w:rsidRDefault="00F6105C" w:rsidP="009310FC">
      <w:pPr>
        <w:spacing w:line="360" w:lineRule="auto"/>
        <w:jc w:val="center"/>
        <w:outlineLvl w:val="0"/>
        <w:rPr>
          <w:b/>
          <w:bCs/>
          <w:color w:val="1D1B11"/>
          <w:sz w:val="28"/>
          <w:szCs w:val="28"/>
        </w:rPr>
      </w:pPr>
      <w:r>
        <w:rPr>
          <w:b/>
          <w:noProof/>
          <w:color w:val="1D1B11"/>
          <w:sz w:val="28"/>
          <w:szCs w:val="28"/>
          <w:lang w:eastAsia="uk-UA"/>
        </w:rPr>
        <w:drawing>
          <wp:inline distT="0" distB="0" distL="0" distR="0">
            <wp:extent cx="350520" cy="464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05C" w:rsidRDefault="00F6105C" w:rsidP="009310FC">
      <w:pPr>
        <w:spacing w:line="360" w:lineRule="auto"/>
        <w:jc w:val="center"/>
        <w:textAlignment w:val="top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Україна</w:t>
      </w:r>
    </w:p>
    <w:p w:rsidR="00F6105C" w:rsidRDefault="00F6105C" w:rsidP="009310FC">
      <w:pPr>
        <w:spacing w:line="360" w:lineRule="auto"/>
        <w:jc w:val="center"/>
        <w:textAlignment w:val="top"/>
        <w:rPr>
          <w:b/>
          <w:color w:val="212121"/>
          <w:sz w:val="28"/>
          <w:szCs w:val="28"/>
        </w:rPr>
      </w:pPr>
      <w:proofErr w:type="spellStart"/>
      <w:r>
        <w:rPr>
          <w:b/>
          <w:color w:val="212121"/>
          <w:sz w:val="28"/>
          <w:szCs w:val="28"/>
        </w:rPr>
        <w:t>Старобросковецький</w:t>
      </w:r>
      <w:proofErr w:type="spellEnd"/>
      <w:r>
        <w:rPr>
          <w:b/>
          <w:color w:val="212121"/>
          <w:sz w:val="28"/>
          <w:szCs w:val="28"/>
        </w:rPr>
        <w:t xml:space="preserve"> заклад загальної середньої освіти І-ІІІ ступенів</w:t>
      </w:r>
    </w:p>
    <w:p w:rsidR="00F6105C" w:rsidRDefault="00F6105C" w:rsidP="009310FC">
      <w:pPr>
        <w:spacing w:line="360" w:lineRule="auto"/>
        <w:jc w:val="center"/>
        <w:textAlignment w:val="top"/>
        <w:rPr>
          <w:b/>
          <w:color w:val="212121"/>
          <w:sz w:val="28"/>
          <w:szCs w:val="28"/>
        </w:rPr>
      </w:pPr>
      <w:proofErr w:type="spellStart"/>
      <w:r>
        <w:rPr>
          <w:b/>
          <w:color w:val="212121"/>
          <w:sz w:val="28"/>
          <w:szCs w:val="28"/>
        </w:rPr>
        <w:t>Кам’янської</w:t>
      </w:r>
      <w:proofErr w:type="spellEnd"/>
      <w:r>
        <w:rPr>
          <w:b/>
          <w:color w:val="212121"/>
          <w:sz w:val="28"/>
          <w:szCs w:val="28"/>
        </w:rPr>
        <w:t xml:space="preserve"> сільської ради </w:t>
      </w:r>
    </w:p>
    <w:p w:rsidR="00F6105C" w:rsidRDefault="00F6105C" w:rsidP="009310FC">
      <w:pPr>
        <w:spacing w:line="360" w:lineRule="auto"/>
        <w:jc w:val="center"/>
        <w:textAlignment w:val="top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Чернівецького району Чернівецької області</w:t>
      </w:r>
    </w:p>
    <w:p w:rsidR="00F6105C" w:rsidRDefault="00F6105C" w:rsidP="009310FC">
      <w:pPr>
        <w:spacing w:line="360" w:lineRule="auto"/>
        <w:jc w:val="center"/>
        <w:textAlignment w:val="top"/>
        <w:rPr>
          <w:color w:val="212121"/>
          <w:u w:val="single"/>
        </w:rPr>
      </w:pPr>
      <w:r>
        <w:rPr>
          <w:color w:val="212121"/>
          <w:u w:val="single"/>
        </w:rPr>
        <w:t xml:space="preserve">Код ЄДРПОУ 21439993, вул. Українська, 2 с. Старі </w:t>
      </w:r>
      <w:proofErr w:type="spellStart"/>
      <w:r>
        <w:rPr>
          <w:color w:val="212121"/>
          <w:u w:val="single"/>
        </w:rPr>
        <w:t>Бросківці</w:t>
      </w:r>
      <w:proofErr w:type="spellEnd"/>
      <w:r>
        <w:rPr>
          <w:color w:val="212121"/>
          <w:u w:val="single"/>
        </w:rPr>
        <w:t xml:space="preserve">, індекс 59048 </w:t>
      </w:r>
      <w:proofErr w:type="spellStart"/>
      <w:r>
        <w:rPr>
          <w:color w:val="212121"/>
          <w:u w:val="single"/>
        </w:rPr>
        <w:t>тел</w:t>
      </w:r>
      <w:proofErr w:type="spellEnd"/>
      <w:r>
        <w:rPr>
          <w:color w:val="212121"/>
          <w:u w:val="single"/>
        </w:rPr>
        <w:t xml:space="preserve">. (03735)75-2-91, </w:t>
      </w:r>
    </w:p>
    <w:p w:rsidR="00F6105C" w:rsidRDefault="00F6105C" w:rsidP="009310FC">
      <w:pPr>
        <w:spacing w:line="360" w:lineRule="auto"/>
        <w:jc w:val="center"/>
        <w:textAlignment w:val="top"/>
        <w:rPr>
          <w:color w:val="262626" w:themeColor="text1" w:themeTint="D9"/>
          <w:u w:val="single"/>
        </w:rPr>
      </w:pPr>
      <w:r>
        <w:rPr>
          <w:color w:val="212121"/>
          <w:u w:val="single"/>
        </w:rPr>
        <w:t>e-</w:t>
      </w:r>
      <w:proofErr w:type="spellStart"/>
      <w:r>
        <w:rPr>
          <w:color w:val="212121"/>
          <w:u w:val="single"/>
        </w:rPr>
        <w:t>mail</w:t>
      </w:r>
      <w:proofErr w:type="spellEnd"/>
      <w:r>
        <w:rPr>
          <w:color w:val="212121"/>
          <w:u w:val="single"/>
        </w:rPr>
        <w:t xml:space="preserve">: </w:t>
      </w:r>
      <w:r w:rsidRPr="00F6105C">
        <w:rPr>
          <w:color w:val="262626" w:themeColor="text1" w:themeTint="D9"/>
          <w:u w:val="single"/>
        </w:rPr>
        <w:t>stbroskovnvk@ukr.net</w:t>
      </w:r>
    </w:p>
    <w:p w:rsidR="00F6105C" w:rsidRPr="00F6105C" w:rsidRDefault="00F6105C" w:rsidP="009310FC">
      <w:pPr>
        <w:spacing w:line="360" w:lineRule="auto"/>
        <w:jc w:val="center"/>
        <w:textAlignment w:val="top"/>
        <w:rPr>
          <w:color w:val="262626" w:themeColor="text1" w:themeTint="D9"/>
          <w:u w:val="single"/>
        </w:rPr>
      </w:pPr>
    </w:p>
    <w:p w:rsidR="00F6105C" w:rsidRDefault="00F6105C" w:rsidP="009310F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НАКАЗ</w:t>
      </w:r>
    </w:p>
    <w:p w:rsidR="00F6105C" w:rsidRPr="00F6105C" w:rsidRDefault="00F6105C" w:rsidP="00A57E82">
      <w:pPr>
        <w:rPr>
          <w:sz w:val="28"/>
        </w:rPr>
      </w:pPr>
      <w:r>
        <w:rPr>
          <w:sz w:val="28"/>
        </w:rPr>
        <w:t xml:space="preserve">20 травня  2025 року                   с. Старі </w:t>
      </w:r>
      <w:proofErr w:type="spellStart"/>
      <w:r>
        <w:rPr>
          <w:sz w:val="28"/>
        </w:rPr>
        <w:t>Бросківці</w:t>
      </w:r>
      <w:proofErr w:type="spellEnd"/>
      <w:r>
        <w:rPr>
          <w:sz w:val="28"/>
        </w:rPr>
        <w:t xml:space="preserve">     </w:t>
      </w:r>
      <w:r w:rsidR="00A57E82">
        <w:rPr>
          <w:sz w:val="28"/>
        </w:rPr>
        <w:t xml:space="preserve">                      №_____-АГ</w:t>
      </w:r>
    </w:p>
    <w:p w:rsidR="00A57E82" w:rsidRDefault="00A57E82" w:rsidP="00A57E82">
      <w:pPr>
        <w:rPr>
          <w:b/>
          <w:sz w:val="28"/>
        </w:rPr>
      </w:pPr>
    </w:p>
    <w:p w:rsidR="00F6105C" w:rsidRDefault="00F6105C" w:rsidP="00A57E82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Про підсумки проведення місячника з </w:t>
      </w:r>
      <w:r>
        <w:rPr>
          <w:b/>
          <w:sz w:val="28"/>
        </w:rPr>
        <w:br/>
        <w:t>охорони праці та безпеки життєдіяльності у</w:t>
      </w:r>
      <w:r>
        <w:rPr>
          <w:b/>
          <w:sz w:val="28"/>
        </w:rPr>
        <w:br/>
      </w:r>
      <w:proofErr w:type="spellStart"/>
      <w:r>
        <w:rPr>
          <w:b/>
          <w:sz w:val="28"/>
        </w:rPr>
        <w:t>Старобросковецькому</w:t>
      </w:r>
      <w:proofErr w:type="spellEnd"/>
      <w:r>
        <w:rPr>
          <w:b/>
          <w:sz w:val="28"/>
        </w:rPr>
        <w:t xml:space="preserve"> ЗЗСО І-ІІІ ст.</w:t>
      </w:r>
    </w:p>
    <w:p w:rsidR="00F6105C" w:rsidRDefault="00F6105C" w:rsidP="00A57E82">
      <w:pPr>
        <w:rPr>
          <w:b/>
          <w:sz w:val="28"/>
        </w:rPr>
      </w:pPr>
    </w:p>
    <w:p w:rsidR="00A32EF8" w:rsidRDefault="00F6105C" w:rsidP="00A57E8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Відповідно до наказу по </w:t>
      </w:r>
      <w:proofErr w:type="spellStart"/>
      <w:r>
        <w:rPr>
          <w:sz w:val="28"/>
        </w:rPr>
        <w:t>Старобросковецькому</w:t>
      </w:r>
      <w:proofErr w:type="spellEnd"/>
      <w:r>
        <w:rPr>
          <w:sz w:val="28"/>
        </w:rPr>
        <w:t xml:space="preserve"> ЗЗСО І-ІІІ ступенів від 22 березня 2025  року №5-АГ «Про проведення місячника з охорони праці та безпеки життєдіяльності у </w:t>
      </w:r>
      <w:proofErr w:type="spellStart"/>
      <w:r>
        <w:rPr>
          <w:sz w:val="28"/>
        </w:rPr>
        <w:t>Старобросковецькому</w:t>
      </w:r>
      <w:proofErr w:type="spellEnd"/>
      <w:r>
        <w:rPr>
          <w:sz w:val="28"/>
        </w:rPr>
        <w:t xml:space="preserve"> ЗЗС</w:t>
      </w:r>
      <w:r w:rsidR="00A57E82">
        <w:rPr>
          <w:sz w:val="28"/>
        </w:rPr>
        <w:t>О І-ІІІ ступенів у 2025 році» з</w:t>
      </w:r>
      <w:r>
        <w:rPr>
          <w:sz w:val="28"/>
        </w:rPr>
        <w:t xml:space="preserve"> 07 квітня по 09 травня 2025 року у закладі був проведений місячник з охорони праці та безпеки життєдіяльності. В рамках міся</w:t>
      </w:r>
      <w:r w:rsidR="00A57E82">
        <w:rPr>
          <w:sz w:val="28"/>
        </w:rPr>
        <w:t>чника відбулись наступні заходи</w:t>
      </w:r>
      <w:bookmarkStart w:id="0" w:name="_GoBack"/>
      <w:bookmarkEnd w:id="0"/>
      <w:r>
        <w:rPr>
          <w:sz w:val="28"/>
        </w:rPr>
        <w:t>:</w:t>
      </w:r>
    </w:p>
    <w:p w:rsidR="00F6105C" w:rsidRPr="009310FC" w:rsidRDefault="00F6105C" w:rsidP="009310FC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A32EF8">
        <w:rPr>
          <w:sz w:val="28"/>
        </w:rPr>
        <w:t xml:space="preserve">10 квітня 2025 року показовий День цивільного захисту, під час якого </w:t>
      </w:r>
      <w:r w:rsidR="009310FC">
        <w:rPr>
          <w:color w:val="111111"/>
          <w:sz w:val="28"/>
          <w:szCs w:val="28"/>
        </w:rPr>
        <w:t>у</w:t>
      </w:r>
      <w:r w:rsidR="00A32EF8" w:rsidRPr="00A32EF8">
        <w:rPr>
          <w:color w:val="111111"/>
          <w:sz w:val="28"/>
          <w:szCs w:val="28"/>
        </w:rPr>
        <w:t xml:space="preserve">чні закладу освіти відвідали 12-ту державну </w:t>
      </w:r>
      <w:proofErr w:type="spellStart"/>
      <w:r w:rsidR="00A32EF8" w:rsidRPr="00A32EF8">
        <w:rPr>
          <w:color w:val="111111"/>
          <w:sz w:val="28"/>
          <w:szCs w:val="28"/>
        </w:rPr>
        <w:t>пожежно</w:t>
      </w:r>
      <w:proofErr w:type="spellEnd"/>
      <w:r w:rsidR="00A32EF8" w:rsidRPr="00A32EF8">
        <w:rPr>
          <w:color w:val="111111"/>
          <w:sz w:val="28"/>
          <w:szCs w:val="28"/>
        </w:rPr>
        <w:t xml:space="preserve">-рятувальну частину Головного управління ДСНС України. </w:t>
      </w:r>
    </w:p>
    <w:p w:rsidR="00A32EF8" w:rsidRDefault="00F6105C" w:rsidP="009310FC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A32EF8">
        <w:rPr>
          <w:sz w:val="28"/>
        </w:rPr>
        <w:t>З 14 по 20 квітня 2024 року проведено Тиждень знань з основ безпеки життєдіяльності та Тиждень безпеки дитини у дошкільній групі.</w:t>
      </w:r>
      <w:r w:rsidR="00A32EF8" w:rsidRPr="00A32EF8">
        <w:rPr>
          <w:sz w:val="28"/>
        </w:rPr>
        <w:t xml:space="preserve"> </w:t>
      </w:r>
    </w:p>
    <w:p w:rsidR="00A32EF8" w:rsidRPr="00210C63" w:rsidRDefault="00A32EF8" w:rsidP="009310FC">
      <w:pPr>
        <w:pStyle w:val="a3"/>
        <w:spacing w:line="360" w:lineRule="auto"/>
        <w:jc w:val="both"/>
        <w:rPr>
          <w:sz w:val="28"/>
          <w:szCs w:val="28"/>
        </w:rPr>
      </w:pPr>
      <w:r w:rsidRPr="00210C63">
        <w:rPr>
          <w:sz w:val="28"/>
          <w:szCs w:val="28"/>
        </w:rPr>
        <w:t>Відповідно до розробленого Плану заходів було проведено:</w:t>
      </w:r>
    </w:p>
    <w:p w:rsidR="00A32EF8" w:rsidRPr="00210C63" w:rsidRDefault="00A32EF8" w:rsidP="009310FC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210C63">
        <w:rPr>
          <w:sz w:val="28"/>
          <w:szCs w:val="28"/>
        </w:rPr>
        <w:t>загальношкільну лін</w:t>
      </w:r>
      <w:r>
        <w:rPr>
          <w:sz w:val="28"/>
          <w:szCs w:val="28"/>
        </w:rPr>
        <w:t>ійку «Моє життя, мій вибір</w:t>
      </w:r>
      <w:r w:rsidRPr="00210C63">
        <w:rPr>
          <w:sz w:val="28"/>
          <w:szCs w:val="28"/>
        </w:rPr>
        <w:t>»;</w:t>
      </w:r>
    </w:p>
    <w:p w:rsidR="00A32EF8" w:rsidRPr="00210C63" w:rsidRDefault="00A32EF8" w:rsidP="009310FC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210C63">
        <w:rPr>
          <w:sz w:val="28"/>
          <w:szCs w:val="28"/>
        </w:rPr>
        <w:t>єдиний урок безпеки (8 клас);</w:t>
      </w:r>
    </w:p>
    <w:p w:rsidR="00A32EF8" w:rsidRPr="00210C63" w:rsidRDefault="00A32EF8" w:rsidP="009310FC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210C63">
        <w:rPr>
          <w:sz w:val="28"/>
          <w:szCs w:val="28"/>
        </w:rPr>
        <w:t>виховний захід «Алгоритм дій у разі виявлення предмета, підозрілого на  вибуховий пристрій» (1-11 класи);</w:t>
      </w:r>
    </w:p>
    <w:p w:rsidR="00A32EF8" w:rsidRPr="00210C63" w:rsidRDefault="00A32EF8" w:rsidP="009310FC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210C63">
        <w:rPr>
          <w:sz w:val="28"/>
          <w:szCs w:val="28"/>
        </w:rPr>
        <w:lastRenderedPageBreak/>
        <w:t>перегляд відео «</w:t>
      </w:r>
      <w:r>
        <w:rPr>
          <w:sz w:val="28"/>
          <w:szCs w:val="28"/>
        </w:rPr>
        <w:t xml:space="preserve">Безпечні канікули та </w:t>
      </w:r>
      <w:proofErr w:type="spellStart"/>
      <w:r>
        <w:rPr>
          <w:sz w:val="28"/>
          <w:szCs w:val="28"/>
        </w:rPr>
        <w:t>суперкоманда</w:t>
      </w:r>
      <w:proofErr w:type="spellEnd"/>
      <w:r>
        <w:rPr>
          <w:sz w:val="28"/>
          <w:szCs w:val="28"/>
        </w:rPr>
        <w:t xml:space="preserve"> проти мін</w:t>
      </w:r>
      <w:r w:rsidRPr="00210C63">
        <w:rPr>
          <w:sz w:val="28"/>
          <w:szCs w:val="28"/>
        </w:rPr>
        <w:t>»,  «Мовчазний сигнал про допомогу», «</w:t>
      </w:r>
      <w:r>
        <w:rPr>
          <w:sz w:val="28"/>
          <w:szCs w:val="28"/>
        </w:rPr>
        <w:t>Побутові електроприлади та безпечна поведінка з ними</w:t>
      </w:r>
      <w:r w:rsidRPr="00210C63">
        <w:rPr>
          <w:sz w:val="28"/>
          <w:szCs w:val="28"/>
        </w:rPr>
        <w:t>» (1-11 класи);</w:t>
      </w:r>
    </w:p>
    <w:p w:rsidR="00A32EF8" w:rsidRPr="00210C63" w:rsidRDefault="00A32EF8" w:rsidP="009310FC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210C63">
        <w:rPr>
          <w:sz w:val="28"/>
          <w:szCs w:val="28"/>
        </w:rPr>
        <w:t>диспут «Твоє життя таке цінне» (11 клас);</w:t>
      </w:r>
    </w:p>
    <w:p w:rsidR="00A32EF8" w:rsidRPr="004E6E36" w:rsidRDefault="00A32EF8" w:rsidP="009310FC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210C63">
        <w:rPr>
          <w:sz w:val="28"/>
          <w:szCs w:val="28"/>
        </w:rPr>
        <w:t>виховні години: «Твоя безпека  - це твоя уважність»  (1 клас);</w:t>
      </w:r>
      <w:r>
        <w:rPr>
          <w:sz w:val="28"/>
          <w:szCs w:val="28"/>
        </w:rPr>
        <w:t xml:space="preserve"> </w:t>
      </w:r>
      <w:r w:rsidRPr="004E6E36">
        <w:rPr>
          <w:sz w:val="28"/>
          <w:szCs w:val="28"/>
        </w:rPr>
        <w:t>«Безпека у твоїх руках» (3 клас); «День пожежної охорони» (6 клас);</w:t>
      </w:r>
      <w:r>
        <w:rPr>
          <w:sz w:val="28"/>
          <w:szCs w:val="28"/>
        </w:rPr>
        <w:t xml:space="preserve"> </w:t>
      </w:r>
      <w:r w:rsidRPr="004E6E36">
        <w:rPr>
          <w:sz w:val="28"/>
          <w:szCs w:val="28"/>
        </w:rPr>
        <w:t xml:space="preserve">«Правила поведінки – правила  життя» (11 клас); </w:t>
      </w:r>
      <w:r>
        <w:rPr>
          <w:sz w:val="28"/>
          <w:szCs w:val="28"/>
        </w:rPr>
        <w:t xml:space="preserve"> </w:t>
      </w:r>
      <w:r w:rsidRPr="004E6E36">
        <w:rPr>
          <w:sz w:val="28"/>
          <w:szCs w:val="28"/>
        </w:rPr>
        <w:t>«Надзвичайні ситуації</w:t>
      </w:r>
      <w:r>
        <w:rPr>
          <w:sz w:val="28"/>
          <w:szCs w:val="28"/>
        </w:rPr>
        <w:t>»; «</w:t>
      </w:r>
      <w:r w:rsidRPr="004E6E36">
        <w:rPr>
          <w:sz w:val="28"/>
          <w:szCs w:val="28"/>
        </w:rPr>
        <w:t>Класифікація надзвичайних ситуації»,</w:t>
      </w:r>
      <w:r>
        <w:rPr>
          <w:sz w:val="28"/>
          <w:szCs w:val="28"/>
        </w:rPr>
        <w:t xml:space="preserve"> </w:t>
      </w:r>
      <w:r w:rsidRPr="004E6E36">
        <w:rPr>
          <w:sz w:val="28"/>
          <w:szCs w:val="28"/>
        </w:rPr>
        <w:t>«Основні способи захисту населення в надзвичайних ситуаціях. Екстерна валіза» (10-11 клас);</w:t>
      </w:r>
    </w:p>
    <w:p w:rsidR="00A32EF8" w:rsidRDefault="00A32EF8" w:rsidP="009310FC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210C63">
        <w:rPr>
          <w:sz w:val="28"/>
          <w:szCs w:val="28"/>
        </w:rPr>
        <w:t xml:space="preserve">тренування екстреної евакуації  «Повітряна тривога», «Пожежна безпека»;                                                                                    </w:t>
      </w:r>
    </w:p>
    <w:p w:rsidR="00A32EF8" w:rsidRPr="00A32EF8" w:rsidRDefault="00A32EF8" w:rsidP="009310FC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210C63">
        <w:rPr>
          <w:sz w:val="28"/>
          <w:szCs w:val="28"/>
        </w:rPr>
        <w:t xml:space="preserve"> </w:t>
      </w:r>
      <w:r>
        <w:rPr>
          <w:sz w:val="28"/>
          <w:szCs w:val="28"/>
        </w:rPr>
        <w:t>виготовлення</w:t>
      </w:r>
      <w:r w:rsidRPr="00210C63">
        <w:rPr>
          <w:sz w:val="28"/>
          <w:szCs w:val="28"/>
        </w:rPr>
        <w:t xml:space="preserve"> </w:t>
      </w:r>
      <w:proofErr w:type="spellStart"/>
      <w:r w:rsidRPr="00210C63">
        <w:rPr>
          <w:sz w:val="28"/>
          <w:szCs w:val="28"/>
        </w:rPr>
        <w:t>лепбук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r w:rsidRPr="00210C63">
        <w:rPr>
          <w:sz w:val="28"/>
          <w:szCs w:val="28"/>
        </w:rPr>
        <w:t xml:space="preserve"> "Пожежна безпека" (6 клас).</w:t>
      </w:r>
    </w:p>
    <w:p w:rsidR="00F6105C" w:rsidRPr="00A32EF8" w:rsidRDefault="009310FC" w:rsidP="009310FC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  <w:szCs w:val="24"/>
        </w:rPr>
        <w:t>15 травня 2025</w:t>
      </w:r>
      <w:r w:rsidR="00F6105C" w:rsidRPr="00A32EF8">
        <w:rPr>
          <w:sz w:val="28"/>
          <w:szCs w:val="24"/>
        </w:rPr>
        <w:t xml:space="preserve"> року проведено єдиний День цивільного захисту.</w:t>
      </w:r>
    </w:p>
    <w:p w:rsidR="00F6105C" w:rsidRDefault="00F6105C" w:rsidP="009310FC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В рамках </w:t>
      </w:r>
      <w:r>
        <w:rPr>
          <w:sz w:val="28"/>
          <w:szCs w:val="28"/>
        </w:rPr>
        <w:t>Тижня безпеки дорожнього руху</w:t>
      </w:r>
      <w:r>
        <w:rPr>
          <w:color w:val="000000"/>
          <w:sz w:val="28"/>
          <w:szCs w:val="28"/>
        </w:rPr>
        <w:t xml:space="preserve"> з</w:t>
      </w:r>
      <w:r w:rsidR="009310FC">
        <w:rPr>
          <w:sz w:val="28"/>
          <w:szCs w:val="28"/>
        </w:rPr>
        <w:t xml:space="preserve"> 12 по 18</w:t>
      </w:r>
      <w:r>
        <w:rPr>
          <w:sz w:val="28"/>
          <w:szCs w:val="28"/>
        </w:rPr>
        <w:t xml:space="preserve"> т</w:t>
      </w:r>
      <w:r w:rsidR="009310FC">
        <w:rPr>
          <w:sz w:val="28"/>
          <w:szCs w:val="28"/>
        </w:rPr>
        <w:t>равня 2025</w:t>
      </w:r>
      <w:r>
        <w:rPr>
          <w:sz w:val="28"/>
          <w:szCs w:val="28"/>
        </w:rPr>
        <w:t xml:space="preserve"> року було проведено:</w:t>
      </w:r>
    </w:p>
    <w:p w:rsidR="00F6105C" w:rsidRDefault="00F6105C" w:rsidP="009310FC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загальношкільну лінійку «Знай та вивчай правила дорожнього руху»;</w:t>
      </w:r>
    </w:p>
    <w:p w:rsidR="00F6105C" w:rsidRDefault="00F6105C" w:rsidP="009310FC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Єдиний національний урок «Безпечна дорога додому»;</w:t>
      </w:r>
    </w:p>
    <w:p w:rsidR="00F6105C" w:rsidRDefault="00F6105C" w:rsidP="009310FC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екскурсію «Вулиця. Проїжджа частина дороги»;</w:t>
      </w:r>
    </w:p>
    <w:p w:rsidR="00F6105C" w:rsidRDefault="00F6105C" w:rsidP="009310FC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інтерактивну гру-подорож «Безпека на дорозі» ;</w:t>
      </w:r>
    </w:p>
    <w:p w:rsidR="00F6105C" w:rsidRDefault="00F6105C" w:rsidP="009310FC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вікторину  «Дорожні знаки та їх значення»;</w:t>
      </w:r>
    </w:p>
    <w:p w:rsidR="00F6105C" w:rsidRDefault="00F6105C" w:rsidP="009310FC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виховні години: «Подорож до країни дорожніх знаків» (1-4 класи); «Безпека на дорозі-безпека життя» (7 клас); «Правила дорожнього руху» (6 клас); «Безпека дорожнього руху – це життя» (9 клас); «Безпека перебування на вулицях: правила дорожнього руху, дорожнього руху, дорожньо-транспортні пригоди. Типові травмування пішоходів» (10-11 класи);</w:t>
      </w:r>
    </w:p>
    <w:p w:rsidR="00F6105C" w:rsidRDefault="00F6105C" w:rsidP="009310FC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інтерактивний </w:t>
      </w:r>
      <w:proofErr w:type="spellStart"/>
      <w:r>
        <w:rPr>
          <w:sz w:val="28"/>
          <w:szCs w:val="28"/>
        </w:rPr>
        <w:t>філворд</w:t>
      </w:r>
      <w:proofErr w:type="spellEnd"/>
      <w:r>
        <w:rPr>
          <w:sz w:val="28"/>
          <w:szCs w:val="28"/>
        </w:rPr>
        <w:t xml:space="preserve"> «Безпека дорожнього руху» (6, 8 класи).</w:t>
      </w:r>
    </w:p>
    <w:p w:rsidR="00F6105C" w:rsidRDefault="00F6105C" w:rsidP="009310FC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Була здійснена перевірка нормативних документів з питань охорони праці, проведений моніторинг стану приміщень, будівель, технічних споруд та пришкільної території, розроблені заходи щодо усунення виявлених недоліків.</w:t>
      </w:r>
    </w:p>
    <w:p w:rsidR="00F6105C" w:rsidRDefault="00F6105C" w:rsidP="009310FC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Перевірено наявність інструкцій, журналів з реєстрації інструктажів з охорони праці в навчальних кабінетах, спортивному залі.</w:t>
      </w:r>
    </w:p>
    <w:p w:rsidR="00F6105C" w:rsidRDefault="00F6105C" w:rsidP="009310FC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Перевірено справність електричних мереж, розеток, вимикачів, електрообладнання, заземлення, опору ізоляції, освітлення.</w:t>
      </w:r>
    </w:p>
    <w:p w:rsidR="00F6105C" w:rsidRDefault="00F6105C" w:rsidP="009310FC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Проведено перевірку стану первинних засобів пожежогасіння.</w:t>
      </w:r>
    </w:p>
    <w:p w:rsidR="00F6105C" w:rsidRDefault="00F6105C" w:rsidP="009310FC">
      <w:pPr>
        <w:pStyle w:val="a3"/>
        <w:spacing w:line="360" w:lineRule="auto"/>
        <w:ind w:left="1069"/>
        <w:jc w:val="both"/>
        <w:rPr>
          <w:sz w:val="28"/>
        </w:rPr>
      </w:pPr>
      <w:r>
        <w:rPr>
          <w:sz w:val="28"/>
        </w:rPr>
        <w:t>На підставі вищезазначеного</w:t>
      </w:r>
    </w:p>
    <w:p w:rsidR="00F6105C" w:rsidRDefault="00F6105C" w:rsidP="009310FC">
      <w:pPr>
        <w:pStyle w:val="a3"/>
        <w:spacing w:line="360" w:lineRule="auto"/>
        <w:ind w:left="1069"/>
        <w:jc w:val="both"/>
        <w:rPr>
          <w:b/>
          <w:sz w:val="28"/>
        </w:rPr>
      </w:pPr>
      <w:r>
        <w:rPr>
          <w:b/>
          <w:sz w:val="28"/>
        </w:rPr>
        <w:t>НАКАЗУЮ:</w:t>
      </w:r>
    </w:p>
    <w:p w:rsidR="00F6105C" w:rsidRDefault="00F6105C" w:rsidP="009310FC">
      <w:pPr>
        <w:pStyle w:val="a3"/>
        <w:numPr>
          <w:ilvl w:val="0"/>
          <w:numId w:val="4"/>
        </w:numPr>
        <w:spacing w:line="360" w:lineRule="auto"/>
        <w:jc w:val="both"/>
        <w:rPr>
          <w:b/>
          <w:sz w:val="28"/>
        </w:rPr>
      </w:pPr>
      <w:r>
        <w:rPr>
          <w:sz w:val="28"/>
        </w:rPr>
        <w:t>Відзначити позитивну результативність проведеного педагогічним колективом Місячника з охорони праці та безпеки життєдіяльності.</w:t>
      </w:r>
    </w:p>
    <w:p w:rsidR="00F6105C" w:rsidRDefault="00F6105C" w:rsidP="009310FC">
      <w:pPr>
        <w:pStyle w:val="a3"/>
        <w:numPr>
          <w:ilvl w:val="0"/>
          <w:numId w:val="4"/>
        </w:numPr>
        <w:spacing w:line="360" w:lineRule="auto"/>
        <w:jc w:val="both"/>
        <w:rPr>
          <w:b/>
          <w:sz w:val="28"/>
        </w:rPr>
      </w:pPr>
      <w:r>
        <w:rPr>
          <w:sz w:val="28"/>
        </w:rPr>
        <w:t>Схвалити роботу класних керівників по залученню учнів до участі в конкурсах з безпеки життєдіяльності.</w:t>
      </w:r>
    </w:p>
    <w:p w:rsidR="00F6105C" w:rsidRDefault="00F6105C" w:rsidP="009310FC">
      <w:pPr>
        <w:pStyle w:val="a3"/>
        <w:numPr>
          <w:ilvl w:val="0"/>
          <w:numId w:val="4"/>
        </w:numPr>
        <w:spacing w:line="360" w:lineRule="auto"/>
        <w:jc w:val="both"/>
        <w:rPr>
          <w:b/>
          <w:sz w:val="28"/>
        </w:rPr>
      </w:pPr>
      <w:r>
        <w:rPr>
          <w:sz w:val="28"/>
        </w:rPr>
        <w:t>Класним керівникам 1-11-х класів:</w:t>
      </w:r>
    </w:p>
    <w:p w:rsidR="00F6105C" w:rsidRDefault="00F6105C" w:rsidP="009310FC">
      <w:pPr>
        <w:pStyle w:val="a3"/>
        <w:numPr>
          <w:ilvl w:val="1"/>
          <w:numId w:val="4"/>
        </w:numPr>
        <w:spacing w:line="360" w:lineRule="auto"/>
        <w:jc w:val="both"/>
        <w:rPr>
          <w:b/>
          <w:sz w:val="28"/>
        </w:rPr>
      </w:pPr>
      <w:r>
        <w:rPr>
          <w:sz w:val="28"/>
        </w:rPr>
        <w:t>Тримати на постійному контролі якість знань учнів із безпеки життєдіяльності, систематично проводити профілактичні бесіди з правил поведінки та безпеки життєдіяльності під час уроків, на перервах та у побуті.</w:t>
      </w:r>
    </w:p>
    <w:p w:rsidR="00F6105C" w:rsidRDefault="00F6105C" w:rsidP="009310FC">
      <w:pPr>
        <w:pStyle w:val="a3"/>
        <w:numPr>
          <w:ilvl w:val="1"/>
          <w:numId w:val="4"/>
        </w:numPr>
        <w:spacing w:line="360" w:lineRule="auto"/>
        <w:jc w:val="both"/>
        <w:rPr>
          <w:b/>
          <w:sz w:val="28"/>
        </w:rPr>
      </w:pPr>
      <w:r>
        <w:rPr>
          <w:sz w:val="28"/>
        </w:rPr>
        <w:t>Систематично проводити роз’яснювальну роботу із батьками школярів з питань профілактики захворювань та дитячого травматизму, про дотримання правил пожежної безпеки, правил дорожнього руху, правил безпеки при поводженні із вибухонебезпечними предметами.</w:t>
      </w:r>
    </w:p>
    <w:p w:rsidR="00F6105C" w:rsidRDefault="00F6105C" w:rsidP="009310FC">
      <w:pPr>
        <w:pStyle w:val="a3"/>
        <w:numPr>
          <w:ilvl w:val="1"/>
          <w:numId w:val="4"/>
        </w:numPr>
        <w:spacing w:line="360" w:lineRule="auto"/>
        <w:jc w:val="both"/>
        <w:rPr>
          <w:b/>
          <w:sz w:val="28"/>
        </w:rPr>
      </w:pPr>
      <w:r>
        <w:rPr>
          <w:sz w:val="28"/>
        </w:rPr>
        <w:t>Вчасно робити записи у класному журналі на сторінці обліку бесід, інструктажів, заходів з безпеки життєдіяльності.</w:t>
      </w:r>
    </w:p>
    <w:p w:rsidR="00F6105C" w:rsidRDefault="00F6105C" w:rsidP="009310FC">
      <w:pPr>
        <w:pStyle w:val="a3"/>
        <w:numPr>
          <w:ilvl w:val="0"/>
          <w:numId w:val="4"/>
        </w:numPr>
        <w:spacing w:line="360" w:lineRule="auto"/>
        <w:jc w:val="both"/>
        <w:rPr>
          <w:b/>
          <w:sz w:val="28"/>
        </w:rPr>
      </w:pPr>
      <w:r>
        <w:rPr>
          <w:sz w:val="28"/>
        </w:rPr>
        <w:t xml:space="preserve">Завгоспу закладу </w:t>
      </w:r>
      <w:proofErr w:type="spellStart"/>
      <w:r>
        <w:rPr>
          <w:sz w:val="28"/>
        </w:rPr>
        <w:t>Кривко</w:t>
      </w:r>
      <w:proofErr w:type="spellEnd"/>
      <w:r>
        <w:rPr>
          <w:sz w:val="28"/>
        </w:rPr>
        <w:t xml:space="preserve"> О.М.:</w:t>
      </w:r>
    </w:p>
    <w:p w:rsidR="00F6105C" w:rsidRDefault="00F6105C" w:rsidP="009310FC">
      <w:pPr>
        <w:pStyle w:val="a3"/>
        <w:numPr>
          <w:ilvl w:val="1"/>
          <w:numId w:val="4"/>
        </w:numPr>
        <w:spacing w:line="360" w:lineRule="auto"/>
        <w:jc w:val="both"/>
        <w:rPr>
          <w:b/>
          <w:sz w:val="28"/>
        </w:rPr>
      </w:pPr>
      <w:r>
        <w:rPr>
          <w:sz w:val="28"/>
        </w:rPr>
        <w:t>Тримати на постійному контролі забезпечення закладу освіти необхідними засобами для належної підтримки санітарно-гігієнічного режиму.</w:t>
      </w:r>
    </w:p>
    <w:p w:rsidR="00F6105C" w:rsidRDefault="00F6105C" w:rsidP="009310FC">
      <w:pPr>
        <w:pStyle w:val="a3"/>
        <w:numPr>
          <w:ilvl w:val="1"/>
          <w:numId w:val="4"/>
        </w:numPr>
        <w:spacing w:line="360" w:lineRule="auto"/>
        <w:jc w:val="both"/>
        <w:rPr>
          <w:b/>
          <w:sz w:val="28"/>
        </w:rPr>
      </w:pPr>
      <w:r>
        <w:rPr>
          <w:sz w:val="28"/>
        </w:rPr>
        <w:t>Щоденно перевіряти стан усіх систем життєзабезпечення будівлі закладу.</w:t>
      </w:r>
    </w:p>
    <w:p w:rsidR="00F6105C" w:rsidRDefault="00F6105C" w:rsidP="009310FC">
      <w:pPr>
        <w:pStyle w:val="a3"/>
        <w:numPr>
          <w:ilvl w:val="0"/>
          <w:numId w:val="4"/>
        </w:numPr>
        <w:spacing w:line="360" w:lineRule="auto"/>
        <w:jc w:val="both"/>
        <w:rPr>
          <w:b/>
          <w:sz w:val="28"/>
        </w:rPr>
      </w:pPr>
      <w:r>
        <w:rPr>
          <w:sz w:val="28"/>
        </w:rPr>
        <w:t>Контроль  за виконанням наказу залишаю за собою.</w:t>
      </w:r>
    </w:p>
    <w:p w:rsidR="00F6105C" w:rsidRDefault="00F6105C" w:rsidP="009310FC">
      <w:pPr>
        <w:spacing w:line="360" w:lineRule="auto"/>
        <w:jc w:val="both"/>
        <w:rPr>
          <w:b/>
          <w:sz w:val="28"/>
        </w:rPr>
      </w:pPr>
    </w:p>
    <w:p w:rsidR="00F6105C" w:rsidRDefault="00F6105C" w:rsidP="009310FC">
      <w:pPr>
        <w:spacing w:line="360" w:lineRule="auto"/>
        <w:rPr>
          <w:b/>
          <w:sz w:val="28"/>
        </w:rPr>
      </w:pPr>
      <w:r>
        <w:rPr>
          <w:b/>
          <w:sz w:val="28"/>
        </w:rPr>
        <w:lastRenderedPageBreak/>
        <w:t xml:space="preserve">Директор </w:t>
      </w:r>
      <w:proofErr w:type="spellStart"/>
      <w:r>
        <w:rPr>
          <w:b/>
          <w:sz w:val="28"/>
        </w:rPr>
        <w:t>Старобросковецького</w:t>
      </w:r>
      <w:proofErr w:type="spellEnd"/>
      <w:r>
        <w:rPr>
          <w:b/>
          <w:sz w:val="28"/>
        </w:rPr>
        <w:br/>
        <w:t xml:space="preserve"> ЗЗСО І-ІІІ ступенів                                                             Валентина ІЛІКА</w:t>
      </w:r>
    </w:p>
    <w:p w:rsidR="00F6105C" w:rsidRDefault="009310FC" w:rsidP="009310FC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Виконавець:                                                                         </w:t>
      </w:r>
      <w:r w:rsidRPr="009310FC">
        <w:rPr>
          <w:b/>
          <w:sz w:val="28"/>
        </w:rPr>
        <w:t>Лілія МАРУТЯК</w:t>
      </w:r>
    </w:p>
    <w:p w:rsidR="00F6105C" w:rsidRDefault="00F6105C" w:rsidP="009310FC">
      <w:pPr>
        <w:spacing w:line="360" w:lineRule="auto"/>
        <w:rPr>
          <w:sz w:val="28"/>
        </w:rPr>
      </w:pPr>
      <w:r>
        <w:rPr>
          <w:b/>
          <w:sz w:val="28"/>
        </w:rPr>
        <w:t xml:space="preserve"> З наказом ознайомлені:</w:t>
      </w:r>
      <w:r>
        <w:rPr>
          <w:sz w:val="28"/>
        </w:rPr>
        <w:t xml:space="preserve">                                            </w:t>
      </w:r>
      <w:r w:rsidR="009310FC">
        <w:rPr>
          <w:sz w:val="28"/>
        </w:rPr>
        <w:t xml:space="preserve">         Андрій КЕРСТИНЮК                     </w:t>
      </w:r>
    </w:p>
    <w:p w:rsidR="009310FC" w:rsidRDefault="009310FC" w:rsidP="009310FC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Валентина АЛЕКСАНДРЮК                 Євгенія БОШТЕГА    </w:t>
      </w:r>
    </w:p>
    <w:p w:rsidR="009310FC" w:rsidRDefault="009310FC" w:rsidP="009310FC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Жанна МАНІЛІЧ                                      Клавдія БОРДЕНЮК</w:t>
      </w:r>
    </w:p>
    <w:p w:rsidR="009310FC" w:rsidRDefault="009310FC" w:rsidP="009310FC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Анжела КОЛОДЗІЙ                                 Любов БУЛЬБУК</w:t>
      </w:r>
    </w:p>
    <w:p w:rsidR="009310FC" w:rsidRDefault="009310FC" w:rsidP="009310FC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Олеся КОРДУБАН                                   Оксана ПРУНЬ</w:t>
      </w:r>
    </w:p>
    <w:p w:rsidR="009310FC" w:rsidRDefault="009310FC" w:rsidP="009310FC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Ольга ПЕРГУЛ                                         Михайло ПЕРГУЛ</w:t>
      </w:r>
    </w:p>
    <w:p w:rsidR="00F6105C" w:rsidRDefault="009310FC" w:rsidP="009310FC">
      <w:pPr>
        <w:spacing w:line="360" w:lineRule="auto"/>
      </w:pPr>
      <w:r>
        <w:rPr>
          <w:sz w:val="28"/>
        </w:rPr>
        <w:t xml:space="preserve">                             </w:t>
      </w:r>
      <w:r w:rsidR="00F6105C">
        <w:rPr>
          <w:sz w:val="28"/>
        </w:rPr>
        <w:t xml:space="preserve">               </w:t>
      </w:r>
    </w:p>
    <w:p w:rsidR="00F6105C" w:rsidRDefault="00F6105C" w:rsidP="009310FC">
      <w:pPr>
        <w:spacing w:line="360" w:lineRule="auto"/>
      </w:pPr>
    </w:p>
    <w:p w:rsidR="00C82CA4" w:rsidRDefault="00C82CA4" w:rsidP="009310FC">
      <w:pPr>
        <w:spacing w:line="360" w:lineRule="auto"/>
      </w:pPr>
    </w:p>
    <w:sectPr w:rsidR="00C82C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529D"/>
    <w:multiLevelType w:val="multilevel"/>
    <w:tmpl w:val="D494DBE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b w:val="0"/>
      </w:rPr>
    </w:lvl>
  </w:abstractNum>
  <w:abstractNum w:abstractNumId="1" w15:restartNumberingAfterBreak="0">
    <w:nsid w:val="0E616136"/>
    <w:multiLevelType w:val="hybridMultilevel"/>
    <w:tmpl w:val="BC6E5962"/>
    <w:lvl w:ilvl="0" w:tplc="A3AA3D5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C1E07"/>
    <w:multiLevelType w:val="hybridMultilevel"/>
    <w:tmpl w:val="97F4D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7271D"/>
    <w:multiLevelType w:val="multilevel"/>
    <w:tmpl w:val="C69CD9FC"/>
    <w:lvl w:ilvl="0">
      <w:start w:val="1"/>
      <w:numFmt w:val="decimal"/>
      <w:lvlText w:val="%1."/>
      <w:lvlJc w:val="left"/>
      <w:pPr>
        <w:ind w:left="720" w:hanging="360"/>
      </w:pPr>
      <w:rPr>
        <w:rFonts w:cstheme="minorBidi"/>
        <w:b w:val="0"/>
        <w:strike w:val="0"/>
        <w:dstrike w:val="0"/>
        <w:color w:val="000000"/>
        <w:sz w:val="28"/>
        <w:szCs w:val="28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 w15:restartNumberingAfterBreak="0">
    <w:nsid w:val="20BB5168"/>
    <w:multiLevelType w:val="multilevel"/>
    <w:tmpl w:val="B7AE235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46BE2DE6"/>
    <w:multiLevelType w:val="multilevel"/>
    <w:tmpl w:val="0512F44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477405D"/>
    <w:multiLevelType w:val="hybridMultilevel"/>
    <w:tmpl w:val="EF80C172"/>
    <w:lvl w:ilvl="0" w:tplc="FD7285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5C"/>
    <w:rsid w:val="00075A61"/>
    <w:rsid w:val="001E2409"/>
    <w:rsid w:val="00381358"/>
    <w:rsid w:val="009310FC"/>
    <w:rsid w:val="00A32EF8"/>
    <w:rsid w:val="00A57E82"/>
    <w:rsid w:val="00C82CA4"/>
    <w:rsid w:val="00F6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8201"/>
  <w15:chartTrackingRefBased/>
  <w15:docId w15:val="{54432269-A466-42E2-86E5-0F04F4CE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05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105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7E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7E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3503</Words>
  <Characters>1998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cp:lastPrinted>2025-06-11T12:37:00Z</cp:lastPrinted>
  <dcterms:created xsi:type="dcterms:W3CDTF">2025-06-11T11:53:00Z</dcterms:created>
  <dcterms:modified xsi:type="dcterms:W3CDTF">2025-06-11T12:38:00Z</dcterms:modified>
</cp:coreProperties>
</file>