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B1A" w:rsidRDefault="005D2B1A" w:rsidP="005D2B1A">
      <w:pPr>
        <w:spacing w:line="360" w:lineRule="auto"/>
        <w:jc w:val="center"/>
        <w:outlineLvl w:val="0"/>
        <w:rPr>
          <w:b/>
          <w:bCs/>
          <w:color w:val="1D1B11"/>
          <w:sz w:val="28"/>
          <w:szCs w:val="28"/>
        </w:rPr>
      </w:pPr>
      <w:r>
        <w:rPr>
          <w:b/>
          <w:noProof/>
          <w:color w:val="1D1B11"/>
          <w:sz w:val="28"/>
          <w:szCs w:val="28"/>
          <w:lang w:eastAsia="uk-UA"/>
        </w:rPr>
        <w:drawing>
          <wp:inline distT="0" distB="0" distL="0" distR="0" wp14:anchorId="16615E7B" wp14:editId="30724F6E">
            <wp:extent cx="350520" cy="4648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B1A" w:rsidRDefault="005D2B1A" w:rsidP="005D2B1A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Україна</w:t>
      </w:r>
    </w:p>
    <w:p w:rsidR="005D2B1A" w:rsidRDefault="005D2B1A" w:rsidP="005D2B1A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Старобросковецький</w:t>
      </w:r>
      <w:proofErr w:type="spellEnd"/>
      <w:r>
        <w:rPr>
          <w:b/>
          <w:color w:val="212121"/>
          <w:sz w:val="28"/>
          <w:szCs w:val="28"/>
        </w:rPr>
        <w:t xml:space="preserve"> заклад загальної середньої освіти І-ІІІ ступенів</w:t>
      </w:r>
    </w:p>
    <w:p w:rsidR="005D2B1A" w:rsidRDefault="005D2B1A" w:rsidP="005D2B1A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proofErr w:type="spellStart"/>
      <w:r>
        <w:rPr>
          <w:b/>
          <w:color w:val="212121"/>
          <w:sz w:val="28"/>
          <w:szCs w:val="28"/>
        </w:rPr>
        <w:t>Кам’янської</w:t>
      </w:r>
      <w:proofErr w:type="spellEnd"/>
      <w:r>
        <w:rPr>
          <w:b/>
          <w:color w:val="212121"/>
          <w:sz w:val="28"/>
          <w:szCs w:val="28"/>
        </w:rPr>
        <w:t xml:space="preserve"> сільської ради </w:t>
      </w:r>
    </w:p>
    <w:p w:rsidR="005D2B1A" w:rsidRDefault="005D2B1A" w:rsidP="005D2B1A">
      <w:pPr>
        <w:spacing w:line="360" w:lineRule="auto"/>
        <w:jc w:val="center"/>
        <w:textAlignment w:val="top"/>
        <w:rPr>
          <w:b/>
          <w:color w:val="212121"/>
          <w:sz w:val="28"/>
          <w:szCs w:val="28"/>
        </w:rPr>
      </w:pPr>
      <w:r>
        <w:rPr>
          <w:b/>
          <w:color w:val="212121"/>
          <w:sz w:val="28"/>
          <w:szCs w:val="28"/>
        </w:rPr>
        <w:t>Чернівецького району Чернівецької області</w:t>
      </w:r>
    </w:p>
    <w:p w:rsidR="005D2B1A" w:rsidRDefault="005D2B1A" w:rsidP="005D2B1A">
      <w:pPr>
        <w:spacing w:line="360" w:lineRule="auto"/>
        <w:jc w:val="center"/>
        <w:textAlignment w:val="top"/>
        <w:rPr>
          <w:color w:val="212121"/>
          <w:u w:val="single"/>
        </w:rPr>
      </w:pPr>
      <w:r>
        <w:rPr>
          <w:color w:val="212121"/>
          <w:u w:val="single"/>
        </w:rPr>
        <w:t xml:space="preserve">Код ЄДРПОУ 21439993, вул. Українська, 2 с. Старі </w:t>
      </w:r>
      <w:proofErr w:type="spellStart"/>
      <w:r>
        <w:rPr>
          <w:color w:val="212121"/>
          <w:u w:val="single"/>
        </w:rPr>
        <w:t>Бросківці</w:t>
      </w:r>
      <w:proofErr w:type="spellEnd"/>
      <w:r>
        <w:rPr>
          <w:color w:val="212121"/>
          <w:u w:val="single"/>
        </w:rPr>
        <w:t xml:space="preserve">, індекс 59048 </w:t>
      </w:r>
      <w:proofErr w:type="spellStart"/>
      <w:r>
        <w:rPr>
          <w:color w:val="212121"/>
          <w:u w:val="single"/>
        </w:rPr>
        <w:t>тел</w:t>
      </w:r>
      <w:proofErr w:type="spellEnd"/>
      <w:r>
        <w:rPr>
          <w:color w:val="212121"/>
          <w:u w:val="single"/>
        </w:rPr>
        <w:t xml:space="preserve">. (03735)75-2-91, </w:t>
      </w:r>
    </w:p>
    <w:p w:rsidR="005D2B1A" w:rsidRDefault="005D2B1A" w:rsidP="005D2B1A">
      <w:pPr>
        <w:spacing w:line="360" w:lineRule="auto"/>
        <w:jc w:val="center"/>
        <w:textAlignment w:val="top"/>
        <w:rPr>
          <w:color w:val="262626" w:themeColor="text1" w:themeTint="D9"/>
          <w:u w:val="single"/>
        </w:rPr>
      </w:pPr>
      <w:r>
        <w:rPr>
          <w:color w:val="212121"/>
          <w:u w:val="single"/>
        </w:rPr>
        <w:t>e-</w:t>
      </w:r>
      <w:proofErr w:type="spellStart"/>
      <w:r>
        <w:rPr>
          <w:color w:val="212121"/>
          <w:u w:val="single"/>
        </w:rPr>
        <w:t>mail</w:t>
      </w:r>
      <w:proofErr w:type="spellEnd"/>
      <w:r>
        <w:rPr>
          <w:color w:val="212121"/>
          <w:u w:val="single"/>
        </w:rPr>
        <w:t xml:space="preserve">: </w:t>
      </w:r>
      <w:r>
        <w:rPr>
          <w:color w:val="262626" w:themeColor="text1" w:themeTint="D9"/>
          <w:u w:val="single"/>
        </w:rPr>
        <w:t>stbroskovnvk@ukr.net</w:t>
      </w:r>
    </w:p>
    <w:p w:rsidR="005D2B1A" w:rsidRDefault="005D2B1A" w:rsidP="005D2B1A">
      <w:pPr>
        <w:spacing w:line="360" w:lineRule="auto"/>
      </w:pPr>
    </w:p>
    <w:p w:rsidR="005D2B1A" w:rsidRPr="001B7692" w:rsidRDefault="005D2B1A" w:rsidP="005D2B1A">
      <w:pPr>
        <w:spacing w:line="360" w:lineRule="auto"/>
        <w:jc w:val="center"/>
        <w:rPr>
          <w:b/>
          <w:sz w:val="28"/>
          <w:szCs w:val="28"/>
        </w:rPr>
      </w:pPr>
      <w:r w:rsidRPr="001B7692">
        <w:rPr>
          <w:b/>
          <w:sz w:val="28"/>
          <w:szCs w:val="28"/>
        </w:rPr>
        <w:t>НАКАЗ</w:t>
      </w:r>
    </w:p>
    <w:p w:rsidR="005D2B1A" w:rsidRDefault="00DE4463" w:rsidP="00426E83">
      <w:pPr>
        <w:rPr>
          <w:sz w:val="28"/>
          <w:szCs w:val="28"/>
        </w:rPr>
      </w:pPr>
      <w:r>
        <w:rPr>
          <w:sz w:val="28"/>
          <w:szCs w:val="28"/>
        </w:rPr>
        <w:t>22 березня 2025</w:t>
      </w:r>
      <w:r w:rsidR="005D2B1A" w:rsidRPr="001B7692">
        <w:rPr>
          <w:sz w:val="28"/>
          <w:szCs w:val="28"/>
        </w:rPr>
        <w:t xml:space="preserve"> року</w:t>
      </w:r>
      <w:r w:rsidR="005D2B1A">
        <w:rPr>
          <w:sz w:val="28"/>
          <w:szCs w:val="28"/>
        </w:rPr>
        <w:t xml:space="preserve">                        с. Старі </w:t>
      </w:r>
      <w:proofErr w:type="spellStart"/>
      <w:r w:rsidR="005D2B1A">
        <w:rPr>
          <w:sz w:val="28"/>
          <w:szCs w:val="28"/>
        </w:rPr>
        <w:t>Бросківці</w:t>
      </w:r>
      <w:proofErr w:type="spellEnd"/>
      <w:r w:rsidR="005D2B1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№___-АГ</w:t>
      </w:r>
    </w:p>
    <w:p w:rsidR="005D2B1A" w:rsidRDefault="005D2B1A" w:rsidP="00426E83">
      <w:pPr>
        <w:rPr>
          <w:b/>
          <w:sz w:val="28"/>
        </w:rPr>
      </w:pPr>
    </w:p>
    <w:p w:rsidR="005D2B1A" w:rsidRDefault="005D2B1A" w:rsidP="00426E83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Про проведення місячника з охорони </w:t>
      </w:r>
    </w:p>
    <w:p w:rsidR="005D2B1A" w:rsidRDefault="005D2B1A" w:rsidP="00426E83">
      <w:pPr>
        <w:spacing w:line="360" w:lineRule="auto"/>
        <w:rPr>
          <w:b/>
          <w:sz w:val="28"/>
        </w:rPr>
      </w:pPr>
      <w:r>
        <w:rPr>
          <w:b/>
          <w:sz w:val="28"/>
        </w:rPr>
        <w:t xml:space="preserve">праці та безпеки життєдіяльності </w:t>
      </w:r>
    </w:p>
    <w:p w:rsidR="005D2B1A" w:rsidRDefault="005D2B1A" w:rsidP="00426E83">
      <w:pPr>
        <w:spacing w:line="360" w:lineRule="auto"/>
        <w:rPr>
          <w:b/>
          <w:sz w:val="40"/>
          <w:szCs w:val="28"/>
        </w:rPr>
      </w:pPr>
      <w:r>
        <w:rPr>
          <w:b/>
          <w:sz w:val="28"/>
        </w:rPr>
        <w:t xml:space="preserve">у </w:t>
      </w:r>
      <w:proofErr w:type="spellStart"/>
      <w:r>
        <w:rPr>
          <w:b/>
          <w:sz w:val="28"/>
        </w:rPr>
        <w:t>Староброс</w:t>
      </w:r>
      <w:r w:rsidR="00DE4463">
        <w:rPr>
          <w:b/>
          <w:sz w:val="28"/>
        </w:rPr>
        <w:t>ковецькому</w:t>
      </w:r>
      <w:proofErr w:type="spellEnd"/>
      <w:r w:rsidR="00DE4463">
        <w:rPr>
          <w:b/>
          <w:sz w:val="28"/>
        </w:rPr>
        <w:t xml:space="preserve"> ЗЗСО І-ІІІ ст.</w:t>
      </w:r>
      <w:r w:rsidR="00DE4463">
        <w:rPr>
          <w:b/>
          <w:sz w:val="28"/>
        </w:rPr>
        <w:br/>
        <w:t>у 2025</w:t>
      </w:r>
      <w:r>
        <w:rPr>
          <w:b/>
          <w:sz w:val="28"/>
        </w:rPr>
        <w:t xml:space="preserve"> році</w:t>
      </w:r>
    </w:p>
    <w:p w:rsidR="005D2B1A" w:rsidRDefault="005D2B1A" w:rsidP="00426E83">
      <w:pPr>
        <w:ind w:firstLine="709"/>
        <w:jc w:val="both"/>
        <w:rPr>
          <w:b/>
          <w:sz w:val="28"/>
          <w:szCs w:val="28"/>
        </w:rPr>
      </w:pPr>
    </w:p>
    <w:p w:rsidR="00DE4463" w:rsidRPr="00DE4463" w:rsidRDefault="005D2B1A" w:rsidP="00426E83">
      <w:pPr>
        <w:pStyle w:val="Style7"/>
        <w:widowControl/>
        <w:tabs>
          <w:tab w:val="left" w:pos="567"/>
        </w:tabs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Законів України «Про освіту», «Про повну загальну середню освіту»,</w:t>
      </w:r>
      <w:r>
        <w:rPr>
          <w:lang w:val="uk-UA"/>
        </w:rPr>
        <w:t xml:space="preserve"> </w:t>
      </w:r>
      <w:r w:rsidRPr="00F10AFE">
        <w:rPr>
          <w:sz w:val="28"/>
          <w:szCs w:val="28"/>
          <w:lang w:val="uk-UA"/>
        </w:rPr>
        <w:t>«Про правовий режим воєнного стану»,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Ука</w:t>
      </w:r>
      <w:r w:rsidRPr="00DE4463">
        <w:rPr>
          <w:sz w:val="28"/>
          <w:szCs w:val="28"/>
          <w:lang w:val="uk-UA"/>
        </w:rPr>
        <w:t xml:space="preserve">зу Президента України від 18 серпня 2006 року </w:t>
      </w:r>
      <w:r w:rsidRPr="00DE4463">
        <w:rPr>
          <w:rStyle w:val="c51"/>
          <w:rFonts w:eastAsiaTheme="majorEastAsia"/>
          <w:sz w:val="28"/>
          <w:szCs w:val="28"/>
          <w:lang w:val="uk-UA"/>
        </w:rPr>
        <w:t>№</w:t>
      </w:r>
      <w:r>
        <w:rPr>
          <w:rStyle w:val="c51"/>
          <w:rFonts w:eastAsiaTheme="majorEastAsia"/>
          <w:sz w:val="28"/>
          <w:szCs w:val="28"/>
          <w:lang w:val="uk-UA"/>
        </w:rPr>
        <w:t xml:space="preserve"> 685/2006</w:t>
      </w:r>
      <w:r>
        <w:rPr>
          <w:sz w:val="28"/>
          <w:szCs w:val="28"/>
          <w:lang w:val="uk-UA"/>
        </w:rPr>
        <w:t xml:space="preserve">  «Про День охорони праці»,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Положення про організацію роботи з охорони праці  та безпеки життєдіяльності учасників освітнього процесу в установах і закладах освіти, затвердженого  наказом  Міністерства</w:t>
      </w:r>
      <w:r w:rsidRPr="00DE4463">
        <w:rPr>
          <w:sz w:val="28"/>
          <w:szCs w:val="28"/>
          <w:lang w:val="uk-UA"/>
        </w:rPr>
        <w:t xml:space="preserve"> освіти і науки </w:t>
      </w:r>
      <w:bookmarkStart w:id="0" w:name="_GoBack"/>
      <w:bookmarkEnd w:id="0"/>
      <w:r w:rsidRPr="00DE4463">
        <w:rPr>
          <w:sz w:val="28"/>
          <w:szCs w:val="28"/>
          <w:lang w:val="uk-UA"/>
        </w:rPr>
        <w:t xml:space="preserve"> України  26 грудня </w:t>
      </w:r>
      <w:r>
        <w:rPr>
          <w:sz w:val="28"/>
          <w:szCs w:val="28"/>
          <w:lang w:val="uk-UA"/>
        </w:rPr>
        <w:t>2017</w:t>
      </w:r>
      <w:r w:rsidRPr="00DE4463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 1669 й зареєстрованого  в Міністе</w:t>
      </w:r>
      <w:r w:rsidR="00DE4463" w:rsidRPr="00DE4463">
        <w:rPr>
          <w:sz w:val="28"/>
          <w:szCs w:val="28"/>
          <w:lang w:val="uk-UA"/>
        </w:rPr>
        <w:t xml:space="preserve">рстві   юстиції  України  23 січня </w:t>
      </w:r>
      <w:r>
        <w:rPr>
          <w:sz w:val="28"/>
          <w:szCs w:val="28"/>
          <w:lang w:val="uk-UA"/>
        </w:rPr>
        <w:t>2018</w:t>
      </w:r>
      <w:r w:rsidR="00DE4463" w:rsidRPr="00DE4463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  № 100/31552, </w:t>
      </w:r>
      <w:r w:rsidR="00DE4463" w:rsidRPr="00DE4463">
        <w:rPr>
          <w:sz w:val="28"/>
          <w:szCs w:val="28"/>
          <w:lang w:val="uk-UA"/>
        </w:rPr>
        <w:t>наказу Департаменту освіти і науки Чернівецької обласної адміністрації (обласної військової адміністрації) від 21 березня 2025 року №97 «Про проведення місячника з охорони праці та безпеки життєдіяльності в закладах освіти Чернівецької області в 2025 році»,</w:t>
      </w:r>
      <w:r>
        <w:rPr>
          <w:sz w:val="28"/>
          <w:szCs w:val="28"/>
          <w:lang w:val="uk-UA"/>
        </w:rPr>
        <w:t xml:space="preserve"> Плану роботи Департаменту освіти і науки обласної державної адміністрації (обласної військової адміністрації) на 2025 рік</w:t>
      </w:r>
      <w:r w:rsidR="00DE4463" w:rsidRPr="00DE4463">
        <w:rPr>
          <w:sz w:val="28"/>
          <w:szCs w:val="28"/>
          <w:lang w:val="uk-UA"/>
        </w:rPr>
        <w:t>, з метою створення належних умов праці</w:t>
      </w:r>
      <w:r w:rsidR="00DE4463">
        <w:rPr>
          <w:sz w:val="28"/>
          <w:szCs w:val="28"/>
          <w:lang w:val="uk-UA"/>
        </w:rPr>
        <w:t>,</w:t>
      </w:r>
      <w:r w:rsidR="00DE4463" w:rsidRPr="00DE4463">
        <w:rPr>
          <w:sz w:val="28"/>
          <w:szCs w:val="28"/>
          <w:lang w:val="uk-UA" w:eastAsia="uk-UA"/>
        </w:rPr>
        <w:t xml:space="preserve"> </w:t>
      </w:r>
      <w:r w:rsidR="00DE4463">
        <w:rPr>
          <w:sz w:val="28"/>
          <w:szCs w:val="28"/>
          <w:lang w:val="uk-UA" w:eastAsia="uk-UA"/>
        </w:rPr>
        <w:t>навчання, відпочинку, вивчення та використання на практиці правил основ безпеки життєдіяльності, на попередження травматизму та загибелі дітей, дорослих при виникненні різного роду надзвичайних ситуацій</w:t>
      </w:r>
    </w:p>
    <w:p w:rsidR="005D2B1A" w:rsidRDefault="005D2B1A" w:rsidP="005D2B1A">
      <w:pPr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t>НАКАЗУЮ</w:t>
      </w:r>
      <w:r>
        <w:rPr>
          <w:sz w:val="28"/>
        </w:rPr>
        <w:t>:</w:t>
      </w:r>
    </w:p>
    <w:p w:rsidR="005D2B1A" w:rsidRDefault="005D2B1A" w:rsidP="005D2B1A">
      <w:pPr>
        <w:pStyle w:val="a3"/>
        <w:numPr>
          <w:ilvl w:val="0"/>
          <w:numId w:val="1"/>
        </w:numPr>
        <w:spacing w:line="360" w:lineRule="auto"/>
        <w:jc w:val="both"/>
        <w:rPr>
          <w:sz w:val="40"/>
        </w:rPr>
      </w:pPr>
      <w:r>
        <w:rPr>
          <w:sz w:val="28"/>
        </w:rPr>
        <w:lastRenderedPageBreak/>
        <w:t xml:space="preserve">Провести у </w:t>
      </w:r>
      <w:proofErr w:type="spellStart"/>
      <w:r>
        <w:rPr>
          <w:sz w:val="28"/>
        </w:rPr>
        <w:t>Старобросковецькому</w:t>
      </w:r>
      <w:proofErr w:type="spellEnd"/>
      <w:r>
        <w:rPr>
          <w:sz w:val="28"/>
        </w:rPr>
        <w:t xml:space="preserve"> ЗЗСО І-ІІІ ст. з </w:t>
      </w:r>
      <w:r w:rsidR="00DE4463">
        <w:rPr>
          <w:bCs/>
          <w:color w:val="000000"/>
          <w:spacing w:val="-8"/>
          <w:sz w:val="28"/>
        </w:rPr>
        <w:t>07 квітня по 9 травня  2025</w:t>
      </w:r>
      <w:r>
        <w:rPr>
          <w:color w:val="000000"/>
          <w:spacing w:val="-8"/>
          <w:sz w:val="28"/>
        </w:rPr>
        <w:t xml:space="preserve"> </w:t>
      </w:r>
      <w:r>
        <w:rPr>
          <w:sz w:val="28"/>
        </w:rPr>
        <w:t xml:space="preserve">року місячник з охорони праці, безпеки життєдіяльності з нагоди Всесвітнього Дня охорони праці, який відзначатиметься </w:t>
      </w:r>
      <w:r w:rsidR="00DE4463">
        <w:rPr>
          <w:sz w:val="28"/>
        </w:rPr>
        <w:t>28</w:t>
      </w:r>
      <w:r w:rsidRPr="001B7692">
        <w:rPr>
          <w:sz w:val="28"/>
        </w:rPr>
        <w:t xml:space="preserve"> квітн</w:t>
      </w:r>
      <w:r w:rsidR="00DE4463">
        <w:rPr>
          <w:sz w:val="28"/>
        </w:rPr>
        <w:t>я 2025</w:t>
      </w:r>
      <w:r w:rsidRPr="001B7692">
        <w:rPr>
          <w:sz w:val="28"/>
        </w:rPr>
        <w:t xml:space="preserve"> року.</w:t>
      </w:r>
      <w:r>
        <w:rPr>
          <w:sz w:val="28"/>
        </w:rPr>
        <w:t xml:space="preserve"> </w:t>
      </w:r>
    </w:p>
    <w:p w:rsidR="005D2B1A" w:rsidRDefault="005D2B1A" w:rsidP="005D2B1A">
      <w:pPr>
        <w:pStyle w:val="a3"/>
        <w:numPr>
          <w:ilvl w:val="0"/>
          <w:numId w:val="1"/>
        </w:numPr>
        <w:spacing w:line="360" w:lineRule="auto"/>
        <w:jc w:val="right"/>
        <w:rPr>
          <w:sz w:val="52"/>
        </w:rPr>
      </w:pPr>
      <w:r>
        <w:rPr>
          <w:sz w:val="28"/>
        </w:rPr>
        <w:t xml:space="preserve">Затвердити План заходів підготовки та проведення місячника з охорони праці та безпеки життєдіяльності (далі – План заходів), що додається. </w:t>
      </w:r>
    </w:p>
    <w:p w:rsidR="005D2B1A" w:rsidRDefault="005D2B1A" w:rsidP="005D2B1A">
      <w:pPr>
        <w:pStyle w:val="a3"/>
        <w:numPr>
          <w:ilvl w:val="0"/>
          <w:numId w:val="1"/>
        </w:numPr>
        <w:spacing w:line="360" w:lineRule="auto"/>
        <w:jc w:val="both"/>
        <w:rPr>
          <w:sz w:val="52"/>
        </w:rPr>
      </w:pPr>
      <w:r>
        <w:rPr>
          <w:sz w:val="28"/>
        </w:rPr>
        <w:t xml:space="preserve">Заступнику директора з навчально-виховної роботи </w:t>
      </w:r>
      <w:proofErr w:type="spellStart"/>
      <w:r>
        <w:rPr>
          <w:sz w:val="28"/>
        </w:rPr>
        <w:t>Марутяк</w:t>
      </w:r>
      <w:proofErr w:type="spellEnd"/>
      <w:r>
        <w:rPr>
          <w:sz w:val="28"/>
        </w:rPr>
        <w:t xml:space="preserve"> Л.І., заступнику директора з виховної роботи </w:t>
      </w:r>
      <w:proofErr w:type="spellStart"/>
      <w:r>
        <w:rPr>
          <w:sz w:val="28"/>
        </w:rPr>
        <w:t>Пергул</w:t>
      </w:r>
      <w:proofErr w:type="spellEnd"/>
      <w:r>
        <w:rPr>
          <w:sz w:val="28"/>
        </w:rPr>
        <w:t xml:space="preserve"> О.Д., завгоспу </w:t>
      </w:r>
      <w:proofErr w:type="spellStart"/>
      <w:r>
        <w:rPr>
          <w:sz w:val="28"/>
        </w:rPr>
        <w:t>Кривко</w:t>
      </w:r>
      <w:proofErr w:type="spellEnd"/>
      <w:r>
        <w:rPr>
          <w:sz w:val="28"/>
        </w:rPr>
        <w:t xml:space="preserve"> О.М., вчителю основ здоров’я та географії </w:t>
      </w:r>
      <w:proofErr w:type="spellStart"/>
      <w:r>
        <w:rPr>
          <w:sz w:val="28"/>
        </w:rPr>
        <w:t>Кордубан</w:t>
      </w:r>
      <w:proofErr w:type="spellEnd"/>
      <w:r>
        <w:rPr>
          <w:sz w:val="28"/>
        </w:rPr>
        <w:t xml:space="preserve"> О.К.:</w:t>
      </w:r>
    </w:p>
    <w:p w:rsidR="005D2B1A" w:rsidRDefault="005D2B1A" w:rsidP="005D2B1A">
      <w:pPr>
        <w:pStyle w:val="a3"/>
        <w:numPr>
          <w:ilvl w:val="1"/>
          <w:numId w:val="1"/>
        </w:numPr>
        <w:spacing w:line="360" w:lineRule="auto"/>
        <w:jc w:val="both"/>
        <w:rPr>
          <w:sz w:val="52"/>
        </w:rPr>
      </w:pPr>
      <w:r>
        <w:rPr>
          <w:sz w:val="28"/>
        </w:rPr>
        <w:t>Забезпечити виконання плану заходів.</w:t>
      </w:r>
    </w:p>
    <w:p w:rsidR="005D2B1A" w:rsidRDefault="005D2B1A" w:rsidP="005D2B1A">
      <w:pPr>
        <w:pStyle w:val="a3"/>
        <w:numPr>
          <w:ilvl w:val="1"/>
          <w:numId w:val="1"/>
        </w:numPr>
        <w:spacing w:line="360" w:lineRule="auto"/>
        <w:jc w:val="both"/>
        <w:rPr>
          <w:sz w:val="52"/>
        </w:rPr>
      </w:pPr>
      <w:r>
        <w:rPr>
          <w:sz w:val="28"/>
        </w:rPr>
        <w:t>Провести практичну перевірку стану охорони праці, готовності закладу загальної середньої освіти до ефективних дій щодо захисту учасників освітнього процесу в разі виникнення надзвичайних ситуацій техногенного характеру, можливих терористичних актів тощо.</w:t>
      </w:r>
    </w:p>
    <w:p w:rsidR="005D2B1A" w:rsidRDefault="005D2B1A" w:rsidP="005D2B1A">
      <w:pPr>
        <w:pStyle w:val="a3"/>
        <w:numPr>
          <w:ilvl w:val="1"/>
          <w:numId w:val="1"/>
        </w:numPr>
        <w:spacing w:line="360" w:lineRule="auto"/>
        <w:jc w:val="both"/>
        <w:rPr>
          <w:sz w:val="52"/>
        </w:rPr>
      </w:pPr>
      <w:r>
        <w:rPr>
          <w:sz w:val="28"/>
        </w:rPr>
        <w:t xml:space="preserve">Наказ розмістити на інформаційному сайті школи </w:t>
      </w:r>
      <w:proofErr w:type="spellStart"/>
      <w:r>
        <w:rPr>
          <w:sz w:val="28"/>
        </w:rPr>
        <w:t>Старобросковецького</w:t>
      </w:r>
      <w:proofErr w:type="spellEnd"/>
      <w:r>
        <w:rPr>
          <w:sz w:val="28"/>
        </w:rPr>
        <w:t xml:space="preserve"> ЗЗСО І-ІІІ ступенів.</w:t>
      </w:r>
    </w:p>
    <w:p w:rsidR="005D2B1A" w:rsidRPr="004C3C39" w:rsidRDefault="005D2B1A" w:rsidP="004C3C39">
      <w:pPr>
        <w:pStyle w:val="a3"/>
        <w:numPr>
          <w:ilvl w:val="0"/>
          <w:numId w:val="1"/>
        </w:numPr>
        <w:spacing w:line="360" w:lineRule="auto"/>
        <w:jc w:val="both"/>
        <w:rPr>
          <w:sz w:val="52"/>
        </w:rPr>
      </w:pPr>
      <w:r>
        <w:rPr>
          <w:sz w:val="28"/>
        </w:rPr>
        <w:t>Контроль виконання наказу залишаю за собою</w:t>
      </w:r>
    </w:p>
    <w:p w:rsidR="005D2B1A" w:rsidRDefault="005D2B1A" w:rsidP="00DE4463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proofErr w:type="spellStart"/>
      <w:r>
        <w:rPr>
          <w:b/>
          <w:sz w:val="28"/>
          <w:szCs w:val="28"/>
        </w:rPr>
        <w:t>Ст</w:t>
      </w:r>
      <w:r w:rsidR="00DE4463">
        <w:rPr>
          <w:b/>
          <w:sz w:val="28"/>
          <w:szCs w:val="28"/>
        </w:rPr>
        <w:t>аробросковецького</w:t>
      </w:r>
      <w:proofErr w:type="spellEnd"/>
      <w:r w:rsidR="00DE4463">
        <w:rPr>
          <w:b/>
          <w:sz w:val="28"/>
          <w:szCs w:val="28"/>
        </w:rPr>
        <w:br/>
        <w:t>ЗЗСО І-ІІІ ступенів</w:t>
      </w:r>
      <w:r>
        <w:rPr>
          <w:b/>
          <w:sz w:val="28"/>
          <w:szCs w:val="28"/>
        </w:rPr>
        <w:t xml:space="preserve">                                </w:t>
      </w:r>
      <w:r w:rsidR="00DE4463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>Валентина ІЛІКА</w:t>
      </w:r>
    </w:p>
    <w:p w:rsidR="00DE4463" w:rsidRPr="0087100E" w:rsidRDefault="00DE4463" w:rsidP="001A41B0">
      <w:pPr>
        <w:spacing w:line="360" w:lineRule="auto"/>
        <w:rPr>
          <w:sz w:val="28"/>
        </w:rPr>
      </w:pPr>
      <w:r w:rsidRPr="0087100E">
        <w:rPr>
          <w:rFonts w:eastAsia="DejaVu Sans"/>
          <w:b/>
          <w:kern w:val="2"/>
          <w:sz w:val="28"/>
          <w:szCs w:val="24"/>
          <w:lang w:eastAsia="zh-CN" w:bidi="hi-IN"/>
        </w:rPr>
        <w:t>З наказом ознайомлені:</w:t>
      </w:r>
      <w:r w:rsidRPr="0087100E">
        <w:rPr>
          <w:rFonts w:eastAsia="DejaVu Sans"/>
          <w:kern w:val="2"/>
          <w:sz w:val="28"/>
          <w:szCs w:val="24"/>
          <w:lang w:eastAsia="zh-CN" w:bidi="hi-IN"/>
        </w:rPr>
        <w:t xml:space="preserve">                                            Лілія МАРУТЯК</w:t>
      </w:r>
      <w:r w:rsidRPr="0087100E">
        <w:rPr>
          <w:rFonts w:eastAsia="DejaVu Sans"/>
          <w:kern w:val="2"/>
          <w:sz w:val="28"/>
          <w:szCs w:val="24"/>
          <w:lang w:eastAsia="zh-CN" w:bidi="hi-IN"/>
        </w:rPr>
        <w:br/>
      </w:r>
      <w:r w:rsidRPr="0087100E">
        <w:rPr>
          <w:sz w:val="28"/>
        </w:rPr>
        <w:t xml:space="preserve">                        Ольга ПЕРГУЛ                                    Валентина АЛЕКСАНДРЮК</w:t>
      </w:r>
    </w:p>
    <w:p w:rsidR="00DE4463" w:rsidRPr="0087100E" w:rsidRDefault="00DE4463" w:rsidP="001A41B0">
      <w:pPr>
        <w:spacing w:line="360" w:lineRule="auto"/>
        <w:rPr>
          <w:sz w:val="28"/>
        </w:rPr>
      </w:pPr>
      <w:r w:rsidRPr="0087100E">
        <w:rPr>
          <w:sz w:val="28"/>
        </w:rPr>
        <w:t xml:space="preserve">                        Олександр АЛЕКСАНДРЮК            Євгенія БОШТЕГА</w:t>
      </w:r>
    </w:p>
    <w:p w:rsidR="00DE4463" w:rsidRPr="0087100E" w:rsidRDefault="00DE4463" w:rsidP="001A41B0">
      <w:pPr>
        <w:spacing w:line="360" w:lineRule="auto"/>
        <w:rPr>
          <w:sz w:val="28"/>
        </w:rPr>
      </w:pPr>
      <w:r w:rsidRPr="0087100E">
        <w:rPr>
          <w:sz w:val="28"/>
        </w:rPr>
        <w:t xml:space="preserve">                        Лариса БРАТ</w:t>
      </w:r>
      <w:r>
        <w:rPr>
          <w:sz w:val="28"/>
        </w:rPr>
        <w:t xml:space="preserve">КЕВИЧ                          </w:t>
      </w:r>
      <w:r w:rsidRPr="0087100E">
        <w:rPr>
          <w:sz w:val="28"/>
        </w:rPr>
        <w:t>Любов БУЛЬБУК</w:t>
      </w:r>
    </w:p>
    <w:p w:rsidR="00DE4463" w:rsidRPr="0087100E" w:rsidRDefault="00DE4463" w:rsidP="001A41B0">
      <w:pPr>
        <w:spacing w:line="360" w:lineRule="auto"/>
        <w:rPr>
          <w:sz w:val="28"/>
        </w:rPr>
      </w:pPr>
      <w:r w:rsidRPr="0087100E">
        <w:rPr>
          <w:sz w:val="28"/>
        </w:rPr>
        <w:t xml:space="preserve">                        Віктор ДРАГОМЕРЕЦЬКИЙ             Андрій КЕРСТИНЮК</w:t>
      </w:r>
    </w:p>
    <w:p w:rsidR="00DE4463" w:rsidRPr="0087100E" w:rsidRDefault="00DE4463" w:rsidP="001A41B0">
      <w:pPr>
        <w:spacing w:line="360" w:lineRule="auto"/>
        <w:rPr>
          <w:sz w:val="28"/>
        </w:rPr>
      </w:pPr>
      <w:r w:rsidRPr="0087100E">
        <w:rPr>
          <w:sz w:val="28"/>
        </w:rPr>
        <w:t xml:space="preserve">                        Анжела КОЛОДЗІЙ                            Олеся КОРДУБАН</w:t>
      </w:r>
    </w:p>
    <w:p w:rsidR="00DE4463" w:rsidRPr="0087100E" w:rsidRDefault="00DE4463" w:rsidP="001A41B0">
      <w:pPr>
        <w:spacing w:line="360" w:lineRule="auto"/>
        <w:rPr>
          <w:sz w:val="28"/>
        </w:rPr>
      </w:pPr>
      <w:r w:rsidRPr="0087100E">
        <w:rPr>
          <w:sz w:val="28"/>
        </w:rPr>
        <w:t xml:space="preserve">                        Віталій КОРОЛЮК                             Жанна МАНІЛІЧ</w:t>
      </w:r>
    </w:p>
    <w:p w:rsidR="00DE4463" w:rsidRPr="0087100E" w:rsidRDefault="00DE4463" w:rsidP="001A41B0">
      <w:pPr>
        <w:spacing w:line="360" w:lineRule="auto"/>
        <w:rPr>
          <w:sz w:val="28"/>
        </w:rPr>
      </w:pPr>
      <w:r w:rsidRPr="0087100E">
        <w:rPr>
          <w:sz w:val="28"/>
        </w:rPr>
        <w:t xml:space="preserve">                        Михайло ПЕРГУЛ                               Оксана ПРУНЬ</w:t>
      </w:r>
    </w:p>
    <w:p w:rsidR="00DE4463" w:rsidRPr="0087100E" w:rsidRDefault="00DE4463" w:rsidP="001A41B0">
      <w:pPr>
        <w:spacing w:line="360" w:lineRule="auto"/>
        <w:rPr>
          <w:color w:val="333333"/>
          <w:sz w:val="28"/>
          <w:szCs w:val="28"/>
          <w:lang w:eastAsia="uk-UA"/>
        </w:rPr>
      </w:pPr>
      <w:r w:rsidRPr="0087100E">
        <w:rPr>
          <w:sz w:val="28"/>
        </w:rPr>
        <w:t xml:space="preserve">                        Павло ЧІКАЛ</w:t>
      </w:r>
      <w:r w:rsidRPr="0087100E">
        <w:rPr>
          <w:color w:val="333333"/>
          <w:sz w:val="28"/>
          <w:szCs w:val="28"/>
          <w:lang w:eastAsia="uk-UA"/>
        </w:rPr>
        <w:t xml:space="preserve">     </w:t>
      </w:r>
      <w:r>
        <w:rPr>
          <w:color w:val="333333"/>
          <w:sz w:val="28"/>
          <w:szCs w:val="28"/>
          <w:lang w:eastAsia="uk-UA"/>
        </w:rPr>
        <w:t xml:space="preserve">                               </w:t>
      </w:r>
      <w:r w:rsidRPr="0087100E">
        <w:rPr>
          <w:color w:val="333333"/>
          <w:sz w:val="28"/>
          <w:szCs w:val="28"/>
          <w:lang w:eastAsia="uk-UA"/>
        </w:rPr>
        <w:t xml:space="preserve">  </w:t>
      </w:r>
      <w:r w:rsidRPr="0087100E">
        <w:rPr>
          <w:sz w:val="28"/>
        </w:rPr>
        <w:t xml:space="preserve"> </w:t>
      </w:r>
      <w:r w:rsidRPr="0087100E">
        <w:rPr>
          <w:color w:val="333333"/>
          <w:sz w:val="28"/>
          <w:szCs w:val="28"/>
          <w:lang w:eastAsia="uk-UA"/>
        </w:rPr>
        <w:t>Клавдія БОРДЕНЮК</w:t>
      </w:r>
    </w:p>
    <w:p w:rsidR="00DE4463" w:rsidRDefault="00DE4463" w:rsidP="001A41B0">
      <w:pPr>
        <w:spacing w:line="360" w:lineRule="auto"/>
        <w:rPr>
          <w:color w:val="222222"/>
          <w:sz w:val="28"/>
          <w:szCs w:val="28"/>
        </w:rPr>
      </w:pPr>
      <w:r w:rsidRPr="0087100E">
        <w:rPr>
          <w:color w:val="333333"/>
          <w:sz w:val="28"/>
          <w:szCs w:val="28"/>
          <w:lang w:eastAsia="uk-UA"/>
        </w:rPr>
        <w:t xml:space="preserve">                        Катерина БРАТКЕВИЧ</w:t>
      </w:r>
      <w:r>
        <w:rPr>
          <w:color w:val="222222"/>
          <w:sz w:val="28"/>
          <w:szCs w:val="28"/>
        </w:rPr>
        <w:t xml:space="preserve">                       Марія БЕДНАРСЬКА</w:t>
      </w:r>
    </w:p>
    <w:p w:rsidR="004C3C39" w:rsidRPr="00DE4463" w:rsidRDefault="004C3C39" w:rsidP="001A41B0">
      <w:pPr>
        <w:spacing w:line="360" w:lineRule="auto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Марина ПОРЕБИК                              </w:t>
      </w:r>
      <w:r w:rsidR="001A41B0">
        <w:rPr>
          <w:color w:val="222222"/>
          <w:sz w:val="28"/>
          <w:szCs w:val="28"/>
        </w:rPr>
        <w:t>Любов ХОДАН</w:t>
      </w:r>
    </w:p>
    <w:p w:rsidR="005D2B1A" w:rsidRPr="001B7692" w:rsidRDefault="005D2B1A" w:rsidP="00DE4463">
      <w:pPr>
        <w:spacing w:line="360" w:lineRule="auto"/>
        <w:jc w:val="right"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/>
          <w:sz w:val="28"/>
          <w:szCs w:val="28"/>
        </w:rPr>
        <w:lastRenderedPageBreak/>
        <w:t>Додаток 1</w:t>
      </w:r>
      <w:r w:rsidRPr="004C30E4">
        <w:rPr>
          <w:sz w:val="28"/>
        </w:rPr>
        <w:br/>
        <w:t xml:space="preserve">до наказу </w:t>
      </w:r>
      <w:proofErr w:type="spellStart"/>
      <w:r w:rsidRPr="004C30E4">
        <w:rPr>
          <w:sz w:val="28"/>
        </w:rPr>
        <w:t>Старобросковецького</w:t>
      </w:r>
      <w:proofErr w:type="spellEnd"/>
    </w:p>
    <w:p w:rsidR="005D2B1A" w:rsidRDefault="005D2B1A" w:rsidP="00DE4463">
      <w:pPr>
        <w:spacing w:line="360" w:lineRule="auto"/>
        <w:ind w:left="720"/>
        <w:jc w:val="right"/>
        <w:rPr>
          <w:sz w:val="28"/>
          <w:szCs w:val="28"/>
        </w:rPr>
      </w:pPr>
      <w:r w:rsidRPr="004C30E4">
        <w:rPr>
          <w:sz w:val="28"/>
        </w:rPr>
        <w:t>ЗЗСО І-ІІІ ступенів</w:t>
      </w:r>
      <w:r>
        <w:rPr>
          <w:sz w:val="28"/>
        </w:rPr>
        <w:br/>
      </w:r>
      <w:r w:rsidR="00DE4463">
        <w:rPr>
          <w:sz w:val="28"/>
          <w:szCs w:val="28"/>
        </w:rPr>
        <w:t>від 22 березня 2025</w:t>
      </w:r>
      <w:r w:rsidRPr="001B7692">
        <w:rPr>
          <w:sz w:val="28"/>
          <w:szCs w:val="28"/>
        </w:rPr>
        <w:t xml:space="preserve"> року №___</w:t>
      </w:r>
      <w:r>
        <w:rPr>
          <w:sz w:val="28"/>
          <w:szCs w:val="28"/>
        </w:rPr>
        <w:t>__-АГ</w:t>
      </w:r>
    </w:p>
    <w:p w:rsidR="005D2B1A" w:rsidRDefault="005D2B1A" w:rsidP="00DE4463">
      <w:pPr>
        <w:spacing w:line="360" w:lineRule="auto"/>
        <w:rPr>
          <w:b/>
          <w:sz w:val="28"/>
          <w:szCs w:val="28"/>
        </w:rPr>
      </w:pPr>
    </w:p>
    <w:p w:rsidR="005D2B1A" w:rsidRDefault="005D2B1A" w:rsidP="005D2B1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заходів</w:t>
      </w:r>
      <w:r>
        <w:rPr>
          <w:b/>
          <w:sz w:val="28"/>
          <w:szCs w:val="28"/>
        </w:rPr>
        <w:br/>
        <w:t xml:space="preserve">з підготовки і проведення у </w:t>
      </w:r>
      <w:proofErr w:type="spellStart"/>
      <w:r>
        <w:rPr>
          <w:b/>
          <w:sz w:val="28"/>
          <w:szCs w:val="28"/>
        </w:rPr>
        <w:t>Старобросковецькому</w:t>
      </w:r>
      <w:proofErr w:type="spellEnd"/>
      <w:r>
        <w:rPr>
          <w:b/>
          <w:sz w:val="28"/>
          <w:szCs w:val="28"/>
        </w:rPr>
        <w:t xml:space="preserve"> ЗЗСО І-ІІІ ст. місячника з охорони праці та безпеки життєдіяльності в </w:t>
      </w:r>
      <w:r w:rsidR="00DE4463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році</w:t>
      </w:r>
    </w:p>
    <w:tbl>
      <w:tblPr>
        <w:tblStyle w:val="a4"/>
        <w:tblW w:w="10060" w:type="dxa"/>
        <w:tblInd w:w="0" w:type="dxa"/>
        <w:tblLook w:val="04A0" w:firstRow="1" w:lastRow="0" w:firstColumn="1" w:lastColumn="0" w:noHBand="0" w:noVBand="1"/>
      </w:tblPr>
      <w:tblGrid>
        <w:gridCol w:w="846"/>
        <w:gridCol w:w="6440"/>
        <w:gridCol w:w="2774"/>
      </w:tblGrid>
      <w:tr w:rsidR="005D2B1A" w:rsidRPr="0070360B" w:rsidTr="00D50902">
        <w:trPr>
          <w:trHeight w:val="6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b/>
                <w:sz w:val="28"/>
                <w:szCs w:val="24"/>
              </w:rPr>
            </w:pPr>
            <w:r w:rsidRPr="0070360B">
              <w:rPr>
                <w:b/>
                <w:sz w:val="28"/>
                <w:szCs w:val="24"/>
              </w:rPr>
              <w:t>№</w:t>
            </w:r>
            <w:r w:rsidRPr="0070360B">
              <w:rPr>
                <w:b/>
                <w:sz w:val="28"/>
                <w:szCs w:val="24"/>
              </w:rPr>
              <w:br/>
              <w:t>з/п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b/>
                <w:sz w:val="28"/>
                <w:szCs w:val="24"/>
              </w:rPr>
            </w:pPr>
            <w:r w:rsidRPr="0070360B">
              <w:rPr>
                <w:b/>
                <w:sz w:val="28"/>
                <w:szCs w:val="24"/>
              </w:rPr>
              <w:t>Зміст заходів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b/>
                <w:sz w:val="28"/>
                <w:szCs w:val="24"/>
              </w:rPr>
            </w:pPr>
            <w:r w:rsidRPr="0070360B">
              <w:rPr>
                <w:b/>
                <w:sz w:val="28"/>
                <w:szCs w:val="24"/>
              </w:rPr>
              <w:t>Відповідальні за виконання</w:t>
            </w:r>
          </w:p>
        </w:tc>
      </w:tr>
      <w:tr w:rsidR="005D2B1A" w:rsidRPr="0070360B" w:rsidTr="00FB3613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70360B">
              <w:rPr>
                <w:b/>
                <w:sz w:val="28"/>
                <w:szCs w:val="24"/>
              </w:rPr>
              <w:t>Правові та організаційні заходи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1.1.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both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Підготувати наказ про проведення місячника з охорони праці та безпеки життєдіяльності, виходячи із встановленого режиму роботи закладів освіти в період воєнного стану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1.2.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5D2B1A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Провести у закладі, враховуючи встановлений режим роботи в період військового стану:</w:t>
            </w:r>
          </w:p>
        </w:tc>
      </w:tr>
      <w:tr w:rsidR="005D2B1A" w:rsidRPr="0070360B" w:rsidTr="00D50902">
        <w:trPr>
          <w:trHeight w:val="1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1.2.1.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49" w:rsidRDefault="008D1B49" w:rsidP="00FB3613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 09 квітня по 11 квітня 2025 року показовий День цивільного захисту</w:t>
            </w:r>
          </w:p>
          <w:p w:rsidR="005D2B1A" w:rsidRPr="0070360B" w:rsidRDefault="00DE4463" w:rsidP="00FB3613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28 квітня 2025</w:t>
            </w:r>
            <w:r w:rsidR="005D2B1A" w:rsidRPr="0070360B">
              <w:rPr>
                <w:sz w:val="28"/>
                <w:szCs w:val="24"/>
              </w:rPr>
              <w:t xml:space="preserve"> року єдиний «День охорони праці» з нагоди Всесвітнього дня охорони праці</w:t>
            </w:r>
          </w:p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276" w:lineRule="auto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О.К.,</w:t>
            </w:r>
            <w:r w:rsidRPr="0070360B">
              <w:rPr>
                <w:sz w:val="28"/>
                <w:szCs w:val="24"/>
              </w:rPr>
              <w:br/>
              <w:t xml:space="preserve"> </w:t>
            </w:r>
            <w:proofErr w:type="spellStart"/>
            <w:r w:rsidRPr="0070360B">
              <w:rPr>
                <w:sz w:val="28"/>
                <w:szCs w:val="24"/>
              </w:rPr>
              <w:t>Пергул</w:t>
            </w:r>
            <w:proofErr w:type="spellEnd"/>
            <w:r w:rsidRPr="0070360B">
              <w:rPr>
                <w:sz w:val="28"/>
                <w:szCs w:val="24"/>
              </w:rPr>
              <w:t xml:space="preserve"> О.Д.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1.2.2.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DE4463" w:rsidP="00FB361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 14 по 20 квітня 2025</w:t>
            </w:r>
            <w:r w:rsidR="005D2B1A" w:rsidRPr="0070360B">
              <w:rPr>
                <w:sz w:val="28"/>
                <w:szCs w:val="24"/>
              </w:rPr>
              <w:t xml:space="preserve"> року Тиждень знань з основ безпеки життєдіяльності </w:t>
            </w:r>
          </w:p>
          <w:p w:rsidR="005D2B1A" w:rsidRPr="0070360B" w:rsidRDefault="00DE4463" w:rsidP="00FB3613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 14 по 20</w:t>
            </w:r>
            <w:r w:rsidR="005D2B1A" w:rsidRPr="0070360B">
              <w:rPr>
                <w:sz w:val="28"/>
                <w:szCs w:val="24"/>
              </w:rPr>
              <w:t xml:space="preserve"> квітня</w:t>
            </w:r>
            <w:r>
              <w:rPr>
                <w:sz w:val="28"/>
                <w:szCs w:val="24"/>
              </w:rPr>
              <w:t xml:space="preserve"> 2025</w:t>
            </w:r>
            <w:r w:rsidR="005D2B1A" w:rsidRPr="0070360B">
              <w:rPr>
                <w:sz w:val="28"/>
                <w:szCs w:val="24"/>
              </w:rPr>
              <w:t xml:space="preserve"> року Тиждень безпеки дитини у закладі дошкільної групі</w:t>
            </w:r>
          </w:p>
          <w:p w:rsidR="005D2B1A" w:rsidRPr="0070360B" w:rsidRDefault="00DE4463" w:rsidP="00FB3613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З 12 по 18 травня 2025</w:t>
            </w:r>
            <w:r w:rsidR="005D2B1A" w:rsidRPr="0070360B">
              <w:rPr>
                <w:sz w:val="28"/>
                <w:szCs w:val="24"/>
              </w:rPr>
              <w:t xml:space="preserve"> року Тиждень безпеки дорожнього руху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463" w:rsidRDefault="005D2B1A" w:rsidP="00DE446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Пергул</w:t>
            </w:r>
            <w:proofErr w:type="spellEnd"/>
            <w:r w:rsidRPr="0070360B">
              <w:rPr>
                <w:sz w:val="28"/>
                <w:szCs w:val="24"/>
              </w:rPr>
              <w:t xml:space="preserve"> О.Д.,</w:t>
            </w:r>
            <w:r w:rsidRPr="0070360B">
              <w:rPr>
                <w:sz w:val="28"/>
                <w:szCs w:val="24"/>
              </w:rPr>
              <w:br/>
            </w: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О.К.,</w:t>
            </w:r>
            <w:r w:rsidRPr="0070360B">
              <w:rPr>
                <w:sz w:val="28"/>
                <w:szCs w:val="24"/>
              </w:rPr>
              <w:br/>
            </w:r>
            <w:proofErr w:type="spellStart"/>
            <w:r w:rsidRPr="0070360B">
              <w:rPr>
                <w:sz w:val="28"/>
                <w:szCs w:val="24"/>
              </w:rPr>
              <w:t>Ходан</w:t>
            </w:r>
            <w:proofErr w:type="spellEnd"/>
            <w:r w:rsidRPr="0070360B">
              <w:rPr>
                <w:sz w:val="28"/>
                <w:szCs w:val="24"/>
              </w:rPr>
              <w:t xml:space="preserve"> Л.П.</w:t>
            </w:r>
            <w:r w:rsidR="00DE4463">
              <w:rPr>
                <w:sz w:val="28"/>
                <w:szCs w:val="24"/>
              </w:rPr>
              <w:t>,</w:t>
            </w:r>
          </w:p>
          <w:p w:rsidR="00DE4463" w:rsidRPr="0070360B" w:rsidRDefault="00DE4463" w:rsidP="00DE4463">
            <w:pPr>
              <w:jc w:val="center"/>
              <w:rPr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Поребик</w:t>
            </w:r>
            <w:proofErr w:type="spellEnd"/>
            <w:r>
              <w:rPr>
                <w:sz w:val="28"/>
                <w:szCs w:val="24"/>
              </w:rPr>
              <w:t xml:space="preserve"> М.М.</w:t>
            </w:r>
          </w:p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1.2.3.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DE4463" w:rsidP="00DE4463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15 травня 2025</w:t>
            </w:r>
            <w:r w:rsidR="005D2B1A" w:rsidRPr="0070360B">
              <w:rPr>
                <w:sz w:val="28"/>
                <w:szCs w:val="24"/>
              </w:rPr>
              <w:t xml:space="preserve"> року єдиний День цивільного захисту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Л.І.,</w:t>
            </w:r>
            <w:r w:rsidRPr="0070360B">
              <w:rPr>
                <w:sz w:val="28"/>
                <w:szCs w:val="24"/>
              </w:rPr>
              <w:br/>
              <w:t xml:space="preserve"> </w:t>
            </w: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1.3.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Здійснити перевірку нормативних документів з питань охорони праці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 xml:space="preserve">1.3.1. 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Наказів про призначення відповідальних осіб за:</w:t>
            </w:r>
          </w:p>
          <w:p w:rsidR="008D1B49" w:rsidRPr="008D1B49" w:rsidRDefault="008D1B49" w:rsidP="008D1B49">
            <w:pPr>
              <w:pStyle w:val="a3"/>
              <w:widowControl w:val="0"/>
              <w:numPr>
                <w:ilvl w:val="0"/>
                <w:numId w:val="7"/>
              </w:numPr>
              <w:tabs>
                <w:tab w:val="left" w:pos="607"/>
              </w:tabs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en-US"/>
              </w:rPr>
            </w:pPr>
            <w:r w:rsidRPr="008D1B49">
              <w:rPr>
                <w:sz w:val="26"/>
                <w:szCs w:val="24"/>
                <w:lang w:eastAsia="en-US"/>
              </w:rPr>
              <w:t>організацію роботи з  охорони праці  та безпеки    життєдіяльності  в закладі освіти;</w:t>
            </w:r>
          </w:p>
          <w:p w:rsidR="008D1B49" w:rsidRPr="008D1B49" w:rsidRDefault="008D1B49" w:rsidP="008D1B4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en-US"/>
              </w:rPr>
            </w:pPr>
            <w:r w:rsidRPr="008D1B49">
              <w:rPr>
                <w:sz w:val="26"/>
                <w:szCs w:val="24"/>
                <w:lang w:eastAsia="en-US"/>
              </w:rPr>
              <w:t>пожежну безпеку;</w:t>
            </w:r>
          </w:p>
          <w:p w:rsidR="008D1B49" w:rsidRPr="008D1B49" w:rsidRDefault="008D1B49" w:rsidP="008D1B4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en-US"/>
              </w:rPr>
            </w:pPr>
            <w:r w:rsidRPr="008D1B49">
              <w:rPr>
                <w:sz w:val="26"/>
                <w:szCs w:val="24"/>
                <w:lang w:eastAsia="en-US"/>
              </w:rPr>
              <w:t>експлуатацію електрогосподарства;</w:t>
            </w:r>
          </w:p>
          <w:p w:rsidR="008D1B49" w:rsidRPr="008D1B49" w:rsidRDefault="008D1B49" w:rsidP="008D1B4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en-US"/>
              </w:rPr>
            </w:pPr>
            <w:r w:rsidRPr="008D1B49">
              <w:rPr>
                <w:sz w:val="26"/>
                <w:szCs w:val="24"/>
                <w:lang w:eastAsia="en-US"/>
              </w:rPr>
              <w:t>експлуатацію водо, газо  та тепломереж;</w:t>
            </w:r>
          </w:p>
          <w:p w:rsidR="005D2B1A" w:rsidRPr="008D1B49" w:rsidRDefault="008D1B49" w:rsidP="008D1B49">
            <w:pPr>
              <w:pStyle w:val="a3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sz w:val="26"/>
                <w:szCs w:val="24"/>
                <w:lang w:eastAsia="en-US"/>
              </w:rPr>
            </w:pPr>
            <w:r w:rsidRPr="008D1B49">
              <w:rPr>
                <w:sz w:val="26"/>
                <w:szCs w:val="24"/>
                <w:lang w:eastAsia="en-US"/>
              </w:rPr>
              <w:t>про організацію роботи з  цивільного захисту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1.3.2.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Посадових інструкцій, інструкцій з охорони праці та безпеки життєдіяльності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</w:t>
            </w:r>
            <w:r w:rsidRPr="0070360B">
              <w:rPr>
                <w:sz w:val="28"/>
                <w:szCs w:val="24"/>
              </w:rPr>
              <w:br/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1.3.3.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Журналів реєстрації інструктажів:</w:t>
            </w:r>
          </w:p>
          <w:p w:rsidR="005D2B1A" w:rsidRPr="0070360B" w:rsidRDefault="005D2B1A" w:rsidP="00FB3613">
            <w:pPr>
              <w:pStyle w:val="a3"/>
              <w:numPr>
                <w:ilvl w:val="0"/>
                <w:numId w:val="4"/>
              </w:num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з охорони праці та безпеки життєдіяльності;</w:t>
            </w:r>
          </w:p>
          <w:p w:rsidR="005D2B1A" w:rsidRPr="0070360B" w:rsidRDefault="005D2B1A" w:rsidP="00FB3613">
            <w:pPr>
              <w:pStyle w:val="a3"/>
              <w:numPr>
                <w:ilvl w:val="0"/>
                <w:numId w:val="4"/>
              </w:num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з пожежної безпеки;</w:t>
            </w:r>
          </w:p>
          <w:p w:rsidR="005D2B1A" w:rsidRPr="0070360B" w:rsidRDefault="005D2B1A" w:rsidP="00FB3613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lastRenderedPageBreak/>
              <w:t>з електробезпеки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lastRenderedPageBreak/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</w:t>
            </w:r>
          </w:p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Класні керівники,</w:t>
            </w:r>
          </w:p>
          <w:p w:rsidR="005D2B1A" w:rsidRPr="0070360B" w:rsidRDefault="005D2B1A" w:rsidP="00FB3613">
            <w:pPr>
              <w:jc w:val="center"/>
              <w:rPr>
                <w:b/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lastRenderedPageBreak/>
              <w:t>Завідуючі кабінетами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lastRenderedPageBreak/>
              <w:t xml:space="preserve">1.3.4. 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both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 xml:space="preserve">Здійснити перевірку виконання </w:t>
            </w:r>
            <w:r w:rsidR="008D1B49">
              <w:rPr>
                <w:sz w:val="28"/>
                <w:szCs w:val="24"/>
              </w:rPr>
              <w:t xml:space="preserve">Комплексних </w:t>
            </w:r>
            <w:r w:rsidRPr="0070360B">
              <w:rPr>
                <w:sz w:val="28"/>
                <w:szCs w:val="24"/>
              </w:rPr>
              <w:t>заходів з охорони праці, передбачених колективним договором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8D1B49" w:rsidP="00FB3613">
            <w:pPr>
              <w:jc w:val="center"/>
              <w:rPr>
                <w:b/>
                <w:sz w:val="28"/>
                <w:szCs w:val="24"/>
              </w:rPr>
            </w:pPr>
            <w:proofErr w:type="spellStart"/>
            <w:r>
              <w:rPr>
                <w:sz w:val="28"/>
                <w:szCs w:val="24"/>
              </w:rPr>
              <w:t>Пергул</w:t>
            </w:r>
            <w:proofErr w:type="spellEnd"/>
            <w:r>
              <w:rPr>
                <w:sz w:val="28"/>
                <w:szCs w:val="24"/>
              </w:rPr>
              <w:t xml:space="preserve"> О.Д.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1.3.5.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8D1B49">
            <w:pPr>
              <w:jc w:val="both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 xml:space="preserve">Переглянути та </w:t>
            </w:r>
            <w:proofErr w:type="spellStart"/>
            <w:r w:rsidRPr="0070360B">
              <w:rPr>
                <w:sz w:val="28"/>
                <w:szCs w:val="24"/>
              </w:rPr>
              <w:t>внести</w:t>
            </w:r>
            <w:proofErr w:type="spellEnd"/>
            <w:r w:rsidRPr="0070360B">
              <w:rPr>
                <w:sz w:val="28"/>
                <w:szCs w:val="24"/>
              </w:rPr>
              <w:t>, за потреби, зміни в заходах щодо запобігання виникненню нещасних випадків невиробничого характеру серед учнів та працівників закладу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Л.І.,</w:t>
            </w:r>
            <w:r w:rsidRPr="0070360B">
              <w:rPr>
                <w:sz w:val="28"/>
                <w:szCs w:val="24"/>
              </w:rPr>
              <w:br/>
            </w: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1.3.6.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D50902">
            <w:pPr>
              <w:jc w:val="both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Провести  моніторинг стану приміщень, будівель, технічних споруд та пришкільних територій, розробити заходи щодо усунення виявлення недоліків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b/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Л.І.,</w:t>
            </w:r>
            <w:r w:rsidRPr="0070360B">
              <w:rPr>
                <w:sz w:val="28"/>
                <w:szCs w:val="24"/>
              </w:rPr>
              <w:br/>
            </w: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</w:t>
            </w:r>
          </w:p>
        </w:tc>
      </w:tr>
      <w:tr w:rsidR="005D2B1A" w:rsidRPr="0070360B" w:rsidTr="00FB3613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pStyle w:val="a3"/>
              <w:numPr>
                <w:ilvl w:val="0"/>
                <w:numId w:val="2"/>
              </w:numPr>
              <w:jc w:val="center"/>
              <w:rPr>
                <w:sz w:val="28"/>
                <w:szCs w:val="24"/>
              </w:rPr>
            </w:pPr>
            <w:r w:rsidRPr="0070360B">
              <w:rPr>
                <w:b/>
                <w:sz w:val="28"/>
                <w:szCs w:val="24"/>
              </w:rPr>
              <w:t>Заходи цивільного захисту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2.1.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Вжити необхідних заходів щодо створення (нарощування) фонду захисних споруд цивільного захисту для укриття 100% учасників освітнього процесу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О.М.,</w:t>
            </w:r>
          </w:p>
          <w:p w:rsidR="005D2B1A" w:rsidRPr="0070360B" w:rsidRDefault="005D2B1A" w:rsidP="00FB3613">
            <w:pPr>
              <w:widowControl w:val="0"/>
              <w:jc w:val="center"/>
              <w:rPr>
                <w:sz w:val="28"/>
                <w:szCs w:val="24"/>
              </w:rPr>
            </w:pP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2.2.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B49" w:rsidRPr="00BA776A" w:rsidRDefault="008D1B49" w:rsidP="008D1B49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</w:rPr>
            </w:pPr>
            <w:r w:rsidRPr="00BA776A">
              <w:rPr>
                <w:sz w:val="26"/>
                <w:szCs w:val="24"/>
              </w:rPr>
              <w:t>Організувати належне утримання та експлуатацію фонду захисних споруд відповідно до Вимог щодо утримання та експлуатації захисних споруд цивільного захисту, затверджених наказом МВС 09.08.2018 № 579.</w:t>
            </w:r>
          </w:p>
          <w:p w:rsidR="005D2B1A" w:rsidRPr="0070360B" w:rsidRDefault="008D1B49" w:rsidP="008D1B49">
            <w:pPr>
              <w:widowControl w:val="0"/>
              <w:ind w:left="40"/>
              <w:jc w:val="both"/>
              <w:rPr>
                <w:sz w:val="28"/>
                <w:szCs w:val="24"/>
              </w:rPr>
            </w:pPr>
            <w:r w:rsidRPr="00BA776A">
              <w:rPr>
                <w:sz w:val="26"/>
                <w:szCs w:val="24"/>
              </w:rPr>
              <w:t>Ужити заходів щодо створення  умов для укриття осіб з особливими  потребами (обмеженими фізичними можливостями)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Л.І.,</w:t>
            </w:r>
          </w:p>
          <w:p w:rsidR="005D2B1A" w:rsidRPr="0070360B" w:rsidRDefault="005D2B1A" w:rsidP="00FB3613">
            <w:pPr>
              <w:widowControl w:val="0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2.3.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8D1B49" w:rsidP="00FB3613">
            <w:pPr>
              <w:widowControl w:val="0"/>
              <w:ind w:left="40"/>
              <w:jc w:val="both"/>
              <w:rPr>
                <w:sz w:val="28"/>
                <w:szCs w:val="24"/>
              </w:rPr>
            </w:pPr>
            <w:r w:rsidRPr="00BA776A">
              <w:rPr>
                <w:sz w:val="26"/>
                <w:szCs w:val="24"/>
              </w:rPr>
              <w:t xml:space="preserve">Проводити двічі на рік  практичні тренування </w:t>
            </w:r>
            <w:bookmarkStart w:id="1" w:name="_Hlk135132030"/>
            <w:r w:rsidRPr="00BA776A">
              <w:rPr>
                <w:sz w:val="26"/>
                <w:szCs w:val="24"/>
              </w:rPr>
              <w:t xml:space="preserve">з метою  забезпечення безпечної та швидкої евакуації учасників освітнього процесу  до укриття </w:t>
            </w:r>
            <w:bookmarkEnd w:id="1"/>
            <w:r w:rsidRPr="00BA776A">
              <w:rPr>
                <w:sz w:val="26"/>
                <w:szCs w:val="24"/>
              </w:rPr>
              <w:t>за сигналами оповіщення ЦЗ «Увага всім» «Повітряна тривога». Скласти акт (звіт).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Пергул</w:t>
            </w:r>
            <w:proofErr w:type="spellEnd"/>
            <w:r w:rsidRPr="0070360B">
              <w:rPr>
                <w:sz w:val="28"/>
                <w:szCs w:val="24"/>
              </w:rPr>
              <w:t xml:space="preserve"> О.Д.,</w:t>
            </w:r>
          </w:p>
          <w:p w:rsidR="005D2B1A" w:rsidRPr="0070360B" w:rsidRDefault="005D2B1A" w:rsidP="00FB3613">
            <w:pPr>
              <w:widowControl w:val="0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2.4.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Забезпечити 100%  учасників освітнього процесу засобами індивідуального захисту (працівників – протигазами, учнів – респіраторами (масками медичними)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О.М.,</w:t>
            </w:r>
          </w:p>
          <w:p w:rsidR="005D2B1A" w:rsidRPr="0070360B" w:rsidRDefault="005D2B1A" w:rsidP="00FB3613">
            <w:pPr>
              <w:widowControl w:val="0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Поребик</w:t>
            </w:r>
            <w:proofErr w:type="spellEnd"/>
            <w:r w:rsidRPr="0070360B">
              <w:rPr>
                <w:sz w:val="28"/>
                <w:szCs w:val="24"/>
              </w:rPr>
              <w:t xml:space="preserve"> М.В.</w:t>
            </w:r>
          </w:p>
        </w:tc>
      </w:tr>
      <w:tr w:rsidR="005D2B1A" w:rsidRPr="0070360B" w:rsidTr="00FB3613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pStyle w:val="a3"/>
              <w:widowControl w:val="0"/>
              <w:numPr>
                <w:ilvl w:val="0"/>
                <w:numId w:val="2"/>
              </w:numPr>
              <w:jc w:val="center"/>
              <w:rPr>
                <w:b/>
                <w:sz w:val="28"/>
                <w:szCs w:val="24"/>
              </w:rPr>
            </w:pPr>
            <w:r w:rsidRPr="0070360B">
              <w:rPr>
                <w:b/>
                <w:sz w:val="28"/>
                <w:szCs w:val="24"/>
              </w:rPr>
              <w:t>Класи безпеки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color w:val="000000"/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3.1.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/>
              <w:jc w:val="both"/>
              <w:rPr>
                <w:color w:val="000000"/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Здійснити перевірку: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B1A" w:rsidRPr="0070360B" w:rsidRDefault="005D2B1A" w:rsidP="00FB3613">
            <w:pPr>
              <w:widowControl w:val="0"/>
              <w:jc w:val="center"/>
              <w:rPr>
                <w:sz w:val="28"/>
                <w:szCs w:val="24"/>
              </w:rPr>
            </w:pP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3.1.1.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 w:hanging="6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 xml:space="preserve">Наказів  закладу освіти щодо створення класу безпеки та призначення відповідальних осіб за організацію роботи та методичне наповнення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 w:hanging="7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3.1.2.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 w:hanging="6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 xml:space="preserve">Річного плану роботи класу безпеки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 w:hanging="7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О.К.,</w:t>
            </w:r>
          </w:p>
          <w:p w:rsidR="005D2B1A" w:rsidRPr="0070360B" w:rsidRDefault="00D50902" w:rsidP="00FB3613">
            <w:pPr>
              <w:widowControl w:val="0"/>
              <w:ind w:left="40" w:hanging="7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</w:t>
            </w:r>
            <w:r w:rsidR="005D2B1A" w:rsidRPr="0070360B">
              <w:rPr>
                <w:sz w:val="28"/>
                <w:szCs w:val="24"/>
              </w:rPr>
              <w:t>дміністрація закладу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3.1.3.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 w:hanging="6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Приміщення класу безпеки та облаштування відповідних зон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 w:hanging="7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О.К.,</w:t>
            </w:r>
          </w:p>
          <w:p w:rsidR="005D2B1A" w:rsidRPr="0070360B" w:rsidRDefault="005D2B1A" w:rsidP="00FB3613">
            <w:pPr>
              <w:widowControl w:val="0"/>
              <w:ind w:left="40" w:hanging="7"/>
              <w:jc w:val="center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адміністрація закладу,</w:t>
            </w:r>
          </w:p>
          <w:p w:rsidR="005D2B1A" w:rsidRPr="0070360B" w:rsidRDefault="005D2B1A" w:rsidP="00FB3613">
            <w:pPr>
              <w:widowControl w:val="0"/>
              <w:ind w:left="40" w:hanging="7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3.1.4.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8D1B49" w:rsidP="00FB3613">
            <w:pPr>
              <w:widowControl w:val="0"/>
              <w:ind w:left="40" w:hanging="6"/>
              <w:jc w:val="both"/>
              <w:rPr>
                <w:sz w:val="28"/>
                <w:szCs w:val="24"/>
              </w:rPr>
            </w:pPr>
            <w:r>
              <w:rPr>
                <w:sz w:val="26"/>
                <w:szCs w:val="24"/>
              </w:rPr>
              <w:t>Т</w:t>
            </w:r>
            <w:r w:rsidRPr="00BA776A">
              <w:rPr>
                <w:sz w:val="26"/>
                <w:szCs w:val="24"/>
              </w:rPr>
              <w:t xml:space="preserve">ехнічного обладнання для оснащення класу безпеки відповідно до  рекомендацій наказу МОН від 20.10.2024 № 1269 з урахуванням можливості залучення до занять </w:t>
            </w:r>
            <w:r w:rsidRPr="00BA776A">
              <w:rPr>
                <w:sz w:val="26"/>
                <w:szCs w:val="24"/>
              </w:rPr>
              <w:lastRenderedPageBreak/>
              <w:t>осіб з особливими освітніми потребами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 w:hanging="7"/>
              <w:jc w:val="center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lastRenderedPageBreak/>
              <w:t>Адміністрація закладу</w:t>
            </w:r>
          </w:p>
        </w:tc>
      </w:tr>
      <w:tr w:rsidR="005D2B1A" w:rsidRPr="0070360B" w:rsidTr="00FB3613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70360B">
              <w:rPr>
                <w:b/>
                <w:sz w:val="28"/>
                <w:szCs w:val="24"/>
              </w:rPr>
              <w:lastRenderedPageBreak/>
              <w:t>Гігієна навчання та праці і виробнича санітарія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4.1.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b/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Здійснити перевірки: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4.1.2.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8D1B49" w:rsidP="00D50902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В</w:t>
            </w:r>
            <w:r w:rsidR="005D2B1A" w:rsidRPr="0070360B">
              <w:rPr>
                <w:sz w:val="28"/>
                <w:szCs w:val="24"/>
              </w:rPr>
              <w:t>ідповідності приміщень вимогам гігієни навчання та праці, забезпечення засобам індивідуального захисту, антисептичними засобами працівників та здобувачів освіти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br/>
            </w: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О.М.,</w:t>
            </w:r>
          </w:p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Поребик</w:t>
            </w:r>
            <w:proofErr w:type="spellEnd"/>
            <w:r w:rsidRPr="0070360B">
              <w:rPr>
                <w:sz w:val="28"/>
                <w:szCs w:val="24"/>
              </w:rPr>
              <w:t xml:space="preserve"> М.В.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4.1.3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8D1B49" w:rsidP="00D50902">
            <w:pPr>
              <w:jc w:val="both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Д</w:t>
            </w:r>
            <w:r w:rsidR="005D2B1A" w:rsidRPr="0070360B">
              <w:rPr>
                <w:color w:val="000000"/>
                <w:sz w:val="28"/>
                <w:szCs w:val="24"/>
              </w:rPr>
              <w:t>отримання вимог протиепідемічних заходів відповідно до постанов головного санітарного лікаря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Поребик</w:t>
            </w:r>
            <w:proofErr w:type="spellEnd"/>
            <w:r w:rsidRPr="0070360B">
              <w:rPr>
                <w:sz w:val="28"/>
                <w:szCs w:val="24"/>
              </w:rPr>
              <w:t xml:space="preserve"> М.В.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4.1.4.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8D1B49" w:rsidP="00D50902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С</w:t>
            </w:r>
            <w:r w:rsidR="005D2B1A" w:rsidRPr="0070360B">
              <w:rPr>
                <w:sz w:val="28"/>
                <w:szCs w:val="24"/>
              </w:rPr>
              <w:t>воєчасного проходження медичних оглядів працівниками та проведення медичних оглядів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Поребик</w:t>
            </w:r>
            <w:proofErr w:type="spellEnd"/>
            <w:r w:rsidRPr="0070360B">
              <w:rPr>
                <w:sz w:val="28"/>
                <w:szCs w:val="24"/>
              </w:rPr>
              <w:t xml:space="preserve"> М.М.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4.1.5.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8D1B49" w:rsidP="00D50902">
            <w:pPr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</w:t>
            </w:r>
            <w:r w:rsidR="005D2B1A" w:rsidRPr="0070360B">
              <w:rPr>
                <w:sz w:val="28"/>
                <w:szCs w:val="24"/>
              </w:rPr>
              <w:t>аявність медичних аптечок у закладі, наявність в них ліків та термін їх придатності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Поребик</w:t>
            </w:r>
            <w:proofErr w:type="spellEnd"/>
            <w:r w:rsidRPr="0070360B">
              <w:rPr>
                <w:sz w:val="28"/>
                <w:szCs w:val="24"/>
              </w:rPr>
              <w:t xml:space="preserve"> М.М.,</w:t>
            </w:r>
          </w:p>
          <w:p w:rsidR="005D2B1A" w:rsidRPr="0070360B" w:rsidRDefault="005D2B1A" w:rsidP="00FB3613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 xml:space="preserve">4.2. 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D50902">
            <w:pPr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 xml:space="preserve">Провести з усіма учасниками освітнього  процесу заняття з вивчення алгоритму дій у разі настання випадків травматизму учнів, та правил надання першої </w:t>
            </w:r>
            <w:proofErr w:type="spellStart"/>
            <w:r w:rsidRPr="0070360B">
              <w:rPr>
                <w:color w:val="000000"/>
                <w:sz w:val="28"/>
                <w:szCs w:val="24"/>
              </w:rPr>
              <w:t>домедичної</w:t>
            </w:r>
            <w:proofErr w:type="spellEnd"/>
            <w:r w:rsidRPr="0070360B">
              <w:rPr>
                <w:color w:val="000000"/>
                <w:sz w:val="28"/>
                <w:szCs w:val="24"/>
              </w:rPr>
              <w:t xml:space="preserve"> допомоги при отриманні травм тощо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Поребик</w:t>
            </w:r>
            <w:proofErr w:type="spellEnd"/>
            <w:r w:rsidRPr="0070360B">
              <w:rPr>
                <w:sz w:val="28"/>
                <w:szCs w:val="24"/>
              </w:rPr>
              <w:t xml:space="preserve"> М.В.</w:t>
            </w:r>
          </w:p>
        </w:tc>
      </w:tr>
      <w:tr w:rsidR="005D2B1A" w:rsidRPr="0070360B" w:rsidTr="00FB3613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70360B">
              <w:rPr>
                <w:b/>
                <w:sz w:val="28"/>
                <w:szCs w:val="24"/>
              </w:rPr>
              <w:t>Електробезпека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5.1.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Здійснити перевірки</w:t>
            </w:r>
            <w:r w:rsidR="008D1B49">
              <w:rPr>
                <w:sz w:val="28"/>
                <w:szCs w:val="24"/>
              </w:rPr>
              <w:t>: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5.1.1.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 w:hanging="6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 xml:space="preserve">Наявності групи допуску у відповідальних осіб та осіб, що працюють з електрообладнанням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</w:t>
            </w:r>
            <w:r w:rsidRPr="0070360B">
              <w:rPr>
                <w:b/>
                <w:sz w:val="28"/>
                <w:szCs w:val="24"/>
              </w:rPr>
              <w:t>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5.1.2.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 w:hanging="6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Своєчасного проведення перевірки опору ізоляції та заземлення, занулення, та наявності відповідного акту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jc w:val="center"/>
              <w:rPr>
                <w:b/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</w:t>
            </w:r>
            <w:r w:rsidRPr="0070360B">
              <w:rPr>
                <w:b/>
                <w:sz w:val="28"/>
                <w:szCs w:val="24"/>
              </w:rPr>
              <w:t>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5.1.3.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 w:hanging="6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 xml:space="preserve">Наявності електричних схем у щитах, знаків електробезпеки, попереджувальних написів, сигнальних фарбувань, схем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5.1.4.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 w:hanging="6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Справності електропроводки, розеток, вимикачів, контуру заземлення, приладів освітлення тощо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</w:t>
            </w:r>
          </w:p>
        </w:tc>
      </w:tr>
      <w:tr w:rsidR="005D2B1A" w:rsidRPr="0070360B" w:rsidTr="00FB3613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70360B">
              <w:rPr>
                <w:b/>
                <w:sz w:val="28"/>
                <w:szCs w:val="24"/>
              </w:rPr>
              <w:t>Пожежна безпека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6.1.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Здійснити перевірки: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6.1.1.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8D1B49" w:rsidP="00FB361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</w:t>
            </w:r>
            <w:r w:rsidR="005D2B1A" w:rsidRPr="0070360B">
              <w:rPr>
                <w:sz w:val="28"/>
                <w:szCs w:val="24"/>
              </w:rPr>
              <w:t xml:space="preserve">аявності інструкцій з пожежної безпеки у закладі освіти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Л.І.,</w:t>
            </w:r>
            <w:r w:rsidRPr="0070360B">
              <w:rPr>
                <w:sz w:val="28"/>
                <w:szCs w:val="24"/>
              </w:rPr>
              <w:br/>
            </w: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О.М.,</w:t>
            </w:r>
          </w:p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6.1.2.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8D1B49" w:rsidP="00FB361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У</w:t>
            </w:r>
            <w:r w:rsidR="005D2B1A" w:rsidRPr="0070360B">
              <w:rPr>
                <w:sz w:val="28"/>
                <w:szCs w:val="24"/>
              </w:rPr>
              <w:t>комплектованості закладу освіти первинними засобами пожежогасіння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spacing w:line="360" w:lineRule="auto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6.1.3.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8D1B49" w:rsidP="00FB361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Н</w:t>
            </w:r>
            <w:r w:rsidR="005D2B1A" w:rsidRPr="0070360B">
              <w:rPr>
                <w:sz w:val="28"/>
                <w:szCs w:val="24"/>
              </w:rPr>
              <w:t>аявності планів евакуації в приміщеннях закладів освіти, порядку оповіщення та дій учасників освітнього процесу на випадок пожежі чи НС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Пергул</w:t>
            </w:r>
            <w:proofErr w:type="spellEnd"/>
            <w:r w:rsidRPr="0070360B">
              <w:rPr>
                <w:sz w:val="28"/>
                <w:szCs w:val="24"/>
              </w:rPr>
              <w:t xml:space="preserve"> О.Д.</w:t>
            </w:r>
            <w:r w:rsidRPr="0070360B">
              <w:rPr>
                <w:sz w:val="28"/>
                <w:szCs w:val="24"/>
              </w:rPr>
              <w:br/>
            </w: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6.2.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8D1B49" w:rsidP="00FB3613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</w:t>
            </w:r>
            <w:r w:rsidR="005D2B1A" w:rsidRPr="0070360B">
              <w:rPr>
                <w:sz w:val="28"/>
                <w:szCs w:val="24"/>
              </w:rPr>
              <w:t>ровести практичний тренінг евакуації дітей та працівників з приміщень закладу (онлайн, скласти протокол)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Л.І.,</w:t>
            </w:r>
            <w:r w:rsidRPr="0070360B">
              <w:rPr>
                <w:sz w:val="28"/>
                <w:szCs w:val="24"/>
              </w:rPr>
              <w:br/>
            </w: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О.М.,</w:t>
            </w:r>
            <w:r w:rsidRPr="0070360B">
              <w:rPr>
                <w:sz w:val="28"/>
                <w:szCs w:val="24"/>
              </w:rPr>
              <w:br/>
            </w:r>
            <w:proofErr w:type="spellStart"/>
            <w:r w:rsidRPr="0070360B">
              <w:rPr>
                <w:sz w:val="28"/>
                <w:szCs w:val="24"/>
              </w:rPr>
              <w:t>Пергул</w:t>
            </w:r>
            <w:proofErr w:type="spellEnd"/>
            <w:r w:rsidRPr="0070360B">
              <w:rPr>
                <w:sz w:val="28"/>
                <w:szCs w:val="24"/>
              </w:rPr>
              <w:t xml:space="preserve"> О.Д.</w:t>
            </w:r>
          </w:p>
        </w:tc>
      </w:tr>
      <w:tr w:rsidR="005D2B1A" w:rsidRPr="0070360B" w:rsidTr="00FB3613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b/>
                <w:sz w:val="28"/>
                <w:szCs w:val="24"/>
              </w:rPr>
            </w:pPr>
            <w:r w:rsidRPr="0070360B">
              <w:rPr>
                <w:b/>
                <w:sz w:val="28"/>
                <w:szCs w:val="24"/>
              </w:rPr>
              <w:lastRenderedPageBreak/>
              <w:t>Охорона праці, безпека життєдіяльності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7.1.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Організувати проведення в закладах освіти  батьківських зборів з тематики запобігання травматизму серед дітей у закладі освіти,  побуті,  громадських місцях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Класні керівники 1-11 класів</w:t>
            </w:r>
            <w:r w:rsidR="00D50902">
              <w:rPr>
                <w:sz w:val="28"/>
                <w:szCs w:val="24"/>
              </w:rPr>
              <w:t>,</w:t>
            </w:r>
          </w:p>
          <w:p w:rsidR="005D2B1A" w:rsidRPr="0070360B" w:rsidRDefault="00D50902" w:rsidP="00FB3613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а</w:t>
            </w:r>
            <w:r w:rsidR="005D2B1A" w:rsidRPr="0070360B">
              <w:rPr>
                <w:sz w:val="28"/>
                <w:szCs w:val="24"/>
              </w:rPr>
              <w:t>дміністрація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7.2.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widowControl w:val="0"/>
              <w:ind w:left="40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Оновити матеріали куточків, інформаційних стендів з охорони праці, безпеки життєдіяльності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Л.І.,</w:t>
            </w:r>
            <w:r w:rsidRPr="0070360B">
              <w:rPr>
                <w:sz w:val="28"/>
                <w:szCs w:val="24"/>
              </w:rPr>
              <w:br/>
            </w: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О.К.,</w:t>
            </w:r>
          </w:p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</w:t>
            </w:r>
          </w:p>
        </w:tc>
      </w:tr>
      <w:tr w:rsidR="005D2B1A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5D2B1A" w:rsidP="00FB3613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7.3.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B1A" w:rsidRPr="0070360B" w:rsidRDefault="00AD16AD" w:rsidP="00FB3613">
            <w:pPr>
              <w:widowControl w:val="0"/>
              <w:ind w:left="40"/>
              <w:jc w:val="both"/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Підготувати  до 28 квітня 2025</w:t>
            </w:r>
            <w:r w:rsidR="005D2B1A" w:rsidRPr="0070360B">
              <w:rPr>
                <w:color w:val="000000"/>
                <w:sz w:val="28"/>
                <w:szCs w:val="24"/>
              </w:rPr>
              <w:t xml:space="preserve"> року тематичні випуски  стінгазет в закладах освіти громади, присвячених Дню охорони праці, висвітлити хід проведення на сайтах закладів освіти.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Класні керівники,</w:t>
            </w:r>
          </w:p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Пергул</w:t>
            </w:r>
            <w:proofErr w:type="spellEnd"/>
            <w:r w:rsidRPr="0070360B">
              <w:rPr>
                <w:sz w:val="28"/>
                <w:szCs w:val="24"/>
              </w:rPr>
              <w:t xml:space="preserve"> О.Д.,</w:t>
            </w:r>
          </w:p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</w:t>
            </w:r>
          </w:p>
          <w:p w:rsidR="005D2B1A" w:rsidRPr="0070360B" w:rsidRDefault="005D2B1A" w:rsidP="00FB3613">
            <w:pPr>
              <w:jc w:val="center"/>
              <w:rPr>
                <w:sz w:val="28"/>
                <w:szCs w:val="24"/>
              </w:rPr>
            </w:pPr>
          </w:p>
        </w:tc>
      </w:tr>
      <w:tr w:rsidR="00D50902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02" w:rsidRPr="0070360B" w:rsidRDefault="00D50902" w:rsidP="00D50902">
            <w:pPr>
              <w:rPr>
                <w:color w:val="000000"/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7.4.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2" w:rsidRPr="00BA776A" w:rsidRDefault="00D50902" w:rsidP="00D50902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26"/>
                <w:szCs w:val="24"/>
              </w:rPr>
            </w:pPr>
            <w:r w:rsidRPr="003076B3">
              <w:rPr>
                <w:sz w:val="28"/>
                <w:szCs w:val="24"/>
              </w:rPr>
              <w:t>Провести огляди-конкурси, вікторини, естафети на знання правил безпечної поведінки та з питань профілактики невиробничого травматизму («Кращий за професією», «Краще робоче місце», «Кращий знавець правил з охорони праці» тощо)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2" w:rsidRDefault="00D50902" w:rsidP="00D5090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Бібліотекар, </w:t>
            </w:r>
          </w:p>
          <w:p w:rsidR="00D50902" w:rsidRPr="0070360B" w:rsidRDefault="00D50902" w:rsidP="00D5090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класні керівники</w:t>
            </w:r>
          </w:p>
        </w:tc>
      </w:tr>
      <w:tr w:rsidR="00D50902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2" w:rsidRPr="0070360B" w:rsidRDefault="00D50902" w:rsidP="00D50902">
            <w:pPr>
              <w:rPr>
                <w:sz w:val="28"/>
                <w:szCs w:val="24"/>
              </w:rPr>
            </w:pPr>
            <w:r>
              <w:rPr>
                <w:color w:val="000000"/>
                <w:sz w:val="28"/>
                <w:szCs w:val="24"/>
              </w:rPr>
              <w:t>7.5</w:t>
            </w:r>
            <w:r w:rsidRPr="0070360B">
              <w:rPr>
                <w:color w:val="000000"/>
                <w:sz w:val="28"/>
                <w:szCs w:val="24"/>
              </w:rPr>
              <w:t>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2" w:rsidRPr="0070360B" w:rsidRDefault="00D50902" w:rsidP="00D50902">
            <w:pPr>
              <w:widowControl w:val="0"/>
              <w:ind w:left="40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Організувати  та провести  виставки  засобів індивідуального захисту, спецодягу</w:t>
            </w:r>
            <w:r w:rsidRPr="0070360B">
              <w:rPr>
                <w:b/>
                <w:bCs/>
                <w:color w:val="000000"/>
                <w:sz w:val="28"/>
                <w:szCs w:val="24"/>
              </w:rPr>
              <w:t>,</w:t>
            </w:r>
            <w:r w:rsidRPr="0070360B">
              <w:rPr>
                <w:color w:val="000000"/>
                <w:sz w:val="28"/>
                <w:szCs w:val="24"/>
              </w:rPr>
              <w:t xml:space="preserve"> наочних посібників, засобів навчання та пропаганди з питань охорони праці  до Всесвітнього дня охорони праці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</w:t>
            </w:r>
          </w:p>
        </w:tc>
      </w:tr>
      <w:tr w:rsidR="00D50902" w:rsidRPr="0070360B" w:rsidTr="00FB3613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8"/>
                <w:szCs w:val="24"/>
              </w:rPr>
            </w:pPr>
            <w:r w:rsidRPr="0070360B">
              <w:rPr>
                <w:b/>
                <w:sz w:val="28"/>
                <w:szCs w:val="24"/>
              </w:rPr>
              <w:t>Підбиття підсумків місячника охорони праці</w:t>
            </w:r>
          </w:p>
        </w:tc>
      </w:tr>
      <w:tr w:rsidR="00D50902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8.1.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Організувати випуск тематичних стіннівок, присвячених проведенню місячника з охорони праці, висвітлення ходу місячника на сайті закладу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Л.І.,</w:t>
            </w:r>
          </w:p>
          <w:p w:rsidR="00D50902" w:rsidRPr="0070360B" w:rsidRDefault="00D50902" w:rsidP="00D50902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Пергул</w:t>
            </w:r>
            <w:proofErr w:type="spellEnd"/>
            <w:r w:rsidRPr="0070360B">
              <w:rPr>
                <w:sz w:val="28"/>
                <w:szCs w:val="24"/>
              </w:rPr>
              <w:t xml:space="preserve"> О.Д.,</w:t>
            </w:r>
          </w:p>
          <w:p w:rsidR="00D50902" w:rsidRPr="0070360B" w:rsidRDefault="00D50902" w:rsidP="00D50902">
            <w:pPr>
              <w:jc w:val="center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класні керівники,</w:t>
            </w:r>
          </w:p>
          <w:p w:rsidR="00D50902" w:rsidRPr="0070360B" w:rsidRDefault="00D50902" w:rsidP="00D50902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Прунь</w:t>
            </w:r>
            <w:proofErr w:type="spellEnd"/>
            <w:r w:rsidRPr="0070360B">
              <w:rPr>
                <w:sz w:val="28"/>
                <w:szCs w:val="24"/>
              </w:rPr>
              <w:t xml:space="preserve"> Ю.Д.</w:t>
            </w:r>
          </w:p>
        </w:tc>
      </w:tr>
      <w:tr w:rsidR="00D50902" w:rsidRPr="0070360B" w:rsidTr="00D50902">
        <w:trPr>
          <w:trHeight w:val="4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8.2.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Організувати обговорення на нарадах при директорі, батьківських зборах результатів проведення  місячника з охорони праці, а також стану охорони праці та</w:t>
            </w:r>
            <w:r>
              <w:rPr>
                <w:color w:val="000000"/>
                <w:sz w:val="28"/>
                <w:szCs w:val="24"/>
              </w:rPr>
              <w:t xml:space="preserve"> цивільного захисту в  закладі </w:t>
            </w:r>
            <w:r w:rsidRPr="0070360B">
              <w:rPr>
                <w:color w:val="000000"/>
                <w:sz w:val="28"/>
                <w:szCs w:val="24"/>
              </w:rPr>
              <w:t>освіти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jc w:val="center"/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Адміністрація закладу,</w:t>
            </w:r>
          </w:p>
          <w:p w:rsidR="00D50902" w:rsidRPr="0070360B" w:rsidRDefault="00D50902" w:rsidP="00D50902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</w:t>
            </w:r>
          </w:p>
        </w:tc>
      </w:tr>
      <w:tr w:rsidR="00D50902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8.3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902" w:rsidRPr="0070360B" w:rsidRDefault="00D50902" w:rsidP="00D50902">
            <w:pPr>
              <w:widowControl w:val="0"/>
              <w:jc w:val="both"/>
              <w:rPr>
                <w:sz w:val="28"/>
                <w:szCs w:val="24"/>
              </w:rPr>
            </w:pPr>
            <w:r w:rsidRPr="0070360B">
              <w:rPr>
                <w:color w:val="000000"/>
                <w:sz w:val="28"/>
                <w:szCs w:val="24"/>
              </w:rPr>
              <w:t>Видати наказ про підсумки проведення місячника з охорони  праці та безпеки життєдіяльності   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spacing w:line="360" w:lineRule="auto"/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Л.І.,</w:t>
            </w:r>
          </w:p>
        </w:tc>
      </w:tr>
      <w:tr w:rsidR="00D50902" w:rsidRPr="0070360B" w:rsidTr="00D5090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8.4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rPr>
                <w:sz w:val="28"/>
                <w:szCs w:val="24"/>
              </w:rPr>
            </w:pPr>
            <w:r w:rsidRPr="0070360B">
              <w:rPr>
                <w:sz w:val="28"/>
                <w:szCs w:val="24"/>
              </w:rPr>
              <w:t>Подання звітів</w:t>
            </w:r>
            <w:r w:rsidRPr="0070360B">
              <w:rPr>
                <w:sz w:val="28"/>
                <w:szCs w:val="24"/>
              </w:rPr>
              <w:br/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0902" w:rsidRPr="0070360B" w:rsidRDefault="00D50902" w:rsidP="00D50902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Марутяк</w:t>
            </w:r>
            <w:proofErr w:type="spellEnd"/>
            <w:r w:rsidRPr="0070360B">
              <w:rPr>
                <w:sz w:val="28"/>
                <w:szCs w:val="24"/>
              </w:rPr>
              <w:t xml:space="preserve"> Л.І.</w:t>
            </w:r>
            <w:r w:rsidRPr="0070360B">
              <w:rPr>
                <w:sz w:val="28"/>
                <w:szCs w:val="24"/>
              </w:rPr>
              <w:br/>
            </w:r>
            <w:proofErr w:type="spellStart"/>
            <w:r w:rsidRPr="0070360B">
              <w:rPr>
                <w:sz w:val="28"/>
                <w:szCs w:val="24"/>
              </w:rPr>
              <w:t>Кордубан</w:t>
            </w:r>
            <w:proofErr w:type="spellEnd"/>
            <w:r w:rsidRPr="0070360B">
              <w:rPr>
                <w:sz w:val="28"/>
                <w:szCs w:val="24"/>
              </w:rPr>
              <w:t xml:space="preserve"> О.К.,</w:t>
            </w:r>
          </w:p>
          <w:p w:rsidR="00D50902" w:rsidRPr="0070360B" w:rsidRDefault="00D50902" w:rsidP="00D50902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Пергул</w:t>
            </w:r>
            <w:proofErr w:type="spellEnd"/>
            <w:r w:rsidRPr="0070360B">
              <w:rPr>
                <w:sz w:val="28"/>
                <w:szCs w:val="24"/>
              </w:rPr>
              <w:t xml:space="preserve"> О.Д.,</w:t>
            </w:r>
          </w:p>
          <w:p w:rsidR="00D50902" w:rsidRPr="0070360B" w:rsidRDefault="00D50902" w:rsidP="00D50902">
            <w:pPr>
              <w:jc w:val="center"/>
              <w:rPr>
                <w:sz w:val="28"/>
                <w:szCs w:val="24"/>
              </w:rPr>
            </w:pPr>
            <w:proofErr w:type="spellStart"/>
            <w:r w:rsidRPr="0070360B">
              <w:rPr>
                <w:sz w:val="28"/>
                <w:szCs w:val="24"/>
              </w:rPr>
              <w:t>Кривко</w:t>
            </w:r>
            <w:proofErr w:type="spellEnd"/>
            <w:r w:rsidRPr="0070360B">
              <w:rPr>
                <w:sz w:val="28"/>
                <w:szCs w:val="24"/>
              </w:rPr>
              <w:t xml:space="preserve"> О.М.</w:t>
            </w:r>
          </w:p>
        </w:tc>
      </w:tr>
    </w:tbl>
    <w:p w:rsidR="005D2B1A" w:rsidRDefault="005D2B1A" w:rsidP="005D2B1A">
      <w:pPr>
        <w:spacing w:line="360" w:lineRule="auto"/>
      </w:pPr>
    </w:p>
    <w:p w:rsidR="005D2B1A" w:rsidRDefault="005D2B1A" w:rsidP="005D2B1A"/>
    <w:p w:rsidR="00C82CA4" w:rsidRDefault="00C82CA4"/>
    <w:sectPr w:rsidR="00C82CA4" w:rsidSect="00DE4463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93067"/>
    <w:multiLevelType w:val="multilevel"/>
    <w:tmpl w:val="FC20E6F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800" w:hanging="1080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2520" w:hanging="144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3240" w:hanging="180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3960" w:hanging="216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4680" w:hanging="252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5400" w:hanging="288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6120" w:hanging="32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840" w:hanging="3600"/>
      </w:pPr>
      <w:rPr>
        <w:sz w:val="28"/>
      </w:rPr>
    </w:lvl>
  </w:abstractNum>
  <w:abstractNum w:abstractNumId="1" w15:restartNumberingAfterBreak="0">
    <w:nsid w:val="18715302"/>
    <w:multiLevelType w:val="hybridMultilevel"/>
    <w:tmpl w:val="67C20A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56EF3"/>
    <w:multiLevelType w:val="hybridMultilevel"/>
    <w:tmpl w:val="098455BA"/>
    <w:lvl w:ilvl="0" w:tplc="C8FC0EFC">
      <w:numFmt w:val="bullet"/>
      <w:lvlText w:val="-"/>
      <w:lvlJc w:val="left"/>
      <w:pPr>
        <w:ind w:left="61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3" w15:restartNumberingAfterBreak="0">
    <w:nsid w:val="378D6CD8"/>
    <w:multiLevelType w:val="hybridMultilevel"/>
    <w:tmpl w:val="F1D289F4"/>
    <w:lvl w:ilvl="0" w:tplc="101EAA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E773D"/>
    <w:multiLevelType w:val="hybridMultilevel"/>
    <w:tmpl w:val="3298502E"/>
    <w:lvl w:ilvl="0" w:tplc="9B50F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57546"/>
    <w:multiLevelType w:val="hybridMultilevel"/>
    <w:tmpl w:val="A7EA28D8"/>
    <w:lvl w:ilvl="0" w:tplc="0422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1A"/>
    <w:rsid w:val="00075A61"/>
    <w:rsid w:val="001A41B0"/>
    <w:rsid w:val="001E2409"/>
    <w:rsid w:val="002E15DF"/>
    <w:rsid w:val="003076B3"/>
    <w:rsid w:val="00381358"/>
    <w:rsid w:val="00426E83"/>
    <w:rsid w:val="004C3C39"/>
    <w:rsid w:val="005D2B1A"/>
    <w:rsid w:val="008D1B49"/>
    <w:rsid w:val="00AD16AD"/>
    <w:rsid w:val="00C40D67"/>
    <w:rsid w:val="00C82CA4"/>
    <w:rsid w:val="00D50902"/>
    <w:rsid w:val="00DE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D33B1-3E2D-49D4-A4F2-BE9FBC83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B1A"/>
    <w:pPr>
      <w:ind w:left="720"/>
      <w:contextualSpacing/>
    </w:pPr>
  </w:style>
  <w:style w:type="character" w:customStyle="1" w:styleId="c51">
    <w:name w:val="c51"/>
    <w:rsid w:val="005D2B1A"/>
    <w:rPr>
      <w:strike w:val="0"/>
      <w:dstrike w:val="0"/>
      <w:u w:val="none"/>
      <w:effect w:val="none"/>
    </w:rPr>
  </w:style>
  <w:style w:type="table" w:styleId="a4">
    <w:name w:val="Table Grid"/>
    <w:basedOn w:val="a1"/>
    <w:uiPriority w:val="39"/>
    <w:rsid w:val="005D2B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DE4463"/>
    <w:pPr>
      <w:widowControl w:val="0"/>
      <w:autoSpaceDE w:val="0"/>
      <w:autoSpaceDN w:val="0"/>
      <w:adjustRightInd w:val="0"/>
      <w:spacing w:line="320" w:lineRule="exact"/>
      <w:ind w:firstLine="542"/>
      <w:jc w:val="both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8D1B49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A41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41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7104</Words>
  <Characters>4050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cp:lastPrinted>2025-04-18T09:55:00Z</cp:lastPrinted>
  <dcterms:created xsi:type="dcterms:W3CDTF">2025-04-18T08:49:00Z</dcterms:created>
  <dcterms:modified xsi:type="dcterms:W3CDTF">2025-06-11T12:35:00Z</dcterms:modified>
</cp:coreProperties>
</file>