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9C" w:rsidRPr="006D3D9C" w:rsidRDefault="006D3D9C" w:rsidP="006D3D9C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40"/>
          <w:shd w:val="clear" w:color="auto" w:fill="FFFFFF"/>
        </w:rPr>
      </w:pPr>
      <w:r w:rsidRPr="006D3D9C">
        <w:rPr>
          <w:rFonts w:ascii="Times New Roman" w:eastAsia="Times New Roman" w:hAnsi="Times New Roman" w:cs="Times New Roman"/>
          <w:b/>
          <w:color w:val="000000"/>
          <w:spacing w:val="10"/>
          <w:sz w:val="40"/>
          <w:shd w:val="clear" w:color="auto" w:fill="FFFFFF"/>
        </w:rPr>
        <w:t>П</w:t>
      </w:r>
      <w:r w:rsidRPr="006D3D9C">
        <w:rPr>
          <w:rFonts w:ascii="Times New Roman" w:eastAsia="Times New Roman" w:hAnsi="Times New Roman" w:cs="Times New Roman"/>
          <w:b/>
          <w:color w:val="000000"/>
          <w:spacing w:val="10"/>
          <w:sz w:val="40"/>
          <w:shd w:val="clear" w:color="auto" w:fill="FFFFFF"/>
        </w:rPr>
        <w:t>ерелік документів для зарахування учня до закладу загальної середньої освіти:</w:t>
      </w:r>
    </w:p>
    <w:p w:rsidR="006D3D9C" w:rsidRPr="006D3D9C" w:rsidRDefault="006D3D9C" w:rsidP="006D3D9C">
      <w:pPr>
        <w:pStyle w:val="a3"/>
        <w:numPr>
          <w:ilvl w:val="0"/>
          <w:numId w:val="2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36"/>
        </w:rPr>
      </w:pPr>
      <w:r w:rsidRPr="006D3D9C">
        <w:rPr>
          <w:rFonts w:ascii="Times New Roman" w:eastAsia="Times New Roman" w:hAnsi="Times New Roman" w:cs="Times New Roman"/>
          <w:color w:val="000000"/>
          <w:spacing w:val="10"/>
          <w:sz w:val="36"/>
          <w:shd w:val="clear" w:color="auto" w:fill="FFFFFF"/>
        </w:rPr>
        <w:t>Заява встановленого зразка.</w:t>
      </w:r>
    </w:p>
    <w:p w:rsidR="006D3D9C" w:rsidRPr="006D3D9C" w:rsidRDefault="006D3D9C" w:rsidP="006D3D9C">
      <w:pPr>
        <w:pStyle w:val="a3"/>
        <w:numPr>
          <w:ilvl w:val="0"/>
          <w:numId w:val="2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36"/>
        </w:rPr>
      </w:pPr>
      <w:r w:rsidRPr="006D3D9C">
        <w:rPr>
          <w:rFonts w:ascii="Times New Roman" w:eastAsia="Times New Roman" w:hAnsi="Times New Roman" w:cs="Times New Roman"/>
          <w:color w:val="000000"/>
          <w:spacing w:val="10"/>
          <w:sz w:val="36"/>
          <w:shd w:val="clear" w:color="auto" w:fill="FFFFFF"/>
        </w:rPr>
        <w:t xml:space="preserve"> Копію свідоцтва про народження.</w:t>
      </w:r>
    </w:p>
    <w:p w:rsidR="006D3D9C" w:rsidRPr="006D3D9C" w:rsidRDefault="006D3D9C" w:rsidP="006D3D9C">
      <w:pPr>
        <w:pStyle w:val="a3"/>
        <w:numPr>
          <w:ilvl w:val="0"/>
          <w:numId w:val="2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36"/>
        </w:rPr>
      </w:pPr>
      <w:r w:rsidRPr="006D3D9C">
        <w:rPr>
          <w:rFonts w:ascii="Times New Roman" w:eastAsia="Times New Roman" w:hAnsi="Times New Roman" w:cs="Times New Roman"/>
          <w:color w:val="000000"/>
          <w:spacing w:val="10"/>
          <w:sz w:val="36"/>
          <w:shd w:val="clear" w:color="auto" w:fill="FFFFFF"/>
        </w:rPr>
        <w:t>Оригінал або копія</w:t>
      </w:r>
      <w:r w:rsidRPr="006D3D9C">
        <w:rPr>
          <w:rFonts w:ascii="Times New Roman" w:eastAsia="Times New Roman" w:hAnsi="Times New Roman" w:cs="Times New Roman"/>
          <w:color w:val="000000"/>
          <w:spacing w:val="10"/>
          <w:sz w:val="36"/>
          <w:shd w:val="clear" w:color="auto" w:fill="FFFFFF"/>
        </w:rPr>
        <w:t xml:space="preserve"> медичної довідки за формою первинної облікової документації </w:t>
      </w:r>
      <w:bookmarkStart w:id="0" w:name="_GoBack"/>
      <w:r w:rsidRPr="006D3D9C">
        <w:rPr>
          <w:rFonts w:ascii="Times New Roman" w:eastAsia="Segoe UI Symbol" w:hAnsi="Times New Roman" w:cs="Times New Roman"/>
          <w:color w:val="000000"/>
          <w:spacing w:val="10"/>
          <w:sz w:val="36"/>
          <w:shd w:val="clear" w:color="auto" w:fill="FFFFFF"/>
        </w:rPr>
        <w:t>№</w:t>
      </w:r>
      <w:r w:rsidRPr="006D3D9C">
        <w:rPr>
          <w:rFonts w:ascii="Times New Roman" w:eastAsia="Times New Roman" w:hAnsi="Times New Roman" w:cs="Times New Roman"/>
          <w:color w:val="000000"/>
          <w:spacing w:val="10"/>
          <w:sz w:val="36"/>
          <w:shd w:val="clear" w:color="auto" w:fill="FFFFFF"/>
        </w:rPr>
        <w:t xml:space="preserve"> 086-1/о </w:t>
      </w:r>
      <w:bookmarkEnd w:id="0"/>
      <w:r w:rsidRPr="006D3D9C">
        <w:rPr>
          <w:rFonts w:ascii="Times New Roman" w:eastAsia="Times New Roman" w:hAnsi="Times New Roman" w:cs="Times New Roman"/>
          <w:color w:val="000000"/>
          <w:spacing w:val="10"/>
          <w:sz w:val="36"/>
          <w:shd w:val="clear" w:color="auto" w:fill="FFFFFF"/>
        </w:rPr>
        <w:t xml:space="preserve">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</w:t>
      </w:r>
      <w:r w:rsidRPr="006D3D9C">
        <w:rPr>
          <w:rFonts w:ascii="Times New Roman" w:eastAsia="Segoe UI Symbol" w:hAnsi="Times New Roman" w:cs="Times New Roman"/>
          <w:color w:val="000000"/>
          <w:spacing w:val="10"/>
          <w:sz w:val="36"/>
          <w:shd w:val="clear" w:color="auto" w:fill="FFFFFF"/>
        </w:rPr>
        <w:t>№</w:t>
      </w:r>
      <w:r w:rsidRPr="006D3D9C">
        <w:rPr>
          <w:rFonts w:ascii="Times New Roman" w:eastAsia="Times New Roman" w:hAnsi="Times New Roman" w:cs="Times New Roman"/>
          <w:color w:val="000000"/>
          <w:spacing w:val="10"/>
          <w:sz w:val="36"/>
          <w:shd w:val="clear" w:color="auto" w:fill="FFFFFF"/>
        </w:rPr>
        <w:t xml:space="preserve"> 682, зареєстрованим в Міністерстві юстиції України 10 вересня 2010 року за </w:t>
      </w:r>
      <w:r w:rsidRPr="006D3D9C">
        <w:rPr>
          <w:rFonts w:ascii="Times New Roman" w:eastAsia="Segoe UI Symbol" w:hAnsi="Times New Roman" w:cs="Times New Roman"/>
          <w:color w:val="000000"/>
          <w:spacing w:val="10"/>
          <w:sz w:val="36"/>
          <w:shd w:val="clear" w:color="auto" w:fill="FFFFFF"/>
        </w:rPr>
        <w:t>№</w:t>
      </w:r>
      <w:r w:rsidRPr="006D3D9C">
        <w:rPr>
          <w:rFonts w:ascii="Times New Roman" w:eastAsia="Times New Roman" w:hAnsi="Times New Roman" w:cs="Times New Roman"/>
          <w:color w:val="000000"/>
          <w:spacing w:val="10"/>
          <w:sz w:val="36"/>
          <w:shd w:val="clear" w:color="auto" w:fill="FFFFFF"/>
        </w:rPr>
        <w:t xml:space="preserve"> 794/18089.</w:t>
      </w: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7614"/>
    <w:multiLevelType w:val="multilevel"/>
    <w:tmpl w:val="3F40F368"/>
    <w:lvl w:ilvl="0">
      <w:start w:val="4"/>
      <w:numFmt w:val="decimal"/>
      <w:lvlText w:val="%1."/>
      <w:lvlJc w:val="left"/>
      <w:pPr>
        <w:ind w:left="468" w:hanging="468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 w15:restartNumberingAfterBreak="0">
    <w:nsid w:val="60F4391D"/>
    <w:multiLevelType w:val="hybridMultilevel"/>
    <w:tmpl w:val="736C9236"/>
    <w:lvl w:ilvl="0" w:tplc="3E862A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9C"/>
    <w:rsid w:val="00075A61"/>
    <w:rsid w:val="001E2409"/>
    <w:rsid w:val="00381358"/>
    <w:rsid w:val="006D3D9C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1F05"/>
  <w15:chartTrackingRefBased/>
  <w15:docId w15:val="{DB04B788-9CD4-41BA-9163-E504A6F3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9C"/>
    <w:pPr>
      <w:spacing w:line="256" w:lineRule="auto"/>
      <w:ind w:left="720"/>
      <w:contextualSpacing/>
    </w:pPr>
    <w:rPr>
      <w:rFonts w:eastAsiaTheme="minorEastAsia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D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2023-03-15T08:21:00Z</cp:lastPrinted>
  <dcterms:created xsi:type="dcterms:W3CDTF">2023-03-15T08:19:00Z</dcterms:created>
  <dcterms:modified xsi:type="dcterms:W3CDTF">2023-03-15T08:21:00Z</dcterms:modified>
</cp:coreProperties>
</file>