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C1" w:rsidRPr="007C28F1" w:rsidRDefault="005934C1" w:rsidP="005934C1">
      <w:pPr>
        <w:pStyle w:val="a4"/>
        <w:rPr>
          <w:color w:val="000000"/>
          <w:szCs w:val="28"/>
        </w:rPr>
      </w:pPr>
      <w:r w:rsidRPr="007C28F1">
        <w:rPr>
          <w:color w:val="000000"/>
          <w:szCs w:val="28"/>
        </w:rPr>
        <w:t xml:space="preserve">ПЛАН РОБОТИ </w:t>
      </w:r>
      <w:r w:rsidR="00F6568D">
        <w:rPr>
          <w:color w:val="000000"/>
          <w:szCs w:val="28"/>
        </w:rPr>
        <w:t xml:space="preserve">МЕТОДИЧНОЇ РАДИ </w:t>
      </w:r>
    </w:p>
    <w:p w:rsidR="005934C1" w:rsidRPr="007C28F1" w:rsidRDefault="00F6568D" w:rsidP="005934C1">
      <w:pPr>
        <w:pStyle w:val="a4"/>
        <w:rPr>
          <w:color w:val="000000"/>
          <w:szCs w:val="28"/>
        </w:rPr>
      </w:pPr>
      <w:r>
        <w:rPr>
          <w:color w:val="000000"/>
          <w:szCs w:val="28"/>
        </w:rPr>
        <w:t>на 2020</w:t>
      </w:r>
      <w:r w:rsidR="005934C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- 2021</w:t>
      </w:r>
      <w:r w:rsidR="005934C1" w:rsidRPr="007C28F1">
        <w:rPr>
          <w:color w:val="000000"/>
          <w:szCs w:val="28"/>
        </w:rPr>
        <w:t>н.р.</w:t>
      </w:r>
    </w:p>
    <w:p w:rsidR="005934C1" w:rsidRPr="007C28F1" w:rsidRDefault="005934C1" w:rsidP="005934C1">
      <w:pPr>
        <w:pStyle w:val="a4"/>
        <w:rPr>
          <w:i/>
          <w:color w:val="000000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1305"/>
        <w:gridCol w:w="2115"/>
      </w:tblGrid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rPr>
                <w:bCs/>
                <w:i/>
                <w:iCs/>
                <w:color w:val="000000"/>
                <w:lang w:val="uk-UA"/>
              </w:rPr>
            </w:pPr>
            <w:r w:rsidRPr="007C28F1">
              <w:rPr>
                <w:bCs/>
                <w:i/>
                <w:iCs/>
                <w:color w:val="000000"/>
                <w:lang w:val="uk-UA"/>
              </w:rPr>
              <w:t>№</w:t>
            </w:r>
          </w:p>
          <w:p w:rsidR="005934C1" w:rsidRPr="007C28F1" w:rsidRDefault="005934C1" w:rsidP="00DD2018">
            <w:pPr>
              <w:rPr>
                <w:bCs/>
                <w:i/>
                <w:iCs/>
                <w:color w:val="000000"/>
                <w:lang w:val="uk-UA"/>
              </w:rPr>
            </w:pPr>
            <w:r w:rsidRPr="007C28F1">
              <w:rPr>
                <w:bCs/>
                <w:i/>
                <w:iCs/>
                <w:color w:val="000000"/>
                <w:lang w:val="uk-UA"/>
              </w:rPr>
              <w:t>п/</w:t>
            </w:r>
            <w:proofErr w:type="spellStart"/>
            <w:r w:rsidRPr="007C28F1">
              <w:rPr>
                <w:bCs/>
                <w:i/>
                <w:iCs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1"/>
              <w:rPr>
                <w:i/>
                <w:iCs/>
                <w:color w:val="000000"/>
              </w:rPr>
            </w:pPr>
            <w:r w:rsidRPr="007C28F1">
              <w:rPr>
                <w:i/>
                <w:iCs/>
                <w:color w:val="000000"/>
              </w:rPr>
              <w:t>Зміст роботи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7C28F1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:rsidR="005934C1" w:rsidRPr="007C28F1" w:rsidRDefault="005934C1" w:rsidP="00DD2018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proofErr w:type="spellStart"/>
            <w:r w:rsidRPr="007C28F1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1"/>
              <w:rPr>
                <w:i/>
                <w:color w:val="000000"/>
              </w:rPr>
            </w:pPr>
            <w:r w:rsidRPr="007C28F1">
              <w:rPr>
                <w:i/>
                <w:color w:val="000000"/>
              </w:rPr>
              <w:t>І засідання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pStyle w:val="2"/>
              <w:spacing w:before="0" w:after="0"/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uk-UA"/>
              </w:rPr>
            </w:pPr>
            <w:r w:rsidRPr="007C28F1"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15" w:type="dxa"/>
          </w:tcPr>
          <w:p w:rsidR="005934C1" w:rsidRPr="007C28F1" w:rsidRDefault="005934C1" w:rsidP="00DD2018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1.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Анал</w:t>
            </w:r>
            <w:r w:rsidR="00F6568D">
              <w:rPr>
                <w:color w:val="000000"/>
                <w:lang w:val="uk-UA"/>
              </w:rPr>
              <w:t>із методичної роботи за 2019-2020</w:t>
            </w:r>
            <w:r w:rsidRPr="007C28F1">
              <w:rPr>
                <w:color w:val="000000"/>
                <w:lang w:val="uk-UA"/>
              </w:rPr>
              <w:t xml:space="preserve"> навчальний рік. </w:t>
            </w:r>
          </w:p>
          <w:p w:rsidR="005934C1" w:rsidRPr="007C28F1" w:rsidRDefault="005934C1" w:rsidP="00DD2018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 xml:space="preserve">Затвердження планів роботи методичних об'єднань та проблемних груп </w:t>
            </w:r>
            <w:r w:rsidR="00F6568D">
              <w:rPr>
                <w:color w:val="000000"/>
                <w:lang w:val="uk-UA"/>
              </w:rPr>
              <w:t>на новий</w:t>
            </w:r>
            <w:r w:rsidRPr="007C28F1">
              <w:rPr>
                <w:color w:val="000000"/>
                <w:lang w:val="uk-UA"/>
              </w:rPr>
              <w:t xml:space="preserve"> навчальний рік.</w:t>
            </w:r>
          </w:p>
          <w:p w:rsidR="005934C1" w:rsidRPr="007C28F1" w:rsidRDefault="005934C1" w:rsidP="00DD2018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Затвердження структури методичної роботи навчального закладу</w:t>
            </w:r>
            <w:r w:rsidR="00F6568D">
              <w:rPr>
                <w:color w:val="000000"/>
                <w:lang w:val="uk-UA"/>
              </w:rPr>
              <w:t xml:space="preserve"> на 2020-2021</w:t>
            </w:r>
            <w:r w:rsidRPr="007C28F1">
              <w:rPr>
                <w:color w:val="000000"/>
                <w:lang w:val="uk-UA"/>
              </w:rPr>
              <w:t xml:space="preserve"> навчальний рік</w:t>
            </w:r>
          </w:p>
          <w:p w:rsidR="005934C1" w:rsidRPr="007C28F1" w:rsidRDefault="005934C1" w:rsidP="00DD2018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ind w:left="72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Затвердження плану</w:t>
            </w:r>
            <w:r w:rsidR="00F6568D">
              <w:rPr>
                <w:color w:val="000000"/>
                <w:lang w:val="uk-UA"/>
              </w:rPr>
              <w:t xml:space="preserve"> роботи методичної ради  на 2020-2021</w:t>
            </w:r>
            <w:r w:rsidRPr="007C28F1">
              <w:rPr>
                <w:color w:val="000000"/>
                <w:lang w:val="uk-UA"/>
              </w:rPr>
              <w:t xml:space="preserve"> навчальний рік</w:t>
            </w:r>
          </w:p>
          <w:p w:rsidR="005934C1" w:rsidRPr="007C28F1" w:rsidRDefault="005934C1" w:rsidP="00DD2018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F6568D" w:rsidP="00DD201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Туркас</w:t>
            </w:r>
            <w:proofErr w:type="spellEnd"/>
            <w:r>
              <w:rPr>
                <w:color w:val="000000"/>
                <w:lang w:val="uk-UA"/>
              </w:rPr>
              <w:t xml:space="preserve"> В.М.</w:t>
            </w: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2.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a6"/>
              <w:tabs>
                <w:tab w:val="left" w:pos="0"/>
              </w:tabs>
              <w:spacing w:after="0"/>
              <w:ind w:left="0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Ознайомлен</w:t>
            </w:r>
            <w:r>
              <w:rPr>
                <w:color w:val="000000"/>
                <w:lang w:val="uk-UA"/>
              </w:rPr>
              <w:t>ня з планами виховної роботи 1-9</w:t>
            </w:r>
            <w:r w:rsidRPr="007C28F1">
              <w:rPr>
                <w:color w:val="000000"/>
                <w:lang w:val="uk-UA"/>
              </w:rPr>
              <w:t xml:space="preserve"> класів та їх схвалення.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F6568D" w:rsidP="00DD201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Геча</w:t>
            </w:r>
            <w:proofErr w:type="spellEnd"/>
            <w:r>
              <w:rPr>
                <w:color w:val="000000"/>
                <w:lang w:val="uk-UA"/>
              </w:rPr>
              <w:t xml:space="preserve"> Я.М.</w:t>
            </w: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F6568D">
            <w:pPr>
              <w:rPr>
                <w:color w:val="000000"/>
                <w:lang w:val="uk-UA"/>
              </w:rPr>
            </w:pPr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a6"/>
              <w:spacing w:after="0"/>
              <w:ind w:left="0"/>
              <w:rPr>
                <w:color w:val="000000"/>
                <w:lang w:val="uk-UA"/>
              </w:rPr>
            </w:pP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5934C1" w:rsidP="00DD2018">
            <w:pPr>
              <w:rPr>
                <w:color w:val="000000"/>
                <w:lang w:val="uk-UA"/>
              </w:rPr>
            </w:pP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F6568D" w:rsidP="00DD201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a6"/>
              <w:spacing w:after="0"/>
              <w:ind w:left="0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Вивчення нормативних документів з питань організації навч</w:t>
            </w:r>
            <w:r w:rsidR="00F6568D">
              <w:rPr>
                <w:color w:val="000000"/>
                <w:lang w:val="uk-UA"/>
              </w:rPr>
              <w:t>ально-виховної роботи у 2020-2021</w:t>
            </w:r>
            <w:r w:rsidRPr="007C28F1">
              <w:rPr>
                <w:color w:val="000000"/>
                <w:lang w:val="uk-UA"/>
              </w:rPr>
              <w:t xml:space="preserve"> навчальному році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F6568D" w:rsidP="00DD201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Туркас</w:t>
            </w:r>
            <w:proofErr w:type="spellEnd"/>
            <w:r>
              <w:rPr>
                <w:color w:val="000000"/>
                <w:lang w:val="uk-UA"/>
              </w:rPr>
              <w:t xml:space="preserve"> В.М.</w:t>
            </w: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a6"/>
              <w:spacing w:after="0"/>
              <w:ind w:left="0"/>
              <w:jc w:val="center"/>
              <w:rPr>
                <w:b/>
                <w:bCs/>
                <w:color w:val="000000"/>
                <w:lang w:val="uk-UA"/>
              </w:rPr>
            </w:pPr>
            <w:r w:rsidRPr="007C28F1">
              <w:rPr>
                <w:b/>
                <w:bCs/>
                <w:color w:val="000000"/>
                <w:lang w:val="uk-UA"/>
              </w:rPr>
              <w:t xml:space="preserve">ІІ </w:t>
            </w:r>
            <w:r w:rsidRPr="007C28F1">
              <w:rPr>
                <w:b/>
                <w:bCs/>
                <w:i/>
                <w:color w:val="000000"/>
              </w:rPr>
              <w:t>з</w:t>
            </w:r>
            <w:proofErr w:type="spellStart"/>
            <w:r w:rsidRPr="007C28F1">
              <w:rPr>
                <w:b/>
                <w:bCs/>
                <w:i/>
                <w:color w:val="000000"/>
                <w:lang w:val="uk-UA"/>
              </w:rPr>
              <w:t>асідання</w:t>
            </w:r>
            <w:proofErr w:type="spellEnd"/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color w:val="000000"/>
                <w:lang w:val="uk-UA"/>
              </w:rPr>
            </w:pPr>
            <w:r w:rsidRPr="007C28F1">
              <w:rPr>
                <w:b/>
                <w:color w:val="000000"/>
                <w:lang w:val="uk-UA"/>
              </w:rPr>
              <w:t>листопад</w:t>
            </w:r>
          </w:p>
        </w:tc>
        <w:tc>
          <w:tcPr>
            <w:tcW w:w="2115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1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 w:rsidRPr="007C28F1">
              <w:rPr>
                <w:bCs/>
                <w:color w:val="000000"/>
                <w:lang w:val="uk-UA"/>
              </w:rPr>
              <w:t>Звіт про проведення І етапу Всеукраїнських учнівських олімпіад з базових дисциплін.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F6568D" w:rsidP="00DD201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Туркас</w:t>
            </w:r>
            <w:proofErr w:type="spellEnd"/>
            <w:r>
              <w:rPr>
                <w:color w:val="000000"/>
                <w:lang w:val="uk-UA"/>
              </w:rPr>
              <w:t xml:space="preserve"> В.М.</w:t>
            </w: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2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rPr>
                <w:bCs/>
                <w:color w:val="000000"/>
                <w:lang w:val="uk-UA"/>
              </w:rPr>
            </w:pPr>
            <w:r w:rsidRPr="007C28F1">
              <w:rPr>
                <w:bCs/>
                <w:color w:val="000000"/>
                <w:lang w:val="uk-UA"/>
              </w:rPr>
              <w:t>Огляд новинок психолого-педагогічної преси.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5934C1" w:rsidP="00DD2018">
            <w:pPr>
              <w:rPr>
                <w:color w:val="000000"/>
                <w:lang w:val="uk-UA"/>
              </w:rPr>
            </w:pP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3.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rPr>
                <w:bCs/>
                <w:color w:val="000000"/>
                <w:lang w:val="uk-UA"/>
              </w:rPr>
            </w:pPr>
            <w:r w:rsidRPr="007C28F1">
              <w:rPr>
                <w:bCs/>
                <w:color w:val="000000"/>
                <w:lang w:val="uk-UA"/>
              </w:rPr>
              <w:t>Круглий стіл «Інноваційні технологі</w:t>
            </w:r>
            <w:r>
              <w:rPr>
                <w:bCs/>
                <w:color w:val="000000"/>
                <w:lang w:val="uk-UA"/>
              </w:rPr>
              <w:t>ї навчання в освітньому</w:t>
            </w:r>
            <w:r w:rsidRPr="007C28F1">
              <w:rPr>
                <w:bCs/>
                <w:color w:val="000000"/>
                <w:lang w:val="uk-UA"/>
              </w:rPr>
              <w:t xml:space="preserve"> процесі»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5934C1" w:rsidP="00DD2018">
            <w:pPr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Члени МР</w:t>
            </w: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a6"/>
              <w:spacing w:after="0"/>
              <w:ind w:left="0"/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7C28F1">
              <w:rPr>
                <w:b/>
                <w:bCs/>
                <w:i/>
                <w:color w:val="000000"/>
                <w:lang w:val="uk-UA"/>
              </w:rPr>
              <w:t>ІІІ засідання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color w:val="000000"/>
                <w:lang w:val="uk-UA"/>
              </w:rPr>
            </w:pPr>
            <w:r w:rsidRPr="007C28F1">
              <w:rPr>
                <w:b/>
                <w:color w:val="000000"/>
                <w:lang w:val="uk-UA"/>
              </w:rPr>
              <w:t xml:space="preserve">квітень </w:t>
            </w:r>
          </w:p>
        </w:tc>
        <w:tc>
          <w:tcPr>
            <w:tcW w:w="2115" w:type="dxa"/>
          </w:tcPr>
          <w:p w:rsidR="005934C1" w:rsidRPr="007C28F1" w:rsidRDefault="005934C1" w:rsidP="00DD2018">
            <w:pPr>
              <w:tabs>
                <w:tab w:val="left" w:pos="435"/>
              </w:tabs>
              <w:rPr>
                <w:color w:val="000000"/>
                <w:lang w:val="uk-UA"/>
              </w:rPr>
            </w:pP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1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ind w:left="-32"/>
              <w:rPr>
                <w:bCs/>
                <w:color w:val="000000"/>
                <w:lang w:val="uk-UA"/>
              </w:rPr>
            </w:pPr>
            <w:r w:rsidRPr="007C28F1">
              <w:rPr>
                <w:bCs/>
                <w:color w:val="000000"/>
                <w:lang w:val="uk-UA"/>
              </w:rPr>
              <w:t>Звіт про роботу шкільного методичного об'єднання вчителів початкових класів.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F6568D" w:rsidP="00DD201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Сторожева</w:t>
            </w:r>
            <w:proofErr w:type="spellEnd"/>
            <w:r>
              <w:rPr>
                <w:color w:val="000000"/>
                <w:lang w:val="uk-UA"/>
              </w:rPr>
              <w:t xml:space="preserve"> М.Я.</w:t>
            </w: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2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Огляд новинок методичної літератури.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15" w:type="dxa"/>
          </w:tcPr>
          <w:p w:rsidR="005934C1" w:rsidRPr="007C28F1" w:rsidRDefault="005934C1" w:rsidP="00DD2018">
            <w:pPr>
              <w:tabs>
                <w:tab w:val="left" w:pos="435"/>
              </w:tabs>
              <w:rPr>
                <w:color w:val="000000"/>
                <w:lang w:val="uk-UA"/>
              </w:rPr>
            </w:pP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3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a6"/>
              <w:ind w:left="0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Схвалення  атестаці</w:t>
            </w:r>
            <w:r>
              <w:rPr>
                <w:color w:val="000000"/>
                <w:lang w:val="uk-UA"/>
              </w:rPr>
              <w:t>йних матеріалів для ДПА учнів 4,9 класів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F6568D" w:rsidP="00DD201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Туркас</w:t>
            </w:r>
            <w:proofErr w:type="spellEnd"/>
            <w:r>
              <w:rPr>
                <w:color w:val="000000"/>
                <w:lang w:val="uk-UA"/>
              </w:rPr>
              <w:t xml:space="preserve"> В.М.</w:t>
            </w: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a6"/>
              <w:ind w:left="0"/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7C28F1">
              <w:rPr>
                <w:b/>
                <w:bCs/>
                <w:i/>
                <w:color w:val="000000"/>
                <w:lang w:val="uk-UA"/>
              </w:rPr>
              <w:t>І</w:t>
            </w:r>
            <w:r w:rsidRPr="007C28F1">
              <w:rPr>
                <w:b/>
                <w:bCs/>
                <w:i/>
                <w:color w:val="000000"/>
                <w:lang w:val="en-US"/>
              </w:rPr>
              <w:t>V</w:t>
            </w:r>
            <w:r w:rsidRPr="007C28F1">
              <w:rPr>
                <w:b/>
                <w:bCs/>
                <w:i/>
                <w:color w:val="000000"/>
                <w:lang w:val="uk-UA"/>
              </w:rPr>
              <w:t xml:space="preserve"> засідання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color w:val="000000"/>
                <w:lang w:val="uk-UA"/>
              </w:rPr>
            </w:pPr>
            <w:r w:rsidRPr="007C28F1">
              <w:rPr>
                <w:b/>
                <w:color w:val="000000"/>
                <w:lang w:val="uk-UA"/>
              </w:rPr>
              <w:t>червень</w:t>
            </w:r>
          </w:p>
        </w:tc>
        <w:tc>
          <w:tcPr>
            <w:tcW w:w="2115" w:type="dxa"/>
          </w:tcPr>
          <w:p w:rsidR="005934C1" w:rsidRPr="007C28F1" w:rsidRDefault="005934C1" w:rsidP="00DD2018">
            <w:pPr>
              <w:rPr>
                <w:color w:val="000000"/>
                <w:lang w:val="uk-UA"/>
              </w:rPr>
            </w:pP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1.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a6"/>
              <w:ind w:left="0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Підсумки роботи методичних об'є</w:t>
            </w:r>
            <w:r w:rsidR="00F6568D">
              <w:rPr>
                <w:color w:val="000000"/>
                <w:lang w:val="uk-UA"/>
              </w:rPr>
              <w:t>днань та проблемних груп за 2020-2021</w:t>
            </w:r>
            <w:r w:rsidRPr="007C28F1">
              <w:rPr>
                <w:color w:val="000000"/>
                <w:lang w:val="uk-UA"/>
              </w:rPr>
              <w:t xml:space="preserve"> навчальний рік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F6568D" w:rsidP="00DD2018">
            <w:pPr>
              <w:tabs>
                <w:tab w:val="left" w:pos="435"/>
              </w:tabs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Туркас</w:t>
            </w:r>
            <w:proofErr w:type="spellEnd"/>
            <w:r>
              <w:rPr>
                <w:color w:val="000000"/>
                <w:lang w:val="uk-UA"/>
              </w:rPr>
              <w:t xml:space="preserve"> В.М.</w:t>
            </w: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2.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a6"/>
              <w:ind w:left="0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Підведення підсумків проведен</w:t>
            </w:r>
            <w:r>
              <w:rPr>
                <w:color w:val="000000"/>
                <w:lang w:val="uk-UA"/>
              </w:rPr>
              <w:t>ня ДПА у 4,9 класах</w:t>
            </w:r>
            <w:r w:rsidRPr="007C28F1">
              <w:rPr>
                <w:color w:val="000000"/>
                <w:lang w:val="uk-UA"/>
              </w:rPr>
              <w:t>.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5934C1" w:rsidP="00DD2018">
            <w:pPr>
              <w:tabs>
                <w:tab w:val="left" w:pos="435"/>
              </w:tabs>
              <w:rPr>
                <w:color w:val="000000"/>
                <w:lang w:val="uk-UA"/>
              </w:rPr>
            </w:pP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3.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a6"/>
              <w:ind w:left="0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Звіт керівників гуртків.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F6568D" w:rsidP="00DD2018">
            <w:pPr>
              <w:tabs>
                <w:tab w:val="left" w:pos="435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Керівники гуртків</w:t>
            </w: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4.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a6"/>
              <w:ind w:left="0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Конференція за підсумками роботи над методичною проблемою школи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5934C1" w:rsidP="00DD2018">
            <w:pPr>
              <w:tabs>
                <w:tab w:val="left" w:pos="435"/>
              </w:tabs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Члени МР</w:t>
            </w:r>
          </w:p>
        </w:tc>
      </w:tr>
      <w:tr w:rsidR="005934C1" w:rsidRPr="007C28F1" w:rsidTr="00DD2018">
        <w:tc>
          <w:tcPr>
            <w:tcW w:w="720" w:type="dxa"/>
          </w:tcPr>
          <w:p w:rsidR="005934C1" w:rsidRPr="007C28F1" w:rsidRDefault="005934C1" w:rsidP="00DD2018">
            <w:pPr>
              <w:jc w:val="center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5.</w:t>
            </w:r>
          </w:p>
        </w:tc>
        <w:tc>
          <w:tcPr>
            <w:tcW w:w="6840" w:type="dxa"/>
          </w:tcPr>
          <w:p w:rsidR="005934C1" w:rsidRPr="007C28F1" w:rsidRDefault="005934C1" w:rsidP="00DD2018">
            <w:pPr>
              <w:pStyle w:val="a6"/>
              <w:ind w:left="0"/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Пропозиції щодо складання річного плану роботи школи та планування методичної робот</w:t>
            </w:r>
            <w:r>
              <w:rPr>
                <w:color w:val="000000"/>
                <w:lang w:val="uk-UA"/>
              </w:rPr>
              <w:t>и на 2017-2018</w:t>
            </w:r>
            <w:r w:rsidRPr="007C28F1">
              <w:rPr>
                <w:color w:val="000000"/>
                <w:lang w:val="uk-UA"/>
              </w:rPr>
              <w:t xml:space="preserve"> навчальний рік</w:t>
            </w:r>
          </w:p>
        </w:tc>
        <w:tc>
          <w:tcPr>
            <w:tcW w:w="1305" w:type="dxa"/>
          </w:tcPr>
          <w:p w:rsidR="005934C1" w:rsidRPr="007C28F1" w:rsidRDefault="005934C1" w:rsidP="00DD2018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115" w:type="dxa"/>
          </w:tcPr>
          <w:p w:rsidR="005934C1" w:rsidRPr="007C28F1" w:rsidRDefault="005934C1" w:rsidP="00DD2018">
            <w:pPr>
              <w:tabs>
                <w:tab w:val="left" w:pos="435"/>
              </w:tabs>
              <w:rPr>
                <w:color w:val="000000"/>
                <w:lang w:val="uk-UA"/>
              </w:rPr>
            </w:pPr>
            <w:r w:rsidRPr="007C28F1">
              <w:rPr>
                <w:color w:val="000000"/>
                <w:lang w:val="uk-UA"/>
              </w:rPr>
              <w:t>Члени МР</w:t>
            </w:r>
          </w:p>
        </w:tc>
      </w:tr>
    </w:tbl>
    <w:p w:rsidR="005934C1" w:rsidRDefault="005934C1" w:rsidP="005934C1">
      <w:pPr>
        <w:ind w:left="-720"/>
        <w:rPr>
          <w:color w:val="000000"/>
          <w:lang w:val="uk-UA"/>
        </w:rPr>
      </w:pPr>
    </w:p>
    <w:p w:rsidR="005934C1" w:rsidRDefault="005934C1" w:rsidP="005934C1">
      <w:pPr>
        <w:ind w:left="-720"/>
        <w:rPr>
          <w:color w:val="000000"/>
          <w:lang w:val="uk-UA"/>
        </w:rPr>
      </w:pPr>
    </w:p>
    <w:p w:rsidR="00F6568D" w:rsidRDefault="00F6568D" w:rsidP="005934C1">
      <w:pPr>
        <w:ind w:left="-720"/>
        <w:rPr>
          <w:color w:val="000000"/>
          <w:lang w:val="uk-UA"/>
        </w:rPr>
      </w:pPr>
    </w:p>
    <w:p w:rsidR="00F6568D" w:rsidRDefault="00F6568D" w:rsidP="005934C1">
      <w:pPr>
        <w:ind w:left="-720"/>
        <w:rPr>
          <w:color w:val="000000"/>
          <w:lang w:val="uk-UA"/>
        </w:rPr>
      </w:pPr>
    </w:p>
    <w:p w:rsidR="00F6568D" w:rsidRDefault="00F6568D" w:rsidP="005934C1">
      <w:pPr>
        <w:ind w:left="-720"/>
        <w:rPr>
          <w:color w:val="000000"/>
          <w:lang w:val="uk-UA"/>
        </w:rPr>
      </w:pPr>
    </w:p>
    <w:p w:rsidR="00F6568D" w:rsidRDefault="00F6568D" w:rsidP="005934C1">
      <w:pPr>
        <w:ind w:left="-720"/>
        <w:rPr>
          <w:color w:val="000000"/>
          <w:lang w:val="uk-UA"/>
        </w:rPr>
      </w:pPr>
    </w:p>
    <w:p w:rsidR="005934C1" w:rsidRDefault="005934C1" w:rsidP="005934C1">
      <w:pPr>
        <w:ind w:left="-720"/>
        <w:rPr>
          <w:color w:val="000000"/>
          <w:lang w:val="uk-UA"/>
        </w:rPr>
      </w:pPr>
    </w:p>
    <w:p w:rsidR="005934C1" w:rsidRDefault="005934C1" w:rsidP="005934C1">
      <w:pPr>
        <w:ind w:left="-720"/>
        <w:rPr>
          <w:color w:val="000000"/>
          <w:lang w:val="uk-UA"/>
        </w:rPr>
      </w:pPr>
    </w:p>
    <w:p w:rsidR="005934C1" w:rsidRDefault="005934C1" w:rsidP="005934C1">
      <w:pPr>
        <w:ind w:left="-720"/>
        <w:rPr>
          <w:color w:val="000000"/>
          <w:lang w:val="uk-UA"/>
        </w:rPr>
      </w:pPr>
    </w:p>
    <w:p w:rsidR="005934C1" w:rsidRPr="00F6568D" w:rsidRDefault="005934C1" w:rsidP="005934C1">
      <w:pPr>
        <w:jc w:val="center"/>
        <w:rPr>
          <w:b/>
          <w:sz w:val="28"/>
          <w:szCs w:val="28"/>
          <w:lang w:val="uk-UA"/>
        </w:rPr>
      </w:pPr>
      <w:proofErr w:type="spellStart"/>
      <w:r w:rsidRPr="003A5B2D">
        <w:rPr>
          <w:b/>
          <w:sz w:val="28"/>
          <w:szCs w:val="28"/>
        </w:rPr>
        <w:t>Перспективний</w:t>
      </w:r>
      <w:proofErr w:type="spellEnd"/>
      <w:r w:rsidRPr="003A5B2D">
        <w:rPr>
          <w:b/>
          <w:sz w:val="28"/>
          <w:szCs w:val="28"/>
        </w:rPr>
        <w:t xml:space="preserve"> план </w:t>
      </w:r>
      <w:proofErr w:type="spellStart"/>
      <w:r w:rsidRPr="003A5B2D">
        <w:rPr>
          <w:b/>
          <w:sz w:val="28"/>
          <w:szCs w:val="28"/>
        </w:rPr>
        <w:t>роботи</w:t>
      </w:r>
      <w:proofErr w:type="spellEnd"/>
      <w:r w:rsidR="00F6568D">
        <w:rPr>
          <w:b/>
          <w:sz w:val="28"/>
          <w:szCs w:val="28"/>
        </w:rPr>
        <w:t xml:space="preserve"> </w:t>
      </w:r>
      <w:r w:rsidR="00F6568D">
        <w:rPr>
          <w:b/>
          <w:sz w:val="28"/>
          <w:szCs w:val="28"/>
          <w:lang w:val="uk-UA"/>
        </w:rPr>
        <w:t xml:space="preserve">ЗСШ І-ІІ ступенів </w:t>
      </w:r>
      <w:proofErr w:type="spellStart"/>
      <w:r w:rsidR="00F6568D">
        <w:rPr>
          <w:b/>
          <w:sz w:val="28"/>
          <w:szCs w:val="28"/>
          <w:lang w:val="uk-UA"/>
        </w:rPr>
        <w:t>с</w:t>
      </w:r>
      <w:proofErr w:type="gramStart"/>
      <w:r w:rsidR="00F6568D">
        <w:rPr>
          <w:b/>
          <w:sz w:val="28"/>
          <w:szCs w:val="28"/>
          <w:lang w:val="uk-UA"/>
        </w:rPr>
        <w:t>.С</w:t>
      </w:r>
      <w:proofErr w:type="gramEnd"/>
      <w:r w:rsidR="00F6568D">
        <w:rPr>
          <w:b/>
          <w:sz w:val="28"/>
          <w:szCs w:val="28"/>
          <w:lang w:val="uk-UA"/>
        </w:rPr>
        <w:t>тара</w:t>
      </w:r>
      <w:proofErr w:type="spellEnd"/>
      <w:r w:rsidR="00F6568D">
        <w:rPr>
          <w:b/>
          <w:sz w:val="28"/>
          <w:szCs w:val="28"/>
          <w:lang w:val="uk-UA"/>
        </w:rPr>
        <w:t xml:space="preserve"> Ропа</w:t>
      </w:r>
    </w:p>
    <w:p w:rsidR="005934C1" w:rsidRDefault="005934C1" w:rsidP="005934C1">
      <w:pPr>
        <w:jc w:val="center"/>
        <w:rPr>
          <w:b/>
          <w:sz w:val="28"/>
          <w:szCs w:val="28"/>
        </w:rPr>
      </w:pPr>
      <w:r w:rsidRPr="003A5B2D">
        <w:rPr>
          <w:b/>
          <w:sz w:val="28"/>
          <w:szCs w:val="28"/>
        </w:rPr>
        <w:t xml:space="preserve">над </w:t>
      </w:r>
      <w:proofErr w:type="spellStart"/>
      <w:r w:rsidRPr="003A5B2D">
        <w:rPr>
          <w:b/>
          <w:sz w:val="28"/>
          <w:szCs w:val="28"/>
        </w:rPr>
        <w:t>реалізацією</w:t>
      </w:r>
      <w:proofErr w:type="spellEnd"/>
      <w:r w:rsidRPr="003A5B2D">
        <w:rPr>
          <w:b/>
          <w:sz w:val="28"/>
          <w:szCs w:val="28"/>
        </w:rPr>
        <w:t xml:space="preserve"> </w:t>
      </w:r>
      <w:proofErr w:type="spellStart"/>
      <w:r w:rsidRPr="003A5B2D">
        <w:rPr>
          <w:b/>
          <w:sz w:val="28"/>
          <w:szCs w:val="28"/>
        </w:rPr>
        <w:t>науково-методичної</w:t>
      </w:r>
      <w:proofErr w:type="spellEnd"/>
      <w:r w:rsidRPr="003A5B2D">
        <w:rPr>
          <w:b/>
          <w:sz w:val="28"/>
          <w:szCs w:val="28"/>
        </w:rPr>
        <w:t xml:space="preserve"> </w:t>
      </w:r>
      <w:proofErr w:type="spellStart"/>
      <w:r w:rsidRPr="003A5B2D">
        <w:rPr>
          <w:b/>
          <w:sz w:val="28"/>
          <w:szCs w:val="28"/>
        </w:rPr>
        <w:t>проблеми</w:t>
      </w:r>
      <w:proofErr w:type="spellEnd"/>
      <w:r w:rsidRPr="003A5B2D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Спрямування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інноваційних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технологій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ідвищення</w:t>
      </w:r>
      <w:proofErr w:type="spellEnd"/>
      <w:r>
        <w:rPr>
          <w:b/>
          <w:sz w:val="28"/>
          <w:szCs w:val="28"/>
        </w:rPr>
        <w:t xml:space="preserve"> компетентностей </w:t>
      </w:r>
      <w:proofErr w:type="spellStart"/>
      <w:r>
        <w:rPr>
          <w:b/>
          <w:sz w:val="28"/>
          <w:szCs w:val="28"/>
        </w:rPr>
        <w:t>учасників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навчально-виховного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процесу</w:t>
      </w:r>
      <w:proofErr w:type="spellEnd"/>
      <w:r>
        <w:rPr>
          <w:b/>
          <w:sz w:val="28"/>
          <w:szCs w:val="28"/>
        </w:rPr>
        <w:t xml:space="preserve"> в рамках </w:t>
      </w:r>
      <w:proofErr w:type="spellStart"/>
      <w:r>
        <w:rPr>
          <w:b/>
          <w:sz w:val="28"/>
          <w:szCs w:val="28"/>
        </w:rPr>
        <w:t>особистісно-зорієнтованого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навчання</w:t>
      </w:r>
      <w:proofErr w:type="spellEnd"/>
      <w:r>
        <w:rPr>
          <w:b/>
          <w:sz w:val="28"/>
          <w:szCs w:val="28"/>
        </w:rPr>
        <w:t xml:space="preserve"> </w:t>
      </w:r>
      <w:r w:rsidRPr="003A5B2D">
        <w:rPr>
          <w:b/>
          <w:sz w:val="28"/>
          <w:szCs w:val="28"/>
        </w:rPr>
        <w:t>»</w:t>
      </w:r>
    </w:p>
    <w:p w:rsidR="005934C1" w:rsidRDefault="005934C1" w:rsidP="005934C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>:</w:t>
      </w:r>
    </w:p>
    <w:p w:rsidR="005934C1" w:rsidRDefault="005934C1" w:rsidP="005934C1">
      <w:pPr>
        <w:pStyle w:val="a"/>
        <w:numPr>
          <w:ilvl w:val="0"/>
          <w:numId w:val="5"/>
        </w:numPr>
        <w:tabs>
          <w:tab w:val="left" w:pos="708"/>
        </w:tabs>
      </w:pPr>
      <w:r>
        <w:t>організація діяльності закладу на реалізацію основних засад Національної стратегії розвитку осв</w:t>
      </w:r>
      <w:r w:rsidR="00F6568D">
        <w:t xml:space="preserve">іти </w:t>
      </w:r>
      <w:r>
        <w:t>;</w:t>
      </w:r>
    </w:p>
    <w:p w:rsidR="005934C1" w:rsidRDefault="005934C1" w:rsidP="005934C1">
      <w:pPr>
        <w:pStyle w:val="a"/>
        <w:numPr>
          <w:ilvl w:val="0"/>
          <w:numId w:val="5"/>
        </w:numPr>
        <w:tabs>
          <w:tab w:val="left" w:pos="708"/>
        </w:tabs>
      </w:pPr>
      <w:r>
        <w:t>продовження реалізації сучасних технологій фахового і професійного вдосконалення, підвищення кваліфікації керівних і педагогічних кадрів у контексті інноваційного розвитку освіти;</w:t>
      </w:r>
    </w:p>
    <w:p w:rsidR="005934C1" w:rsidRDefault="005934C1" w:rsidP="005934C1">
      <w:pPr>
        <w:pStyle w:val="a"/>
        <w:numPr>
          <w:ilvl w:val="0"/>
          <w:numId w:val="5"/>
        </w:numPr>
        <w:tabs>
          <w:tab w:val="left" w:pos="708"/>
        </w:tabs>
      </w:pPr>
      <w:r>
        <w:t>здійснення психолого-педагогічного та науково-методичного супроводу переходу початкової та основної школи на нові Державні стандарти;</w:t>
      </w:r>
    </w:p>
    <w:p w:rsidR="005934C1" w:rsidRDefault="005934C1" w:rsidP="005934C1">
      <w:pPr>
        <w:pStyle w:val="a"/>
        <w:numPr>
          <w:ilvl w:val="0"/>
          <w:numId w:val="5"/>
        </w:numPr>
        <w:tabs>
          <w:tab w:val="left" w:pos="708"/>
        </w:tabs>
      </w:pPr>
      <w:r>
        <w:t>оптимізація процесу надання науково-методичних послуг на основі використання сучасних інформаційно-комунікаційних технологій у процесі організації формальної та неформальної освіти педагогічних кадрів;</w:t>
      </w:r>
    </w:p>
    <w:p w:rsidR="005934C1" w:rsidRDefault="005934C1" w:rsidP="005934C1">
      <w:pPr>
        <w:pStyle w:val="a"/>
        <w:numPr>
          <w:ilvl w:val="0"/>
          <w:numId w:val="5"/>
        </w:numPr>
        <w:tabs>
          <w:tab w:val="left" w:pos="708"/>
        </w:tabs>
      </w:pPr>
      <w:r>
        <w:t xml:space="preserve">забезпечити формування й розвиток системи науково-методичного супроводу навчально-виховного процесу на основі створення локальних мережевих систем та персональних сайтів і </w:t>
      </w:r>
      <w:proofErr w:type="spellStart"/>
      <w:r>
        <w:t>блогів</w:t>
      </w:r>
      <w:proofErr w:type="spellEnd"/>
      <w:r>
        <w:t xml:space="preserve"> методичних та педагогічних працівників;</w:t>
      </w:r>
    </w:p>
    <w:p w:rsidR="005934C1" w:rsidRDefault="005934C1" w:rsidP="005934C1">
      <w:pPr>
        <w:pStyle w:val="a"/>
        <w:numPr>
          <w:ilvl w:val="0"/>
          <w:numId w:val="5"/>
        </w:numPr>
        <w:tabs>
          <w:tab w:val="left" w:pos="708"/>
        </w:tabs>
      </w:pPr>
      <w:r>
        <w:t>здійснення науково-методичного та психолого-педагогічного супроводу реалізації Концепції національно-патріотичного виховання дітей та молоді;</w:t>
      </w:r>
    </w:p>
    <w:p w:rsidR="005934C1" w:rsidRDefault="005934C1" w:rsidP="005934C1">
      <w:pPr>
        <w:pStyle w:val="a"/>
        <w:numPr>
          <w:ilvl w:val="0"/>
          <w:numId w:val="5"/>
        </w:numPr>
        <w:tabs>
          <w:tab w:val="left" w:pos="708"/>
        </w:tabs>
      </w:pPr>
      <w:r>
        <w:t>реалізація профілактичних та просвітницьких програм з питань формування позитивної орієнтації учнів на здоровий спосіб життя, збереження репродуктивного здоров'я, формування усвідомленого батьківства;</w:t>
      </w:r>
    </w:p>
    <w:p w:rsidR="005934C1" w:rsidRDefault="005934C1" w:rsidP="005934C1">
      <w:pPr>
        <w:pStyle w:val="a"/>
        <w:numPr>
          <w:ilvl w:val="0"/>
          <w:numId w:val="5"/>
        </w:numPr>
        <w:tabs>
          <w:tab w:val="left" w:pos="708"/>
        </w:tabs>
      </w:pPr>
      <w:r>
        <w:t>здійснення підготовки працівників психологічної служби до роботи з дітьми та дорослими, які постраждали внаслідок проведення АТО;</w:t>
      </w:r>
    </w:p>
    <w:p w:rsidR="005934C1" w:rsidRDefault="005934C1" w:rsidP="005934C1">
      <w:pPr>
        <w:pStyle w:val="a"/>
        <w:numPr>
          <w:ilvl w:val="0"/>
          <w:numId w:val="5"/>
        </w:numPr>
        <w:tabs>
          <w:tab w:val="left" w:pos="708"/>
        </w:tabs>
      </w:pPr>
      <w:r>
        <w:t>налагодження взаємодії педагогічного колективу з іншими органами, службами та організаціями щодо захисту прав дітей;</w:t>
      </w:r>
    </w:p>
    <w:p w:rsidR="005934C1" w:rsidRDefault="005934C1" w:rsidP="005934C1">
      <w:pPr>
        <w:pStyle w:val="a"/>
        <w:numPr>
          <w:ilvl w:val="0"/>
          <w:numId w:val="5"/>
        </w:numPr>
        <w:tabs>
          <w:tab w:val="left" w:pos="708"/>
        </w:tabs>
      </w:pPr>
      <w:r>
        <w:t xml:space="preserve">розгорнення системи </w:t>
      </w:r>
      <w:r>
        <w:rPr>
          <w:bCs/>
          <w:iCs/>
        </w:rPr>
        <w:t>моніторингових досліджень</w:t>
      </w:r>
      <w:r>
        <w:t>, спрямованих на виявлення якісних показників навчальних досягнень та оптимізації умов забезпечення рівного доступу громадян до якісної освіти;</w:t>
      </w:r>
    </w:p>
    <w:p w:rsidR="005934C1" w:rsidRPr="00AB11CB" w:rsidRDefault="005934C1" w:rsidP="005934C1">
      <w:pPr>
        <w:rPr>
          <w:b/>
          <w:sz w:val="28"/>
          <w:szCs w:val="28"/>
        </w:rPr>
      </w:pPr>
      <w:proofErr w:type="spellStart"/>
      <w:r w:rsidRPr="00AB11CB">
        <w:rPr>
          <w:b/>
          <w:sz w:val="28"/>
          <w:szCs w:val="28"/>
        </w:rPr>
        <w:t>Форми</w:t>
      </w:r>
      <w:proofErr w:type="spellEnd"/>
      <w:r w:rsidRPr="00AB11CB">
        <w:rPr>
          <w:b/>
          <w:sz w:val="28"/>
          <w:szCs w:val="28"/>
        </w:rPr>
        <w:t xml:space="preserve"> та </w:t>
      </w:r>
      <w:proofErr w:type="spellStart"/>
      <w:r w:rsidRPr="00AB11CB">
        <w:rPr>
          <w:b/>
          <w:sz w:val="28"/>
          <w:szCs w:val="28"/>
        </w:rPr>
        <w:t>методи</w:t>
      </w:r>
      <w:proofErr w:type="spellEnd"/>
      <w:r w:rsidRPr="00AB11CB">
        <w:rPr>
          <w:b/>
          <w:sz w:val="28"/>
          <w:szCs w:val="28"/>
        </w:rPr>
        <w:t xml:space="preserve"> </w:t>
      </w:r>
      <w:proofErr w:type="spellStart"/>
      <w:r w:rsidRPr="00AB11CB">
        <w:rPr>
          <w:b/>
          <w:sz w:val="28"/>
          <w:szCs w:val="28"/>
        </w:rPr>
        <w:t>роботи</w:t>
      </w:r>
      <w:proofErr w:type="spellEnd"/>
      <w:r w:rsidRPr="00AB11CB">
        <w:rPr>
          <w:b/>
          <w:sz w:val="28"/>
          <w:szCs w:val="28"/>
        </w:rPr>
        <w:t>:</w:t>
      </w:r>
    </w:p>
    <w:p w:rsidR="005934C1" w:rsidRPr="00AB11CB" w:rsidRDefault="005934C1" w:rsidP="005934C1">
      <w:pPr>
        <w:rPr>
          <w:b/>
          <w:sz w:val="28"/>
          <w:szCs w:val="28"/>
        </w:rPr>
      </w:pPr>
    </w:p>
    <w:p w:rsidR="005934C1" w:rsidRPr="009B63D2" w:rsidRDefault="005934C1" w:rsidP="005934C1">
      <w:pPr>
        <w:numPr>
          <w:ilvl w:val="0"/>
          <w:numId w:val="1"/>
        </w:numPr>
      </w:pPr>
      <w:proofErr w:type="spellStart"/>
      <w:r w:rsidRPr="009B63D2">
        <w:t>педагогічні</w:t>
      </w:r>
      <w:proofErr w:type="spellEnd"/>
      <w:r w:rsidRPr="009B63D2">
        <w:t xml:space="preserve"> ради, </w:t>
      </w:r>
      <w:proofErr w:type="spellStart"/>
      <w:r w:rsidRPr="009B63D2">
        <w:t>інструктивно-методичні</w:t>
      </w:r>
      <w:proofErr w:type="spellEnd"/>
      <w:r w:rsidRPr="009B63D2">
        <w:t xml:space="preserve"> </w:t>
      </w:r>
      <w:proofErr w:type="spellStart"/>
      <w:r w:rsidRPr="009B63D2">
        <w:t>наради</w:t>
      </w:r>
      <w:proofErr w:type="spellEnd"/>
      <w:r w:rsidRPr="009B63D2">
        <w:t xml:space="preserve">, </w:t>
      </w:r>
      <w:proofErr w:type="spellStart"/>
      <w:r w:rsidRPr="009B63D2">
        <w:t>наради</w:t>
      </w:r>
      <w:proofErr w:type="spellEnd"/>
      <w:r w:rsidRPr="009B63D2">
        <w:t xml:space="preserve"> </w:t>
      </w:r>
      <w:proofErr w:type="gramStart"/>
      <w:r w:rsidRPr="009B63D2">
        <w:t>при</w:t>
      </w:r>
      <w:proofErr w:type="gramEnd"/>
      <w:r w:rsidRPr="009B63D2">
        <w:t xml:space="preserve"> </w:t>
      </w:r>
      <w:proofErr w:type="spellStart"/>
      <w:r w:rsidRPr="009B63D2">
        <w:t>директорові</w:t>
      </w:r>
      <w:proofErr w:type="spellEnd"/>
      <w:r w:rsidRPr="009B63D2">
        <w:t xml:space="preserve">, </w:t>
      </w:r>
      <w:proofErr w:type="spellStart"/>
      <w:r w:rsidRPr="009B63D2">
        <w:t>тижні</w:t>
      </w:r>
      <w:proofErr w:type="spellEnd"/>
      <w:r w:rsidRPr="009B63D2">
        <w:t xml:space="preserve"> </w:t>
      </w:r>
      <w:proofErr w:type="spellStart"/>
      <w:r w:rsidRPr="009B63D2">
        <w:t>педагогічної</w:t>
      </w:r>
      <w:proofErr w:type="spellEnd"/>
      <w:r w:rsidRPr="009B63D2">
        <w:t xml:space="preserve"> </w:t>
      </w:r>
      <w:proofErr w:type="spellStart"/>
      <w:r w:rsidRPr="009B63D2">
        <w:t>майстерності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1"/>
        </w:numPr>
      </w:pPr>
      <w:proofErr w:type="spellStart"/>
      <w:r w:rsidRPr="009B63D2">
        <w:t>відвідування</w:t>
      </w:r>
      <w:proofErr w:type="spellEnd"/>
      <w:r w:rsidRPr="009B63D2">
        <w:t xml:space="preserve"> </w:t>
      </w:r>
      <w:proofErr w:type="spellStart"/>
      <w:r w:rsidRPr="009B63D2">
        <w:t>уроків</w:t>
      </w:r>
      <w:proofErr w:type="spellEnd"/>
      <w:r w:rsidRPr="009B63D2">
        <w:t xml:space="preserve">, </w:t>
      </w:r>
      <w:proofErr w:type="spellStart"/>
      <w:r w:rsidRPr="009B63D2">
        <w:t>позакласних</w:t>
      </w:r>
      <w:proofErr w:type="spellEnd"/>
      <w:r w:rsidRPr="009B63D2">
        <w:t xml:space="preserve"> </w:t>
      </w:r>
      <w:proofErr w:type="spellStart"/>
      <w:r w:rsidRPr="009B63D2">
        <w:t>заходів</w:t>
      </w:r>
      <w:proofErr w:type="spellEnd"/>
      <w:r w:rsidRPr="009B63D2">
        <w:t xml:space="preserve"> з метою </w:t>
      </w:r>
      <w:proofErr w:type="spellStart"/>
      <w:proofErr w:type="gramStart"/>
      <w:r w:rsidRPr="009B63D2">
        <w:t>досл</w:t>
      </w:r>
      <w:proofErr w:type="gramEnd"/>
      <w:r w:rsidRPr="009B63D2">
        <w:t>ідження</w:t>
      </w:r>
      <w:proofErr w:type="spellEnd"/>
      <w:r w:rsidRPr="009B63D2">
        <w:t xml:space="preserve"> </w:t>
      </w:r>
      <w:proofErr w:type="spellStart"/>
      <w:r w:rsidRPr="009B63D2">
        <w:t>впливу</w:t>
      </w:r>
      <w:proofErr w:type="spellEnd"/>
      <w:r w:rsidRPr="009B63D2">
        <w:t xml:space="preserve"> </w:t>
      </w:r>
      <w:proofErr w:type="spellStart"/>
      <w:r w:rsidRPr="009B63D2">
        <w:t>модернізації</w:t>
      </w:r>
      <w:proofErr w:type="spellEnd"/>
      <w:r w:rsidRPr="009B63D2">
        <w:t xml:space="preserve"> </w:t>
      </w:r>
      <w:proofErr w:type="spellStart"/>
      <w:r w:rsidRPr="009B63D2">
        <w:t>змісту</w:t>
      </w:r>
      <w:proofErr w:type="spellEnd"/>
      <w:r w:rsidRPr="009B63D2">
        <w:t xml:space="preserve"> і форм </w:t>
      </w:r>
      <w:proofErr w:type="spellStart"/>
      <w:r w:rsidRPr="009B63D2">
        <w:t>методичної</w:t>
      </w:r>
      <w:proofErr w:type="spellEnd"/>
      <w:r w:rsidRPr="009B63D2">
        <w:t xml:space="preserve"> </w:t>
      </w:r>
      <w:proofErr w:type="spellStart"/>
      <w:r w:rsidRPr="009B63D2">
        <w:t>роботи</w:t>
      </w:r>
      <w:proofErr w:type="spellEnd"/>
      <w:r w:rsidRPr="009B63D2">
        <w:t xml:space="preserve"> на </w:t>
      </w:r>
      <w:proofErr w:type="spellStart"/>
      <w:r w:rsidRPr="009B63D2">
        <w:t>якість</w:t>
      </w:r>
      <w:proofErr w:type="spellEnd"/>
      <w:r w:rsidRPr="009B63D2">
        <w:t xml:space="preserve"> </w:t>
      </w:r>
      <w:proofErr w:type="spellStart"/>
      <w:r w:rsidRPr="009B63D2">
        <w:t>навчально-виховного</w:t>
      </w:r>
      <w:proofErr w:type="spellEnd"/>
      <w:r w:rsidRPr="009B63D2">
        <w:t xml:space="preserve"> </w:t>
      </w:r>
      <w:proofErr w:type="spellStart"/>
      <w:r w:rsidRPr="009B63D2">
        <w:t>процесу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1"/>
        </w:numPr>
      </w:pPr>
      <w:proofErr w:type="spellStart"/>
      <w:r w:rsidRPr="009B63D2">
        <w:t>діагностика</w:t>
      </w:r>
      <w:proofErr w:type="spellEnd"/>
      <w:r w:rsidRPr="009B63D2">
        <w:t xml:space="preserve">, </w:t>
      </w:r>
      <w:proofErr w:type="spellStart"/>
      <w:r w:rsidRPr="009B63D2">
        <w:t>анкетування</w:t>
      </w:r>
      <w:proofErr w:type="spellEnd"/>
      <w:r w:rsidRPr="009B63D2">
        <w:t xml:space="preserve"> </w:t>
      </w:r>
      <w:proofErr w:type="spellStart"/>
      <w:r w:rsidRPr="009B63D2">
        <w:t>вчителів</w:t>
      </w:r>
      <w:proofErr w:type="spellEnd"/>
      <w:r w:rsidRPr="009B63D2">
        <w:t xml:space="preserve">, </w:t>
      </w:r>
      <w:proofErr w:type="spellStart"/>
      <w:r w:rsidRPr="009B63D2">
        <w:t>учнів</w:t>
      </w:r>
      <w:proofErr w:type="spellEnd"/>
      <w:r w:rsidRPr="009B63D2">
        <w:t xml:space="preserve"> та </w:t>
      </w:r>
      <w:proofErr w:type="spellStart"/>
      <w:r w:rsidRPr="009B63D2">
        <w:t>їх</w:t>
      </w:r>
      <w:proofErr w:type="spellEnd"/>
      <w:r w:rsidRPr="009B63D2">
        <w:t xml:space="preserve"> </w:t>
      </w:r>
      <w:proofErr w:type="spellStart"/>
      <w:r w:rsidRPr="009B63D2">
        <w:t>батьків</w:t>
      </w:r>
      <w:proofErr w:type="spellEnd"/>
      <w:r w:rsidRPr="009B63D2">
        <w:t xml:space="preserve">, </w:t>
      </w:r>
      <w:proofErr w:type="spellStart"/>
      <w:r w:rsidRPr="009B63D2">
        <w:t>моніторинг</w:t>
      </w:r>
      <w:proofErr w:type="spellEnd"/>
      <w:r w:rsidRPr="009B63D2">
        <w:t xml:space="preserve"> </w:t>
      </w:r>
      <w:proofErr w:type="spellStart"/>
      <w:r w:rsidRPr="009B63D2">
        <w:t>освітніх</w:t>
      </w:r>
      <w:proofErr w:type="spellEnd"/>
      <w:r w:rsidRPr="009B63D2">
        <w:t xml:space="preserve"> </w:t>
      </w:r>
      <w:proofErr w:type="spellStart"/>
      <w:r w:rsidRPr="009B63D2">
        <w:t>результаті</w:t>
      </w:r>
      <w:proofErr w:type="gramStart"/>
      <w:r w:rsidRPr="009B63D2">
        <w:t>в</w:t>
      </w:r>
      <w:proofErr w:type="spellEnd"/>
      <w:proofErr w:type="gramEnd"/>
      <w:r w:rsidRPr="009B63D2">
        <w:t xml:space="preserve"> та </w:t>
      </w:r>
      <w:proofErr w:type="spellStart"/>
      <w:r w:rsidRPr="009B63D2">
        <w:t>їх</w:t>
      </w:r>
      <w:proofErr w:type="spellEnd"/>
      <w:r w:rsidRPr="009B63D2">
        <w:t xml:space="preserve"> </w:t>
      </w:r>
      <w:proofErr w:type="spellStart"/>
      <w:r w:rsidRPr="009B63D2">
        <w:t>динаміка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1"/>
        </w:numPr>
      </w:pPr>
      <w:proofErr w:type="spellStart"/>
      <w:r w:rsidRPr="009B63D2">
        <w:t>видання</w:t>
      </w:r>
      <w:proofErr w:type="spellEnd"/>
      <w:r w:rsidRPr="009B63D2">
        <w:t xml:space="preserve"> наказу про </w:t>
      </w:r>
      <w:proofErr w:type="spellStart"/>
      <w:proofErr w:type="gramStart"/>
      <w:r w:rsidRPr="009B63D2">
        <w:t>п</w:t>
      </w:r>
      <w:proofErr w:type="gramEnd"/>
      <w:r w:rsidRPr="009B63D2">
        <w:t>ідсумки</w:t>
      </w:r>
      <w:proofErr w:type="spellEnd"/>
      <w:r w:rsidRPr="009B63D2">
        <w:t xml:space="preserve"> </w:t>
      </w:r>
      <w:proofErr w:type="spellStart"/>
      <w:r w:rsidRPr="009B63D2">
        <w:t>роботи</w:t>
      </w:r>
      <w:proofErr w:type="spellEnd"/>
      <w:r w:rsidRPr="009B63D2">
        <w:t xml:space="preserve"> </w:t>
      </w:r>
      <w:proofErr w:type="spellStart"/>
      <w:r w:rsidRPr="009B63D2">
        <w:t>педагогічного</w:t>
      </w:r>
      <w:proofErr w:type="spellEnd"/>
      <w:r w:rsidRPr="009B63D2">
        <w:t xml:space="preserve"> </w:t>
      </w:r>
      <w:proofErr w:type="spellStart"/>
      <w:r w:rsidRPr="009B63D2">
        <w:t>колективу</w:t>
      </w:r>
      <w:proofErr w:type="spellEnd"/>
      <w:r w:rsidRPr="009B63D2">
        <w:t xml:space="preserve"> </w:t>
      </w:r>
      <w:proofErr w:type="spellStart"/>
      <w:r w:rsidRPr="009B63D2">
        <w:t>школи</w:t>
      </w:r>
      <w:proofErr w:type="spellEnd"/>
      <w:r w:rsidRPr="009B63D2">
        <w:t xml:space="preserve"> над </w:t>
      </w:r>
      <w:proofErr w:type="spellStart"/>
      <w:r w:rsidRPr="009B63D2">
        <w:t>науково</w:t>
      </w:r>
      <w:proofErr w:type="spellEnd"/>
      <w:r w:rsidRPr="009B63D2">
        <w:t>-методичною проблемою.</w:t>
      </w:r>
    </w:p>
    <w:p w:rsidR="005934C1" w:rsidRPr="009B63D2" w:rsidRDefault="005934C1" w:rsidP="005934C1">
      <w:pPr>
        <w:ind w:left="360"/>
      </w:pPr>
    </w:p>
    <w:p w:rsidR="005934C1" w:rsidRPr="00AB11CB" w:rsidRDefault="005934C1" w:rsidP="005934C1">
      <w:pPr>
        <w:ind w:left="360"/>
        <w:rPr>
          <w:b/>
          <w:sz w:val="28"/>
          <w:szCs w:val="28"/>
        </w:rPr>
      </w:pPr>
      <w:proofErr w:type="spellStart"/>
      <w:r w:rsidRPr="00AB11CB">
        <w:rPr>
          <w:b/>
          <w:sz w:val="28"/>
          <w:szCs w:val="28"/>
        </w:rPr>
        <w:t>Очікування</w:t>
      </w:r>
      <w:proofErr w:type="spellEnd"/>
      <w:r w:rsidRPr="00AB11CB">
        <w:rPr>
          <w:b/>
          <w:sz w:val="28"/>
          <w:szCs w:val="28"/>
        </w:rPr>
        <w:t xml:space="preserve"> результату </w:t>
      </w:r>
      <w:proofErr w:type="spellStart"/>
      <w:r w:rsidRPr="00AB11CB">
        <w:rPr>
          <w:b/>
          <w:sz w:val="28"/>
          <w:szCs w:val="28"/>
        </w:rPr>
        <w:t>роботи</w:t>
      </w:r>
      <w:proofErr w:type="spellEnd"/>
      <w:r w:rsidRPr="00AB11CB">
        <w:rPr>
          <w:b/>
          <w:sz w:val="28"/>
          <w:szCs w:val="28"/>
        </w:rPr>
        <w:t xml:space="preserve"> над </w:t>
      </w:r>
      <w:proofErr w:type="spellStart"/>
      <w:r w:rsidRPr="00AB11CB">
        <w:rPr>
          <w:b/>
          <w:sz w:val="28"/>
          <w:szCs w:val="28"/>
        </w:rPr>
        <w:t>науково</w:t>
      </w:r>
      <w:proofErr w:type="spellEnd"/>
      <w:r w:rsidRPr="00AB11CB">
        <w:rPr>
          <w:b/>
          <w:sz w:val="28"/>
          <w:szCs w:val="28"/>
        </w:rPr>
        <w:t xml:space="preserve">-методичною проблемою </w:t>
      </w:r>
      <w:proofErr w:type="spellStart"/>
      <w:r w:rsidRPr="00AB11CB">
        <w:rPr>
          <w:b/>
          <w:sz w:val="28"/>
          <w:szCs w:val="28"/>
        </w:rPr>
        <w:t>школи</w:t>
      </w:r>
      <w:proofErr w:type="spellEnd"/>
      <w:r w:rsidRPr="00AB11CB">
        <w:rPr>
          <w:b/>
          <w:sz w:val="28"/>
          <w:szCs w:val="28"/>
        </w:rPr>
        <w:t>:</w:t>
      </w:r>
    </w:p>
    <w:p w:rsidR="005934C1" w:rsidRDefault="005934C1" w:rsidP="005934C1">
      <w:pPr>
        <w:ind w:left="360"/>
        <w:rPr>
          <w:i/>
          <w:sz w:val="28"/>
          <w:szCs w:val="28"/>
        </w:rPr>
      </w:pPr>
    </w:p>
    <w:p w:rsidR="005934C1" w:rsidRPr="009B63D2" w:rsidRDefault="005934C1" w:rsidP="005934C1">
      <w:pPr>
        <w:numPr>
          <w:ilvl w:val="0"/>
          <w:numId w:val="1"/>
        </w:numPr>
      </w:pPr>
      <w:proofErr w:type="spellStart"/>
      <w:proofErr w:type="gramStart"/>
      <w:r w:rsidRPr="009B63D2">
        <w:t>п</w:t>
      </w:r>
      <w:proofErr w:type="gramEnd"/>
      <w:r w:rsidRPr="009B63D2">
        <w:t>ідвищення</w:t>
      </w:r>
      <w:proofErr w:type="spellEnd"/>
      <w:r w:rsidRPr="009B63D2">
        <w:t xml:space="preserve"> </w:t>
      </w:r>
      <w:proofErr w:type="spellStart"/>
      <w:r w:rsidRPr="009B63D2">
        <w:t>педагогічної</w:t>
      </w:r>
      <w:proofErr w:type="spellEnd"/>
      <w:r w:rsidRPr="009B63D2">
        <w:t xml:space="preserve"> </w:t>
      </w:r>
      <w:proofErr w:type="spellStart"/>
      <w:r w:rsidRPr="009B63D2">
        <w:t>майстерності</w:t>
      </w:r>
      <w:proofErr w:type="spellEnd"/>
      <w:r w:rsidRPr="009B63D2">
        <w:t xml:space="preserve">, </w:t>
      </w:r>
      <w:proofErr w:type="spellStart"/>
      <w:r w:rsidRPr="009B63D2">
        <w:t>творчого</w:t>
      </w:r>
      <w:proofErr w:type="spellEnd"/>
      <w:r w:rsidRPr="009B63D2">
        <w:t xml:space="preserve"> </w:t>
      </w:r>
      <w:proofErr w:type="spellStart"/>
      <w:r w:rsidRPr="009B63D2">
        <w:t>потенціалу</w:t>
      </w:r>
      <w:proofErr w:type="spellEnd"/>
      <w:r w:rsidRPr="009B63D2">
        <w:t xml:space="preserve"> </w:t>
      </w:r>
      <w:proofErr w:type="spellStart"/>
      <w:r w:rsidRPr="009B63D2">
        <w:t>педагогів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1"/>
        </w:numPr>
      </w:pPr>
      <w:proofErr w:type="spellStart"/>
      <w:r w:rsidRPr="009B63D2">
        <w:t>використання</w:t>
      </w:r>
      <w:proofErr w:type="spellEnd"/>
      <w:r w:rsidRPr="009B63D2">
        <w:t xml:space="preserve"> </w:t>
      </w:r>
      <w:proofErr w:type="spellStart"/>
      <w:r w:rsidRPr="009B63D2">
        <w:t>набутого</w:t>
      </w:r>
      <w:proofErr w:type="spellEnd"/>
      <w:r w:rsidRPr="009B63D2">
        <w:t xml:space="preserve"> </w:t>
      </w:r>
      <w:proofErr w:type="spellStart"/>
      <w:r w:rsidRPr="009B63D2">
        <w:t>досвіду</w:t>
      </w:r>
      <w:proofErr w:type="spellEnd"/>
      <w:r w:rsidRPr="009B63D2">
        <w:t xml:space="preserve"> </w:t>
      </w:r>
      <w:proofErr w:type="spellStart"/>
      <w:r w:rsidRPr="009B63D2">
        <w:t>більшістю</w:t>
      </w:r>
      <w:proofErr w:type="spellEnd"/>
      <w:r w:rsidRPr="009B63D2">
        <w:t xml:space="preserve"> </w:t>
      </w:r>
      <w:proofErr w:type="spellStart"/>
      <w:r w:rsidRPr="009B63D2">
        <w:t>педагогів</w:t>
      </w:r>
      <w:proofErr w:type="spellEnd"/>
      <w:r w:rsidRPr="009B63D2">
        <w:t xml:space="preserve"> </w:t>
      </w:r>
      <w:proofErr w:type="spellStart"/>
      <w:r w:rsidRPr="009B63D2">
        <w:t>школи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1"/>
        </w:numPr>
      </w:pPr>
      <w:proofErr w:type="spellStart"/>
      <w:r w:rsidRPr="009B63D2">
        <w:t>вдосконалення</w:t>
      </w:r>
      <w:proofErr w:type="spellEnd"/>
      <w:r w:rsidRPr="009B63D2">
        <w:t xml:space="preserve"> </w:t>
      </w:r>
      <w:proofErr w:type="spellStart"/>
      <w:r w:rsidRPr="009B63D2">
        <w:t>змісту</w:t>
      </w:r>
      <w:proofErr w:type="spellEnd"/>
      <w:r w:rsidRPr="009B63D2">
        <w:t xml:space="preserve">, форм і </w:t>
      </w:r>
      <w:proofErr w:type="spellStart"/>
      <w:r w:rsidRPr="009B63D2">
        <w:t>методів</w:t>
      </w:r>
      <w:proofErr w:type="spellEnd"/>
      <w:r w:rsidRPr="009B63D2">
        <w:t xml:space="preserve"> </w:t>
      </w:r>
      <w:proofErr w:type="spellStart"/>
      <w:r w:rsidRPr="009B63D2">
        <w:t>внутрішкільної</w:t>
      </w:r>
      <w:proofErr w:type="spellEnd"/>
      <w:r w:rsidRPr="009B63D2">
        <w:t xml:space="preserve"> </w:t>
      </w:r>
      <w:proofErr w:type="spellStart"/>
      <w:r w:rsidRPr="009B63D2">
        <w:t>методичної</w:t>
      </w:r>
      <w:proofErr w:type="spellEnd"/>
      <w:r w:rsidRPr="009B63D2">
        <w:t xml:space="preserve"> </w:t>
      </w:r>
      <w:proofErr w:type="spellStart"/>
      <w:r w:rsidRPr="009B63D2">
        <w:t>роботи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1"/>
        </w:numPr>
      </w:pPr>
      <w:proofErr w:type="spellStart"/>
      <w:r w:rsidRPr="009B63D2">
        <w:lastRenderedPageBreak/>
        <w:t>високий</w:t>
      </w:r>
      <w:proofErr w:type="spellEnd"/>
      <w:r w:rsidRPr="009B63D2">
        <w:t xml:space="preserve"> </w:t>
      </w:r>
      <w:proofErr w:type="spellStart"/>
      <w:proofErr w:type="gramStart"/>
      <w:r w:rsidRPr="009B63D2">
        <w:t>р</w:t>
      </w:r>
      <w:proofErr w:type="gramEnd"/>
      <w:r w:rsidRPr="009B63D2">
        <w:t>івень</w:t>
      </w:r>
      <w:proofErr w:type="spellEnd"/>
      <w:r w:rsidRPr="009B63D2">
        <w:t xml:space="preserve"> </w:t>
      </w:r>
      <w:proofErr w:type="spellStart"/>
      <w:r w:rsidRPr="009B63D2">
        <w:t>навчальних</w:t>
      </w:r>
      <w:proofErr w:type="spellEnd"/>
      <w:r w:rsidRPr="009B63D2">
        <w:t xml:space="preserve"> </w:t>
      </w:r>
      <w:proofErr w:type="spellStart"/>
      <w:r w:rsidRPr="009B63D2">
        <w:t>досягнень</w:t>
      </w:r>
      <w:proofErr w:type="spellEnd"/>
      <w:r w:rsidRPr="009B63D2">
        <w:t xml:space="preserve"> </w:t>
      </w:r>
      <w:proofErr w:type="spellStart"/>
      <w:r w:rsidRPr="009B63D2">
        <w:t>учнів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1"/>
        </w:numPr>
      </w:pPr>
      <w:proofErr w:type="spellStart"/>
      <w:r w:rsidRPr="009B63D2">
        <w:t>сприятливий</w:t>
      </w:r>
      <w:proofErr w:type="spellEnd"/>
      <w:r w:rsidRPr="009B63D2">
        <w:t xml:space="preserve"> </w:t>
      </w:r>
      <w:proofErr w:type="spellStart"/>
      <w:r w:rsidRPr="009B63D2">
        <w:t>психологічний</w:t>
      </w:r>
      <w:proofErr w:type="spellEnd"/>
      <w:r w:rsidRPr="009B63D2">
        <w:t xml:space="preserve"> </w:t>
      </w:r>
      <w:proofErr w:type="spellStart"/>
      <w:r w:rsidRPr="009B63D2">
        <w:t>мікроклімат</w:t>
      </w:r>
      <w:proofErr w:type="spellEnd"/>
      <w:r w:rsidRPr="009B63D2">
        <w:t xml:space="preserve"> у </w:t>
      </w:r>
      <w:proofErr w:type="spellStart"/>
      <w:r w:rsidRPr="009B63D2">
        <w:t>колективі</w:t>
      </w:r>
      <w:proofErr w:type="spellEnd"/>
      <w:r w:rsidRPr="009B63D2">
        <w:t>.</w:t>
      </w:r>
    </w:p>
    <w:p w:rsidR="005934C1" w:rsidRDefault="005934C1" w:rsidP="005934C1">
      <w:pPr>
        <w:rPr>
          <w:sz w:val="28"/>
          <w:szCs w:val="28"/>
        </w:rPr>
      </w:pPr>
    </w:p>
    <w:p w:rsidR="005934C1" w:rsidRPr="00D9188C" w:rsidRDefault="00F6568D" w:rsidP="00593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 </w:t>
      </w:r>
      <w:proofErr w:type="spellStart"/>
      <w:r>
        <w:rPr>
          <w:b/>
          <w:sz w:val="28"/>
          <w:szCs w:val="28"/>
        </w:rPr>
        <w:t>етап</w:t>
      </w:r>
      <w:proofErr w:type="spellEnd"/>
      <w:r>
        <w:rPr>
          <w:b/>
          <w:sz w:val="28"/>
          <w:szCs w:val="28"/>
        </w:rPr>
        <w:t xml:space="preserve"> (20</w:t>
      </w:r>
      <w:r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</w:rPr>
        <w:t>-20</w:t>
      </w:r>
      <w:r>
        <w:rPr>
          <w:b/>
          <w:sz w:val="28"/>
          <w:szCs w:val="28"/>
          <w:lang w:val="uk-UA"/>
        </w:rPr>
        <w:t>21</w:t>
      </w:r>
      <w:r w:rsidR="005934C1" w:rsidRPr="00D9188C">
        <w:rPr>
          <w:b/>
          <w:sz w:val="28"/>
          <w:szCs w:val="28"/>
        </w:rPr>
        <w:t xml:space="preserve"> </w:t>
      </w:r>
      <w:proofErr w:type="spellStart"/>
      <w:r w:rsidR="005934C1" w:rsidRPr="00D9188C">
        <w:rPr>
          <w:b/>
          <w:sz w:val="28"/>
          <w:szCs w:val="28"/>
        </w:rPr>
        <w:t>навчальний</w:t>
      </w:r>
      <w:proofErr w:type="spellEnd"/>
      <w:r w:rsidR="005934C1" w:rsidRPr="00D9188C">
        <w:rPr>
          <w:b/>
          <w:sz w:val="28"/>
          <w:szCs w:val="28"/>
        </w:rPr>
        <w:t xml:space="preserve"> </w:t>
      </w:r>
      <w:proofErr w:type="spellStart"/>
      <w:proofErr w:type="gramStart"/>
      <w:r w:rsidR="005934C1" w:rsidRPr="00D9188C">
        <w:rPr>
          <w:b/>
          <w:sz w:val="28"/>
          <w:szCs w:val="28"/>
        </w:rPr>
        <w:t>р</w:t>
      </w:r>
      <w:proofErr w:type="gramEnd"/>
      <w:r w:rsidR="005934C1" w:rsidRPr="00D9188C">
        <w:rPr>
          <w:b/>
          <w:sz w:val="28"/>
          <w:szCs w:val="28"/>
        </w:rPr>
        <w:t>ік</w:t>
      </w:r>
      <w:proofErr w:type="spellEnd"/>
      <w:r w:rsidR="005934C1" w:rsidRPr="00D9188C">
        <w:rPr>
          <w:b/>
          <w:sz w:val="28"/>
          <w:szCs w:val="28"/>
        </w:rPr>
        <w:t>)</w:t>
      </w:r>
    </w:p>
    <w:p w:rsidR="005934C1" w:rsidRPr="00D9188C" w:rsidRDefault="005934C1" w:rsidP="005934C1">
      <w:pPr>
        <w:jc w:val="center"/>
        <w:rPr>
          <w:b/>
          <w:sz w:val="28"/>
          <w:szCs w:val="28"/>
        </w:rPr>
      </w:pPr>
      <w:proofErr w:type="spellStart"/>
      <w:r w:rsidRPr="00D9188C">
        <w:rPr>
          <w:b/>
          <w:sz w:val="28"/>
          <w:szCs w:val="28"/>
        </w:rPr>
        <w:t>Організаційно-теоретичний</w:t>
      </w:r>
      <w:proofErr w:type="spellEnd"/>
    </w:p>
    <w:p w:rsidR="005934C1" w:rsidRDefault="005934C1" w:rsidP="005934C1">
      <w:pPr>
        <w:jc w:val="center"/>
        <w:rPr>
          <w:sz w:val="28"/>
          <w:szCs w:val="28"/>
        </w:rPr>
      </w:pPr>
    </w:p>
    <w:p w:rsidR="005934C1" w:rsidRDefault="005934C1" w:rsidP="005934C1">
      <w:pPr>
        <w:jc w:val="center"/>
        <w:rPr>
          <w:sz w:val="28"/>
          <w:szCs w:val="28"/>
        </w:rPr>
      </w:pPr>
    </w:p>
    <w:p w:rsidR="005934C1" w:rsidRPr="00AB11CB" w:rsidRDefault="005934C1" w:rsidP="005934C1">
      <w:pPr>
        <w:rPr>
          <w:b/>
          <w:sz w:val="28"/>
          <w:szCs w:val="28"/>
        </w:rPr>
      </w:pPr>
      <w:r w:rsidRPr="00AB11CB">
        <w:rPr>
          <w:b/>
          <w:sz w:val="28"/>
          <w:szCs w:val="28"/>
        </w:rPr>
        <w:t xml:space="preserve"> </w:t>
      </w:r>
      <w:proofErr w:type="spellStart"/>
      <w:r w:rsidRPr="00AB11CB">
        <w:rPr>
          <w:b/>
          <w:sz w:val="28"/>
          <w:szCs w:val="28"/>
        </w:rPr>
        <w:t>Змі</w:t>
      </w:r>
      <w:proofErr w:type="gramStart"/>
      <w:r w:rsidRPr="00AB11CB">
        <w:rPr>
          <w:b/>
          <w:sz w:val="28"/>
          <w:szCs w:val="28"/>
        </w:rPr>
        <w:t>ст</w:t>
      </w:r>
      <w:proofErr w:type="spellEnd"/>
      <w:proofErr w:type="gramEnd"/>
      <w:r w:rsidRPr="00AB11CB">
        <w:rPr>
          <w:b/>
          <w:sz w:val="28"/>
          <w:szCs w:val="28"/>
        </w:rPr>
        <w:t xml:space="preserve"> </w:t>
      </w:r>
      <w:proofErr w:type="spellStart"/>
      <w:r w:rsidRPr="00AB11CB">
        <w:rPr>
          <w:b/>
          <w:sz w:val="28"/>
          <w:szCs w:val="28"/>
        </w:rPr>
        <w:t>роботи</w:t>
      </w:r>
      <w:proofErr w:type="spellEnd"/>
      <w:r w:rsidRPr="00AB11CB">
        <w:rPr>
          <w:b/>
          <w:sz w:val="28"/>
          <w:szCs w:val="28"/>
        </w:rPr>
        <w:t>:</w:t>
      </w:r>
    </w:p>
    <w:p w:rsidR="005934C1" w:rsidRPr="009B63D2" w:rsidRDefault="005934C1" w:rsidP="005934C1">
      <w:pPr>
        <w:numPr>
          <w:ilvl w:val="0"/>
          <w:numId w:val="1"/>
        </w:numPr>
        <w:jc w:val="both"/>
      </w:pPr>
      <w:proofErr w:type="spellStart"/>
      <w:r w:rsidRPr="009B63D2">
        <w:t>теоретичне</w:t>
      </w:r>
      <w:proofErr w:type="spellEnd"/>
      <w:r w:rsidRPr="009B63D2">
        <w:t xml:space="preserve"> </w:t>
      </w:r>
      <w:proofErr w:type="spellStart"/>
      <w:r w:rsidRPr="009B63D2">
        <w:t>осмислення</w:t>
      </w:r>
      <w:proofErr w:type="spellEnd"/>
      <w:r w:rsidRPr="009B63D2">
        <w:t xml:space="preserve"> та </w:t>
      </w:r>
      <w:proofErr w:type="spellStart"/>
      <w:r w:rsidRPr="009B63D2">
        <w:t>обґрунтування</w:t>
      </w:r>
      <w:proofErr w:type="spellEnd"/>
      <w:r w:rsidRPr="009B63D2">
        <w:t xml:space="preserve"> </w:t>
      </w:r>
      <w:proofErr w:type="spellStart"/>
      <w:r w:rsidRPr="009B63D2">
        <w:t>проблеми</w:t>
      </w:r>
      <w:proofErr w:type="spellEnd"/>
      <w:r w:rsidRPr="009B63D2">
        <w:t xml:space="preserve">, </w:t>
      </w:r>
      <w:proofErr w:type="spellStart"/>
      <w:r w:rsidRPr="009B63D2">
        <w:t>вивчення</w:t>
      </w:r>
      <w:proofErr w:type="spellEnd"/>
      <w:r w:rsidRPr="009B63D2">
        <w:t xml:space="preserve"> </w:t>
      </w:r>
      <w:proofErr w:type="spellStart"/>
      <w:r w:rsidRPr="009B63D2">
        <w:t>рекомендованої</w:t>
      </w:r>
      <w:proofErr w:type="spellEnd"/>
      <w:r w:rsidRPr="009B63D2">
        <w:t xml:space="preserve"> </w:t>
      </w:r>
      <w:proofErr w:type="spellStart"/>
      <w:proofErr w:type="gramStart"/>
      <w:r w:rsidRPr="009B63D2">
        <w:t>л</w:t>
      </w:r>
      <w:proofErr w:type="gramEnd"/>
      <w:r w:rsidRPr="009B63D2">
        <w:t>ітератури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1"/>
        </w:numPr>
        <w:jc w:val="both"/>
      </w:pPr>
      <w:proofErr w:type="spellStart"/>
      <w:r w:rsidRPr="009B63D2">
        <w:t>формування</w:t>
      </w:r>
      <w:proofErr w:type="spellEnd"/>
      <w:r w:rsidRPr="009B63D2">
        <w:t xml:space="preserve">  </w:t>
      </w:r>
      <w:proofErr w:type="spellStart"/>
      <w:r w:rsidRPr="009B63D2">
        <w:t>мотивації</w:t>
      </w:r>
      <w:proofErr w:type="spellEnd"/>
      <w:r w:rsidRPr="009B63D2">
        <w:t xml:space="preserve"> </w:t>
      </w:r>
      <w:proofErr w:type="spellStart"/>
      <w:r w:rsidRPr="009B63D2">
        <w:t>педагогів</w:t>
      </w:r>
      <w:proofErr w:type="spellEnd"/>
      <w:r w:rsidRPr="009B63D2">
        <w:t xml:space="preserve"> </w:t>
      </w:r>
      <w:proofErr w:type="gramStart"/>
      <w:r w:rsidRPr="009B63D2">
        <w:t>до</w:t>
      </w:r>
      <w:proofErr w:type="gramEnd"/>
      <w:r w:rsidRPr="009B63D2">
        <w:t xml:space="preserve"> </w:t>
      </w:r>
      <w:proofErr w:type="spellStart"/>
      <w:r w:rsidRPr="009B63D2">
        <w:t>реалізації</w:t>
      </w:r>
      <w:proofErr w:type="spellEnd"/>
      <w:r w:rsidRPr="009B63D2">
        <w:t xml:space="preserve"> </w:t>
      </w:r>
      <w:proofErr w:type="spellStart"/>
      <w:r w:rsidRPr="009B63D2">
        <w:t>нової</w:t>
      </w:r>
      <w:proofErr w:type="spellEnd"/>
      <w:r w:rsidRPr="009B63D2">
        <w:t xml:space="preserve"> мети </w:t>
      </w:r>
      <w:proofErr w:type="spellStart"/>
      <w:r w:rsidRPr="009B63D2">
        <w:t>навчання</w:t>
      </w:r>
      <w:proofErr w:type="spellEnd"/>
      <w:r w:rsidRPr="009B63D2">
        <w:t xml:space="preserve"> та </w:t>
      </w:r>
      <w:proofErr w:type="spellStart"/>
      <w:r w:rsidRPr="009B63D2">
        <w:t>виховання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1"/>
        </w:numPr>
        <w:jc w:val="both"/>
      </w:pPr>
      <w:proofErr w:type="spellStart"/>
      <w:r w:rsidRPr="009B63D2">
        <w:t>ознайомлення</w:t>
      </w:r>
      <w:proofErr w:type="spellEnd"/>
      <w:r w:rsidRPr="009B63D2">
        <w:t xml:space="preserve"> </w:t>
      </w:r>
      <w:proofErr w:type="spellStart"/>
      <w:r w:rsidRPr="009B63D2">
        <w:t>педагогічного</w:t>
      </w:r>
      <w:proofErr w:type="spellEnd"/>
      <w:r w:rsidRPr="009B63D2">
        <w:t xml:space="preserve"> </w:t>
      </w:r>
      <w:proofErr w:type="spellStart"/>
      <w:r w:rsidRPr="009B63D2">
        <w:t>колективу</w:t>
      </w:r>
      <w:proofErr w:type="spellEnd"/>
      <w:r w:rsidRPr="009B63D2">
        <w:t xml:space="preserve"> з </w:t>
      </w:r>
      <w:proofErr w:type="spellStart"/>
      <w:r w:rsidRPr="009B63D2">
        <w:t>досягненнями</w:t>
      </w:r>
      <w:proofErr w:type="spellEnd"/>
      <w:r w:rsidRPr="009B63D2">
        <w:t xml:space="preserve"> </w:t>
      </w:r>
      <w:proofErr w:type="gramStart"/>
      <w:r w:rsidRPr="009B63D2">
        <w:t>психолого-</w:t>
      </w:r>
      <w:proofErr w:type="spellStart"/>
      <w:r w:rsidRPr="009B63D2">
        <w:t>педагог</w:t>
      </w:r>
      <w:proofErr w:type="gramEnd"/>
      <w:r w:rsidRPr="009B63D2">
        <w:t>ічної</w:t>
      </w:r>
      <w:proofErr w:type="spellEnd"/>
      <w:r w:rsidRPr="009B63D2">
        <w:t xml:space="preserve"> науки, </w:t>
      </w:r>
      <w:proofErr w:type="spellStart"/>
      <w:r w:rsidRPr="009B63D2">
        <w:t>існуючим</w:t>
      </w:r>
      <w:proofErr w:type="spellEnd"/>
      <w:r w:rsidRPr="009B63D2">
        <w:t xml:space="preserve"> </w:t>
      </w:r>
      <w:proofErr w:type="spellStart"/>
      <w:r w:rsidRPr="009B63D2">
        <w:t>передовим</w:t>
      </w:r>
      <w:proofErr w:type="spellEnd"/>
      <w:r w:rsidRPr="009B63D2">
        <w:t xml:space="preserve"> </w:t>
      </w:r>
      <w:proofErr w:type="spellStart"/>
      <w:r w:rsidRPr="009B63D2">
        <w:t>педагогічним</w:t>
      </w:r>
      <w:proofErr w:type="spellEnd"/>
      <w:r w:rsidRPr="009B63D2">
        <w:t xml:space="preserve"> </w:t>
      </w:r>
      <w:proofErr w:type="spellStart"/>
      <w:r w:rsidRPr="009B63D2">
        <w:t>досвідом</w:t>
      </w:r>
      <w:proofErr w:type="spellEnd"/>
      <w:r w:rsidRPr="009B63D2">
        <w:t xml:space="preserve"> з </w:t>
      </w:r>
      <w:proofErr w:type="spellStart"/>
      <w:r w:rsidRPr="009B63D2">
        <w:t>даної</w:t>
      </w:r>
      <w:proofErr w:type="spellEnd"/>
      <w:r w:rsidRPr="009B63D2">
        <w:t xml:space="preserve"> </w:t>
      </w:r>
      <w:proofErr w:type="spellStart"/>
      <w:r w:rsidRPr="009B63D2">
        <w:t>проблемної</w:t>
      </w:r>
      <w:proofErr w:type="spellEnd"/>
      <w:r w:rsidRPr="009B63D2">
        <w:t xml:space="preserve"> теми;</w:t>
      </w:r>
    </w:p>
    <w:p w:rsidR="005934C1" w:rsidRPr="009B63D2" w:rsidRDefault="005934C1" w:rsidP="005934C1">
      <w:pPr>
        <w:numPr>
          <w:ilvl w:val="0"/>
          <w:numId w:val="1"/>
        </w:numPr>
        <w:jc w:val="both"/>
      </w:pPr>
      <w:proofErr w:type="spellStart"/>
      <w:r w:rsidRPr="009B63D2">
        <w:t>вироблення</w:t>
      </w:r>
      <w:proofErr w:type="spellEnd"/>
      <w:r w:rsidRPr="009B63D2">
        <w:t xml:space="preserve"> </w:t>
      </w:r>
      <w:proofErr w:type="spellStart"/>
      <w:r w:rsidRPr="009B63D2">
        <w:t>єдиної</w:t>
      </w:r>
      <w:proofErr w:type="spellEnd"/>
      <w:r w:rsidRPr="009B63D2">
        <w:t xml:space="preserve"> системно-</w:t>
      </w:r>
      <w:proofErr w:type="spellStart"/>
      <w:r w:rsidRPr="009B63D2">
        <w:t>комплексної</w:t>
      </w:r>
      <w:proofErr w:type="spellEnd"/>
      <w:r w:rsidRPr="009B63D2">
        <w:t xml:space="preserve"> </w:t>
      </w:r>
      <w:proofErr w:type="spellStart"/>
      <w:r w:rsidRPr="009B63D2">
        <w:t>роботи</w:t>
      </w:r>
      <w:proofErr w:type="spellEnd"/>
      <w:r w:rsidRPr="009B63D2">
        <w:t xml:space="preserve"> над проблемою через ШМО </w:t>
      </w:r>
      <w:proofErr w:type="spellStart"/>
      <w:r w:rsidRPr="009B63D2">
        <w:t>вчителів-предметникі</w:t>
      </w:r>
      <w:proofErr w:type="gramStart"/>
      <w:r w:rsidRPr="009B63D2">
        <w:t>в</w:t>
      </w:r>
      <w:proofErr w:type="spellEnd"/>
      <w:proofErr w:type="gramEnd"/>
      <w:r w:rsidRPr="009B63D2">
        <w:t>;</w:t>
      </w:r>
    </w:p>
    <w:p w:rsidR="005934C1" w:rsidRPr="009B63D2" w:rsidRDefault="005934C1" w:rsidP="005934C1">
      <w:pPr>
        <w:numPr>
          <w:ilvl w:val="0"/>
          <w:numId w:val="1"/>
        </w:numPr>
        <w:jc w:val="both"/>
      </w:pPr>
      <w:proofErr w:type="spellStart"/>
      <w:r w:rsidRPr="009B63D2">
        <w:t>оформлення</w:t>
      </w:r>
      <w:proofErr w:type="spellEnd"/>
      <w:r w:rsidRPr="009B63D2">
        <w:t xml:space="preserve"> </w:t>
      </w:r>
      <w:proofErr w:type="spellStart"/>
      <w:r w:rsidRPr="009B63D2">
        <w:t>довідков</w:t>
      </w:r>
      <w:proofErr w:type="gramStart"/>
      <w:r w:rsidRPr="009B63D2">
        <w:t>о-</w:t>
      </w:r>
      <w:proofErr w:type="gramEnd"/>
      <w:r w:rsidRPr="009B63D2">
        <w:t>інформаційних</w:t>
      </w:r>
      <w:proofErr w:type="spellEnd"/>
      <w:r w:rsidRPr="009B63D2">
        <w:t xml:space="preserve"> </w:t>
      </w:r>
      <w:proofErr w:type="spellStart"/>
      <w:r w:rsidRPr="009B63D2">
        <w:t>матеріалів</w:t>
      </w:r>
      <w:proofErr w:type="spellEnd"/>
      <w:r w:rsidRPr="009B63D2">
        <w:t xml:space="preserve"> з </w:t>
      </w:r>
      <w:proofErr w:type="spellStart"/>
      <w:r w:rsidRPr="009B63D2">
        <w:t>визначеної</w:t>
      </w:r>
      <w:proofErr w:type="spellEnd"/>
      <w:r w:rsidRPr="009B63D2">
        <w:t xml:space="preserve"> теми.</w:t>
      </w:r>
    </w:p>
    <w:p w:rsidR="005934C1" w:rsidRPr="009B63D2" w:rsidRDefault="005934C1" w:rsidP="005934C1">
      <w:pPr>
        <w:jc w:val="both"/>
      </w:pPr>
    </w:p>
    <w:p w:rsidR="005934C1" w:rsidRPr="00AB11CB" w:rsidRDefault="005934C1" w:rsidP="005934C1">
      <w:pPr>
        <w:jc w:val="both"/>
        <w:rPr>
          <w:b/>
          <w:sz w:val="28"/>
          <w:szCs w:val="28"/>
        </w:rPr>
      </w:pPr>
      <w:proofErr w:type="spellStart"/>
      <w:r w:rsidRPr="00AB11CB">
        <w:rPr>
          <w:b/>
          <w:sz w:val="28"/>
          <w:szCs w:val="28"/>
        </w:rPr>
        <w:t>Завдання</w:t>
      </w:r>
      <w:proofErr w:type="spellEnd"/>
      <w:r w:rsidRPr="00AB11CB">
        <w:rPr>
          <w:b/>
          <w:sz w:val="28"/>
          <w:szCs w:val="28"/>
        </w:rPr>
        <w:t>:</w:t>
      </w:r>
    </w:p>
    <w:p w:rsidR="005934C1" w:rsidRPr="00381C86" w:rsidRDefault="005934C1" w:rsidP="005934C1">
      <w:pPr>
        <w:jc w:val="both"/>
        <w:rPr>
          <w:i/>
          <w:sz w:val="28"/>
          <w:szCs w:val="28"/>
        </w:rPr>
      </w:pPr>
    </w:p>
    <w:tbl>
      <w:tblPr>
        <w:tblW w:w="1054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92"/>
        <w:gridCol w:w="2400"/>
        <w:gridCol w:w="2102"/>
        <w:gridCol w:w="1726"/>
      </w:tblGrid>
      <w:tr w:rsidR="005934C1" w:rsidRPr="007C3D54" w:rsidTr="00DD2018"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 w:rsidRPr="002721B1">
              <w:t>№ п\</w:t>
            </w:r>
            <w:proofErr w:type="gramStart"/>
            <w:r w:rsidRPr="002721B1">
              <w:t>п</w:t>
            </w:r>
            <w:proofErr w:type="gramEnd"/>
          </w:p>
        </w:tc>
        <w:tc>
          <w:tcPr>
            <w:tcW w:w="3492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Змі</w:t>
            </w:r>
            <w:proofErr w:type="gramStart"/>
            <w:r w:rsidRPr="002721B1">
              <w:t>ст</w:t>
            </w:r>
            <w:proofErr w:type="spellEnd"/>
            <w:proofErr w:type="gramEnd"/>
            <w:r w:rsidRPr="002721B1">
              <w:t xml:space="preserve"> </w:t>
            </w:r>
            <w:proofErr w:type="spellStart"/>
            <w:r w:rsidRPr="002721B1">
              <w:t>роботи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Термін</w:t>
            </w:r>
            <w:proofErr w:type="spellEnd"/>
            <w:r w:rsidRPr="002721B1">
              <w:t xml:space="preserve"> </w:t>
            </w:r>
            <w:proofErr w:type="spellStart"/>
            <w:r w:rsidRPr="002721B1">
              <w:t>виконання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Відповідальний</w:t>
            </w:r>
            <w:proofErr w:type="spellEnd"/>
          </w:p>
        </w:tc>
        <w:tc>
          <w:tcPr>
            <w:tcW w:w="1726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Відмітка</w:t>
            </w:r>
            <w:proofErr w:type="spellEnd"/>
            <w:r w:rsidRPr="002721B1">
              <w:t xml:space="preserve"> про </w:t>
            </w:r>
            <w:proofErr w:type="spellStart"/>
            <w:r w:rsidRPr="002721B1">
              <w:t>виконання</w:t>
            </w:r>
            <w:proofErr w:type="spellEnd"/>
          </w:p>
        </w:tc>
      </w:tr>
      <w:tr w:rsidR="005934C1" w:rsidRPr="007C3D54" w:rsidTr="00DD2018">
        <w:tc>
          <w:tcPr>
            <w:tcW w:w="828" w:type="dxa"/>
            <w:shd w:val="clear" w:color="auto" w:fill="auto"/>
          </w:tcPr>
          <w:p w:rsidR="005934C1" w:rsidRPr="00381C86" w:rsidRDefault="005934C1" w:rsidP="00DD2018">
            <w:r w:rsidRPr="00381C86">
              <w:t>1</w:t>
            </w:r>
            <w:r>
              <w:t>.</w:t>
            </w:r>
          </w:p>
        </w:tc>
        <w:tc>
          <w:tcPr>
            <w:tcW w:w="3492" w:type="dxa"/>
            <w:shd w:val="clear" w:color="auto" w:fill="auto"/>
          </w:tcPr>
          <w:p w:rsidR="005934C1" w:rsidRPr="00381C86" w:rsidRDefault="005934C1" w:rsidP="00DD2018">
            <w:proofErr w:type="spellStart"/>
            <w:r w:rsidRPr="00381C86">
              <w:t>Аналіз</w:t>
            </w:r>
            <w:proofErr w:type="spellEnd"/>
            <w:r w:rsidRPr="00381C86">
              <w:t xml:space="preserve"> </w:t>
            </w:r>
            <w:proofErr w:type="spellStart"/>
            <w:proofErr w:type="gramStart"/>
            <w:r w:rsidRPr="00381C86">
              <w:t>досл</w:t>
            </w:r>
            <w:proofErr w:type="gramEnd"/>
            <w:r w:rsidRPr="00381C86">
              <w:t>ідження</w:t>
            </w:r>
            <w:proofErr w:type="spellEnd"/>
            <w:r w:rsidRPr="00381C86">
              <w:t xml:space="preserve"> </w:t>
            </w:r>
            <w:proofErr w:type="spellStart"/>
            <w:r w:rsidRPr="00381C86">
              <w:t>професійної</w:t>
            </w:r>
            <w:proofErr w:type="spellEnd"/>
            <w:r w:rsidRPr="00381C86">
              <w:t xml:space="preserve"> </w:t>
            </w:r>
            <w:proofErr w:type="spellStart"/>
            <w:r w:rsidRPr="00381C86">
              <w:t>діяльності</w:t>
            </w:r>
            <w:proofErr w:type="spellEnd"/>
            <w:r w:rsidRPr="00381C86">
              <w:t xml:space="preserve"> </w:t>
            </w:r>
            <w:proofErr w:type="spellStart"/>
            <w:r w:rsidRPr="00381C86">
              <w:t>педагогічних</w:t>
            </w:r>
            <w:proofErr w:type="spellEnd"/>
            <w:r w:rsidRPr="00381C86">
              <w:t xml:space="preserve"> </w:t>
            </w:r>
            <w:proofErr w:type="spellStart"/>
            <w:r w:rsidRPr="00381C86">
              <w:t>працівників</w:t>
            </w:r>
            <w:proofErr w:type="spellEnd"/>
            <w:r w:rsidRPr="00381C86">
              <w:t xml:space="preserve">, </w:t>
            </w:r>
            <w:proofErr w:type="spellStart"/>
            <w:r w:rsidRPr="00381C86">
              <w:t>визначення</w:t>
            </w:r>
            <w:proofErr w:type="spellEnd"/>
            <w:r w:rsidRPr="00381C86">
              <w:t xml:space="preserve"> </w:t>
            </w:r>
            <w:proofErr w:type="spellStart"/>
            <w:r w:rsidRPr="00381C86">
              <w:t>єдиної</w:t>
            </w:r>
            <w:proofErr w:type="spellEnd"/>
            <w:r w:rsidRPr="00381C86">
              <w:t xml:space="preserve"> </w:t>
            </w:r>
            <w:proofErr w:type="spellStart"/>
            <w:r w:rsidRPr="00381C86">
              <w:t>науково-методичної</w:t>
            </w:r>
            <w:proofErr w:type="spellEnd"/>
            <w:r w:rsidRPr="00381C86">
              <w:t xml:space="preserve"> </w:t>
            </w:r>
            <w:proofErr w:type="spellStart"/>
            <w:r w:rsidRPr="00381C86">
              <w:t>проблеми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381C86" w:rsidRDefault="00F6568D" w:rsidP="00DD2018">
            <w:proofErr w:type="spellStart"/>
            <w:r>
              <w:t>Серпень</w:t>
            </w:r>
            <w:proofErr w:type="spellEnd"/>
            <w:r>
              <w:t xml:space="preserve"> 20</w:t>
            </w:r>
            <w:r>
              <w:rPr>
                <w:lang w:val="uk-UA"/>
              </w:rPr>
              <w:t>20</w:t>
            </w:r>
            <w:r w:rsidR="005934C1">
              <w:t xml:space="preserve"> </w:t>
            </w:r>
            <w:proofErr w:type="spellStart"/>
            <w:proofErr w:type="gramStart"/>
            <w:r w:rsidR="005934C1">
              <w:t>р</w:t>
            </w:r>
            <w:proofErr w:type="gramEnd"/>
            <w:r w:rsidR="005934C1">
              <w:t>ік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:rsidR="005934C1" w:rsidRPr="009434A7" w:rsidRDefault="005934C1" w:rsidP="00DD2018">
            <w:pPr>
              <w:rPr>
                <w:lang w:val="uk-UA"/>
              </w:rPr>
            </w:pPr>
            <w:r>
              <w:rPr>
                <w:lang w:val="uk-UA"/>
              </w:rPr>
              <w:t>Голова МР</w:t>
            </w:r>
          </w:p>
        </w:tc>
        <w:tc>
          <w:tcPr>
            <w:tcW w:w="1726" w:type="dxa"/>
            <w:shd w:val="clear" w:color="auto" w:fill="auto"/>
          </w:tcPr>
          <w:p w:rsidR="005934C1" w:rsidRPr="00F6568D" w:rsidRDefault="005934C1" w:rsidP="00DD2018">
            <w:pPr>
              <w:rPr>
                <w:lang w:val="uk-UA"/>
              </w:rPr>
            </w:pPr>
          </w:p>
        </w:tc>
      </w:tr>
      <w:tr w:rsidR="005934C1" w:rsidRPr="007C3D54" w:rsidTr="00DD2018">
        <w:tc>
          <w:tcPr>
            <w:tcW w:w="828" w:type="dxa"/>
            <w:shd w:val="clear" w:color="auto" w:fill="auto"/>
          </w:tcPr>
          <w:p w:rsidR="005934C1" w:rsidRPr="00381C86" w:rsidRDefault="005934C1" w:rsidP="00DD2018">
            <w:r>
              <w:t>2.</w:t>
            </w:r>
          </w:p>
        </w:tc>
        <w:tc>
          <w:tcPr>
            <w:tcW w:w="3492" w:type="dxa"/>
            <w:shd w:val="clear" w:color="auto" w:fill="auto"/>
          </w:tcPr>
          <w:p w:rsidR="005934C1" w:rsidRPr="00381C86" w:rsidRDefault="005934C1" w:rsidP="00DD2018">
            <w:proofErr w:type="spellStart"/>
            <w:r>
              <w:t>Спрямувати</w:t>
            </w:r>
            <w:proofErr w:type="spellEnd"/>
            <w:r>
              <w:t xml:space="preserve"> роботу ШМО на </w:t>
            </w:r>
            <w:proofErr w:type="spellStart"/>
            <w:r>
              <w:t>реалізацію</w:t>
            </w:r>
            <w:proofErr w:type="spellEnd"/>
            <w:r>
              <w:t xml:space="preserve"> </w:t>
            </w:r>
            <w:proofErr w:type="spellStart"/>
            <w:r>
              <w:t>єдиної</w:t>
            </w:r>
            <w:proofErr w:type="spellEnd"/>
            <w:r>
              <w:t xml:space="preserve"> </w:t>
            </w:r>
            <w:proofErr w:type="spellStart"/>
            <w:r>
              <w:t>методичної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Default="005934C1" w:rsidP="00DD2018"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2102" w:type="dxa"/>
            <w:shd w:val="clear" w:color="auto" w:fill="auto"/>
          </w:tcPr>
          <w:p w:rsidR="005934C1" w:rsidRPr="009434A7" w:rsidRDefault="005934C1" w:rsidP="00DD2018">
            <w:pPr>
              <w:rPr>
                <w:lang w:val="uk-UA"/>
              </w:rPr>
            </w:pPr>
            <w:r>
              <w:rPr>
                <w:lang w:val="uk-UA"/>
              </w:rPr>
              <w:t>Голова МР</w:t>
            </w:r>
          </w:p>
        </w:tc>
        <w:tc>
          <w:tcPr>
            <w:tcW w:w="1726" w:type="dxa"/>
            <w:shd w:val="clear" w:color="auto" w:fill="auto"/>
          </w:tcPr>
          <w:p w:rsidR="005934C1" w:rsidRPr="00F6568D" w:rsidRDefault="005934C1" w:rsidP="00DD2018">
            <w:pPr>
              <w:rPr>
                <w:lang w:val="uk-UA"/>
              </w:rPr>
            </w:pPr>
          </w:p>
        </w:tc>
      </w:tr>
      <w:tr w:rsidR="005934C1" w:rsidRPr="007C3D54" w:rsidTr="00DD2018">
        <w:tc>
          <w:tcPr>
            <w:tcW w:w="828" w:type="dxa"/>
            <w:shd w:val="clear" w:color="auto" w:fill="auto"/>
          </w:tcPr>
          <w:p w:rsidR="005934C1" w:rsidRPr="00381C86" w:rsidRDefault="005934C1" w:rsidP="00DD2018">
            <w:r>
              <w:t>3.</w:t>
            </w:r>
          </w:p>
        </w:tc>
        <w:tc>
          <w:tcPr>
            <w:tcW w:w="3492" w:type="dxa"/>
            <w:shd w:val="clear" w:color="auto" w:fill="auto"/>
          </w:tcPr>
          <w:p w:rsidR="005934C1" w:rsidRPr="00381C86" w:rsidRDefault="005934C1" w:rsidP="00DD2018">
            <w:proofErr w:type="spellStart"/>
            <w:r>
              <w:t>Вивчення</w:t>
            </w:r>
            <w:proofErr w:type="spellEnd"/>
            <w:r>
              <w:t xml:space="preserve"> </w:t>
            </w:r>
            <w:proofErr w:type="spellStart"/>
            <w:r>
              <w:t>літератури</w:t>
            </w:r>
            <w:proofErr w:type="spellEnd"/>
            <w:r>
              <w:t xml:space="preserve"> з </w:t>
            </w:r>
            <w:proofErr w:type="spellStart"/>
            <w:r>
              <w:t>науково-методичної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Default="005934C1" w:rsidP="00DD2018"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2102" w:type="dxa"/>
            <w:shd w:val="clear" w:color="auto" w:fill="auto"/>
          </w:tcPr>
          <w:p w:rsidR="005934C1" w:rsidRPr="00381C86" w:rsidRDefault="005934C1" w:rsidP="00DD2018">
            <w:r>
              <w:t xml:space="preserve">Члени МР, </w:t>
            </w:r>
            <w:proofErr w:type="spellStart"/>
            <w:r>
              <w:t>голови</w:t>
            </w:r>
            <w:proofErr w:type="spellEnd"/>
            <w:r>
              <w:t xml:space="preserve"> ШМО, </w:t>
            </w:r>
            <w:proofErr w:type="spellStart"/>
            <w:r>
              <w:t>творчих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</w:p>
        </w:tc>
        <w:tc>
          <w:tcPr>
            <w:tcW w:w="1726" w:type="dxa"/>
            <w:shd w:val="clear" w:color="auto" w:fill="auto"/>
          </w:tcPr>
          <w:p w:rsidR="005934C1" w:rsidRPr="00F6568D" w:rsidRDefault="005934C1" w:rsidP="00DD2018">
            <w:pPr>
              <w:rPr>
                <w:lang w:val="uk-UA"/>
              </w:rPr>
            </w:pPr>
          </w:p>
        </w:tc>
      </w:tr>
      <w:tr w:rsidR="005934C1" w:rsidRPr="007C3D54" w:rsidTr="00DD2018">
        <w:tc>
          <w:tcPr>
            <w:tcW w:w="828" w:type="dxa"/>
            <w:shd w:val="clear" w:color="auto" w:fill="auto"/>
          </w:tcPr>
          <w:p w:rsidR="005934C1" w:rsidRPr="00381C86" w:rsidRDefault="005934C1" w:rsidP="00DD2018">
            <w:r>
              <w:t>4.</w:t>
            </w:r>
          </w:p>
        </w:tc>
        <w:tc>
          <w:tcPr>
            <w:tcW w:w="3492" w:type="dxa"/>
            <w:shd w:val="clear" w:color="auto" w:fill="auto"/>
          </w:tcPr>
          <w:p w:rsidR="005934C1" w:rsidRPr="00381C86" w:rsidRDefault="005934C1" w:rsidP="00DD2018">
            <w:proofErr w:type="spellStart"/>
            <w:r>
              <w:t>Співбесіда</w:t>
            </w:r>
            <w:proofErr w:type="spellEnd"/>
            <w:r>
              <w:t xml:space="preserve"> з учителями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над </w:t>
            </w:r>
            <w:proofErr w:type="spellStart"/>
            <w:r>
              <w:t>єдиною</w:t>
            </w:r>
            <w:proofErr w:type="spellEnd"/>
            <w:r>
              <w:t xml:space="preserve"> методичною проблемою.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rPr>
                <w:lang w:val="uk-UA"/>
              </w:rPr>
            </w:pPr>
            <w:proofErr w:type="spellStart"/>
            <w:r>
              <w:t>Вересень</w:t>
            </w:r>
            <w:proofErr w:type="spellEnd"/>
            <w:r>
              <w:t xml:space="preserve">  </w:t>
            </w:r>
          </w:p>
        </w:tc>
        <w:tc>
          <w:tcPr>
            <w:tcW w:w="2102" w:type="dxa"/>
            <w:shd w:val="clear" w:color="auto" w:fill="auto"/>
          </w:tcPr>
          <w:p w:rsidR="005934C1" w:rsidRPr="009434A7" w:rsidRDefault="005934C1" w:rsidP="00DD2018">
            <w:pPr>
              <w:rPr>
                <w:lang w:val="uk-UA"/>
              </w:rPr>
            </w:pPr>
            <w:r>
              <w:rPr>
                <w:lang w:val="uk-UA"/>
              </w:rPr>
              <w:t>Голова МР</w:t>
            </w:r>
          </w:p>
        </w:tc>
        <w:tc>
          <w:tcPr>
            <w:tcW w:w="1726" w:type="dxa"/>
            <w:shd w:val="clear" w:color="auto" w:fill="auto"/>
          </w:tcPr>
          <w:p w:rsidR="005934C1" w:rsidRPr="00F6568D" w:rsidRDefault="005934C1" w:rsidP="00DD2018">
            <w:pPr>
              <w:rPr>
                <w:lang w:val="uk-UA"/>
              </w:rPr>
            </w:pPr>
          </w:p>
        </w:tc>
      </w:tr>
      <w:tr w:rsidR="005934C1" w:rsidRPr="007C3D54" w:rsidTr="00DD2018">
        <w:tc>
          <w:tcPr>
            <w:tcW w:w="828" w:type="dxa"/>
            <w:shd w:val="clear" w:color="auto" w:fill="auto"/>
          </w:tcPr>
          <w:p w:rsidR="005934C1" w:rsidRPr="00381C86" w:rsidRDefault="005934C1" w:rsidP="00DD2018">
            <w:r>
              <w:t>5.</w:t>
            </w:r>
          </w:p>
        </w:tc>
        <w:tc>
          <w:tcPr>
            <w:tcW w:w="3492" w:type="dxa"/>
            <w:shd w:val="clear" w:color="auto" w:fill="auto"/>
          </w:tcPr>
          <w:p w:rsidR="005934C1" w:rsidRPr="00381C86" w:rsidRDefault="005934C1" w:rsidP="00DD2018">
            <w:proofErr w:type="spellStart"/>
            <w:r>
              <w:t>Скласти</w:t>
            </w:r>
            <w:proofErr w:type="spellEnd"/>
            <w:r>
              <w:t xml:space="preserve"> </w:t>
            </w: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рекомендованої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ітератури</w:t>
            </w:r>
            <w:proofErr w:type="spellEnd"/>
            <w:r>
              <w:t xml:space="preserve"> з </w:t>
            </w:r>
            <w:proofErr w:type="spellStart"/>
            <w:r>
              <w:t>науково-методичної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rPr>
                <w:lang w:val="uk-UA"/>
              </w:rPr>
            </w:pPr>
            <w:proofErr w:type="spellStart"/>
            <w:r>
              <w:t>Вересень</w:t>
            </w:r>
            <w:proofErr w:type="spellEnd"/>
            <w: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5934C1" w:rsidRPr="00381C86" w:rsidRDefault="005934C1" w:rsidP="00DD2018">
            <w:r>
              <w:t xml:space="preserve">Члени МР, </w:t>
            </w:r>
            <w:proofErr w:type="spellStart"/>
            <w:r>
              <w:t>голови</w:t>
            </w:r>
            <w:proofErr w:type="spellEnd"/>
            <w:r>
              <w:t xml:space="preserve"> ШМО, </w:t>
            </w:r>
            <w:proofErr w:type="spellStart"/>
            <w:r>
              <w:t>творчих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</w:p>
        </w:tc>
        <w:tc>
          <w:tcPr>
            <w:tcW w:w="1726" w:type="dxa"/>
            <w:shd w:val="clear" w:color="auto" w:fill="auto"/>
          </w:tcPr>
          <w:p w:rsidR="005934C1" w:rsidRPr="00381C86" w:rsidRDefault="005934C1" w:rsidP="00DD2018"/>
        </w:tc>
      </w:tr>
      <w:tr w:rsidR="005934C1" w:rsidRPr="007C3D54" w:rsidTr="00DD2018">
        <w:tc>
          <w:tcPr>
            <w:tcW w:w="828" w:type="dxa"/>
            <w:shd w:val="clear" w:color="auto" w:fill="auto"/>
          </w:tcPr>
          <w:p w:rsidR="005934C1" w:rsidRPr="00381C86" w:rsidRDefault="005934C1" w:rsidP="00DD2018">
            <w:r>
              <w:t>6.</w:t>
            </w:r>
          </w:p>
        </w:tc>
        <w:tc>
          <w:tcPr>
            <w:tcW w:w="3492" w:type="dxa"/>
            <w:shd w:val="clear" w:color="auto" w:fill="auto"/>
          </w:tcPr>
          <w:p w:rsidR="005934C1" w:rsidRPr="00381C86" w:rsidRDefault="005934C1" w:rsidP="00DD2018">
            <w:proofErr w:type="spellStart"/>
            <w:r>
              <w:t>Обговорення</w:t>
            </w:r>
            <w:proofErr w:type="spellEnd"/>
            <w:r>
              <w:t xml:space="preserve"> </w:t>
            </w:r>
            <w:proofErr w:type="spellStart"/>
            <w:r>
              <w:t>відповідних</w:t>
            </w:r>
            <w:proofErr w:type="spellEnd"/>
            <w:r>
              <w:t xml:space="preserve"> до </w:t>
            </w:r>
            <w:proofErr w:type="spellStart"/>
            <w:r>
              <w:t>науково-методичної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  <w:r>
              <w:t xml:space="preserve"> статей </w:t>
            </w:r>
            <w:proofErr w:type="spellStart"/>
            <w:r>
              <w:t>періодичної</w:t>
            </w:r>
            <w:proofErr w:type="spellEnd"/>
            <w:r>
              <w:t xml:space="preserve"> </w:t>
            </w:r>
            <w:proofErr w:type="spellStart"/>
            <w:r>
              <w:t>літератури</w:t>
            </w:r>
            <w:proofErr w:type="spellEnd"/>
            <w:r>
              <w:t>.</w:t>
            </w:r>
          </w:p>
        </w:tc>
        <w:tc>
          <w:tcPr>
            <w:tcW w:w="2400" w:type="dxa"/>
            <w:shd w:val="clear" w:color="auto" w:fill="auto"/>
          </w:tcPr>
          <w:p w:rsidR="005934C1" w:rsidRDefault="005934C1" w:rsidP="00DD2018"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2102" w:type="dxa"/>
            <w:shd w:val="clear" w:color="auto" w:fill="auto"/>
          </w:tcPr>
          <w:p w:rsidR="005934C1" w:rsidRDefault="005934C1" w:rsidP="00DD2018">
            <w:r>
              <w:t>Методична рада</w:t>
            </w:r>
          </w:p>
        </w:tc>
        <w:tc>
          <w:tcPr>
            <w:tcW w:w="1726" w:type="dxa"/>
            <w:shd w:val="clear" w:color="auto" w:fill="auto"/>
          </w:tcPr>
          <w:p w:rsidR="005934C1" w:rsidRPr="00F6568D" w:rsidRDefault="005934C1" w:rsidP="00DD2018">
            <w:pPr>
              <w:rPr>
                <w:lang w:val="uk-UA"/>
              </w:rPr>
            </w:pPr>
          </w:p>
        </w:tc>
      </w:tr>
      <w:tr w:rsidR="005934C1" w:rsidRPr="007C3D54" w:rsidTr="00DD2018">
        <w:tc>
          <w:tcPr>
            <w:tcW w:w="828" w:type="dxa"/>
            <w:shd w:val="clear" w:color="auto" w:fill="auto"/>
          </w:tcPr>
          <w:p w:rsidR="005934C1" w:rsidRPr="00381C86" w:rsidRDefault="005934C1" w:rsidP="00DD2018">
            <w:r>
              <w:t>7</w:t>
            </w:r>
          </w:p>
        </w:tc>
        <w:tc>
          <w:tcPr>
            <w:tcW w:w="3492" w:type="dxa"/>
            <w:shd w:val="clear" w:color="auto" w:fill="auto"/>
          </w:tcPr>
          <w:p w:rsidR="005934C1" w:rsidRPr="00381C86" w:rsidRDefault="005934C1" w:rsidP="00DD2018">
            <w:proofErr w:type="spellStart"/>
            <w:r>
              <w:t>Педагогічний</w:t>
            </w:r>
            <w:proofErr w:type="spellEnd"/>
            <w:r>
              <w:t xml:space="preserve"> </w:t>
            </w:r>
            <w:proofErr w:type="spellStart"/>
            <w:r>
              <w:t>лекторій</w:t>
            </w:r>
            <w:proofErr w:type="spellEnd"/>
            <w:r>
              <w:t xml:space="preserve"> «</w:t>
            </w:r>
            <w:proofErr w:type="spellStart"/>
            <w:r>
              <w:t>Мотивація</w:t>
            </w:r>
            <w:proofErr w:type="spellEnd"/>
            <w:r>
              <w:t xml:space="preserve"> – </w:t>
            </w:r>
            <w:proofErr w:type="spellStart"/>
            <w:r>
              <w:t>рушійна</w:t>
            </w:r>
            <w:proofErr w:type="spellEnd"/>
            <w:r>
              <w:t xml:space="preserve"> сила в </w:t>
            </w:r>
            <w:proofErr w:type="spellStart"/>
            <w:r>
              <w:t>навчанні</w:t>
            </w:r>
            <w:proofErr w:type="spellEnd"/>
            <w:r>
              <w:t xml:space="preserve"> </w:t>
            </w:r>
            <w:proofErr w:type="spellStart"/>
            <w:r>
              <w:t>учні</w:t>
            </w:r>
            <w:proofErr w:type="gramStart"/>
            <w:r>
              <w:t>в</w:t>
            </w:r>
            <w:proofErr w:type="spellEnd"/>
            <w:proofErr w:type="gramEnd"/>
            <w:r>
              <w:t>»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rPr>
                <w:lang w:val="uk-UA"/>
              </w:rPr>
            </w:pPr>
            <w:proofErr w:type="spellStart"/>
            <w:r>
              <w:t>Грудень</w:t>
            </w:r>
            <w:proofErr w:type="spellEnd"/>
            <w: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5934C1" w:rsidRPr="00381C86" w:rsidRDefault="005934C1" w:rsidP="00DD2018">
            <w:r>
              <w:t>Члени МР</w:t>
            </w:r>
          </w:p>
        </w:tc>
        <w:tc>
          <w:tcPr>
            <w:tcW w:w="1726" w:type="dxa"/>
            <w:shd w:val="clear" w:color="auto" w:fill="auto"/>
          </w:tcPr>
          <w:p w:rsidR="005934C1" w:rsidRPr="00381C86" w:rsidRDefault="005934C1" w:rsidP="00DD2018"/>
        </w:tc>
      </w:tr>
      <w:tr w:rsidR="005934C1" w:rsidRPr="007C3D54" w:rsidTr="00DD2018">
        <w:tc>
          <w:tcPr>
            <w:tcW w:w="828" w:type="dxa"/>
            <w:shd w:val="clear" w:color="auto" w:fill="auto"/>
          </w:tcPr>
          <w:p w:rsidR="005934C1" w:rsidRPr="00381C86" w:rsidRDefault="005934C1" w:rsidP="00DD2018">
            <w:r>
              <w:t>8</w:t>
            </w:r>
          </w:p>
        </w:tc>
        <w:tc>
          <w:tcPr>
            <w:tcW w:w="3492" w:type="dxa"/>
            <w:shd w:val="clear" w:color="auto" w:fill="auto"/>
          </w:tcPr>
          <w:p w:rsidR="005934C1" w:rsidRPr="00381C86" w:rsidRDefault="005934C1" w:rsidP="00DD2018">
            <w:proofErr w:type="spellStart"/>
            <w:r>
              <w:t>Оформити</w:t>
            </w:r>
            <w:proofErr w:type="spellEnd"/>
            <w:r>
              <w:t xml:space="preserve"> </w:t>
            </w:r>
            <w:proofErr w:type="spellStart"/>
            <w:r>
              <w:t>довідков</w:t>
            </w:r>
            <w:proofErr w:type="gramStart"/>
            <w:r>
              <w:t>о-</w:t>
            </w:r>
            <w:proofErr w:type="gramEnd"/>
            <w:r>
              <w:t>інформаційний</w:t>
            </w:r>
            <w:proofErr w:type="spellEnd"/>
            <w:r>
              <w:t xml:space="preserve"> </w:t>
            </w:r>
            <w:proofErr w:type="spellStart"/>
            <w:r>
              <w:t>куточок</w:t>
            </w:r>
            <w:proofErr w:type="spellEnd"/>
            <w:r>
              <w:t xml:space="preserve"> з </w:t>
            </w:r>
            <w:proofErr w:type="spellStart"/>
            <w:r>
              <w:t>проблемної</w:t>
            </w:r>
            <w:proofErr w:type="spellEnd"/>
            <w:r>
              <w:t xml:space="preserve"> теми.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rPr>
                <w:lang w:val="uk-UA"/>
              </w:rPr>
            </w:pPr>
            <w:proofErr w:type="spellStart"/>
            <w:r>
              <w:t>Вересень</w:t>
            </w:r>
            <w:proofErr w:type="spellEnd"/>
            <w: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5934C1" w:rsidRDefault="005934C1" w:rsidP="00DD2018">
            <w:r>
              <w:t>Члени МР,</w:t>
            </w:r>
          </w:p>
          <w:p w:rsidR="005934C1" w:rsidRPr="00381C86" w:rsidRDefault="005934C1" w:rsidP="00DD2018">
            <w:proofErr w:type="spellStart"/>
            <w:r>
              <w:t>Голови</w:t>
            </w:r>
            <w:proofErr w:type="spellEnd"/>
            <w:r>
              <w:t xml:space="preserve"> ШМО, </w:t>
            </w:r>
            <w:proofErr w:type="spellStart"/>
            <w:r>
              <w:t>творчих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</w:p>
        </w:tc>
        <w:tc>
          <w:tcPr>
            <w:tcW w:w="1726" w:type="dxa"/>
            <w:shd w:val="clear" w:color="auto" w:fill="auto"/>
          </w:tcPr>
          <w:p w:rsidR="005934C1" w:rsidRPr="00381C86" w:rsidRDefault="005934C1" w:rsidP="00DD2018"/>
        </w:tc>
      </w:tr>
      <w:tr w:rsidR="005934C1" w:rsidRPr="007C3D54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r>
              <w:t>9</w:t>
            </w:r>
          </w:p>
        </w:tc>
        <w:tc>
          <w:tcPr>
            <w:tcW w:w="3492" w:type="dxa"/>
            <w:shd w:val="clear" w:color="auto" w:fill="auto"/>
          </w:tcPr>
          <w:p w:rsidR="005934C1" w:rsidRPr="007C6B2A" w:rsidRDefault="005934C1" w:rsidP="00DD2018">
            <w:proofErr w:type="spellStart"/>
            <w:r>
              <w:t>Педагогічна</w:t>
            </w:r>
            <w:proofErr w:type="spellEnd"/>
            <w:r>
              <w:t xml:space="preserve"> рада в рамках </w:t>
            </w:r>
            <w:proofErr w:type="spellStart"/>
            <w:r>
              <w:t>роботи</w:t>
            </w:r>
            <w:proofErr w:type="spellEnd"/>
            <w:r>
              <w:t xml:space="preserve"> над </w:t>
            </w:r>
            <w:proofErr w:type="spellStart"/>
            <w:r>
              <w:t>єдиною</w:t>
            </w:r>
            <w:proofErr w:type="spellEnd"/>
            <w:r>
              <w:t xml:space="preserve"> методичною проблемою </w:t>
            </w:r>
            <w:r>
              <w:lastRenderedPageBreak/>
              <w:t>«</w:t>
            </w:r>
            <w:proofErr w:type="spellStart"/>
            <w:r w:rsidRPr="007C6B2A">
              <w:t>Спрямування</w:t>
            </w:r>
            <w:proofErr w:type="spellEnd"/>
            <w:r w:rsidRPr="007C6B2A">
              <w:t xml:space="preserve"> </w:t>
            </w:r>
            <w:proofErr w:type="spellStart"/>
            <w:r w:rsidRPr="007C6B2A">
              <w:t>інноваційних</w:t>
            </w:r>
            <w:proofErr w:type="spellEnd"/>
            <w:r w:rsidRPr="007C6B2A">
              <w:t xml:space="preserve"> </w:t>
            </w:r>
            <w:proofErr w:type="spellStart"/>
            <w:r w:rsidRPr="007C6B2A">
              <w:t>технологій</w:t>
            </w:r>
            <w:proofErr w:type="spellEnd"/>
            <w:r w:rsidRPr="007C6B2A">
              <w:t xml:space="preserve"> на </w:t>
            </w:r>
            <w:proofErr w:type="spellStart"/>
            <w:proofErr w:type="gramStart"/>
            <w:r w:rsidRPr="007C6B2A">
              <w:t>п</w:t>
            </w:r>
            <w:proofErr w:type="gramEnd"/>
            <w:r w:rsidRPr="007C6B2A">
              <w:t>ідвищення</w:t>
            </w:r>
            <w:proofErr w:type="spellEnd"/>
            <w:r w:rsidRPr="007C6B2A">
              <w:t xml:space="preserve"> компетентностей </w:t>
            </w:r>
            <w:proofErr w:type="spellStart"/>
            <w:r w:rsidRPr="007C6B2A">
              <w:t>учасників</w:t>
            </w:r>
            <w:proofErr w:type="spellEnd"/>
            <w:r w:rsidRPr="007C6B2A">
              <w:t xml:space="preserve"> </w:t>
            </w:r>
            <w:proofErr w:type="spellStart"/>
            <w:r w:rsidRPr="007C6B2A">
              <w:t>навчально-виховного</w:t>
            </w:r>
            <w:proofErr w:type="spellEnd"/>
            <w:r w:rsidRPr="007C6B2A">
              <w:t xml:space="preserve"> </w:t>
            </w:r>
            <w:proofErr w:type="spellStart"/>
            <w:r w:rsidRPr="007C6B2A">
              <w:t>процесу</w:t>
            </w:r>
            <w:proofErr w:type="spellEnd"/>
            <w:r w:rsidRPr="007C6B2A">
              <w:t xml:space="preserve"> в рамках </w:t>
            </w:r>
            <w:proofErr w:type="spellStart"/>
            <w:r w:rsidRPr="007C6B2A">
              <w:t>особистісно-зорієнтованого</w:t>
            </w:r>
            <w:proofErr w:type="spellEnd"/>
            <w:r w:rsidRPr="007C6B2A">
              <w:t xml:space="preserve"> </w:t>
            </w:r>
            <w:proofErr w:type="spellStart"/>
            <w:r w:rsidRPr="007C6B2A">
              <w:t>навчання</w:t>
            </w:r>
            <w:proofErr w:type="spellEnd"/>
            <w:r w:rsidRPr="007C6B2A">
              <w:t xml:space="preserve"> »</w:t>
            </w:r>
          </w:p>
          <w:p w:rsidR="005934C1" w:rsidRDefault="005934C1" w:rsidP="00DD2018"/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rPr>
                <w:lang w:val="uk-UA"/>
              </w:rPr>
            </w:pPr>
            <w:proofErr w:type="spellStart"/>
            <w:r>
              <w:lastRenderedPageBreak/>
              <w:t>Грудень</w:t>
            </w:r>
            <w:proofErr w:type="spellEnd"/>
            <w: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5934C1" w:rsidRPr="009434A7" w:rsidRDefault="005934C1" w:rsidP="00DD201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Гоглова</w:t>
            </w:r>
            <w:proofErr w:type="spellEnd"/>
            <w:r>
              <w:rPr>
                <w:lang w:val="uk-UA"/>
              </w:rPr>
              <w:t xml:space="preserve"> МР</w:t>
            </w:r>
          </w:p>
          <w:p w:rsidR="005934C1" w:rsidRDefault="005934C1" w:rsidP="00DD2018">
            <w:proofErr w:type="spellStart"/>
            <w:r>
              <w:t>Голови</w:t>
            </w:r>
            <w:proofErr w:type="spellEnd"/>
            <w:r>
              <w:t xml:space="preserve"> ШМО,</w:t>
            </w:r>
          </w:p>
          <w:p w:rsidR="005934C1" w:rsidRPr="00381C86" w:rsidRDefault="005934C1" w:rsidP="00DD2018">
            <w:proofErr w:type="spellStart"/>
            <w:r>
              <w:t>творчих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  <w:r>
              <w:t>.</w:t>
            </w:r>
          </w:p>
        </w:tc>
        <w:tc>
          <w:tcPr>
            <w:tcW w:w="1726" w:type="dxa"/>
            <w:shd w:val="clear" w:color="auto" w:fill="auto"/>
          </w:tcPr>
          <w:p w:rsidR="005934C1" w:rsidRPr="00F6568D" w:rsidRDefault="005934C1" w:rsidP="00DD2018">
            <w:pPr>
              <w:rPr>
                <w:lang w:val="uk-UA"/>
              </w:rPr>
            </w:pPr>
          </w:p>
        </w:tc>
      </w:tr>
      <w:tr w:rsidR="005934C1" w:rsidRPr="007C3D54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r>
              <w:lastRenderedPageBreak/>
              <w:t>10</w:t>
            </w:r>
          </w:p>
        </w:tc>
        <w:tc>
          <w:tcPr>
            <w:tcW w:w="3492" w:type="dxa"/>
            <w:shd w:val="clear" w:color="auto" w:fill="auto"/>
          </w:tcPr>
          <w:p w:rsidR="005934C1" w:rsidRDefault="005934C1" w:rsidP="00DD2018">
            <w:proofErr w:type="spellStart"/>
            <w:r>
              <w:t>Вивчення</w:t>
            </w:r>
            <w:proofErr w:type="spellEnd"/>
            <w:r>
              <w:t xml:space="preserve"> </w:t>
            </w:r>
            <w:proofErr w:type="spellStart"/>
            <w:r>
              <w:t>досвіду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педагогі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району.</w:t>
            </w:r>
          </w:p>
        </w:tc>
        <w:tc>
          <w:tcPr>
            <w:tcW w:w="2400" w:type="dxa"/>
            <w:shd w:val="clear" w:color="auto" w:fill="auto"/>
          </w:tcPr>
          <w:p w:rsidR="005934C1" w:rsidRDefault="005934C1" w:rsidP="00DD2018"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2102" w:type="dxa"/>
            <w:shd w:val="clear" w:color="auto" w:fill="auto"/>
          </w:tcPr>
          <w:p w:rsidR="005934C1" w:rsidRDefault="005934C1" w:rsidP="00DD2018">
            <w:r>
              <w:t>Члени МР</w:t>
            </w:r>
          </w:p>
        </w:tc>
        <w:tc>
          <w:tcPr>
            <w:tcW w:w="1726" w:type="dxa"/>
            <w:shd w:val="clear" w:color="auto" w:fill="auto"/>
          </w:tcPr>
          <w:p w:rsidR="005934C1" w:rsidRPr="00F6568D" w:rsidRDefault="005934C1" w:rsidP="00DD2018">
            <w:pPr>
              <w:rPr>
                <w:lang w:val="uk-UA"/>
              </w:rPr>
            </w:pPr>
          </w:p>
        </w:tc>
      </w:tr>
    </w:tbl>
    <w:p w:rsidR="005934C1" w:rsidRPr="00D9188C" w:rsidRDefault="00F6568D" w:rsidP="00593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 </w:t>
      </w:r>
      <w:proofErr w:type="spellStart"/>
      <w:r>
        <w:rPr>
          <w:b/>
          <w:sz w:val="28"/>
          <w:szCs w:val="28"/>
        </w:rPr>
        <w:t>етап</w:t>
      </w:r>
      <w:proofErr w:type="spellEnd"/>
      <w:r>
        <w:rPr>
          <w:b/>
          <w:sz w:val="28"/>
          <w:szCs w:val="28"/>
        </w:rPr>
        <w:t xml:space="preserve"> (20</w:t>
      </w:r>
      <w:r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</w:rPr>
        <w:t>-20</w:t>
      </w:r>
      <w:r>
        <w:rPr>
          <w:b/>
          <w:sz w:val="28"/>
          <w:szCs w:val="28"/>
          <w:lang w:val="uk-UA"/>
        </w:rPr>
        <w:t>22</w:t>
      </w:r>
      <w:proofErr w:type="spellStart"/>
      <w:r w:rsidR="005934C1" w:rsidRPr="00D9188C">
        <w:rPr>
          <w:b/>
          <w:sz w:val="28"/>
          <w:szCs w:val="28"/>
        </w:rPr>
        <w:t>навчальний</w:t>
      </w:r>
      <w:proofErr w:type="spellEnd"/>
      <w:r w:rsidR="005934C1" w:rsidRPr="00D9188C">
        <w:rPr>
          <w:b/>
          <w:sz w:val="28"/>
          <w:szCs w:val="28"/>
        </w:rPr>
        <w:t xml:space="preserve"> </w:t>
      </w:r>
      <w:proofErr w:type="spellStart"/>
      <w:proofErr w:type="gramStart"/>
      <w:r w:rsidR="005934C1" w:rsidRPr="00D9188C">
        <w:rPr>
          <w:b/>
          <w:sz w:val="28"/>
          <w:szCs w:val="28"/>
        </w:rPr>
        <w:t>р</w:t>
      </w:r>
      <w:proofErr w:type="gramEnd"/>
      <w:r w:rsidR="005934C1" w:rsidRPr="00D9188C">
        <w:rPr>
          <w:b/>
          <w:sz w:val="28"/>
          <w:szCs w:val="28"/>
        </w:rPr>
        <w:t>ік</w:t>
      </w:r>
      <w:proofErr w:type="spellEnd"/>
      <w:r w:rsidR="005934C1" w:rsidRPr="00D9188C">
        <w:rPr>
          <w:b/>
          <w:sz w:val="28"/>
          <w:szCs w:val="28"/>
        </w:rPr>
        <w:t>)</w:t>
      </w:r>
    </w:p>
    <w:p w:rsidR="005934C1" w:rsidRDefault="005934C1" w:rsidP="005934C1">
      <w:pPr>
        <w:jc w:val="center"/>
        <w:rPr>
          <w:b/>
          <w:sz w:val="28"/>
          <w:szCs w:val="28"/>
          <w:u w:val="single"/>
        </w:rPr>
      </w:pPr>
    </w:p>
    <w:p w:rsidR="005934C1" w:rsidRPr="00AB11CB" w:rsidRDefault="005934C1" w:rsidP="005934C1">
      <w:pPr>
        <w:rPr>
          <w:b/>
          <w:sz w:val="28"/>
          <w:szCs w:val="28"/>
        </w:rPr>
      </w:pPr>
      <w:proofErr w:type="spellStart"/>
      <w:r w:rsidRPr="00AB11CB">
        <w:rPr>
          <w:b/>
          <w:sz w:val="28"/>
          <w:szCs w:val="28"/>
        </w:rPr>
        <w:t>Змі</w:t>
      </w:r>
      <w:proofErr w:type="gramStart"/>
      <w:r w:rsidRPr="00AB11CB">
        <w:rPr>
          <w:b/>
          <w:sz w:val="28"/>
          <w:szCs w:val="28"/>
        </w:rPr>
        <w:t>ст</w:t>
      </w:r>
      <w:proofErr w:type="spellEnd"/>
      <w:proofErr w:type="gramEnd"/>
      <w:r w:rsidRPr="00AB11CB">
        <w:rPr>
          <w:b/>
          <w:sz w:val="28"/>
          <w:szCs w:val="28"/>
        </w:rPr>
        <w:t xml:space="preserve"> </w:t>
      </w:r>
      <w:proofErr w:type="spellStart"/>
      <w:r w:rsidRPr="00AB11CB">
        <w:rPr>
          <w:b/>
          <w:sz w:val="28"/>
          <w:szCs w:val="28"/>
        </w:rPr>
        <w:t>роботи</w:t>
      </w:r>
      <w:proofErr w:type="spellEnd"/>
      <w:r w:rsidRPr="00AB11CB">
        <w:rPr>
          <w:b/>
          <w:sz w:val="28"/>
          <w:szCs w:val="28"/>
        </w:rPr>
        <w:t>:</w:t>
      </w:r>
    </w:p>
    <w:p w:rsidR="005934C1" w:rsidRDefault="005934C1" w:rsidP="005934C1">
      <w:pPr>
        <w:rPr>
          <w:i/>
          <w:sz w:val="28"/>
          <w:szCs w:val="28"/>
        </w:rPr>
      </w:pPr>
    </w:p>
    <w:p w:rsidR="005934C1" w:rsidRPr="009B63D2" w:rsidRDefault="005934C1" w:rsidP="005934C1">
      <w:pPr>
        <w:jc w:val="both"/>
      </w:pPr>
      <w:r w:rsidRPr="009B63D2">
        <w:t xml:space="preserve">- </w:t>
      </w:r>
      <w:proofErr w:type="spellStart"/>
      <w:r w:rsidRPr="009B63D2">
        <w:t>спрямування</w:t>
      </w:r>
      <w:proofErr w:type="spellEnd"/>
      <w:r w:rsidRPr="009B63D2">
        <w:t xml:space="preserve"> </w:t>
      </w:r>
      <w:proofErr w:type="spellStart"/>
      <w:r w:rsidRPr="009B63D2">
        <w:t>всіх</w:t>
      </w:r>
      <w:proofErr w:type="spellEnd"/>
      <w:r w:rsidRPr="009B63D2">
        <w:t xml:space="preserve"> </w:t>
      </w:r>
      <w:proofErr w:type="spellStart"/>
      <w:r w:rsidRPr="009B63D2">
        <w:t>напрямів</w:t>
      </w:r>
      <w:proofErr w:type="spellEnd"/>
      <w:r w:rsidRPr="009B63D2">
        <w:t xml:space="preserve"> </w:t>
      </w:r>
      <w:proofErr w:type="spellStart"/>
      <w:r w:rsidRPr="009B63D2">
        <w:t>внутрішкільної</w:t>
      </w:r>
      <w:proofErr w:type="spellEnd"/>
      <w:r w:rsidRPr="009B63D2">
        <w:t xml:space="preserve"> </w:t>
      </w:r>
      <w:proofErr w:type="spellStart"/>
      <w:r w:rsidRPr="009B63D2">
        <w:t>методичної</w:t>
      </w:r>
      <w:proofErr w:type="spellEnd"/>
      <w:r w:rsidRPr="009B63D2">
        <w:t xml:space="preserve"> </w:t>
      </w:r>
      <w:proofErr w:type="spellStart"/>
      <w:r w:rsidRPr="009B63D2">
        <w:t>роботи</w:t>
      </w:r>
      <w:proofErr w:type="spellEnd"/>
      <w:r w:rsidRPr="009B63D2">
        <w:t xml:space="preserve"> на </w:t>
      </w:r>
      <w:proofErr w:type="spellStart"/>
      <w:r w:rsidRPr="009B63D2">
        <w:t>розвиток</w:t>
      </w:r>
      <w:proofErr w:type="spellEnd"/>
      <w:r w:rsidRPr="009B63D2">
        <w:t xml:space="preserve"> </w:t>
      </w:r>
      <w:proofErr w:type="spellStart"/>
      <w:r w:rsidRPr="009B63D2">
        <w:t>творчого</w:t>
      </w:r>
      <w:proofErr w:type="spellEnd"/>
      <w:r w:rsidRPr="009B63D2">
        <w:t xml:space="preserve"> </w:t>
      </w:r>
      <w:proofErr w:type="spellStart"/>
      <w:r w:rsidRPr="009B63D2">
        <w:t>потенціалу</w:t>
      </w:r>
      <w:proofErr w:type="spellEnd"/>
      <w:r w:rsidRPr="009B63D2">
        <w:t xml:space="preserve"> педагога </w:t>
      </w:r>
      <w:proofErr w:type="gramStart"/>
      <w:r w:rsidRPr="009B63D2">
        <w:t>у</w:t>
      </w:r>
      <w:proofErr w:type="gramEnd"/>
      <w:r w:rsidRPr="009B63D2">
        <w:t xml:space="preserve"> </w:t>
      </w:r>
      <w:proofErr w:type="spellStart"/>
      <w:r w:rsidRPr="009B63D2">
        <w:t>контексті</w:t>
      </w:r>
      <w:proofErr w:type="spellEnd"/>
      <w:r w:rsidRPr="009B63D2">
        <w:t xml:space="preserve"> </w:t>
      </w:r>
      <w:proofErr w:type="spellStart"/>
      <w:r w:rsidRPr="009B63D2">
        <w:t>реалізації</w:t>
      </w:r>
      <w:proofErr w:type="spellEnd"/>
      <w:r w:rsidRPr="009B63D2">
        <w:t xml:space="preserve"> проблемного </w:t>
      </w:r>
      <w:proofErr w:type="spellStart"/>
      <w:r w:rsidRPr="009B63D2">
        <w:t>питання</w:t>
      </w:r>
      <w:proofErr w:type="spellEnd"/>
      <w:r w:rsidRPr="009B63D2">
        <w:t>;</w:t>
      </w:r>
    </w:p>
    <w:p w:rsidR="005934C1" w:rsidRPr="009B63D2" w:rsidRDefault="005934C1" w:rsidP="005934C1">
      <w:pPr>
        <w:jc w:val="both"/>
      </w:pPr>
      <w:r w:rsidRPr="009B63D2">
        <w:t xml:space="preserve">- </w:t>
      </w:r>
      <w:proofErr w:type="spellStart"/>
      <w:r w:rsidRPr="009B63D2">
        <w:t>створення</w:t>
      </w:r>
      <w:proofErr w:type="spellEnd"/>
      <w:r w:rsidRPr="009B63D2">
        <w:t xml:space="preserve"> </w:t>
      </w:r>
      <w:proofErr w:type="spellStart"/>
      <w:r w:rsidRPr="009B63D2">
        <w:t>творчих</w:t>
      </w:r>
      <w:proofErr w:type="spellEnd"/>
      <w:r w:rsidRPr="009B63D2">
        <w:t xml:space="preserve"> </w:t>
      </w:r>
      <w:proofErr w:type="spellStart"/>
      <w:r w:rsidRPr="009B63D2">
        <w:t>динамічних</w:t>
      </w:r>
      <w:proofErr w:type="spellEnd"/>
      <w:r w:rsidRPr="009B63D2">
        <w:t xml:space="preserve"> </w:t>
      </w:r>
      <w:proofErr w:type="spellStart"/>
      <w:r w:rsidRPr="009B63D2">
        <w:t>груп</w:t>
      </w:r>
      <w:proofErr w:type="spellEnd"/>
      <w:r w:rsidRPr="009B63D2">
        <w:t xml:space="preserve">, та </w:t>
      </w:r>
      <w:proofErr w:type="spellStart"/>
      <w:r w:rsidRPr="009B63D2">
        <w:t>забезпечення</w:t>
      </w:r>
      <w:proofErr w:type="spellEnd"/>
      <w:r w:rsidRPr="009B63D2">
        <w:t xml:space="preserve"> </w:t>
      </w:r>
      <w:proofErr w:type="spellStart"/>
      <w:r w:rsidRPr="009B63D2">
        <w:t>їх</w:t>
      </w:r>
      <w:proofErr w:type="spellEnd"/>
      <w:r w:rsidRPr="009B63D2">
        <w:t xml:space="preserve"> </w:t>
      </w:r>
      <w:proofErr w:type="spellStart"/>
      <w:r w:rsidRPr="009B63D2">
        <w:t>ефективної</w:t>
      </w:r>
      <w:proofErr w:type="spellEnd"/>
      <w:r w:rsidRPr="009B63D2">
        <w:t xml:space="preserve"> </w:t>
      </w:r>
      <w:proofErr w:type="spellStart"/>
      <w:r w:rsidRPr="009B63D2">
        <w:t>роботи</w:t>
      </w:r>
      <w:proofErr w:type="spellEnd"/>
      <w:r w:rsidRPr="009B63D2">
        <w:t>;</w:t>
      </w:r>
    </w:p>
    <w:p w:rsidR="005934C1" w:rsidRPr="009B63D2" w:rsidRDefault="005934C1" w:rsidP="005934C1">
      <w:pPr>
        <w:jc w:val="both"/>
      </w:pPr>
      <w:r w:rsidRPr="009B63D2">
        <w:t xml:space="preserve">- </w:t>
      </w:r>
      <w:proofErr w:type="spellStart"/>
      <w:r w:rsidRPr="009B63D2">
        <w:t>організація</w:t>
      </w:r>
      <w:proofErr w:type="spellEnd"/>
      <w:r w:rsidRPr="009B63D2">
        <w:t xml:space="preserve"> </w:t>
      </w:r>
      <w:proofErr w:type="spellStart"/>
      <w:r w:rsidRPr="009B63D2">
        <w:t>взаємовідвідування</w:t>
      </w:r>
      <w:proofErr w:type="spellEnd"/>
      <w:r w:rsidRPr="009B63D2">
        <w:t xml:space="preserve"> </w:t>
      </w:r>
      <w:proofErr w:type="spellStart"/>
      <w:r w:rsidRPr="009B63D2">
        <w:t>уроків</w:t>
      </w:r>
      <w:proofErr w:type="spellEnd"/>
      <w:r w:rsidRPr="009B63D2">
        <w:t xml:space="preserve"> та </w:t>
      </w:r>
      <w:proofErr w:type="spellStart"/>
      <w:r w:rsidRPr="009B63D2">
        <w:t>виховних</w:t>
      </w:r>
      <w:proofErr w:type="spellEnd"/>
      <w:r w:rsidRPr="009B63D2">
        <w:t xml:space="preserve"> </w:t>
      </w:r>
      <w:proofErr w:type="spellStart"/>
      <w:r w:rsidRPr="009B63D2">
        <w:t>заході</w:t>
      </w:r>
      <w:proofErr w:type="gramStart"/>
      <w:r w:rsidRPr="009B63D2">
        <w:t>в</w:t>
      </w:r>
      <w:proofErr w:type="spellEnd"/>
      <w:proofErr w:type="gramEnd"/>
      <w:r w:rsidRPr="009B63D2">
        <w:t>;</w:t>
      </w:r>
    </w:p>
    <w:p w:rsidR="005934C1" w:rsidRPr="009B63D2" w:rsidRDefault="005934C1" w:rsidP="005934C1">
      <w:pPr>
        <w:jc w:val="both"/>
      </w:pPr>
      <w:r w:rsidRPr="009B63D2">
        <w:t xml:space="preserve">- </w:t>
      </w:r>
      <w:proofErr w:type="spellStart"/>
      <w:r w:rsidRPr="009B63D2">
        <w:t>організація</w:t>
      </w:r>
      <w:proofErr w:type="spellEnd"/>
      <w:r w:rsidRPr="009B63D2">
        <w:t xml:space="preserve"> </w:t>
      </w:r>
      <w:proofErr w:type="spellStart"/>
      <w:r w:rsidRPr="009B63D2">
        <w:t>дієвої</w:t>
      </w:r>
      <w:proofErr w:type="spellEnd"/>
      <w:r w:rsidRPr="009B63D2">
        <w:t xml:space="preserve"> </w:t>
      </w:r>
      <w:proofErr w:type="spellStart"/>
      <w:r w:rsidRPr="009B63D2">
        <w:t>самоосвітньої</w:t>
      </w:r>
      <w:proofErr w:type="spellEnd"/>
      <w:r w:rsidRPr="009B63D2">
        <w:t xml:space="preserve"> </w:t>
      </w:r>
      <w:proofErr w:type="spellStart"/>
      <w:r w:rsidRPr="009B63D2">
        <w:t>роботи</w:t>
      </w:r>
      <w:proofErr w:type="spellEnd"/>
      <w:r w:rsidRPr="009B63D2">
        <w:t xml:space="preserve"> </w:t>
      </w:r>
      <w:proofErr w:type="spellStart"/>
      <w:r w:rsidRPr="009B63D2">
        <w:t>вчителів</w:t>
      </w:r>
      <w:proofErr w:type="spellEnd"/>
      <w:r w:rsidRPr="009B63D2">
        <w:t xml:space="preserve"> </w:t>
      </w:r>
      <w:proofErr w:type="spellStart"/>
      <w:r w:rsidRPr="009B63D2">
        <w:t>із</w:t>
      </w:r>
      <w:proofErr w:type="spellEnd"/>
      <w:r w:rsidRPr="009B63D2">
        <w:t xml:space="preserve"> </w:t>
      </w:r>
      <w:proofErr w:type="spellStart"/>
      <w:r w:rsidRPr="009B63D2">
        <w:t>визначеної</w:t>
      </w:r>
      <w:proofErr w:type="spellEnd"/>
      <w:r w:rsidRPr="009B63D2">
        <w:t xml:space="preserve"> </w:t>
      </w:r>
      <w:proofErr w:type="spellStart"/>
      <w:r w:rsidRPr="009B63D2">
        <w:t>проблеми</w:t>
      </w:r>
      <w:proofErr w:type="spellEnd"/>
      <w:r w:rsidRPr="009B63D2">
        <w:t xml:space="preserve">. </w:t>
      </w:r>
    </w:p>
    <w:p w:rsidR="005934C1" w:rsidRPr="009B63D2" w:rsidRDefault="005934C1" w:rsidP="005934C1">
      <w:pPr>
        <w:jc w:val="both"/>
        <w:rPr>
          <w:i/>
        </w:rPr>
      </w:pPr>
    </w:p>
    <w:p w:rsidR="005934C1" w:rsidRPr="00AB11CB" w:rsidRDefault="005934C1" w:rsidP="005934C1">
      <w:pPr>
        <w:jc w:val="both"/>
        <w:rPr>
          <w:b/>
          <w:sz w:val="28"/>
          <w:szCs w:val="28"/>
        </w:rPr>
      </w:pPr>
      <w:proofErr w:type="spellStart"/>
      <w:r w:rsidRPr="00AB11CB">
        <w:rPr>
          <w:b/>
          <w:sz w:val="28"/>
          <w:szCs w:val="28"/>
        </w:rPr>
        <w:t>Завдання</w:t>
      </w:r>
      <w:proofErr w:type="spellEnd"/>
      <w:r w:rsidRPr="00AB11CB">
        <w:rPr>
          <w:b/>
          <w:sz w:val="28"/>
          <w:szCs w:val="28"/>
        </w:rPr>
        <w:t>:</w:t>
      </w:r>
    </w:p>
    <w:p w:rsidR="005934C1" w:rsidRPr="00AB11CB" w:rsidRDefault="005934C1" w:rsidP="005934C1">
      <w:pPr>
        <w:jc w:val="both"/>
        <w:rPr>
          <w:b/>
          <w:sz w:val="28"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12"/>
        <w:gridCol w:w="2400"/>
        <w:gridCol w:w="2102"/>
        <w:gridCol w:w="1559"/>
      </w:tblGrid>
      <w:tr w:rsidR="005934C1" w:rsidRPr="002721B1" w:rsidTr="00DD2018">
        <w:trPr>
          <w:trHeight w:val="621"/>
        </w:trPr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 w:rsidRPr="002721B1">
              <w:t>№ п\</w:t>
            </w:r>
            <w:proofErr w:type="gramStart"/>
            <w:r w:rsidRPr="002721B1">
              <w:t>п</w:t>
            </w:r>
            <w:proofErr w:type="gramEnd"/>
          </w:p>
        </w:tc>
        <w:tc>
          <w:tcPr>
            <w:tcW w:w="3612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Змі</w:t>
            </w:r>
            <w:proofErr w:type="gramStart"/>
            <w:r w:rsidRPr="002721B1">
              <w:t>ст</w:t>
            </w:r>
            <w:proofErr w:type="spellEnd"/>
            <w:proofErr w:type="gramEnd"/>
            <w:r w:rsidRPr="002721B1">
              <w:t xml:space="preserve"> </w:t>
            </w:r>
            <w:proofErr w:type="spellStart"/>
            <w:r w:rsidRPr="002721B1">
              <w:t>роботи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Термін</w:t>
            </w:r>
            <w:proofErr w:type="spellEnd"/>
            <w:r w:rsidRPr="002721B1">
              <w:t xml:space="preserve"> </w:t>
            </w:r>
            <w:proofErr w:type="spellStart"/>
            <w:r w:rsidRPr="002721B1">
              <w:t>виконання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Відповідальний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Відмітка</w:t>
            </w:r>
            <w:proofErr w:type="spellEnd"/>
            <w:r w:rsidRPr="002721B1">
              <w:t xml:space="preserve"> про </w:t>
            </w:r>
            <w:proofErr w:type="spellStart"/>
            <w:r w:rsidRPr="002721B1">
              <w:t>виконання</w:t>
            </w:r>
            <w:proofErr w:type="spellEnd"/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>
              <w:t>1</w:t>
            </w:r>
          </w:p>
        </w:tc>
        <w:tc>
          <w:tcPr>
            <w:tcW w:w="3612" w:type="dxa"/>
            <w:shd w:val="clear" w:color="auto" w:fill="auto"/>
          </w:tcPr>
          <w:p w:rsidR="005934C1" w:rsidRPr="00642F0C" w:rsidRDefault="005934C1" w:rsidP="00DD2018">
            <w:proofErr w:type="spellStart"/>
            <w:r>
              <w:t>С</w:t>
            </w:r>
            <w:r w:rsidRPr="00642F0C">
              <w:t>прямування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всіх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напрямів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внутрішкільної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методичної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роботи</w:t>
            </w:r>
            <w:proofErr w:type="spellEnd"/>
            <w:r w:rsidRPr="00642F0C">
              <w:t xml:space="preserve"> на </w:t>
            </w:r>
            <w:proofErr w:type="spellStart"/>
            <w:r w:rsidRPr="00642F0C">
              <w:t>розвиток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творчого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потенціалу</w:t>
            </w:r>
            <w:proofErr w:type="spellEnd"/>
            <w:r w:rsidRPr="00642F0C">
              <w:t xml:space="preserve"> педагога </w:t>
            </w:r>
            <w:proofErr w:type="gramStart"/>
            <w:r w:rsidRPr="00642F0C">
              <w:t>у</w:t>
            </w:r>
            <w:proofErr w:type="gramEnd"/>
            <w:r w:rsidRPr="00642F0C">
              <w:t xml:space="preserve"> </w:t>
            </w:r>
            <w:proofErr w:type="spellStart"/>
            <w:r w:rsidRPr="00642F0C">
              <w:t>контексті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реалізації</w:t>
            </w:r>
            <w:proofErr w:type="spellEnd"/>
            <w:r w:rsidRPr="00642F0C">
              <w:t xml:space="preserve"> проблемного </w:t>
            </w:r>
            <w:proofErr w:type="spellStart"/>
            <w:r w:rsidRPr="00642F0C">
              <w:t>питання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2102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Туркас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1559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>
              <w:t>2</w:t>
            </w:r>
          </w:p>
        </w:tc>
        <w:tc>
          <w:tcPr>
            <w:tcW w:w="3612" w:type="dxa"/>
            <w:shd w:val="clear" w:color="auto" w:fill="auto"/>
          </w:tcPr>
          <w:p w:rsidR="005934C1" w:rsidRPr="002721B1" w:rsidRDefault="005934C1" w:rsidP="00DD2018">
            <w:proofErr w:type="spellStart"/>
            <w:r>
              <w:t>Практичний</w:t>
            </w:r>
            <w:proofErr w:type="spellEnd"/>
            <w:r>
              <w:t xml:space="preserve"> </w:t>
            </w:r>
            <w:proofErr w:type="spellStart"/>
            <w:r>
              <w:t>семінар</w:t>
            </w:r>
            <w:proofErr w:type="spellEnd"/>
            <w:r>
              <w:t xml:space="preserve">   «</w:t>
            </w:r>
            <w:proofErr w:type="spellStart"/>
            <w:r>
              <w:t>Інноваційні</w:t>
            </w:r>
            <w:proofErr w:type="spellEnd"/>
            <w:r>
              <w:t xml:space="preserve"> </w:t>
            </w:r>
            <w:proofErr w:type="spellStart"/>
            <w:r>
              <w:t>технології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 в </w:t>
            </w:r>
            <w:proofErr w:type="spellStart"/>
            <w:r>
              <w:t>навчально-виховному</w:t>
            </w:r>
            <w:proofErr w:type="spellEnd"/>
            <w:r>
              <w:t xml:space="preserve"> </w:t>
            </w:r>
            <w:proofErr w:type="spellStart"/>
            <w:r>
              <w:t>процесі</w:t>
            </w:r>
            <w:proofErr w:type="spellEnd"/>
            <w:r>
              <w:t>»</w:t>
            </w:r>
          </w:p>
        </w:tc>
        <w:tc>
          <w:tcPr>
            <w:tcW w:w="2400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>
              <w:t>Жовтень</w:t>
            </w:r>
            <w:proofErr w:type="spellEnd"/>
            <w:r>
              <w:t xml:space="preserve"> 2016 року</w:t>
            </w:r>
          </w:p>
        </w:tc>
        <w:tc>
          <w:tcPr>
            <w:tcW w:w="2102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>
              <w:t>Творча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>
              <w:t>3</w:t>
            </w:r>
          </w:p>
        </w:tc>
        <w:tc>
          <w:tcPr>
            <w:tcW w:w="3612" w:type="dxa"/>
            <w:shd w:val="clear" w:color="auto" w:fill="auto"/>
          </w:tcPr>
          <w:p w:rsidR="005934C1" w:rsidRDefault="005934C1" w:rsidP="00DD2018">
            <w:proofErr w:type="spellStart"/>
            <w:r>
              <w:t>Круглий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gramEnd"/>
            <w:r>
              <w:t>іл</w:t>
            </w:r>
            <w:proofErr w:type="spellEnd"/>
            <w:r>
              <w:t>:</w:t>
            </w:r>
          </w:p>
          <w:p w:rsidR="005934C1" w:rsidRPr="002721B1" w:rsidRDefault="005934C1" w:rsidP="00DD2018">
            <w:pPr>
              <w:numPr>
                <w:ilvl w:val="0"/>
                <w:numId w:val="2"/>
              </w:numPr>
            </w:pPr>
            <w:r>
              <w:t xml:space="preserve">робота з </w:t>
            </w:r>
            <w:proofErr w:type="spellStart"/>
            <w:r>
              <w:t>невстигаючими</w:t>
            </w:r>
            <w:proofErr w:type="spellEnd"/>
            <w:r>
              <w:t xml:space="preserve"> </w:t>
            </w:r>
            <w:proofErr w:type="spellStart"/>
            <w:r>
              <w:t>учнями</w:t>
            </w:r>
            <w:proofErr w:type="spellEnd"/>
            <w:r>
              <w:t xml:space="preserve"> та </w:t>
            </w:r>
            <w:proofErr w:type="spellStart"/>
            <w:r>
              <w:t>її</w:t>
            </w:r>
            <w:proofErr w:type="spellEnd"/>
            <w:r>
              <w:t xml:space="preserve"> роль у </w:t>
            </w:r>
            <w:proofErr w:type="spellStart"/>
            <w:r>
              <w:t>системі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досягнень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Default="005934C1" w:rsidP="00DD2018">
            <w:pPr>
              <w:jc w:val="both"/>
            </w:pPr>
          </w:p>
          <w:p w:rsidR="005934C1" w:rsidRPr="00F6568D" w:rsidRDefault="00F6568D" w:rsidP="00DD2018">
            <w:pPr>
              <w:jc w:val="both"/>
              <w:rPr>
                <w:lang w:val="uk-UA"/>
              </w:rPr>
            </w:pPr>
            <w:r>
              <w:t xml:space="preserve">Листопад </w:t>
            </w:r>
          </w:p>
          <w:p w:rsidR="005934C1" w:rsidRDefault="005934C1" w:rsidP="00DD2018">
            <w:pPr>
              <w:jc w:val="both"/>
            </w:pPr>
          </w:p>
          <w:p w:rsidR="005934C1" w:rsidRDefault="005934C1" w:rsidP="00DD2018">
            <w:pPr>
              <w:jc w:val="both"/>
            </w:pPr>
          </w:p>
          <w:p w:rsidR="005934C1" w:rsidRDefault="005934C1" w:rsidP="00DD2018">
            <w:pPr>
              <w:jc w:val="both"/>
            </w:pPr>
          </w:p>
          <w:p w:rsidR="005934C1" w:rsidRPr="002721B1" w:rsidRDefault="005934C1" w:rsidP="00DD2018">
            <w:pPr>
              <w:jc w:val="both"/>
            </w:pPr>
          </w:p>
        </w:tc>
        <w:tc>
          <w:tcPr>
            <w:tcW w:w="2102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Туркас</w:t>
            </w:r>
            <w:proofErr w:type="spellEnd"/>
            <w:r>
              <w:rPr>
                <w:lang w:val="uk-UA"/>
              </w:rPr>
              <w:t xml:space="preserve"> В.М.</w:t>
            </w:r>
          </w:p>
          <w:p w:rsidR="005934C1" w:rsidRDefault="005934C1" w:rsidP="00DD2018">
            <w:pPr>
              <w:jc w:val="both"/>
            </w:pPr>
          </w:p>
          <w:p w:rsidR="005934C1" w:rsidRDefault="005934C1" w:rsidP="00DD2018">
            <w:pPr>
              <w:jc w:val="both"/>
            </w:pPr>
          </w:p>
          <w:p w:rsidR="005934C1" w:rsidRPr="002721B1" w:rsidRDefault="005934C1" w:rsidP="00DD2018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>
              <w:t>4</w:t>
            </w:r>
          </w:p>
        </w:tc>
        <w:tc>
          <w:tcPr>
            <w:tcW w:w="3612" w:type="dxa"/>
            <w:shd w:val="clear" w:color="auto" w:fill="auto"/>
          </w:tcPr>
          <w:p w:rsidR="005934C1" w:rsidRPr="002721B1" w:rsidRDefault="005934C1" w:rsidP="00DD2018">
            <w:proofErr w:type="spellStart"/>
            <w:r>
              <w:t>Педагогічна</w:t>
            </w:r>
            <w:proofErr w:type="spellEnd"/>
            <w:r>
              <w:t xml:space="preserve"> рада в рамках </w:t>
            </w:r>
            <w:proofErr w:type="spellStart"/>
            <w:r>
              <w:t>роботи</w:t>
            </w:r>
            <w:proofErr w:type="spellEnd"/>
            <w:r>
              <w:t xml:space="preserve"> над </w:t>
            </w:r>
            <w:proofErr w:type="spellStart"/>
            <w:r>
              <w:t>єдиною</w:t>
            </w:r>
            <w:proofErr w:type="spellEnd"/>
            <w:r>
              <w:t xml:space="preserve"> </w:t>
            </w:r>
            <w:proofErr w:type="spellStart"/>
            <w:r>
              <w:t>науково</w:t>
            </w:r>
            <w:proofErr w:type="spellEnd"/>
            <w:r>
              <w:t xml:space="preserve">-методичною проблемою 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березень</w:t>
            </w:r>
            <w:proofErr w:type="spellEnd"/>
            <w: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5934C1" w:rsidRPr="00F6568D" w:rsidRDefault="00F6568D" w:rsidP="00DD2018">
            <w:pPr>
              <w:rPr>
                <w:lang w:val="uk-UA"/>
              </w:rPr>
            </w:pPr>
            <w:r>
              <w:rPr>
                <w:lang w:val="uk-UA"/>
              </w:rPr>
              <w:t xml:space="preserve">Голова </w:t>
            </w:r>
            <w:proofErr w:type="spellStart"/>
            <w:r>
              <w:rPr>
                <w:lang w:val="uk-UA"/>
              </w:rPr>
              <w:t>мр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>
              <w:t>5</w:t>
            </w:r>
          </w:p>
        </w:tc>
        <w:tc>
          <w:tcPr>
            <w:tcW w:w="3612" w:type="dxa"/>
            <w:shd w:val="clear" w:color="auto" w:fill="auto"/>
          </w:tcPr>
          <w:p w:rsidR="005934C1" w:rsidRPr="002721B1" w:rsidRDefault="005934C1" w:rsidP="00DD2018">
            <w:proofErr w:type="spellStart"/>
            <w:r>
              <w:t>Взаємовідвідування</w:t>
            </w:r>
            <w:proofErr w:type="spellEnd"/>
            <w:r>
              <w:t xml:space="preserve"> </w:t>
            </w:r>
            <w:proofErr w:type="spellStart"/>
            <w:r>
              <w:t>уроків</w:t>
            </w:r>
            <w:proofErr w:type="spellEnd"/>
            <w:r>
              <w:t xml:space="preserve">, </w:t>
            </w:r>
            <w:proofErr w:type="spellStart"/>
            <w:r>
              <w:t>позаурочних</w:t>
            </w:r>
            <w:proofErr w:type="spellEnd"/>
            <w:r>
              <w:t xml:space="preserve"> та </w:t>
            </w:r>
            <w:proofErr w:type="spellStart"/>
            <w:r>
              <w:t>виховних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400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2102" w:type="dxa"/>
            <w:shd w:val="clear" w:color="auto" w:fill="auto"/>
          </w:tcPr>
          <w:p w:rsidR="005934C1" w:rsidRPr="00F6568D" w:rsidRDefault="005934C1" w:rsidP="00DD2018">
            <w:pPr>
              <w:jc w:val="both"/>
              <w:rPr>
                <w:lang w:val="uk-UA"/>
              </w:rPr>
            </w:pPr>
          </w:p>
          <w:p w:rsidR="005934C1" w:rsidRPr="002721B1" w:rsidRDefault="005934C1" w:rsidP="00DD2018">
            <w:pPr>
              <w:jc w:val="both"/>
            </w:pPr>
            <w:proofErr w:type="spellStart"/>
            <w:r>
              <w:t>Голови</w:t>
            </w:r>
            <w:proofErr w:type="spellEnd"/>
            <w:r>
              <w:t xml:space="preserve"> ШМО</w:t>
            </w:r>
          </w:p>
        </w:tc>
        <w:tc>
          <w:tcPr>
            <w:tcW w:w="1559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>
              <w:t>6</w:t>
            </w:r>
          </w:p>
        </w:tc>
        <w:tc>
          <w:tcPr>
            <w:tcW w:w="3612" w:type="dxa"/>
            <w:shd w:val="clear" w:color="auto" w:fill="auto"/>
          </w:tcPr>
          <w:p w:rsidR="005934C1" w:rsidRPr="002721B1" w:rsidRDefault="005934C1" w:rsidP="00DD2018">
            <w:proofErr w:type="spellStart"/>
            <w:r>
              <w:t>Педагогічні</w:t>
            </w:r>
            <w:proofErr w:type="spellEnd"/>
            <w:r>
              <w:t xml:space="preserve"> </w:t>
            </w:r>
            <w:proofErr w:type="spellStart"/>
            <w:r>
              <w:t>читання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F6568D" w:rsidRDefault="005934C1" w:rsidP="00DD2018">
            <w:pPr>
              <w:jc w:val="both"/>
              <w:rPr>
                <w:lang w:val="uk-UA"/>
              </w:rPr>
            </w:pPr>
            <w:proofErr w:type="spellStart"/>
            <w:r>
              <w:t>квітень</w:t>
            </w:r>
            <w:proofErr w:type="spellEnd"/>
            <w: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</w:t>
            </w:r>
            <w:proofErr w:type="spellStart"/>
            <w:r>
              <w:rPr>
                <w:lang w:val="uk-UA"/>
              </w:rPr>
              <w:t>мр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</w:tbl>
    <w:p w:rsidR="005934C1" w:rsidRDefault="005934C1" w:rsidP="005934C1">
      <w:pPr>
        <w:jc w:val="both"/>
        <w:rPr>
          <w:sz w:val="28"/>
          <w:szCs w:val="28"/>
        </w:rPr>
      </w:pPr>
    </w:p>
    <w:p w:rsidR="005934C1" w:rsidRDefault="005934C1" w:rsidP="005934C1">
      <w:pPr>
        <w:jc w:val="both"/>
        <w:rPr>
          <w:sz w:val="28"/>
          <w:szCs w:val="28"/>
        </w:rPr>
      </w:pPr>
    </w:p>
    <w:p w:rsidR="005934C1" w:rsidRDefault="005934C1" w:rsidP="005934C1">
      <w:pPr>
        <w:jc w:val="both"/>
        <w:rPr>
          <w:sz w:val="28"/>
          <w:szCs w:val="28"/>
        </w:rPr>
      </w:pPr>
    </w:p>
    <w:p w:rsidR="005934C1" w:rsidRDefault="005934C1" w:rsidP="005934C1">
      <w:pPr>
        <w:jc w:val="center"/>
        <w:rPr>
          <w:b/>
          <w:sz w:val="28"/>
          <w:szCs w:val="28"/>
        </w:rPr>
      </w:pPr>
    </w:p>
    <w:p w:rsidR="005934C1" w:rsidRPr="00D9188C" w:rsidRDefault="00F6568D" w:rsidP="00593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ІІІ </w:t>
      </w:r>
      <w:proofErr w:type="spellStart"/>
      <w:r>
        <w:rPr>
          <w:b/>
          <w:sz w:val="28"/>
          <w:szCs w:val="28"/>
        </w:rPr>
        <w:t>етап</w:t>
      </w:r>
      <w:proofErr w:type="spellEnd"/>
      <w:r>
        <w:rPr>
          <w:b/>
          <w:sz w:val="28"/>
          <w:szCs w:val="28"/>
        </w:rPr>
        <w:t xml:space="preserve"> (20</w:t>
      </w:r>
      <w:r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</w:rPr>
        <w:t>-20</w:t>
      </w:r>
      <w:r>
        <w:rPr>
          <w:b/>
          <w:sz w:val="28"/>
          <w:szCs w:val="28"/>
          <w:lang w:val="uk-UA"/>
        </w:rPr>
        <w:t>23</w:t>
      </w:r>
      <w:proofErr w:type="spellStart"/>
      <w:r w:rsidR="005934C1" w:rsidRPr="00D9188C">
        <w:rPr>
          <w:b/>
          <w:sz w:val="28"/>
          <w:szCs w:val="28"/>
        </w:rPr>
        <w:t>навчальний</w:t>
      </w:r>
      <w:proofErr w:type="spellEnd"/>
      <w:r w:rsidR="005934C1" w:rsidRPr="00D9188C">
        <w:rPr>
          <w:b/>
          <w:sz w:val="28"/>
          <w:szCs w:val="28"/>
        </w:rPr>
        <w:t xml:space="preserve"> </w:t>
      </w:r>
      <w:proofErr w:type="spellStart"/>
      <w:proofErr w:type="gramStart"/>
      <w:r w:rsidR="005934C1" w:rsidRPr="00D9188C">
        <w:rPr>
          <w:b/>
          <w:sz w:val="28"/>
          <w:szCs w:val="28"/>
        </w:rPr>
        <w:t>р</w:t>
      </w:r>
      <w:proofErr w:type="gramEnd"/>
      <w:r w:rsidR="005934C1" w:rsidRPr="00D9188C">
        <w:rPr>
          <w:b/>
          <w:sz w:val="28"/>
          <w:szCs w:val="28"/>
        </w:rPr>
        <w:t>ік</w:t>
      </w:r>
      <w:proofErr w:type="spellEnd"/>
      <w:r w:rsidR="005934C1" w:rsidRPr="00D9188C">
        <w:rPr>
          <w:b/>
          <w:sz w:val="28"/>
          <w:szCs w:val="28"/>
        </w:rPr>
        <w:t>)</w:t>
      </w:r>
    </w:p>
    <w:p w:rsidR="005934C1" w:rsidRPr="00D9188C" w:rsidRDefault="005934C1" w:rsidP="005934C1">
      <w:pPr>
        <w:jc w:val="center"/>
        <w:rPr>
          <w:b/>
          <w:sz w:val="28"/>
          <w:szCs w:val="28"/>
        </w:rPr>
      </w:pPr>
      <w:proofErr w:type="spellStart"/>
      <w:r w:rsidRPr="00D9188C">
        <w:rPr>
          <w:b/>
          <w:sz w:val="28"/>
          <w:szCs w:val="28"/>
        </w:rPr>
        <w:t>Практичне</w:t>
      </w:r>
      <w:proofErr w:type="spellEnd"/>
      <w:r w:rsidRPr="00D9188C">
        <w:rPr>
          <w:b/>
          <w:sz w:val="28"/>
          <w:szCs w:val="28"/>
        </w:rPr>
        <w:t xml:space="preserve"> </w:t>
      </w:r>
      <w:proofErr w:type="spellStart"/>
      <w:proofErr w:type="gramStart"/>
      <w:r w:rsidRPr="00D9188C">
        <w:rPr>
          <w:b/>
          <w:sz w:val="28"/>
          <w:szCs w:val="28"/>
        </w:rPr>
        <w:t>досл</w:t>
      </w:r>
      <w:proofErr w:type="gramEnd"/>
      <w:r w:rsidRPr="00D9188C">
        <w:rPr>
          <w:b/>
          <w:sz w:val="28"/>
          <w:szCs w:val="28"/>
        </w:rPr>
        <w:t>ідження</w:t>
      </w:r>
      <w:proofErr w:type="spellEnd"/>
      <w:r w:rsidRPr="00D9188C">
        <w:rPr>
          <w:b/>
          <w:sz w:val="28"/>
          <w:szCs w:val="28"/>
        </w:rPr>
        <w:t xml:space="preserve"> проблем</w:t>
      </w:r>
    </w:p>
    <w:p w:rsidR="005934C1" w:rsidRPr="00D9188C" w:rsidRDefault="005934C1" w:rsidP="005934C1">
      <w:pPr>
        <w:jc w:val="center"/>
        <w:rPr>
          <w:b/>
          <w:sz w:val="28"/>
          <w:szCs w:val="28"/>
        </w:rPr>
      </w:pPr>
    </w:p>
    <w:p w:rsidR="005934C1" w:rsidRDefault="005934C1" w:rsidP="005934C1">
      <w:pPr>
        <w:jc w:val="center"/>
        <w:rPr>
          <w:b/>
          <w:sz w:val="28"/>
          <w:szCs w:val="28"/>
          <w:u w:val="single"/>
        </w:rPr>
      </w:pPr>
    </w:p>
    <w:p w:rsidR="005934C1" w:rsidRPr="00AB11CB" w:rsidRDefault="005934C1" w:rsidP="005934C1">
      <w:pPr>
        <w:rPr>
          <w:b/>
          <w:sz w:val="28"/>
          <w:szCs w:val="28"/>
        </w:rPr>
      </w:pPr>
      <w:proofErr w:type="spellStart"/>
      <w:r w:rsidRPr="00AB11CB">
        <w:rPr>
          <w:b/>
          <w:sz w:val="28"/>
          <w:szCs w:val="28"/>
        </w:rPr>
        <w:t>Змі</w:t>
      </w:r>
      <w:proofErr w:type="gramStart"/>
      <w:r w:rsidRPr="00AB11CB">
        <w:rPr>
          <w:b/>
          <w:sz w:val="28"/>
          <w:szCs w:val="28"/>
        </w:rPr>
        <w:t>ст</w:t>
      </w:r>
      <w:proofErr w:type="spellEnd"/>
      <w:proofErr w:type="gramEnd"/>
      <w:r w:rsidRPr="00AB11CB">
        <w:rPr>
          <w:b/>
          <w:sz w:val="28"/>
          <w:szCs w:val="28"/>
        </w:rPr>
        <w:t xml:space="preserve"> </w:t>
      </w:r>
      <w:proofErr w:type="spellStart"/>
      <w:r w:rsidRPr="00AB11CB">
        <w:rPr>
          <w:b/>
          <w:sz w:val="28"/>
          <w:szCs w:val="28"/>
        </w:rPr>
        <w:t>роботи</w:t>
      </w:r>
      <w:proofErr w:type="spellEnd"/>
      <w:r w:rsidRPr="00AB11CB">
        <w:rPr>
          <w:b/>
          <w:sz w:val="28"/>
          <w:szCs w:val="28"/>
        </w:rPr>
        <w:t>:</w:t>
      </w:r>
    </w:p>
    <w:p w:rsidR="005934C1" w:rsidRPr="00AB11CB" w:rsidRDefault="005934C1" w:rsidP="005934C1">
      <w:pPr>
        <w:rPr>
          <w:b/>
          <w:sz w:val="28"/>
          <w:szCs w:val="28"/>
        </w:rPr>
      </w:pPr>
    </w:p>
    <w:p w:rsidR="005934C1" w:rsidRPr="009B63D2" w:rsidRDefault="005934C1" w:rsidP="005934C1">
      <w:pPr>
        <w:numPr>
          <w:ilvl w:val="0"/>
          <w:numId w:val="1"/>
        </w:numPr>
        <w:jc w:val="both"/>
      </w:pPr>
      <w:proofErr w:type="spellStart"/>
      <w:r w:rsidRPr="009B63D2">
        <w:t>розвиток</w:t>
      </w:r>
      <w:proofErr w:type="spellEnd"/>
      <w:r w:rsidRPr="009B63D2">
        <w:t xml:space="preserve"> </w:t>
      </w:r>
      <w:proofErr w:type="spellStart"/>
      <w:r w:rsidRPr="009B63D2">
        <w:t>ініціативи</w:t>
      </w:r>
      <w:proofErr w:type="spellEnd"/>
      <w:r w:rsidRPr="009B63D2">
        <w:t xml:space="preserve"> і </w:t>
      </w:r>
      <w:proofErr w:type="spellStart"/>
      <w:r w:rsidRPr="009B63D2">
        <w:t>творчості</w:t>
      </w:r>
      <w:proofErr w:type="spellEnd"/>
      <w:r w:rsidRPr="009B63D2">
        <w:t xml:space="preserve"> кожного педагога на </w:t>
      </w:r>
      <w:proofErr w:type="spellStart"/>
      <w:r w:rsidRPr="009B63D2">
        <w:t>впровадження</w:t>
      </w:r>
      <w:proofErr w:type="spellEnd"/>
      <w:r w:rsidRPr="009B63D2">
        <w:t xml:space="preserve"> </w:t>
      </w:r>
      <w:proofErr w:type="spellStart"/>
      <w:r w:rsidRPr="009B63D2">
        <w:t>результатів</w:t>
      </w:r>
      <w:proofErr w:type="spellEnd"/>
      <w:r w:rsidRPr="009B63D2">
        <w:t xml:space="preserve"> </w:t>
      </w:r>
      <w:proofErr w:type="spellStart"/>
      <w:r w:rsidRPr="009B63D2">
        <w:t>наукових</w:t>
      </w:r>
      <w:proofErr w:type="spellEnd"/>
      <w:r w:rsidRPr="009B63D2">
        <w:t xml:space="preserve"> </w:t>
      </w:r>
      <w:proofErr w:type="spellStart"/>
      <w:proofErr w:type="gramStart"/>
      <w:r w:rsidRPr="009B63D2">
        <w:t>досл</w:t>
      </w:r>
      <w:proofErr w:type="gramEnd"/>
      <w:r w:rsidRPr="009B63D2">
        <w:t>іджень</w:t>
      </w:r>
      <w:proofErr w:type="spellEnd"/>
      <w:r w:rsidRPr="009B63D2">
        <w:t xml:space="preserve"> у практику </w:t>
      </w:r>
      <w:proofErr w:type="spellStart"/>
      <w:r w:rsidRPr="009B63D2">
        <w:t>своєї</w:t>
      </w:r>
      <w:proofErr w:type="spellEnd"/>
      <w:r w:rsidRPr="009B63D2">
        <w:t xml:space="preserve"> </w:t>
      </w:r>
      <w:proofErr w:type="spellStart"/>
      <w:r w:rsidRPr="009B63D2">
        <w:t>роботи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1"/>
        </w:numPr>
        <w:jc w:val="both"/>
      </w:pPr>
      <w:proofErr w:type="spellStart"/>
      <w:r w:rsidRPr="009B63D2">
        <w:t>апробація</w:t>
      </w:r>
      <w:proofErr w:type="spellEnd"/>
      <w:r w:rsidRPr="009B63D2">
        <w:t xml:space="preserve"> </w:t>
      </w:r>
      <w:proofErr w:type="spellStart"/>
      <w:r w:rsidRPr="009B63D2">
        <w:t>існуючого</w:t>
      </w:r>
      <w:proofErr w:type="spellEnd"/>
      <w:r w:rsidRPr="009B63D2">
        <w:t xml:space="preserve"> </w:t>
      </w:r>
      <w:proofErr w:type="spellStart"/>
      <w:r w:rsidRPr="009B63D2">
        <w:t>досвіду</w:t>
      </w:r>
      <w:proofErr w:type="spellEnd"/>
      <w:r w:rsidRPr="009B63D2">
        <w:t xml:space="preserve"> </w:t>
      </w:r>
      <w:proofErr w:type="spellStart"/>
      <w:r w:rsidRPr="009B63D2">
        <w:t>роботи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1"/>
        </w:numPr>
        <w:jc w:val="both"/>
      </w:pPr>
      <w:proofErr w:type="spellStart"/>
      <w:r w:rsidRPr="009B63D2">
        <w:t>організація</w:t>
      </w:r>
      <w:proofErr w:type="spellEnd"/>
      <w:r w:rsidRPr="009B63D2">
        <w:t xml:space="preserve"> </w:t>
      </w:r>
      <w:proofErr w:type="spellStart"/>
      <w:r w:rsidRPr="009B63D2">
        <w:t>взаємовідвідувань</w:t>
      </w:r>
      <w:proofErr w:type="spellEnd"/>
      <w:r w:rsidRPr="009B63D2">
        <w:t xml:space="preserve"> </w:t>
      </w:r>
      <w:proofErr w:type="spellStart"/>
      <w:r w:rsidRPr="009B63D2">
        <w:t>урокі</w:t>
      </w:r>
      <w:proofErr w:type="gramStart"/>
      <w:r w:rsidRPr="009B63D2">
        <w:t>в</w:t>
      </w:r>
      <w:proofErr w:type="spellEnd"/>
      <w:proofErr w:type="gramEnd"/>
      <w:r w:rsidRPr="009B63D2">
        <w:t xml:space="preserve"> </w:t>
      </w:r>
      <w:proofErr w:type="gramStart"/>
      <w:r w:rsidRPr="009B63D2">
        <w:t>та</w:t>
      </w:r>
      <w:proofErr w:type="gramEnd"/>
      <w:r w:rsidRPr="009B63D2">
        <w:t xml:space="preserve"> </w:t>
      </w:r>
      <w:proofErr w:type="spellStart"/>
      <w:r w:rsidRPr="009B63D2">
        <w:t>виховних</w:t>
      </w:r>
      <w:proofErr w:type="spellEnd"/>
      <w:r w:rsidRPr="009B63D2">
        <w:t xml:space="preserve"> </w:t>
      </w:r>
      <w:proofErr w:type="spellStart"/>
      <w:r w:rsidRPr="009B63D2">
        <w:t>заходів</w:t>
      </w:r>
      <w:proofErr w:type="spellEnd"/>
      <w:r w:rsidRPr="009B63D2">
        <w:t xml:space="preserve">, </w:t>
      </w:r>
      <w:proofErr w:type="spellStart"/>
      <w:r w:rsidRPr="009B63D2">
        <w:t>використання</w:t>
      </w:r>
      <w:proofErr w:type="spellEnd"/>
      <w:r w:rsidRPr="009B63D2">
        <w:t xml:space="preserve"> </w:t>
      </w:r>
      <w:proofErr w:type="spellStart"/>
      <w:r w:rsidRPr="009B63D2">
        <w:t>вчителями</w:t>
      </w:r>
      <w:proofErr w:type="spellEnd"/>
      <w:r w:rsidRPr="009B63D2">
        <w:t xml:space="preserve"> </w:t>
      </w:r>
      <w:proofErr w:type="spellStart"/>
      <w:r w:rsidRPr="009B63D2">
        <w:t>запропонованих</w:t>
      </w:r>
      <w:proofErr w:type="spellEnd"/>
      <w:r w:rsidRPr="009B63D2">
        <w:t xml:space="preserve"> </w:t>
      </w:r>
      <w:proofErr w:type="spellStart"/>
      <w:r w:rsidRPr="009B63D2">
        <w:t>методичних</w:t>
      </w:r>
      <w:proofErr w:type="spellEnd"/>
      <w:r w:rsidRPr="009B63D2">
        <w:t xml:space="preserve"> </w:t>
      </w:r>
      <w:proofErr w:type="spellStart"/>
      <w:r w:rsidRPr="009B63D2">
        <w:t>рекомендацій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1"/>
        </w:numPr>
        <w:jc w:val="both"/>
      </w:pPr>
      <w:proofErr w:type="spellStart"/>
      <w:r w:rsidRPr="009B63D2">
        <w:t>стимулювання</w:t>
      </w:r>
      <w:proofErr w:type="spellEnd"/>
      <w:r w:rsidRPr="009B63D2">
        <w:t xml:space="preserve"> </w:t>
      </w:r>
      <w:proofErr w:type="spellStart"/>
      <w:r w:rsidRPr="009B63D2">
        <w:t>творчості</w:t>
      </w:r>
      <w:proofErr w:type="spellEnd"/>
      <w:r w:rsidRPr="009B63D2">
        <w:t xml:space="preserve">, </w:t>
      </w:r>
      <w:proofErr w:type="spellStart"/>
      <w:r w:rsidRPr="009B63D2">
        <w:t>демонстрація</w:t>
      </w:r>
      <w:proofErr w:type="spellEnd"/>
      <w:r w:rsidRPr="009B63D2">
        <w:t xml:space="preserve"> </w:t>
      </w:r>
      <w:proofErr w:type="spellStart"/>
      <w:r w:rsidRPr="009B63D2">
        <w:t>позитивних</w:t>
      </w:r>
      <w:proofErr w:type="spellEnd"/>
      <w:r w:rsidRPr="009B63D2">
        <w:t xml:space="preserve"> </w:t>
      </w:r>
      <w:proofErr w:type="spellStart"/>
      <w:r w:rsidRPr="009B63D2">
        <w:t>здобутків</w:t>
      </w:r>
      <w:proofErr w:type="spellEnd"/>
      <w:r w:rsidRPr="009B63D2">
        <w:t xml:space="preserve">, </w:t>
      </w:r>
      <w:proofErr w:type="spellStart"/>
      <w:r w:rsidRPr="009B63D2">
        <w:t>створення</w:t>
      </w:r>
      <w:proofErr w:type="spellEnd"/>
      <w:r w:rsidRPr="009B63D2">
        <w:t xml:space="preserve"> </w:t>
      </w:r>
      <w:proofErr w:type="spellStart"/>
      <w:r w:rsidRPr="009B63D2">
        <w:t>атмосфери</w:t>
      </w:r>
      <w:proofErr w:type="spellEnd"/>
      <w:r w:rsidRPr="009B63D2">
        <w:t xml:space="preserve"> в </w:t>
      </w:r>
      <w:proofErr w:type="spellStart"/>
      <w:r w:rsidRPr="009B63D2">
        <w:t>пошуках</w:t>
      </w:r>
      <w:proofErr w:type="spellEnd"/>
      <w:r w:rsidRPr="009B63D2">
        <w:t>;</w:t>
      </w:r>
    </w:p>
    <w:p w:rsidR="005934C1" w:rsidRPr="009B63D2" w:rsidRDefault="005934C1" w:rsidP="005934C1">
      <w:pPr>
        <w:ind w:left="360"/>
        <w:jc w:val="both"/>
      </w:pPr>
    </w:p>
    <w:p w:rsidR="005934C1" w:rsidRPr="00AB11CB" w:rsidRDefault="005934C1" w:rsidP="005934C1">
      <w:pPr>
        <w:jc w:val="both"/>
        <w:rPr>
          <w:b/>
          <w:sz w:val="28"/>
          <w:szCs w:val="28"/>
        </w:rPr>
      </w:pPr>
      <w:proofErr w:type="spellStart"/>
      <w:r w:rsidRPr="00AB11CB">
        <w:rPr>
          <w:b/>
          <w:sz w:val="28"/>
          <w:szCs w:val="28"/>
        </w:rPr>
        <w:t>Завдання</w:t>
      </w:r>
      <w:proofErr w:type="spellEnd"/>
      <w:r w:rsidRPr="00AB11CB">
        <w:rPr>
          <w:b/>
          <w:sz w:val="28"/>
          <w:szCs w:val="28"/>
        </w:rPr>
        <w:t>:</w:t>
      </w:r>
    </w:p>
    <w:p w:rsidR="005934C1" w:rsidRPr="00AB11CB" w:rsidRDefault="005934C1" w:rsidP="005934C1">
      <w:pPr>
        <w:jc w:val="both"/>
        <w:rPr>
          <w:b/>
          <w:sz w:val="28"/>
          <w:szCs w:val="28"/>
        </w:rPr>
      </w:pPr>
    </w:p>
    <w:tbl>
      <w:tblPr>
        <w:tblW w:w="10479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32"/>
        <w:gridCol w:w="2400"/>
        <w:gridCol w:w="1914"/>
        <w:gridCol w:w="1605"/>
      </w:tblGrid>
      <w:tr w:rsidR="005934C1" w:rsidRPr="002721B1" w:rsidTr="00DD2018"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 w:rsidRPr="002721B1">
              <w:t>№ п\</w:t>
            </w:r>
            <w:proofErr w:type="gramStart"/>
            <w:r w:rsidRPr="002721B1">
              <w:t>п</w:t>
            </w:r>
            <w:proofErr w:type="gramEnd"/>
          </w:p>
        </w:tc>
        <w:tc>
          <w:tcPr>
            <w:tcW w:w="3732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Змі</w:t>
            </w:r>
            <w:proofErr w:type="gramStart"/>
            <w:r w:rsidRPr="002721B1">
              <w:t>ст</w:t>
            </w:r>
            <w:proofErr w:type="spellEnd"/>
            <w:proofErr w:type="gramEnd"/>
            <w:r w:rsidRPr="002721B1">
              <w:t xml:space="preserve"> </w:t>
            </w:r>
            <w:proofErr w:type="spellStart"/>
            <w:r w:rsidRPr="002721B1">
              <w:t>роботи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Термін</w:t>
            </w:r>
            <w:proofErr w:type="spellEnd"/>
            <w:r w:rsidRPr="002721B1">
              <w:t xml:space="preserve"> </w:t>
            </w:r>
            <w:proofErr w:type="spellStart"/>
            <w:r w:rsidRPr="002721B1">
              <w:t>виконання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Відповідальний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Відмітка</w:t>
            </w:r>
            <w:proofErr w:type="spellEnd"/>
            <w:r w:rsidRPr="002721B1">
              <w:t xml:space="preserve"> про </w:t>
            </w:r>
            <w:proofErr w:type="spellStart"/>
            <w:r w:rsidRPr="002721B1">
              <w:t>виконання</w:t>
            </w:r>
            <w:proofErr w:type="spellEnd"/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>
              <w:t>1</w:t>
            </w:r>
          </w:p>
        </w:tc>
        <w:tc>
          <w:tcPr>
            <w:tcW w:w="3732" w:type="dxa"/>
            <w:shd w:val="clear" w:color="auto" w:fill="auto"/>
          </w:tcPr>
          <w:p w:rsidR="005934C1" w:rsidRPr="00642F0C" w:rsidRDefault="005934C1" w:rsidP="00DD2018">
            <w:proofErr w:type="spellStart"/>
            <w:r>
              <w:t>С</w:t>
            </w:r>
            <w:r w:rsidRPr="00642F0C">
              <w:t>прямування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всіх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напрямів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внутрішкільної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методичної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роботи</w:t>
            </w:r>
            <w:proofErr w:type="spellEnd"/>
            <w:r w:rsidRPr="00642F0C">
              <w:t xml:space="preserve"> на </w:t>
            </w:r>
            <w:proofErr w:type="spellStart"/>
            <w:r w:rsidRPr="00642F0C">
              <w:t>розвиток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творчого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потенціалу</w:t>
            </w:r>
            <w:proofErr w:type="spellEnd"/>
            <w:r w:rsidRPr="00642F0C">
              <w:t xml:space="preserve"> педагога </w:t>
            </w:r>
            <w:proofErr w:type="gramStart"/>
            <w:r w:rsidRPr="00642F0C">
              <w:t>у</w:t>
            </w:r>
            <w:proofErr w:type="gramEnd"/>
            <w:r w:rsidRPr="00642F0C">
              <w:t xml:space="preserve"> </w:t>
            </w:r>
            <w:proofErr w:type="spellStart"/>
            <w:r w:rsidRPr="00642F0C">
              <w:t>контексті</w:t>
            </w:r>
            <w:proofErr w:type="spellEnd"/>
            <w:r w:rsidRPr="00642F0C">
              <w:t xml:space="preserve"> </w:t>
            </w:r>
            <w:proofErr w:type="spellStart"/>
            <w:r w:rsidRPr="00642F0C">
              <w:t>реалізації</w:t>
            </w:r>
            <w:proofErr w:type="spellEnd"/>
            <w:r w:rsidRPr="00642F0C">
              <w:t xml:space="preserve"> проблемного </w:t>
            </w:r>
            <w:proofErr w:type="spellStart"/>
            <w:r w:rsidRPr="00642F0C">
              <w:t>питання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1914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>
              <w:t>Голова МР</w:t>
            </w:r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2</w:t>
            </w:r>
          </w:p>
        </w:tc>
        <w:tc>
          <w:tcPr>
            <w:tcW w:w="3732" w:type="dxa"/>
            <w:shd w:val="clear" w:color="auto" w:fill="auto"/>
          </w:tcPr>
          <w:p w:rsidR="005934C1" w:rsidRDefault="005934C1" w:rsidP="00DD2018">
            <w:proofErr w:type="spellStart"/>
            <w:r>
              <w:t>Діагностичне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досл</w:t>
            </w:r>
            <w:proofErr w:type="gramEnd"/>
            <w:r>
              <w:t>ідження</w:t>
            </w:r>
            <w:proofErr w:type="spellEnd"/>
            <w:r>
              <w:t xml:space="preserve"> «</w:t>
            </w:r>
            <w:proofErr w:type="spellStart"/>
            <w:r>
              <w:t>Моніторинг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досягнень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>»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Жовтень</w:t>
            </w:r>
            <w:proofErr w:type="spellEnd"/>
            <w:r>
              <w:t xml:space="preserve"> </w:t>
            </w:r>
          </w:p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Травень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r>
              <w:t xml:space="preserve">Голова МР, </w:t>
            </w:r>
            <w:proofErr w:type="spellStart"/>
            <w:r>
              <w:t>вчителі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3</w:t>
            </w:r>
          </w:p>
        </w:tc>
        <w:tc>
          <w:tcPr>
            <w:tcW w:w="3732" w:type="dxa"/>
            <w:shd w:val="clear" w:color="auto" w:fill="auto"/>
          </w:tcPr>
          <w:p w:rsidR="005934C1" w:rsidRDefault="005934C1" w:rsidP="00DD2018">
            <w:proofErr w:type="spellStart"/>
            <w:r>
              <w:t>Педагогічні</w:t>
            </w:r>
            <w:proofErr w:type="spellEnd"/>
            <w:r>
              <w:t xml:space="preserve"> </w:t>
            </w:r>
            <w:proofErr w:type="spellStart"/>
            <w:r>
              <w:t>читання</w:t>
            </w:r>
            <w:proofErr w:type="spellEnd"/>
            <w:r>
              <w:t xml:space="preserve"> «</w:t>
            </w:r>
            <w:proofErr w:type="spellStart"/>
            <w:r>
              <w:t>Сучасні</w:t>
            </w:r>
            <w:proofErr w:type="spellEnd"/>
            <w:r>
              <w:t xml:space="preserve"> </w:t>
            </w:r>
            <w:proofErr w:type="spellStart"/>
            <w:r>
              <w:t>педагогічні</w:t>
            </w:r>
            <w:proofErr w:type="spellEnd"/>
            <w:r>
              <w:t xml:space="preserve"> </w:t>
            </w:r>
            <w:proofErr w:type="spellStart"/>
            <w:r>
              <w:t>технології</w:t>
            </w:r>
            <w:proofErr w:type="spellEnd"/>
            <w:r>
              <w:t xml:space="preserve">.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актуальність</w:t>
            </w:r>
            <w:proofErr w:type="spellEnd"/>
            <w:r>
              <w:t xml:space="preserve"> в </w:t>
            </w:r>
            <w:proofErr w:type="spellStart"/>
            <w:r>
              <w:t>процесі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іднесення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досягнень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Січень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r>
              <w:t>Голова МР</w:t>
            </w:r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4.</w:t>
            </w:r>
          </w:p>
        </w:tc>
        <w:tc>
          <w:tcPr>
            <w:tcW w:w="3732" w:type="dxa"/>
            <w:shd w:val="clear" w:color="auto" w:fill="auto"/>
          </w:tcPr>
          <w:p w:rsidR="005934C1" w:rsidRDefault="005934C1" w:rsidP="00DD2018">
            <w:r>
              <w:t xml:space="preserve">Фестиваль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ідей</w:t>
            </w:r>
            <w:proofErr w:type="spellEnd"/>
            <w: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Лютий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r>
              <w:t xml:space="preserve">Голова МР </w:t>
            </w:r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5.</w:t>
            </w:r>
          </w:p>
        </w:tc>
        <w:tc>
          <w:tcPr>
            <w:tcW w:w="3732" w:type="dxa"/>
            <w:shd w:val="clear" w:color="auto" w:fill="auto"/>
          </w:tcPr>
          <w:p w:rsidR="005934C1" w:rsidRDefault="005934C1" w:rsidP="00DD2018">
            <w:proofErr w:type="spellStart"/>
            <w:r>
              <w:t>Взаємовідвідування</w:t>
            </w:r>
            <w:proofErr w:type="spellEnd"/>
            <w:r>
              <w:t xml:space="preserve"> </w:t>
            </w:r>
            <w:proofErr w:type="spellStart"/>
            <w:r>
              <w:t>уроків</w:t>
            </w:r>
            <w:proofErr w:type="spellEnd"/>
            <w:r>
              <w:t xml:space="preserve">, </w:t>
            </w:r>
            <w:proofErr w:type="spellStart"/>
            <w:r>
              <w:t>позаурочних</w:t>
            </w:r>
            <w:proofErr w:type="spellEnd"/>
            <w:r>
              <w:t xml:space="preserve"> і </w:t>
            </w:r>
            <w:proofErr w:type="spellStart"/>
            <w:r>
              <w:t>виховних</w:t>
            </w:r>
            <w:proofErr w:type="spellEnd"/>
            <w:r>
              <w:t xml:space="preserve"> </w:t>
            </w:r>
            <w:proofErr w:type="spellStart"/>
            <w:r>
              <w:t>заході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400" w:type="dxa"/>
            <w:shd w:val="clear" w:color="auto" w:fill="auto"/>
          </w:tcPr>
          <w:p w:rsidR="005934C1" w:rsidRDefault="005934C1" w:rsidP="00DD2018">
            <w:pPr>
              <w:jc w:val="both"/>
            </w:pPr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Голова МР,</w:t>
            </w:r>
          </w:p>
          <w:p w:rsidR="005934C1" w:rsidRDefault="005934C1" w:rsidP="00DD2018">
            <w:proofErr w:type="spellStart"/>
            <w:r>
              <w:t>Голови</w:t>
            </w:r>
            <w:proofErr w:type="spellEnd"/>
            <w:r>
              <w:t xml:space="preserve"> ШМО</w:t>
            </w:r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6.</w:t>
            </w:r>
          </w:p>
        </w:tc>
        <w:tc>
          <w:tcPr>
            <w:tcW w:w="3732" w:type="dxa"/>
            <w:shd w:val="clear" w:color="auto" w:fill="auto"/>
          </w:tcPr>
          <w:p w:rsidR="005934C1" w:rsidRPr="002721B1" w:rsidRDefault="005934C1" w:rsidP="00DD2018">
            <w:proofErr w:type="spellStart"/>
            <w:r>
              <w:t>Педагогічна</w:t>
            </w:r>
            <w:proofErr w:type="spellEnd"/>
            <w:r>
              <w:t xml:space="preserve"> рада в рамках </w:t>
            </w:r>
            <w:proofErr w:type="spellStart"/>
            <w:r>
              <w:t>роботи</w:t>
            </w:r>
            <w:proofErr w:type="spellEnd"/>
            <w:r>
              <w:t xml:space="preserve"> над </w:t>
            </w:r>
            <w:proofErr w:type="spellStart"/>
            <w:r>
              <w:t>єдиною</w:t>
            </w:r>
            <w:proofErr w:type="spellEnd"/>
            <w:r>
              <w:t xml:space="preserve"> </w:t>
            </w:r>
            <w:proofErr w:type="spellStart"/>
            <w:r>
              <w:t>науково</w:t>
            </w:r>
            <w:proofErr w:type="spellEnd"/>
            <w:r>
              <w:t xml:space="preserve">-методичною проблемою 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Січень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Pr="002721B1" w:rsidRDefault="005934C1" w:rsidP="00DD2018">
            <w:r>
              <w:t xml:space="preserve">Голова МР, </w:t>
            </w:r>
            <w:proofErr w:type="spellStart"/>
            <w:r>
              <w:t>вчителі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7.</w:t>
            </w:r>
          </w:p>
        </w:tc>
        <w:tc>
          <w:tcPr>
            <w:tcW w:w="3732" w:type="dxa"/>
            <w:shd w:val="clear" w:color="auto" w:fill="auto"/>
          </w:tcPr>
          <w:p w:rsidR="005934C1" w:rsidRDefault="005934C1" w:rsidP="00DD2018">
            <w:proofErr w:type="spellStart"/>
            <w:r>
              <w:t>Педагогічні</w:t>
            </w:r>
            <w:proofErr w:type="spellEnd"/>
            <w:r>
              <w:t xml:space="preserve"> </w:t>
            </w:r>
            <w:proofErr w:type="spellStart"/>
            <w:r>
              <w:t>читання</w:t>
            </w:r>
            <w:proofErr w:type="spellEnd"/>
            <w:r>
              <w:t xml:space="preserve"> «</w:t>
            </w:r>
            <w:proofErr w:type="spellStart"/>
            <w:r>
              <w:t>Сучасні</w:t>
            </w:r>
            <w:proofErr w:type="spellEnd"/>
            <w:r>
              <w:t xml:space="preserve"> </w:t>
            </w:r>
            <w:proofErr w:type="spellStart"/>
            <w:r>
              <w:t>педагогічні</w:t>
            </w:r>
            <w:proofErr w:type="spellEnd"/>
            <w:r>
              <w:t xml:space="preserve"> </w:t>
            </w:r>
            <w:proofErr w:type="spellStart"/>
            <w:r>
              <w:t>технології</w:t>
            </w:r>
            <w:proofErr w:type="gramStart"/>
            <w:r>
              <w:t>:о</w:t>
            </w:r>
            <w:proofErr w:type="gramEnd"/>
            <w:r>
              <w:t>світньо-розвивальний</w:t>
            </w:r>
            <w:proofErr w:type="spellEnd"/>
            <w:r>
              <w:t xml:space="preserve"> </w:t>
            </w:r>
            <w:proofErr w:type="spellStart"/>
            <w:r>
              <w:t>потенціал</w:t>
            </w:r>
            <w:proofErr w:type="spellEnd"/>
            <w:r>
              <w:t xml:space="preserve">, </w:t>
            </w:r>
            <w:proofErr w:type="spellStart"/>
            <w:r>
              <w:t>класифікація</w:t>
            </w:r>
            <w:proofErr w:type="spellEnd"/>
            <w:r>
              <w:t xml:space="preserve">, </w:t>
            </w:r>
            <w:proofErr w:type="spellStart"/>
            <w:r>
              <w:t>зміст</w:t>
            </w:r>
            <w:proofErr w:type="spellEnd"/>
            <w:r>
              <w:t>»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Березень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proofErr w:type="spellStart"/>
            <w:r>
              <w:t>Голови</w:t>
            </w:r>
            <w:proofErr w:type="spellEnd"/>
            <w:r>
              <w:t xml:space="preserve"> ШМО</w:t>
            </w:r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</w:tbl>
    <w:p w:rsidR="005934C1" w:rsidRDefault="005934C1" w:rsidP="005934C1">
      <w:pPr>
        <w:jc w:val="center"/>
        <w:rPr>
          <w:b/>
          <w:sz w:val="28"/>
          <w:szCs w:val="28"/>
          <w:u w:val="single"/>
        </w:rPr>
      </w:pPr>
    </w:p>
    <w:p w:rsidR="005934C1" w:rsidRDefault="005934C1" w:rsidP="005934C1">
      <w:pPr>
        <w:jc w:val="center"/>
        <w:rPr>
          <w:b/>
          <w:sz w:val="28"/>
          <w:szCs w:val="28"/>
          <w:u w:val="single"/>
          <w:lang w:val="uk-UA"/>
        </w:rPr>
      </w:pPr>
    </w:p>
    <w:p w:rsidR="00F6568D" w:rsidRPr="00F6568D" w:rsidRDefault="00F6568D" w:rsidP="005934C1">
      <w:pPr>
        <w:jc w:val="center"/>
        <w:rPr>
          <w:b/>
          <w:sz w:val="28"/>
          <w:szCs w:val="28"/>
          <w:u w:val="single"/>
          <w:lang w:val="uk-UA"/>
        </w:rPr>
      </w:pPr>
    </w:p>
    <w:p w:rsidR="005934C1" w:rsidRDefault="005934C1" w:rsidP="005934C1">
      <w:pPr>
        <w:rPr>
          <w:b/>
          <w:sz w:val="28"/>
          <w:szCs w:val="28"/>
        </w:rPr>
      </w:pPr>
    </w:p>
    <w:p w:rsidR="005934C1" w:rsidRDefault="005934C1" w:rsidP="005934C1">
      <w:pPr>
        <w:jc w:val="center"/>
        <w:rPr>
          <w:b/>
          <w:sz w:val="28"/>
          <w:szCs w:val="28"/>
        </w:rPr>
      </w:pPr>
    </w:p>
    <w:p w:rsidR="005934C1" w:rsidRDefault="005934C1" w:rsidP="005934C1">
      <w:pPr>
        <w:jc w:val="center"/>
        <w:rPr>
          <w:b/>
          <w:sz w:val="28"/>
          <w:szCs w:val="28"/>
        </w:rPr>
      </w:pPr>
    </w:p>
    <w:p w:rsidR="005934C1" w:rsidRDefault="005934C1" w:rsidP="005934C1">
      <w:pPr>
        <w:jc w:val="center"/>
        <w:rPr>
          <w:b/>
          <w:sz w:val="28"/>
          <w:szCs w:val="28"/>
        </w:rPr>
      </w:pPr>
    </w:p>
    <w:p w:rsidR="005934C1" w:rsidRDefault="005934C1" w:rsidP="005934C1">
      <w:pPr>
        <w:jc w:val="center"/>
        <w:rPr>
          <w:b/>
          <w:sz w:val="28"/>
          <w:szCs w:val="28"/>
        </w:rPr>
      </w:pPr>
    </w:p>
    <w:p w:rsidR="005934C1" w:rsidRPr="00D9188C" w:rsidRDefault="005934C1" w:rsidP="005934C1">
      <w:pPr>
        <w:jc w:val="center"/>
        <w:rPr>
          <w:b/>
          <w:sz w:val="28"/>
          <w:szCs w:val="28"/>
        </w:rPr>
      </w:pPr>
      <w:r w:rsidRPr="00D9188C">
        <w:rPr>
          <w:b/>
          <w:sz w:val="28"/>
          <w:szCs w:val="28"/>
        </w:rPr>
        <w:lastRenderedPageBreak/>
        <w:t>І</w:t>
      </w:r>
      <w:r w:rsidRPr="00D9188C">
        <w:rPr>
          <w:b/>
          <w:sz w:val="28"/>
          <w:szCs w:val="28"/>
          <w:lang w:val="en-US"/>
        </w:rPr>
        <w:t>V</w:t>
      </w:r>
      <w:proofErr w:type="spellStart"/>
      <w:r w:rsidR="00F6568D">
        <w:rPr>
          <w:b/>
          <w:sz w:val="28"/>
          <w:szCs w:val="28"/>
        </w:rPr>
        <w:t>етап</w:t>
      </w:r>
      <w:proofErr w:type="spellEnd"/>
      <w:r w:rsidR="00F6568D">
        <w:rPr>
          <w:b/>
          <w:sz w:val="28"/>
          <w:szCs w:val="28"/>
        </w:rPr>
        <w:t xml:space="preserve"> (20</w:t>
      </w:r>
      <w:r w:rsidR="00F6568D">
        <w:rPr>
          <w:b/>
          <w:sz w:val="28"/>
          <w:szCs w:val="28"/>
          <w:lang w:val="uk-UA"/>
        </w:rPr>
        <w:t>23</w:t>
      </w:r>
      <w:r w:rsidR="00F6568D">
        <w:rPr>
          <w:b/>
          <w:sz w:val="28"/>
          <w:szCs w:val="28"/>
        </w:rPr>
        <w:t>-20</w:t>
      </w:r>
      <w:r w:rsidR="00F6568D">
        <w:rPr>
          <w:b/>
          <w:sz w:val="28"/>
          <w:szCs w:val="28"/>
          <w:lang w:val="uk-UA"/>
        </w:rPr>
        <w:t>24</w:t>
      </w:r>
      <w:r w:rsidRPr="00D9188C">
        <w:rPr>
          <w:b/>
          <w:sz w:val="28"/>
          <w:szCs w:val="28"/>
        </w:rPr>
        <w:t xml:space="preserve"> </w:t>
      </w:r>
      <w:proofErr w:type="spellStart"/>
      <w:r w:rsidRPr="00D9188C">
        <w:rPr>
          <w:b/>
          <w:sz w:val="28"/>
          <w:szCs w:val="28"/>
        </w:rPr>
        <w:t>навчальний</w:t>
      </w:r>
      <w:proofErr w:type="spellEnd"/>
      <w:r w:rsidRPr="00D9188C">
        <w:rPr>
          <w:b/>
          <w:sz w:val="28"/>
          <w:szCs w:val="28"/>
        </w:rPr>
        <w:t xml:space="preserve"> </w:t>
      </w:r>
      <w:proofErr w:type="spellStart"/>
      <w:proofErr w:type="gramStart"/>
      <w:r w:rsidRPr="00D9188C">
        <w:rPr>
          <w:b/>
          <w:sz w:val="28"/>
          <w:szCs w:val="28"/>
        </w:rPr>
        <w:t>р</w:t>
      </w:r>
      <w:proofErr w:type="gramEnd"/>
      <w:r w:rsidRPr="00D9188C">
        <w:rPr>
          <w:b/>
          <w:sz w:val="28"/>
          <w:szCs w:val="28"/>
        </w:rPr>
        <w:t>ік</w:t>
      </w:r>
      <w:proofErr w:type="spellEnd"/>
      <w:r w:rsidRPr="00D9188C">
        <w:rPr>
          <w:b/>
          <w:sz w:val="28"/>
          <w:szCs w:val="28"/>
        </w:rPr>
        <w:t>)</w:t>
      </w:r>
    </w:p>
    <w:p w:rsidR="005934C1" w:rsidRPr="00D9188C" w:rsidRDefault="005934C1" w:rsidP="005934C1">
      <w:pPr>
        <w:jc w:val="center"/>
        <w:rPr>
          <w:b/>
          <w:sz w:val="28"/>
          <w:szCs w:val="28"/>
        </w:rPr>
      </w:pPr>
      <w:r w:rsidRPr="00D9188C">
        <w:rPr>
          <w:b/>
          <w:sz w:val="28"/>
          <w:szCs w:val="28"/>
        </w:rPr>
        <w:t>Результативно-</w:t>
      </w:r>
      <w:proofErr w:type="spellStart"/>
      <w:r w:rsidRPr="00D9188C">
        <w:rPr>
          <w:b/>
          <w:sz w:val="28"/>
          <w:szCs w:val="28"/>
        </w:rPr>
        <w:t>узагальнюючий</w:t>
      </w:r>
      <w:proofErr w:type="spellEnd"/>
    </w:p>
    <w:p w:rsidR="005934C1" w:rsidRDefault="005934C1" w:rsidP="005934C1">
      <w:pPr>
        <w:jc w:val="center"/>
        <w:rPr>
          <w:b/>
          <w:sz w:val="28"/>
          <w:szCs w:val="28"/>
          <w:u w:val="single"/>
        </w:rPr>
      </w:pPr>
    </w:p>
    <w:p w:rsidR="005934C1" w:rsidRPr="00AB11CB" w:rsidRDefault="005934C1" w:rsidP="005934C1">
      <w:pPr>
        <w:rPr>
          <w:b/>
          <w:sz w:val="28"/>
          <w:szCs w:val="28"/>
        </w:rPr>
      </w:pPr>
      <w:proofErr w:type="spellStart"/>
      <w:r w:rsidRPr="00AB11CB">
        <w:rPr>
          <w:b/>
          <w:sz w:val="28"/>
          <w:szCs w:val="28"/>
        </w:rPr>
        <w:t>Змі</w:t>
      </w:r>
      <w:proofErr w:type="gramStart"/>
      <w:r w:rsidRPr="00AB11CB">
        <w:rPr>
          <w:b/>
          <w:sz w:val="28"/>
          <w:szCs w:val="28"/>
        </w:rPr>
        <w:t>ст</w:t>
      </w:r>
      <w:proofErr w:type="spellEnd"/>
      <w:proofErr w:type="gramEnd"/>
      <w:r w:rsidRPr="00AB11CB">
        <w:rPr>
          <w:b/>
          <w:sz w:val="28"/>
          <w:szCs w:val="28"/>
        </w:rPr>
        <w:t xml:space="preserve"> </w:t>
      </w:r>
      <w:proofErr w:type="spellStart"/>
      <w:r w:rsidRPr="00AB11CB">
        <w:rPr>
          <w:b/>
          <w:sz w:val="28"/>
          <w:szCs w:val="28"/>
        </w:rPr>
        <w:t>роботи</w:t>
      </w:r>
      <w:proofErr w:type="spellEnd"/>
      <w:r w:rsidRPr="00AB11CB">
        <w:rPr>
          <w:b/>
          <w:sz w:val="28"/>
          <w:szCs w:val="28"/>
        </w:rPr>
        <w:t>:</w:t>
      </w:r>
    </w:p>
    <w:p w:rsidR="005934C1" w:rsidRPr="009B63D2" w:rsidRDefault="005934C1" w:rsidP="005934C1">
      <w:r w:rsidRPr="009B63D2">
        <w:t xml:space="preserve">- </w:t>
      </w:r>
      <w:proofErr w:type="spellStart"/>
      <w:r w:rsidRPr="009B63D2">
        <w:t>спрямування</w:t>
      </w:r>
      <w:proofErr w:type="spellEnd"/>
      <w:r w:rsidRPr="009B63D2">
        <w:t xml:space="preserve"> </w:t>
      </w:r>
      <w:proofErr w:type="spellStart"/>
      <w:r w:rsidRPr="009B63D2">
        <w:t>роботи</w:t>
      </w:r>
      <w:proofErr w:type="spellEnd"/>
      <w:r w:rsidRPr="009B63D2">
        <w:t xml:space="preserve"> </w:t>
      </w:r>
      <w:proofErr w:type="spellStart"/>
      <w:r w:rsidRPr="009B63D2">
        <w:t>всіх</w:t>
      </w:r>
      <w:proofErr w:type="spellEnd"/>
      <w:r w:rsidRPr="009B63D2">
        <w:t xml:space="preserve"> </w:t>
      </w:r>
      <w:proofErr w:type="spellStart"/>
      <w:r w:rsidRPr="009B63D2">
        <w:t>методичних</w:t>
      </w:r>
      <w:proofErr w:type="spellEnd"/>
      <w:r w:rsidRPr="009B63D2">
        <w:t xml:space="preserve"> структур над </w:t>
      </w:r>
      <w:proofErr w:type="spellStart"/>
      <w:r w:rsidRPr="009B63D2">
        <w:t>єдиною</w:t>
      </w:r>
      <w:proofErr w:type="spellEnd"/>
      <w:r w:rsidRPr="009B63D2">
        <w:t xml:space="preserve"> </w:t>
      </w:r>
      <w:proofErr w:type="spellStart"/>
      <w:r w:rsidRPr="009B63D2">
        <w:t>науково</w:t>
      </w:r>
      <w:proofErr w:type="spellEnd"/>
      <w:r w:rsidRPr="009B63D2">
        <w:t>-методичною проблемою;</w:t>
      </w:r>
    </w:p>
    <w:p w:rsidR="005934C1" w:rsidRPr="009B63D2" w:rsidRDefault="005934C1" w:rsidP="005934C1">
      <w:r w:rsidRPr="009B63D2">
        <w:t xml:space="preserve">- </w:t>
      </w:r>
      <w:proofErr w:type="spellStart"/>
      <w:r w:rsidRPr="009B63D2">
        <w:t>творчі</w:t>
      </w:r>
      <w:proofErr w:type="spellEnd"/>
      <w:r w:rsidRPr="009B63D2">
        <w:t xml:space="preserve"> </w:t>
      </w:r>
      <w:proofErr w:type="spellStart"/>
      <w:r w:rsidRPr="009B63D2">
        <w:t>звіти</w:t>
      </w:r>
      <w:proofErr w:type="spellEnd"/>
      <w:r w:rsidRPr="009B63D2">
        <w:t xml:space="preserve"> </w:t>
      </w:r>
      <w:proofErr w:type="spellStart"/>
      <w:r w:rsidRPr="009B63D2">
        <w:t>вчителі</w:t>
      </w:r>
      <w:proofErr w:type="gramStart"/>
      <w:r w:rsidRPr="009B63D2">
        <w:t>в</w:t>
      </w:r>
      <w:proofErr w:type="spellEnd"/>
      <w:proofErr w:type="gramEnd"/>
      <w:r w:rsidRPr="009B63D2">
        <w:t xml:space="preserve"> за результатами </w:t>
      </w:r>
      <w:proofErr w:type="spellStart"/>
      <w:r w:rsidRPr="009B63D2">
        <w:t>роботи</w:t>
      </w:r>
      <w:proofErr w:type="spellEnd"/>
      <w:r w:rsidRPr="009B63D2">
        <w:t xml:space="preserve"> над проблемною темою;</w:t>
      </w:r>
    </w:p>
    <w:p w:rsidR="005934C1" w:rsidRPr="009B63D2" w:rsidRDefault="005934C1" w:rsidP="005934C1">
      <w:r w:rsidRPr="009B63D2">
        <w:t xml:space="preserve">- </w:t>
      </w:r>
      <w:proofErr w:type="spellStart"/>
      <w:r w:rsidRPr="009B63D2">
        <w:t>проведення</w:t>
      </w:r>
      <w:proofErr w:type="spellEnd"/>
      <w:r w:rsidRPr="009B63D2">
        <w:t xml:space="preserve"> </w:t>
      </w:r>
      <w:proofErr w:type="spellStart"/>
      <w:r w:rsidRPr="009B63D2">
        <w:t>моніторингу</w:t>
      </w:r>
      <w:proofErr w:type="spellEnd"/>
      <w:r w:rsidRPr="009B63D2">
        <w:t xml:space="preserve"> </w:t>
      </w:r>
      <w:proofErr w:type="spellStart"/>
      <w:r w:rsidRPr="009B63D2">
        <w:t>навчальних</w:t>
      </w:r>
      <w:proofErr w:type="spellEnd"/>
      <w:r w:rsidRPr="009B63D2">
        <w:t xml:space="preserve"> </w:t>
      </w:r>
      <w:proofErr w:type="spellStart"/>
      <w:r w:rsidRPr="009B63D2">
        <w:t>досягнень</w:t>
      </w:r>
      <w:proofErr w:type="spellEnd"/>
      <w:r w:rsidRPr="009B63D2">
        <w:t xml:space="preserve"> </w:t>
      </w:r>
      <w:proofErr w:type="spellStart"/>
      <w:r w:rsidRPr="009B63D2">
        <w:t>учнів</w:t>
      </w:r>
      <w:proofErr w:type="spellEnd"/>
      <w:r w:rsidRPr="009B63D2">
        <w:t>;</w:t>
      </w:r>
    </w:p>
    <w:p w:rsidR="005934C1" w:rsidRPr="009B63D2" w:rsidRDefault="005934C1" w:rsidP="005934C1">
      <w:r w:rsidRPr="009B63D2">
        <w:t xml:space="preserve">- </w:t>
      </w:r>
      <w:proofErr w:type="spellStart"/>
      <w:r w:rsidRPr="009B63D2">
        <w:t>корективи</w:t>
      </w:r>
      <w:proofErr w:type="spellEnd"/>
      <w:r w:rsidRPr="009B63D2">
        <w:t xml:space="preserve"> </w:t>
      </w:r>
      <w:proofErr w:type="spellStart"/>
      <w:r w:rsidRPr="009B63D2">
        <w:t>педагогічної</w:t>
      </w:r>
      <w:proofErr w:type="spellEnd"/>
      <w:r w:rsidRPr="009B63D2">
        <w:t xml:space="preserve"> </w:t>
      </w:r>
      <w:proofErr w:type="spellStart"/>
      <w:r w:rsidRPr="009B63D2">
        <w:t>діяльності</w:t>
      </w:r>
      <w:proofErr w:type="spellEnd"/>
      <w:r w:rsidRPr="009B63D2">
        <w:t xml:space="preserve">. </w:t>
      </w:r>
    </w:p>
    <w:p w:rsidR="005934C1" w:rsidRPr="009B63D2" w:rsidRDefault="005934C1" w:rsidP="005934C1">
      <w:pPr>
        <w:ind w:left="360"/>
        <w:jc w:val="both"/>
      </w:pPr>
    </w:p>
    <w:p w:rsidR="005934C1" w:rsidRDefault="005934C1" w:rsidP="005934C1">
      <w:pPr>
        <w:ind w:left="360"/>
        <w:jc w:val="both"/>
        <w:rPr>
          <w:sz w:val="28"/>
          <w:szCs w:val="28"/>
        </w:rPr>
      </w:pPr>
    </w:p>
    <w:p w:rsidR="005934C1" w:rsidRPr="00AB11CB" w:rsidRDefault="005934C1" w:rsidP="005934C1">
      <w:pPr>
        <w:jc w:val="both"/>
        <w:rPr>
          <w:b/>
          <w:sz w:val="28"/>
          <w:szCs w:val="28"/>
        </w:rPr>
      </w:pPr>
      <w:proofErr w:type="spellStart"/>
      <w:r w:rsidRPr="00AB11CB">
        <w:rPr>
          <w:b/>
          <w:sz w:val="28"/>
          <w:szCs w:val="28"/>
        </w:rPr>
        <w:t>Завдання</w:t>
      </w:r>
      <w:proofErr w:type="spellEnd"/>
      <w:r w:rsidRPr="00AB11CB">
        <w:rPr>
          <w:b/>
          <w:sz w:val="28"/>
          <w:szCs w:val="28"/>
        </w:rPr>
        <w:t>:</w:t>
      </w:r>
    </w:p>
    <w:p w:rsidR="005934C1" w:rsidRDefault="005934C1" w:rsidP="005934C1">
      <w:pPr>
        <w:jc w:val="both"/>
        <w:rPr>
          <w:sz w:val="28"/>
          <w:szCs w:val="28"/>
        </w:rPr>
      </w:pPr>
    </w:p>
    <w:tbl>
      <w:tblPr>
        <w:tblW w:w="10599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852"/>
        <w:gridCol w:w="2400"/>
        <w:gridCol w:w="1914"/>
        <w:gridCol w:w="1605"/>
      </w:tblGrid>
      <w:tr w:rsidR="005934C1" w:rsidRPr="002721B1" w:rsidTr="00DD2018"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 w:rsidRPr="002721B1">
              <w:t>№ п\</w:t>
            </w:r>
            <w:proofErr w:type="gramStart"/>
            <w:r w:rsidRPr="002721B1">
              <w:t>п</w:t>
            </w:r>
            <w:proofErr w:type="gramEnd"/>
          </w:p>
        </w:tc>
        <w:tc>
          <w:tcPr>
            <w:tcW w:w="3852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Змі</w:t>
            </w:r>
            <w:proofErr w:type="gramStart"/>
            <w:r w:rsidRPr="002721B1">
              <w:t>ст</w:t>
            </w:r>
            <w:proofErr w:type="spellEnd"/>
            <w:proofErr w:type="gramEnd"/>
            <w:r w:rsidRPr="002721B1">
              <w:t xml:space="preserve"> </w:t>
            </w:r>
            <w:proofErr w:type="spellStart"/>
            <w:r w:rsidRPr="002721B1">
              <w:t>роботи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Термін</w:t>
            </w:r>
            <w:proofErr w:type="spellEnd"/>
            <w:r w:rsidRPr="002721B1">
              <w:t xml:space="preserve"> </w:t>
            </w:r>
            <w:proofErr w:type="spellStart"/>
            <w:r w:rsidRPr="002721B1">
              <w:t>виконання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Відповідальний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Відмітка</w:t>
            </w:r>
            <w:proofErr w:type="spellEnd"/>
            <w:r w:rsidRPr="002721B1">
              <w:t xml:space="preserve"> про </w:t>
            </w:r>
            <w:proofErr w:type="spellStart"/>
            <w:r w:rsidRPr="002721B1">
              <w:t>виконання</w:t>
            </w:r>
            <w:proofErr w:type="spellEnd"/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>
              <w:t>1</w:t>
            </w:r>
          </w:p>
        </w:tc>
        <w:tc>
          <w:tcPr>
            <w:tcW w:w="3852" w:type="dxa"/>
            <w:shd w:val="clear" w:color="auto" w:fill="auto"/>
          </w:tcPr>
          <w:p w:rsidR="005934C1" w:rsidRPr="00642F0C" w:rsidRDefault="005934C1" w:rsidP="00DD2018">
            <w:proofErr w:type="spellStart"/>
            <w:r>
              <w:t>Вивчення</w:t>
            </w:r>
            <w:proofErr w:type="spellEnd"/>
            <w:r>
              <w:t xml:space="preserve"> стану </w:t>
            </w:r>
            <w:proofErr w:type="spellStart"/>
            <w:r>
              <w:t>викладання</w:t>
            </w:r>
            <w:proofErr w:type="spellEnd"/>
            <w:r>
              <w:t xml:space="preserve"> </w:t>
            </w:r>
            <w:proofErr w:type="spellStart"/>
            <w:r>
              <w:t>предметів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аспекті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науково-методичної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1914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proofErr w:type="gramStart"/>
            <w:r>
              <w:t>Адм</w:t>
            </w:r>
            <w:proofErr w:type="gramEnd"/>
            <w:r>
              <w:t>іністрація</w:t>
            </w:r>
            <w:proofErr w:type="spellEnd"/>
            <w: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2</w:t>
            </w:r>
          </w:p>
        </w:tc>
        <w:tc>
          <w:tcPr>
            <w:tcW w:w="3852" w:type="dxa"/>
            <w:shd w:val="clear" w:color="auto" w:fill="auto"/>
          </w:tcPr>
          <w:p w:rsidR="005934C1" w:rsidRDefault="005934C1" w:rsidP="00DD2018">
            <w:proofErr w:type="spellStart"/>
            <w:r>
              <w:t>Вивчення</w:t>
            </w:r>
            <w:proofErr w:type="spellEnd"/>
            <w:r>
              <w:t xml:space="preserve"> </w:t>
            </w:r>
            <w:proofErr w:type="spellStart"/>
            <w:r>
              <w:t>результативності</w:t>
            </w:r>
            <w:proofErr w:type="spellEnd"/>
            <w:r>
              <w:t xml:space="preserve"> </w:t>
            </w:r>
            <w:proofErr w:type="spellStart"/>
            <w:r>
              <w:t>втілення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  <w:r>
              <w:t>:</w:t>
            </w:r>
          </w:p>
          <w:p w:rsidR="005934C1" w:rsidRDefault="005934C1" w:rsidP="00DD2018">
            <w:pPr>
              <w:numPr>
                <w:ilvl w:val="0"/>
                <w:numId w:val="3"/>
              </w:numPr>
            </w:pPr>
            <w:proofErr w:type="spellStart"/>
            <w:r>
              <w:t>анкетування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>;</w:t>
            </w:r>
          </w:p>
          <w:p w:rsidR="005934C1" w:rsidRDefault="005934C1" w:rsidP="00DD2018">
            <w:pPr>
              <w:numPr>
                <w:ilvl w:val="0"/>
                <w:numId w:val="3"/>
              </w:numPr>
            </w:pPr>
            <w:proofErr w:type="spellStart"/>
            <w:r>
              <w:t>батьків</w:t>
            </w:r>
            <w:proofErr w:type="spellEnd"/>
            <w:r>
              <w:t>;</w:t>
            </w:r>
          </w:p>
          <w:p w:rsidR="005934C1" w:rsidRDefault="005934C1" w:rsidP="00DD2018">
            <w:pPr>
              <w:numPr>
                <w:ilvl w:val="0"/>
                <w:numId w:val="3"/>
              </w:numPr>
            </w:pP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Лютий</w:t>
            </w:r>
            <w:proofErr w:type="spellEnd"/>
            <w:r>
              <w:t xml:space="preserve">, </w:t>
            </w:r>
            <w:proofErr w:type="spellStart"/>
            <w:r>
              <w:t>травень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r>
              <w:t xml:space="preserve">Голова МР, </w:t>
            </w:r>
            <w:proofErr w:type="spellStart"/>
            <w:r>
              <w:t>практичний</w:t>
            </w:r>
            <w:proofErr w:type="spellEnd"/>
            <w:r>
              <w:t xml:space="preserve"> психолог, </w:t>
            </w:r>
            <w:proofErr w:type="spellStart"/>
            <w:r>
              <w:t>класні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3</w:t>
            </w:r>
          </w:p>
        </w:tc>
        <w:tc>
          <w:tcPr>
            <w:tcW w:w="3852" w:type="dxa"/>
            <w:shd w:val="clear" w:color="auto" w:fill="auto"/>
          </w:tcPr>
          <w:p w:rsidR="005934C1" w:rsidRDefault="005934C1" w:rsidP="00DD2018">
            <w:proofErr w:type="spellStart"/>
            <w:r>
              <w:t>Моніторинг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досягнень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Травень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r>
              <w:t xml:space="preserve">Голова МР, </w:t>
            </w:r>
            <w:proofErr w:type="spellStart"/>
            <w:r>
              <w:t>вчителі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4</w:t>
            </w:r>
          </w:p>
        </w:tc>
        <w:tc>
          <w:tcPr>
            <w:tcW w:w="3852" w:type="dxa"/>
            <w:shd w:val="clear" w:color="auto" w:fill="auto"/>
          </w:tcPr>
          <w:p w:rsidR="005934C1" w:rsidRDefault="005934C1" w:rsidP="00DD2018">
            <w:proofErr w:type="spellStart"/>
            <w:r>
              <w:t>Педагогічна</w:t>
            </w:r>
            <w:proofErr w:type="spellEnd"/>
            <w:r>
              <w:t xml:space="preserve"> </w:t>
            </w:r>
            <w:proofErr w:type="spellStart"/>
            <w:r>
              <w:t>конференція</w:t>
            </w:r>
            <w:proofErr w:type="spellEnd"/>
            <w:r>
              <w:t xml:space="preserve"> «</w:t>
            </w:r>
            <w:proofErr w:type="spellStart"/>
            <w:proofErr w:type="gramStart"/>
            <w:r>
              <w:t>П</w:t>
            </w:r>
            <w:proofErr w:type="gramEnd"/>
            <w:r>
              <w:t>ідсумки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над проблемною темою на </w:t>
            </w:r>
            <w:proofErr w:type="spellStart"/>
            <w:r>
              <w:t>рівні</w:t>
            </w:r>
            <w:proofErr w:type="spellEnd"/>
            <w:r>
              <w:t xml:space="preserve"> практичного </w:t>
            </w:r>
            <w:proofErr w:type="spellStart"/>
            <w:r>
              <w:t>втілення</w:t>
            </w:r>
            <w:proofErr w:type="spellEnd"/>
            <w:r>
              <w:t>»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Квітень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Голова МР</w:t>
            </w:r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5</w:t>
            </w:r>
          </w:p>
        </w:tc>
        <w:tc>
          <w:tcPr>
            <w:tcW w:w="3852" w:type="dxa"/>
            <w:shd w:val="clear" w:color="auto" w:fill="auto"/>
          </w:tcPr>
          <w:p w:rsidR="005934C1" w:rsidRPr="002721B1" w:rsidRDefault="005934C1" w:rsidP="00DD2018">
            <w:proofErr w:type="spellStart"/>
            <w:r>
              <w:t>Педагогічна</w:t>
            </w:r>
            <w:proofErr w:type="spellEnd"/>
            <w:r>
              <w:t xml:space="preserve"> рада в рамках </w:t>
            </w:r>
            <w:proofErr w:type="spellStart"/>
            <w:r>
              <w:t>роботи</w:t>
            </w:r>
            <w:proofErr w:type="spellEnd"/>
            <w:r>
              <w:t xml:space="preserve"> над </w:t>
            </w:r>
            <w:proofErr w:type="spellStart"/>
            <w:r>
              <w:t>єдиною</w:t>
            </w:r>
            <w:proofErr w:type="spellEnd"/>
            <w:r>
              <w:t xml:space="preserve"> </w:t>
            </w:r>
            <w:proofErr w:type="spellStart"/>
            <w:r>
              <w:t>науково</w:t>
            </w:r>
            <w:proofErr w:type="spellEnd"/>
            <w:r>
              <w:t>-методичною проблемою «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успішного</w:t>
            </w:r>
            <w:proofErr w:type="spellEnd"/>
            <w:r>
              <w:t xml:space="preserve"> </w:t>
            </w:r>
            <w:proofErr w:type="spellStart"/>
            <w:r>
              <w:t>освітнього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  <w:r>
              <w:t>»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Грудень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Pr="002721B1" w:rsidRDefault="005934C1" w:rsidP="00DD2018">
            <w:r>
              <w:t xml:space="preserve">Голова МР, </w:t>
            </w:r>
            <w:proofErr w:type="spellStart"/>
            <w:r>
              <w:t>вчителі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6</w:t>
            </w:r>
          </w:p>
        </w:tc>
        <w:tc>
          <w:tcPr>
            <w:tcW w:w="3852" w:type="dxa"/>
            <w:shd w:val="clear" w:color="auto" w:fill="auto"/>
          </w:tcPr>
          <w:p w:rsidR="005934C1" w:rsidRDefault="005934C1" w:rsidP="00DD2018"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предметних</w:t>
            </w:r>
            <w:proofErr w:type="spellEnd"/>
            <w:r>
              <w:t xml:space="preserve"> </w:t>
            </w:r>
            <w:proofErr w:type="spellStart"/>
            <w:r>
              <w:t>тижнів</w:t>
            </w:r>
            <w:proofErr w:type="spellEnd"/>
            <w: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5934C1" w:rsidRDefault="005934C1" w:rsidP="00DD2018">
            <w:pPr>
              <w:jc w:val="both"/>
            </w:pPr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r>
              <w:t xml:space="preserve">Голова РМ, </w:t>
            </w:r>
            <w:proofErr w:type="spellStart"/>
            <w:r>
              <w:t>вчителі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7.</w:t>
            </w:r>
          </w:p>
        </w:tc>
        <w:tc>
          <w:tcPr>
            <w:tcW w:w="3852" w:type="dxa"/>
            <w:shd w:val="clear" w:color="auto" w:fill="auto"/>
          </w:tcPr>
          <w:p w:rsidR="005934C1" w:rsidRDefault="005934C1" w:rsidP="00DD2018">
            <w:proofErr w:type="spellStart"/>
            <w:r>
              <w:t>Педагогічна</w:t>
            </w:r>
            <w:proofErr w:type="spellEnd"/>
            <w:r>
              <w:t xml:space="preserve"> </w:t>
            </w:r>
            <w:proofErr w:type="spellStart"/>
            <w:r>
              <w:t>виставка</w:t>
            </w:r>
            <w:proofErr w:type="spellEnd"/>
            <w:r>
              <w:t xml:space="preserve"> «</w:t>
            </w:r>
            <w:proofErr w:type="spellStart"/>
            <w:r>
              <w:t>Скарбниця</w:t>
            </w:r>
            <w:proofErr w:type="spellEnd"/>
            <w:r>
              <w:t xml:space="preserve"> </w:t>
            </w:r>
            <w:proofErr w:type="spellStart"/>
            <w:r>
              <w:t>педагогічної</w:t>
            </w:r>
            <w:proofErr w:type="spellEnd"/>
            <w:r>
              <w:t xml:space="preserve"> </w:t>
            </w:r>
            <w:proofErr w:type="spellStart"/>
            <w:r>
              <w:t>творчості</w:t>
            </w:r>
            <w:proofErr w:type="spellEnd"/>
            <w:r>
              <w:t>»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Травень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r>
              <w:t>Голова МР,</w:t>
            </w:r>
          </w:p>
          <w:p w:rsidR="005934C1" w:rsidRDefault="005934C1" w:rsidP="00DD2018">
            <w:proofErr w:type="spellStart"/>
            <w:r>
              <w:t>вчителі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</w:tbl>
    <w:p w:rsidR="005934C1" w:rsidRDefault="005934C1" w:rsidP="005934C1">
      <w:pPr>
        <w:ind w:left="360"/>
        <w:jc w:val="both"/>
        <w:rPr>
          <w:sz w:val="28"/>
          <w:szCs w:val="28"/>
        </w:rPr>
      </w:pPr>
    </w:p>
    <w:p w:rsidR="005934C1" w:rsidRDefault="005934C1" w:rsidP="005934C1">
      <w:pPr>
        <w:ind w:left="360"/>
        <w:jc w:val="both"/>
        <w:rPr>
          <w:sz w:val="28"/>
          <w:szCs w:val="28"/>
        </w:rPr>
      </w:pPr>
    </w:p>
    <w:p w:rsidR="005934C1" w:rsidRDefault="005934C1" w:rsidP="005934C1">
      <w:pPr>
        <w:ind w:left="360"/>
        <w:jc w:val="both"/>
        <w:rPr>
          <w:sz w:val="28"/>
          <w:szCs w:val="28"/>
        </w:rPr>
      </w:pPr>
    </w:p>
    <w:p w:rsidR="005934C1" w:rsidRDefault="005934C1" w:rsidP="005934C1">
      <w:pPr>
        <w:rPr>
          <w:b/>
          <w:sz w:val="28"/>
          <w:szCs w:val="28"/>
        </w:rPr>
      </w:pPr>
    </w:p>
    <w:p w:rsidR="005934C1" w:rsidRPr="00FC4BD3" w:rsidRDefault="005934C1" w:rsidP="005934C1">
      <w:pPr>
        <w:jc w:val="center"/>
        <w:rPr>
          <w:b/>
          <w:sz w:val="28"/>
          <w:szCs w:val="28"/>
        </w:rPr>
      </w:pPr>
      <w:r w:rsidRPr="00FC4BD3">
        <w:rPr>
          <w:b/>
          <w:sz w:val="28"/>
          <w:szCs w:val="28"/>
          <w:lang w:val="en-US"/>
        </w:rPr>
        <w:t>V</w:t>
      </w:r>
      <w:proofErr w:type="spellStart"/>
      <w:r w:rsidR="00F6568D">
        <w:rPr>
          <w:b/>
          <w:sz w:val="28"/>
          <w:szCs w:val="28"/>
        </w:rPr>
        <w:t>етап</w:t>
      </w:r>
      <w:proofErr w:type="spellEnd"/>
      <w:r w:rsidR="00F6568D">
        <w:rPr>
          <w:b/>
          <w:sz w:val="28"/>
          <w:szCs w:val="28"/>
        </w:rPr>
        <w:t xml:space="preserve"> (202</w:t>
      </w:r>
      <w:r w:rsidR="00F6568D">
        <w:rPr>
          <w:b/>
          <w:sz w:val="28"/>
          <w:szCs w:val="28"/>
          <w:lang w:val="uk-UA"/>
        </w:rPr>
        <w:t>4</w:t>
      </w:r>
      <w:r w:rsidR="00F6568D">
        <w:rPr>
          <w:b/>
          <w:sz w:val="28"/>
          <w:szCs w:val="28"/>
        </w:rPr>
        <w:t>-202</w:t>
      </w:r>
      <w:r w:rsidR="00F6568D">
        <w:rPr>
          <w:b/>
          <w:sz w:val="28"/>
          <w:szCs w:val="28"/>
          <w:lang w:val="uk-UA"/>
        </w:rPr>
        <w:t>5</w:t>
      </w:r>
      <w:r w:rsidRPr="00FC4BD3">
        <w:rPr>
          <w:b/>
          <w:sz w:val="28"/>
          <w:szCs w:val="28"/>
        </w:rPr>
        <w:t xml:space="preserve"> </w:t>
      </w:r>
      <w:proofErr w:type="spellStart"/>
      <w:r w:rsidRPr="00FC4BD3">
        <w:rPr>
          <w:b/>
          <w:sz w:val="28"/>
          <w:szCs w:val="28"/>
        </w:rPr>
        <w:t>навчальний</w:t>
      </w:r>
      <w:proofErr w:type="spellEnd"/>
      <w:r w:rsidRPr="00FC4BD3">
        <w:rPr>
          <w:b/>
          <w:sz w:val="28"/>
          <w:szCs w:val="28"/>
        </w:rPr>
        <w:t xml:space="preserve"> </w:t>
      </w:r>
      <w:proofErr w:type="spellStart"/>
      <w:r w:rsidRPr="00FC4BD3">
        <w:rPr>
          <w:b/>
          <w:sz w:val="28"/>
          <w:szCs w:val="28"/>
        </w:rPr>
        <w:t>рік</w:t>
      </w:r>
      <w:proofErr w:type="spellEnd"/>
      <w:r w:rsidRPr="00FC4BD3">
        <w:rPr>
          <w:b/>
          <w:sz w:val="28"/>
          <w:szCs w:val="28"/>
        </w:rPr>
        <w:t>)</w:t>
      </w:r>
    </w:p>
    <w:p w:rsidR="005934C1" w:rsidRPr="00FC4BD3" w:rsidRDefault="005934C1" w:rsidP="005934C1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ідсумковий</w:t>
      </w:r>
      <w:proofErr w:type="spellEnd"/>
    </w:p>
    <w:p w:rsidR="005934C1" w:rsidRDefault="005934C1" w:rsidP="005934C1">
      <w:pPr>
        <w:jc w:val="center"/>
        <w:rPr>
          <w:b/>
          <w:sz w:val="28"/>
          <w:szCs w:val="28"/>
          <w:u w:val="single"/>
        </w:rPr>
      </w:pPr>
    </w:p>
    <w:p w:rsidR="005934C1" w:rsidRPr="00AB11CB" w:rsidRDefault="005934C1" w:rsidP="005934C1">
      <w:pPr>
        <w:rPr>
          <w:b/>
          <w:sz w:val="28"/>
          <w:szCs w:val="28"/>
        </w:rPr>
      </w:pPr>
      <w:proofErr w:type="spellStart"/>
      <w:r w:rsidRPr="00AB11CB">
        <w:rPr>
          <w:b/>
          <w:sz w:val="28"/>
          <w:szCs w:val="28"/>
        </w:rPr>
        <w:t>Змі</w:t>
      </w:r>
      <w:proofErr w:type="gramStart"/>
      <w:r w:rsidRPr="00AB11CB">
        <w:rPr>
          <w:b/>
          <w:sz w:val="28"/>
          <w:szCs w:val="28"/>
        </w:rPr>
        <w:t>ст</w:t>
      </w:r>
      <w:proofErr w:type="spellEnd"/>
      <w:proofErr w:type="gramEnd"/>
      <w:r w:rsidRPr="00AB11CB">
        <w:rPr>
          <w:b/>
          <w:sz w:val="28"/>
          <w:szCs w:val="28"/>
        </w:rPr>
        <w:t xml:space="preserve"> </w:t>
      </w:r>
      <w:proofErr w:type="spellStart"/>
      <w:r w:rsidRPr="00AB11CB">
        <w:rPr>
          <w:b/>
          <w:sz w:val="28"/>
          <w:szCs w:val="28"/>
        </w:rPr>
        <w:t>роботи</w:t>
      </w:r>
      <w:proofErr w:type="spellEnd"/>
      <w:r w:rsidRPr="00AB11CB">
        <w:rPr>
          <w:b/>
          <w:sz w:val="28"/>
          <w:szCs w:val="28"/>
        </w:rPr>
        <w:t>:</w:t>
      </w:r>
    </w:p>
    <w:p w:rsidR="005934C1" w:rsidRPr="00AB11CB" w:rsidRDefault="005934C1" w:rsidP="005934C1">
      <w:pPr>
        <w:rPr>
          <w:b/>
          <w:sz w:val="28"/>
          <w:szCs w:val="28"/>
        </w:rPr>
      </w:pPr>
    </w:p>
    <w:p w:rsidR="005934C1" w:rsidRPr="009B63D2" w:rsidRDefault="005934C1" w:rsidP="005934C1">
      <w:pPr>
        <w:numPr>
          <w:ilvl w:val="0"/>
          <w:numId w:val="3"/>
        </w:numPr>
      </w:pPr>
      <w:proofErr w:type="spellStart"/>
      <w:r w:rsidRPr="009B63D2">
        <w:t>систематизація</w:t>
      </w:r>
      <w:proofErr w:type="spellEnd"/>
      <w:r w:rsidRPr="009B63D2">
        <w:t xml:space="preserve"> </w:t>
      </w:r>
      <w:proofErr w:type="spellStart"/>
      <w:r w:rsidRPr="009B63D2">
        <w:t>матеріалу</w:t>
      </w:r>
      <w:proofErr w:type="spellEnd"/>
      <w:r w:rsidRPr="009B63D2">
        <w:t xml:space="preserve">, </w:t>
      </w:r>
      <w:proofErr w:type="spellStart"/>
      <w:r w:rsidRPr="009B63D2">
        <w:t>напрацьованого</w:t>
      </w:r>
      <w:proofErr w:type="spellEnd"/>
      <w:r w:rsidRPr="009B63D2">
        <w:t xml:space="preserve"> </w:t>
      </w:r>
      <w:proofErr w:type="spellStart"/>
      <w:r w:rsidRPr="009B63D2">
        <w:t>педагогічним</w:t>
      </w:r>
      <w:proofErr w:type="spellEnd"/>
      <w:r w:rsidRPr="009B63D2">
        <w:t xml:space="preserve"> </w:t>
      </w:r>
      <w:proofErr w:type="spellStart"/>
      <w:r w:rsidRPr="009B63D2">
        <w:t>колективом</w:t>
      </w:r>
      <w:proofErr w:type="spellEnd"/>
      <w:r w:rsidRPr="009B63D2">
        <w:t xml:space="preserve"> з </w:t>
      </w:r>
      <w:proofErr w:type="spellStart"/>
      <w:r w:rsidRPr="009B63D2">
        <w:t>даною</w:t>
      </w:r>
      <w:proofErr w:type="spellEnd"/>
      <w:r w:rsidRPr="009B63D2">
        <w:t xml:space="preserve"> </w:t>
      </w:r>
      <w:proofErr w:type="spellStart"/>
      <w:r w:rsidRPr="009B63D2">
        <w:t>проблемо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3"/>
        </w:numPr>
      </w:pPr>
      <w:proofErr w:type="spellStart"/>
      <w:r w:rsidRPr="009B63D2">
        <w:lastRenderedPageBreak/>
        <w:t>узагальнення</w:t>
      </w:r>
      <w:proofErr w:type="spellEnd"/>
      <w:r w:rsidRPr="009B63D2">
        <w:t xml:space="preserve"> та </w:t>
      </w:r>
      <w:proofErr w:type="spellStart"/>
      <w:r w:rsidRPr="009B63D2">
        <w:t>аналіз</w:t>
      </w:r>
      <w:proofErr w:type="spellEnd"/>
      <w:r w:rsidRPr="009B63D2">
        <w:t xml:space="preserve"> </w:t>
      </w:r>
      <w:proofErr w:type="spellStart"/>
      <w:r w:rsidRPr="009B63D2">
        <w:t>роботи</w:t>
      </w:r>
      <w:proofErr w:type="spellEnd"/>
      <w:r w:rsidRPr="009B63D2">
        <w:t xml:space="preserve"> над </w:t>
      </w:r>
      <w:proofErr w:type="spellStart"/>
      <w:r w:rsidRPr="009B63D2">
        <w:t>єдиною</w:t>
      </w:r>
      <w:proofErr w:type="spellEnd"/>
      <w:r w:rsidRPr="009B63D2">
        <w:t xml:space="preserve"> </w:t>
      </w:r>
      <w:proofErr w:type="spellStart"/>
      <w:r w:rsidRPr="009B63D2">
        <w:t>науково</w:t>
      </w:r>
      <w:proofErr w:type="spellEnd"/>
      <w:r w:rsidRPr="009B63D2">
        <w:t xml:space="preserve">-методичною проблемою, </w:t>
      </w:r>
      <w:proofErr w:type="spellStart"/>
      <w:r w:rsidRPr="009B63D2">
        <w:t>вироблення</w:t>
      </w:r>
      <w:proofErr w:type="spellEnd"/>
      <w:r w:rsidRPr="009B63D2">
        <w:t xml:space="preserve"> </w:t>
      </w:r>
      <w:proofErr w:type="spellStart"/>
      <w:r w:rsidRPr="009B63D2">
        <w:t>практичних</w:t>
      </w:r>
      <w:proofErr w:type="spellEnd"/>
      <w:r w:rsidRPr="009B63D2">
        <w:t xml:space="preserve"> </w:t>
      </w:r>
      <w:proofErr w:type="spellStart"/>
      <w:r w:rsidRPr="009B63D2">
        <w:t>рекомендацій</w:t>
      </w:r>
      <w:proofErr w:type="spellEnd"/>
      <w:r w:rsidRPr="009B63D2">
        <w:t>;</w:t>
      </w:r>
    </w:p>
    <w:p w:rsidR="005934C1" w:rsidRPr="009B63D2" w:rsidRDefault="005934C1" w:rsidP="005934C1">
      <w:pPr>
        <w:numPr>
          <w:ilvl w:val="0"/>
          <w:numId w:val="3"/>
        </w:numPr>
      </w:pPr>
      <w:proofErr w:type="spellStart"/>
      <w:r w:rsidRPr="009B63D2">
        <w:t>визначення</w:t>
      </w:r>
      <w:proofErr w:type="spellEnd"/>
      <w:r w:rsidRPr="009B63D2">
        <w:t xml:space="preserve"> форм </w:t>
      </w:r>
      <w:proofErr w:type="spellStart"/>
      <w:r w:rsidRPr="009B63D2">
        <w:t>стимулювання</w:t>
      </w:r>
      <w:proofErr w:type="spellEnd"/>
      <w:r w:rsidRPr="009B63D2">
        <w:t xml:space="preserve"> і </w:t>
      </w:r>
      <w:proofErr w:type="spellStart"/>
      <w:r w:rsidRPr="009B63D2">
        <w:t>популяризації</w:t>
      </w:r>
      <w:proofErr w:type="spellEnd"/>
      <w:r w:rsidRPr="009B63D2">
        <w:t xml:space="preserve"> </w:t>
      </w:r>
      <w:proofErr w:type="spellStart"/>
      <w:r w:rsidRPr="009B63D2">
        <w:t>кращого</w:t>
      </w:r>
      <w:proofErr w:type="spellEnd"/>
      <w:r w:rsidRPr="009B63D2">
        <w:t xml:space="preserve"> </w:t>
      </w:r>
      <w:proofErr w:type="spellStart"/>
      <w:r w:rsidRPr="009B63D2">
        <w:t>досвіду</w:t>
      </w:r>
      <w:proofErr w:type="spellEnd"/>
      <w:r w:rsidRPr="009B63D2">
        <w:t>.</w:t>
      </w:r>
    </w:p>
    <w:p w:rsidR="005934C1" w:rsidRPr="009B63D2" w:rsidRDefault="005934C1" w:rsidP="005934C1">
      <w:pPr>
        <w:ind w:left="720"/>
      </w:pPr>
    </w:p>
    <w:p w:rsidR="005934C1" w:rsidRPr="00AB11CB" w:rsidRDefault="005934C1" w:rsidP="005934C1">
      <w:pPr>
        <w:jc w:val="both"/>
        <w:rPr>
          <w:b/>
          <w:sz w:val="28"/>
          <w:szCs w:val="28"/>
        </w:rPr>
      </w:pPr>
      <w:proofErr w:type="spellStart"/>
      <w:r w:rsidRPr="00AB11CB">
        <w:rPr>
          <w:b/>
          <w:sz w:val="28"/>
          <w:szCs w:val="28"/>
        </w:rPr>
        <w:t>Завдання</w:t>
      </w:r>
      <w:proofErr w:type="spellEnd"/>
      <w:r w:rsidRPr="00AB11CB">
        <w:rPr>
          <w:b/>
          <w:sz w:val="28"/>
          <w:szCs w:val="28"/>
        </w:rPr>
        <w:t>:</w:t>
      </w:r>
    </w:p>
    <w:p w:rsidR="005934C1" w:rsidRDefault="005934C1" w:rsidP="005934C1">
      <w:pPr>
        <w:jc w:val="both"/>
        <w:rPr>
          <w:sz w:val="28"/>
          <w:szCs w:val="28"/>
        </w:rPr>
      </w:pPr>
    </w:p>
    <w:tbl>
      <w:tblPr>
        <w:tblW w:w="10479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32"/>
        <w:gridCol w:w="2400"/>
        <w:gridCol w:w="1914"/>
        <w:gridCol w:w="1605"/>
      </w:tblGrid>
      <w:tr w:rsidR="005934C1" w:rsidRPr="002721B1" w:rsidTr="00DD2018"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 w:rsidRPr="002721B1">
              <w:t>№ п\</w:t>
            </w:r>
            <w:proofErr w:type="gramStart"/>
            <w:r w:rsidRPr="002721B1">
              <w:t>п</w:t>
            </w:r>
            <w:proofErr w:type="gramEnd"/>
          </w:p>
        </w:tc>
        <w:tc>
          <w:tcPr>
            <w:tcW w:w="3732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Змі</w:t>
            </w:r>
            <w:proofErr w:type="gramStart"/>
            <w:r w:rsidRPr="002721B1">
              <w:t>ст</w:t>
            </w:r>
            <w:proofErr w:type="spellEnd"/>
            <w:proofErr w:type="gramEnd"/>
            <w:r w:rsidRPr="002721B1">
              <w:t xml:space="preserve"> </w:t>
            </w:r>
            <w:proofErr w:type="spellStart"/>
            <w:r w:rsidRPr="002721B1">
              <w:t>роботи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Термін</w:t>
            </w:r>
            <w:proofErr w:type="spellEnd"/>
            <w:r w:rsidRPr="002721B1">
              <w:t xml:space="preserve"> </w:t>
            </w:r>
            <w:proofErr w:type="spellStart"/>
            <w:r w:rsidRPr="002721B1">
              <w:t>виконання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 w:rsidRPr="002721B1">
              <w:t>Відповідальний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roofErr w:type="spellStart"/>
            <w:r w:rsidRPr="002721B1">
              <w:t>Відмітка</w:t>
            </w:r>
            <w:proofErr w:type="spellEnd"/>
            <w:r w:rsidRPr="002721B1">
              <w:t xml:space="preserve"> про </w:t>
            </w:r>
            <w:proofErr w:type="spellStart"/>
            <w:r w:rsidRPr="002721B1">
              <w:t>виконання</w:t>
            </w:r>
            <w:proofErr w:type="spellEnd"/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r>
              <w:t>1</w:t>
            </w:r>
          </w:p>
        </w:tc>
        <w:tc>
          <w:tcPr>
            <w:tcW w:w="3732" w:type="dxa"/>
            <w:shd w:val="clear" w:color="auto" w:fill="auto"/>
          </w:tcPr>
          <w:p w:rsidR="005934C1" w:rsidRPr="00642F0C" w:rsidRDefault="005934C1" w:rsidP="00DD2018">
            <w:proofErr w:type="spellStart"/>
            <w:r>
              <w:t>Звіти</w:t>
            </w:r>
            <w:proofErr w:type="spellEnd"/>
            <w:r>
              <w:t xml:space="preserve"> </w:t>
            </w:r>
            <w:proofErr w:type="spellStart"/>
            <w:r>
              <w:t>творчих</w:t>
            </w:r>
            <w:proofErr w:type="spellEnd"/>
            <w:r>
              <w:t xml:space="preserve"> </w:t>
            </w:r>
            <w:proofErr w:type="spellStart"/>
            <w:r>
              <w:t>динамічних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  <w:r>
              <w:t xml:space="preserve"> про </w:t>
            </w:r>
            <w:proofErr w:type="spellStart"/>
            <w:r>
              <w:t>наслідки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над проблемою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Березень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  <w:proofErr w:type="spellStart"/>
            <w:r>
              <w:t>Керівники</w:t>
            </w:r>
            <w:proofErr w:type="spellEnd"/>
            <w:r>
              <w:t xml:space="preserve"> </w:t>
            </w:r>
            <w:proofErr w:type="spellStart"/>
            <w:r>
              <w:t>творчих</w:t>
            </w:r>
            <w:proofErr w:type="spellEnd"/>
            <w:r>
              <w:t xml:space="preserve"> </w:t>
            </w:r>
            <w:proofErr w:type="spellStart"/>
            <w:r>
              <w:t>динамічних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2</w:t>
            </w:r>
          </w:p>
        </w:tc>
        <w:tc>
          <w:tcPr>
            <w:tcW w:w="3732" w:type="dxa"/>
            <w:shd w:val="clear" w:color="auto" w:fill="auto"/>
          </w:tcPr>
          <w:p w:rsidR="005934C1" w:rsidRDefault="005934C1" w:rsidP="00DD2018"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майстер-класів</w:t>
            </w:r>
            <w:proofErr w:type="spellEnd"/>
            <w:r>
              <w:t xml:space="preserve"> </w:t>
            </w:r>
            <w:proofErr w:type="spellStart"/>
            <w:r>
              <w:t>кращих</w:t>
            </w:r>
            <w:proofErr w:type="spellEnd"/>
            <w:r>
              <w:t xml:space="preserve"> </w:t>
            </w:r>
            <w:proofErr w:type="spellStart"/>
            <w:r>
              <w:t>вчителі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за результатами </w:t>
            </w:r>
            <w:proofErr w:type="spellStart"/>
            <w:r>
              <w:t>роботи</w:t>
            </w:r>
            <w:proofErr w:type="spellEnd"/>
            <w:r>
              <w:t xml:space="preserve"> над проблемою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5934C1" w:rsidP="00DD2018">
            <w:pPr>
              <w:jc w:val="both"/>
              <w:rPr>
                <w:lang w:val="uk-UA"/>
              </w:rPr>
            </w:pPr>
            <w:proofErr w:type="spellStart"/>
            <w:r>
              <w:t>Жовте</w:t>
            </w:r>
            <w:r w:rsidR="00F6568D">
              <w:t>нь</w:t>
            </w:r>
            <w:proofErr w:type="spellEnd"/>
            <w:proofErr w:type="gramStart"/>
            <w:r w:rsidR="00F6568D">
              <w:t xml:space="preserve"> </w:t>
            </w:r>
            <w:r w:rsidR="00F6568D">
              <w:rPr>
                <w:lang w:val="uk-UA"/>
              </w:rPr>
              <w:t>,</w:t>
            </w:r>
            <w:proofErr w:type="gramEnd"/>
            <w:r w:rsidR="00F6568D">
              <w:t xml:space="preserve"> </w:t>
            </w:r>
            <w:proofErr w:type="spellStart"/>
            <w:r w:rsidR="00F6568D">
              <w:t>квітень</w:t>
            </w:r>
            <w:proofErr w:type="spellEnd"/>
            <w:r w:rsidR="00F6568D"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r>
              <w:t xml:space="preserve">Голова МР, </w:t>
            </w:r>
            <w:proofErr w:type="spellStart"/>
            <w:r>
              <w:t>вчителі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3.</w:t>
            </w:r>
          </w:p>
        </w:tc>
        <w:tc>
          <w:tcPr>
            <w:tcW w:w="3732" w:type="dxa"/>
            <w:shd w:val="clear" w:color="auto" w:fill="auto"/>
          </w:tcPr>
          <w:p w:rsidR="005934C1" w:rsidRDefault="005934C1" w:rsidP="00DD2018">
            <w:proofErr w:type="spellStart"/>
            <w:proofErr w:type="gramStart"/>
            <w:r>
              <w:t>П</w:t>
            </w:r>
            <w:proofErr w:type="gramEnd"/>
            <w:r>
              <w:t>ідготовка</w:t>
            </w:r>
            <w:proofErr w:type="spellEnd"/>
            <w:r>
              <w:t xml:space="preserve"> і </w:t>
            </w:r>
            <w:proofErr w:type="spellStart"/>
            <w:r>
              <w:t>проведення</w:t>
            </w:r>
            <w:proofErr w:type="spellEnd"/>
            <w:r>
              <w:t xml:space="preserve"> ярмарки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ідей</w:t>
            </w:r>
            <w:proofErr w:type="spellEnd"/>
            <w:r>
              <w:t xml:space="preserve"> «</w:t>
            </w:r>
            <w:proofErr w:type="spellStart"/>
            <w:r>
              <w:t>Сучасний</w:t>
            </w:r>
            <w:proofErr w:type="spellEnd"/>
            <w:r>
              <w:t xml:space="preserve"> педагог – </w:t>
            </w:r>
            <w:proofErr w:type="spellStart"/>
            <w:r>
              <w:t>сучасний</w:t>
            </w:r>
            <w:proofErr w:type="spellEnd"/>
            <w:r>
              <w:t xml:space="preserve"> урок»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Січень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r>
              <w:t xml:space="preserve">Голова МР, </w:t>
            </w:r>
            <w:proofErr w:type="spellStart"/>
            <w:r>
              <w:t>вчителі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4</w:t>
            </w:r>
          </w:p>
        </w:tc>
        <w:tc>
          <w:tcPr>
            <w:tcW w:w="3732" w:type="dxa"/>
            <w:shd w:val="clear" w:color="auto" w:fill="auto"/>
          </w:tcPr>
          <w:p w:rsidR="005934C1" w:rsidRDefault="005934C1" w:rsidP="00DD2018">
            <w:proofErr w:type="spellStart"/>
            <w:r>
              <w:t>Педагогічна</w:t>
            </w:r>
            <w:proofErr w:type="spellEnd"/>
            <w:r>
              <w:t xml:space="preserve"> рада в рамках </w:t>
            </w:r>
            <w:proofErr w:type="spellStart"/>
            <w:r>
              <w:t>роботи</w:t>
            </w:r>
            <w:proofErr w:type="spellEnd"/>
            <w:r>
              <w:t xml:space="preserve"> над </w:t>
            </w:r>
            <w:proofErr w:type="spellStart"/>
            <w:r>
              <w:t>єдиною</w:t>
            </w:r>
            <w:proofErr w:type="spellEnd"/>
            <w:r>
              <w:t xml:space="preserve"> проблемою 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Грудень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r>
              <w:t xml:space="preserve">Голова МР, </w:t>
            </w:r>
            <w:proofErr w:type="spellStart"/>
            <w:r>
              <w:t>вчителі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5</w:t>
            </w:r>
          </w:p>
        </w:tc>
        <w:tc>
          <w:tcPr>
            <w:tcW w:w="3732" w:type="dxa"/>
            <w:shd w:val="clear" w:color="auto" w:fill="auto"/>
          </w:tcPr>
          <w:p w:rsidR="005934C1" w:rsidRDefault="005934C1" w:rsidP="00DD2018">
            <w:r>
              <w:t xml:space="preserve">Методична </w:t>
            </w:r>
            <w:proofErr w:type="spellStart"/>
            <w:r>
              <w:t>конференція</w:t>
            </w:r>
            <w:proofErr w:type="spellEnd"/>
            <w:r>
              <w:t xml:space="preserve"> за </w:t>
            </w:r>
            <w:proofErr w:type="spellStart"/>
            <w:proofErr w:type="gramStart"/>
            <w:r>
              <w:t>п</w:t>
            </w:r>
            <w:proofErr w:type="gramEnd"/>
            <w:r>
              <w:t>ідсумками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над проблемою (</w:t>
            </w:r>
            <w:proofErr w:type="spellStart"/>
            <w:r>
              <w:t>презентація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педагогічного</w:t>
            </w:r>
            <w:proofErr w:type="spellEnd"/>
            <w:r>
              <w:t xml:space="preserve"> </w:t>
            </w:r>
            <w:proofErr w:type="spellStart"/>
            <w:r>
              <w:t>колективу</w:t>
            </w:r>
            <w:proofErr w:type="spellEnd"/>
            <w:r>
              <w:t xml:space="preserve"> над </w:t>
            </w:r>
            <w:proofErr w:type="spellStart"/>
            <w:r>
              <w:t>єдиною</w:t>
            </w:r>
            <w:proofErr w:type="spellEnd"/>
            <w:r>
              <w:t xml:space="preserve"> </w:t>
            </w:r>
            <w:proofErr w:type="spellStart"/>
            <w:r>
              <w:t>науково</w:t>
            </w:r>
            <w:proofErr w:type="spellEnd"/>
            <w:r>
              <w:t>-методичною проблемою)</w:t>
            </w:r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Травень</w:t>
            </w:r>
            <w:proofErr w:type="spellEnd"/>
            <w: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r>
              <w:t>МР</w:t>
            </w:r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6</w:t>
            </w:r>
          </w:p>
        </w:tc>
        <w:tc>
          <w:tcPr>
            <w:tcW w:w="3732" w:type="dxa"/>
            <w:shd w:val="clear" w:color="auto" w:fill="auto"/>
          </w:tcPr>
          <w:p w:rsidR="005934C1" w:rsidRDefault="005934C1" w:rsidP="00DD2018">
            <w:proofErr w:type="spellStart"/>
            <w:r>
              <w:t>Оформлення</w:t>
            </w:r>
            <w:proofErr w:type="spellEnd"/>
            <w:r>
              <w:t xml:space="preserve"> </w:t>
            </w:r>
            <w:proofErr w:type="spellStart"/>
            <w:r>
              <w:t>результатів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досл</w:t>
            </w:r>
            <w:proofErr w:type="gramEnd"/>
            <w:r>
              <w:t>ідження</w:t>
            </w:r>
            <w:proofErr w:type="spellEnd"/>
            <w:r>
              <w:t xml:space="preserve"> у </w:t>
            </w:r>
            <w:proofErr w:type="spellStart"/>
            <w:r>
              <w:t>вигляді</w:t>
            </w:r>
            <w:proofErr w:type="spellEnd"/>
            <w:r>
              <w:t xml:space="preserve"> </w:t>
            </w:r>
            <w:proofErr w:type="spellStart"/>
            <w:r>
              <w:t>методичних</w:t>
            </w:r>
            <w:proofErr w:type="spellEnd"/>
            <w:r>
              <w:t xml:space="preserve"> </w:t>
            </w:r>
            <w:proofErr w:type="spellStart"/>
            <w:r>
              <w:t>порад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Pr="00F6568D" w:rsidRDefault="00F6568D" w:rsidP="00DD2018">
            <w:pPr>
              <w:jc w:val="both"/>
              <w:rPr>
                <w:lang w:val="uk-UA"/>
              </w:rPr>
            </w:pPr>
            <w:proofErr w:type="spellStart"/>
            <w:r>
              <w:t>Травень-червень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r>
              <w:t xml:space="preserve">Голова МР, </w:t>
            </w:r>
            <w:proofErr w:type="spellStart"/>
            <w:r>
              <w:t>творча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  <w:tr w:rsidR="005934C1" w:rsidRPr="002721B1" w:rsidTr="00DD2018">
        <w:tc>
          <w:tcPr>
            <w:tcW w:w="828" w:type="dxa"/>
            <w:shd w:val="clear" w:color="auto" w:fill="auto"/>
          </w:tcPr>
          <w:p w:rsidR="005934C1" w:rsidRDefault="005934C1" w:rsidP="00DD2018">
            <w:pPr>
              <w:jc w:val="both"/>
            </w:pPr>
            <w:r>
              <w:t>7</w:t>
            </w:r>
          </w:p>
        </w:tc>
        <w:tc>
          <w:tcPr>
            <w:tcW w:w="3732" w:type="dxa"/>
            <w:shd w:val="clear" w:color="auto" w:fill="auto"/>
          </w:tcPr>
          <w:p w:rsidR="005934C1" w:rsidRDefault="005934C1" w:rsidP="00DD2018">
            <w:proofErr w:type="spellStart"/>
            <w:r>
              <w:t>Популяризація</w:t>
            </w:r>
            <w:proofErr w:type="spellEnd"/>
            <w:r>
              <w:t xml:space="preserve"> </w:t>
            </w:r>
            <w:proofErr w:type="spellStart"/>
            <w:r>
              <w:t>кращого</w:t>
            </w:r>
            <w:proofErr w:type="spellEnd"/>
            <w:r>
              <w:t xml:space="preserve"> </w:t>
            </w:r>
            <w:proofErr w:type="spellStart"/>
            <w:r>
              <w:t>досвіду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через </w:t>
            </w:r>
            <w:proofErr w:type="spellStart"/>
            <w:r>
              <w:t>методичний</w:t>
            </w:r>
            <w:proofErr w:type="spellEnd"/>
            <w:r>
              <w:t xml:space="preserve"> </w:t>
            </w:r>
            <w:proofErr w:type="spellStart"/>
            <w:r>
              <w:t>бюлетень</w:t>
            </w:r>
            <w:proofErr w:type="spellEnd"/>
            <w:r>
              <w:t xml:space="preserve">, </w:t>
            </w:r>
            <w:proofErr w:type="spellStart"/>
            <w:r>
              <w:t>буклети</w:t>
            </w:r>
            <w:proofErr w:type="spellEnd"/>
            <w:r>
              <w:t xml:space="preserve">, </w:t>
            </w:r>
            <w:proofErr w:type="spellStart"/>
            <w:r>
              <w:t>публікації</w:t>
            </w:r>
            <w:proofErr w:type="spellEnd"/>
            <w:r>
              <w:t xml:space="preserve">, </w:t>
            </w:r>
            <w:proofErr w:type="spellStart"/>
            <w:r>
              <w:t>інтернет-портали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5934C1" w:rsidRDefault="005934C1" w:rsidP="00DD2018">
            <w:pPr>
              <w:jc w:val="both"/>
            </w:pPr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</w:tc>
        <w:tc>
          <w:tcPr>
            <w:tcW w:w="1914" w:type="dxa"/>
            <w:shd w:val="clear" w:color="auto" w:fill="auto"/>
          </w:tcPr>
          <w:p w:rsidR="005934C1" w:rsidRDefault="005934C1" w:rsidP="00DD2018">
            <w:r>
              <w:t xml:space="preserve">Голова МР, </w:t>
            </w:r>
            <w:proofErr w:type="spellStart"/>
            <w:r>
              <w:t>вчителі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:rsidR="005934C1" w:rsidRPr="002721B1" w:rsidRDefault="005934C1" w:rsidP="00DD2018">
            <w:pPr>
              <w:jc w:val="both"/>
            </w:pPr>
          </w:p>
        </w:tc>
      </w:tr>
    </w:tbl>
    <w:p w:rsidR="005934C1" w:rsidRPr="00381C86" w:rsidRDefault="005934C1" w:rsidP="005934C1">
      <w:pPr>
        <w:ind w:left="360"/>
        <w:jc w:val="both"/>
        <w:rPr>
          <w:sz w:val="28"/>
          <w:szCs w:val="28"/>
        </w:rPr>
      </w:pPr>
    </w:p>
    <w:p w:rsidR="005934C1" w:rsidRDefault="005934C1" w:rsidP="005934C1">
      <w:pPr>
        <w:ind w:left="-720"/>
        <w:rPr>
          <w:color w:val="000000"/>
          <w:lang w:val="uk-UA"/>
        </w:rPr>
      </w:pPr>
    </w:p>
    <w:p w:rsidR="005934C1" w:rsidRPr="009434A7" w:rsidRDefault="005934C1" w:rsidP="005934C1">
      <w:pPr>
        <w:ind w:left="-720"/>
        <w:rPr>
          <w:color w:val="000000"/>
          <w:lang w:val="uk-UA"/>
        </w:rPr>
      </w:pPr>
    </w:p>
    <w:p w:rsidR="0018256F" w:rsidRDefault="0018256F"/>
    <w:sectPr w:rsidR="0018256F" w:rsidSect="007C28F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B849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69312F"/>
    <w:multiLevelType w:val="hybridMultilevel"/>
    <w:tmpl w:val="3E88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7662E"/>
    <w:multiLevelType w:val="hybridMultilevel"/>
    <w:tmpl w:val="8B8E6D80"/>
    <w:lvl w:ilvl="0" w:tplc="FB8CC3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A38B9"/>
    <w:multiLevelType w:val="hybridMultilevel"/>
    <w:tmpl w:val="67161A28"/>
    <w:lvl w:ilvl="0" w:tplc="FB8CC3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90B12"/>
    <w:multiLevelType w:val="hybridMultilevel"/>
    <w:tmpl w:val="CC08F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C1"/>
    <w:rsid w:val="0018256F"/>
    <w:rsid w:val="005934C1"/>
    <w:rsid w:val="00F6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34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5934C1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0"/>
    <w:next w:val="a0"/>
    <w:link w:val="20"/>
    <w:qFormat/>
    <w:rsid w:val="005934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34C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934C1"/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paragraph" w:styleId="a4">
    <w:name w:val="Title"/>
    <w:basedOn w:val="a0"/>
    <w:link w:val="a5"/>
    <w:qFormat/>
    <w:rsid w:val="005934C1"/>
    <w:pPr>
      <w:jc w:val="center"/>
    </w:pPr>
    <w:rPr>
      <w:b/>
      <w:bCs/>
      <w:color w:val="000080"/>
      <w:sz w:val="28"/>
      <w:lang w:val="uk-UA"/>
    </w:rPr>
  </w:style>
  <w:style w:type="character" w:customStyle="1" w:styleId="a5">
    <w:name w:val="Название Знак"/>
    <w:basedOn w:val="a1"/>
    <w:link w:val="a4"/>
    <w:rsid w:val="005934C1"/>
    <w:rPr>
      <w:rFonts w:ascii="Times New Roman" w:eastAsia="Calibri" w:hAnsi="Times New Roman" w:cs="Times New Roman"/>
      <w:b/>
      <w:bCs/>
      <w:color w:val="000080"/>
      <w:sz w:val="28"/>
      <w:szCs w:val="24"/>
      <w:lang w:eastAsia="ru-RU"/>
    </w:rPr>
  </w:style>
  <w:style w:type="paragraph" w:styleId="a6">
    <w:name w:val="Body Text Indent"/>
    <w:basedOn w:val="a0"/>
    <w:link w:val="a7"/>
    <w:rsid w:val="005934C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5934C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unhideWhenUsed/>
    <w:rsid w:val="005934C1"/>
    <w:pPr>
      <w:numPr>
        <w:numId w:val="4"/>
      </w:numPr>
      <w:ind w:left="426" w:firstLine="0"/>
      <w:jc w:val="both"/>
    </w:pPr>
    <w:rPr>
      <w:rFonts w:eastAsia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34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5934C1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0"/>
    <w:next w:val="a0"/>
    <w:link w:val="20"/>
    <w:qFormat/>
    <w:rsid w:val="005934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34C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934C1"/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paragraph" w:styleId="a4">
    <w:name w:val="Title"/>
    <w:basedOn w:val="a0"/>
    <w:link w:val="a5"/>
    <w:qFormat/>
    <w:rsid w:val="005934C1"/>
    <w:pPr>
      <w:jc w:val="center"/>
    </w:pPr>
    <w:rPr>
      <w:b/>
      <w:bCs/>
      <w:color w:val="000080"/>
      <w:sz w:val="28"/>
      <w:lang w:val="uk-UA"/>
    </w:rPr>
  </w:style>
  <w:style w:type="character" w:customStyle="1" w:styleId="a5">
    <w:name w:val="Название Знак"/>
    <w:basedOn w:val="a1"/>
    <w:link w:val="a4"/>
    <w:rsid w:val="005934C1"/>
    <w:rPr>
      <w:rFonts w:ascii="Times New Roman" w:eastAsia="Calibri" w:hAnsi="Times New Roman" w:cs="Times New Roman"/>
      <w:b/>
      <w:bCs/>
      <w:color w:val="000080"/>
      <w:sz w:val="28"/>
      <w:szCs w:val="24"/>
      <w:lang w:eastAsia="ru-RU"/>
    </w:rPr>
  </w:style>
  <w:style w:type="paragraph" w:styleId="a6">
    <w:name w:val="Body Text Indent"/>
    <w:basedOn w:val="a0"/>
    <w:link w:val="a7"/>
    <w:rsid w:val="005934C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5934C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unhideWhenUsed/>
    <w:rsid w:val="005934C1"/>
    <w:pPr>
      <w:numPr>
        <w:numId w:val="4"/>
      </w:numPr>
      <w:ind w:left="426" w:firstLine="0"/>
      <w:jc w:val="both"/>
    </w:pPr>
    <w:rPr>
      <w:rFonts w:eastAsia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7079</Words>
  <Characters>4036</Characters>
  <Application>Microsoft Office Word</Application>
  <DocSecurity>0</DocSecurity>
  <Lines>33</Lines>
  <Paragraphs>22</Paragraphs>
  <ScaleCrop>false</ScaleCrop>
  <Company>SPecialiST RePack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4</cp:revision>
  <dcterms:created xsi:type="dcterms:W3CDTF">2017-11-23T16:57:00Z</dcterms:created>
  <dcterms:modified xsi:type="dcterms:W3CDTF">2020-08-18T11:15:00Z</dcterms:modified>
</cp:coreProperties>
</file>