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B71" w:rsidRPr="00724B71" w:rsidRDefault="00B97EE1" w:rsidP="00724B71">
      <w:pPr>
        <w:spacing w:line="240" w:lineRule="auto"/>
        <w:contextualSpacing/>
        <w:jc w:val="center"/>
        <w:rPr>
          <w:rFonts w:ascii="Arial Narrow" w:hAnsi="Arial Narrow" w:cs="Times New Roman"/>
          <w:b/>
          <w:color w:val="C00000"/>
          <w:sz w:val="56"/>
          <w:szCs w:val="56"/>
        </w:rPr>
      </w:pPr>
      <w:r w:rsidRPr="00724B71">
        <w:rPr>
          <w:b/>
          <w:bCs/>
          <w:smallCaps/>
          <w:sz w:val="28"/>
          <w:szCs w:val="28"/>
          <w14:ligatures w14:val="none"/>
        </w:rPr>
        <w:t xml:space="preserve">      </w:t>
      </w:r>
      <w:r w:rsidR="00724B71" w:rsidRPr="00724B71">
        <w:rPr>
          <w:rFonts w:ascii="Arial Narrow" w:hAnsi="Arial Narrow" w:cs="Times New Roman"/>
          <w:b/>
          <w:color w:val="C00000"/>
          <w:sz w:val="56"/>
          <w:szCs w:val="56"/>
        </w:rPr>
        <w:t>Семінар</w:t>
      </w:r>
    </w:p>
    <w:p w:rsidR="00724B71" w:rsidRPr="00724B71" w:rsidRDefault="00724B71" w:rsidP="00724B71">
      <w:pPr>
        <w:spacing w:line="240" w:lineRule="auto"/>
        <w:contextualSpacing/>
        <w:jc w:val="center"/>
        <w:rPr>
          <w:rFonts w:ascii="Franklin Gothic Demi Cond" w:hAnsi="Franklin Gothic Demi Cond" w:cs="Times New Roman"/>
          <w:sz w:val="36"/>
          <w:szCs w:val="36"/>
        </w:rPr>
      </w:pPr>
      <w:r w:rsidRPr="00724B71">
        <w:rPr>
          <w:rFonts w:ascii="Franklin Gothic Demi Cond" w:hAnsi="Franklin Gothic Demi Cond" w:cs="Times New Roman"/>
          <w:sz w:val="36"/>
          <w:szCs w:val="36"/>
        </w:rPr>
        <w:t>керівників загальноосвітніх навчальних закладів району</w:t>
      </w:r>
    </w:p>
    <w:p w:rsidR="00724B71" w:rsidRDefault="00724B71" w:rsidP="00724B71">
      <w:pPr>
        <w:spacing w:line="240" w:lineRule="auto"/>
        <w:contextualSpacing/>
        <w:jc w:val="center"/>
        <w:rPr>
          <w:rFonts w:ascii="Franklin Gothic Demi Cond" w:hAnsi="Franklin Gothic Demi Cond" w:cs="Times New Roman"/>
          <w:sz w:val="36"/>
          <w:szCs w:val="36"/>
        </w:rPr>
      </w:pPr>
      <w:r w:rsidRPr="00724B71">
        <w:rPr>
          <w:rFonts w:ascii="Franklin Gothic Demi Cond" w:hAnsi="Franklin Gothic Demi Cond" w:cs="Times New Roman"/>
          <w:sz w:val="36"/>
          <w:szCs w:val="36"/>
        </w:rPr>
        <w:t>(новопризначених)</w:t>
      </w:r>
    </w:p>
    <w:p w:rsidR="00724B71" w:rsidRPr="00724B71" w:rsidRDefault="00724B71" w:rsidP="00724B71">
      <w:pPr>
        <w:spacing w:line="240" w:lineRule="auto"/>
        <w:contextualSpacing/>
        <w:jc w:val="center"/>
        <w:rPr>
          <w:rFonts w:ascii="Franklin Gothic Demi Cond" w:hAnsi="Franklin Gothic Demi Cond" w:cs="Times New Roman"/>
          <w:sz w:val="16"/>
          <w:szCs w:val="16"/>
        </w:rPr>
      </w:pPr>
    </w:p>
    <w:p w:rsidR="00666173" w:rsidRPr="00724B71" w:rsidRDefault="00B97EE1" w:rsidP="00666173">
      <w:pPr>
        <w:widowControl w:val="0"/>
        <w:rPr>
          <w:b/>
          <w:bCs/>
          <w:smallCaps/>
          <w:sz w:val="28"/>
          <w:szCs w:val="28"/>
          <w14:ligatures w14:val="none"/>
        </w:rPr>
      </w:pPr>
      <w:r w:rsidRPr="00724B71">
        <w:rPr>
          <w:b/>
          <w:bCs/>
          <w:smallCaps/>
          <w:sz w:val="28"/>
          <w:szCs w:val="28"/>
          <w14:ligatures w14:val="none"/>
        </w:rPr>
        <w:t xml:space="preserve">                                  </w:t>
      </w:r>
      <w:r w:rsidR="00724B71">
        <w:rPr>
          <w:b/>
          <w:bCs/>
          <w:smallCaps/>
          <w:sz w:val="28"/>
          <w:szCs w:val="28"/>
          <w14:ligatures w14:val="none"/>
        </w:rPr>
        <w:t xml:space="preserve">        </w:t>
      </w:r>
      <w:r w:rsidRPr="00724B71">
        <w:rPr>
          <w:b/>
          <w:bCs/>
          <w:smallCaps/>
          <w:sz w:val="28"/>
          <w:szCs w:val="28"/>
          <w14:ligatures w14:val="none"/>
        </w:rPr>
        <w:t xml:space="preserve"> </w:t>
      </w:r>
      <w:r w:rsidR="00666173" w:rsidRPr="00724B71">
        <w:rPr>
          <w:b/>
          <w:bCs/>
          <w:smallCaps/>
          <w:sz w:val="28"/>
          <w:szCs w:val="28"/>
          <w14:ligatures w14:val="none"/>
        </w:rPr>
        <w:t xml:space="preserve">План </w:t>
      </w:r>
      <w:r w:rsidR="00724B71">
        <w:rPr>
          <w:b/>
          <w:bCs/>
          <w:smallCaps/>
          <w:sz w:val="28"/>
          <w:szCs w:val="28"/>
          <w14:ligatures w14:val="none"/>
        </w:rPr>
        <w:t xml:space="preserve">  </w:t>
      </w:r>
      <w:r w:rsidR="00666173" w:rsidRPr="00724B71">
        <w:rPr>
          <w:b/>
          <w:bCs/>
          <w:smallCaps/>
          <w:sz w:val="28"/>
          <w:szCs w:val="28"/>
          <w14:ligatures w14:val="none"/>
        </w:rPr>
        <w:t xml:space="preserve">роботи </w:t>
      </w:r>
      <w:r w:rsidR="00724B71">
        <w:rPr>
          <w:b/>
          <w:bCs/>
          <w:smallCaps/>
          <w:sz w:val="28"/>
          <w:szCs w:val="28"/>
          <w14:ligatures w14:val="none"/>
        </w:rPr>
        <w:t xml:space="preserve">  </w:t>
      </w:r>
      <w:r w:rsidR="00666173" w:rsidRPr="00724B71">
        <w:rPr>
          <w:b/>
          <w:bCs/>
          <w:smallCaps/>
          <w:sz w:val="28"/>
          <w:szCs w:val="28"/>
          <w14:ligatures w14:val="none"/>
        </w:rPr>
        <w:t>семінару</w:t>
      </w:r>
    </w:p>
    <w:p w:rsidR="00666173" w:rsidRPr="00666173" w:rsidRDefault="00666173" w:rsidP="00666173">
      <w:pPr>
        <w:widowControl w:val="0"/>
        <w:rPr>
          <w:b/>
          <w:bCs/>
          <w:smallCaps/>
          <w:sz w:val="24"/>
          <w:szCs w:val="24"/>
          <w14:ligatures w14:val="none"/>
        </w:rPr>
      </w:pPr>
      <w:r>
        <w:rPr>
          <w14:ligatures w14:val="none"/>
        </w:rPr>
        <w:t> </w:t>
      </w:r>
      <w:r w:rsidRPr="00666173">
        <w:rPr>
          <w:b/>
          <w:bCs/>
          <w:sz w:val="24"/>
          <w:szCs w:val="24"/>
          <w:lang w:val="ru-RU"/>
          <w14:ligatures w14:val="none"/>
        </w:rPr>
        <w:t>10:</w:t>
      </w:r>
      <w:r w:rsidRPr="00666173">
        <w:rPr>
          <w:b/>
          <w:bCs/>
          <w:smallCaps/>
          <w:sz w:val="24"/>
          <w:szCs w:val="24"/>
          <w:lang w:val="ru-RU"/>
          <w14:ligatures w14:val="none"/>
        </w:rPr>
        <w:t>00-10:30-</w:t>
      </w:r>
      <w:r w:rsidR="00B97EE1">
        <w:rPr>
          <w:b/>
          <w:bCs/>
          <w:smallCaps/>
          <w:sz w:val="24"/>
          <w:szCs w:val="24"/>
          <w:lang w:val="ru-RU"/>
          <w14:ligatures w14:val="none"/>
        </w:rPr>
        <w:t xml:space="preserve"> </w:t>
      </w:r>
      <w:r w:rsidRPr="00666173">
        <w:rPr>
          <w:b/>
          <w:bCs/>
          <w:smallCaps/>
          <w:sz w:val="24"/>
          <w:szCs w:val="24"/>
          <w14:ligatures w14:val="none"/>
        </w:rPr>
        <w:t xml:space="preserve">Зустріч гостей. </w:t>
      </w:r>
      <w:r w:rsidR="00B97EE1">
        <w:rPr>
          <w:b/>
          <w:bCs/>
          <w:smallCaps/>
          <w:sz w:val="24"/>
          <w:szCs w:val="24"/>
          <w14:ligatures w14:val="none"/>
        </w:rPr>
        <w:t>Ознайомлення зі школою.</w:t>
      </w:r>
    </w:p>
    <w:p w:rsidR="00666173" w:rsidRPr="00666173" w:rsidRDefault="00666173" w:rsidP="00666173">
      <w:pPr>
        <w:widowControl w:val="0"/>
        <w:rPr>
          <w:b/>
          <w:bCs/>
          <w:sz w:val="24"/>
          <w:szCs w:val="24"/>
          <w:u w:val="single"/>
          <w14:ligatures w14:val="none"/>
        </w:rPr>
      </w:pPr>
      <w:r w:rsidRPr="00666173">
        <w:rPr>
          <w:b/>
          <w:bCs/>
          <w:sz w:val="24"/>
          <w:szCs w:val="24"/>
          <w14:ligatures w14:val="none"/>
        </w:rPr>
        <w:t xml:space="preserve">                                                                  </w:t>
      </w:r>
      <w:r w:rsidR="00B97EE1">
        <w:rPr>
          <w:b/>
          <w:bCs/>
          <w:sz w:val="24"/>
          <w:szCs w:val="24"/>
          <w:u w:val="single"/>
          <w14:ligatures w14:val="none"/>
        </w:rPr>
        <w:t>Герасимчук І</w:t>
      </w:r>
      <w:r w:rsidRPr="00666173">
        <w:rPr>
          <w:b/>
          <w:bCs/>
          <w:sz w:val="24"/>
          <w:szCs w:val="24"/>
          <w:u w:val="single"/>
          <w14:ligatures w14:val="none"/>
        </w:rPr>
        <w:t>.</w:t>
      </w:r>
      <w:r w:rsidR="00B97EE1">
        <w:rPr>
          <w:b/>
          <w:bCs/>
          <w:sz w:val="24"/>
          <w:szCs w:val="24"/>
          <w:u w:val="single"/>
          <w14:ligatures w14:val="none"/>
        </w:rPr>
        <w:t>І.</w:t>
      </w:r>
    </w:p>
    <w:p w:rsidR="00666173" w:rsidRPr="00724B71" w:rsidRDefault="00666173" w:rsidP="00B97EE1">
      <w:pPr>
        <w:widowControl w:val="0"/>
        <w:spacing w:line="240" w:lineRule="auto"/>
        <w:rPr>
          <w:sz w:val="24"/>
          <w:szCs w:val="24"/>
          <w:u w:val="single"/>
          <w14:ligatures w14:val="none"/>
        </w:rPr>
      </w:pPr>
      <w:r w:rsidRPr="00B97EE1">
        <w:rPr>
          <w:b/>
          <w:bCs/>
          <w:sz w:val="24"/>
          <w:szCs w:val="24"/>
          <w14:ligatures w14:val="none"/>
        </w:rPr>
        <w:t xml:space="preserve">10:30-11:00 </w:t>
      </w:r>
      <w:proofErr w:type="spellStart"/>
      <w:r w:rsidRPr="00666173">
        <w:rPr>
          <w:b/>
          <w:bCs/>
          <w:sz w:val="24"/>
          <w:szCs w:val="24"/>
          <w14:ligatures w14:val="none"/>
        </w:rPr>
        <w:t>год</w:t>
      </w:r>
      <w:proofErr w:type="spellEnd"/>
      <w:r w:rsidR="00B97EE1">
        <w:rPr>
          <w:b/>
          <w:bCs/>
          <w:sz w:val="24"/>
          <w:szCs w:val="24"/>
          <w14:ligatures w14:val="none"/>
        </w:rPr>
        <w:t xml:space="preserve"> </w:t>
      </w:r>
      <w:r w:rsidRPr="00666173">
        <w:rPr>
          <w:b/>
          <w:bCs/>
          <w:sz w:val="24"/>
          <w:szCs w:val="24"/>
          <w14:ligatures w14:val="none"/>
        </w:rPr>
        <w:t>-</w:t>
      </w:r>
      <w:r w:rsidR="00B97EE1">
        <w:rPr>
          <w:b/>
          <w:bCs/>
          <w:sz w:val="24"/>
          <w:szCs w:val="24"/>
          <w14:ligatures w14:val="none"/>
        </w:rPr>
        <w:t xml:space="preserve"> </w:t>
      </w:r>
      <w:r w:rsidR="00B97EE1" w:rsidRPr="00B97EE1">
        <w:rPr>
          <w:b/>
          <w:bCs/>
          <w:smallCaps/>
          <w:sz w:val="24"/>
          <w:szCs w:val="24"/>
          <w14:ligatures w14:val="none"/>
        </w:rPr>
        <w:t>Відкриття семінару</w:t>
      </w:r>
      <w:r w:rsidR="00B97EE1">
        <w:rPr>
          <w:b/>
          <w:bCs/>
          <w:smallCaps/>
          <w:sz w:val="24"/>
          <w:szCs w:val="24"/>
          <w14:ligatures w14:val="none"/>
        </w:rPr>
        <w:t>.</w:t>
      </w:r>
      <w:r w:rsidR="00B97EE1" w:rsidRPr="00B97EE1">
        <w:rPr>
          <w:b/>
          <w:bCs/>
          <w:sz w:val="24"/>
          <w:szCs w:val="24"/>
          <w14:ligatures w14:val="none"/>
        </w:rPr>
        <w:t xml:space="preserve"> </w:t>
      </w:r>
      <w:r w:rsidRPr="00666173">
        <w:rPr>
          <w:b/>
          <w:bCs/>
          <w:smallCaps/>
          <w:sz w:val="24"/>
          <w:szCs w:val="24"/>
          <w14:ligatures w14:val="none"/>
        </w:rPr>
        <w:t>Обговорення теми семінару.</w:t>
      </w:r>
      <w:r w:rsidR="00B97EE1">
        <w:rPr>
          <w:sz w:val="24"/>
          <w:szCs w:val="24"/>
          <w14:ligatures w14:val="none"/>
        </w:rPr>
        <w:t xml:space="preserve"> </w:t>
      </w:r>
      <w:r w:rsidRPr="00666173">
        <w:rPr>
          <w:sz w:val="24"/>
          <w:szCs w:val="24"/>
          <w14:ligatures w14:val="none"/>
        </w:rPr>
        <w:t>.</w:t>
      </w:r>
      <w:r w:rsidR="00B97EE1">
        <w:rPr>
          <w:sz w:val="24"/>
          <w:szCs w:val="24"/>
          <w14:ligatures w14:val="none"/>
        </w:rPr>
        <w:t>(</w:t>
      </w:r>
      <w:r w:rsidR="00B97EE1" w:rsidRPr="00724B71">
        <w:rPr>
          <w:sz w:val="24"/>
          <w:szCs w:val="24"/>
          <w:u w:val="single"/>
          <w14:ligatures w14:val="none"/>
        </w:rPr>
        <w:t>Презентація ОНЗ, Групове заняття з елементами тренінгу).</w:t>
      </w:r>
    </w:p>
    <w:p w:rsidR="00666173" w:rsidRPr="00B97EE1" w:rsidRDefault="00666173" w:rsidP="00666173">
      <w:pPr>
        <w:widowControl w:val="0"/>
        <w:rPr>
          <w:b/>
          <w:bCs/>
          <w:sz w:val="24"/>
          <w:szCs w:val="24"/>
          <w:u w:val="single"/>
          <w14:ligatures w14:val="none"/>
        </w:rPr>
      </w:pPr>
      <w:r w:rsidRPr="00666173">
        <w:rPr>
          <w:sz w:val="24"/>
          <w:szCs w:val="24"/>
          <w14:ligatures w14:val="none"/>
        </w:rPr>
        <w:t xml:space="preserve">                                   </w:t>
      </w:r>
      <w:r w:rsidR="00B97EE1">
        <w:rPr>
          <w:sz w:val="24"/>
          <w:szCs w:val="24"/>
          <w14:ligatures w14:val="none"/>
        </w:rPr>
        <w:t xml:space="preserve">                               </w:t>
      </w:r>
      <w:r w:rsidR="00B97EE1">
        <w:rPr>
          <w:b/>
          <w:bCs/>
          <w:sz w:val="24"/>
          <w:szCs w:val="24"/>
          <w:u w:val="single"/>
          <w14:ligatures w14:val="none"/>
        </w:rPr>
        <w:t>Тарасюк С.А.,</w:t>
      </w:r>
      <w:r w:rsidR="00B97EE1" w:rsidRPr="00B97EE1">
        <w:rPr>
          <w:b/>
          <w:bCs/>
          <w:sz w:val="24"/>
          <w:szCs w:val="24"/>
          <w:u w:val="single"/>
          <w14:ligatures w14:val="none"/>
        </w:rPr>
        <w:t xml:space="preserve"> </w:t>
      </w:r>
      <w:r w:rsidR="00B97EE1">
        <w:rPr>
          <w:b/>
          <w:bCs/>
          <w:sz w:val="24"/>
          <w:szCs w:val="24"/>
          <w:u w:val="single"/>
          <w14:ligatures w14:val="none"/>
        </w:rPr>
        <w:t>Герасимчук І</w:t>
      </w:r>
      <w:r w:rsidR="00B97EE1" w:rsidRPr="00666173">
        <w:rPr>
          <w:b/>
          <w:bCs/>
          <w:sz w:val="24"/>
          <w:szCs w:val="24"/>
          <w:u w:val="single"/>
          <w14:ligatures w14:val="none"/>
        </w:rPr>
        <w:t>.</w:t>
      </w:r>
      <w:r w:rsidR="00B97EE1">
        <w:rPr>
          <w:b/>
          <w:bCs/>
          <w:sz w:val="24"/>
          <w:szCs w:val="24"/>
          <w:u w:val="single"/>
          <w14:ligatures w14:val="none"/>
        </w:rPr>
        <w:t>І.,</w:t>
      </w:r>
    </w:p>
    <w:p w:rsidR="00666173" w:rsidRPr="00B97EE1" w:rsidRDefault="00666173" w:rsidP="00666173">
      <w:pPr>
        <w:widowControl w:val="0"/>
        <w:rPr>
          <w:smallCaps/>
          <w:sz w:val="24"/>
          <w:szCs w:val="24"/>
          <w14:ligatures w14:val="none"/>
        </w:rPr>
      </w:pPr>
      <w:r w:rsidRPr="00B97EE1">
        <w:rPr>
          <w:b/>
          <w:bCs/>
          <w:sz w:val="24"/>
          <w:szCs w:val="24"/>
          <w14:ligatures w14:val="none"/>
        </w:rPr>
        <w:t xml:space="preserve">11:00-11:45 </w:t>
      </w:r>
      <w:proofErr w:type="spellStart"/>
      <w:r w:rsidRPr="00666173">
        <w:rPr>
          <w:b/>
          <w:bCs/>
          <w:sz w:val="24"/>
          <w:szCs w:val="24"/>
          <w14:ligatures w14:val="none"/>
        </w:rPr>
        <w:t>год</w:t>
      </w:r>
      <w:r w:rsidRPr="00666173">
        <w:rPr>
          <w:sz w:val="24"/>
          <w:szCs w:val="24"/>
          <w14:ligatures w14:val="none"/>
        </w:rPr>
        <w:t>-</w:t>
      </w:r>
      <w:proofErr w:type="spellEnd"/>
      <w:r w:rsidR="00B97EE1">
        <w:rPr>
          <w:sz w:val="24"/>
          <w:szCs w:val="24"/>
          <w14:ligatures w14:val="none"/>
        </w:rPr>
        <w:t xml:space="preserve"> </w:t>
      </w:r>
      <w:r w:rsidRPr="00081EF0">
        <w:rPr>
          <w:b/>
          <w:smallCaps/>
          <w:sz w:val="24"/>
          <w:szCs w:val="24"/>
          <w14:ligatures w14:val="none"/>
        </w:rPr>
        <w:t>В</w:t>
      </w:r>
      <w:r w:rsidRPr="00B97EE1">
        <w:rPr>
          <w:smallCaps/>
          <w:sz w:val="24"/>
          <w:szCs w:val="24"/>
          <w14:ligatures w14:val="none"/>
        </w:rPr>
        <w:t>ідвідування уроків:</w:t>
      </w:r>
    </w:p>
    <w:p w:rsidR="00666173" w:rsidRPr="004B7135" w:rsidRDefault="00081EF0" w:rsidP="00666173">
      <w:pPr>
        <w:widowControl w:val="0"/>
        <w:rPr>
          <w:rFonts w:ascii="Tahoma" w:hAnsi="Tahoma" w:cs="Tahoma"/>
          <w:b/>
          <w:sz w:val="24"/>
          <w:szCs w:val="24"/>
          <w14:ligatures w14:val="none"/>
        </w:rPr>
      </w:pPr>
      <w:r w:rsidRPr="008838B8">
        <w:rPr>
          <w:b/>
          <w:sz w:val="24"/>
          <w:szCs w:val="24"/>
          <w14:ligatures w14:val="none"/>
        </w:rPr>
        <w:t xml:space="preserve">                   </w:t>
      </w:r>
      <w:r w:rsidR="004B7135" w:rsidRPr="008838B8">
        <w:rPr>
          <w:b/>
          <w:sz w:val="24"/>
          <w:szCs w:val="24"/>
          <w:u w:val="single"/>
          <w14:ligatures w14:val="none"/>
        </w:rPr>
        <w:t>3</w:t>
      </w:r>
      <w:r w:rsidR="00666173" w:rsidRPr="008838B8">
        <w:rPr>
          <w:b/>
          <w:sz w:val="24"/>
          <w:szCs w:val="24"/>
          <w:u w:val="single"/>
          <w14:ligatures w14:val="none"/>
        </w:rPr>
        <w:t xml:space="preserve"> </w:t>
      </w:r>
      <w:r w:rsidR="00666173" w:rsidRPr="004B7135">
        <w:rPr>
          <w:b/>
          <w:sz w:val="24"/>
          <w:szCs w:val="24"/>
          <w:u w:val="single"/>
          <w14:ligatures w14:val="none"/>
        </w:rPr>
        <w:t>клас</w:t>
      </w:r>
      <w:r w:rsidR="00666173" w:rsidRPr="004B7135">
        <w:rPr>
          <w:b/>
          <w:sz w:val="24"/>
          <w:szCs w:val="24"/>
          <w14:ligatures w14:val="none"/>
        </w:rPr>
        <w:t xml:space="preserve">                    </w:t>
      </w:r>
      <w:r w:rsidR="00666173" w:rsidRPr="004B7135">
        <w:rPr>
          <w:rFonts w:ascii="Verdana" w:hAnsi="Verdana"/>
          <w:b/>
          <w:sz w:val="24"/>
          <w:szCs w:val="24"/>
          <w14:ligatures w14:val="none"/>
        </w:rPr>
        <w:t xml:space="preserve">                                      </w:t>
      </w:r>
      <w:r w:rsidR="004B7135" w:rsidRPr="004B7135">
        <w:rPr>
          <w:rFonts w:ascii="Verdana" w:hAnsi="Verdana"/>
          <w:b/>
          <w:sz w:val="24"/>
          <w:szCs w:val="24"/>
          <w14:ligatures w14:val="none"/>
        </w:rPr>
        <w:t>Українська мова</w:t>
      </w:r>
    </w:p>
    <w:p w:rsidR="00666173" w:rsidRPr="004B7135" w:rsidRDefault="00081EF0" w:rsidP="00666173">
      <w:pPr>
        <w:widowControl w:val="0"/>
        <w:rPr>
          <w:rFonts w:ascii="Arial Narrow" w:hAnsi="Arial Narrow"/>
          <w:b/>
          <w:iCs/>
          <w:sz w:val="28"/>
          <w:szCs w:val="28"/>
          <w14:ligatures w14:val="none"/>
        </w:rPr>
      </w:pPr>
      <w:r>
        <w:rPr>
          <w:rFonts w:ascii="Arial Narrow" w:hAnsi="Arial Narrow"/>
          <w:b/>
          <w:iCs/>
          <w:sz w:val="28"/>
          <w:szCs w:val="28"/>
          <w14:ligatures w14:val="none"/>
        </w:rPr>
        <w:t xml:space="preserve">                  </w:t>
      </w:r>
      <w:r w:rsidR="00666173" w:rsidRPr="004B7135">
        <w:rPr>
          <w:rFonts w:ascii="Arial Narrow" w:hAnsi="Arial Narrow"/>
          <w:b/>
          <w:iCs/>
          <w:sz w:val="28"/>
          <w:szCs w:val="28"/>
          <w14:ligatures w14:val="none"/>
        </w:rPr>
        <w:t>“</w:t>
      </w:r>
      <w:r w:rsidR="004B7135" w:rsidRPr="004B7135">
        <w:rPr>
          <w:rFonts w:ascii="Arial Narrow" w:hAnsi="Arial Narrow"/>
          <w:b/>
          <w:iCs/>
          <w:sz w:val="28"/>
          <w:szCs w:val="28"/>
          <w14:ligatures w14:val="none"/>
        </w:rPr>
        <w:t>Префікс. Словотворча роль префіксів</w:t>
      </w:r>
      <w:r w:rsidR="00666173" w:rsidRPr="004B7135">
        <w:rPr>
          <w:rFonts w:ascii="Arial Narrow" w:hAnsi="Arial Narrow"/>
          <w:b/>
          <w:iCs/>
          <w:sz w:val="28"/>
          <w:szCs w:val="28"/>
          <w14:ligatures w14:val="none"/>
        </w:rPr>
        <w:t>.”</w:t>
      </w:r>
    </w:p>
    <w:p w:rsidR="00666173" w:rsidRPr="004B7135" w:rsidRDefault="00666173" w:rsidP="00666173">
      <w:pPr>
        <w:widowControl w:val="0"/>
        <w:rPr>
          <w:sz w:val="24"/>
          <w:szCs w:val="24"/>
          <w:lang w:val="ru-RU"/>
          <w14:ligatures w14:val="none"/>
        </w:rPr>
      </w:pPr>
      <w:r w:rsidRPr="00666173">
        <w:rPr>
          <w:sz w:val="24"/>
          <w:szCs w:val="24"/>
          <w14:ligatures w14:val="none"/>
        </w:rPr>
        <w:t xml:space="preserve">    </w:t>
      </w:r>
      <w:r w:rsidR="004B7135">
        <w:rPr>
          <w:sz w:val="24"/>
          <w:szCs w:val="24"/>
          <w14:ligatures w14:val="none"/>
        </w:rPr>
        <w:t xml:space="preserve">          </w:t>
      </w:r>
      <w:r w:rsidR="00081EF0">
        <w:rPr>
          <w:sz w:val="24"/>
          <w:szCs w:val="24"/>
          <w14:ligatures w14:val="none"/>
        </w:rPr>
        <w:t xml:space="preserve">     </w:t>
      </w:r>
      <w:proofErr w:type="spellStart"/>
      <w:r w:rsidR="00724B71">
        <w:rPr>
          <w:b/>
          <w:bCs/>
          <w:sz w:val="24"/>
          <w:szCs w:val="24"/>
          <w:u w:val="single"/>
          <w14:ligatures w14:val="none"/>
        </w:rPr>
        <w:t>Лозинська</w:t>
      </w:r>
      <w:proofErr w:type="spellEnd"/>
      <w:r w:rsidR="00724B71">
        <w:rPr>
          <w:b/>
          <w:bCs/>
          <w:sz w:val="24"/>
          <w:szCs w:val="24"/>
          <w:u w:val="single"/>
          <w14:ligatures w14:val="none"/>
        </w:rPr>
        <w:t xml:space="preserve"> М.М</w:t>
      </w:r>
      <w:r w:rsidRPr="00666173">
        <w:rPr>
          <w:b/>
          <w:bCs/>
          <w:sz w:val="24"/>
          <w:szCs w:val="24"/>
          <w:u w:val="single"/>
          <w14:ligatures w14:val="none"/>
        </w:rPr>
        <w:t>.</w:t>
      </w:r>
      <w:r w:rsidR="004B7135">
        <w:rPr>
          <w:b/>
          <w:bCs/>
          <w:sz w:val="24"/>
          <w:szCs w:val="24"/>
          <w:u w:val="single"/>
          <w14:ligatures w14:val="none"/>
        </w:rPr>
        <w:t xml:space="preserve">  </w:t>
      </w:r>
      <w:r w:rsidR="004B7135" w:rsidRPr="004B7135">
        <w:rPr>
          <w:bCs/>
          <w:sz w:val="24"/>
          <w:szCs w:val="24"/>
          <w14:ligatures w14:val="none"/>
        </w:rPr>
        <w:t>Вчитель початкових  класів</w:t>
      </w:r>
      <w:r w:rsidR="004B7135" w:rsidRPr="004B7135">
        <w:rPr>
          <w:sz w:val="24"/>
          <w:szCs w:val="24"/>
          <w:lang w:val="ru-RU"/>
          <w14:ligatures w14:val="none"/>
        </w:rPr>
        <w:t xml:space="preserve">, </w:t>
      </w:r>
      <w:proofErr w:type="spellStart"/>
      <w:r w:rsidR="004B7135" w:rsidRPr="004B7135">
        <w:rPr>
          <w:sz w:val="24"/>
          <w:szCs w:val="24"/>
          <w:lang w:val="ru-RU"/>
          <w14:ligatures w14:val="none"/>
        </w:rPr>
        <w:t>молодший</w:t>
      </w:r>
      <w:proofErr w:type="spellEnd"/>
      <w:r w:rsidR="004B7135" w:rsidRPr="004B7135">
        <w:rPr>
          <w:sz w:val="24"/>
          <w:szCs w:val="24"/>
          <w:lang w:val="ru-RU"/>
          <w14:ligatures w14:val="none"/>
        </w:rPr>
        <w:t xml:space="preserve"> </w:t>
      </w:r>
      <w:proofErr w:type="spellStart"/>
      <w:r w:rsidR="004B7135" w:rsidRPr="004B7135">
        <w:rPr>
          <w:sz w:val="24"/>
          <w:szCs w:val="24"/>
          <w:lang w:val="ru-RU"/>
          <w14:ligatures w14:val="none"/>
        </w:rPr>
        <w:t>спеціаліст</w:t>
      </w:r>
      <w:proofErr w:type="spellEnd"/>
      <w:r w:rsidR="004B7135" w:rsidRPr="004B7135">
        <w:rPr>
          <w:sz w:val="24"/>
          <w:szCs w:val="24"/>
          <w:lang w:val="ru-RU"/>
          <w14:ligatures w14:val="none"/>
        </w:rPr>
        <w:t xml:space="preserve"> </w:t>
      </w:r>
    </w:p>
    <w:p w:rsidR="00666173" w:rsidRPr="00666173" w:rsidRDefault="00081EF0" w:rsidP="00666173">
      <w:pPr>
        <w:widowControl w:val="0"/>
        <w:rPr>
          <w:rFonts w:ascii="Verdana" w:hAnsi="Verdana"/>
          <w:sz w:val="24"/>
          <w:szCs w:val="24"/>
          <w14:ligatures w14:val="none"/>
        </w:rPr>
      </w:pPr>
      <w:r>
        <w:rPr>
          <w:b/>
          <w:sz w:val="24"/>
          <w:szCs w:val="24"/>
          <w:lang w:val="ru-RU"/>
          <w14:ligatures w14:val="none"/>
        </w:rPr>
        <w:t xml:space="preserve">                  </w:t>
      </w:r>
      <w:r w:rsidRPr="00724B71">
        <w:rPr>
          <w:b/>
          <w:sz w:val="24"/>
          <w:szCs w:val="24"/>
          <w:lang w:val="ru-RU"/>
          <w14:ligatures w14:val="none"/>
        </w:rPr>
        <w:t xml:space="preserve"> </w:t>
      </w:r>
      <w:r w:rsidR="004B7135" w:rsidRPr="004B7135">
        <w:rPr>
          <w:b/>
          <w:sz w:val="24"/>
          <w:szCs w:val="24"/>
          <w:u w:val="single"/>
          <w:lang w:val="ru-RU"/>
          <w14:ligatures w14:val="none"/>
        </w:rPr>
        <w:t>5</w:t>
      </w:r>
      <w:r w:rsidR="00666173" w:rsidRPr="004B7135">
        <w:rPr>
          <w:b/>
          <w:sz w:val="24"/>
          <w:szCs w:val="24"/>
          <w:u w:val="single"/>
          <w:lang w:val="ru-RU"/>
          <w14:ligatures w14:val="none"/>
        </w:rPr>
        <w:t xml:space="preserve"> </w:t>
      </w:r>
      <w:r w:rsidR="00666173" w:rsidRPr="004B7135">
        <w:rPr>
          <w:b/>
          <w:sz w:val="24"/>
          <w:szCs w:val="24"/>
          <w:u w:val="single"/>
          <w14:ligatures w14:val="none"/>
        </w:rPr>
        <w:t>клас</w:t>
      </w:r>
      <w:r w:rsidR="00666173" w:rsidRPr="00666173">
        <w:rPr>
          <w:sz w:val="24"/>
          <w:szCs w:val="24"/>
          <w14:ligatures w14:val="none"/>
        </w:rPr>
        <w:t xml:space="preserve">                                                           </w:t>
      </w:r>
      <w:r w:rsidR="004B7135" w:rsidRPr="004B7135">
        <w:rPr>
          <w:rFonts w:ascii="Verdana" w:hAnsi="Verdana"/>
          <w:b/>
          <w:sz w:val="24"/>
          <w:szCs w:val="24"/>
          <w14:ligatures w14:val="none"/>
        </w:rPr>
        <w:t>Природознавство</w:t>
      </w:r>
    </w:p>
    <w:p w:rsidR="004B7135" w:rsidRPr="004B7135" w:rsidRDefault="00081EF0" w:rsidP="004B7135">
      <w:pPr>
        <w:widowControl w:val="0"/>
        <w:rPr>
          <w:rFonts w:ascii="Arial Narrow" w:hAnsi="Arial Narrow"/>
          <w:b/>
          <w:iCs/>
          <w:sz w:val="28"/>
          <w:szCs w:val="28"/>
          <w14:ligatures w14:val="none"/>
        </w:rPr>
      </w:pPr>
      <w:r>
        <w:rPr>
          <w:rFonts w:ascii="Arial Narrow" w:hAnsi="Arial Narrow"/>
          <w:b/>
          <w:iCs/>
          <w:sz w:val="28"/>
          <w:szCs w:val="28"/>
          <w14:ligatures w14:val="none"/>
        </w:rPr>
        <w:t xml:space="preserve">                  </w:t>
      </w:r>
      <w:r w:rsidR="004B7135" w:rsidRPr="004B7135">
        <w:rPr>
          <w:rFonts w:ascii="Arial Narrow" w:hAnsi="Arial Narrow"/>
          <w:b/>
          <w:iCs/>
          <w:sz w:val="28"/>
          <w:szCs w:val="28"/>
          <w14:ligatures w14:val="none"/>
        </w:rPr>
        <w:t>“</w:t>
      </w:r>
      <w:r w:rsidR="004B7135">
        <w:rPr>
          <w:rFonts w:ascii="Arial Narrow" w:hAnsi="Arial Narrow"/>
          <w:b/>
          <w:iCs/>
          <w:sz w:val="28"/>
          <w:szCs w:val="28"/>
          <w14:ligatures w14:val="none"/>
        </w:rPr>
        <w:t>Уявлення про Всесвіт. Сонце і Сонячна система</w:t>
      </w:r>
      <w:r w:rsidR="004B7135" w:rsidRPr="004B7135">
        <w:rPr>
          <w:rFonts w:ascii="Arial Narrow" w:hAnsi="Arial Narrow"/>
          <w:b/>
          <w:iCs/>
          <w:sz w:val="28"/>
          <w:szCs w:val="28"/>
          <w14:ligatures w14:val="none"/>
        </w:rPr>
        <w:t>”</w:t>
      </w:r>
    </w:p>
    <w:p w:rsidR="00666173" w:rsidRPr="00666173" w:rsidRDefault="00666173" w:rsidP="00666173">
      <w:pPr>
        <w:widowControl w:val="0"/>
        <w:rPr>
          <w:b/>
          <w:bCs/>
          <w:sz w:val="24"/>
          <w:szCs w:val="24"/>
          <w:u w:val="single"/>
          <w14:ligatures w14:val="none"/>
        </w:rPr>
      </w:pPr>
      <w:r w:rsidRPr="00666173">
        <w:rPr>
          <w:sz w:val="24"/>
          <w:szCs w:val="24"/>
          <w14:ligatures w14:val="none"/>
        </w:rPr>
        <w:t xml:space="preserve">    </w:t>
      </w:r>
      <w:r w:rsidR="00081EF0">
        <w:rPr>
          <w:sz w:val="24"/>
          <w:szCs w:val="24"/>
          <w14:ligatures w14:val="none"/>
        </w:rPr>
        <w:t xml:space="preserve">            </w:t>
      </w:r>
      <w:r w:rsidRPr="00666173">
        <w:rPr>
          <w:sz w:val="24"/>
          <w:szCs w:val="24"/>
          <w14:ligatures w14:val="none"/>
        </w:rPr>
        <w:t xml:space="preserve"> </w:t>
      </w:r>
      <w:r w:rsidR="00081EF0">
        <w:rPr>
          <w:sz w:val="24"/>
          <w:szCs w:val="24"/>
          <w14:ligatures w14:val="none"/>
        </w:rPr>
        <w:t xml:space="preserve"> </w:t>
      </w:r>
      <w:r w:rsidR="004B7135">
        <w:rPr>
          <w:b/>
          <w:bCs/>
          <w:sz w:val="24"/>
          <w:szCs w:val="24"/>
          <w:u w:val="single"/>
          <w14:ligatures w14:val="none"/>
        </w:rPr>
        <w:t>Домбровська Н.М</w:t>
      </w:r>
      <w:r w:rsidRPr="00666173">
        <w:rPr>
          <w:b/>
          <w:bCs/>
          <w:sz w:val="24"/>
          <w:szCs w:val="24"/>
          <w:u w:val="single"/>
          <w14:ligatures w14:val="none"/>
        </w:rPr>
        <w:t>.</w:t>
      </w:r>
      <w:r w:rsidR="00081EF0" w:rsidRPr="00081EF0">
        <w:rPr>
          <w:bCs/>
          <w:sz w:val="24"/>
          <w:szCs w:val="24"/>
          <w14:ligatures w14:val="none"/>
        </w:rPr>
        <w:t xml:space="preserve"> </w:t>
      </w:r>
      <w:r w:rsidR="00081EF0" w:rsidRPr="004B7135">
        <w:rPr>
          <w:bCs/>
          <w:sz w:val="24"/>
          <w:szCs w:val="24"/>
          <w14:ligatures w14:val="none"/>
        </w:rPr>
        <w:t xml:space="preserve">Вчитель </w:t>
      </w:r>
      <w:r w:rsidR="00081EF0">
        <w:rPr>
          <w:bCs/>
          <w:sz w:val="24"/>
          <w:szCs w:val="24"/>
          <w14:ligatures w14:val="none"/>
        </w:rPr>
        <w:t>біології</w:t>
      </w:r>
      <w:r w:rsidR="008838B8">
        <w:rPr>
          <w:bCs/>
          <w:sz w:val="24"/>
          <w:szCs w:val="24"/>
          <w14:ligatures w14:val="none"/>
        </w:rPr>
        <w:t xml:space="preserve"> </w:t>
      </w:r>
      <w:bookmarkStart w:id="0" w:name="_GoBack"/>
      <w:bookmarkEnd w:id="0"/>
      <w:r w:rsidR="00081EF0" w:rsidRPr="00081EF0">
        <w:rPr>
          <w:sz w:val="24"/>
          <w:szCs w:val="24"/>
          <w14:ligatures w14:val="none"/>
        </w:rPr>
        <w:t>, спеціаліст</w:t>
      </w:r>
      <w:r w:rsidR="00081EF0">
        <w:rPr>
          <w:sz w:val="24"/>
          <w:szCs w:val="24"/>
          <w14:ligatures w14:val="none"/>
        </w:rPr>
        <w:t xml:space="preserve"> «першої категорії»</w:t>
      </w:r>
    </w:p>
    <w:p w:rsidR="00081EF0" w:rsidRPr="00081EF0" w:rsidRDefault="00081EF0" w:rsidP="00081EF0">
      <w:pPr>
        <w:widowControl w:val="0"/>
        <w:rPr>
          <w:b/>
          <w:bCs/>
          <w:sz w:val="24"/>
          <w:szCs w:val="24"/>
          <w14:ligatures w14:val="none"/>
        </w:rPr>
      </w:pPr>
      <w:r w:rsidRPr="00081EF0">
        <w:rPr>
          <w:b/>
          <w:bCs/>
          <w:sz w:val="24"/>
          <w:szCs w:val="24"/>
          <w:lang w:val="ru-RU"/>
          <w14:ligatures w14:val="none"/>
        </w:rPr>
        <w:t>12</w:t>
      </w:r>
      <w:r w:rsidRPr="00081EF0">
        <w:rPr>
          <w:b/>
          <w:bCs/>
          <w:sz w:val="24"/>
          <w:szCs w:val="24"/>
          <w14:ligatures w14:val="none"/>
        </w:rPr>
        <w:t>:</w:t>
      </w:r>
      <w:r w:rsidRPr="00081EF0">
        <w:rPr>
          <w:b/>
          <w:bCs/>
          <w:sz w:val="24"/>
          <w:szCs w:val="24"/>
          <w:lang w:val="ru-RU"/>
          <w14:ligatures w14:val="none"/>
        </w:rPr>
        <w:t>05-12:50-</w:t>
      </w:r>
      <w:r>
        <w:rPr>
          <w:b/>
          <w:bCs/>
          <w:sz w:val="24"/>
          <w:szCs w:val="24"/>
          <w:lang w:val="ru-RU"/>
          <w14:ligatures w14:val="none"/>
        </w:rPr>
        <w:t xml:space="preserve">  </w:t>
      </w:r>
      <w:r w:rsidRPr="00081EF0">
        <w:rPr>
          <w:b/>
          <w:smallCaps/>
          <w:sz w:val="24"/>
          <w:szCs w:val="24"/>
          <w14:ligatures w14:val="none"/>
        </w:rPr>
        <w:t>В</w:t>
      </w:r>
      <w:r w:rsidRPr="00081EF0">
        <w:rPr>
          <w:smallCaps/>
          <w:sz w:val="24"/>
          <w:szCs w:val="24"/>
          <w14:ligatures w14:val="none"/>
        </w:rPr>
        <w:t xml:space="preserve">иховний захід </w:t>
      </w:r>
      <w:r>
        <w:rPr>
          <w:smallCaps/>
          <w:sz w:val="24"/>
          <w:szCs w:val="24"/>
          <w14:ligatures w14:val="none"/>
        </w:rPr>
        <w:t xml:space="preserve"> </w:t>
      </w:r>
      <w:r w:rsidRPr="00081EF0">
        <w:rPr>
          <w:smallCaps/>
          <w:sz w:val="24"/>
          <w:szCs w:val="24"/>
          <w14:ligatures w14:val="none"/>
        </w:rPr>
        <w:t>на тему:</w:t>
      </w:r>
    </w:p>
    <w:p w:rsidR="00081EF0" w:rsidRPr="004B7135" w:rsidRDefault="00081EF0" w:rsidP="00081EF0">
      <w:pPr>
        <w:widowControl w:val="0"/>
        <w:rPr>
          <w:rFonts w:ascii="Arial Narrow" w:hAnsi="Arial Narrow"/>
          <w:b/>
          <w:iCs/>
          <w:sz w:val="28"/>
          <w:szCs w:val="28"/>
          <w14:ligatures w14:val="none"/>
        </w:rPr>
      </w:pPr>
      <w:r>
        <w:rPr>
          <w:b/>
          <w:bCs/>
          <w14:ligatures w14:val="none"/>
        </w:rPr>
        <w:t xml:space="preserve">                       </w:t>
      </w:r>
      <w:r w:rsidRPr="004B7135">
        <w:rPr>
          <w:rFonts w:ascii="Arial Narrow" w:hAnsi="Arial Narrow"/>
          <w:b/>
          <w:iCs/>
          <w:sz w:val="28"/>
          <w:szCs w:val="28"/>
          <w14:ligatures w14:val="none"/>
        </w:rPr>
        <w:t>“</w:t>
      </w:r>
      <w:r>
        <w:rPr>
          <w:rFonts w:ascii="Arial Narrow" w:hAnsi="Arial Narrow"/>
          <w:b/>
          <w:iCs/>
          <w:sz w:val="28"/>
          <w:szCs w:val="28"/>
          <w14:ligatures w14:val="none"/>
        </w:rPr>
        <w:t>Чарівний світ кави</w:t>
      </w:r>
      <w:r w:rsidRPr="004B7135">
        <w:rPr>
          <w:rFonts w:ascii="Arial Narrow" w:hAnsi="Arial Narrow"/>
          <w:b/>
          <w:iCs/>
          <w:sz w:val="28"/>
          <w:szCs w:val="28"/>
          <w14:ligatures w14:val="none"/>
        </w:rPr>
        <w:t>”</w:t>
      </w:r>
    </w:p>
    <w:p w:rsidR="00081EF0" w:rsidRPr="00081EF0" w:rsidRDefault="00081EF0" w:rsidP="00081EF0">
      <w:pPr>
        <w:widowControl w:val="0"/>
        <w:jc w:val="center"/>
        <w:rPr>
          <w:rFonts w:ascii="Franklin Gothic Demi" w:hAnsi="Franklin Gothic Demi"/>
          <w:i/>
          <w:iCs/>
          <w:sz w:val="20"/>
          <w:szCs w:val="20"/>
          <w:u w:val="single"/>
          <w:lang w:val="ru-RU"/>
          <w14:ligatures w14:val="none"/>
        </w:rPr>
      </w:pPr>
      <w:r w:rsidRPr="00081EF0">
        <w:rPr>
          <w:bCs/>
          <w:sz w:val="24"/>
          <w:szCs w:val="24"/>
          <w:u w:val="single"/>
          <w14:ligatures w14:val="none"/>
        </w:rPr>
        <w:t xml:space="preserve">Творча група вчителів </w:t>
      </w:r>
    </w:p>
    <w:p w:rsidR="00724B71" w:rsidRDefault="00081EF0" w:rsidP="00724B71">
      <w:pPr>
        <w:widowControl w:val="0"/>
        <w:spacing w:line="240" w:lineRule="auto"/>
        <w:rPr>
          <w:smallCaps/>
          <w:sz w:val="24"/>
          <w:szCs w:val="24"/>
          <w14:ligatures w14:val="none"/>
        </w:rPr>
      </w:pPr>
      <w:r w:rsidRPr="00081EF0">
        <w:rPr>
          <w:b/>
          <w:bCs/>
          <w:sz w:val="24"/>
          <w:szCs w:val="24"/>
          <w:lang w:val="ru-RU"/>
          <w14:ligatures w14:val="none"/>
        </w:rPr>
        <w:t xml:space="preserve">13:00 </w:t>
      </w:r>
      <w:proofErr w:type="spellStart"/>
      <w:r w:rsidRPr="00081EF0">
        <w:rPr>
          <w:b/>
          <w:bCs/>
          <w:sz w:val="24"/>
          <w:szCs w:val="24"/>
          <w14:ligatures w14:val="none"/>
        </w:rPr>
        <w:t>го</w:t>
      </w:r>
      <w:proofErr w:type="gramStart"/>
      <w:r w:rsidRPr="00081EF0">
        <w:rPr>
          <w:b/>
          <w:bCs/>
          <w:sz w:val="24"/>
          <w:szCs w:val="24"/>
          <w14:ligatures w14:val="none"/>
        </w:rPr>
        <w:t>д</w:t>
      </w:r>
      <w:r w:rsidRPr="00724B71">
        <w:rPr>
          <w:smallCaps/>
          <w:sz w:val="24"/>
          <w:szCs w:val="24"/>
          <w14:ligatures w14:val="none"/>
        </w:rPr>
        <w:t>–</w:t>
      </w:r>
      <w:proofErr w:type="spellEnd"/>
      <w:proofErr w:type="gramEnd"/>
      <w:r w:rsidRPr="00724B71">
        <w:rPr>
          <w:smallCaps/>
          <w:sz w:val="24"/>
          <w:szCs w:val="24"/>
          <w14:ligatures w14:val="none"/>
        </w:rPr>
        <w:t xml:space="preserve"> </w:t>
      </w:r>
      <w:r w:rsidR="00724B71" w:rsidRPr="00724B71">
        <w:rPr>
          <w:smallCaps/>
          <w:sz w:val="24"/>
          <w:szCs w:val="24"/>
          <w14:ligatures w14:val="none"/>
        </w:rPr>
        <w:t xml:space="preserve"> </w:t>
      </w:r>
      <w:r w:rsidRPr="00724B71">
        <w:rPr>
          <w:smallCaps/>
          <w:sz w:val="24"/>
          <w:szCs w:val="24"/>
          <w14:ligatures w14:val="none"/>
        </w:rPr>
        <w:t xml:space="preserve">Обговорення семінару, обмін думками </w:t>
      </w:r>
      <w:r w:rsidR="00724B71">
        <w:rPr>
          <w:smallCaps/>
          <w:sz w:val="24"/>
          <w:szCs w:val="24"/>
          <w14:ligatures w14:val="none"/>
        </w:rPr>
        <w:t xml:space="preserve">з    приводу відвіданих уроків, та   </w:t>
      </w:r>
    </w:p>
    <w:p w:rsidR="00081EF0" w:rsidRPr="00724B71" w:rsidRDefault="00724B71" w:rsidP="00724B71">
      <w:pPr>
        <w:widowControl w:val="0"/>
        <w:spacing w:line="240" w:lineRule="auto"/>
        <w:rPr>
          <w:smallCaps/>
          <w:sz w:val="24"/>
          <w:szCs w:val="24"/>
          <w14:ligatures w14:val="none"/>
        </w:rPr>
      </w:pPr>
      <w:r>
        <w:rPr>
          <w:smallCaps/>
          <w:sz w:val="24"/>
          <w:szCs w:val="24"/>
          <w14:ligatures w14:val="none"/>
        </w:rPr>
        <w:t xml:space="preserve">                         виховного заходу, </w:t>
      </w:r>
      <w:r w:rsidR="00081EF0" w:rsidRPr="00724B71">
        <w:rPr>
          <w:smallCaps/>
          <w:sz w:val="24"/>
          <w:szCs w:val="24"/>
          <w14:ligatures w14:val="none"/>
        </w:rPr>
        <w:t>підсумки.</w:t>
      </w:r>
    </w:p>
    <w:p w:rsidR="00724B71" w:rsidRDefault="00724B71" w:rsidP="00081EF0">
      <w:pPr>
        <w:widowControl w:val="0"/>
        <w:rPr>
          <w:sz w:val="24"/>
          <w:szCs w:val="24"/>
          <w14:ligatures w14:val="none"/>
        </w:rPr>
      </w:pPr>
    </w:p>
    <w:p w:rsidR="004848D5" w:rsidRPr="004848D5" w:rsidRDefault="00081EF0" w:rsidP="00081EF0">
      <w:pPr>
        <w:widowControl w:val="0"/>
        <w:rPr>
          <w:bCs/>
          <w:smallCaps/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ligatures w14:val="none"/>
        </w:rPr>
      </w:pPr>
      <w:r w:rsidRPr="00724B71">
        <w:rPr>
          <w:sz w:val="24"/>
          <w:szCs w:val="24"/>
          <w:lang w:val="en-US"/>
          <w14:ligatures w14:val="none"/>
        </w:rPr>
        <w:t> </w:t>
      </w:r>
      <w:r w:rsidRPr="00724B71">
        <w:rPr>
          <w:b/>
          <w:bCs/>
          <w:sz w:val="24"/>
          <w:szCs w:val="24"/>
          <w:lang w:val="ru-RU"/>
          <w14:ligatures w14:val="none"/>
        </w:rPr>
        <w:t>13</w:t>
      </w:r>
      <w:r w:rsidRPr="00724B71">
        <w:rPr>
          <w:b/>
          <w:bCs/>
          <w:sz w:val="24"/>
          <w:szCs w:val="24"/>
          <w14:ligatures w14:val="none"/>
        </w:rPr>
        <w:t>:</w:t>
      </w:r>
      <w:r w:rsidRPr="00724B71">
        <w:rPr>
          <w:b/>
          <w:bCs/>
          <w:sz w:val="24"/>
          <w:szCs w:val="24"/>
          <w:lang w:val="ru-RU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ligatures w14:val="none"/>
        </w:rPr>
        <w:t xml:space="preserve">30 </w:t>
      </w:r>
      <w:proofErr w:type="spellStart"/>
      <w:r w:rsidRPr="00724B71">
        <w:rPr>
          <w:b/>
          <w:bCs/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ligatures w14:val="none"/>
        </w:rPr>
        <w:t>год.-</w:t>
      </w:r>
      <w:proofErr w:type="spellEnd"/>
      <w:r w:rsidR="00724B71">
        <w:rPr>
          <w:b/>
          <w:bCs/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ligatures w14:val="none"/>
        </w:rPr>
        <w:t xml:space="preserve"> </w:t>
      </w:r>
      <w:r w:rsidR="004848D5" w:rsidRPr="004848D5">
        <w:rPr>
          <w:bCs/>
          <w:smallCaps/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ligatures w14:val="none"/>
        </w:rPr>
        <w:t>Майстер-клас (</w:t>
      </w:r>
      <w:r w:rsidR="004848D5">
        <w:rPr>
          <w:bCs/>
          <w:smallCaps/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ligatures w14:val="none"/>
        </w:rPr>
        <w:t>Кругл</w:t>
      </w:r>
      <w:r w:rsidR="004848D5" w:rsidRPr="004848D5">
        <w:rPr>
          <w:bCs/>
          <w:smallCaps/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ligatures w14:val="none"/>
        </w:rPr>
        <w:t>ий стіл)</w:t>
      </w:r>
    </w:p>
    <w:p w:rsidR="00081EF0" w:rsidRPr="004848D5" w:rsidRDefault="004848D5" w:rsidP="00081EF0">
      <w:pPr>
        <w:widowControl w:val="0"/>
        <w:rPr>
          <w:rFonts w:ascii="Arial Narrow" w:hAnsi="Arial Narrow"/>
          <w:bCs/>
          <w:i/>
          <w:iCs/>
          <w:smallCaps/>
          <w:sz w:val="28"/>
          <w:szCs w:val="28"/>
          <w:lang w:val="ru-RU"/>
          <w14:ligatures w14:val="none"/>
        </w:rPr>
      </w:pPr>
      <w:r>
        <w:rPr>
          <w:rFonts w:ascii="Arial Narrow" w:hAnsi="Arial Narrow"/>
          <w:b/>
          <w:bCs/>
          <w:smallCaps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ligatures w14:val="none"/>
        </w:rPr>
        <w:t xml:space="preserve">                         «</w:t>
      </w:r>
      <w:r w:rsidR="00081EF0" w:rsidRPr="004848D5">
        <w:rPr>
          <w:rFonts w:ascii="Arial Narrow" w:hAnsi="Arial Narrow"/>
          <w:b/>
          <w:bCs/>
          <w:smallCaps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ligatures w14:val="none"/>
        </w:rPr>
        <w:t>Чим багаті,тим і раді</w:t>
      </w:r>
      <w:r>
        <w:rPr>
          <w:rFonts w:ascii="Arial Narrow" w:hAnsi="Arial Narrow"/>
          <w:b/>
          <w:bCs/>
          <w:smallCaps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ligatures w14:val="none"/>
        </w:rPr>
        <w:t>»</w:t>
      </w:r>
    </w:p>
    <w:p w:rsidR="00724B71" w:rsidRPr="00110A34" w:rsidRDefault="00081EF0" w:rsidP="00081EF0">
      <w:pPr>
        <w:widowControl w:val="0"/>
        <w:rPr>
          <w:rFonts w:ascii="Arial Narrow" w:hAnsi="Arial Narrow"/>
          <w:b/>
          <w:color w:val="C00000"/>
          <w:sz w:val="24"/>
          <w:szCs w:val="24"/>
          <w:u w:val="single"/>
          <w14:ligatures w14:val="none"/>
        </w:rPr>
      </w:pPr>
      <w:r>
        <w:rPr>
          <w14:ligatures w14:val="none"/>
        </w:rPr>
        <w:t> </w:t>
      </w:r>
      <w:r w:rsidR="00BF65DC" w:rsidRPr="00BF65DC">
        <w:rPr>
          <w:b/>
          <w:color w:val="C00000"/>
          <w:sz w:val="24"/>
          <w:szCs w:val="24"/>
          <w:u w:val="single"/>
          <w14:ligatures w14:val="none"/>
        </w:rPr>
        <w:t>Примітка</w:t>
      </w:r>
      <w:r w:rsidR="00110A34" w:rsidRPr="00110A34">
        <w:rPr>
          <w:b/>
          <w:color w:val="C00000"/>
          <w:sz w:val="24"/>
          <w:szCs w:val="24"/>
          <w14:ligatures w14:val="none"/>
        </w:rPr>
        <w:t xml:space="preserve">    </w:t>
      </w:r>
      <w:r w:rsidR="00110A34" w:rsidRPr="00110A34">
        <w:rPr>
          <w:rFonts w:ascii="Arial Narrow" w:hAnsi="Arial Narrow"/>
          <w:b/>
          <w:color w:val="000000" w:themeColor="text1"/>
          <w:sz w:val="24"/>
          <w:szCs w:val="24"/>
          <w14:ligatures w14:val="none"/>
        </w:rPr>
        <w:t>План роботи семінару, як і групове заняття є орієнтовним : потребує остаточної правки як попередня чернетка заходу.</w:t>
      </w:r>
    </w:p>
    <w:p w:rsidR="00724B71" w:rsidRDefault="00724B71" w:rsidP="00081EF0">
      <w:pPr>
        <w:widowControl w:val="0"/>
        <w:rPr>
          <w14:ligatures w14:val="none"/>
        </w:rPr>
      </w:pPr>
    </w:p>
    <w:p w:rsidR="00724B71" w:rsidRDefault="00724B71" w:rsidP="00081EF0">
      <w:pPr>
        <w:widowControl w:val="0"/>
        <w:rPr>
          <w14:ligatures w14:val="none"/>
        </w:rPr>
      </w:pPr>
    </w:p>
    <w:p w:rsidR="00724B71" w:rsidRDefault="00724B71" w:rsidP="004848D5">
      <w:pPr>
        <w:widowControl w:val="0"/>
        <w:spacing w:line="240" w:lineRule="auto"/>
        <w:rPr>
          <w:b/>
          <w:sz w:val="28"/>
          <w:szCs w:val="28"/>
          <w14:ligatures w14:val="none"/>
        </w:rPr>
      </w:pPr>
      <w:r>
        <w:rPr>
          <w:b/>
          <w:sz w:val="28"/>
          <w:szCs w:val="28"/>
          <w14:ligatures w14:val="none"/>
        </w:rPr>
        <w:lastRenderedPageBreak/>
        <w:t xml:space="preserve">                      </w:t>
      </w:r>
      <w:r w:rsidRPr="00724B71">
        <w:rPr>
          <w:b/>
          <w:sz w:val="28"/>
          <w:szCs w:val="28"/>
          <w14:ligatures w14:val="none"/>
        </w:rPr>
        <w:t>Групове заняття з елементами тренінгу</w:t>
      </w:r>
    </w:p>
    <w:p w:rsidR="004848D5" w:rsidRDefault="004848D5" w:rsidP="004848D5">
      <w:pPr>
        <w:tabs>
          <w:tab w:val="left" w:pos="993"/>
        </w:tabs>
        <w:spacing w:line="240" w:lineRule="auto"/>
        <w:jc w:val="center"/>
        <w:outlineLvl w:val="0"/>
        <w:rPr>
          <w:rFonts w:asciiTheme="majorHAnsi" w:hAnsiTheme="majorHAnsi"/>
          <w:b/>
          <w:color w:val="auto"/>
          <w:sz w:val="28"/>
          <w:szCs w:val="28"/>
        </w:rPr>
      </w:pPr>
      <w:r w:rsidRPr="004848D5">
        <w:rPr>
          <w:rFonts w:asciiTheme="majorHAnsi" w:hAnsiTheme="majorHAnsi"/>
          <w:b/>
          <w:color w:val="auto"/>
          <w:sz w:val="28"/>
          <w:szCs w:val="28"/>
        </w:rPr>
        <w:t>«Професійна компетентність керівника закладу освіти»</w:t>
      </w:r>
    </w:p>
    <w:p w:rsidR="004848D5" w:rsidRDefault="004848D5" w:rsidP="004848D5">
      <w:pPr>
        <w:tabs>
          <w:tab w:val="left" w:pos="993"/>
        </w:tabs>
        <w:spacing w:line="240" w:lineRule="auto"/>
        <w:outlineLvl w:val="0"/>
        <w:rPr>
          <w:rFonts w:asciiTheme="majorHAnsi" w:hAnsiTheme="majorHAnsi"/>
          <w:color w:val="auto"/>
          <w:sz w:val="28"/>
          <w:szCs w:val="28"/>
        </w:rPr>
      </w:pPr>
      <w:r>
        <w:rPr>
          <w:rFonts w:asciiTheme="majorHAnsi" w:hAnsiTheme="majorHAnsi"/>
          <w:color w:val="auto"/>
          <w:sz w:val="28"/>
          <w:szCs w:val="28"/>
        </w:rPr>
        <w:t xml:space="preserve">                                                                 </w:t>
      </w:r>
    </w:p>
    <w:p w:rsidR="004848D5" w:rsidRPr="004848D5" w:rsidRDefault="004848D5" w:rsidP="004848D5">
      <w:pPr>
        <w:tabs>
          <w:tab w:val="left" w:pos="993"/>
        </w:tabs>
        <w:spacing w:line="240" w:lineRule="auto"/>
        <w:outlineLvl w:val="0"/>
        <w:rPr>
          <w:rFonts w:asciiTheme="majorHAnsi" w:hAnsiTheme="majorHAnsi"/>
          <w:b/>
          <w:color w:val="auto"/>
          <w:sz w:val="28"/>
          <w:szCs w:val="28"/>
        </w:rPr>
      </w:pPr>
      <w:r w:rsidRPr="004848D5">
        <w:rPr>
          <w:rFonts w:asciiTheme="majorHAnsi" w:hAnsiTheme="majorHAnsi"/>
          <w:b/>
          <w:color w:val="auto"/>
          <w:sz w:val="28"/>
          <w:szCs w:val="28"/>
        </w:rPr>
        <w:t xml:space="preserve">                                                         План</w:t>
      </w:r>
    </w:p>
    <w:p w:rsidR="004848D5" w:rsidRDefault="004848D5" w:rsidP="00052272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outlineLvl w:val="0"/>
        <w:rPr>
          <w:rFonts w:asciiTheme="majorHAnsi" w:hAnsiTheme="majorHAnsi"/>
          <w:color w:val="auto"/>
          <w:sz w:val="28"/>
          <w:szCs w:val="28"/>
        </w:rPr>
      </w:pPr>
      <w:r w:rsidRPr="004848D5">
        <w:rPr>
          <w:rFonts w:asciiTheme="majorHAnsi" w:hAnsiTheme="majorHAnsi"/>
          <w:color w:val="auto"/>
          <w:sz w:val="28"/>
          <w:szCs w:val="28"/>
        </w:rPr>
        <w:t>Вступ</w:t>
      </w:r>
      <w:r>
        <w:rPr>
          <w:rFonts w:asciiTheme="majorHAnsi" w:hAnsiTheme="majorHAnsi"/>
          <w:color w:val="auto"/>
          <w:sz w:val="28"/>
          <w:szCs w:val="28"/>
        </w:rPr>
        <w:t xml:space="preserve">. </w:t>
      </w:r>
      <w:r w:rsidR="00052272" w:rsidRPr="00052272">
        <w:rPr>
          <w:rFonts w:asciiTheme="majorHAnsi" w:hAnsiTheme="majorHAnsi"/>
          <w:color w:val="auto"/>
          <w:sz w:val="28"/>
          <w:szCs w:val="28"/>
        </w:rPr>
        <w:t>Правила роботи в групі</w:t>
      </w:r>
      <w:r w:rsidR="00052272">
        <w:rPr>
          <w:rFonts w:asciiTheme="majorHAnsi" w:hAnsiTheme="majorHAnsi"/>
          <w:color w:val="auto"/>
          <w:sz w:val="28"/>
          <w:szCs w:val="28"/>
        </w:rPr>
        <w:t>.</w:t>
      </w:r>
    </w:p>
    <w:p w:rsidR="000D4495" w:rsidRDefault="000D4495" w:rsidP="000D4495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outlineLvl w:val="0"/>
        <w:rPr>
          <w:rFonts w:asciiTheme="majorHAnsi" w:hAnsiTheme="majorHAnsi"/>
          <w:color w:val="auto"/>
          <w:sz w:val="24"/>
          <w:szCs w:val="24"/>
        </w:rPr>
      </w:pPr>
      <w:r>
        <w:rPr>
          <w:rFonts w:asciiTheme="majorHAnsi" w:hAnsiTheme="majorHAnsi"/>
          <w:color w:val="auto"/>
          <w:sz w:val="28"/>
          <w:szCs w:val="28"/>
        </w:rPr>
        <w:t>А</w:t>
      </w:r>
      <w:r w:rsidRPr="000D4495">
        <w:rPr>
          <w:rFonts w:asciiTheme="majorHAnsi" w:hAnsiTheme="majorHAnsi"/>
          <w:color w:val="auto"/>
          <w:sz w:val="28"/>
          <w:szCs w:val="28"/>
        </w:rPr>
        <w:t>сорті «Очікування</w:t>
      </w:r>
      <w:r>
        <w:rPr>
          <w:rFonts w:asciiTheme="majorHAnsi" w:hAnsiTheme="majorHAnsi"/>
          <w:color w:val="auto"/>
          <w:sz w:val="28"/>
          <w:szCs w:val="28"/>
        </w:rPr>
        <w:t>»</w:t>
      </w:r>
      <w:r w:rsidRPr="000D4495">
        <w:rPr>
          <w:rFonts w:asciiTheme="majorHAnsi" w:hAnsiTheme="majorHAnsi"/>
          <w:sz w:val="28"/>
          <w:szCs w:val="28"/>
        </w:rPr>
        <w:t xml:space="preserve"> </w:t>
      </w:r>
      <w:r w:rsidRPr="000D4495">
        <w:rPr>
          <w:rFonts w:asciiTheme="majorHAnsi" w:hAnsiTheme="majorHAnsi"/>
          <w:sz w:val="24"/>
          <w:szCs w:val="24"/>
        </w:rPr>
        <w:t>(</w:t>
      </w:r>
      <w:r w:rsidRPr="000D4495">
        <w:rPr>
          <w:rFonts w:asciiTheme="majorHAnsi" w:hAnsiTheme="majorHAnsi"/>
          <w:color w:val="auto"/>
          <w:sz w:val="24"/>
          <w:szCs w:val="24"/>
        </w:rPr>
        <w:t>Керівники  вибирають різнокольорові картки у формі квіток, записують на картках-квітках свої очікування від семінару і кріплять  на обруч)</w:t>
      </w:r>
    </w:p>
    <w:p w:rsidR="000D4495" w:rsidRDefault="000D4495" w:rsidP="000D4495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outlineLvl w:val="0"/>
        <w:rPr>
          <w:rFonts w:asciiTheme="majorHAnsi" w:hAnsiTheme="majorHAnsi"/>
          <w:color w:val="auto"/>
          <w:sz w:val="28"/>
          <w:szCs w:val="28"/>
        </w:rPr>
      </w:pPr>
      <w:r w:rsidRPr="000D4495">
        <w:rPr>
          <w:rFonts w:asciiTheme="majorHAnsi" w:hAnsiTheme="majorHAnsi"/>
          <w:color w:val="auto"/>
          <w:sz w:val="28"/>
          <w:szCs w:val="28"/>
        </w:rPr>
        <w:t xml:space="preserve">Педагогічний </w:t>
      </w:r>
      <w:proofErr w:type="spellStart"/>
      <w:r w:rsidRPr="000D4495">
        <w:rPr>
          <w:rFonts w:asciiTheme="majorHAnsi" w:hAnsiTheme="majorHAnsi"/>
          <w:color w:val="auto"/>
          <w:sz w:val="28"/>
          <w:szCs w:val="28"/>
        </w:rPr>
        <w:t>брейнстормінг</w:t>
      </w:r>
      <w:proofErr w:type="spellEnd"/>
      <w:r w:rsidRPr="000D4495">
        <w:rPr>
          <w:rFonts w:asciiTheme="majorHAnsi" w:hAnsiTheme="majorHAnsi"/>
          <w:color w:val="auto"/>
          <w:sz w:val="28"/>
          <w:szCs w:val="28"/>
        </w:rPr>
        <w:t xml:space="preserve"> «Особистість керівника в системі управління шкільним колективом»</w:t>
      </w:r>
    </w:p>
    <w:p w:rsidR="00DA40EF" w:rsidRPr="00BF4C89" w:rsidRDefault="00DA40EF" w:rsidP="00DA40E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Theme="majorHAnsi" w:hAnsiTheme="majorHAnsi"/>
          <w:color w:val="auto"/>
          <w:sz w:val="28"/>
          <w:szCs w:val="28"/>
        </w:rPr>
        <w:t xml:space="preserve">А) </w:t>
      </w:r>
      <w:r w:rsidRPr="000830F0">
        <w:rPr>
          <w:rFonts w:asciiTheme="majorHAnsi" w:hAnsiTheme="majorHAnsi" w:cs="Times New Roman"/>
          <w:sz w:val="28"/>
          <w:szCs w:val="28"/>
        </w:rPr>
        <w:t>Вправа «Проблемні люди»</w:t>
      </w:r>
    </w:p>
    <w:p w:rsidR="00DA40EF" w:rsidRPr="004440DC" w:rsidRDefault="00DA40EF" w:rsidP="00DA40E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4440DC">
        <w:rPr>
          <w:rFonts w:ascii="Times New Roman" w:hAnsi="Times New Roman" w:cs="Times New Roman"/>
          <w:sz w:val="24"/>
          <w:szCs w:val="24"/>
        </w:rPr>
        <w:t>Кожному роздають аркуш паперу і пропонують:</w:t>
      </w:r>
    </w:p>
    <w:p w:rsidR="00DA40EF" w:rsidRPr="004440DC" w:rsidRDefault="00DA40EF" w:rsidP="00DA40E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0DC">
        <w:rPr>
          <w:rFonts w:ascii="Times New Roman" w:hAnsi="Times New Roman" w:cs="Times New Roman"/>
          <w:sz w:val="24"/>
          <w:szCs w:val="24"/>
        </w:rPr>
        <w:t>скласти аркуш паперу навпіл та відірвати правий кутик;</w:t>
      </w:r>
    </w:p>
    <w:p w:rsidR="00DA40EF" w:rsidRPr="004440DC" w:rsidRDefault="00DA40EF" w:rsidP="00DA40E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0DC">
        <w:rPr>
          <w:rFonts w:ascii="Times New Roman" w:hAnsi="Times New Roman" w:cs="Times New Roman"/>
          <w:sz w:val="24"/>
          <w:szCs w:val="24"/>
        </w:rPr>
        <w:t>ще раз скласти аркуш та відірвати правий кутик;</w:t>
      </w:r>
    </w:p>
    <w:p w:rsidR="00DA40EF" w:rsidRPr="004440DC" w:rsidRDefault="00DA40EF" w:rsidP="00DA40E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0DC">
        <w:rPr>
          <w:rFonts w:ascii="Times New Roman" w:hAnsi="Times New Roman" w:cs="Times New Roman"/>
          <w:sz w:val="24"/>
          <w:szCs w:val="24"/>
        </w:rPr>
        <w:t>повторити це втретє;</w:t>
      </w:r>
    </w:p>
    <w:p w:rsidR="00DA40EF" w:rsidRPr="004440DC" w:rsidRDefault="00DA40EF" w:rsidP="00DA40E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0DC">
        <w:rPr>
          <w:rFonts w:ascii="Times New Roman" w:hAnsi="Times New Roman" w:cs="Times New Roman"/>
          <w:sz w:val="24"/>
          <w:szCs w:val="24"/>
        </w:rPr>
        <w:t>розглянути витинанки, роздивитися, що вийшло в інших.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A40EF" w:rsidRDefault="00DA40EF" w:rsidP="00DA40EF">
      <w:pPr>
        <w:tabs>
          <w:tab w:val="left" w:pos="993"/>
        </w:tabs>
        <w:spacing w:line="240" w:lineRule="auto"/>
        <w:ind w:left="360"/>
        <w:outlineLvl w:val="0"/>
        <w:rPr>
          <w:rFonts w:asciiTheme="majorHAnsi" w:hAnsiTheme="majorHAnsi" w:cs="Times New Roman"/>
          <w:sz w:val="28"/>
          <w:szCs w:val="28"/>
        </w:rPr>
      </w:pPr>
      <w:r w:rsidRPr="000830F0">
        <w:rPr>
          <w:rFonts w:asciiTheme="majorHAnsi" w:hAnsiTheme="majorHAnsi"/>
          <w:color w:val="auto"/>
          <w:sz w:val="28"/>
          <w:szCs w:val="28"/>
        </w:rPr>
        <w:t>Б)</w:t>
      </w:r>
      <w:r>
        <w:rPr>
          <w:rFonts w:asciiTheme="majorHAnsi" w:hAnsiTheme="majorHAnsi"/>
          <w:color w:val="auto"/>
          <w:sz w:val="28"/>
          <w:szCs w:val="28"/>
        </w:rPr>
        <w:t xml:space="preserve"> </w:t>
      </w:r>
      <w:r w:rsidRPr="000830F0">
        <w:rPr>
          <w:rFonts w:asciiTheme="majorHAnsi" w:hAnsiTheme="majorHAnsi" w:cs="Times New Roman"/>
          <w:sz w:val="28"/>
          <w:szCs w:val="28"/>
        </w:rPr>
        <w:t>Мозковий штурм «Сонце»(</w:t>
      </w:r>
      <w:r>
        <w:rPr>
          <w:rFonts w:asciiTheme="majorHAnsi" w:hAnsiTheme="majorHAnsi" w:cs="Times New Roman"/>
          <w:sz w:val="28"/>
          <w:szCs w:val="28"/>
        </w:rPr>
        <w:t xml:space="preserve"> «Портрет успіш</w:t>
      </w:r>
      <w:r w:rsidRPr="000830F0">
        <w:rPr>
          <w:rFonts w:asciiTheme="majorHAnsi" w:hAnsiTheme="majorHAnsi" w:cs="Times New Roman"/>
          <w:sz w:val="28"/>
          <w:szCs w:val="28"/>
        </w:rPr>
        <w:t>ного директора»)</w:t>
      </w:r>
    </w:p>
    <w:p w:rsidR="00DA40EF" w:rsidRPr="000830F0" w:rsidRDefault="00DA40EF" w:rsidP="00DA40EF">
      <w:pPr>
        <w:tabs>
          <w:tab w:val="left" w:pos="993"/>
        </w:tabs>
        <w:spacing w:line="240" w:lineRule="auto"/>
        <w:ind w:left="709"/>
        <w:outlineLvl w:val="0"/>
        <w:rPr>
          <w:rFonts w:asciiTheme="majorHAnsi" w:hAnsiTheme="majorHAnsi"/>
          <w:color w:val="auto"/>
          <w:sz w:val="24"/>
          <w:szCs w:val="24"/>
        </w:rPr>
      </w:pPr>
      <w:r>
        <w:rPr>
          <w:rFonts w:asciiTheme="majorHAnsi" w:hAnsiTheme="majorHAnsi"/>
          <w:color w:val="auto"/>
          <w:sz w:val="24"/>
          <w:szCs w:val="24"/>
        </w:rPr>
        <w:t>(</w:t>
      </w:r>
      <w:r w:rsidRPr="000830F0">
        <w:rPr>
          <w:rFonts w:asciiTheme="majorHAnsi" w:hAnsiTheme="majorHAnsi"/>
          <w:color w:val="auto"/>
          <w:sz w:val="24"/>
          <w:szCs w:val="24"/>
        </w:rPr>
        <w:t>Перед вами сонце (</w:t>
      </w:r>
      <w:proofErr w:type="spellStart"/>
      <w:r w:rsidRPr="000830F0">
        <w:rPr>
          <w:rFonts w:asciiTheme="majorHAnsi" w:hAnsiTheme="majorHAnsi"/>
          <w:color w:val="auto"/>
          <w:sz w:val="24"/>
          <w:szCs w:val="24"/>
        </w:rPr>
        <w:t>сонце</w:t>
      </w:r>
      <w:proofErr w:type="spellEnd"/>
      <w:r w:rsidRPr="000830F0">
        <w:rPr>
          <w:rFonts w:asciiTheme="majorHAnsi" w:hAnsiTheme="majorHAnsi"/>
          <w:color w:val="auto"/>
          <w:sz w:val="24"/>
          <w:szCs w:val="24"/>
        </w:rPr>
        <w:t xml:space="preserve"> зображене на плакаті). Кожен промінь — це риса характеру сучасного директора. Проміння сонця нас зігріють, якщо ви назвете ті риси характеру, які, на ваш погляд, мають бути в сучасного директора.</w:t>
      </w:r>
    </w:p>
    <w:p w:rsidR="00DA40EF" w:rsidRDefault="00DA40EF" w:rsidP="00DA40EF">
      <w:pPr>
        <w:tabs>
          <w:tab w:val="left" w:pos="993"/>
        </w:tabs>
        <w:spacing w:line="240" w:lineRule="auto"/>
        <w:ind w:left="709"/>
        <w:outlineLvl w:val="0"/>
        <w:rPr>
          <w:rFonts w:asciiTheme="majorHAnsi" w:hAnsiTheme="majorHAnsi"/>
          <w:color w:val="auto"/>
          <w:sz w:val="24"/>
          <w:szCs w:val="24"/>
        </w:rPr>
      </w:pPr>
      <w:r w:rsidRPr="000830F0">
        <w:rPr>
          <w:rFonts w:asciiTheme="majorHAnsi" w:hAnsiTheme="majorHAnsi"/>
          <w:color w:val="auto"/>
          <w:sz w:val="24"/>
          <w:szCs w:val="24"/>
        </w:rPr>
        <w:t>Директори називають риси характеру й записують на плакаті.</w:t>
      </w:r>
      <w:r>
        <w:rPr>
          <w:rFonts w:asciiTheme="majorHAnsi" w:hAnsiTheme="majorHAnsi"/>
          <w:color w:val="auto"/>
          <w:sz w:val="24"/>
          <w:szCs w:val="24"/>
        </w:rPr>
        <w:t>)</w:t>
      </w:r>
    </w:p>
    <w:p w:rsidR="00DA40EF" w:rsidRPr="000830F0" w:rsidRDefault="00DA40EF" w:rsidP="00DA40EF">
      <w:pPr>
        <w:tabs>
          <w:tab w:val="left" w:pos="993"/>
        </w:tabs>
        <w:spacing w:line="240" w:lineRule="auto"/>
        <w:outlineLvl w:val="0"/>
        <w:rPr>
          <w:rFonts w:asciiTheme="majorHAnsi" w:hAnsiTheme="majorHAnsi"/>
          <w:color w:val="auto"/>
          <w:sz w:val="28"/>
          <w:szCs w:val="28"/>
        </w:rPr>
      </w:pPr>
      <w:r>
        <w:rPr>
          <w:rFonts w:asciiTheme="majorHAnsi" w:hAnsiTheme="majorHAnsi"/>
          <w:color w:val="auto"/>
          <w:sz w:val="28"/>
          <w:szCs w:val="28"/>
        </w:rPr>
        <w:t xml:space="preserve">     </w:t>
      </w:r>
      <w:r w:rsidRPr="000830F0">
        <w:rPr>
          <w:rFonts w:asciiTheme="majorHAnsi" w:hAnsiTheme="majorHAnsi"/>
          <w:color w:val="auto"/>
          <w:sz w:val="28"/>
          <w:szCs w:val="28"/>
        </w:rPr>
        <w:t>В)</w:t>
      </w:r>
      <w:r>
        <w:rPr>
          <w:rFonts w:asciiTheme="majorHAnsi" w:hAnsiTheme="majorHAnsi"/>
          <w:color w:val="auto"/>
          <w:sz w:val="28"/>
          <w:szCs w:val="28"/>
        </w:rPr>
        <w:t xml:space="preserve"> Рольова гра </w:t>
      </w:r>
      <w:r w:rsidRPr="000830F0">
        <w:rPr>
          <w:rFonts w:asciiTheme="majorHAnsi" w:hAnsiTheme="majorHAnsi"/>
          <w:color w:val="auto"/>
          <w:sz w:val="28"/>
          <w:szCs w:val="28"/>
        </w:rPr>
        <w:t xml:space="preserve">«Стилі </w:t>
      </w:r>
      <w:r>
        <w:rPr>
          <w:rFonts w:asciiTheme="majorHAnsi" w:hAnsiTheme="majorHAnsi"/>
          <w:color w:val="auto"/>
          <w:sz w:val="28"/>
          <w:szCs w:val="28"/>
        </w:rPr>
        <w:t xml:space="preserve">керування» </w:t>
      </w:r>
    </w:p>
    <w:p w:rsidR="00DA40EF" w:rsidRPr="00DA40EF" w:rsidRDefault="00DA40EF" w:rsidP="00DA40EF">
      <w:pPr>
        <w:tabs>
          <w:tab w:val="left" w:pos="993"/>
        </w:tabs>
        <w:spacing w:after="0" w:line="240" w:lineRule="auto"/>
        <w:ind w:left="709"/>
        <w:outlineLvl w:val="0"/>
        <w:rPr>
          <w:rFonts w:asciiTheme="majorHAnsi" w:hAnsiTheme="majorHAnsi"/>
          <w:color w:val="auto"/>
          <w:sz w:val="24"/>
          <w:szCs w:val="24"/>
        </w:rPr>
      </w:pPr>
      <w:r w:rsidRPr="00DA40EF">
        <w:rPr>
          <w:rFonts w:asciiTheme="majorHAnsi" w:hAnsiTheme="majorHAnsi"/>
          <w:color w:val="auto"/>
          <w:sz w:val="24"/>
          <w:szCs w:val="24"/>
        </w:rPr>
        <w:t xml:space="preserve"> (Є три типи керівників: демократи; автократи; ліберали.</w:t>
      </w:r>
    </w:p>
    <w:p w:rsidR="00DA40EF" w:rsidRPr="00DA40EF" w:rsidRDefault="00DA40EF" w:rsidP="00DA40EF">
      <w:pPr>
        <w:tabs>
          <w:tab w:val="left" w:pos="993"/>
        </w:tabs>
        <w:spacing w:after="0" w:line="240" w:lineRule="auto"/>
        <w:ind w:left="709"/>
        <w:outlineLvl w:val="0"/>
        <w:rPr>
          <w:rFonts w:asciiTheme="majorHAnsi" w:hAnsiTheme="majorHAnsi"/>
          <w:color w:val="auto"/>
          <w:sz w:val="24"/>
          <w:szCs w:val="24"/>
        </w:rPr>
      </w:pPr>
      <w:r w:rsidRPr="00DA40EF">
        <w:rPr>
          <w:rFonts w:asciiTheme="majorHAnsi" w:hAnsiTheme="majorHAnsi"/>
          <w:color w:val="auto"/>
          <w:sz w:val="24"/>
          <w:szCs w:val="24"/>
        </w:rPr>
        <w:t>Завдання:</w:t>
      </w:r>
    </w:p>
    <w:p w:rsidR="00DA40EF" w:rsidRPr="00DA40EF" w:rsidRDefault="00DA40EF" w:rsidP="00DA40EF">
      <w:pPr>
        <w:tabs>
          <w:tab w:val="left" w:pos="993"/>
        </w:tabs>
        <w:spacing w:after="0" w:line="240" w:lineRule="auto"/>
        <w:ind w:left="709"/>
        <w:outlineLvl w:val="0"/>
        <w:rPr>
          <w:rFonts w:asciiTheme="majorHAnsi" w:hAnsiTheme="majorHAnsi"/>
          <w:color w:val="auto"/>
          <w:sz w:val="24"/>
          <w:szCs w:val="24"/>
        </w:rPr>
      </w:pPr>
      <w:r w:rsidRPr="00DA40EF">
        <w:rPr>
          <w:rFonts w:asciiTheme="majorHAnsi" w:hAnsiTheme="majorHAnsi"/>
          <w:color w:val="auto"/>
          <w:sz w:val="24"/>
          <w:szCs w:val="24"/>
        </w:rPr>
        <w:t>-</w:t>
      </w:r>
      <w:r w:rsidR="0091796C">
        <w:rPr>
          <w:rFonts w:asciiTheme="majorHAnsi" w:hAnsiTheme="majorHAnsi"/>
          <w:color w:val="auto"/>
          <w:sz w:val="24"/>
          <w:szCs w:val="24"/>
        </w:rPr>
        <w:t xml:space="preserve"> </w:t>
      </w:r>
      <w:r w:rsidRPr="00DA40EF">
        <w:rPr>
          <w:rFonts w:asciiTheme="majorHAnsi" w:hAnsiTheme="majorHAnsi"/>
          <w:color w:val="auto"/>
          <w:sz w:val="24"/>
          <w:szCs w:val="24"/>
        </w:rPr>
        <w:t>Кожна команда дає характеристику одному із стилів керування.</w:t>
      </w:r>
    </w:p>
    <w:p w:rsidR="00DA40EF" w:rsidRPr="00DA40EF" w:rsidRDefault="00DA40EF" w:rsidP="00DA40EF">
      <w:pPr>
        <w:tabs>
          <w:tab w:val="left" w:pos="993"/>
        </w:tabs>
        <w:spacing w:after="0" w:line="240" w:lineRule="auto"/>
        <w:ind w:left="709"/>
        <w:outlineLvl w:val="0"/>
        <w:rPr>
          <w:rFonts w:asciiTheme="majorHAnsi" w:hAnsiTheme="majorHAnsi"/>
          <w:color w:val="auto"/>
          <w:sz w:val="24"/>
          <w:szCs w:val="24"/>
        </w:rPr>
      </w:pPr>
      <w:r w:rsidRPr="00DA40EF">
        <w:rPr>
          <w:rFonts w:asciiTheme="majorHAnsi" w:hAnsiTheme="majorHAnsi"/>
          <w:color w:val="auto"/>
          <w:sz w:val="24"/>
          <w:szCs w:val="24"/>
        </w:rPr>
        <w:t>- Кожна команда розігрує запропоновану ситуацію відповідно до обраного стилю керування.)</w:t>
      </w:r>
    </w:p>
    <w:p w:rsidR="00DA40EF" w:rsidRDefault="00DA40EF" w:rsidP="00DA40EF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outlineLvl w:val="0"/>
        <w:rPr>
          <w:rFonts w:asciiTheme="majorHAnsi" w:hAnsiTheme="majorHAnsi"/>
          <w:color w:val="auto"/>
          <w:sz w:val="28"/>
          <w:szCs w:val="28"/>
        </w:rPr>
      </w:pPr>
      <w:r>
        <w:rPr>
          <w:rFonts w:asciiTheme="majorHAnsi" w:hAnsiTheme="majorHAnsi"/>
          <w:color w:val="auto"/>
          <w:sz w:val="28"/>
          <w:szCs w:val="28"/>
        </w:rPr>
        <w:t xml:space="preserve">Управлінське </w:t>
      </w:r>
      <w:proofErr w:type="spellStart"/>
      <w:r>
        <w:rPr>
          <w:rFonts w:asciiTheme="majorHAnsi" w:hAnsiTheme="majorHAnsi"/>
          <w:color w:val="auto"/>
          <w:sz w:val="28"/>
          <w:szCs w:val="28"/>
        </w:rPr>
        <w:t>лего</w:t>
      </w:r>
      <w:proofErr w:type="spellEnd"/>
      <w:r>
        <w:rPr>
          <w:rFonts w:asciiTheme="majorHAnsi" w:hAnsiTheme="majorHAnsi"/>
          <w:color w:val="auto"/>
          <w:sz w:val="28"/>
          <w:szCs w:val="28"/>
        </w:rPr>
        <w:t xml:space="preserve"> «Діамант»</w:t>
      </w:r>
    </w:p>
    <w:p w:rsidR="00DA40EF" w:rsidRPr="00DA40EF" w:rsidRDefault="0091796C" w:rsidP="00DA40EF">
      <w:pPr>
        <w:tabs>
          <w:tab w:val="left" w:pos="993"/>
        </w:tabs>
        <w:spacing w:line="240" w:lineRule="auto"/>
        <w:ind w:left="360"/>
        <w:outlineLvl w:val="0"/>
        <w:rPr>
          <w:rFonts w:asciiTheme="majorHAnsi" w:hAnsiTheme="majorHAnsi"/>
          <w:color w:val="auto"/>
          <w:sz w:val="24"/>
          <w:szCs w:val="24"/>
        </w:rPr>
      </w:pPr>
      <w:r>
        <w:rPr>
          <w:rFonts w:asciiTheme="majorHAnsi" w:hAnsiTheme="majorHAnsi"/>
          <w:color w:val="auto"/>
          <w:sz w:val="24"/>
          <w:szCs w:val="24"/>
        </w:rPr>
        <w:t>(</w:t>
      </w:r>
      <w:r w:rsidR="00DA40EF">
        <w:rPr>
          <w:rFonts w:asciiTheme="majorHAnsi" w:hAnsiTheme="majorHAnsi"/>
          <w:color w:val="auto"/>
          <w:sz w:val="24"/>
          <w:szCs w:val="24"/>
        </w:rPr>
        <w:t>Дв</w:t>
      </w:r>
      <w:r w:rsidR="00DA40EF" w:rsidRPr="00DA40EF">
        <w:rPr>
          <w:rFonts w:asciiTheme="majorHAnsi" w:hAnsiTheme="majorHAnsi"/>
          <w:color w:val="auto"/>
          <w:sz w:val="24"/>
          <w:szCs w:val="24"/>
        </w:rPr>
        <w:t>ом групам пропонується обговорити питання «Основні складові успішної управлінської діяльності керівника», визначити 9 складових і розмістити їх у ромб, розділений на 9 частин, де верхня клітинка – найважливіший показник, дві клітинки нижче – важливі, три посередині – менш важливі, дві нижчі – не дуже важливі, найнижча – несуттєві показники. Кожна група заповнює свій діамант.</w:t>
      </w:r>
    </w:p>
    <w:p w:rsidR="00DA40EF" w:rsidRDefault="00DA40EF" w:rsidP="00DA40EF">
      <w:pPr>
        <w:tabs>
          <w:tab w:val="left" w:pos="993"/>
        </w:tabs>
        <w:spacing w:line="240" w:lineRule="auto"/>
        <w:ind w:left="360"/>
        <w:outlineLvl w:val="0"/>
        <w:rPr>
          <w:rFonts w:asciiTheme="majorHAnsi" w:hAnsiTheme="majorHAnsi"/>
          <w:color w:val="auto"/>
          <w:sz w:val="24"/>
          <w:szCs w:val="24"/>
        </w:rPr>
      </w:pPr>
      <w:r w:rsidRPr="00DA40EF">
        <w:rPr>
          <w:rFonts w:asciiTheme="majorHAnsi" w:hAnsiTheme="majorHAnsi"/>
          <w:color w:val="auto"/>
          <w:sz w:val="24"/>
          <w:szCs w:val="24"/>
        </w:rPr>
        <w:t>Представн</w:t>
      </w:r>
      <w:r w:rsidR="0091796C">
        <w:rPr>
          <w:rFonts w:asciiTheme="majorHAnsi" w:hAnsiTheme="majorHAnsi"/>
          <w:color w:val="auto"/>
          <w:sz w:val="24"/>
          <w:szCs w:val="24"/>
        </w:rPr>
        <w:t xml:space="preserve">ики від груп </w:t>
      </w:r>
      <w:r w:rsidRPr="00DA40EF">
        <w:rPr>
          <w:rFonts w:asciiTheme="majorHAnsi" w:hAnsiTheme="majorHAnsi"/>
          <w:color w:val="auto"/>
          <w:sz w:val="24"/>
          <w:szCs w:val="24"/>
        </w:rPr>
        <w:t>узгоджують якості та заповнюють спільний діамант. Це й буде колективна думка про основні складові успішної управлінської діяльності керівника.</w:t>
      </w:r>
      <w:r w:rsidR="0091796C">
        <w:rPr>
          <w:rFonts w:asciiTheme="majorHAnsi" w:hAnsiTheme="majorHAnsi"/>
          <w:color w:val="auto"/>
          <w:sz w:val="24"/>
          <w:szCs w:val="24"/>
        </w:rPr>
        <w:t>)</w:t>
      </w:r>
    </w:p>
    <w:p w:rsidR="0091796C" w:rsidRDefault="0091796C" w:rsidP="0091796C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outlineLvl w:val="0"/>
        <w:rPr>
          <w:rFonts w:asciiTheme="majorHAnsi" w:hAnsiTheme="majorHAnsi"/>
          <w:color w:val="auto"/>
          <w:sz w:val="28"/>
          <w:szCs w:val="24"/>
        </w:rPr>
      </w:pPr>
      <w:r>
        <w:rPr>
          <w:rFonts w:asciiTheme="majorHAnsi" w:hAnsiTheme="majorHAnsi"/>
          <w:color w:val="auto"/>
          <w:sz w:val="28"/>
          <w:szCs w:val="24"/>
        </w:rPr>
        <w:t>Карусель «Педагогічні ситуації»</w:t>
      </w:r>
    </w:p>
    <w:p w:rsidR="0091796C" w:rsidRDefault="0091796C" w:rsidP="0091796C">
      <w:pPr>
        <w:tabs>
          <w:tab w:val="left" w:pos="993"/>
        </w:tabs>
        <w:spacing w:line="240" w:lineRule="auto"/>
        <w:ind w:left="360"/>
        <w:outlineLvl w:val="0"/>
        <w:rPr>
          <w:rFonts w:asciiTheme="majorHAnsi" w:hAnsiTheme="majorHAnsi"/>
          <w:color w:val="auto"/>
          <w:sz w:val="24"/>
          <w:szCs w:val="24"/>
        </w:rPr>
      </w:pPr>
      <w:r>
        <w:rPr>
          <w:rFonts w:asciiTheme="majorHAnsi" w:hAnsiTheme="majorHAnsi"/>
          <w:color w:val="auto"/>
          <w:sz w:val="24"/>
          <w:szCs w:val="24"/>
        </w:rPr>
        <w:t>(Учасникам  пропоную</w:t>
      </w:r>
      <w:r w:rsidRPr="00DA40EF">
        <w:rPr>
          <w:rFonts w:asciiTheme="majorHAnsi" w:hAnsiTheme="majorHAnsi"/>
          <w:color w:val="auto"/>
          <w:sz w:val="24"/>
          <w:szCs w:val="24"/>
        </w:rPr>
        <w:t xml:space="preserve">ться </w:t>
      </w:r>
      <w:r>
        <w:rPr>
          <w:rFonts w:asciiTheme="majorHAnsi" w:hAnsiTheme="majorHAnsi"/>
          <w:color w:val="auto"/>
          <w:sz w:val="24"/>
          <w:szCs w:val="24"/>
        </w:rPr>
        <w:t>3 педагогічні ситуації з проблеми боулінгу у школі. Відповіді – у тестовій формі. Завдання – вибрати правильне педагогічне рішення).</w:t>
      </w:r>
    </w:p>
    <w:p w:rsidR="00BF65DC" w:rsidRPr="00BF65DC" w:rsidRDefault="0091796C" w:rsidP="00BF65DC">
      <w:pPr>
        <w:tabs>
          <w:tab w:val="left" w:pos="993"/>
        </w:tabs>
        <w:spacing w:line="240" w:lineRule="auto"/>
        <w:ind w:left="360"/>
        <w:outlineLvl w:val="0"/>
        <w:rPr>
          <w:rFonts w:asciiTheme="majorHAnsi" w:hAnsiTheme="majorHAnsi"/>
          <w:color w:val="auto"/>
          <w:sz w:val="28"/>
          <w:szCs w:val="28"/>
        </w:rPr>
      </w:pPr>
      <w:r w:rsidRPr="0091796C">
        <w:rPr>
          <w:rFonts w:asciiTheme="majorHAnsi" w:hAnsiTheme="majorHAnsi"/>
          <w:color w:val="auto"/>
          <w:sz w:val="28"/>
          <w:szCs w:val="28"/>
        </w:rPr>
        <w:t>6.</w:t>
      </w:r>
      <w:r w:rsidR="00BF65DC" w:rsidRPr="00BF65DC">
        <w:t xml:space="preserve"> </w:t>
      </w:r>
      <w:r w:rsidR="00BF65DC">
        <w:rPr>
          <w:rFonts w:asciiTheme="majorHAnsi" w:hAnsiTheme="majorHAnsi"/>
          <w:color w:val="auto"/>
          <w:sz w:val="28"/>
          <w:szCs w:val="28"/>
        </w:rPr>
        <w:t xml:space="preserve"> Рефлексія</w:t>
      </w:r>
      <w:r w:rsidR="00BF65DC" w:rsidRPr="00BF65DC">
        <w:rPr>
          <w:rFonts w:asciiTheme="majorHAnsi" w:hAnsiTheme="majorHAnsi"/>
          <w:color w:val="auto"/>
          <w:sz w:val="28"/>
          <w:szCs w:val="28"/>
        </w:rPr>
        <w:t xml:space="preserve"> «Рюкзак, м’ясорубка, корзина»</w:t>
      </w:r>
    </w:p>
    <w:p w:rsidR="00BF65DC" w:rsidRPr="00BF65DC" w:rsidRDefault="008838B8" w:rsidP="00BF65DC">
      <w:pPr>
        <w:tabs>
          <w:tab w:val="left" w:pos="993"/>
        </w:tabs>
        <w:spacing w:line="240" w:lineRule="auto"/>
        <w:ind w:left="360"/>
        <w:outlineLvl w:val="0"/>
        <w:rPr>
          <w:rFonts w:asciiTheme="majorHAnsi" w:hAnsiTheme="majorHAnsi"/>
          <w:color w:val="auto"/>
          <w:sz w:val="24"/>
          <w:szCs w:val="24"/>
        </w:rPr>
      </w:pPr>
      <w:r>
        <w:rPr>
          <w:rFonts w:asciiTheme="majorHAnsi" w:hAnsiTheme="majorHAnsi"/>
          <w:color w:val="auto"/>
          <w:sz w:val="24"/>
          <w:szCs w:val="24"/>
        </w:rPr>
        <w:t>(П</w:t>
      </w:r>
      <w:r w:rsidR="00BF65DC" w:rsidRPr="00BF65DC">
        <w:rPr>
          <w:rFonts w:asciiTheme="majorHAnsi" w:hAnsiTheme="majorHAnsi"/>
          <w:color w:val="auto"/>
          <w:sz w:val="24"/>
          <w:szCs w:val="24"/>
        </w:rPr>
        <w:t>ропонується аркушики із записами  очікувань покласти в рюкзак, якщо хтось взяв на цьому семінарі для себе щось нове, у м’ясорубку – якщо комусь потрібно щось обміркувати, і</w:t>
      </w:r>
      <w:r>
        <w:rPr>
          <w:rFonts w:asciiTheme="majorHAnsi" w:hAnsiTheme="majorHAnsi"/>
          <w:color w:val="auto"/>
          <w:sz w:val="24"/>
          <w:szCs w:val="24"/>
        </w:rPr>
        <w:t xml:space="preserve"> викинути в корзину, якщо вважа</w:t>
      </w:r>
      <w:r w:rsidR="00BF65DC" w:rsidRPr="00BF65DC">
        <w:rPr>
          <w:rFonts w:asciiTheme="majorHAnsi" w:hAnsiTheme="majorHAnsi"/>
          <w:color w:val="auto"/>
          <w:sz w:val="24"/>
          <w:szCs w:val="24"/>
        </w:rPr>
        <w:t>є, що нічого корисного не отримав(</w:t>
      </w:r>
      <w:proofErr w:type="spellStart"/>
      <w:r w:rsidR="00BF65DC" w:rsidRPr="00BF65DC">
        <w:rPr>
          <w:rFonts w:asciiTheme="majorHAnsi" w:hAnsiTheme="majorHAnsi"/>
          <w:color w:val="auto"/>
          <w:sz w:val="24"/>
          <w:szCs w:val="24"/>
        </w:rPr>
        <w:t>ла</w:t>
      </w:r>
      <w:proofErr w:type="spellEnd"/>
      <w:r w:rsidR="00BF65DC" w:rsidRPr="00BF65DC">
        <w:rPr>
          <w:rFonts w:asciiTheme="majorHAnsi" w:hAnsiTheme="majorHAnsi"/>
          <w:color w:val="auto"/>
          <w:sz w:val="24"/>
          <w:szCs w:val="24"/>
        </w:rPr>
        <w:t xml:space="preserve">). </w:t>
      </w:r>
    </w:p>
    <w:p w:rsidR="0091796C" w:rsidRPr="00BF65DC" w:rsidRDefault="00BF65DC" w:rsidP="00BF65DC">
      <w:pPr>
        <w:tabs>
          <w:tab w:val="left" w:pos="993"/>
        </w:tabs>
        <w:spacing w:line="240" w:lineRule="auto"/>
        <w:ind w:left="360"/>
        <w:outlineLvl w:val="0"/>
        <w:rPr>
          <w:rFonts w:asciiTheme="majorHAnsi" w:hAnsiTheme="majorHAnsi"/>
          <w:color w:val="auto"/>
          <w:sz w:val="24"/>
          <w:szCs w:val="24"/>
        </w:rPr>
      </w:pPr>
      <w:r>
        <w:rPr>
          <w:rFonts w:asciiTheme="majorHAnsi" w:hAnsiTheme="majorHAnsi"/>
          <w:color w:val="auto"/>
          <w:sz w:val="28"/>
          <w:szCs w:val="28"/>
        </w:rPr>
        <w:t xml:space="preserve">7. </w:t>
      </w:r>
      <w:r w:rsidRPr="00BF65DC">
        <w:rPr>
          <w:rFonts w:asciiTheme="majorHAnsi" w:hAnsiTheme="majorHAnsi"/>
          <w:color w:val="auto"/>
          <w:sz w:val="28"/>
          <w:szCs w:val="28"/>
        </w:rPr>
        <w:t>«Рука дружби</w:t>
      </w:r>
      <w:r w:rsidRPr="00BF65DC">
        <w:rPr>
          <w:rFonts w:asciiTheme="majorHAnsi" w:hAnsiTheme="majorHAnsi"/>
          <w:color w:val="auto"/>
          <w:sz w:val="24"/>
          <w:szCs w:val="24"/>
        </w:rPr>
        <w:t>»(Подати св</w:t>
      </w:r>
      <w:r>
        <w:rPr>
          <w:rFonts w:asciiTheme="majorHAnsi" w:hAnsiTheme="majorHAnsi"/>
          <w:color w:val="auto"/>
          <w:sz w:val="24"/>
          <w:szCs w:val="24"/>
        </w:rPr>
        <w:t>оєму сусідові  руку, і висловити</w:t>
      </w:r>
      <w:r w:rsidRPr="00BF65DC">
        <w:rPr>
          <w:rFonts w:asciiTheme="majorHAnsi" w:hAnsiTheme="majorHAnsi"/>
          <w:color w:val="auto"/>
          <w:sz w:val="24"/>
          <w:szCs w:val="24"/>
        </w:rPr>
        <w:t xml:space="preserve"> свої побажання.)</w:t>
      </w:r>
    </w:p>
    <w:sectPr w:rsidR="0091796C" w:rsidRPr="00BF65DC" w:rsidSect="00724B71">
      <w:pgSz w:w="11906" w:h="16838"/>
      <w:pgMar w:top="850" w:right="850" w:bottom="850" w:left="1417" w:header="708" w:footer="708" w:gutter="0"/>
      <w:pgBorders w:offsetFrom="page">
        <w:top w:val="twistedLines1" w:sz="10" w:space="24" w:color="000000" w:themeColor="text1"/>
        <w:left w:val="twistedLines1" w:sz="10" w:space="24" w:color="000000" w:themeColor="text1"/>
        <w:bottom w:val="twistedLines1" w:sz="10" w:space="24" w:color="000000" w:themeColor="text1"/>
        <w:right w:val="twistedLines1" w:sz="10" w:space="24" w:color="000000" w:themeColor="tex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21AF3"/>
    <w:multiLevelType w:val="multilevel"/>
    <w:tmpl w:val="31944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534D6A0A"/>
    <w:multiLevelType w:val="hybridMultilevel"/>
    <w:tmpl w:val="67500810"/>
    <w:lvl w:ilvl="0" w:tplc="664CED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2F337C5"/>
    <w:multiLevelType w:val="hybridMultilevel"/>
    <w:tmpl w:val="4C606AF6"/>
    <w:lvl w:ilvl="0" w:tplc="C9BE2B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173"/>
    <w:rsid w:val="00052272"/>
    <w:rsid w:val="00081EF0"/>
    <w:rsid w:val="000830F0"/>
    <w:rsid w:val="000D4495"/>
    <w:rsid w:val="00110A34"/>
    <w:rsid w:val="0028759E"/>
    <w:rsid w:val="004440DC"/>
    <w:rsid w:val="004848D5"/>
    <w:rsid w:val="004B7135"/>
    <w:rsid w:val="00666173"/>
    <w:rsid w:val="00724B71"/>
    <w:rsid w:val="008838B8"/>
    <w:rsid w:val="0091796C"/>
    <w:rsid w:val="00A83B9E"/>
    <w:rsid w:val="00B97EE1"/>
    <w:rsid w:val="00BF65DC"/>
    <w:rsid w:val="00DA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173"/>
    <w:pPr>
      <w:spacing w:after="96" w:line="420" w:lineRule="auto"/>
    </w:pPr>
    <w:rPr>
      <w:rFonts w:ascii="Arial" w:eastAsia="Times New Roman" w:hAnsi="Arial" w:cs="Arial"/>
      <w:color w:val="000000"/>
      <w:kern w:val="28"/>
      <w:sz w:val="18"/>
      <w:szCs w:val="18"/>
      <w:lang w:eastAsia="uk-UA"/>
      <w14:ligatures w14:val="standard"/>
      <w14:cntxtAlt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8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173"/>
    <w:pPr>
      <w:spacing w:after="96" w:line="420" w:lineRule="auto"/>
    </w:pPr>
    <w:rPr>
      <w:rFonts w:ascii="Arial" w:eastAsia="Times New Roman" w:hAnsi="Arial" w:cs="Arial"/>
      <w:color w:val="000000"/>
      <w:kern w:val="28"/>
      <w:sz w:val="18"/>
      <w:szCs w:val="18"/>
      <w:lang w:eastAsia="uk-UA"/>
      <w14:ligatures w14:val="standard"/>
      <w14:cntxtAlt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2554</Words>
  <Characters>1456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 Михайлович</dc:creator>
  <cp:lastModifiedBy>Василь Михайлович</cp:lastModifiedBy>
  <cp:revision>3</cp:revision>
  <dcterms:created xsi:type="dcterms:W3CDTF">2018-12-05T09:28:00Z</dcterms:created>
  <dcterms:modified xsi:type="dcterms:W3CDTF">2018-12-05T13:50:00Z</dcterms:modified>
</cp:coreProperties>
</file>