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1B" w:rsidRPr="004D2AD2" w:rsidRDefault="002C7C1B" w:rsidP="002C7C1B">
      <w:pPr>
        <w:spacing w:after="0" w:line="240" w:lineRule="auto"/>
        <w:rPr>
          <w:rFonts w:ascii="Times New Roman" w:eastAsia="Times New Roman" w:hAnsi="Times New Roman"/>
          <w:b/>
          <w:color w:val="548DD4" w:themeColor="text2" w:themeTint="99"/>
          <w:sz w:val="32"/>
          <w:szCs w:val="32"/>
          <w:lang w:val="uk-UA" w:eastAsia="ru-RU"/>
        </w:rPr>
      </w:pPr>
    </w:p>
    <w:p w:rsidR="002C7C1B" w:rsidRPr="004D2AD2" w:rsidRDefault="002C7C1B" w:rsidP="002C7C1B">
      <w:pPr>
        <w:spacing w:after="0" w:line="240" w:lineRule="auto"/>
        <w:rPr>
          <w:rFonts w:ascii="Times New Roman" w:eastAsia="Times New Roman" w:hAnsi="Times New Roman"/>
          <w:b/>
          <w:color w:val="548DD4" w:themeColor="text2" w:themeTint="99"/>
          <w:sz w:val="32"/>
          <w:szCs w:val="32"/>
          <w:lang w:val="uk-UA" w:eastAsia="ru-RU"/>
        </w:rPr>
      </w:pPr>
    </w:p>
    <w:p w:rsidR="002C7C1B" w:rsidRPr="004D2AD2" w:rsidRDefault="002C7C1B" w:rsidP="002C7C1B">
      <w:pPr>
        <w:spacing w:after="0" w:line="240" w:lineRule="auto"/>
        <w:rPr>
          <w:rFonts w:ascii="Times New Roman" w:eastAsia="Times New Roman" w:hAnsi="Times New Roman"/>
          <w:b/>
          <w:color w:val="548DD4" w:themeColor="text2" w:themeTint="99"/>
          <w:sz w:val="36"/>
          <w:szCs w:val="36"/>
          <w:lang w:val="uk-UA" w:eastAsia="ru-RU"/>
        </w:rPr>
      </w:pPr>
    </w:p>
    <w:p w:rsidR="002C7C1B" w:rsidRPr="004D2AD2" w:rsidRDefault="002C7C1B" w:rsidP="002C7C1B">
      <w:pPr>
        <w:spacing w:after="0" w:line="240" w:lineRule="auto"/>
        <w:rPr>
          <w:rFonts w:ascii="Times New Roman" w:eastAsia="Times New Roman" w:hAnsi="Times New Roman"/>
          <w:b/>
          <w:color w:val="548DD4" w:themeColor="text2" w:themeTint="99"/>
          <w:sz w:val="36"/>
          <w:szCs w:val="36"/>
          <w:lang w:val="uk-UA" w:eastAsia="ru-RU"/>
        </w:rPr>
      </w:pPr>
    </w:p>
    <w:p w:rsidR="002C7C1B" w:rsidRPr="00690821" w:rsidRDefault="002C7C1B" w:rsidP="002C7C1B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val="uk-UA" w:eastAsia="ru-RU"/>
        </w:rPr>
      </w:pPr>
    </w:p>
    <w:p w:rsidR="00D83AC7" w:rsidRPr="00791835" w:rsidRDefault="00F94D48" w:rsidP="00F94D48">
      <w:pPr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48"/>
          <w:szCs w:val="48"/>
          <w:lang w:val="uk-UA" w:eastAsia="ru-RU"/>
        </w:rPr>
      </w:pPr>
      <w:r w:rsidRPr="00791835">
        <w:rPr>
          <w:rFonts w:ascii="Times New Roman" w:eastAsia="Times New Roman" w:hAnsi="Times New Roman"/>
          <w:b/>
          <w:color w:val="365F91" w:themeColor="accent1" w:themeShade="BF"/>
          <w:sz w:val="48"/>
          <w:szCs w:val="48"/>
          <w:lang w:val="uk-UA" w:eastAsia="ru-RU"/>
        </w:rPr>
        <w:t xml:space="preserve">Річний план роботи </w:t>
      </w:r>
    </w:p>
    <w:p w:rsidR="00F94D48" w:rsidRPr="00791835" w:rsidRDefault="00791835" w:rsidP="00F94D48">
      <w:pPr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48"/>
          <w:szCs w:val="48"/>
          <w:lang w:val="uk-UA" w:eastAsia="ru-RU"/>
        </w:rPr>
      </w:pPr>
      <w:r w:rsidRPr="00791835">
        <w:rPr>
          <w:rFonts w:ascii="Times New Roman" w:eastAsia="Times New Roman" w:hAnsi="Times New Roman"/>
          <w:b/>
          <w:color w:val="365F91" w:themeColor="accent1" w:themeShade="BF"/>
          <w:sz w:val="48"/>
          <w:szCs w:val="48"/>
          <w:lang w:val="uk-UA" w:eastAsia="ru-RU"/>
        </w:rPr>
        <w:t>Старонекрасівського закладу</w:t>
      </w:r>
    </w:p>
    <w:p w:rsidR="00791835" w:rsidRPr="00791835" w:rsidRDefault="00791835" w:rsidP="00F94D48">
      <w:pPr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48"/>
          <w:szCs w:val="48"/>
          <w:lang w:val="uk-UA" w:eastAsia="ru-RU"/>
        </w:rPr>
      </w:pPr>
      <w:r w:rsidRPr="00791835">
        <w:rPr>
          <w:rFonts w:ascii="Times New Roman" w:eastAsia="Times New Roman" w:hAnsi="Times New Roman"/>
          <w:b/>
          <w:color w:val="365F91" w:themeColor="accent1" w:themeShade="BF"/>
          <w:sz w:val="48"/>
          <w:szCs w:val="48"/>
          <w:lang w:val="uk-UA" w:eastAsia="ru-RU"/>
        </w:rPr>
        <w:t>загальної середньої освіти</w:t>
      </w:r>
    </w:p>
    <w:p w:rsidR="00791835" w:rsidRPr="00791835" w:rsidRDefault="00791835" w:rsidP="00F94D48">
      <w:pPr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48"/>
          <w:szCs w:val="48"/>
          <w:lang w:val="uk-UA" w:eastAsia="ru-RU"/>
        </w:rPr>
      </w:pPr>
      <w:r w:rsidRPr="00791835">
        <w:rPr>
          <w:rFonts w:ascii="Times New Roman" w:eastAsia="Times New Roman" w:hAnsi="Times New Roman"/>
          <w:b/>
          <w:color w:val="365F91" w:themeColor="accent1" w:themeShade="BF"/>
          <w:sz w:val="48"/>
          <w:szCs w:val="48"/>
          <w:lang w:val="uk-UA" w:eastAsia="ru-RU"/>
        </w:rPr>
        <w:t>Саф</w:t>
      </w:r>
      <w:r w:rsidRPr="00D75FAB">
        <w:rPr>
          <w:rFonts w:ascii="Times New Roman" w:eastAsia="Times New Roman" w:hAnsi="Times New Roman"/>
          <w:b/>
          <w:color w:val="365F91" w:themeColor="accent1" w:themeShade="BF"/>
          <w:sz w:val="48"/>
          <w:szCs w:val="48"/>
          <w:lang w:val="uk-UA" w:eastAsia="ru-RU"/>
        </w:rPr>
        <w:t>’</w:t>
      </w:r>
      <w:r w:rsidRPr="00791835">
        <w:rPr>
          <w:rFonts w:ascii="Times New Roman" w:eastAsia="Times New Roman" w:hAnsi="Times New Roman"/>
          <w:b/>
          <w:color w:val="365F91" w:themeColor="accent1" w:themeShade="BF"/>
          <w:sz w:val="48"/>
          <w:szCs w:val="48"/>
          <w:lang w:val="uk-UA" w:eastAsia="ru-RU"/>
        </w:rPr>
        <w:t>янівської сільської ради</w:t>
      </w:r>
    </w:p>
    <w:p w:rsidR="002C7C1B" w:rsidRPr="00791835" w:rsidRDefault="00791835" w:rsidP="002C7C1B">
      <w:pPr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48"/>
          <w:szCs w:val="48"/>
          <w:lang w:val="uk-UA" w:eastAsia="ru-RU"/>
        </w:rPr>
      </w:pPr>
      <w:r w:rsidRPr="00791835">
        <w:rPr>
          <w:rFonts w:ascii="Times New Roman" w:eastAsia="Times New Roman" w:hAnsi="Times New Roman"/>
          <w:b/>
          <w:color w:val="365F91" w:themeColor="accent1" w:themeShade="BF"/>
          <w:sz w:val="48"/>
          <w:szCs w:val="48"/>
          <w:lang w:val="uk-UA" w:eastAsia="ru-RU"/>
        </w:rPr>
        <w:t>Ізмаїльського району</w:t>
      </w:r>
    </w:p>
    <w:p w:rsidR="00791835" w:rsidRPr="00791835" w:rsidRDefault="00791835" w:rsidP="002C7C1B">
      <w:pPr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48"/>
          <w:szCs w:val="48"/>
          <w:lang w:val="uk-UA" w:eastAsia="ru-RU"/>
        </w:rPr>
      </w:pPr>
      <w:r w:rsidRPr="00791835">
        <w:rPr>
          <w:rFonts w:ascii="Times New Roman" w:eastAsia="Times New Roman" w:hAnsi="Times New Roman"/>
          <w:b/>
          <w:color w:val="365F91" w:themeColor="accent1" w:themeShade="BF"/>
          <w:sz w:val="48"/>
          <w:szCs w:val="48"/>
          <w:lang w:val="uk-UA" w:eastAsia="ru-RU"/>
        </w:rPr>
        <w:t>Одеської області</w:t>
      </w:r>
    </w:p>
    <w:p w:rsidR="002C7C1B" w:rsidRPr="00D83AC7" w:rsidRDefault="002C7C1B" w:rsidP="002C7C1B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  <w:lang w:val="uk-UA" w:eastAsia="ru-RU"/>
        </w:rPr>
      </w:pPr>
    </w:p>
    <w:p w:rsidR="002C7C1B" w:rsidRPr="00690821" w:rsidRDefault="002C7C1B" w:rsidP="002C7C1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</w:p>
    <w:p w:rsidR="002C7C1B" w:rsidRPr="00791835" w:rsidRDefault="00B40913" w:rsidP="007918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C00000"/>
          <w:sz w:val="52"/>
          <w:szCs w:val="52"/>
          <w:lang w:val="uk-UA" w:eastAsia="ru-RU"/>
        </w:rPr>
      </w:pPr>
      <w:r w:rsidRPr="00791835">
        <w:rPr>
          <w:rFonts w:ascii="Times New Roman" w:eastAsia="Times New Roman" w:hAnsi="Times New Roman"/>
          <w:b/>
          <w:color w:val="C00000"/>
          <w:sz w:val="52"/>
          <w:szCs w:val="52"/>
          <w:lang w:val="uk-UA" w:eastAsia="ru-RU"/>
        </w:rPr>
        <w:t>на 202</w:t>
      </w:r>
      <w:r w:rsidR="00791835" w:rsidRPr="00791835">
        <w:rPr>
          <w:rFonts w:ascii="Times New Roman" w:eastAsia="Times New Roman" w:hAnsi="Times New Roman"/>
          <w:b/>
          <w:color w:val="C00000"/>
          <w:sz w:val="52"/>
          <w:szCs w:val="52"/>
          <w:lang w:val="uk-UA" w:eastAsia="ru-RU"/>
        </w:rPr>
        <w:t>3/</w:t>
      </w:r>
      <w:r w:rsidRPr="00791835">
        <w:rPr>
          <w:rFonts w:ascii="Times New Roman" w:eastAsia="Times New Roman" w:hAnsi="Times New Roman"/>
          <w:b/>
          <w:color w:val="C00000"/>
          <w:sz w:val="52"/>
          <w:szCs w:val="52"/>
          <w:lang w:val="uk-UA" w:eastAsia="ru-RU"/>
        </w:rPr>
        <w:t>202</w:t>
      </w:r>
      <w:r w:rsidR="00791835" w:rsidRPr="00791835">
        <w:rPr>
          <w:rFonts w:ascii="Times New Roman" w:eastAsia="Times New Roman" w:hAnsi="Times New Roman"/>
          <w:b/>
          <w:color w:val="C00000"/>
          <w:sz w:val="52"/>
          <w:szCs w:val="52"/>
          <w:lang w:val="uk-UA" w:eastAsia="ru-RU"/>
        </w:rPr>
        <w:t>4</w:t>
      </w:r>
      <w:r w:rsidR="002C7C1B" w:rsidRPr="00791835">
        <w:rPr>
          <w:rFonts w:ascii="Times New Roman" w:eastAsia="Times New Roman" w:hAnsi="Times New Roman"/>
          <w:b/>
          <w:color w:val="C00000"/>
          <w:sz w:val="52"/>
          <w:szCs w:val="52"/>
          <w:lang w:val="uk-UA" w:eastAsia="ru-RU"/>
        </w:rPr>
        <w:t xml:space="preserve"> навчальний рік</w:t>
      </w:r>
    </w:p>
    <w:p w:rsidR="002C7C1B" w:rsidRPr="00690821" w:rsidRDefault="002C7C1B" w:rsidP="002C7C1B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2C7C1B" w:rsidRPr="00690821" w:rsidRDefault="002C7C1B" w:rsidP="002C7C1B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2C7C1B" w:rsidRPr="00690821" w:rsidRDefault="002C7C1B" w:rsidP="002C7C1B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2C7C1B" w:rsidRPr="00690821" w:rsidRDefault="002C7C1B" w:rsidP="002C7C1B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2C7C1B" w:rsidRPr="00816984" w:rsidRDefault="00791835" w:rsidP="00791835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color w:val="002060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color w:val="002060"/>
          <w:sz w:val="28"/>
          <w:szCs w:val="24"/>
          <w:lang w:val="uk-UA" w:eastAsia="ru-RU"/>
        </w:rPr>
        <w:t xml:space="preserve">                                                                             </w:t>
      </w:r>
      <w:r w:rsidR="002C7C1B" w:rsidRPr="00816984">
        <w:rPr>
          <w:rFonts w:ascii="Times New Roman" w:eastAsia="Times New Roman" w:hAnsi="Times New Roman"/>
          <w:color w:val="002060"/>
          <w:sz w:val="28"/>
          <w:szCs w:val="24"/>
          <w:lang w:val="uk-UA" w:eastAsia="ru-RU"/>
        </w:rPr>
        <w:t>ЗАТВЕРДЖЕНО</w:t>
      </w:r>
    </w:p>
    <w:p w:rsidR="002C7C1B" w:rsidRPr="00816984" w:rsidRDefault="00791835" w:rsidP="00791835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                                                            на засіданні ради закладу</w:t>
      </w:r>
    </w:p>
    <w:p w:rsidR="002C7C1B" w:rsidRPr="00816984" w:rsidRDefault="00791835" w:rsidP="00791835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                                                             </w:t>
      </w:r>
      <w:r w:rsid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>від «30</w:t>
      </w:r>
      <w:r w:rsidR="00B40913" w:rsidRP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>» серпня 202</w:t>
      </w:r>
      <w:r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>3</w:t>
      </w:r>
      <w:r w:rsidR="002C7C1B" w:rsidRP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року</w:t>
      </w:r>
    </w:p>
    <w:p w:rsidR="002C7C1B" w:rsidRPr="00816984" w:rsidRDefault="00791835" w:rsidP="00791835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                                               </w:t>
      </w:r>
      <w:r w:rsidR="002C7C1B" w:rsidRP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>протокол № ____</w:t>
      </w:r>
    </w:p>
    <w:p w:rsidR="002C7C1B" w:rsidRPr="00816984" w:rsidRDefault="00791835" w:rsidP="00791835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                                                    Голова ради закладу</w:t>
      </w:r>
    </w:p>
    <w:p w:rsidR="002C7C1B" w:rsidRPr="00816984" w:rsidRDefault="00791835" w:rsidP="00791835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color w:val="002060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2060"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2C7C1B" w:rsidRPr="00816984">
        <w:rPr>
          <w:rFonts w:ascii="Times New Roman" w:eastAsia="Times New Roman" w:hAnsi="Times New Roman"/>
          <w:b/>
          <w:color w:val="002060"/>
          <w:sz w:val="28"/>
          <w:szCs w:val="28"/>
          <w:lang w:val="uk-UA" w:eastAsia="ru-RU"/>
        </w:rPr>
        <w:t xml:space="preserve">_______ </w:t>
      </w:r>
      <w:r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>Ганна МАСЛОВА</w:t>
      </w:r>
    </w:p>
    <w:p w:rsidR="002C7C1B" w:rsidRPr="00816984" w:rsidRDefault="002C7C1B" w:rsidP="002C7C1B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color w:val="002060"/>
          <w:sz w:val="24"/>
          <w:szCs w:val="24"/>
          <w:lang w:val="uk-UA" w:eastAsia="ru-RU"/>
        </w:rPr>
      </w:pPr>
    </w:p>
    <w:p w:rsidR="002C7C1B" w:rsidRPr="00816984" w:rsidRDefault="002C7C1B" w:rsidP="002C7C1B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color w:val="002060"/>
          <w:sz w:val="28"/>
          <w:szCs w:val="24"/>
          <w:lang w:val="uk-UA" w:eastAsia="ru-RU"/>
        </w:rPr>
      </w:pPr>
    </w:p>
    <w:p w:rsidR="002C7C1B" w:rsidRPr="00816984" w:rsidRDefault="002C7C1B" w:rsidP="002C7C1B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b/>
          <w:color w:val="002060"/>
          <w:sz w:val="28"/>
          <w:szCs w:val="24"/>
          <w:lang w:val="uk-UA" w:eastAsia="ru-RU"/>
        </w:rPr>
      </w:pPr>
      <w:r w:rsidRPr="00816984">
        <w:rPr>
          <w:rFonts w:ascii="Times New Roman" w:eastAsia="Times New Roman" w:hAnsi="Times New Roman"/>
          <w:color w:val="002060"/>
          <w:sz w:val="28"/>
          <w:szCs w:val="24"/>
          <w:lang w:val="uk-UA" w:eastAsia="ru-RU"/>
        </w:rPr>
        <w:t xml:space="preserve">                                           </w:t>
      </w:r>
      <w:r w:rsidR="00791835">
        <w:rPr>
          <w:rFonts w:ascii="Times New Roman" w:eastAsia="Times New Roman" w:hAnsi="Times New Roman"/>
          <w:color w:val="002060"/>
          <w:sz w:val="28"/>
          <w:szCs w:val="24"/>
          <w:lang w:val="uk-UA" w:eastAsia="ru-RU"/>
        </w:rPr>
        <w:t xml:space="preserve">                              </w:t>
      </w:r>
      <w:r w:rsidR="001C26BB">
        <w:rPr>
          <w:rFonts w:ascii="Times New Roman" w:eastAsia="Times New Roman" w:hAnsi="Times New Roman"/>
          <w:color w:val="002060"/>
          <w:sz w:val="28"/>
          <w:szCs w:val="24"/>
          <w:lang w:val="uk-UA" w:eastAsia="ru-RU"/>
        </w:rPr>
        <w:t xml:space="preserve">            </w:t>
      </w:r>
      <w:r w:rsidRPr="00816984">
        <w:rPr>
          <w:rFonts w:ascii="Times New Roman" w:eastAsia="Times New Roman" w:hAnsi="Times New Roman"/>
          <w:color w:val="002060"/>
          <w:sz w:val="28"/>
          <w:szCs w:val="24"/>
          <w:lang w:val="uk-UA" w:eastAsia="ru-RU"/>
        </w:rPr>
        <w:t>ПОГОДЖЕНО</w:t>
      </w:r>
    </w:p>
    <w:p w:rsidR="002C7C1B" w:rsidRPr="00816984" w:rsidRDefault="002C7C1B" w:rsidP="002C7C1B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</w:pPr>
      <w:r w:rsidRP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</w:t>
      </w:r>
      <w:r w:rsid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</w:t>
      </w:r>
      <w:r w:rsidRP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</w:t>
      </w:r>
      <w:r w:rsidR="00791835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                      </w:t>
      </w:r>
      <w:r w:rsidR="001C26BB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 </w:t>
      </w:r>
      <w:r w:rsidRP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>на засіданні</w:t>
      </w:r>
    </w:p>
    <w:p w:rsidR="002C7C1B" w:rsidRPr="00816984" w:rsidRDefault="002C7C1B" w:rsidP="002C7C1B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b/>
          <w:color w:val="002060"/>
          <w:sz w:val="28"/>
          <w:szCs w:val="28"/>
          <w:lang w:val="uk-UA" w:eastAsia="ru-RU"/>
        </w:rPr>
      </w:pPr>
      <w:r w:rsidRP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                  </w:t>
      </w:r>
      <w:r w:rsid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</w:t>
      </w:r>
      <w:r w:rsidRP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</w:t>
      </w:r>
      <w:r w:rsidR="00791835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                     </w:t>
      </w:r>
      <w:r w:rsidR="001C26BB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   </w:t>
      </w:r>
      <w:r w:rsidR="00791835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>педагогічної ради закладу</w:t>
      </w:r>
    </w:p>
    <w:p w:rsidR="002C7C1B" w:rsidRPr="00816984" w:rsidRDefault="002C7C1B" w:rsidP="002C7C1B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</w:pPr>
      <w:r w:rsidRP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</w:t>
      </w:r>
      <w:r w:rsid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                       </w:t>
      </w:r>
      <w:r w:rsidR="00791835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                    </w:t>
      </w:r>
      <w:r w:rsidR="001C26BB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   </w:t>
      </w:r>
      <w:r w:rsid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>від «30</w:t>
      </w:r>
      <w:r w:rsidR="00B40913" w:rsidRP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>» серпня 202</w:t>
      </w:r>
      <w:r w:rsidR="00791835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>3</w:t>
      </w:r>
      <w:r w:rsidR="002F3E59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</w:t>
      </w:r>
      <w:r w:rsidRP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>року</w:t>
      </w:r>
    </w:p>
    <w:p w:rsidR="002C7C1B" w:rsidRPr="00816984" w:rsidRDefault="002C7C1B" w:rsidP="002C7C1B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 </w:t>
      </w:r>
      <w:r w:rsid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</w:t>
      </w:r>
      <w:r w:rsidR="001C26BB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                               </w:t>
      </w:r>
      <w:r w:rsidRP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протокол № 1 </w:t>
      </w:r>
    </w:p>
    <w:p w:rsidR="002C7C1B" w:rsidRPr="00816984" w:rsidRDefault="002C7C1B" w:rsidP="002C7C1B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</w:pPr>
      <w:r w:rsidRP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                     </w:t>
      </w:r>
      <w:r w:rsid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</w:t>
      </w:r>
      <w:r w:rsidR="001C26BB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                                 </w:t>
      </w:r>
      <w:r w:rsidRP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>Голова педагогічної ради,</w:t>
      </w:r>
    </w:p>
    <w:p w:rsidR="00791835" w:rsidRDefault="002C7C1B" w:rsidP="002C7C1B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</w:pPr>
      <w:r w:rsidRP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                         </w:t>
      </w:r>
      <w:r w:rsid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          </w:t>
      </w:r>
      <w:r w:rsidR="001C26BB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     </w:t>
      </w:r>
      <w:r w:rsidRP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директор </w:t>
      </w:r>
      <w:r w:rsidR="00791835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>закладу</w:t>
      </w:r>
    </w:p>
    <w:p w:rsidR="002C7C1B" w:rsidRPr="00816984" w:rsidRDefault="001C26BB" w:rsidP="002C7C1B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                                                           </w:t>
      </w:r>
      <w:r w:rsidR="002C7C1B" w:rsidRPr="00816984"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  <w:t xml:space="preserve"> Анжела КИРИЧЕВСЬКА</w:t>
      </w:r>
    </w:p>
    <w:p w:rsidR="002C7C1B" w:rsidRPr="00690821" w:rsidRDefault="002C7C1B" w:rsidP="002C7C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43E6C" w:rsidRDefault="00543E6C" w:rsidP="002C7C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43E6C" w:rsidRDefault="00543E6C" w:rsidP="002C7C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Style w:val="280"/>
        <w:tblW w:w="10490" w:type="dxa"/>
        <w:tblInd w:w="-431" w:type="dxa"/>
        <w:tblLook w:val="04A0" w:firstRow="1" w:lastRow="0" w:firstColumn="1" w:lastColumn="0" w:noHBand="0" w:noVBand="1"/>
      </w:tblPr>
      <w:tblGrid>
        <w:gridCol w:w="1176"/>
        <w:gridCol w:w="8335"/>
        <w:gridCol w:w="979"/>
      </w:tblGrid>
      <w:tr w:rsidR="00817EF3" w:rsidRPr="00817EF3" w:rsidTr="0092712F"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Назва розділу та підрозділів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Стор.</w:t>
            </w:r>
          </w:p>
        </w:tc>
      </w:tr>
      <w:tr w:rsidR="00817EF3" w:rsidRPr="00817EF3" w:rsidTr="0092712F"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І.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Аналіз роботи педагогічного колективу протягом 2022/2023 навчального року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5 - 19</w:t>
            </w:r>
          </w:p>
        </w:tc>
      </w:tr>
      <w:tr w:rsidR="00817EF3" w:rsidRPr="00817EF3" w:rsidTr="0092712F"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ІІ.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Освітнє середовище навчального закладу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19</w:t>
            </w:r>
          </w:p>
        </w:tc>
      </w:tr>
      <w:tr w:rsidR="00817EF3" w:rsidRPr="00817EF3" w:rsidTr="0092712F"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Режим роботи закладу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19</w:t>
            </w:r>
          </w:p>
        </w:tc>
      </w:tr>
      <w:tr w:rsidR="00817EF3" w:rsidRPr="00817EF3" w:rsidTr="0092712F"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Забезпечення комфортних і безпечних умов навчання і праці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817EF3" w:rsidRPr="00817EF3" w:rsidTr="0092712F"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2.1.  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Створення оптимальних умов для забезпечення права громадян на здобуття повної загальної середньої освіти</w:t>
            </w:r>
          </w:p>
        </w:tc>
        <w:tc>
          <w:tcPr>
            <w:tcW w:w="979" w:type="dxa"/>
          </w:tcPr>
          <w:p w:rsidR="00817EF3" w:rsidRPr="00817EF3" w:rsidRDefault="0092712F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817EF3" w:rsidRPr="00817EF3" w:rsidTr="0092712F"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Фінансово-господарська робота, зміцнення матеріально-технічної бази закладу</w:t>
            </w:r>
          </w:p>
        </w:tc>
        <w:tc>
          <w:tcPr>
            <w:tcW w:w="979" w:type="dxa"/>
          </w:tcPr>
          <w:p w:rsidR="00817EF3" w:rsidRPr="00817EF3" w:rsidRDefault="0092712F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817EF3" w:rsidRPr="00817EF3" w:rsidTr="0092712F">
        <w:trPr>
          <w:trHeight w:val="33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Забезпечення вимог з охорони праці, безпеки життєдіяльності, пожежної безпеки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22</w:t>
            </w:r>
          </w:p>
        </w:tc>
      </w:tr>
      <w:tr w:rsidR="00817EF3" w:rsidRPr="00817EF3" w:rsidTr="0092712F">
        <w:trPr>
          <w:trHeight w:val="214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2.3.1.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Охорона праці у закладі освіти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22</w:t>
            </w:r>
          </w:p>
        </w:tc>
      </w:tr>
      <w:tr w:rsidR="00817EF3" w:rsidRPr="00817EF3" w:rsidTr="0092712F">
        <w:trPr>
          <w:trHeight w:val="24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lang w:val="uk-UA"/>
              </w:rPr>
              <w:t>2.3.2</w:t>
            </w:r>
          </w:p>
        </w:tc>
        <w:tc>
          <w:tcPr>
            <w:tcW w:w="8335" w:type="dxa"/>
            <w:vAlign w:val="center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color w:val="548DD4" w:themeColor="text2" w:themeTint="99"/>
                <w:sz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lang w:val="uk-UA"/>
              </w:rPr>
              <w:t>Організація роботи щодо проведення інструктажів з питань охорони праці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23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lang w:val="uk-UA"/>
              </w:rPr>
              <w:t>2.3.3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lang w:val="uk-UA"/>
              </w:rPr>
              <w:t>Організація роботи медичного кабінету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23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2.3.4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color w:val="548DD4" w:themeColor="text2" w:themeTint="99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Забезпечення матеріально-технічної бази закладу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23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lang w:val="uk-UA"/>
              </w:rPr>
              <w:t xml:space="preserve">2.3.5        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color w:val="548DD4" w:themeColor="text2" w:themeTint="99"/>
                <w:sz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lang w:val="uk-UA"/>
              </w:rPr>
              <w:t>Організація роботи щодо дотримання санітарно-гігієнічним норм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24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lang w:val="uk-UA"/>
              </w:rPr>
              <w:t>2.3.6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lang w:val="uk-UA"/>
              </w:rPr>
              <w:t>Організація роботи  з протипожежної безпеки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24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lang w:val="uk-UA"/>
              </w:rPr>
              <w:t>2.3.7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lang w:val="uk-UA"/>
              </w:rPr>
              <w:t>Організація роботи з питань охорони  праці  та здоров’я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25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2.4.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Безпека життєдіяльності здобувачів освіти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26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2.4.1.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Організація освітнього процесу в умовах  воєнного стану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26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2.4.2        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Організація роботи щодо проведення інструктажів з безпеки життєдіяльності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27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2.4.3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Заходи щодо запобігання всім видам дитячого травматизму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29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2.4.3.1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Забезпечення матеріально-технічною базою закладу освіти щодо запобігання всім видам дитячого травматизму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29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2.4.3.2    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Заходи з правил пожежної безпеки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29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2.4.3.3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Заходи щодо запобігання дорожньо-транспортному травматизму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2.4.4 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Заходи щодо організації літнього оздоровлення та відпочинку здобувачів освіти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2.4.5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Заходи щодо організації медичного обслуговування здобувачів освіти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31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2.4.6.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Заходи щодо організації харчування здобувачів освіти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32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2.4.7.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Заходи щодо створення умов для формування безпечної поведінки в Інтернеті та використання мережі Інтернет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32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2.5.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Пожежна безпека в закладі освіти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33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2.6.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Цивільний захист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33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2.6.1.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Підготовчий період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33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2.6.2.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Проведення Дня Цивільного захисту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34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2.7.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Адаптація та інтеграція здобувачів освіти до освітнього процесу, професійна адаптація працівників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35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2.7.1.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Заходи щодо адаптації та інтеграції здобувачів освіти до освітнього процесу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35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2.7.2.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Заходи щодо адаптації педагогічних працівників до професійної діяльності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35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2.8.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36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2.8.1.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Заходи щодо запобігання будь-яких проявів дискримінації, булінгу в закладі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36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2.8.2.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 Психологічні години, спрямовані на запобігання та протидію булінгу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38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2.8.3.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Заходи щодо формування позитивної мотивації у поведінці учасників освітнього процесу та реалізації підходу, заснованого на правах людини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38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2.8.4.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Заходи щодо забезпечення відвідування занять здобувачами освіти</w:t>
            </w:r>
          </w:p>
        </w:tc>
        <w:tc>
          <w:tcPr>
            <w:tcW w:w="979" w:type="dxa"/>
          </w:tcPr>
          <w:p w:rsidR="00817EF3" w:rsidRPr="00817EF3" w:rsidRDefault="0092712F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38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2.9.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Соціально - психологічна служба закладу освіти</w:t>
            </w:r>
          </w:p>
        </w:tc>
        <w:tc>
          <w:tcPr>
            <w:tcW w:w="979" w:type="dxa"/>
          </w:tcPr>
          <w:p w:rsidR="00817EF3" w:rsidRPr="00817EF3" w:rsidRDefault="0092712F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39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Theme="minorHAnsi" w:eastAsiaTheme="minorHAnsi" w:hAnsiTheme="minorHAnsi" w:cstheme="minorBidi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2.9.1.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Theme="minorHAnsi" w:eastAsiaTheme="minorHAnsi" w:hAnsiTheme="minorHAnsi" w:cstheme="minorBidi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Психодіагностична робота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2.9.2.  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Соцдіагностична робота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2.9.3.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Корекційно - відновлювальна та розвивальна робота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2.9.4.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Консультаційна робота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41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2.9.5.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Психологічна просвіта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41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2.9.6.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Організаційно-методична робота психологічної підтримки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42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2.9.7.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Зв’язки з громадськістю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42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2.9.8.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Заходи щодо охоплення навчанням дітей. Соціальний захист здобувачів освіти мікрорайону закладу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42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2.9.9.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Забезпечення соціально-психологічного супроводу освітнього процесу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44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2.10.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Робота з організації працевлаштування випускників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45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2.11.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Заходи щодо роботи з учнями пільгових категорій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46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2.12.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Заходи щодо правової освіти здобувачів освіти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46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2.13.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Заходи  ради профілактики закладу щодо превентивного виховання учнів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47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2.14.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Формування інклюзивного, розвивального та мотивуючого до навчання освітнього простору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48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2.14.1.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Організація інклюзивного навчання дітей з особливими освітніми потребами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48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2.14.2.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Організація індивідуального навчання дітей з особливими освітніми потребами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2.14.3.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Заходи щодо формування навичок здорового способу життя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2.14.4.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Організація роботи шкільної бібліотеки як простору інформаційної взаємодії та соціально-культурної комунікації учасників освітнього процесу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52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2.14.4.1.   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Заходи щодо запобігання всім видам дитячого травматизму. Забезпечення ма</w:t>
            </w:r>
            <w:r w:rsidRPr="00817EF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-</w:t>
            </w: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теріально-технічною базою закладу освіти щодо запобігання всім видам дитя</w:t>
            </w:r>
            <w:r w:rsidRPr="00817EF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-</w:t>
            </w: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чого травматизму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52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2.14.4.2.  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Заходи щодо формування навичок здорового способу життя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52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2.14.4.3.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Організація роботи шкільної бібліотеки як простору інформаційної взаємодії та</w:t>
            </w:r>
            <w:r w:rsidRPr="00817EF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 </w:t>
            </w: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соціально-культурної комунікації учасників освітнього процесу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52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2.14.4.4. 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Інформаційно-бібліографічна робота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53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2.14.4.5.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Краєзнавча робота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53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2.14.4.6.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Бібліотека – педагогам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56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2.14.4.7.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Робота з батьками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56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2.14.4.8.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Менеджмент і маркетинг бібліотеки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56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2.14.4.9.  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Організація книжкових фондів, каталогів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57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2.14.4.10.  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Здійснення обліку (сумарного та індивідуального), технічної обробки, каталогізації, розміщення всіх видів видань, що надійшли до бібліотеки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57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2.14.4.11.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Робота бібліотеки, спрямована на допомогу громадським та творчим об’єдна-нням учнів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59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2.14.4.12.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59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СИСТЕМА ОЦІНЮВАННЯ ЗДОБУВАЧІВ ОСВІТИ</w:t>
            </w:r>
          </w:p>
        </w:tc>
        <w:tc>
          <w:tcPr>
            <w:tcW w:w="979" w:type="dxa"/>
            <w:vMerge w:val="restart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59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План-графік здійснення моніторингу організації освітнього процесу</w:t>
            </w:r>
          </w:p>
        </w:tc>
        <w:tc>
          <w:tcPr>
            <w:tcW w:w="979" w:type="dxa"/>
            <w:vMerge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ІV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ПЕДАГОГІЧНА ДІЯЛЬНІСТЬ ПЕДАГОГІЧНИХ ПРАЦІВНИКІВ ЗАКЛАДУ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60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Організація методичної роботи педагогічних працівників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60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4.1.1.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Організація роботи Методичної ради закладу освіти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62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4.1.2.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Тематика  засідань  методичної  ради на 2023-2024 навчальний рік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63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4.1.3.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Організація роботи методичних об’єднань закладу освіти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64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Організація роботи з атестації педагогічних працівників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66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4.2.1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Перспективний план-графік атестації педагогічних працівників 2024-2028 р.р.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67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4.2.2.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17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</w:t>
            </w:r>
            <w:r w:rsidRPr="00817E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вивчення, узагальнення  досвіду учителів, які атестуються у 2024 році</w:t>
            </w:r>
            <w:r w:rsidRPr="00817EF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68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4.3.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Організація роботи з обдарованими і здібними учнями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69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4.4.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Предметні тижні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4.5.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Організація роботи методичного кабінету закладу освіти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76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4.6.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Тематика засідань  шкільного методичного об’єднання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77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4.6.1.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План роботи методичного об’єднання вчителів української мови та літератури, зарубіжної літератури на 2023/2024 н. р.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77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4.6.2.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План роботи методичного об’єднання вчителів англійської мови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78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4.6.3.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План роботи  методичного об’єднання вчителів математики, фізики, інформа-тики та хімії  на 2023-2024 навчальний рік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79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4.6.4.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План роботи методичного об’єднання вчителів історії, біології та географії на 2023-2024 навчальний рік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80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4.6.5.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План роботи МО вчителів художньо-естетичного циклу та фізичної культури на 2023-2024 навчальний рік</w:t>
            </w:r>
          </w:p>
        </w:tc>
        <w:tc>
          <w:tcPr>
            <w:tcW w:w="979" w:type="dxa"/>
          </w:tcPr>
          <w:p w:rsidR="00817EF3" w:rsidRPr="00817EF3" w:rsidRDefault="00BB64A1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82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4.6.6.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Тематика засідань шкільного методичного об’єднання  класних керівників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84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4.7.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Виховний процес у закладі освіти </w:t>
            </w:r>
          </w:p>
        </w:tc>
        <w:tc>
          <w:tcPr>
            <w:tcW w:w="979" w:type="dxa"/>
          </w:tcPr>
          <w:p w:rsidR="00817EF3" w:rsidRPr="00817EF3" w:rsidRDefault="00BB64A1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86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4.7.1.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Виховний модуль  №1 « Стартові справи». «Увага! Діти на дорозі» (вересень)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86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4.7.2. 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Виховний модуль №2 «Люблю свій край, що зветься Україна!» (жовтень)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87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4.7.3.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Виховний модуль №3 Тема: « Ми-майбутнє своєї Батьківщини!» (листопад)  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87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4.7.4.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Виховний модуль №4 Тема: «Здорова дитина – щаслива родина»</w:t>
            </w:r>
          </w:p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   Виховний модуль №5 Тема: « Новорічний калейдоскоп»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88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4.7.5.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ВМ №6 Тема: « Україно – моя фортеця, місце сили незламних людей» (01-02)  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88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4.7.6.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Виховний модуль №7 Тема : «Україно мила, краю мій чудовий» (березень).  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89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4.7.7.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Виховний модуль №8 Тема: «Створи добро» (квітень)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89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4.7.8.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Виховний модуль № 9 Тема:  « Я – родина - Україна!» (травень)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90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V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УПРАВЛІНСЬКІ ПРОЦЕСИ ЗАКЛАДУ ОСВІТИ</w:t>
            </w:r>
          </w:p>
        </w:tc>
        <w:tc>
          <w:tcPr>
            <w:tcW w:w="979" w:type="dxa"/>
          </w:tcPr>
          <w:p w:rsidR="00817EF3" w:rsidRPr="00817EF3" w:rsidRDefault="00BB64A1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91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5.1.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Контрольно-аналітична діяльність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91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5.1.1.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Циклограма внутрішньошкільного контролю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91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5.1.2.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Перспективний план контролю за станом викладання навчальних предметів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92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5.1.3.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Вивчення стану викладання предметів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94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5.1.4.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Здійснення класно - узагальнюючого контролю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94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5.1.5.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Оглядовий контроль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95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5.1.6.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Здійснення персонального контролю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95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5.2.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Тематика засідань  органів управління закладом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95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5.2.1.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Тематика засідань педагогічних рад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96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5.2.2.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Наради при директорові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97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5.2.3.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Наради при заступникові директора з навчально-виховної роботи  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5.2.4.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Наради при заступникові директора, яка відповідає за виховну роботу </w:t>
            </w:r>
          </w:p>
        </w:tc>
        <w:tc>
          <w:tcPr>
            <w:tcW w:w="979" w:type="dxa"/>
          </w:tcPr>
          <w:p w:rsidR="00817EF3" w:rsidRPr="00817EF3" w:rsidRDefault="00BB64A1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102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5.3.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Накази директора школи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103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5.4.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Кадрова політика та забезпечення можливостей для професійного розвитку педагогічних працівників. Соціальний захист працівників</w:t>
            </w:r>
          </w:p>
        </w:tc>
        <w:tc>
          <w:tcPr>
            <w:tcW w:w="979" w:type="dxa"/>
          </w:tcPr>
          <w:p w:rsidR="00817EF3" w:rsidRPr="00817EF3" w:rsidRDefault="00BB64A1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107</w:t>
            </w:r>
          </w:p>
          <w:p w:rsidR="00817EF3" w:rsidRPr="00817EF3" w:rsidRDefault="00BB64A1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109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5.5.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Організація освітнього процесу на засадах людиноцентризму</w:t>
            </w:r>
          </w:p>
        </w:tc>
        <w:tc>
          <w:tcPr>
            <w:tcW w:w="979" w:type="dxa"/>
          </w:tcPr>
          <w:p w:rsidR="00817EF3" w:rsidRPr="00817EF3" w:rsidRDefault="00BB64A1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110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5.5.1.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Розвиток громадського самоврядування</w:t>
            </w:r>
          </w:p>
        </w:tc>
        <w:tc>
          <w:tcPr>
            <w:tcW w:w="979" w:type="dxa"/>
          </w:tcPr>
          <w:p w:rsidR="00817EF3" w:rsidRPr="00817EF3" w:rsidRDefault="00BB64A1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110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5.5.2.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Робота ради закладу освіти</w:t>
            </w:r>
          </w:p>
        </w:tc>
        <w:tc>
          <w:tcPr>
            <w:tcW w:w="979" w:type="dxa"/>
          </w:tcPr>
          <w:p w:rsidR="00817EF3" w:rsidRPr="00817EF3" w:rsidRDefault="00BB64A1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110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5.5.3.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Робота органів учнівського самоврядування</w:t>
            </w:r>
          </w:p>
        </w:tc>
        <w:tc>
          <w:tcPr>
            <w:tcW w:w="979" w:type="dxa"/>
          </w:tcPr>
          <w:p w:rsidR="00817EF3" w:rsidRPr="00817EF3" w:rsidRDefault="00BB64A1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111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5.5.4.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Робота з батьківською громадськістю</w:t>
            </w:r>
          </w:p>
        </w:tc>
        <w:tc>
          <w:tcPr>
            <w:tcW w:w="979" w:type="dxa"/>
          </w:tcPr>
          <w:p w:rsidR="00817EF3" w:rsidRPr="00817EF3" w:rsidRDefault="00BB64A1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117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5.6.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Реалізація освітніх та громадських проєктів</w:t>
            </w:r>
          </w:p>
        </w:tc>
        <w:tc>
          <w:tcPr>
            <w:tcW w:w="979" w:type="dxa"/>
          </w:tcPr>
          <w:p w:rsidR="00817EF3" w:rsidRPr="00817EF3" w:rsidRDefault="00BB64A1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117</w:t>
            </w:r>
          </w:p>
        </w:tc>
      </w:tr>
      <w:tr w:rsidR="00817EF3" w:rsidRPr="00817EF3" w:rsidTr="0092712F">
        <w:trPr>
          <w:trHeight w:val="290"/>
        </w:trPr>
        <w:tc>
          <w:tcPr>
            <w:tcW w:w="1176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5.7.</w:t>
            </w:r>
          </w:p>
        </w:tc>
        <w:tc>
          <w:tcPr>
            <w:tcW w:w="8335" w:type="dxa"/>
          </w:tcPr>
          <w:p w:rsidR="00817EF3" w:rsidRPr="00817EF3" w:rsidRDefault="00817EF3" w:rsidP="00817EF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979" w:type="dxa"/>
          </w:tcPr>
          <w:p w:rsidR="00817EF3" w:rsidRPr="00817EF3" w:rsidRDefault="00817EF3" w:rsidP="00817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17EF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117</w:t>
            </w:r>
          </w:p>
        </w:tc>
      </w:tr>
    </w:tbl>
    <w:p w:rsidR="00F973BC" w:rsidRDefault="00F973BC" w:rsidP="00817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B64A1" w:rsidRDefault="00BB64A1" w:rsidP="00817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B64A1" w:rsidRDefault="00BB64A1" w:rsidP="00817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B64A1" w:rsidRDefault="00BB64A1" w:rsidP="00817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B64A1" w:rsidRDefault="00BB64A1" w:rsidP="00817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B64A1" w:rsidRDefault="00BB64A1" w:rsidP="00817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817EF3" w:rsidRDefault="00817EF3" w:rsidP="00817EF3">
      <w:pPr>
        <w:spacing w:after="0" w:line="240" w:lineRule="auto"/>
        <w:rPr>
          <w:rFonts w:ascii="Times New Roman" w:eastAsia="Times New Roman" w:hAnsi="Times New Roman"/>
          <w:b/>
          <w:color w:val="7030A0"/>
          <w:sz w:val="32"/>
          <w:szCs w:val="32"/>
          <w:lang w:val="uk-UA" w:eastAsia="ru-RU"/>
        </w:rPr>
      </w:pPr>
    </w:p>
    <w:p w:rsidR="006159EA" w:rsidRPr="006159EA" w:rsidRDefault="006159EA" w:rsidP="006159EA">
      <w:pPr>
        <w:pStyle w:val="afff0"/>
        <w:jc w:val="center"/>
        <w:rPr>
          <w:b/>
          <w:sz w:val="24"/>
        </w:rPr>
      </w:pPr>
      <w:r w:rsidRPr="006159EA">
        <w:rPr>
          <w:b/>
          <w:sz w:val="24"/>
        </w:rPr>
        <w:lastRenderedPageBreak/>
        <w:t>Р о з д і л  І</w:t>
      </w:r>
    </w:p>
    <w:p w:rsidR="006159EA" w:rsidRPr="006159EA" w:rsidRDefault="006159EA" w:rsidP="006159EA">
      <w:pPr>
        <w:pStyle w:val="afff0"/>
        <w:jc w:val="center"/>
        <w:rPr>
          <w:b/>
          <w:sz w:val="24"/>
        </w:rPr>
      </w:pPr>
      <w:r w:rsidRPr="006159EA">
        <w:rPr>
          <w:b/>
          <w:sz w:val="24"/>
        </w:rPr>
        <w:t>АНАЛІЗ РОБОТИ ПЕДАГОГІЧНОГО КОЛЕКТИВУ</w:t>
      </w:r>
    </w:p>
    <w:p w:rsidR="006159EA" w:rsidRDefault="006159EA" w:rsidP="006159EA">
      <w:pPr>
        <w:pStyle w:val="afff0"/>
        <w:jc w:val="center"/>
        <w:rPr>
          <w:b/>
          <w:sz w:val="24"/>
        </w:rPr>
      </w:pPr>
      <w:r w:rsidRPr="006159EA">
        <w:rPr>
          <w:b/>
          <w:sz w:val="24"/>
        </w:rPr>
        <w:t>ПРОТЯГОМ 2022/2023 НАВЧАЛЬНОГО РОКУ</w:t>
      </w:r>
    </w:p>
    <w:p w:rsidR="006159EA" w:rsidRPr="006159EA" w:rsidRDefault="006159EA" w:rsidP="006159EA">
      <w:pPr>
        <w:pStyle w:val="afff0"/>
        <w:jc w:val="center"/>
        <w:rPr>
          <w:b/>
          <w:sz w:val="24"/>
        </w:rPr>
      </w:pPr>
    </w:p>
    <w:p w:rsidR="003C166E" w:rsidRPr="003C166E" w:rsidRDefault="003C166E" w:rsidP="007C54FB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</w:t>
      </w:r>
      <w:r w:rsidR="006159EA">
        <w:rPr>
          <w:sz w:val="24"/>
        </w:rPr>
        <w:t xml:space="preserve">         </w:t>
      </w:r>
      <w:r w:rsidRPr="003C166E">
        <w:rPr>
          <w:sz w:val="24"/>
        </w:rPr>
        <w:t xml:space="preserve">У 2022/2023 навчальному році робота закладу освіти була спрямована на виконання </w:t>
      </w:r>
      <w:hyperlink r:id="rId8" w:history="1">
        <w:r w:rsidRPr="003C166E">
          <w:rPr>
            <w:sz w:val="24"/>
          </w:rPr>
          <w:t>Конс-титуція України</w:t>
        </w:r>
      </w:hyperlink>
      <w:r w:rsidRPr="003C166E">
        <w:rPr>
          <w:sz w:val="24"/>
        </w:rPr>
        <w:t>, Законів України «Про освіту», «Про повну загальну середню освіту», "Про за</w:t>
      </w:r>
      <w:r>
        <w:rPr>
          <w:sz w:val="24"/>
        </w:rPr>
        <w:t>-</w:t>
      </w:r>
      <w:r w:rsidRPr="003C166E">
        <w:rPr>
          <w:sz w:val="24"/>
        </w:rPr>
        <w:t xml:space="preserve">безпечення функціонування української мови як державної", «Про охорону дитинства»; Указу Президента України від </w:t>
      </w:r>
      <w:smartTag w:uri="urn:schemas-microsoft-com:office:smarttags" w:element="date">
        <w:smartTagPr>
          <w:attr w:name="Year" w:val="2019"/>
          <w:attr w:name="Day" w:val="18"/>
          <w:attr w:name="Month" w:val="5"/>
          <w:attr w:name="ls" w:val="trans"/>
        </w:smartTagPr>
        <w:r w:rsidRPr="003C166E">
          <w:rPr>
            <w:sz w:val="24"/>
          </w:rPr>
          <w:t>18 травня 2019</w:t>
        </w:r>
      </w:smartTag>
      <w:r w:rsidRPr="003C166E">
        <w:rPr>
          <w:sz w:val="24"/>
        </w:rPr>
        <w:t xml:space="preserve"> року № 286/2019 «Про Стратегію національно </w:t>
      </w:r>
      <w:r>
        <w:rPr>
          <w:sz w:val="24"/>
        </w:rPr>
        <w:t>патріотич-</w:t>
      </w:r>
      <w:r w:rsidRPr="003C166E">
        <w:rPr>
          <w:sz w:val="24"/>
        </w:rPr>
        <w:t>ного виховання», постанов Кабінету Міністрів України «</w:t>
      </w:r>
      <w:r w:rsidRPr="003C166E">
        <w:rPr>
          <w:rStyle w:val="a6"/>
          <w:b w:val="0"/>
          <w:sz w:val="24"/>
        </w:rPr>
        <w:t xml:space="preserve">Про затвердження Державного стандарту початкової загальної освіти», </w:t>
      </w:r>
      <w:r w:rsidRPr="003C166E">
        <w:rPr>
          <w:sz w:val="24"/>
        </w:rPr>
        <w:t>«Про затвердження Державного стандарту базової та повної загаль</w:t>
      </w:r>
      <w:r>
        <w:rPr>
          <w:sz w:val="24"/>
        </w:rPr>
        <w:t>-</w:t>
      </w:r>
      <w:r w:rsidRPr="003C166E">
        <w:rPr>
          <w:sz w:val="24"/>
        </w:rPr>
        <w:t>ної середньої освіти», Концепції Нової української школи</w:t>
      </w:r>
      <w:bookmarkStart w:id="1" w:name="n15"/>
      <w:bookmarkEnd w:id="1"/>
      <w:r w:rsidRPr="003C166E">
        <w:rPr>
          <w:sz w:val="24"/>
        </w:rPr>
        <w:t>.</w:t>
      </w:r>
    </w:p>
    <w:p w:rsidR="003C166E" w:rsidRPr="003C166E" w:rsidRDefault="003C166E" w:rsidP="007C54FB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 Освітній процес в 2022/2023 навчальному році було органі</w:t>
      </w:r>
      <w:r>
        <w:rPr>
          <w:sz w:val="24"/>
        </w:rPr>
        <w:t>зовано також відповідно до Зако</w:t>
      </w:r>
      <w:r w:rsidRPr="003C166E">
        <w:rPr>
          <w:sz w:val="24"/>
        </w:rPr>
        <w:t xml:space="preserve">нів України «Про введення воєнного стану в Україні </w:t>
      </w:r>
      <w:hyperlink r:id="rId9" w:tgtFrame="_blank" w:tooltip=" (у новому вікні)" w:history="1">
        <w:r w:rsidRPr="003C166E">
          <w:rPr>
            <w:sz w:val="24"/>
          </w:rPr>
          <w:t>від 24.02.2022 № 2102-IX</w:t>
        </w:r>
      </w:hyperlink>
      <w:r>
        <w:rPr>
          <w:sz w:val="24"/>
        </w:rPr>
        <w:t>, "Про організа</w:t>
      </w:r>
      <w:r w:rsidRPr="003C166E">
        <w:rPr>
          <w:sz w:val="24"/>
        </w:rPr>
        <w:t xml:space="preserve">цію трудових відносин в умовах воєнного стану". </w:t>
      </w:r>
    </w:p>
    <w:p w:rsidR="003C166E" w:rsidRDefault="003C166E" w:rsidP="007C54FB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Листів Міністерства освіти і науки України: 26 липня  2022 р. № 1/8462-22 «Про підготовку зак</w:t>
      </w:r>
      <w:r>
        <w:rPr>
          <w:sz w:val="24"/>
        </w:rPr>
        <w:t>-</w:t>
      </w:r>
      <w:r w:rsidRPr="003C166E">
        <w:rPr>
          <w:sz w:val="24"/>
        </w:rPr>
        <w:t xml:space="preserve">ладів освіти до нового навчального року та опалювального сезону в </w:t>
      </w:r>
      <w:hyperlink r:id="rId10" w:tgtFrame="_blank" w:history="1">
        <w:r>
          <w:rPr>
            <w:sz w:val="24"/>
          </w:rPr>
          <w:t>  умовах воєнного ста</w:t>
        </w:r>
        <w:r w:rsidRPr="003C166E">
          <w:rPr>
            <w:sz w:val="24"/>
          </w:rPr>
          <w:t>ну»</w:t>
        </w:r>
      </w:hyperlink>
      <w:r w:rsidRPr="003C166E">
        <w:rPr>
          <w:sz w:val="24"/>
        </w:rPr>
        <w:t xml:space="preserve">; </w:t>
      </w:r>
      <w:hyperlink r:id="rId11" w:tgtFrame="_blank" w:history="1">
        <w:r w:rsidRPr="003C166E">
          <w:rPr>
            <w:sz w:val="24"/>
          </w:rPr>
          <w:t>від 06.03.2022 № 1/3371-22 «Про організацію освітнього процесу в умовах військових дій»</w:t>
        </w:r>
      </w:hyperlink>
      <w:r w:rsidRPr="003C166E">
        <w:rPr>
          <w:sz w:val="24"/>
        </w:rPr>
        <w:t>; №1/3725-22 від 29.03.2022 </w:t>
      </w:r>
      <w:hyperlink r:id="rId12" w:tgtFrame="_blank" w:history="1">
        <w:r w:rsidRPr="003C166E">
          <w:rPr>
            <w:sz w:val="24"/>
          </w:rPr>
          <w:t>«Про організацію освітнього процесу в початковій школі в умовах воєнного ча</w:t>
        </w:r>
        <w:r>
          <w:rPr>
            <w:sz w:val="24"/>
          </w:rPr>
          <w:t>-</w:t>
        </w:r>
        <w:r w:rsidRPr="003C166E">
          <w:rPr>
            <w:sz w:val="24"/>
          </w:rPr>
          <w:t xml:space="preserve">су»;  </w:t>
        </w:r>
      </w:hyperlink>
      <w:r w:rsidRPr="003C166E">
        <w:rPr>
          <w:sz w:val="24"/>
        </w:rPr>
        <w:t>№1/3737-22 від 29.03.2022 "Про за</w:t>
      </w:r>
      <w:r>
        <w:rPr>
          <w:sz w:val="24"/>
        </w:rPr>
        <w:t>безпечення психологічного супро</w:t>
      </w:r>
      <w:r w:rsidRPr="003C166E">
        <w:rPr>
          <w:sz w:val="24"/>
        </w:rPr>
        <w:t>воду учасників освітньо</w:t>
      </w:r>
      <w:r>
        <w:rPr>
          <w:sz w:val="24"/>
        </w:rPr>
        <w:t>-</w:t>
      </w:r>
      <w:r w:rsidRPr="003C166E">
        <w:rPr>
          <w:sz w:val="24"/>
        </w:rPr>
        <w:t>го процесу в умовах воєнного стану в Україні"; наказу МОН № 274 від 28.03.22</w:t>
      </w:r>
      <w:hyperlink r:id="rId13" w:tgtFrame="_blank" w:history="1">
        <w:r w:rsidRPr="003C166E">
          <w:rPr>
            <w:sz w:val="24"/>
          </w:rPr>
          <w:t xml:space="preserve">«Про деякі питання організації здобуття загальної середньої освіти та освітнього про- цесу в умовах воєнного стану в Україні»; </w:t>
        </w:r>
      </w:hyperlink>
      <w:r w:rsidRPr="003C166E">
        <w:rPr>
          <w:sz w:val="24"/>
        </w:rPr>
        <w:t xml:space="preserve">розпорядження </w:t>
      </w:r>
      <w:hyperlink r:id="rId14" w:tgtFrame="_blank" w:history="1">
        <w:r w:rsidRPr="003C166E">
          <w:rPr>
            <w:sz w:val="24"/>
          </w:rPr>
          <w:t>Державної служби України з надзви- чайних ситуацій № 03-1870/162-2 від 14.06.2022 року «Про організацію укриття працівників та дітей у закладах освіти»</w:t>
        </w:r>
      </w:hyperlink>
      <w:r w:rsidRPr="003C166E">
        <w:rPr>
          <w:sz w:val="24"/>
        </w:rPr>
        <w:t>.</w:t>
      </w:r>
    </w:p>
    <w:p w:rsidR="005B5371" w:rsidRPr="003C166E" w:rsidRDefault="005B5371" w:rsidP="007C54FB">
      <w:pPr>
        <w:pStyle w:val="afff0"/>
        <w:jc w:val="both"/>
        <w:rPr>
          <w:sz w:val="24"/>
        </w:rPr>
      </w:pPr>
    </w:p>
    <w:p w:rsidR="003C166E" w:rsidRPr="003C166E" w:rsidRDefault="003C166E" w:rsidP="005B5371">
      <w:pPr>
        <w:pStyle w:val="afff0"/>
        <w:jc w:val="center"/>
        <w:rPr>
          <w:b/>
          <w:sz w:val="24"/>
        </w:rPr>
      </w:pPr>
      <w:r w:rsidRPr="003C166E">
        <w:rPr>
          <w:b/>
          <w:sz w:val="24"/>
        </w:rPr>
        <w:t>Управління закладом в сучасних умовах</w:t>
      </w:r>
    </w:p>
    <w:p w:rsidR="003C166E" w:rsidRPr="003C166E" w:rsidRDefault="003C166E" w:rsidP="005B5371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 Закінчився навчальний рік, і прийшов час підведення певних підсумків у роботі колективу закладу, учнів та й безпосередньо директора на посаді протягом 2022/2023 навчального року.</w:t>
      </w:r>
    </w:p>
    <w:p w:rsidR="003C166E" w:rsidRPr="003C166E" w:rsidRDefault="003C166E" w:rsidP="005B5371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 З огляду на виникнення нових викликів для системи освіти України в умовах воєнного стану протягом 2022/2023 навчального року діяльність закладу спрямовувалася на дотримання вимог законодавства України в частині забезпечення Державних гарантій у сфері освіти, забезпечення прав кожної дитини на освіту.</w:t>
      </w:r>
    </w:p>
    <w:p w:rsidR="003C166E" w:rsidRPr="003C166E" w:rsidRDefault="003C166E" w:rsidP="005B5371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Управлінська діяльність здійснювалась відповідно до річного плану роботи закладу на 2022</w:t>
      </w:r>
    </w:p>
    <w:p w:rsidR="003C166E" w:rsidRPr="003C166E" w:rsidRDefault="003C166E" w:rsidP="005B5371">
      <w:pPr>
        <w:pStyle w:val="afff0"/>
        <w:jc w:val="both"/>
        <w:rPr>
          <w:sz w:val="24"/>
        </w:rPr>
      </w:pPr>
      <w:r w:rsidRPr="003C166E">
        <w:rPr>
          <w:sz w:val="24"/>
        </w:rPr>
        <w:t>/2023 навчальний рік. У січні 2023 року було зроблено Стратегію розвитку закладу освіти на 2023-2028 роки, в якій чітко окреслено місію закладу, який забезпечує рівний доступ до навчання для всіх дітей та формує конкурентоспроможну особистість та активного громадянина України.</w:t>
      </w:r>
    </w:p>
    <w:p w:rsidR="003C166E" w:rsidRPr="003C166E" w:rsidRDefault="003C166E" w:rsidP="005B5371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 Ми завершили  2022/2023 навчальний рік, складний, тривожний, воєнний, який приніс нам усім чимало викликів, незручностей. Разом з тим, він був ефективним і результативним (як пока</w:t>
      </w:r>
      <w:r w:rsidR="005B5371">
        <w:rPr>
          <w:sz w:val="24"/>
        </w:rPr>
        <w:t>-</w:t>
      </w:r>
      <w:r w:rsidRPr="003C166E">
        <w:rPr>
          <w:sz w:val="24"/>
        </w:rPr>
        <w:t>зав аналіз деяких освітніх, управлінських процесів, анке</w:t>
      </w:r>
      <w:r w:rsidR="005B5371">
        <w:rPr>
          <w:sz w:val="24"/>
        </w:rPr>
        <w:t>тувань та досліджень серед учас</w:t>
      </w:r>
      <w:r w:rsidRPr="003C166E">
        <w:rPr>
          <w:sz w:val="24"/>
        </w:rPr>
        <w:t>ників ос</w:t>
      </w:r>
      <w:r w:rsidR="005B5371">
        <w:rPr>
          <w:sz w:val="24"/>
        </w:rPr>
        <w:t>-</w:t>
      </w:r>
      <w:r w:rsidRPr="003C166E">
        <w:rPr>
          <w:sz w:val="24"/>
        </w:rPr>
        <w:t xml:space="preserve">вітнього процесу). </w:t>
      </w:r>
    </w:p>
    <w:p w:rsidR="003C166E" w:rsidRPr="003C166E" w:rsidRDefault="003C166E" w:rsidP="005B5371">
      <w:pPr>
        <w:pStyle w:val="afff0"/>
        <w:jc w:val="both"/>
        <w:rPr>
          <w:sz w:val="24"/>
          <w:lang w:val="ru-RU"/>
        </w:rPr>
      </w:pPr>
      <w:r w:rsidRPr="003C166E">
        <w:rPr>
          <w:color w:val="000000"/>
          <w:sz w:val="24"/>
          <w:lang w:val="ru-RU"/>
        </w:rPr>
        <w:t xml:space="preserve">      Ще на початку навчального року ми чітко усвідомлювали, що ми можемо навчатися за зміша</w:t>
      </w:r>
      <w:r w:rsidR="005B5371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 xml:space="preserve">ною формою, поєднувши очну форму навчання та </w:t>
      </w:r>
      <w:r w:rsidR="005B5371">
        <w:rPr>
          <w:color w:val="000000"/>
          <w:sz w:val="24"/>
          <w:lang w:val="ru-RU"/>
        </w:rPr>
        <w:t>навчання з використанням дистан</w:t>
      </w:r>
      <w:r w:rsidRPr="003C166E">
        <w:rPr>
          <w:color w:val="000000"/>
          <w:sz w:val="24"/>
          <w:lang w:val="ru-RU"/>
        </w:rPr>
        <w:t>ційних техно</w:t>
      </w:r>
      <w:r w:rsidR="005B5371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>логій, оскільки наш заклад має  підвал, який відноситься до простішого укриття та може забезпе</w:t>
      </w:r>
      <w:r w:rsidR="005B5371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>чити евакуацію 150 учнів, за правилом двох стін можуть бути евакуйовані 60 учнів. Саме вважаю</w:t>
      </w:r>
      <w:r w:rsidR="005B5371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 xml:space="preserve">чі на такі обставини ми змогли </w:t>
      </w:r>
      <w:r w:rsidRPr="003C166E">
        <w:rPr>
          <w:color w:val="000000"/>
          <w:sz w:val="24"/>
        </w:rPr>
        <w:t>організувати освітній процес у змішаному форматі.</w:t>
      </w:r>
      <w:r w:rsidRPr="003C166E">
        <w:rPr>
          <w:color w:val="000000"/>
          <w:sz w:val="24"/>
          <w:lang w:val="ru-RU"/>
        </w:rPr>
        <w:t xml:space="preserve"> </w:t>
      </w:r>
    </w:p>
    <w:p w:rsidR="003C166E" w:rsidRPr="003C166E" w:rsidRDefault="003C166E" w:rsidP="005B5371">
      <w:pPr>
        <w:pStyle w:val="afff0"/>
        <w:jc w:val="both"/>
        <w:rPr>
          <w:sz w:val="24"/>
          <w:lang w:val="ru-RU"/>
        </w:rPr>
      </w:pPr>
      <w:r w:rsidRPr="003C166E">
        <w:rPr>
          <w:color w:val="000000"/>
          <w:sz w:val="24"/>
          <w:lang w:val="ru-RU"/>
        </w:rPr>
        <w:t xml:space="preserve">       Ми консолідували зусилля для прийняття виважених та ефективних рішень та вжили заходів щодо подолання освітніх втрат, підвищення якості освітнього процесу, результатів навчання, аналізували професійні та організаційні виклики, потреби в частині матеріально-технічного забезпечення освітнього процесу з метою оперативного реагування.</w:t>
      </w:r>
    </w:p>
    <w:p w:rsidR="003C166E" w:rsidRPr="003C166E" w:rsidRDefault="003C166E" w:rsidP="003C166E">
      <w:pPr>
        <w:pStyle w:val="afff0"/>
        <w:rPr>
          <w:sz w:val="24"/>
          <w:lang w:val="ru-RU"/>
        </w:rPr>
      </w:pPr>
    </w:p>
    <w:p w:rsidR="003C166E" w:rsidRPr="003C166E" w:rsidRDefault="003C166E" w:rsidP="005B5371">
      <w:pPr>
        <w:pStyle w:val="afff0"/>
        <w:jc w:val="center"/>
        <w:rPr>
          <w:b/>
          <w:sz w:val="24"/>
        </w:rPr>
      </w:pPr>
      <w:r w:rsidRPr="003C166E">
        <w:rPr>
          <w:b/>
          <w:sz w:val="24"/>
          <w:shd w:val="clear" w:color="auto" w:fill="FFFFFF"/>
        </w:rPr>
        <w:t>2. Забезпечення базової середньої освіти, охоплення навчанням,</w:t>
      </w:r>
      <w:r w:rsidRPr="003C166E">
        <w:rPr>
          <w:b/>
          <w:sz w:val="24"/>
        </w:rPr>
        <w:t xml:space="preserve"> </w:t>
      </w:r>
      <w:r w:rsidRPr="003C166E">
        <w:rPr>
          <w:b/>
          <w:sz w:val="24"/>
          <w:shd w:val="clear" w:color="auto" w:fill="FFFFFF"/>
        </w:rPr>
        <w:t>збереження контингенту</w:t>
      </w:r>
    </w:p>
    <w:p w:rsidR="003C166E" w:rsidRPr="003C166E" w:rsidRDefault="003C166E" w:rsidP="005B5371">
      <w:pPr>
        <w:pStyle w:val="afff0"/>
        <w:jc w:val="both"/>
        <w:rPr>
          <w:sz w:val="24"/>
        </w:rPr>
      </w:pPr>
      <w:r w:rsidRPr="003C166E">
        <w:rPr>
          <w:color w:val="000000"/>
          <w:sz w:val="24"/>
        </w:rPr>
        <w:t xml:space="preserve">Цей воєнний рік став справжнім викликом для адміністрації, </w:t>
      </w:r>
      <w:r w:rsidR="005B5371">
        <w:rPr>
          <w:color w:val="000000"/>
          <w:sz w:val="24"/>
        </w:rPr>
        <w:t>педагогів, тому що довелося пла</w:t>
      </w:r>
      <w:r w:rsidRPr="003C166E">
        <w:rPr>
          <w:color w:val="000000"/>
          <w:sz w:val="24"/>
        </w:rPr>
        <w:t>нува</w:t>
      </w:r>
      <w:r w:rsidR="005B5371">
        <w:rPr>
          <w:color w:val="000000"/>
          <w:sz w:val="24"/>
        </w:rPr>
        <w:t>-</w:t>
      </w:r>
      <w:r w:rsidRPr="003C166E">
        <w:rPr>
          <w:color w:val="000000"/>
          <w:sz w:val="24"/>
        </w:rPr>
        <w:t>ти навчання учнів різних класів за різними форматами і формами здобуття освіти. Проте, не зва</w:t>
      </w:r>
      <w:r w:rsidR="005B5371">
        <w:rPr>
          <w:color w:val="000000"/>
          <w:sz w:val="24"/>
        </w:rPr>
        <w:t>-</w:t>
      </w:r>
      <w:r w:rsidRPr="003C166E">
        <w:rPr>
          <w:color w:val="000000"/>
          <w:sz w:val="24"/>
        </w:rPr>
        <w:t>жаючи на труднощі, нам вдалося організувати освітній процес  із дотриманням вимог безпечної роботи в умовах воєнного стану:</w:t>
      </w:r>
    </w:p>
    <w:p w:rsidR="003C166E" w:rsidRPr="003C166E" w:rsidRDefault="003C166E" w:rsidP="005B5371">
      <w:pPr>
        <w:pStyle w:val="afff0"/>
        <w:jc w:val="both"/>
        <w:rPr>
          <w:color w:val="000000"/>
          <w:sz w:val="24"/>
        </w:rPr>
      </w:pPr>
      <w:r w:rsidRPr="003C166E">
        <w:rPr>
          <w:color w:val="000000"/>
          <w:sz w:val="24"/>
        </w:rPr>
        <w:lastRenderedPageBreak/>
        <w:t>- учні 1 - 5 класів з 8:30 до 10:50 навчалися очно (3 уроки), з 12:00 до 13:40 (2 - 3 уроки) з викорис</w:t>
      </w:r>
      <w:r w:rsidR="005B5371">
        <w:rPr>
          <w:color w:val="000000"/>
          <w:sz w:val="24"/>
        </w:rPr>
        <w:t>-</w:t>
      </w:r>
      <w:r w:rsidRPr="003C166E">
        <w:rPr>
          <w:color w:val="000000"/>
          <w:sz w:val="24"/>
        </w:rPr>
        <w:t xml:space="preserve">танням дистанційних технологій;  </w:t>
      </w:r>
    </w:p>
    <w:p w:rsidR="003C166E" w:rsidRPr="003C166E" w:rsidRDefault="003C166E" w:rsidP="005B5371">
      <w:pPr>
        <w:pStyle w:val="afff0"/>
        <w:jc w:val="both"/>
        <w:rPr>
          <w:color w:val="000000"/>
          <w:sz w:val="24"/>
        </w:rPr>
      </w:pPr>
      <w:r w:rsidRPr="003C166E">
        <w:rPr>
          <w:color w:val="000000"/>
          <w:sz w:val="24"/>
        </w:rPr>
        <w:t>- учні 6 – 11 класів з 8:30 до 10:00 було проведено 2 уроки з</w:t>
      </w:r>
      <w:r w:rsidR="005B5371">
        <w:rPr>
          <w:color w:val="000000"/>
          <w:sz w:val="24"/>
        </w:rPr>
        <w:t xml:space="preserve"> використанням дистанційних техно-ло</w:t>
      </w:r>
      <w:r w:rsidRPr="003C166E">
        <w:rPr>
          <w:color w:val="000000"/>
          <w:sz w:val="24"/>
        </w:rPr>
        <w:t xml:space="preserve">гій, з 11:20 до 15:00 – очна форма навчання (4-5 уроків).  </w:t>
      </w:r>
    </w:p>
    <w:p w:rsidR="003C166E" w:rsidRPr="003C166E" w:rsidRDefault="003C166E" w:rsidP="005B5371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 12 учнів 1-10 класів навчалися дистанційно, у звязку з тим, що знаходилися за кордоном, 1 учениця  2 класу </w:t>
      </w:r>
      <w:r w:rsidRPr="003C166E">
        <w:rPr>
          <w:color w:val="000000"/>
          <w:sz w:val="24"/>
        </w:rPr>
        <w:t xml:space="preserve">навчалася за сімейною формою навчання, </w:t>
      </w:r>
      <w:r w:rsidR="005B5371">
        <w:rPr>
          <w:color w:val="000000"/>
          <w:sz w:val="24"/>
        </w:rPr>
        <w:t>3 учня - індивідуальною (педаго</w:t>
      </w:r>
      <w:r w:rsidRPr="003C166E">
        <w:rPr>
          <w:color w:val="000000"/>
          <w:sz w:val="24"/>
        </w:rPr>
        <w:t>гічний патронаж – 1 клас та 4-Б клас), інклюзивною формами навчання було охоплено 3 учня, що забез</w:t>
      </w:r>
      <w:r w:rsidR="005B5371">
        <w:rPr>
          <w:color w:val="000000"/>
          <w:sz w:val="24"/>
        </w:rPr>
        <w:t>-</w:t>
      </w:r>
      <w:r w:rsidRPr="003C166E">
        <w:rPr>
          <w:color w:val="000000"/>
          <w:sz w:val="24"/>
        </w:rPr>
        <w:t>печує право кожної дитини на вільний доступ до освіти. Працювала 1</w:t>
      </w:r>
      <w:r w:rsidR="005B5371">
        <w:rPr>
          <w:color w:val="000000"/>
          <w:sz w:val="24"/>
        </w:rPr>
        <w:t xml:space="preserve"> група продовже</w:t>
      </w:r>
      <w:r w:rsidRPr="003C166E">
        <w:rPr>
          <w:color w:val="000000"/>
          <w:sz w:val="24"/>
        </w:rPr>
        <w:t>ного дня, яку відвідувало 30 учнів 1-4—х класів.</w:t>
      </w:r>
    </w:p>
    <w:p w:rsidR="003C166E" w:rsidRPr="003C166E" w:rsidRDefault="003C166E" w:rsidP="00DD58D0">
      <w:pPr>
        <w:pStyle w:val="afff0"/>
        <w:jc w:val="both"/>
        <w:rPr>
          <w:sz w:val="24"/>
        </w:rPr>
      </w:pPr>
      <w:r w:rsidRPr="003C166E">
        <w:rPr>
          <w:color w:val="000000"/>
          <w:sz w:val="24"/>
        </w:rPr>
        <w:t xml:space="preserve">     Станом на 05.09.2022 року у закладі навчалось – 389 учнів.</w:t>
      </w:r>
    </w:p>
    <w:p w:rsidR="003C166E" w:rsidRPr="003C166E" w:rsidRDefault="003C166E" w:rsidP="00DD58D0">
      <w:pPr>
        <w:pStyle w:val="afff0"/>
        <w:jc w:val="both"/>
        <w:rPr>
          <w:sz w:val="24"/>
        </w:rPr>
      </w:pPr>
      <w:r w:rsidRPr="003C166E">
        <w:rPr>
          <w:color w:val="000000"/>
          <w:sz w:val="24"/>
        </w:rPr>
        <w:t>У комплектовано 18 класів, з них:</w:t>
      </w:r>
      <w:r w:rsidRPr="003C166E">
        <w:rPr>
          <w:sz w:val="24"/>
        </w:rPr>
        <w:t xml:space="preserve"> 6 </w:t>
      </w:r>
      <w:r w:rsidRPr="003C166E">
        <w:rPr>
          <w:color w:val="000000"/>
          <w:sz w:val="24"/>
        </w:rPr>
        <w:t>класів початкової школи; 10 класів</w:t>
      </w:r>
      <w:r w:rsidRPr="003C166E">
        <w:rPr>
          <w:sz w:val="24"/>
        </w:rPr>
        <w:t xml:space="preserve"> </w:t>
      </w:r>
      <w:r w:rsidRPr="003C166E">
        <w:rPr>
          <w:color w:val="000000"/>
          <w:sz w:val="24"/>
        </w:rPr>
        <w:t>б</w:t>
      </w:r>
      <w:r w:rsidR="005B5371">
        <w:rPr>
          <w:color w:val="000000"/>
          <w:sz w:val="24"/>
        </w:rPr>
        <w:t>азової середньої осві</w:t>
      </w:r>
      <w:r w:rsidRPr="003C166E">
        <w:rPr>
          <w:color w:val="000000"/>
          <w:sz w:val="24"/>
        </w:rPr>
        <w:t>ти; 2 класи старшої середньої освіти.</w:t>
      </w:r>
      <w:r w:rsidRPr="003C166E">
        <w:rPr>
          <w:sz w:val="24"/>
        </w:rPr>
        <w:t xml:space="preserve">  </w:t>
      </w:r>
      <w:r w:rsidRPr="003C166E">
        <w:rPr>
          <w:color w:val="000000"/>
          <w:sz w:val="24"/>
        </w:rPr>
        <w:t>Середня наповнюваність класів – 22 учня.</w:t>
      </w:r>
    </w:p>
    <w:p w:rsidR="003C166E" w:rsidRPr="003C166E" w:rsidRDefault="003C166E" w:rsidP="00DD58D0">
      <w:pPr>
        <w:pStyle w:val="afff0"/>
        <w:jc w:val="both"/>
        <w:rPr>
          <w:sz w:val="24"/>
        </w:rPr>
      </w:pPr>
      <w:r w:rsidRPr="003C166E">
        <w:rPr>
          <w:color w:val="000000"/>
          <w:sz w:val="24"/>
        </w:rPr>
        <w:t xml:space="preserve">     Станом на 31.05.2023 – 389 учнів, з них тимчасово внутрішньо  переміщені – 5 учнів. Протягом навчального року прибуло 11 учнів, </w:t>
      </w:r>
      <w:r w:rsidRPr="003C166E">
        <w:rPr>
          <w:sz w:val="24"/>
        </w:rPr>
        <w:t xml:space="preserve">з них тимчасово внутрішньо переміщені 2 учня (2 та 5 класи); вибувших 11 учнів, у зв’язку із навчанням  за кордоном. </w:t>
      </w:r>
    </w:p>
    <w:p w:rsidR="003C166E" w:rsidRPr="003C166E" w:rsidRDefault="003C166E" w:rsidP="00DD58D0">
      <w:pPr>
        <w:pStyle w:val="afff0"/>
        <w:jc w:val="both"/>
        <w:rPr>
          <w:color w:val="FF0000"/>
          <w:sz w:val="24"/>
        </w:rPr>
      </w:pPr>
      <w:r w:rsidRPr="003C166E">
        <w:rPr>
          <w:color w:val="000000"/>
          <w:sz w:val="24"/>
        </w:rPr>
        <w:t xml:space="preserve">      Аналіз причин руху учнів свідчить, що переважна більшість переводів зумовлена зміною місця проживання родин і пов’язана з переїздами за межі України.</w:t>
      </w:r>
    </w:p>
    <w:p w:rsidR="003C166E" w:rsidRPr="003C166E" w:rsidRDefault="003C166E" w:rsidP="00DD58D0">
      <w:pPr>
        <w:pStyle w:val="afff0"/>
        <w:jc w:val="both"/>
        <w:rPr>
          <w:sz w:val="24"/>
        </w:rPr>
      </w:pPr>
      <w:r w:rsidRPr="003C166E">
        <w:rPr>
          <w:color w:val="000000"/>
          <w:sz w:val="24"/>
        </w:rPr>
        <w:t xml:space="preserve">      Відповідно до Порядку зарахування, відрахування та переведення учнів до державних та кому</w:t>
      </w:r>
      <w:r w:rsidR="00DD58D0">
        <w:rPr>
          <w:color w:val="000000"/>
          <w:sz w:val="24"/>
        </w:rPr>
        <w:t>-</w:t>
      </w:r>
      <w:r w:rsidRPr="003C166E">
        <w:rPr>
          <w:color w:val="000000"/>
          <w:sz w:val="24"/>
        </w:rPr>
        <w:t>нальних закладів освіти для здобуття повної загальної освіти, згідно заяв батьків, станом на 01.06.</w:t>
      </w:r>
      <w:r w:rsidR="00DD58D0">
        <w:rPr>
          <w:color w:val="000000"/>
          <w:sz w:val="24"/>
        </w:rPr>
        <w:t xml:space="preserve"> </w:t>
      </w:r>
      <w:r w:rsidRPr="003C166E">
        <w:rPr>
          <w:color w:val="000000"/>
          <w:sz w:val="24"/>
        </w:rPr>
        <w:t>2023 до 1-го класу зараховано 33 дитини. Списки зарахованих учнів висвітлено на сайті закладу.</w:t>
      </w:r>
    </w:p>
    <w:p w:rsidR="003C166E" w:rsidRPr="003C166E" w:rsidRDefault="003C166E" w:rsidP="00DD58D0">
      <w:pPr>
        <w:pStyle w:val="afff0"/>
        <w:jc w:val="both"/>
        <w:rPr>
          <w:sz w:val="24"/>
          <w:lang w:val="ru-RU"/>
        </w:rPr>
      </w:pPr>
      <w:r w:rsidRPr="003C166E">
        <w:rPr>
          <w:color w:val="000000"/>
          <w:sz w:val="24"/>
          <w:lang w:val="ru-RU"/>
        </w:rPr>
        <w:t xml:space="preserve">     У зв’язку із воєнним стану, згідно рішень педагогічних рад навчання в 2022-2023 н.р. було ор</w:t>
      </w:r>
      <w:r w:rsidR="00DD58D0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>ганізовано за формами навчання:</w:t>
      </w:r>
      <w:r w:rsidRPr="003C166E">
        <w:rPr>
          <w:sz w:val="24"/>
          <w:lang w:val="ru-RU"/>
        </w:rPr>
        <w:t xml:space="preserve"> </w:t>
      </w:r>
      <w:r w:rsidRPr="003C166E">
        <w:rPr>
          <w:color w:val="000000"/>
          <w:sz w:val="24"/>
          <w:lang w:val="ru-RU"/>
        </w:rPr>
        <w:t>96% змішаному режимі;</w:t>
      </w:r>
      <w:r w:rsidRPr="003C166E">
        <w:rPr>
          <w:sz w:val="24"/>
          <w:lang w:val="ru-RU"/>
        </w:rPr>
        <w:t xml:space="preserve"> </w:t>
      </w:r>
      <w:r w:rsidRPr="003C166E">
        <w:rPr>
          <w:color w:val="000000"/>
          <w:sz w:val="24"/>
          <w:lang w:val="ru-RU"/>
        </w:rPr>
        <w:t>3% дистанційному режимі;</w:t>
      </w:r>
      <w:r w:rsidRPr="003C166E">
        <w:rPr>
          <w:sz w:val="24"/>
          <w:lang w:val="ru-RU"/>
        </w:rPr>
        <w:t xml:space="preserve"> </w:t>
      </w:r>
      <w:r w:rsidRPr="003C166E">
        <w:rPr>
          <w:color w:val="000000"/>
          <w:sz w:val="24"/>
          <w:lang w:val="ru-RU"/>
        </w:rPr>
        <w:t>1% сімейна та індивідуальна (педагогічний патронаж) форма навчання.</w:t>
      </w:r>
    </w:p>
    <w:p w:rsidR="003C166E" w:rsidRPr="003C166E" w:rsidRDefault="003C166E" w:rsidP="00DD58D0">
      <w:pPr>
        <w:pStyle w:val="afff0"/>
        <w:jc w:val="both"/>
        <w:rPr>
          <w:sz w:val="24"/>
          <w:lang w:val="ru-RU"/>
        </w:rPr>
      </w:pPr>
      <w:r w:rsidRPr="003C166E">
        <w:rPr>
          <w:color w:val="000000"/>
          <w:sz w:val="24"/>
          <w:lang w:val="ru-RU"/>
        </w:rPr>
        <w:t>Для здійснення оцінювання навчальних досягнень учнів та зворотнього зв’язку з батьками під час освітнього процесу з застосуванням технологій дистанційного навчання використовували елект</w:t>
      </w:r>
      <w:r w:rsidR="00DD58D0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>ронний журнал/щоденник «Нові знання». Використання даних платформ дозволило зробити нав</w:t>
      </w:r>
      <w:r w:rsidR="00DD58D0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>чання більш доступним, сучасним та ефективним.</w:t>
      </w:r>
    </w:p>
    <w:p w:rsidR="003C166E" w:rsidRPr="003C166E" w:rsidRDefault="003C166E" w:rsidP="003C166E">
      <w:pPr>
        <w:pStyle w:val="afff0"/>
        <w:rPr>
          <w:sz w:val="24"/>
          <w:lang w:val="ru-RU"/>
        </w:rPr>
      </w:pPr>
      <w:r w:rsidRPr="003C166E">
        <w:rPr>
          <w:b/>
          <w:bCs/>
          <w:sz w:val="24"/>
          <w:lang w:val="ru-RU"/>
        </w:rPr>
        <w:t>Перспективи:</w:t>
      </w:r>
    </w:p>
    <w:p w:rsidR="003C166E" w:rsidRPr="003C166E" w:rsidRDefault="003C166E" w:rsidP="003C166E">
      <w:pPr>
        <w:pStyle w:val="afff0"/>
        <w:rPr>
          <w:color w:val="000000"/>
          <w:sz w:val="24"/>
          <w:lang w:val="ru-RU"/>
        </w:rPr>
      </w:pPr>
      <w:r w:rsidRPr="003C166E">
        <w:rPr>
          <w:color w:val="000000"/>
          <w:sz w:val="24"/>
          <w:lang w:val="ru-RU"/>
        </w:rPr>
        <w:t>Удосконалити мережу закладу відповідно до запитів батьківської громадськості на освітні послуги та форми здобуття освіти.</w:t>
      </w:r>
    </w:p>
    <w:p w:rsidR="003C166E" w:rsidRPr="003C166E" w:rsidRDefault="003C166E" w:rsidP="003C166E">
      <w:pPr>
        <w:pStyle w:val="afff0"/>
        <w:rPr>
          <w:color w:val="000000"/>
          <w:sz w:val="24"/>
          <w:lang w:val="ru-RU"/>
        </w:rPr>
      </w:pPr>
      <w:r w:rsidRPr="003C166E">
        <w:rPr>
          <w:color w:val="000000"/>
          <w:sz w:val="24"/>
          <w:lang w:val="ru-RU"/>
        </w:rPr>
        <w:t>Формувати сучасне освітнє середовище Нової української школи, забезпечити зміни просторово-предметного оточення, впроваджувати нові програми та засоби навчання.</w:t>
      </w:r>
    </w:p>
    <w:p w:rsidR="003C166E" w:rsidRPr="003C166E" w:rsidRDefault="003C166E" w:rsidP="003C166E">
      <w:pPr>
        <w:pStyle w:val="afff0"/>
        <w:rPr>
          <w:sz w:val="24"/>
        </w:rPr>
      </w:pPr>
    </w:p>
    <w:p w:rsidR="003C166E" w:rsidRPr="003C166E" w:rsidRDefault="003C166E" w:rsidP="003C166E">
      <w:pPr>
        <w:pStyle w:val="afff0"/>
        <w:rPr>
          <w:b/>
          <w:sz w:val="24"/>
        </w:rPr>
      </w:pPr>
      <w:r w:rsidRPr="003C166E">
        <w:rPr>
          <w:b/>
          <w:sz w:val="24"/>
          <w:shd w:val="clear" w:color="auto" w:fill="FFFFFF"/>
        </w:rPr>
        <w:t>Створення рівних умов доступу до освіти, створення освітнього дизайну</w:t>
      </w:r>
    </w:p>
    <w:p w:rsidR="003C166E" w:rsidRPr="003C166E" w:rsidRDefault="003C166E" w:rsidP="003C166E">
      <w:pPr>
        <w:pStyle w:val="afff0"/>
        <w:rPr>
          <w:b/>
          <w:sz w:val="24"/>
        </w:rPr>
      </w:pPr>
      <w:r w:rsidRPr="003C166E">
        <w:rPr>
          <w:b/>
          <w:sz w:val="24"/>
          <w:shd w:val="clear" w:color="auto" w:fill="FFFFFF"/>
        </w:rPr>
        <w:t>та розумного пристосування для інклюзивних дітей</w:t>
      </w:r>
    </w:p>
    <w:p w:rsidR="003C166E" w:rsidRPr="003C166E" w:rsidRDefault="003C166E" w:rsidP="003C166E">
      <w:pPr>
        <w:pStyle w:val="afff0"/>
        <w:rPr>
          <w:sz w:val="24"/>
        </w:rPr>
      </w:pPr>
      <w:r w:rsidRPr="003C166E">
        <w:rPr>
          <w:sz w:val="24"/>
        </w:rPr>
        <w:t xml:space="preserve">      З метою реалізації державної політики з питань забезпечення права дітей, які потребують корекції фізичного та (або) розумового розвитку, на здобуття якісної освіти, інтеграції їх до загального освітнього простору, надання їм психолого-соціальної та педагогічної підтримки для адаптації серед однолітків та підготовки до самостійного життя у соціумі та враховуючи побажання батьків у 2022-2023 навчальному році функціонувало  три інклюзивних класи, у яких навчаються 3 дитини  з особливими освітніми потребами.  </w:t>
      </w:r>
    </w:p>
    <w:p w:rsidR="003C166E" w:rsidRPr="003C166E" w:rsidRDefault="003C166E" w:rsidP="003C166E">
      <w:pPr>
        <w:pStyle w:val="afff0"/>
        <w:rPr>
          <w:sz w:val="24"/>
        </w:rPr>
      </w:pPr>
      <w:r w:rsidRPr="003C166E">
        <w:rPr>
          <w:sz w:val="24"/>
        </w:rPr>
        <w:t xml:space="preserve">     У 5-А, 5-Б, 6-Б класах працювали асистенти вчителя  Никодим О.В., Полубуткіна Л.Г., Мо-розова К.І.. Проводились корекційно-розвиткові заняття спеціалістами згідно рівнів підтримки дітей з ООП. У новому 2023-2024 н. р. згідно заяви батьків, на підставі висновку інклюзивно-ресурсного центру планується створення ще одного інклюзивного класу (в 2 класі). Тому, на наступний навчальний рік в мережі закладу заплановано діяльність 4-х інклюзивних класів, у яких всього буде навчатись 5 дітей. Тому, наш заклад реалізує завдання щодо створення інк-люзивного середовища. В закладі створено інклюзивно – ресурсне середовище, яке складаєть-ся з трох направлень: інклюзивно-ресурсна кімната, кімната соціально-побутового орієнтуван-ня, фізкультурно-оздоровчий комплекс.</w:t>
      </w:r>
    </w:p>
    <w:p w:rsidR="003C166E" w:rsidRPr="003C166E" w:rsidRDefault="003C166E" w:rsidP="003C166E">
      <w:pPr>
        <w:pStyle w:val="afff0"/>
        <w:rPr>
          <w:sz w:val="24"/>
        </w:rPr>
      </w:pPr>
      <w:r w:rsidRPr="003C166E">
        <w:rPr>
          <w:b/>
          <w:bCs/>
          <w:sz w:val="24"/>
        </w:rPr>
        <w:t>Перспективи:</w:t>
      </w:r>
    </w:p>
    <w:p w:rsidR="003C166E" w:rsidRPr="003C166E" w:rsidRDefault="003C166E" w:rsidP="003C166E">
      <w:pPr>
        <w:pStyle w:val="afff0"/>
        <w:rPr>
          <w:sz w:val="24"/>
        </w:rPr>
      </w:pPr>
      <w:r w:rsidRPr="003C166E">
        <w:rPr>
          <w:sz w:val="24"/>
        </w:rPr>
        <w:t>Продовжувати зміцнювати матеріально-технічну базу ресурсної кімнати.</w:t>
      </w:r>
    </w:p>
    <w:p w:rsidR="003C166E" w:rsidRPr="003C166E" w:rsidRDefault="003C166E" w:rsidP="003C166E">
      <w:pPr>
        <w:pStyle w:val="afff0"/>
        <w:rPr>
          <w:sz w:val="24"/>
        </w:rPr>
      </w:pPr>
      <w:r w:rsidRPr="003C166E">
        <w:rPr>
          <w:sz w:val="24"/>
        </w:rPr>
        <w:t>Поповнити засоби корекції, тренажерне обладнання.</w:t>
      </w:r>
    </w:p>
    <w:p w:rsidR="003C166E" w:rsidRPr="003C166E" w:rsidRDefault="003C166E" w:rsidP="003C166E">
      <w:pPr>
        <w:pStyle w:val="afff0"/>
        <w:rPr>
          <w:b/>
          <w:sz w:val="24"/>
        </w:rPr>
      </w:pPr>
      <w:r w:rsidRPr="003C166E">
        <w:rPr>
          <w:sz w:val="24"/>
        </w:rPr>
        <w:lastRenderedPageBreak/>
        <w:br/>
      </w:r>
      <w:r w:rsidRPr="003C166E">
        <w:rPr>
          <w:b/>
          <w:sz w:val="24"/>
          <w:shd w:val="clear" w:color="auto" w:fill="FFFFFF"/>
        </w:rPr>
        <w:t>4. Становлення ключових та професійних компетентностей сучасного вчителя, здійснення методичної роботи</w:t>
      </w:r>
    </w:p>
    <w:p w:rsidR="003C166E" w:rsidRPr="003C166E" w:rsidRDefault="003C166E" w:rsidP="003C166E">
      <w:pPr>
        <w:pStyle w:val="afff0"/>
        <w:rPr>
          <w:sz w:val="24"/>
        </w:rPr>
      </w:pPr>
      <w:r w:rsidRPr="003C166E">
        <w:rPr>
          <w:color w:val="000000"/>
          <w:sz w:val="24"/>
        </w:rPr>
        <w:t xml:space="preserve">      Нова українська школа потребує сучасного педагога, здатного ефективно навчати, вихову-вати, розвивати учнів, формувати особистість. Ключовим в сучасній школі є те, що вчитель повинен навчити дитину вчитися, здобувати знання впродов</w:t>
      </w:r>
      <w:r w:rsidR="0015290B">
        <w:rPr>
          <w:color w:val="000000"/>
          <w:sz w:val="24"/>
        </w:rPr>
        <w:t>ж життя. Тому, в умовах динаміч</w:t>
      </w:r>
      <w:r w:rsidRPr="003C166E">
        <w:rPr>
          <w:color w:val="000000"/>
          <w:sz w:val="24"/>
        </w:rPr>
        <w:t>них змін, академічної свободи, педагог зобов’язаний вдоско</w:t>
      </w:r>
      <w:r w:rsidR="0015290B">
        <w:rPr>
          <w:color w:val="000000"/>
          <w:sz w:val="24"/>
        </w:rPr>
        <w:t>налювати необхідні компетентнос</w:t>
      </w:r>
      <w:r w:rsidRPr="003C166E">
        <w:rPr>
          <w:color w:val="000000"/>
          <w:sz w:val="24"/>
        </w:rPr>
        <w:t>ті, бути здатним до інновацій та змін, володіти покроковими методиками дослідницького нав-чання. І вчи</w:t>
      </w:r>
      <w:r w:rsidR="0015290B">
        <w:rPr>
          <w:color w:val="000000"/>
          <w:sz w:val="24"/>
        </w:rPr>
        <w:t>-</w:t>
      </w:r>
      <w:r w:rsidRPr="003C166E">
        <w:rPr>
          <w:color w:val="000000"/>
          <w:sz w:val="24"/>
        </w:rPr>
        <w:t>телі Старонекрасівського ЗЗСО абсолютно відповідають цим вимогам.</w:t>
      </w:r>
    </w:p>
    <w:p w:rsidR="003C166E" w:rsidRPr="003C166E" w:rsidRDefault="003C166E" w:rsidP="003C166E">
      <w:pPr>
        <w:pStyle w:val="afff0"/>
        <w:rPr>
          <w:sz w:val="24"/>
        </w:rPr>
      </w:pPr>
      <w:r w:rsidRPr="003C166E">
        <w:rPr>
          <w:color w:val="000000"/>
          <w:sz w:val="24"/>
        </w:rPr>
        <w:t xml:space="preserve">      Освітній процес у закладі забезпечують 34 вчителі</w:t>
      </w:r>
      <w:r w:rsidRPr="003C166E">
        <w:rPr>
          <w:rFonts w:eastAsiaTheme="minorEastAsia"/>
          <w:sz w:val="24"/>
        </w:rPr>
        <w:t>: вища кв</w:t>
      </w:r>
      <w:r w:rsidR="0015290B">
        <w:rPr>
          <w:rFonts w:eastAsiaTheme="minorEastAsia"/>
          <w:sz w:val="24"/>
        </w:rPr>
        <w:t>аліфікаційна категорії – 13 вчи</w:t>
      </w:r>
      <w:r w:rsidRPr="003C166E">
        <w:rPr>
          <w:rFonts w:eastAsiaTheme="minorEastAsia"/>
          <w:sz w:val="24"/>
        </w:rPr>
        <w:t>телів (34%); І кваліфікаційна категорії – 4 вчителя  (13%); ІІ к</w:t>
      </w:r>
      <w:r w:rsidR="0015290B">
        <w:rPr>
          <w:rFonts w:eastAsiaTheme="minorEastAsia"/>
          <w:sz w:val="24"/>
        </w:rPr>
        <w:t>валіфікаційна категорії – 8 вчи</w:t>
      </w:r>
      <w:r w:rsidRPr="003C166E">
        <w:rPr>
          <w:rFonts w:eastAsiaTheme="minorEastAsia"/>
          <w:sz w:val="24"/>
        </w:rPr>
        <w:t xml:space="preserve">телів (24%); кваліфікаційна категорії «спеціаліст» – 6 вчителів (18%); молодші спеціалісти – 2 (11%). </w:t>
      </w:r>
      <w:r w:rsidRPr="003C166E">
        <w:rPr>
          <w:color w:val="000000"/>
          <w:sz w:val="24"/>
        </w:rPr>
        <w:t>Педагогічне звання «учитель-методист» мають 2 педагоги, старший учитель – 4.</w:t>
      </w:r>
    </w:p>
    <w:p w:rsidR="003C166E" w:rsidRPr="003C166E" w:rsidRDefault="003C166E" w:rsidP="0015290B">
      <w:pPr>
        <w:pStyle w:val="afff0"/>
        <w:jc w:val="both"/>
        <w:rPr>
          <w:rFonts w:eastAsiaTheme="minorEastAsia"/>
          <w:sz w:val="24"/>
        </w:rPr>
      </w:pPr>
      <w:r w:rsidRPr="003C166E">
        <w:rPr>
          <w:rFonts w:eastAsiaTheme="minorEastAsia"/>
          <w:sz w:val="24"/>
          <w:bdr w:val="none" w:sz="0" w:space="0" w:color="auto" w:frame="1"/>
        </w:rPr>
        <w:t xml:space="preserve">      </w:t>
      </w:r>
      <w:r w:rsidRPr="003C166E">
        <w:rPr>
          <w:rFonts w:eastAsiaTheme="minorEastAsia"/>
          <w:sz w:val="24"/>
        </w:rPr>
        <w:t xml:space="preserve"> В 2022-2023 навчальному році педагогічний колектив</w:t>
      </w:r>
      <w:r w:rsidR="0015290B">
        <w:rPr>
          <w:rFonts w:eastAsiaTheme="minorEastAsia"/>
          <w:sz w:val="24"/>
        </w:rPr>
        <w:t xml:space="preserve"> Старонекрасівського закладу за</w:t>
      </w:r>
      <w:r w:rsidRPr="003C166E">
        <w:rPr>
          <w:rFonts w:eastAsiaTheme="minorEastAsia"/>
          <w:sz w:val="24"/>
        </w:rPr>
        <w:t>гальної середньої освіти продовжив роботу над науково-методичною про</w:t>
      </w:r>
      <w:r w:rsidR="0015290B">
        <w:rPr>
          <w:rFonts w:eastAsiaTheme="minorEastAsia"/>
          <w:sz w:val="24"/>
        </w:rPr>
        <w:t>блемою «Соціа</w:t>
      </w:r>
      <w:r w:rsidRPr="003C166E">
        <w:rPr>
          <w:rFonts w:eastAsiaTheme="minorEastAsia"/>
          <w:sz w:val="24"/>
        </w:rPr>
        <w:t>лізація особис</w:t>
      </w:r>
      <w:r w:rsidR="0015290B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тості на засадах створення сприятливого осв</w:t>
      </w:r>
      <w:r w:rsidR="0015290B">
        <w:rPr>
          <w:rFonts w:eastAsiaTheme="minorEastAsia"/>
          <w:sz w:val="24"/>
        </w:rPr>
        <w:t>ітнього середовища в умовах ком</w:t>
      </w:r>
      <w:r w:rsidRPr="003C166E">
        <w:rPr>
          <w:rFonts w:eastAsiaTheme="minorEastAsia"/>
          <w:sz w:val="24"/>
        </w:rPr>
        <w:t xml:space="preserve">петентнісного </w:t>
      </w:r>
      <w:r w:rsidR="0015290B">
        <w:rPr>
          <w:rFonts w:eastAsiaTheme="minorEastAsia"/>
          <w:sz w:val="24"/>
        </w:rPr>
        <w:t>підхо-</w:t>
      </w:r>
      <w:r w:rsidRPr="003C166E">
        <w:rPr>
          <w:rFonts w:eastAsiaTheme="minorEastAsia"/>
          <w:sz w:val="24"/>
        </w:rPr>
        <w:t>ду» з метою: 1) удосконалення професійної компетентності кожного вчи-теля, підвищення науко</w:t>
      </w:r>
      <w:r w:rsidR="0015290B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 xml:space="preserve">во-теоретичного й загально культурного рівня, психолого-педагогічної підготовки та професійної майстерності, розвиток їх творчої </w:t>
      </w:r>
      <w:r w:rsidR="0015290B">
        <w:rPr>
          <w:rFonts w:eastAsiaTheme="minorEastAsia"/>
          <w:sz w:val="24"/>
        </w:rPr>
        <w:t>ініціативи, формування в них го</w:t>
      </w:r>
      <w:r w:rsidRPr="003C166E">
        <w:rPr>
          <w:rFonts w:eastAsiaTheme="minorEastAsia"/>
          <w:sz w:val="24"/>
        </w:rPr>
        <w:t>товності до самовдосконалення, самоосвіти, саморозвитку;</w:t>
      </w:r>
      <w:r w:rsidRPr="003C166E">
        <w:rPr>
          <w:rFonts w:eastAsiaTheme="minorEastAsia"/>
          <w:iCs/>
          <w:sz w:val="24"/>
          <w:lang w:val="ru-RU"/>
        </w:rPr>
        <w:t> </w:t>
      </w:r>
      <w:r w:rsidRPr="003C166E">
        <w:rPr>
          <w:rFonts w:eastAsiaTheme="minorEastAsia"/>
          <w:iCs/>
          <w:sz w:val="24"/>
        </w:rPr>
        <w:t>2)</w:t>
      </w:r>
      <w:r w:rsidRPr="003C166E">
        <w:rPr>
          <w:rFonts w:eastAsiaTheme="minorEastAsia"/>
          <w:sz w:val="24"/>
        </w:rPr>
        <w:t>створення умов для постійного творчого та фахового зростання кож</w:t>
      </w:r>
      <w:r w:rsidR="0015290B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ного педагога, забезпечення професійної самореалізації педагогічних працівників та утвердження їхнього високого соціального статусу в суспільстві; 3) оновлення ролі вчителя як висококваліфіко</w:t>
      </w:r>
      <w:r w:rsidR="0015290B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ваного фахівця, який володіє значним арсеналом інноваційних технологій організації освітнього процесу.</w:t>
      </w:r>
    </w:p>
    <w:p w:rsidR="003C166E" w:rsidRPr="003C166E" w:rsidRDefault="003C166E" w:rsidP="005D0B87">
      <w:pPr>
        <w:pStyle w:val="afff0"/>
        <w:jc w:val="both"/>
        <w:rPr>
          <w:sz w:val="24"/>
        </w:rPr>
      </w:pPr>
      <w:r w:rsidRPr="003C166E">
        <w:rPr>
          <w:rFonts w:eastAsiaTheme="minorEastAsia"/>
          <w:sz w:val="24"/>
        </w:rPr>
        <w:t xml:space="preserve">         2022-2023 навчальний рік – ІІІ-й (апробаційно-впровад</w:t>
      </w:r>
      <w:r w:rsidR="00F85917">
        <w:rPr>
          <w:rFonts w:eastAsiaTheme="minorEastAsia"/>
          <w:sz w:val="24"/>
        </w:rPr>
        <w:t>жувальний) етап реалізації проб</w:t>
      </w:r>
      <w:r w:rsidRPr="003C166E">
        <w:rPr>
          <w:rFonts w:eastAsiaTheme="minorEastAsia"/>
          <w:sz w:val="24"/>
        </w:rPr>
        <w:t>леми закладу. Діяльність педагогічного колективу була с</w:t>
      </w:r>
      <w:r w:rsidR="00F85917">
        <w:rPr>
          <w:rFonts w:eastAsiaTheme="minorEastAsia"/>
          <w:sz w:val="24"/>
        </w:rPr>
        <w:t>прямована на реалізацію перспек</w:t>
      </w:r>
      <w:r w:rsidRPr="003C166E">
        <w:rPr>
          <w:rFonts w:eastAsiaTheme="minorEastAsia"/>
          <w:sz w:val="24"/>
        </w:rPr>
        <w:t xml:space="preserve">тивної мети: </w:t>
      </w:r>
      <w:r w:rsidRPr="003C166E">
        <w:rPr>
          <w:sz w:val="24"/>
        </w:rPr>
        <w:t>визначення ступеня аксіологічного мислення членів педагогічного колективу; визначення ступеня готовності вчителів до роботи над проблемою; визначення досвіду роботи вчителів і виявлення труднощів з подальшою їх корекцією; апробація моделі формування вчителя як високо компетент</w:t>
      </w:r>
      <w:r w:rsidR="00F85917">
        <w:rPr>
          <w:sz w:val="24"/>
        </w:rPr>
        <w:t>-</w:t>
      </w:r>
      <w:r w:rsidRPr="003C166E">
        <w:rPr>
          <w:sz w:val="24"/>
        </w:rPr>
        <w:t>ного фахівця.</w:t>
      </w:r>
    </w:p>
    <w:p w:rsidR="003C166E" w:rsidRPr="003C166E" w:rsidRDefault="003C166E" w:rsidP="005D0B87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  У рамках реалізації науково</w:t>
      </w:r>
      <w:r w:rsidRPr="003C166E">
        <w:rPr>
          <w:sz w:val="24"/>
        </w:rPr>
        <w:softHyphen/>
        <w:t>-методичної проблеми були проведені всі заплановані заходи (згідно річного плану); проведена відповідна методична робота з педагогічними кадрами (моніто</w:t>
      </w:r>
      <w:r w:rsidR="005D0B87">
        <w:rPr>
          <w:sz w:val="24"/>
        </w:rPr>
        <w:t>-</w:t>
      </w:r>
      <w:r w:rsidRPr="003C166E">
        <w:rPr>
          <w:sz w:val="24"/>
        </w:rPr>
        <w:t>ринг, впровадження інноваційних технологій, узагальнення досвіду роботи вчителів, проведено конференції, семінари, наради, педради тощо).</w:t>
      </w:r>
    </w:p>
    <w:p w:rsidR="003C166E" w:rsidRPr="003C166E" w:rsidRDefault="003C166E" w:rsidP="005D0B87">
      <w:pPr>
        <w:pStyle w:val="afff0"/>
        <w:jc w:val="both"/>
        <w:rPr>
          <w:rFonts w:eastAsiaTheme="minorEastAsia"/>
          <w:sz w:val="24"/>
        </w:rPr>
      </w:pPr>
      <w:r w:rsidRPr="003C166E">
        <w:rPr>
          <w:rFonts w:eastAsiaTheme="minorEastAsia"/>
          <w:sz w:val="24"/>
        </w:rPr>
        <w:t xml:space="preserve">      Для координації впровадження та реалізації науково-методичної проблеми школи створена ме</w:t>
      </w:r>
      <w:r w:rsidR="005D0B87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тодична рада (у складі 9 членів). Головою методичної р</w:t>
      </w:r>
      <w:r w:rsidR="005D0B87">
        <w:rPr>
          <w:rFonts w:eastAsiaTheme="minorEastAsia"/>
          <w:sz w:val="24"/>
        </w:rPr>
        <w:t>ади призначено заступника дирек</w:t>
      </w:r>
      <w:r w:rsidRPr="003C166E">
        <w:rPr>
          <w:rFonts w:eastAsiaTheme="minorEastAsia"/>
          <w:sz w:val="24"/>
        </w:rPr>
        <w:t>тора з навчально-виховної роботи Селезньову О.М.; секрет</w:t>
      </w:r>
      <w:r w:rsidR="005D0B87">
        <w:rPr>
          <w:rFonts w:eastAsiaTheme="minorEastAsia"/>
          <w:sz w:val="24"/>
        </w:rPr>
        <w:t>арем – керівника МО вчителів ук</w:t>
      </w:r>
      <w:r w:rsidRPr="003C166E">
        <w:rPr>
          <w:rFonts w:eastAsiaTheme="minorEastAsia"/>
          <w:sz w:val="24"/>
        </w:rPr>
        <w:t>раїнської мо</w:t>
      </w:r>
      <w:r w:rsidR="005D0B87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ви та літератури, зарубіжної літератури Сілаєву Т.Л.,  членами МР: Салиган Т.О., керівника МО вчителів початкових класів; Бойкову І.П.,керівника МО вчителів англійської мови; Ніколенко Л.</w:t>
      </w:r>
      <w:r w:rsidR="005D0B87">
        <w:rPr>
          <w:rFonts w:eastAsiaTheme="minorEastAsia"/>
          <w:sz w:val="24"/>
        </w:rPr>
        <w:t xml:space="preserve"> </w:t>
      </w:r>
      <w:r w:rsidRPr="003C166E">
        <w:rPr>
          <w:rFonts w:eastAsiaTheme="minorEastAsia"/>
          <w:sz w:val="24"/>
        </w:rPr>
        <w:t>П., керівника МО вчителів математики, фізики та інформатики; Глазиріну О.І., керівника МО вчи</w:t>
      </w:r>
      <w:r w:rsidR="005D0B87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телів історії, географії, біології та хімії; Муравльову Т.І., керівника МО вчителів  естетичного цик</w:t>
      </w:r>
      <w:r w:rsidR="005D0B87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 xml:space="preserve">лу; Коваленко Є.К., керівника МО класних керівників. </w:t>
      </w:r>
    </w:p>
    <w:p w:rsidR="003C166E" w:rsidRPr="003C166E" w:rsidRDefault="003C166E" w:rsidP="00FA7B77">
      <w:pPr>
        <w:pStyle w:val="afff0"/>
        <w:jc w:val="both"/>
        <w:rPr>
          <w:rFonts w:eastAsiaTheme="minorEastAsia"/>
          <w:bCs/>
          <w:sz w:val="24"/>
          <w:shd w:val="clear" w:color="auto" w:fill="FFFFFF"/>
        </w:rPr>
      </w:pPr>
      <w:r w:rsidRPr="003C166E">
        <w:rPr>
          <w:rFonts w:eastAsiaTheme="minorEastAsia"/>
          <w:sz w:val="24"/>
        </w:rPr>
        <w:t xml:space="preserve">       В 2022/2023 навчальному році на засіданнях методичної ради були розглянуті питання відпо</w:t>
      </w:r>
      <w:r w:rsidR="00FA7B77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відно до плану роботи, проведені моніторинги, підготовлені звіти, вироблені пропозиції щодо дія</w:t>
      </w:r>
      <w:r w:rsidR="00FA7B77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льності і актуальності методичних питань на наступний навчальний рік. Особливу увагу члени ме</w:t>
      </w:r>
      <w:r w:rsidR="00FA7B77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 xml:space="preserve">тодичної ради приділяли розгляданню питань щодо роботи в електронних класних журналах; особливостям роботи в 5-х класах (НУШ), системі оцінювання учнів 5-х класів; питанню змішаної форми навчання; саморозвитку,самовдосконаленню вчителів через впровадження нових освітніх технологій; моніторингу освітнього процесу за поточний нав-чальний рік. Продовжуємо досліджувати особливості впровадження (досягнення і недоліки) інклюзивної освіти в закладі; особливості навчання дітей з особливими освітніми потребами в умовах педагогічного патронажу. </w:t>
      </w:r>
      <w:r w:rsidRPr="003C166E">
        <w:rPr>
          <w:sz w:val="24"/>
          <w:bdr w:val="none" w:sz="0" w:space="0" w:color="auto" w:frame="1"/>
        </w:rPr>
        <w:t xml:space="preserve">Отже,  методична робота в </w:t>
      </w:r>
      <w:r w:rsidR="00FA7B77">
        <w:rPr>
          <w:sz w:val="24"/>
          <w:bdr w:val="none" w:sz="0" w:space="0" w:color="auto" w:frame="1"/>
        </w:rPr>
        <w:t>закладі була спрямована  на фор</w:t>
      </w:r>
      <w:r w:rsidRPr="003C166E">
        <w:rPr>
          <w:sz w:val="24"/>
          <w:bdr w:val="none" w:sz="0" w:space="0" w:color="auto" w:frame="1"/>
        </w:rPr>
        <w:t xml:space="preserve">мування нового образу вчителя та сучасного учня, враховуючи суворі умови сучасності. </w:t>
      </w:r>
    </w:p>
    <w:p w:rsidR="003C166E" w:rsidRPr="003C166E" w:rsidRDefault="003C166E" w:rsidP="00562D89">
      <w:pPr>
        <w:pStyle w:val="afff0"/>
        <w:jc w:val="both"/>
        <w:rPr>
          <w:rFonts w:eastAsiaTheme="minorEastAsia"/>
          <w:bCs/>
          <w:sz w:val="24"/>
          <w:shd w:val="clear" w:color="auto" w:fill="FFFFFF"/>
        </w:rPr>
      </w:pPr>
      <w:r w:rsidRPr="003C166E">
        <w:rPr>
          <w:rFonts w:eastAsiaTheme="minorEastAsia"/>
          <w:bCs/>
          <w:sz w:val="24"/>
          <w:shd w:val="clear" w:color="auto" w:fill="FFFFFF"/>
        </w:rPr>
        <w:lastRenderedPageBreak/>
        <w:t xml:space="preserve">       Переважна більшість</w:t>
      </w:r>
      <w:r w:rsidRPr="003C166E">
        <w:rPr>
          <w:rFonts w:eastAsiaTheme="minorEastAsia"/>
          <w:sz w:val="24"/>
        </w:rPr>
        <w:t xml:space="preserve"> вчителів  працюють на забезпечення реалізації визначеної науково-мето</w:t>
      </w:r>
      <w:r w:rsidR="00FA7B77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дичної проблеми закладу; розуміють, що лише вчит</w:t>
      </w:r>
      <w:r w:rsidR="00FA7B77">
        <w:rPr>
          <w:rFonts w:eastAsiaTheme="minorEastAsia"/>
          <w:sz w:val="24"/>
        </w:rPr>
        <w:t>ель з високою професійною компе</w:t>
      </w:r>
      <w:r w:rsidRPr="003C166E">
        <w:rPr>
          <w:rFonts w:eastAsiaTheme="minorEastAsia"/>
          <w:sz w:val="24"/>
        </w:rPr>
        <w:t>тентністю, розвиненими творчими, дослідницькими зді</w:t>
      </w:r>
      <w:r w:rsidR="00FA7B77">
        <w:rPr>
          <w:rFonts w:eastAsiaTheme="minorEastAsia"/>
          <w:sz w:val="24"/>
        </w:rPr>
        <w:t>бностями, високим рівнем інтелі</w:t>
      </w:r>
      <w:r w:rsidRPr="003C166E">
        <w:rPr>
          <w:rFonts w:eastAsiaTheme="minorEastAsia"/>
          <w:sz w:val="24"/>
        </w:rPr>
        <w:t>гентності, духовно-морального потенціалу, конкурентоспром</w:t>
      </w:r>
      <w:r w:rsidR="00FA7B77">
        <w:rPr>
          <w:rFonts w:eastAsiaTheme="minorEastAsia"/>
          <w:sz w:val="24"/>
        </w:rPr>
        <w:t>ожності, ерудованості, здібност</w:t>
      </w:r>
      <w:r w:rsidRPr="003C166E">
        <w:rPr>
          <w:rFonts w:eastAsiaTheme="minorEastAsia"/>
          <w:sz w:val="24"/>
        </w:rPr>
        <w:t xml:space="preserve">ей до безперервної освіти може надати гідні освітні послуги нашим дітям; </w:t>
      </w:r>
      <w:r w:rsidRPr="003C166E">
        <w:rPr>
          <w:rFonts w:eastAsiaTheme="minorEastAsia"/>
          <w:bCs/>
          <w:sz w:val="24"/>
          <w:shd w:val="clear" w:color="auto" w:fill="FFFFFF"/>
        </w:rPr>
        <w:t>розуміють вимоги до вчителя сьогодні, активно працюють над новими технологіями, впроваджують їх в своїй діяльності, систематично проходять курси підвищення кваліфікації, проходять онлайн-курси, прослуховують вебінари, приймають участь в онлайн-кон</w:t>
      </w:r>
      <w:r w:rsidR="00C637BC">
        <w:rPr>
          <w:rFonts w:eastAsiaTheme="minorEastAsia"/>
          <w:bCs/>
          <w:sz w:val="24"/>
          <w:shd w:val="clear" w:color="auto" w:fill="FFFFFF"/>
        </w:rPr>
        <w:t>ференціях тощо. В 2022/2023 нав</w:t>
      </w:r>
      <w:r w:rsidRPr="003C166E">
        <w:rPr>
          <w:rFonts w:eastAsiaTheme="minorEastAsia"/>
          <w:bCs/>
          <w:sz w:val="24"/>
          <w:shd w:val="clear" w:color="auto" w:fill="FFFFFF"/>
        </w:rPr>
        <w:t>чальному році, в умовах змішаної форми навчання, вчите</w:t>
      </w:r>
      <w:r w:rsidR="00C637BC">
        <w:rPr>
          <w:rFonts w:eastAsiaTheme="minorEastAsia"/>
          <w:bCs/>
          <w:sz w:val="24"/>
          <w:shd w:val="clear" w:color="auto" w:fill="FFFFFF"/>
        </w:rPr>
        <w:t>лі продовжили опанування особли</w:t>
      </w:r>
      <w:r w:rsidRPr="003C166E">
        <w:rPr>
          <w:rFonts w:eastAsiaTheme="minorEastAsia"/>
          <w:bCs/>
          <w:sz w:val="24"/>
          <w:shd w:val="clear" w:color="auto" w:fill="FFFFFF"/>
        </w:rPr>
        <w:t>востей викладання в умовах  навчання з вико</w:t>
      </w:r>
      <w:r w:rsidR="00FA7B77">
        <w:rPr>
          <w:rFonts w:eastAsiaTheme="minorEastAsia"/>
          <w:bCs/>
          <w:sz w:val="24"/>
          <w:shd w:val="clear" w:color="auto" w:fill="FFFFFF"/>
        </w:rPr>
        <w:t>-</w:t>
      </w:r>
      <w:r w:rsidRPr="003C166E">
        <w:rPr>
          <w:rFonts w:eastAsiaTheme="minorEastAsia"/>
          <w:bCs/>
          <w:sz w:val="24"/>
          <w:shd w:val="clear" w:color="auto" w:fill="FFFFFF"/>
        </w:rPr>
        <w:t>ристанням дистанційних технологій, тим самим, особливу увагу приділивши саме самоосвіті. Педагоги опанували і активно застосо</w:t>
      </w:r>
      <w:r w:rsidR="00562D89">
        <w:rPr>
          <w:rFonts w:eastAsiaTheme="minorEastAsia"/>
          <w:bCs/>
          <w:sz w:val="24"/>
          <w:shd w:val="clear" w:color="auto" w:fill="FFFFFF"/>
        </w:rPr>
        <w:t>вують різні платформи для надан</w:t>
      </w:r>
      <w:r w:rsidRPr="003C166E">
        <w:rPr>
          <w:rFonts w:eastAsiaTheme="minorEastAsia"/>
          <w:bCs/>
          <w:sz w:val="24"/>
          <w:shd w:val="clear" w:color="auto" w:fill="FFFFFF"/>
        </w:rPr>
        <w:t>ня освітніх послуг, викорис</w:t>
      </w:r>
      <w:r w:rsidR="00562D89">
        <w:rPr>
          <w:rFonts w:eastAsiaTheme="minorEastAsia"/>
          <w:bCs/>
          <w:sz w:val="24"/>
          <w:shd w:val="clear" w:color="auto" w:fill="FFFFFF"/>
        </w:rPr>
        <w:t xml:space="preserve"> </w:t>
      </w:r>
      <w:r w:rsidRPr="003C166E">
        <w:rPr>
          <w:rFonts w:eastAsiaTheme="minorEastAsia"/>
          <w:bCs/>
          <w:sz w:val="24"/>
          <w:shd w:val="clear" w:color="auto" w:fill="FFFFFF"/>
        </w:rPr>
        <w:t xml:space="preserve">товуючи всі можливі інновації задля отримання учнями якісних знань. </w:t>
      </w:r>
    </w:p>
    <w:p w:rsidR="003C166E" w:rsidRPr="003C166E" w:rsidRDefault="003C166E" w:rsidP="00C637BC">
      <w:pPr>
        <w:pStyle w:val="afff0"/>
        <w:jc w:val="both"/>
        <w:rPr>
          <w:rFonts w:eastAsiaTheme="minorEastAsia"/>
          <w:sz w:val="24"/>
        </w:rPr>
      </w:pPr>
      <w:r w:rsidRPr="003C166E">
        <w:rPr>
          <w:rFonts w:eastAsiaTheme="minorEastAsia"/>
          <w:sz w:val="24"/>
        </w:rPr>
        <w:t xml:space="preserve">      Важливе місце у структурі організації методичної роботи</w:t>
      </w:r>
      <w:r w:rsidR="00562D89">
        <w:rPr>
          <w:rFonts w:eastAsiaTheme="minorEastAsia"/>
          <w:sz w:val="24"/>
        </w:rPr>
        <w:t xml:space="preserve"> в нашому колективі належить ор</w:t>
      </w:r>
      <w:r w:rsidRPr="003C166E">
        <w:rPr>
          <w:rFonts w:eastAsiaTheme="minorEastAsia"/>
          <w:sz w:val="24"/>
        </w:rPr>
        <w:t>гані</w:t>
      </w:r>
      <w:r w:rsidR="00562D89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зація діяльності</w:t>
      </w:r>
      <w:r w:rsidRPr="003C166E">
        <w:rPr>
          <w:rFonts w:eastAsiaTheme="minorEastAsia"/>
          <w:b/>
          <w:sz w:val="24"/>
        </w:rPr>
        <w:t xml:space="preserve"> </w:t>
      </w:r>
      <w:r w:rsidRPr="003C166E">
        <w:rPr>
          <w:rFonts w:eastAsiaTheme="minorEastAsia"/>
          <w:sz w:val="24"/>
        </w:rPr>
        <w:t>методичних об’єднань (далі МО). В зак</w:t>
      </w:r>
      <w:r w:rsidR="00562D89">
        <w:rPr>
          <w:rFonts w:eastAsiaTheme="minorEastAsia"/>
          <w:sz w:val="24"/>
        </w:rPr>
        <w:t>ладі організовано роботу 7 мето</w:t>
      </w:r>
      <w:r w:rsidRPr="003C166E">
        <w:rPr>
          <w:rFonts w:eastAsiaTheme="minorEastAsia"/>
          <w:sz w:val="24"/>
        </w:rPr>
        <w:t>дичних об’єднань: МО вчителів початкових класів; МО вчителів української мови та літератури, зарубіж</w:t>
      </w:r>
      <w:r w:rsidR="00E44B5B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ної літератури; МО вчителів англійської мови; МО вчителів математики, фізики та інформатики; МО вчителів історії, географії, біології та хімії; МО вчителів естетичного циклу; МО класних ке</w:t>
      </w:r>
      <w:r w:rsidR="00E44B5B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 xml:space="preserve">рівників. Аналіз роботи методичних об’єднань в 2022/2023 навчальному році дає змогу оцінити їх діяльність оцінкою «задовільно». </w:t>
      </w:r>
    </w:p>
    <w:p w:rsidR="003C166E" w:rsidRPr="003C166E" w:rsidRDefault="003C166E" w:rsidP="00C637BC">
      <w:pPr>
        <w:pStyle w:val="afff0"/>
        <w:jc w:val="both"/>
        <w:rPr>
          <w:rFonts w:eastAsiaTheme="minorEastAsia"/>
          <w:sz w:val="24"/>
        </w:rPr>
      </w:pPr>
      <w:r w:rsidRPr="003C166E">
        <w:rPr>
          <w:rFonts w:eastAsiaTheme="minorEastAsia"/>
          <w:sz w:val="24"/>
        </w:rPr>
        <w:t xml:space="preserve">      Недостатньо ефективною залишається робота методични</w:t>
      </w:r>
      <w:r w:rsidR="00C637BC">
        <w:rPr>
          <w:rFonts w:eastAsiaTheme="minorEastAsia"/>
          <w:sz w:val="24"/>
        </w:rPr>
        <w:t>х об’єднань щодо: взаємовідвіду</w:t>
      </w:r>
      <w:r w:rsidRPr="003C166E">
        <w:rPr>
          <w:rFonts w:eastAsiaTheme="minorEastAsia"/>
          <w:sz w:val="24"/>
        </w:rPr>
        <w:t>вання уроків з метою надання методичної допомоги; обговорення акту</w:t>
      </w:r>
      <w:r w:rsidR="00C637BC">
        <w:rPr>
          <w:rFonts w:eastAsiaTheme="minorEastAsia"/>
          <w:sz w:val="24"/>
        </w:rPr>
        <w:t>альних проблемних пи</w:t>
      </w:r>
      <w:r w:rsidRPr="003C166E">
        <w:rPr>
          <w:rFonts w:eastAsiaTheme="minorEastAsia"/>
          <w:sz w:val="24"/>
        </w:rPr>
        <w:t>тань щодо інноваційних форм та методів викладання навчал</w:t>
      </w:r>
      <w:r w:rsidR="00C637BC">
        <w:rPr>
          <w:rFonts w:eastAsiaTheme="minorEastAsia"/>
          <w:sz w:val="24"/>
        </w:rPr>
        <w:t>ьного матеріалу, щодо умов отри</w:t>
      </w:r>
      <w:r w:rsidRPr="003C166E">
        <w:rPr>
          <w:rFonts w:eastAsiaTheme="minorEastAsia"/>
          <w:sz w:val="24"/>
        </w:rPr>
        <w:t xml:space="preserve">мання освіти; частина колег побоюються експериментувати </w:t>
      </w:r>
      <w:r w:rsidR="00C637BC">
        <w:rPr>
          <w:rFonts w:eastAsiaTheme="minorEastAsia"/>
          <w:sz w:val="24"/>
        </w:rPr>
        <w:t>з впровадженням новітніх, сучас</w:t>
      </w:r>
      <w:r w:rsidRPr="003C166E">
        <w:rPr>
          <w:rFonts w:eastAsiaTheme="minorEastAsia"/>
          <w:sz w:val="24"/>
        </w:rPr>
        <w:t>них технологій нав</w:t>
      </w:r>
      <w:r w:rsidR="00C637BC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чання, але вчителям звернути увагу на проведення самоаналізу результатів своєї діяльності. Одним із завдань на наступний навчальний рік для МО має стати орієнтир на практичну направле</w:t>
      </w:r>
      <w:r w:rsidR="00C637BC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 xml:space="preserve">ність діяльності, на покращення результативності освітнього процесу; на оптимізацію начальної діяльності, враховуючи реалії життя.  </w:t>
      </w:r>
    </w:p>
    <w:p w:rsidR="003C166E" w:rsidRPr="003C166E" w:rsidRDefault="003C166E" w:rsidP="003C166E">
      <w:pPr>
        <w:pStyle w:val="afff0"/>
        <w:rPr>
          <w:rFonts w:eastAsiaTheme="minorEastAsia"/>
          <w:sz w:val="24"/>
        </w:rPr>
      </w:pPr>
      <w:r w:rsidRPr="003C166E">
        <w:rPr>
          <w:rFonts w:eastAsiaTheme="minorEastAsia"/>
          <w:sz w:val="24"/>
        </w:rPr>
        <w:t xml:space="preserve">       Підвищення кваліфікації педагогів протягом 2022/2023 навчального року було на висо-кому рівні. Вчителі закладу дуже відповідально віднеслися до курсів підвищення кваліфікації та 100% пройшли обов’язкову курсову підготовку (30 годин). Педпрацівники нашого закладу розуміють всю відповідальність за якість освіти в умовах модернізації освіти, тому без вагань підвищують свій кваліфікаційний рівень, рівень своїх знань стосовно всіх сучасних змін в освіті.</w:t>
      </w:r>
    </w:p>
    <w:p w:rsidR="003C166E" w:rsidRPr="003C166E" w:rsidRDefault="003C166E" w:rsidP="0001238B">
      <w:pPr>
        <w:pStyle w:val="afff0"/>
        <w:jc w:val="both"/>
        <w:rPr>
          <w:rFonts w:eastAsiaTheme="minorEastAsia"/>
          <w:sz w:val="24"/>
        </w:rPr>
      </w:pPr>
      <w:r w:rsidRPr="003C166E">
        <w:rPr>
          <w:rFonts w:eastAsiaTheme="minorEastAsia"/>
          <w:sz w:val="24"/>
          <w:lang w:eastAsia="uk-UA"/>
        </w:rPr>
        <w:t xml:space="preserve">       Атестація педагогічних працівників в 2022-2023 н.р. проводилась згідно чинного законо-давства, відповідно до частини п’ятої статті 50 Закону України "Про освіту", вимог Типового положення про атестацію педагогічних працівників України</w:t>
      </w:r>
      <w:r w:rsidRPr="003C166E">
        <w:rPr>
          <w:rFonts w:eastAsiaTheme="minorEastAsia"/>
          <w:sz w:val="24"/>
        </w:rPr>
        <w:t xml:space="preserve"> .</w:t>
      </w:r>
    </w:p>
    <w:p w:rsidR="003C166E" w:rsidRPr="003C166E" w:rsidRDefault="003C166E" w:rsidP="0001238B">
      <w:pPr>
        <w:pStyle w:val="afff0"/>
        <w:jc w:val="both"/>
        <w:rPr>
          <w:rFonts w:eastAsiaTheme="minorEastAsia"/>
          <w:sz w:val="24"/>
          <w:lang w:val="ru-RU" w:eastAsia="uk-UA"/>
        </w:rPr>
      </w:pPr>
      <w:r w:rsidRPr="003C166E">
        <w:rPr>
          <w:rFonts w:eastAsiaTheme="minorEastAsia"/>
          <w:sz w:val="24"/>
          <w:lang w:eastAsia="uk-UA"/>
        </w:rPr>
        <w:t xml:space="preserve">       </w:t>
      </w:r>
      <w:r w:rsidRPr="003C166E">
        <w:rPr>
          <w:rFonts w:eastAsiaTheme="minorEastAsia"/>
          <w:sz w:val="24"/>
          <w:lang w:val="ru-RU" w:eastAsia="uk-UA"/>
        </w:rPr>
        <w:t xml:space="preserve">В закладі </w:t>
      </w:r>
      <w:r w:rsidRPr="003C166E">
        <w:rPr>
          <w:rFonts w:eastAsiaTheme="minorEastAsia"/>
          <w:sz w:val="24"/>
          <w:lang w:eastAsia="uk-UA"/>
        </w:rPr>
        <w:t xml:space="preserve">було </w:t>
      </w:r>
      <w:r w:rsidRPr="003C166E">
        <w:rPr>
          <w:rFonts w:eastAsiaTheme="minorEastAsia"/>
          <w:sz w:val="24"/>
          <w:lang w:val="ru-RU" w:eastAsia="uk-UA"/>
        </w:rPr>
        <w:t>створено умови для ефективної діяльності</w:t>
      </w:r>
      <w:r w:rsidR="0001238B">
        <w:rPr>
          <w:rFonts w:eastAsiaTheme="minorEastAsia"/>
          <w:sz w:val="24"/>
          <w:lang w:val="ru-RU" w:eastAsia="uk-UA"/>
        </w:rPr>
        <w:t xml:space="preserve"> педагогічних працівників. Атес</w:t>
      </w:r>
      <w:r w:rsidRPr="003C166E">
        <w:rPr>
          <w:rFonts w:eastAsiaTheme="minorEastAsia"/>
          <w:sz w:val="24"/>
          <w:lang w:val="ru-RU" w:eastAsia="uk-UA"/>
        </w:rPr>
        <w:t>тація педагогічних працівників базувалася на принципах демократичності, системності, послідовності, колегіальності, доступності, гласності, толерантності та моральних принципах.</w:t>
      </w:r>
    </w:p>
    <w:p w:rsidR="003C166E" w:rsidRPr="003C166E" w:rsidRDefault="003C166E" w:rsidP="0001238B">
      <w:pPr>
        <w:pStyle w:val="afff0"/>
        <w:jc w:val="both"/>
        <w:rPr>
          <w:rFonts w:eastAsiaTheme="minorEastAsia"/>
          <w:sz w:val="24"/>
          <w:lang w:eastAsia="uk-UA"/>
        </w:rPr>
      </w:pPr>
      <w:r w:rsidRPr="003C166E">
        <w:rPr>
          <w:rFonts w:eastAsiaTheme="minorEastAsia"/>
          <w:sz w:val="24"/>
          <w:lang w:val="ru-RU" w:eastAsia="uk-UA"/>
        </w:rPr>
        <w:t xml:space="preserve">      </w:t>
      </w:r>
      <w:r w:rsidRPr="003C166E">
        <w:rPr>
          <w:rFonts w:eastAsiaTheme="minorEastAsia"/>
          <w:sz w:val="24"/>
          <w:lang w:eastAsia="uk-UA"/>
        </w:rPr>
        <w:t xml:space="preserve"> Основними завданнями, які вирішувалися в ході атестації були: стимулювання цілеспрямова</w:t>
      </w:r>
      <w:r w:rsidR="0001238B">
        <w:rPr>
          <w:rFonts w:eastAsiaTheme="minorEastAsia"/>
          <w:sz w:val="24"/>
          <w:lang w:eastAsia="uk-UA"/>
        </w:rPr>
        <w:t>-</w:t>
      </w:r>
      <w:r w:rsidRPr="003C166E">
        <w:rPr>
          <w:rFonts w:eastAsiaTheme="minorEastAsia"/>
          <w:sz w:val="24"/>
          <w:lang w:eastAsia="uk-UA"/>
        </w:rPr>
        <w:t>ного неперервного підвищення професійного рівня педагогічних працівників; визначення відпо</w:t>
      </w:r>
      <w:r w:rsidR="0001238B">
        <w:rPr>
          <w:rFonts w:eastAsiaTheme="minorEastAsia"/>
          <w:sz w:val="24"/>
          <w:lang w:eastAsia="uk-UA"/>
        </w:rPr>
        <w:t>-</w:t>
      </w:r>
      <w:r w:rsidRPr="003C166E">
        <w:rPr>
          <w:rFonts w:eastAsiaTheme="minorEastAsia"/>
          <w:sz w:val="24"/>
          <w:lang w:eastAsia="uk-UA"/>
        </w:rPr>
        <w:t>відності педагогічного працівника займаній</w:t>
      </w:r>
      <w:r w:rsidR="0001238B">
        <w:rPr>
          <w:rFonts w:eastAsiaTheme="minorEastAsia"/>
          <w:sz w:val="24"/>
          <w:lang w:eastAsia="uk-UA"/>
        </w:rPr>
        <w:t xml:space="preserve"> посаді, рівню кваліфікації, за</w:t>
      </w:r>
      <w:r w:rsidRPr="003C166E">
        <w:rPr>
          <w:rFonts w:eastAsiaTheme="minorEastAsia"/>
          <w:sz w:val="24"/>
          <w:lang w:eastAsia="uk-UA"/>
        </w:rPr>
        <w:t xml:space="preserve">лежно від якого та стажу педагогічної роботи встановлюється </w:t>
      </w:r>
      <w:r w:rsidR="0001238B">
        <w:rPr>
          <w:rFonts w:eastAsiaTheme="minorEastAsia"/>
          <w:sz w:val="24"/>
          <w:lang w:eastAsia="uk-UA"/>
        </w:rPr>
        <w:t>кваліфікаційна категорія, тариф</w:t>
      </w:r>
      <w:r w:rsidRPr="003C166E">
        <w:rPr>
          <w:rFonts w:eastAsiaTheme="minorEastAsia"/>
          <w:sz w:val="24"/>
          <w:lang w:eastAsia="uk-UA"/>
        </w:rPr>
        <w:t>ний розряд оплати, присвою</w:t>
      </w:r>
      <w:r w:rsidR="0001238B">
        <w:rPr>
          <w:rFonts w:eastAsiaTheme="minorEastAsia"/>
          <w:sz w:val="24"/>
          <w:lang w:eastAsia="uk-UA"/>
        </w:rPr>
        <w:t>-</w:t>
      </w:r>
      <w:r w:rsidRPr="003C166E">
        <w:rPr>
          <w:rFonts w:eastAsiaTheme="minorEastAsia"/>
          <w:sz w:val="24"/>
          <w:lang w:eastAsia="uk-UA"/>
        </w:rPr>
        <w:t>ється відповідне педагогічне звання.</w:t>
      </w:r>
    </w:p>
    <w:p w:rsidR="003C166E" w:rsidRPr="003C166E" w:rsidRDefault="003C166E" w:rsidP="00346A4E">
      <w:pPr>
        <w:pStyle w:val="afff0"/>
        <w:jc w:val="both"/>
        <w:rPr>
          <w:rFonts w:eastAsiaTheme="minorEastAsia"/>
          <w:sz w:val="24"/>
          <w:lang w:val="ru-RU" w:eastAsia="uk-UA"/>
        </w:rPr>
      </w:pPr>
      <w:r w:rsidRPr="003C166E">
        <w:rPr>
          <w:rFonts w:eastAsiaTheme="minorEastAsia"/>
          <w:sz w:val="24"/>
          <w:lang w:eastAsia="uk-UA"/>
        </w:rPr>
        <w:t xml:space="preserve">        </w:t>
      </w:r>
      <w:r w:rsidRPr="003C166E">
        <w:rPr>
          <w:rFonts w:eastAsiaTheme="minorEastAsia"/>
          <w:sz w:val="24"/>
          <w:lang w:val="ru-RU" w:eastAsia="uk-UA"/>
        </w:rPr>
        <w:t>У 20</w:t>
      </w:r>
      <w:r w:rsidRPr="003C166E">
        <w:rPr>
          <w:rFonts w:eastAsiaTheme="minorEastAsia"/>
          <w:sz w:val="24"/>
          <w:lang w:eastAsia="uk-UA"/>
        </w:rPr>
        <w:t>22-</w:t>
      </w:r>
      <w:r w:rsidRPr="003C166E">
        <w:rPr>
          <w:rFonts w:eastAsiaTheme="minorEastAsia"/>
          <w:sz w:val="24"/>
          <w:lang w:val="ru-RU" w:eastAsia="uk-UA"/>
        </w:rPr>
        <w:t>20</w:t>
      </w:r>
      <w:r w:rsidRPr="003C166E">
        <w:rPr>
          <w:rFonts w:eastAsiaTheme="minorEastAsia"/>
          <w:sz w:val="24"/>
          <w:lang w:eastAsia="uk-UA"/>
        </w:rPr>
        <w:t>23</w:t>
      </w:r>
      <w:r w:rsidRPr="003C166E">
        <w:rPr>
          <w:rFonts w:eastAsiaTheme="minorEastAsia"/>
          <w:sz w:val="24"/>
          <w:lang w:val="ru-RU" w:eastAsia="uk-UA"/>
        </w:rPr>
        <w:t xml:space="preserve"> н.р. в</w:t>
      </w:r>
      <w:r w:rsidRPr="003C166E">
        <w:rPr>
          <w:rFonts w:eastAsiaTheme="minorEastAsia"/>
          <w:sz w:val="24"/>
          <w:lang w:eastAsia="uk-UA"/>
        </w:rPr>
        <w:t xml:space="preserve"> закладі</w:t>
      </w:r>
      <w:r w:rsidRPr="003C166E">
        <w:rPr>
          <w:rFonts w:eastAsiaTheme="minorEastAsia"/>
          <w:sz w:val="24"/>
          <w:lang w:val="ru-RU" w:eastAsia="uk-UA"/>
        </w:rPr>
        <w:t xml:space="preserve"> пройшли чергову атестацію </w:t>
      </w:r>
      <w:r w:rsidRPr="003C166E">
        <w:rPr>
          <w:rFonts w:eastAsiaTheme="minorEastAsia"/>
          <w:sz w:val="24"/>
          <w:lang w:eastAsia="uk-UA"/>
        </w:rPr>
        <w:t>4</w:t>
      </w:r>
      <w:r w:rsidRPr="003C166E">
        <w:rPr>
          <w:rFonts w:eastAsiaTheme="minorEastAsia"/>
          <w:sz w:val="24"/>
          <w:lang w:val="ru-RU" w:eastAsia="uk-UA"/>
        </w:rPr>
        <w:t xml:space="preserve"> вчител</w:t>
      </w:r>
      <w:r w:rsidRPr="003C166E">
        <w:rPr>
          <w:rFonts w:eastAsiaTheme="minorEastAsia"/>
          <w:sz w:val="24"/>
          <w:lang w:eastAsia="uk-UA"/>
        </w:rPr>
        <w:t>я і 1 асистент вчителя та біб</w:t>
      </w:r>
      <w:r w:rsidR="0001238B">
        <w:rPr>
          <w:rFonts w:eastAsiaTheme="minorEastAsia"/>
          <w:sz w:val="24"/>
          <w:lang w:eastAsia="uk-UA"/>
        </w:rPr>
        <w:t>-</w:t>
      </w:r>
      <w:r w:rsidRPr="003C166E">
        <w:rPr>
          <w:rFonts w:eastAsiaTheme="minorEastAsia"/>
          <w:sz w:val="24"/>
          <w:lang w:eastAsia="uk-UA"/>
        </w:rPr>
        <w:t>ліотекар</w:t>
      </w:r>
      <w:r w:rsidRPr="003C166E">
        <w:rPr>
          <w:rFonts w:eastAsiaTheme="minorEastAsia"/>
          <w:sz w:val="24"/>
          <w:lang w:val="ru-RU" w:eastAsia="uk-UA"/>
        </w:rPr>
        <w:t xml:space="preserve">. </w:t>
      </w:r>
      <w:r w:rsidRPr="003C166E">
        <w:rPr>
          <w:rFonts w:eastAsiaTheme="minorEastAsia"/>
          <w:sz w:val="24"/>
          <w:lang w:eastAsia="uk-UA"/>
        </w:rPr>
        <w:t>Протягом атестаційного періоду було проведено 5 засідань атестаційної комісії; вивча</w:t>
      </w:r>
      <w:r w:rsidR="0001238B">
        <w:rPr>
          <w:rFonts w:eastAsiaTheme="minorEastAsia"/>
          <w:sz w:val="24"/>
          <w:lang w:eastAsia="uk-UA"/>
        </w:rPr>
        <w:t>-</w:t>
      </w:r>
      <w:r w:rsidRPr="003C166E">
        <w:rPr>
          <w:rFonts w:eastAsiaTheme="minorEastAsia"/>
          <w:sz w:val="24"/>
          <w:lang w:eastAsia="uk-UA"/>
        </w:rPr>
        <w:t>лися питання щодо стану викладання предметів, тематичного контролю, відвідування уроків, мо</w:t>
      </w:r>
      <w:r w:rsidR="0001238B">
        <w:rPr>
          <w:rFonts w:eastAsiaTheme="minorEastAsia"/>
          <w:sz w:val="24"/>
          <w:lang w:eastAsia="uk-UA"/>
        </w:rPr>
        <w:t>-</w:t>
      </w:r>
      <w:r w:rsidRPr="003C166E">
        <w:rPr>
          <w:rFonts w:eastAsiaTheme="minorEastAsia"/>
          <w:sz w:val="24"/>
          <w:lang w:eastAsia="uk-UA"/>
        </w:rPr>
        <w:t>ніторинг якості знань учнів з навчальних предметів, були проведені контрольні зрізи знань, пере</w:t>
      </w:r>
      <w:r w:rsidR="0001238B">
        <w:rPr>
          <w:rFonts w:eastAsiaTheme="minorEastAsia"/>
          <w:sz w:val="24"/>
          <w:lang w:eastAsia="uk-UA"/>
        </w:rPr>
        <w:t>-</w:t>
      </w:r>
      <w:r w:rsidRPr="003C166E">
        <w:rPr>
          <w:rFonts w:eastAsiaTheme="minorEastAsia"/>
          <w:sz w:val="24"/>
          <w:lang w:eastAsia="uk-UA"/>
        </w:rPr>
        <w:t xml:space="preserve">вірено стан ведення шкільної документації. </w:t>
      </w:r>
      <w:r w:rsidRPr="003C166E">
        <w:rPr>
          <w:rFonts w:eastAsiaTheme="minorEastAsia"/>
          <w:sz w:val="24"/>
          <w:lang w:val="ru-RU" w:eastAsia="uk-UA"/>
        </w:rPr>
        <w:t>З</w:t>
      </w:r>
      <w:r w:rsidR="0001238B">
        <w:rPr>
          <w:rFonts w:eastAsiaTheme="minorEastAsia"/>
          <w:sz w:val="24"/>
          <w:lang w:val="ru-RU" w:eastAsia="uk-UA"/>
        </w:rPr>
        <w:t>а час атестаційного періоду жод</w:t>
      </w:r>
      <w:r w:rsidRPr="003C166E">
        <w:rPr>
          <w:rFonts w:eastAsiaTheme="minorEastAsia"/>
          <w:sz w:val="24"/>
          <w:lang w:val="ru-RU" w:eastAsia="uk-UA"/>
        </w:rPr>
        <w:t>ної скарги щодо по</w:t>
      </w:r>
      <w:r w:rsidR="0001238B">
        <w:rPr>
          <w:rFonts w:eastAsiaTheme="minorEastAsia"/>
          <w:sz w:val="24"/>
          <w:lang w:val="ru-RU" w:eastAsia="uk-UA"/>
        </w:rPr>
        <w:t>-</w:t>
      </w:r>
      <w:r w:rsidRPr="003C166E">
        <w:rPr>
          <w:rFonts w:eastAsiaTheme="minorEastAsia"/>
          <w:sz w:val="24"/>
          <w:lang w:val="ru-RU" w:eastAsia="uk-UA"/>
        </w:rPr>
        <w:t>рушень норм проведення атестації не було.</w:t>
      </w:r>
    </w:p>
    <w:p w:rsidR="003C166E" w:rsidRPr="003C166E" w:rsidRDefault="003C166E" w:rsidP="00346A4E">
      <w:pPr>
        <w:pStyle w:val="afff0"/>
        <w:jc w:val="both"/>
        <w:rPr>
          <w:rFonts w:eastAsiaTheme="minorEastAsia"/>
          <w:sz w:val="24"/>
          <w:lang w:eastAsia="uk-UA"/>
        </w:rPr>
      </w:pPr>
      <w:r w:rsidRPr="003C166E">
        <w:rPr>
          <w:rFonts w:eastAsiaTheme="minorEastAsia"/>
          <w:sz w:val="24"/>
          <w:lang w:val="ru-RU" w:eastAsia="uk-UA"/>
        </w:rPr>
        <w:t xml:space="preserve">      За рішенням атестаційної комісії І-го рівня: </w:t>
      </w:r>
      <w:r w:rsidRPr="003C166E">
        <w:rPr>
          <w:rFonts w:eastAsiaTheme="minorEastAsia"/>
          <w:sz w:val="24"/>
          <w:lang w:eastAsia="uk-UA"/>
        </w:rPr>
        <w:t xml:space="preserve">встановлено  </w:t>
      </w:r>
      <w:r w:rsidR="0001238B">
        <w:rPr>
          <w:rFonts w:eastAsiaTheme="minorEastAsia"/>
          <w:sz w:val="24"/>
          <w:lang w:eastAsia="uk-UA"/>
        </w:rPr>
        <w:t>кваліфікаційну   категорію "спеціа-</w:t>
      </w:r>
    </w:p>
    <w:p w:rsidR="003C166E" w:rsidRPr="003C166E" w:rsidRDefault="003C166E" w:rsidP="00346A4E">
      <w:pPr>
        <w:pStyle w:val="afff0"/>
        <w:jc w:val="both"/>
        <w:rPr>
          <w:rFonts w:eastAsiaTheme="minorEastAsia"/>
          <w:sz w:val="24"/>
          <w:lang w:val="ru-RU" w:eastAsia="uk-UA"/>
        </w:rPr>
      </w:pPr>
      <w:r w:rsidRPr="003C166E">
        <w:rPr>
          <w:rFonts w:eastAsiaTheme="minorEastAsia"/>
          <w:sz w:val="24"/>
          <w:lang w:eastAsia="uk-UA"/>
        </w:rPr>
        <w:t xml:space="preserve">ліст </w:t>
      </w:r>
      <w:r w:rsidRPr="003C166E">
        <w:rPr>
          <w:rFonts w:eastAsiaTheme="minorEastAsia"/>
          <w:sz w:val="24"/>
          <w:lang w:val="ru-RU" w:eastAsia="uk-UA"/>
        </w:rPr>
        <w:t>II</w:t>
      </w:r>
      <w:r w:rsidRPr="003C166E">
        <w:rPr>
          <w:rFonts w:eastAsiaTheme="minorEastAsia"/>
          <w:sz w:val="24"/>
          <w:lang w:eastAsia="uk-UA"/>
        </w:rPr>
        <w:t xml:space="preserve"> категорії" – Чігіній Л.С., вчителю початкових класів;</w:t>
      </w:r>
      <w:r w:rsidRPr="003C166E">
        <w:rPr>
          <w:rFonts w:eastAsiaTheme="minorEastAsia"/>
          <w:sz w:val="24"/>
          <w:lang w:val="en-US" w:eastAsia="uk-UA"/>
        </w:rPr>
        <w:t xml:space="preserve"> </w:t>
      </w:r>
      <w:r w:rsidR="0001238B">
        <w:rPr>
          <w:rFonts w:eastAsiaTheme="minorEastAsia"/>
          <w:sz w:val="24"/>
          <w:lang w:eastAsia="uk-UA"/>
        </w:rPr>
        <w:t>підтверджено кваліфікаційну  катего-</w:t>
      </w:r>
      <w:r w:rsidRPr="003C166E">
        <w:rPr>
          <w:rFonts w:eastAsiaTheme="minorEastAsia"/>
          <w:sz w:val="24"/>
          <w:lang w:eastAsia="uk-UA"/>
        </w:rPr>
        <w:t xml:space="preserve">рію "спеціаліст" – Морозовій К.І., асистенту вчителя, бібліотекарю. </w:t>
      </w:r>
    </w:p>
    <w:p w:rsidR="003C166E" w:rsidRPr="003C166E" w:rsidRDefault="003C166E" w:rsidP="00346A4E">
      <w:pPr>
        <w:pStyle w:val="afff0"/>
        <w:jc w:val="both"/>
        <w:rPr>
          <w:rFonts w:eastAsiaTheme="minorEastAsia"/>
          <w:sz w:val="24"/>
        </w:rPr>
      </w:pPr>
      <w:r w:rsidRPr="003C166E">
        <w:rPr>
          <w:rFonts w:eastAsiaTheme="minorEastAsia"/>
          <w:sz w:val="24"/>
          <w:lang w:eastAsia="uk-UA"/>
        </w:rPr>
        <w:t xml:space="preserve">      За рішенням атестаційної комісії </w:t>
      </w:r>
      <w:r w:rsidRPr="003C166E">
        <w:rPr>
          <w:rFonts w:eastAsiaTheme="minorEastAsia"/>
          <w:sz w:val="24"/>
        </w:rPr>
        <w:t>ІІ-го рівня:</w:t>
      </w:r>
      <w:r w:rsidRPr="003C166E">
        <w:rPr>
          <w:rFonts w:eastAsiaTheme="minorEastAsia"/>
          <w:sz w:val="24"/>
          <w:lang w:val="en-US"/>
        </w:rPr>
        <w:t xml:space="preserve"> </w:t>
      </w:r>
      <w:r w:rsidRPr="003C166E">
        <w:rPr>
          <w:rFonts w:eastAsiaTheme="minorEastAsia"/>
          <w:sz w:val="24"/>
          <w:lang w:eastAsia="uk-UA"/>
        </w:rPr>
        <w:t>встановлен</w:t>
      </w:r>
      <w:r w:rsidR="0001238B">
        <w:rPr>
          <w:rFonts w:eastAsiaTheme="minorEastAsia"/>
          <w:sz w:val="24"/>
          <w:lang w:eastAsia="uk-UA"/>
        </w:rPr>
        <w:t>о кваліфікаційну категорію "спе</w:t>
      </w:r>
      <w:r w:rsidRPr="003C166E">
        <w:rPr>
          <w:rFonts w:eastAsiaTheme="minorEastAsia"/>
          <w:sz w:val="24"/>
          <w:lang w:eastAsia="uk-UA"/>
        </w:rPr>
        <w:t>ціаліст вищої категорії" –Чакир С.М., вчителю української мови та літератури;</w:t>
      </w:r>
      <w:r w:rsidRPr="003C166E">
        <w:rPr>
          <w:rFonts w:eastAsiaTheme="minorEastAsia"/>
          <w:sz w:val="24"/>
          <w:lang w:val="en-US"/>
        </w:rPr>
        <w:t xml:space="preserve"> </w:t>
      </w:r>
      <w:r w:rsidRPr="003C166E">
        <w:rPr>
          <w:rFonts w:eastAsiaTheme="minorEastAsia"/>
          <w:sz w:val="24"/>
          <w:lang w:eastAsia="uk-UA"/>
        </w:rPr>
        <w:t>підтверджено кваліфіка</w:t>
      </w:r>
      <w:r w:rsidR="008065C7">
        <w:rPr>
          <w:rFonts w:eastAsiaTheme="minorEastAsia"/>
          <w:sz w:val="24"/>
          <w:lang w:eastAsia="uk-UA"/>
        </w:rPr>
        <w:t>-</w:t>
      </w:r>
      <w:r w:rsidRPr="003C166E">
        <w:rPr>
          <w:rFonts w:eastAsiaTheme="minorEastAsia"/>
          <w:sz w:val="24"/>
          <w:lang w:eastAsia="uk-UA"/>
        </w:rPr>
        <w:lastRenderedPageBreak/>
        <w:t>ційну категорію "спеціаліст вищої категорії" – Салиган Т.О., вчителю початкових класів;</w:t>
      </w:r>
      <w:r w:rsidRPr="003C166E">
        <w:rPr>
          <w:rFonts w:eastAsiaTheme="minorEastAsia"/>
          <w:sz w:val="24"/>
        </w:rPr>
        <w:t xml:space="preserve"> </w:t>
      </w:r>
      <w:r w:rsidR="008065C7">
        <w:rPr>
          <w:rFonts w:eastAsiaTheme="minorEastAsia"/>
          <w:sz w:val="24"/>
          <w:lang w:eastAsia="uk-UA"/>
        </w:rPr>
        <w:t>підтверд-</w:t>
      </w:r>
      <w:r w:rsidRPr="003C166E">
        <w:rPr>
          <w:rFonts w:eastAsiaTheme="minorEastAsia"/>
          <w:sz w:val="24"/>
          <w:lang w:eastAsia="uk-UA"/>
        </w:rPr>
        <w:t>жено кваліфікаційну категорію "спеціаліст вищої категорії" та звання «Старший вчитель» – Селез</w:t>
      </w:r>
      <w:r w:rsidR="00346A4E">
        <w:rPr>
          <w:rFonts w:eastAsiaTheme="minorEastAsia"/>
          <w:sz w:val="24"/>
          <w:lang w:eastAsia="uk-UA"/>
        </w:rPr>
        <w:t>-</w:t>
      </w:r>
      <w:r w:rsidRPr="003C166E">
        <w:rPr>
          <w:rFonts w:eastAsiaTheme="minorEastAsia"/>
          <w:sz w:val="24"/>
          <w:lang w:eastAsia="uk-UA"/>
        </w:rPr>
        <w:t>ньовій О.М., вчителю історії.</w:t>
      </w:r>
    </w:p>
    <w:p w:rsidR="003C166E" w:rsidRPr="003C166E" w:rsidRDefault="003C166E" w:rsidP="003C166E">
      <w:pPr>
        <w:pStyle w:val="afff0"/>
        <w:rPr>
          <w:rFonts w:eastAsiaTheme="minorEastAsia"/>
          <w:sz w:val="24"/>
          <w:lang w:eastAsia="uk-UA"/>
        </w:rPr>
      </w:pPr>
      <w:r w:rsidRPr="003C166E">
        <w:rPr>
          <w:rFonts w:eastAsiaTheme="minorEastAsia"/>
          <w:sz w:val="24"/>
          <w:lang w:eastAsia="uk-UA"/>
        </w:rPr>
        <w:t xml:space="preserve">      </w:t>
      </w:r>
      <w:r w:rsidRPr="003C166E">
        <w:rPr>
          <w:rFonts w:eastAsiaTheme="minorEastAsia"/>
          <w:sz w:val="24"/>
          <w:lang w:val="ru-RU" w:eastAsia="uk-UA"/>
        </w:rPr>
        <w:t>Протягом жовтня – березня 20</w:t>
      </w:r>
      <w:r w:rsidRPr="003C166E">
        <w:rPr>
          <w:rFonts w:eastAsiaTheme="minorEastAsia"/>
          <w:sz w:val="24"/>
          <w:lang w:eastAsia="uk-UA"/>
        </w:rPr>
        <w:t>22</w:t>
      </w:r>
      <w:r w:rsidRPr="003C166E">
        <w:rPr>
          <w:rFonts w:eastAsiaTheme="minorEastAsia"/>
          <w:sz w:val="24"/>
          <w:lang w:val="ru-RU" w:eastAsia="uk-UA"/>
        </w:rPr>
        <w:t>-20</w:t>
      </w:r>
      <w:r w:rsidRPr="003C166E">
        <w:rPr>
          <w:rFonts w:eastAsiaTheme="minorEastAsia"/>
          <w:sz w:val="24"/>
          <w:lang w:eastAsia="uk-UA"/>
        </w:rPr>
        <w:t>23</w:t>
      </w:r>
      <w:r w:rsidRPr="003C166E">
        <w:rPr>
          <w:rFonts w:eastAsiaTheme="minorEastAsia"/>
          <w:sz w:val="24"/>
          <w:lang w:val="ru-RU" w:eastAsia="uk-UA"/>
        </w:rPr>
        <w:t xml:space="preserve"> н.р.  всі педагоги, які проходили атестацію в 2023 році провели відкриті уроки, позакласні заходи, згідно індиві</w:t>
      </w:r>
      <w:r w:rsidR="002425C9">
        <w:rPr>
          <w:rFonts w:eastAsiaTheme="minorEastAsia"/>
          <w:sz w:val="24"/>
          <w:lang w:val="ru-RU" w:eastAsia="uk-UA"/>
        </w:rPr>
        <w:t>дуальних планів роботи в атеста</w:t>
      </w:r>
      <w:r w:rsidRPr="003C166E">
        <w:rPr>
          <w:rFonts w:eastAsiaTheme="minorEastAsia"/>
          <w:sz w:val="24"/>
          <w:lang w:val="ru-RU" w:eastAsia="uk-UA"/>
        </w:rPr>
        <w:t>ційний період. Їхні заняття відзначалися змістовністю, оригінальністю, творчим підходом, вмілим вико</w:t>
      </w:r>
      <w:r w:rsidR="002425C9">
        <w:rPr>
          <w:rFonts w:eastAsiaTheme="minorEastAsia"/>
          <w:sz w:val="24"/>
          <w:lang w:val="ru-RU" w:eastAsia="uk-UA"/>
        </w:rPr>
        <w:t>-</w:t>
      </w:r>
      <w:r w:rsidRPr="003C166E">
        <w:rPr>
          <w:rFonts w:eastAsiaTheme="minorEastAsia"/>
          <w:sz w:val="24"/>
          <w:lang w:val="ru-RU" w:eastAsia="uk-UA"/>
        </w:rPr>
        <w:t>ристанням елементів інтерактивного, розвивального, особистісно орієнтованого навчання, інфор</w:t>
      </w:r>
      <w:r w:rsidR="002425C9">
        <w:rPr>
          <w:rFonts w:eastAsiaTheme="minorEastAsia"/>
          <w:sz w:val="24"/>
          <w:lang w:val="ru-RU" w:eastAsia="uk-UA"/>
        </w:rPr>
        <w:t>-</w:t>
      </w:r>
      <w:r w:rsidRPr="003C166E">
        <w:rPr>
          <w:rFonts w:eastAsiaTheme="minorEastAsia"/>
          <w:sz w:val="24"/>
          <w:lang w:val="ru-RU" w:eastAsia="uk-UA"/>
        </w:rPr>
        <w:t>маційно-комп'ютерних технологій.</w:t>
      </w:r>
    </w:p>
    <w:p w:rsidR="003C166E" w:rsidRPr="003C166E" w:rsidRDefault="003C166E" w:rsidP="00CC4F88">
      <w:pPr>
        <w:pStyle w:val="afff0"/>
        <w:jc w:val="both"/>
        <w:rPr>
          <w:rFonts w:eastAsiaTheme="minorEastAsia"/>
          <w:sz w:val="24"/>
          <w:lang w:eastAsia="uk-UA"/>
        </w:rPr>
      </w:pPr>
      <w:r w:rsidRPr="003C166E">
        <w:rPr>
          <w:rFonts w:eastAsiaTheme="minorEastAsia"/>
          <w:sz w:val="24"/>
          <w:lang w:eastAsia="uk-UA"/>
        </w:rPr>
        <w:t xml:space="preserve">      Традиційно, в лютому 2023 р. був проведений Методичн</w:t>
      </w:r>
      <w:r w:rsidR="002425C9">
        <w:rPr>
          <w:rFonts w:eastAsiaTheme="minorEastAsia"/>
          <w:sz w:val="24"/>
          <w:lang w:eastAsia="uk-UA"/>
        </w:rPr>
        <w:t>ий фестиваль, під час якого вчи</w:t>
      </w:r>
      <w:r w:rsidRPr="003C166E">
        <w:rPr>
          <w:rFonts w:eastAsiaTheme="minorEastAsia"/>
          <w:sz w:val="24"/>
          <w:lang w:eastAsia="uk-UA"/>
        </w:rPr>
        <w:t xml:space="preserve">телі, які проходили чергову атестацію давали відкриті уроки для членів атестаційної комісії, для своїх колег з метою поділитися своїми досягненнями за атестаційний період. Всі вчителі показали саме свій почерк в педагогічній діяльності, що дозволило дійти висновку щодо результатів атестації. Презентація педагогічного досвіду вчителів, які проходили атестацію була проведена на  </w:t>
      </w:r>
      <w:r w:rsidR="00FE250D">
        <w:rPr>
          <w:rFonts w:eastAsiaTheme="minorEastAsia"/>
          <w:sz w:val="24"/>
          <w:lang w:eastAsia="uk-UA"/>
        </w:rPr>
        <w:t>педаго-</w:t>
      </w:r>
      <w:r w:rsidRPr="003C166E">
        <w:rPr>
          <w:rFonts w:eastAsiaTheme="minorEastAsia"/>
          <w:sz w:val="24"/>
          <w:lang w:eastAsia="uk-UA"/>
        </w:rPr>
        <w:t>гічній раді в березні 2023 року.</w:t>
      </w:r>
    </w:p>
    <w:p w:rsidR="003C166E" w:rsidRPr="003C166E" w:rsidRDefault="003C166E" w:rsidP="00CC4F88">
      <w:pPr>
        <w:pStyle w:val="afff0"/>
        <w:jc w:val="both"/>
        <w:rPr>
          <w:rFonts w:eastAsiaTheme="minorEastAsia"/>
          <w:sz w:val="24"/>
          <w:lang w:eastAsia="uk-UA"/>
        </w:rPr>
      </w:pPr>
      <w:r w:rsidRPr="003C166E">
        <w:rPr>
          <w:rFonts w:eastAsiaTheme="minorEastAsia"/>
          <w:sz w:val="24"/>
          <w:lang w:eastAsia="uk-UA"/>
        </w:rPr>
        <w:t xml:space="preserve">      Отже, атестація педагогічних працівників у 2022-2023 </w:t>
      </w:r>
      <w:r w:rsidR="00FE250D">
        <w:rPr>
          <w:rFonts w:eastAsiaTheme="minorEastAsia"/>
          <w:sz w:val="24"/>
          <w:lang w:eastAsia="uk-UA"/>
        </w:rPr>
        <w:t>році сприяла удосконаленню мето</w:t>
      </w:r>
      <w:r w:rsidRPr="003C166E">
        <w:rPr>
          <w:rFonts w:eastAsiaTheme="minorEastAsia"/>
          <w:sz w:val="24"/>
          <w:lang w:eastAsia="uk-UA"/>
        </w:rPr>
        <w:t>дичної і професійної майстерності вчителів, впровадженню в практику роботи колективу нових форм і методів роботи, виявленню сильних і слабких сторін діяльності педпрацівників, стала шляхом реа</w:t>
      </w:r>
      <w:r w:rsidR="00CC4F88">
        <w:rPr>
          <w:rFonts w:eastAsiaTheme="minorEastAsia"/>
          <w:sz w:val="24"/>
          <w:lang w:eastAsia="uk-UA"/>
        </w:rPr>
        <w:t>-</w:t>
      </w:r>
      <w:r w:rsidRPr="003C166E">
        <w:rPr>
          <w:rFonts w:eastAsiaTheme="minorEastAsia"/>
          <w:sz w:val="24"/>
          <w:lang w:eastAsia="uk-UA"/>
        </w:rPr>
        <w:t>лізації самоосвіти через методичну роботу як оптимальний варіант післядипломної освіти педпра</w:t>
      </w:r>
      <w:r w:rsidR="00CC4F88">
        <w:rPr>
          <w:rFonts w:eastAsiaTheme="minorEastAsia"/>
          <w:sz w:val="24"/>
          <w:lang w:eastAsia="uk-UA"/>
        </w:rPr>
        <w:t>-</w:t>
      </w:r>
      <w:r w:rsidRPr="003C166E">
        <w:rPr>
          <w:rFonts w:eastAsiaTheme="minorEastAsia"/>
          <w:sz w:val="24"/>
          <w:lang w:eastAsia="uk-UA"/>
        </w:rPr>
        <w:t>цівників.</w:t>
      </w:r>
    </w:p>
    <w:p w:rsidR="003C166E" w:rsidRPr="003C166E" w:rsidRDefault="003C166E" w:rsidP="000126FD">
      <w:pPr>
        <w:pStyle w:val="afff0"/>
        <w:jc w:val="both"/>
        <w:rPr>
          <w:rFonts w:eastAsiaTheme="minorEastAsia"/>
          <w:sz w:val="24"/>
        </w:rPr>
      </w:pPr>
      <w:r w:rsidRPr="003C166E">
        <w:rPr>
          <w:rFonts w:eastAsiaTheme="minorEastAsia"/>
          <w:b/>
          <w:sz w:val="24"/>
        </w:rPr>
        <w:t xml:space="preserve">      </w:t>
      </w:r>
      <w:r w:rsidRPr="003C166E">
        <w:rPr>
          <w:rFonts w:eastAsiaTheme="minorEastAsia"/>
          <w:sz w:val="24"/>
        </w:rPr>
        <w:t xml:space="preserve"> Підвищенню фахової майстерності вчителів сприяє участь вчителів школи в конкурсах, семі</w:t>
      </w:r>
      <w:r w:rsidR="00CC4F88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нарах, тренінгах, конференціях тощо. Так, у січні-лютому 2023 року, відповідно до розпорядження управлінням освіти Сафянівської сільської ради, листа Одеської академії неперервної освіти Одеської обласної ради від 17.01.202</w:t>
      </w:r>
      <w:r w:rsidR="00CC4F88">
        <w:rPr>
          <w:rFonts w:eastAsiaTheme="minorEastAsia"/>
          <w:sz w:val="24"/>
        </w:rPr>
        <w:t>3 р. № 19 «Про проведення Всеук</w:t>
      </w:r>
      <w:r w:rsidRPr="003C166E">
        <w:rPr>
          <w:rFonts w:eastAsiaTheme="minorEastAsia"/>
          <w:sz w:val="24"/>
        </w:rPr>
        <w:t>раїнського конкурсу «Учи</w:t>
      </w:r>
      <w:r w:rsidR="00CC4F88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тель року – 2023»», вчителі нашого  закладу стали активними учас-никами конкурсу «Учитель - 2023 року» заходу в номінаціях: «Початкова освіта» - взяли участь вчителі початкових класів Чі</w:t>
      </w:r>
      <w:r w:rsidR="00CC4F88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гіна Л.С. та Леонтьєва О.О.; «Фізична культура» - взяли  участь вчителі фізичної культури Волков О.І. та Пенчев В.І..</w:t>
      </w:r>
    </w:p>
    <w:p w:rsidR="003C166E" w:rsidRPr="003C166E" w:rsidRDefault="003C166E" w:rsidP="000126FD">
      <w:pPr>
        <w:pStyle w:val="afff0"/>
        <w:jc w:val="both"/>
        <w:rPr>
          <w:rFonts w:eastAsiaTheme="minorEastAsia"/>
          <w:sz w:val="24"/>
        </w:rPr>
      </w:pPr>
      <w:r w:rsidRPr="003C166E">
        <w:rPr>
          <w:rFonts w:eastAsiaTheme="minorEastAsia"/>
          <w:sz w:val="24"/>
        </w:rPr>
        <w:t xml:space="preserve">        Для участі в конкурсі педагоги зареєструвалися з 28 листопада по 12 грудня 2022 року на офі</w:t>
      </w:r>
      <w:r w:rsidR="000126FD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ційній сторінці конкурсу в розділі «Реєстрація учасників 2023» та подали організаційному коміте</w:t>
      </w:r>
      <w:r w:rsidR="000126FD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тові першого туру інформаційну картку. Конкурс проводився в два етапи в дистанці</w:t>
      </w:r>
      <w:r w:rsidR="000126FD">
        <w:rPr>
          <w:rFonts w:eastAsiaTheme="minorEastAsia"/>
          <w:sz w:val="24"/>
        </w:rPr>
        <w:t>й</w:t>
      </w:r>
      <w:r w:rsidRPr="003C166E">
        <w:rPr>
          <w:rFonts w:eastAsiaTheme="minorEastAsia"/>
          <w:sz w:val="24"/>
        </w:rPr>
        <w:t>ному режимі у вигляді</w:t>
      </w:r>
      <w:r w:rsidRPr="003C166E">
        <w:rPr>
          <w:rFonts w:eastAsiaTheme="minorEastAsia"/>
          <w:sz w:val="24"/>
          <w:lang w:val="ru-RU"/>
        </w:rPr>
        <w:t xml:space="preserve"> конкурсних випробувань «Тестування», «Практична робота»</w:t>
      </w:r>
      <w:r w:rsidRPr="003C166E">
        <w:rPr>
          <w:rFonts w:eastAsiaTheme="minorEastAsia"/>
          <w:sz w:val="24"/>
        </w:rPr>
        <w:t xml:space="preserve">, </w:t>
      </w:r>
      <w:r w:rsidRPr="003C166E">
        <w:rPr>
          <w:rFonts w:eastAsiaTheme="minorEastAsia"/>
          <w:sz w:val="24"/>
          <w:lang w:val="ru-RU"/>
        </w:rPr>
        <w:t>«Методичний практикум»</w:t>
      </w:r>
      <w:r w:rsidRPr="003C166E">
        <w:rPr>
          <w:rFonts w:eastAsiaTheme="minorEastAsia"/>
          <w:sz w:val="24"/>
        </w:rPr>
        <w:t xml:space="preserve"> ( на 1-му етапі).</w:t>
      </w:r>
    </w:p>
    <w:p w:rsidR="003C166E" w:rsidRPr="003C166E" w:rsidRDefault="003C166E" w:rsidP="003C166E">
      <w:pPr>
        <w:pStyle w:val="afff0"/>
        <w:rPr>
          <w:rFonts w:eastAsiaTheme="minorEastAsia"/>
          <w:sz w:val="24"/>
        </w:rPr>
      </w:pPr>
      <w:r w:rsidRPr="003C166E">
        <w:rPr>
          <w:rFonts w:eastAsiaTheme="minorEastAsia"/>
          <w:sz w:val="24"/>
        </w:rPr>
        <w:t xml:space="preserve">       За підсумками </w:t>
      </w:r>
      <w:r w:rsidRPr="003C166E">
        <w:rPr>
          <w:rFonts w:eastAsiaTheme="minorEastAsia"/>
          <w:sz w:val="24"/>
          <w:lang w:val="ru-RU"/>
        </w:rPr>
        <w:t xml:space="preserve">конкурсу </w:t>
      </w:r>
      <w:r w:rsidRPr="003C166E">
        <w:rPr>
          <w:rFonts w:eastAsiaTheme="minorEastAsia"/>
          <w:sz w:val="24"/>
        </w:rPr>
        <w:t>вчителі нашого закладу стали учасниками, достойно пройшли випро</w:t>
      </w:r>
      <w:r w:rsidR="00332677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бування 1-го етапу конкурсу.</w:t>
      </w:r>
    </w:p>
    <w:p w:rsidR="003C166E" w:rsidRPr="003C166E" w:rsidRDefault="003C166E" w:rsidP="00A97406">
      <w:pPr>
        <w:pStyle w:val="afff0"/>
        <w:jc w:val="both"/>
        <w:rPr>
          <w:rFonts w:eastAsiaTheme="minorEastAsia"/>
          <w:sz w:val="24"/>
        </w:rPr>
      </w:pPr>
      <w:r w:rsidRPr="003C166E">
        <w:rPr>
          <w:rFonts w:eastAsiaTheme="minorEastAsia"/>
          <w:sz w:val="24"/>
        </w:rPr>
        <w:t xml:space="preserve">       Щороку традиційно вчителі, які проходять чергову ате</w:t>
      </w:r>
      <w:r w:rsidR="00332677">
        <w:rPr>
          <w:rFonts w:eastAsiaTheme="minorEastAsia"/>
          <w:sz w:val="24"/>
        </w:rPr>
        <w:t>стацію, приймають участь в Мето</w:t>
      </w:r>
      <w:r w:rsidRPr="003C166E">
        <w:rPr>
          <w:rFonts w:eastAsiaTheme="minorEastAsia"/>
          <w:sz w:val="24"/>
        </w:rPr>
        <w:t>дич</w:t>
      </w:r>
      <w:r w:rsidR="00332677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ному фестивалі. Вчителі демонстрували свою педагогічну майстерність, рівень володіння мето</w:t>
      </w:r>
      <w:r w:rsidR="00332677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дикою викладання предмету, застосування традиційних та інноваційних засобів навчання тощо.</w:t>
      </w:r>
    </w:p>
    <w:p w:rsidR="003C166E" w:rsidRPr="003C166E" w:rsidRDefault="003C166E" w:rsidP="00A97406">
      <w:pPr>
        <w:pStyle w:val="afff0"/>
        <w:jc w:val="both"/>
        <w:rPr>
          <w:rFonts w:eastAsiaTheme="minorEastAsia"/>
          <w:sz w:val="24"/>
        </w:rPr>
      </w:pPr>
      <w:r w:rsidRPr="003C166E">
        <w:rPr>
          <w:rFonts w:eastAsiaTheme="minorEastAsia"/>
          <w:sz w:val="24"/>
        </w:rPr>
        <w:t xml:space="preserve">       В 2022-2023 навчальному році в рамках фестивалю під гаслом «Сучасний урок -  це твір мис</w:t>
      </w:r>
      <w:r w:rsidR="00332677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тецтва, де педагог уміло використовує всі можливості для розвитку особистості учня» відкриті уроки провели вчителі: Селезньова О.М., вчитель історії; Чігіна Л.С., вчитель початкових класів, Чакир С.М., вчитель української мови та літератури; Салиган Т.О., вчитель початкових класів.</w:t>
      </w:r>
    </w:p>
    <w:p w:rsidR="003C166E" w:rsidRPr="003C166E" w:rsidRDefault="003C166E" w:rsidP="00A97406">
      <w:pPr>
        <w:pStyle w:val="afff0"/>
        <w:jc w:val="both"/>
        <w:rPr>
          <w:rFonts w:eastAsiaTheme="minorEastAsia"/>
          <w:sz w:val="24"/>
        </w:rPr>
      </w:pPr>
      <w:r w:rsidRPr="003C166E">
        <w:rPr>
          <w:rFonts w:eastAsiaTheme="minorEastAsia"/>
          <w:sz w:val="24"/>
        </w:rPr>
        <w:t xml:space="preserve">      Вчителі-учасники Методичного фестивалю з особливою н</w:t>
      </w:r>
      <w:r w:rsidR="00A97406">
        <w:rPr>
          <w:rFonts w:eastAsiaTheme="minorEastAsia"/>
          <w:sz w:val="24"/>
        </w:rPr>
        <w:t>аполегливістю та відповідальніс</w:t>
      </w:r>
      <w:r w:rsidRPr="003C166E">
        <w:rPr>
          <w:rFonts w:eastAsiaTheme="minorEastAsia"/>
          <w:sz w:val="24"/>
        </w:rPr>
        <w:t>тю віднеслися до підготовки та проведення відкритих урокі</w:t>
      </w:r>
      <w:r w:rsidR="00A97406">
        <w:rPr>
          <w:rFonts w:eastAsiaTheme="minorEastAsia"/>
          <w:sz w:val="24"/>
        </w:rPr>
        <w:t>в; уроки характеризуються логіч</w:t>
      </w:r>
      <w:r w:rsidRPr="003C166E">
        <w:rPr>
          <w:rFonts w:eastAsiaTheme="minorEastAsia"/>
          <w:sz w:val="24"/>
        </w:rPr>
        <w:t>ністю, послідовністю викладання навчального матеріалу</w:t>
      </w:r>
      <w:r w:rsidR="00A97406">
        <w:rPr>
          <w:rFonts w:eastAsiaTheme="minorEastAsia"/>
          <w:sz w:val="24"/>
        </w:rPr>
        <w:t>; активним використанням іннова</w:t>
      </w:r>
      <w:r w:rsidRPr="003C166E">
        <w:rPr>
          <w:rFonts w:eastAsiaTheme="minorEastAsia"/>
          <w:sz w:val="24"/>
        </w:rPr>
        <w:t xml:space="preserve">ційних методик, ІКТ, ігрової форми; раціональністю вибору та реалізації вчителями форм та методів навчання; виробленням культури навчальної праці. </w:t>
      </w:r>
      <w:r w:rsidR="00A97406">
        <w:rPr>
          <w:rFonts w:eastAsiaTheme="minorEastAsia"/>
          <w:sz w:val="24"/>
          <w:shd w:val="clear" w:color="auto" w:fill="FFFFFF"/>
        </w:rPr>
        <w:t>На кожному відкритому уроці вчи</w:t>
      </w:r>
      <w:r w:rsidRPr="003C166E">
        <w:rPr>
          <w:rFonts w:eastAsiaTheme="minorEastAsia"/>
          <w:sz w:val="24"/>
          <w:shd w:val="clear" w:color="auto" w:fill="FFFFFF"/>
        </w:rPr>
        <w:t>телі уміло використовували всі можливості для розвитку особ</w:t>
      </w:r>
      <w:r w:rsidR="00A97406">
        <w:rPr>
          <w:rFonts w:eastAsiaTheme="minorEastAsia"/>
          <w:sz w:val="24"/>
          <w:shd w:val="clear" w:color="auto" w:fill="FFFFFF"/>
        </w:rPr>
        <w:t>истості учня, її активного розу</w:t>
      </w:r>
      <w:r w:rsidRPr="003C166E">
        <w:rPr>
          <w:rFonts w:eastAsiaTheme="minorEastAsia"/>
          <w:sz w:val="24"/>
          <w:shd w:val="clear" w:color="auto" w:fill="FFFFFF"/>
        </w:rPr>
        <w:t>мового зростання, глибокого й осмисленого засвоєння знань,</w:t>
      </w:r>
      <w:r w:rsidR="00A97406">
        <w:rPr>
          <w:rFonts w:eastAsiaTheme="minorEastAsia"/>
          <w:sz w:val="24"/>
          <w:shd w:val="clear" w:color="auto" w:fill="FFFFFF"/>
        </w:rPr>
        <w:t xml:space="preserve"> для формування її моральних ос</w:t>
      </w:r>
      <w:r w:rsidRPr="003C166E">
        <w:rPr>
          <w:rFonts w:eastAsiaTheme="minorEastAsia"/>
          <w:sz w:val="24"/>
          <w:shd w:val="clear" w:color="auto" w:fill="FFFFFF"/>
        </w:rPr>
        <w:t>нов. За допомогою комп’ютерних технологій вчителі викори</w:t>
      </w:r>
      <w:r w:rsidR="00A97406">
        <w:rPr>
          <w:rFonts w:eastAsiaTheme="minorEastAsia"/>
          <w:sz w:val="24"/>
          <w:shd w:val="clear" w:color="auto" w:fill="FFFFFF"/>
        </w:rPr>
        <w:t>стовували на уроці наочність ви</w:t>
      </w:r>
      <w:r w:rsidRPr="003C166E">
        <w:rPr>
          <w:rFonts w:eastAsiaTheme="minorEastAsia"/>
          <w:sz w:val="24"/>
          <w:shd w:val="clear" w:color="auto" w:fill="FFFFFF"/>
        </w:rPr>
        <w:t xml:space="preserve">щого рівня – відеоматеріали, анімаційні фрагменти, </w:t>
      </w:r>
      <w:r w:rsidRPr="003C166E">
        <w:rPr>
          <w:rFonts w:eastAsiaTheme="minorEastAsia"/>
          <w:iCs/>
          <w:sz w:val="24"/>
          <w:shd w:val="clear" w:color="auto" w:fill="FFFFFF"/>
        </w:rPr>
        <w:t xml:space="preserve">віртуальні екскурсії. Використані </w:t>
      </w:r>
      <w:r w:rsidRPr="003C166E">
        <w:rPr>
          <w:rFonts w:eastAsiaTheme="minorEastAsia"/>
          <w:i/>
          <w:iCs/>
          <w:sz w:val="24"/>
          <w:shd w:val="clear" w:color="auto" w:fill="FFFFFF"/>
        </w:rPr>
        <w:t xml:space="preserve"> </w:t>
      </w:r>
      <w:r w:rsidRPr="003C166E">
        <w:rPr>
          <w:rFonts w:eastAsiaTheme="minorEastAsia"/>
          <w:sz w:val="24"/>
          <w:shd w:val="clear" w:color="auto" w:fill="FFFFFF"/>
        </w:rPr>
        <w:t>новітні методи допомагали встановити партнерські взаємовідносини між вчителем та учнями, що позитивно впливало на процес засвоєння інформації та</w:t>
      </w:r>
      <w:r w:rsidR="00A97406">
        <w:rPr>
          <w:rFonts w:eastAsiaTheme="minorEastAsia"/>
          <w:sz w:val="24"/>
          <w:shd w:val="clear" w:color="auto" w:fill="FFFFFF"/>
        </w:rPr>
        <w:t xml:space="preserve"> формування соціокультурної ком</w:t>
      </w:r>
      <w:r w:rsidRPr="003C166E">
        <w:rPr>
          <w:rFonts w:eastAsiaTheme="minorEastAsia"/>
          <w:sz w:val="24"/>
          <w:shd w:val="clear" w:color="auto" w:fill="FFFFFF"/>
        </w:rPr>
        <w:t xml:space="preserve">петентності. </w:t>
      </w:r>
      <w:r w:rsidRPr="003C166E">
        <w:rPr>
          <w:rFonts w:eastAsiaTheme="minorEastAsia"/>
          <w:sz w:val="24"/>
        </w:rPr>
        <w:t xml:space="preserve">Кожен з вчителів має свій педагогічний почерк, свій власний стиль викладання, свою методику. </w:t>
      </w:r>
    </w:p>
    <w:p w:rsidR="003C166E" w:rsidRPr="003C166E" w:rsidRDefault="003C166E" w:rsidP="00396F6D">
      <w:pPr>
        <w:pStyle w:val="afff0"/>
        <w:jc w:val="both"/>
        <w:rPr>
          <w:rFonts w:eastAsiaTheme="minorEastAsia"/>
          <w:sz w:val="24"/>
        </w:rPr>
      </w:pPr>
      <w:r w:rsidRPr="003C166E">
        <w:rPr>
          <w:rFonts w:eastAsiaTheme="minorEastAsia"/>
          <w:sz w:val="24"/>
        </w:rPr>
        <w:lastRenderedPageBreak/>
        <w:t xml:space="preserve">       Таким чином система внутрішньошкільної методичної роботи дає можливість кожному вчите</w:t>
      </w:r>
      <w:r w:rsidR="00396F6D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леві закладу реально брати участь не тільки в реалізації готових курсових проектів підвищення кваліфікації, а й залучає їх до участі у різноманітних методичних заходах, які сприяють підвищен</w:t>
      </w:r>
      <w:r w:rsidR="00396F6D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 xml:space="preserve">ню фахової майстерності та творчого потенціалу вчителів. </w:t>
      </w:r>
      <w:r w:rsidRPr="003C166E">
        <w:rPr>
          <w:rFonts w:eastAsiaTheme="minorEastAsia"/>
          <w:sz w:val="24"/>
          <w:lang w:val="ru-RU"/>
        </w:rPr>
        <w:t xml:space="preserve">У всіх цих починаннях провідна роль відводиться </w:t>
      </w:r>
      <w:r w:rsidRPr="003C166E">
        <w:rPr>
          <w:rFonts w:eastAsiaTheme="minorEastAsia"/>
          <w:sz w:val="24"/>
        </w:rPr>
        <w:t>Методичній раді</w:t>
      </w:r>
      <w:r w:rsidRPr="003C166E">
        <w:rPr>
          <w:rFonts w:eastAsiaTheme="minorEastAsia"/>
          <w:sz w:val="24"/>
          <w:lang w:val="ru-RU"/>
        </w:rPr>
        <w:t xml:space="preserve"> закладу</w:t>
      </w:r>
      <w:r w:rsidRPr="003C166E">
        <w:rPr>
          <w:rFonts w:eastAsiaTheme="minorEastAsia"/>
          <w:sz w:val="24"/>
        </w:rPr>
        <w:t>, Методичним об</w:t>
      </w:r>
      <w:r w:rsidRPr="003C166E">
        <w:rPr>
          <w:rFonts w:eastAsiaTheme="minorEastAsia"/>
          <w:sz w:val="24"/>
          <w:lang w:val="ru-RU"/>
        </w:rPr>
        <w:t>’</w:t>
      </w:r>
      <w:r w:rsidRPr="003C166E">
        <w:rPr>
          <w:rFonts w:eastAsiaTheme="minorEastAsia"/>
          <w:sz w:val="24"/>
        </w:rPr>
        <w:t>єднанням, педраді</w:t>
      </w:r>
      <w:r w:rsidRPr="003C166E">
        <w:rPr>
          <w:rFonts w:eastAsiaTheme="minorEastAsia"/>
          <w:sz w:val="24"/>
          <w:lang w:val="ru-RU"/>
        </w:rPr>
        <w:t xml:space="preserve">. Саме </w:t>
      </w:r>
      <w:r w:rsidRPr="003C166E">
        <w:rPr>
          <w:rFonts w:eastAsiaTheme="minorEastAsia"/>
          <w:sz w:val="24"/>
        </w:rPr>
        <w:t>м</w:t>
      </w:r>
      <w:r w:rsidRPr="003C166E">
        <w:rPr>
          <w:rFonts w:eastAsiaTheme="minorEastAsia"/>
          <w:sz w:val="24"/>
          <w:lang w:val="ru-RU"/>
        </w:rPr>
        <w:t>етодична рада є координатором діяльності різних форм методичної роботи, головне завдання –координація діяль</w:t>
      </w:r>
      <w:r w:rsidR="00396F6D">
        <w:rPr>
          <w:rFonts w:eastAsiaTheme="minorEastAsia"/>
          <w:sz w:val="24"/>
          <w:lang w:val="ru-RU"/>
        </w:rPr>
        <w:t>-</w:t>
      </w:r>
      <w:r w:rsidRPr="003C166E">
        <w:rPr>
          <w:rFonts w:eastAsiaTheme="minorEastAsia"/>
          <w:sz w:val="24"/>
          <w:lang w:val="ru-RU"/>
        </w:rPr>
        <w:t>ності різних структурних підрозділів методичної роботи, робота яких направлена на удосконален</w:t>
      </w:r>
      <w:r w:rsidR="00396F6D">
        <w:rPr>
          <w:rFonts w:eastAsiaTheme="minorEastAsia"/>
          <w:sz w:val="24"/>
          <w:lang w:val="ru-RU"/>
        </w:rPr>
        <w:t>-</w:t>
      </w:r>
      <w:r w:rsidRPr="003C166E">
        <w:rPr>
          <w:rFonts w:eastAsiaTheme="minorEastAsia"/>
          <w:sz w:val="24"/>
          <w:lang w:val="ru-RU"/>
        </w:rPr>
        <w:t xml:space="preserve">ня </w:t>
      </w:r>
      <w:r w:rsidRPr="003C166E">
        <w:rPr>
          <w:rFonts w:eastAsiaTheme="minorEastAsia"/>
          <w:sz w:val="24"/>
        </w:rPr>
        <w:t>освтнього</w:t>
      </w:r>
      <w:r w:rsidRPr="003C166E">
        <w:rPr>
          <w:rFonts w:eastAsiaTheme="minorEastAsia"/>
          <w:sz w:val="24"/>
          <w:lang w:val="ru-RU"/>
        </w:rPr>
        <w:t xml:space="preserve"> процесу, підвищення фахового рівня педагогів.</w:t>
      </w:r>
    </w:p>
    <w:p w:rsidR="003C166E" w:rsidRPr="003C166E" w:rsidRDefault="003C166E" w:rsidP="00396F6D">
      <w:pPr>
        <w:pStyle w:val="afff0"/>
        <w:jc w:val="both"/>
        <w:rPr>
          <w:rFonts w:eastAsiaTheme="minorEastAsia"/>
          <w:color w:val="FF0000"/>
          <w:sz w:val="24"/>
          <w:lang w:val="ru-RU"/>
        </w:rPr>
      </w:pPr>
      <w:r w:rsidRPr="003C166E">
        <w:rPr>
          <w:rFonts w:eastAsiaTheme="minorEastAsia"/>
          <w:sz w:val="24"/>
        </w:rPr>
        <w:t xml:space="preserve">      </w:t>
      </w:r>
      <w:r w:rsidRPr="003C166E">
        <w:rPr>
          <w:rFonts w:eastAsiaTheme="minorEastAsia"/>
          <w:sz w:val="24"/>
          <w:lang w:val="ru-RU"/>
        </w:rPr>
        <w:t>Невирішеними залишаються такі проблеми:</w:t>
      </w:r>
      <w:r w:rsidRPr="003C166E">
        <w:rPr>
          <w:rFonts w:eastAsiaTheme="minorEastAsia"/>
          <w:sz w:val="24"/>
        </w:rPr>
        <w:t xml:space="preserve"> </w:t>
      </w:r>
      <w:r w:rsidRPr="003C166E">
        <w:rPr>
          <w:rFonts w:eastAsiaTheme="minorEastAsia"/>
          <w:sz w:val="24"/>
          <w:lang w:val="ru-RU"/>
        </w:rPr>
        <w:t>недостатньо організована робота з</w:t>
      </w:r>
      <w:r w:rsidRPr="003C166E">
        <w:rPr>
          <w:rFonts w:eastAsiaTheme="minorEastAsia"/>
          <w:sz w:val="24"/>
        </w:rPr>
        <w:t xml:space="preserve"> поширення власних розробок педагогічної діяльності, </w:t>
      </w:r>
      <w:r w:rsidRPr="003C166E">
        <w:rPr>
          <w:rFonts w:eastAsiaTheme="minorEastAsia"/>
          <w:sz w:val="24"/>
          <w:lang w:val="ru-RU"/>
        </w:rPr>
        <w:t xml:space="preserve">не на належному рівні організовано </w:t>
      </w:r>
      <w:r w:rsidRPr="003C166E">
        <w:rPr>
          <w:rFonts w:eastAsiaTheme="minorEastAsia"/>
          <w:sz w:val="24"/>
        </w:rPr>
        <w:t>моніторинг науково-методичної підготовки педпрацівників;</w:t>
      </w:r>
      <w:r w:rsidRPr="003C166E">
        <w:rPr>
          <w:rFonts w:eastAsiaTheme="minorEastAsia"/>
          <w:color w:val="FF0000"/>
          <w:sz w:val="24"/>
        </w:rPr>
        <w:t xml:space="preserve"> </w:t>
      </w:r>
      <w:r w:rsidRPr="003C166E">
        <w:rPr>
          <w:rFonts w:eastAsiaTheme="minorEastAsia"/>
          <w:sz w:val="24"/>
        </w:rPr>
        <w:t>слабкий розвиток соціальної активності вчителів, рівня загальної і психолого-педагогічної культури.</w:t>
      </w:r>
    </w:p>
    <w:p w:rsidR="003C166E" w:rsidRPr="003C166E" w:rsidRDefault="003C166E" w:rsidP="003C166E">
      <w:pPr>
        <w:pStyle w:val="afff0"/>
        <w:rPr>
          <w:sz w:val="24"/>
        </w:rPr>
      </w:pPr>
      <w:r w:rsidRPr="003C166E">
        <w:rPr>
          <w:rFonts w:eastAsiaTheme="minorEastAsia"/>
          <w:sz w:val="24"/>
        </w:rPr>
        <w:t xml:space="preserve">        Отже, вивчивши  та проаналізувавши матеріали щодо організації методичної роботи в закладі протягом 2022-2023 навчального року, можн</w:t>
      </w:r>
      <w:r w:rsidR="007A1952">
        <w:rPr>
          <w:rFonts w:eastAsiaTheme="minorEastAsia"/>
          <w:sz w:val="24"/>
        </w:rPr>
        <w:t>а зробити висновки, що Старонек</w:t>
      </w:r>
      <w:r w:rsidRPr="003C166E">
        <w:rPr>
          <w:rFonts w:eastAsiaTheme="minorEastAsia"/>
          <w:sz w:val="24"/>
        </w:rPr>
        <w:t>расівський заклад загальної середньої освіти знаходиться на шляху активного впровадження інноваційної діяльності, враховує модернізаційні процеси в сучасній освіті України; особливості соціальної, економічної, політичної ситуації в країні. Адміністрація бере до уваги особливості складу педагогічного колек</w:t>
      </w:r>
      <w:r w:rsidR="007A1952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тиву, намагається вийти на новий рівень розвитку системи методичної роботи, максимально при</w:t>
      </w:r>
      <w:r w:rsidR="007A1952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 xml:space="preserve">діляє увагу методичній допомозі молодим та малодосвідченим педагогам.  </w:t>
      </w:r>
      <w:r w:rsidRPr="003C166E">
        <w:rPr>
          <w:sz w:val="24"/>
        </w:rPr>
        <w:t xml:space="preserve">Усі колективні, групові, індивідуальні форми методичної роботи використовувалися з метою створення оптимальних умов для </w:t>
      </w:r>
      <w:r w:rsidRPr="003C166E">
        <w:rPr>
          <w:sz w:val="24"/>
          <w:lang w:val="ru-RU"/>
        </w:rPr>
        <w:t> </w:t>
      </w:r>
      <w:r w:rsidRPr="003C166E">
        <w:rPr>
          <w:sz w:val="24"/>
        </w:rPr>
        <w:t xml:space="preserve">підвищення професійного рівня педагогічних працівників закладу освіти, розвитку їхньої творчої ініціативи, </w:t>
      </w:r>
      <w:r w:rsidRPr="003C166E">
        <w:rPr>
          <w:sz w:val="24"/>
          <w:lang w:val="ru-RU"/>
        </w:rPr>
        <w:t> </w:t>
      </w:r>
      <w:r w:rsidRPr="003C166E">
        <w:rPr>
          <w:sz w:val="24"/>
        </w:rPr>
        <w:t>впровадження в освітній процес інноваційних технологій, інклюзивної осві</w:t>
      </w:r>
      <w:r w:rsidR="00AD2276">
        <w:rPr>
          <w:sz w:val="24"/>
        </w:rPr>
        <w:t>ти, основних принципів Нової ук</w:t>
      </w:r>
      <w:r w:rsidRPr="003C166E">
        <w:rPr>
          <w:sz w:val="24"/>
        </w:rPr>
        <w:t>раїнської школи, національно-патріотичного виховання, роботи в умовах дистанційного та  змішаного навчання.</w:t>
      </w:r>
    </w:p>
    <w:p w:rsidR="003C166E" w:rsidRPr="003C166E" w:rsidRDefault="003C166E" w:rsidP="0075481B">
      <w:pPr>
        <w:pStyle w:val="afff0"/>
        <w:jc w:val="both"/>
        <w:rPr>
          <w:rFonts w:eastAsiaTheme="minorEastAsia"/>
          <w:sz w:val="24"/>
        </w:rPr>
      </w:pPr>
      <w:r w:rsidRPr="003C166E">
        <w:rPr>
          <w:rFonts w:eastAsiaTheme="minorEastAsia"/>
          <w:sz w:val="24"/>
        </w:rPr>
        <w:t xml:space="preserve">      Отже, аналіз і узагальнення методичної роботи закладу, а також власний досвід кожного вчите</w:t>
      </w:r>
      <w:r w:rsidR="00AD2276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 xml:space="preserve">ля й педагогічного колективу в цілому дають можливість розглядати методичну службу, </w:t>
      </w:r>
      <w:r w:rsidR="00AD2276">
        <w:rPr>
          <w:rFonts w:eastAsiaTheme="minorEastAsia"/>
          <w:sz w:val="24"/>
        </w:rPr>
        <w:t>самоос-</w:t>
      </w:r>
      <w:r w:rsidRPr="003C166E">
        <w:rPr>
          <w:rFonts w:eastAsiaTheme="minorEastAsia"/>
          <w:sz w:val="24"/>
        </w:rPr>
        <w:t>вітню діяльність педагогів як активну, саморегульовану, особистісно та професійно значущу пізн</w:t>
      </w:r>
      <w:r w:rsidR="00AD2276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авальну діяльність спрямовану на самовдосконалення, саморозвиток і самореалізацію.</w:t>
      </w:r>
    </w:p>
    <w:p w:rsidR="003C166E" w:rsidRPr="003C166E" w:rsidRDefault="003C166E" w:rsidP="0075481B">
      <w:pPr>
        <w:pStyle w:val="afff0"/>
        <w:jc w:val="both"/>
        <w:rPr>
          <w:sz w:val="24"/>
          <w:lang w:val="ru-RU"/>
        </w:rPr>
      </w:pPr>
      <w:r w:rsidRPr="003C166E">
        <w:rPr>
          <w:b/>
          <w:bCs/>
          <w:sz w:val="24"/>
          <w:lang w:val="ru-RU"/>
        </w:rPr>
        <w:t>Перспективи:</w:t>
      </w:r>
    </w:p>
    <w:p w:rsidR="003C166E" w:rsidRPr="003C166E" w:rsidRDefault="003C166E" w:rsidP="0075481B">
      <w:pPr>
        <w:pStyle w:val="afff0"/>
        <w:jc w:val="both"/>
        <w:rPr>
          <w:color w:val="000000"/>
          <w:sz w:val="24"/>
          <w:lang w:val="ru-RU"/>
        </w:rPr>
      </w:pPr>
      <w:r w:rsidRPr="003C166E">
        <w:rPr>
          <w:color w:val="000000"/>
          <w:sz w:val="24"/>
          <w:lang w:val="ru-RU"/>
        </w:rPr>
        <w:t>Використовувати сучасні ІК-технології, мультимедійні засоби навчання, оновити електронну базу для вивчення навчальних предметів.</w:t>
      </w:r>
    </w:p>
    <w:p w:rsidR="003C166E" w:rsidRPr="003C166E" w:rsidRDefault="003C166E" w:rsidP="0075481B">
      <w:pPr>
        <w:pStyle w:val="afff0"/>
        <w:jc w:val="both"/>
        <w:rPr>
          <w:color w:val="000000"/>
          <w:sz w:val="24"/>
          <w:lang w:val="ru-RU"/>
        </w:rPr>
      </w:pPr>
      <w:r w:rsidRPr="003C166E">
        <w:rPr>
          <w:color w:val="000000"/>
          <w:sz w:val="24"/>
          <w:lang w:val="ru-RU"/>
        </w:rPr>
        <w:t>Застосовувати технічні засоби та інші інструменти контролю за безпечним користуванням мере</w:t>
      </w:r>
      <w:r w:rsidR="00B44940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>жею Інтернет.</w:t>
      </w:r>
    </w:p>
    <w:p w:rsidR="003C166E" w:rsidRPr="003C166E" w:rsidRDefault="003C166E" w:rsidP="0075481B">
      <w:pPr>
        <w:pStyle w:val="afff0"/>
        <w:jc w:val="both"/>
        <w:rPr>
          <w:color w:val="000000"/>
          <w:sz w:val="24"/>
          <w:lang w:val="ru-RU"/>
        </w:rPr>
      </w:pPr>
      <w:r w:rsidRPr="003C166E">
        <w:rPr>
          <w:color w:val="000000"/>
          <w:sz w:val="24"/>
          <w:lang w:val="ru-RU"/>
        </w:rPr>
        <w:t>Проводити комплекс заходів, спрямованих на якісну організацію освітнього процесу з урахуван</w:t>
      </w:r>
      <w:r w:rsidR="00B44940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>ням оновлених навчальних програм.</w:t>
      </w:r>
    </w:p>
    <w:p w:rsidR="003C166E" w:rsidRPr="003C166E" w:rsidRDefault="003C166E" w:rsidP="0075481B">
      <w:pPr>
        <w:pStyle w:val="afff0"/>
        <w:jc w:val="both"/>
        <w:rPr>
          <w:color w:val="000000"/>
          <w:sz w:val="24"/>
          <w:lang w:val="ru-RU"/>
        </w:rPr>
      </w:pPr>
      <w:r w:rsidRPr="003C166E">
        <w:rPr>
          <w:color w:val="000000"/>
          <w:sz w:val="24"/>
          <w:lang w:val="ru-RU"/>
        </w:rPr>
        <w:t>Удосконалити методичну роботу закладу з підвищення професійної майстерності педагогів щодо організації навчання з використанням дистанційних навчання,  впровадження форм та методів ро</w:t>
      </w:r>
      <w:r w:rsidR="003A61DC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>боти НУШ, сучасної системи оцінювання.</w:t>
      </w:r>
    </w:p>
    <w:p w:rsidR="003C166E" w:rsidRPr="003C166E" w:rsidRDefault="003C166E" w:rsidP="0075481B">
      <w:pPr>
        <w:pStyle w:val="afff0"/>
        <w:jc w:val="both"/>
        <w:rPr>
          <w:color w:val="000000"/>
          <w:sz w:val="24"/>
          <w:lang w:val="ru-RU"/>
        </w:rPr>
      </w:pPr>
      <w:r w:rsidRPr="003C166E">
        <w:rPr>
          <w:color w:val="000000"/>
          <w:sz w:val="24"/>
          <w:lang w:val="ru-RU"/>
        </w:rPr>
        <w:t>Активізувати роботу педагогів щодо створення власних освітніх ресурсів, відеоматеріалів, мето</w:t>
      </w:r>
      <w:r w:rsidR="003A61DC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>дичних розробок.</w:t>
      </w:r>
    </w:p>
    <w:p w:rsidR="003C166E" w:rsidRPr="003C166E" w:rsidRDefault="003C166E" w:rsidP="0075481B">
      <w:pPr>
        <w:pStyle w:val="afff0"/>
        <w:jc w:val="both"/>
        <w:rPr>
          <w:color w:val="000000"/>
          <w:sz w:val="24"/>
          <w:lang w:val="ru-RU"/>
        </w:rPr>
      </w:pPr>
      <w:r w:rsidRPr="003C166E">
        <w:rPr>
          <w:color w:val="000000"/>
          <w:sz w:val="24"/>
          <w:lang w:val="ru-RU"/>
        </w:rPr>
        <w:t>Систематично залучати педагогічних працівників до  розробки локальних документів.</w:t>
      </w:r>
    </w:p>
    <w:p w:rsidR="003C166E" w:rsidRPr="003C166E" w:rsidRDefault="003C166E" w:rsidP="0075481B">
      <w:pPr>
        <w:pStyle w:val="afff0"/>
        <w:jc w:val="both"/>
        <w:rPr>
          <w:color w:val="000000"/>
          <w:sz w:val="24"/>
          <w:lang w:val="ru-RU"/>
        </w:rPr>
      </w:pPr>
      <w:r w:rsidRPr="003C166E">
        <w:rPr>
          <w:color w:val="000000"/>
          <w:sz w:val="24"/>
          <w:lang w:val="ru-RU"/>
        </w:rPr>
        <w:t>Мотивувати вчителів до добровільної сертифікації.</w:t>
      </w:r>
    </w:p>
    <w:p w:rsidR="003C166E" w:rsidRPr="003C166E" w:rsidRDefault="003C166E" w:rsidP="003C166E">
      <w:pPr>
        <w:pStyle w:val="afff0"/>
        <w:rPr>
          <w:sz w:val="24"/>
          <w:lang w:val="ru-RU"/>
        </w:rPr>
      </w:pPr>
    </w:p>
    <w:p w:rsidR="003C166E" w:rsidRPr="003C166E" w:rsidRDefault="003C166E" w:rsidP="003C166E">
      <w:pPr>
        <w:pStyle w:val="afff0"/>
        <w:rPr>
          <w:b/>
          <w:bCs/>
          <w:sz w:val="24"/>
          <w:lang w:val="ru-RU"/>
        </w:rPr>
      </w:pPr>
      <w:r w:rsidRPr="003C166E">
        <w:rPr>
          <w:b/>
          <w:bCs/>
          <w:sz w:val="24"/>
          <w:shd w:val="clear" w:color="auto" w:fill="FFFFFF"/>
          <w:lang w:val="ru-RU"/>
        </w:rPr>
        <w:t>Створення оптимальних умов для виявлення, розвитку і реалізації потенційних можливостей здобувачів освіти</w:t>
      </w:r>
    </w:p>
    <w:p w:rsidR="003C166E" w:rsidRPr="003C166E" w:rsidRDefault="0075481B" w:rsidP="003C166E">
      <w:pPr>
        <w:pStyle w:val="afff0"/>
        <w:rPr>
          <w:sz w:val="24"/>
          <w:lang w:val="ru-RU"/>
        </w:rPr>
      </w:pPr>
      <w:r>
        <w:rPr>
          <w:color w:val="000000"/>
          <w:sz w:val="24"/>
          <w:lang w:val="ru-RU"/>
        </w:rPr>
        <w:t xml:space="preserve">      </w:t>
      </w:r>
      <w:r w:rsidR="003C166E" w:rsidRPr="003C166E">
        <w:rPr>
          <w:color w:val="000000"/>
          <w:sz w:val="24"/>
          <w:lang w:val="ru-RU"/>
        </w:rPr>
        <w:t>Час диктує зовсім інші умови. Сьогодні з’явилися нові терміни  «освітні втрати», спричинені передовсім обмеженим доступом до освітнього процесу окремих учнів у зв’язку із воєнними дія</w:t>
      </w:r>
      <w:r>
        <w:rPr>
          <w:color w:val="000000"/>
          <w:sz w:val="24"/>
          <w:lang w:val="ru-RU"/>
        </w:rPr>
        <w:t>-</w:t>
      </w:r>
      <w:r w:rsidR="003C166E" w:rsidRPr="003C166E">
        <w:rPr>
          <w:color w:val="000000"/>
          <w:sz w:val="24"/>
          <w:lang w:val="ru-RU"/>
        </w:rPr>
        <w:t>ми, втратами у навчальному часі (перебої з електропостачанням, інтернетом, перебуванням в ук</w:t>
      </w:r>
      <w:r>
        <w:rPr>
          <w:color w:val="000000"/>
          <w:sz w:val="24"/>
          <w:lang w:val="ru-RU"/>
        </w:rPr>
        <w:t>-</w:t>
      </w:r>
      <w:r w:rsidR="003C166E" w:rsidRPr="003C166E">
        <w:rPr>
          <w:color w:val="000000"/>
          <w:sz w:val="24"/>
          <w:lang w:val="ru-RU"/>
        </w:rPr>
        <w:t>риттях тощо), змінами в психологічному стані здобувачів освіти. </w:t>
      </w:r>
    </w:p>
    <w:p w:rsidR="003C166E" w:rsidRPr="003C166E" w:rsidRDefault="003C166E" w:rsidP="003C166E">
      <w:pPr>
        <w:pStyle w:val="afff0"/>
        <w:rPr>
          <w:sz w:val="24"/>
          <w:lang w:val="ru-RU"/>
        </w:rPr>
      </w:pPr>
      <w:r w:rsidRPr="003C166E">
        <w:rPr>
          <w:color w:val="000000"/>
          <w:sz w:val="24"/>
          <w:lang w:val="ru-RU"/>
        </w:rPr>
        <w:t>Оскільки гостро стоїть питання недоотримання знань учнями через пандемію, війну, часті повітря</w:t>
      </w:r>
      <w:r w:rsidR="0075481B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>ні тривоги, відсутність електроенергії, інтернету та укриття, зникнення мотивації в учнів, невміння здобувачів освіти самостійно вчитися, здобувати знання хоч ресурс великий: А саме: навчальні ма</w:t>
      </w:r>
      <w:r w:rsidR="0075481B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 xml:space="preserve">теріали (відеоуроки із поясненнями, навчальні відеоматеріали, тести та завдання) на сайті закладу у розділі «Дистанційне навчання», навчальні матеріали Всеукраїнської школи онлайн. Адже </w:t>
      </w:r>
      <w:r w:rsidRPr="003C166E">
        <w:rPr>
          <w:color w:val="000000"/>
          <w:sz w:val="24"/>
          <w:lang w:val="ru-RU"/>
        </w:rPr>
        <w:lastRenderedPageBreak/>
        <w:t>ключовим в сучасній школі є те, що вчитель повинен навчити дитину вчитися, здобувати знання впродовж життя. </w:t>
      </w:r>
    </w:p>
    <w:p w:rsidR="003C166E" w:rsidRPr="003C166E" w:rsidRDefault="003C166E" w:rsidP="003C166E">
      <w:pPr>
        <w:pStyle w:val="afff0"/>
        <w:rPr>
          <w:sz w:val="24"/>
          <w:lang w:val="ru-RU"/>
        </w:rPr>
      </w:pPr>
      <w:r w:rsidRPr="003C166E">
        <w:rPr>
          <w:color w:val="000000"/>
          <w:sz w:val="24"/>
          <w:lang w:val="ru-RU"/>
        </w:rPr>
        <w:t>Попри складні події, в яких перебуває наша країна колектив закладу використовував всі можливості для організації якісного навчання. </w:t>
      </w:r>
    </w:p>
    <w:p w:rsidR="003C166E" w:rsidRPr="003C166E" w:rsidRDefault="003C166E" w:rsidP="003C166E">
      <w:pPr>
        <w:pStyle w:val="afff0"/>
        <w:rPr>
          <w:color w:val="000000"/>
          <w:sz w:val="24"/>
          <w:lang w:val="ru-RU"/>
        </w:rPr>
      </w:pPr>
      <w:r w:rsidRPr="003C166E">
        <w:rPr>
          <w:color w:val="000000"/>
          <w:sz w:val="24"/>
          <w:lang w:val="ru-RU"/>
        </w:rPr>
        <w:t>Аналізуючи стан успішності за минулий рік, бачимо, що учні 1-4 класів успішно пройшли форму</w:t>
      </w:r>
      <w:r w:rsidR="00F7515C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>вальне та рівневе оцінювання. Відповідно до характеристик результатів навчання серед 138 учнів 1-4 класів мають досягнення за результатами груп компетентностей:</w:t>
      </w: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953"/>
        <w:gridCol w:w="856"/>
        <w:gridCol w:w="993"/>
        <w:gridCol w:w="947"/>
        <w:gridCol w:w="970"/>
        <w:gridCol w:w="971"/>
        <w:gridCol w:w="970"/>
        <w:gridCol w:w="1386"/>
        <w:gridCol w:w="1276"/>
        <w:gridCol w:w="851"/>
      </w:tblGrid>
      <w:tr w:rsidR="003C166E" w:rsidRPr="003C166E" w:rsidTr="00983396">
        <w:trPr>
          <w:trHeight w:val="270"/>
        </w:trPr>
        <w:tc>
          <w:tcPr>
            <w:tcW w:w="953" w:type="dxa"/>
            <w:vMerge w:val="restart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Класи</w:t>
            </w:r>
          </w:p>
        </w:tc>
        <w:tc>
          <w:tcPr>
            <w:tcW w:w="856" w:type="dxa"/>
            <w:vMerge w:val="restart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Кіль-кість</w:t>
            </w:r>
          </w:p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учнів</w:t>
            </w:r>
          </w:p>
        </w:tc>
        <w:tc>
          <w:tcPr>
            <w:tcW w:w="8364" w:type="dxa"/>
            <w:gridSpan w:val="8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Результати педагогічних спостережень</w:t>
            </w:r>
          </w:p>
        </w:tc>
      </w:tr>
      <w:tr w:rsidR="003C166E" w:rsidRPr="003C166E" w:rsidTr="00983396">
        <w:trPr>
          <w:trHeight w:val="290"/>
        </w:trPr>
        <w:tc>
          <w:tcPr>
            <w:tcW w:w="953" w:type="dxa"/>
            <w:vMerge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</w:p>
        </w:tc>
        <w:tc>
          <w:tcPr>
            <w:tcW w:w="856" w:type="dxa"/>
            <w:vMerge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</w:p>
        </w:tc>
        <w:tc>
          <w:tcPr>
            <w:tcW w:w="1940" w:type="dxa"/>
            <w:gridSpan w:val="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Має значні успіхи</w:t>
            </w:r>
          </w:p>
        </w:tc>
        <w:tc>
          <w:tcPr>
            <w:tcW w:w="1941" w:type="dxa"/>
            <w:gridSpan w:val="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Демонструє помітних прогрес</w:t>
            </w:r>
          </w:p>
        </w:tc>
        <w:tc>
          <w:tcPr>
            <w:tcW w:w="2356" w:type="dxa"/>
            <w:gridSpan w:val="2"/>
          </w:tcPr>
          <w:p w:rsidR="003C166E" w:rsidRPr="003C166E" w:rsidRDefault="00983396" w:rsidP="003C166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Досягає результа</w:t>
            </w:r>
            <w:r w:rsidR="003C166E" w:rsidRPr="003C166E">
              <w:rPr>
                <w:sz w:val="24"/>
              </w:rPr>
              <w:t>тів за допомогою дорослого</w:t>
            </w:r>
          </w:p>
        </w:tc>
        <w:tc>
          <w:tcPr>
            <w:tcW w:w="2127" w:type="dxa"/>
            <w:gridSpan w:val="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Потребує значної уваги і допомоги</w:t>
            </w:r>
          </w:p>
        </w:tc>
      </w:tr>
      <w:tr w:rsidR="003C166E" w:rsidRPr="003C166E" w:rsidTr="00983396">
        <w:tc>
          <w:tcPr>
            <w:tcW w:w="95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</w:p>
        </w:tc>
        <w:tc>
          <w:tcPr>
            <w:tcW w:w="85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</w:p>
        </w:tc>
        <w:tc>
          <w:tcPr>
            <w:tcW w:w="99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К - ть учнів</w:t>
            </w:r>
          </w:p>
        </w:tc>
        <w:tc>
          <w:tcPr>
            <w:tcW w:w="947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%</w:t>
            </w:r>
          </w:p>
        </w:tc>
        <w:tc>
          <w:tcPr>
            <w:tcW w:w="97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К - ть учнів</w:t>
            </w:r>
          </w:p>
        </w:tc>
        <w:tc>
          <w:tcPr>
            <w:tcW w:w="97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%</w:t>
            </w:r>
          </w:p>
        </w:tc>
        <w:tc>
          <w:tcPr>
            <w:tcW w:w="97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К - ть учнів</w:t>
            </w:r>
          </w:p>
        </w:tc>
        <w:tc>
          <w:tcPr>
            <w:tcW w:w="138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К - ть учнів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%</w:t>
            </w:r>
          </w:p>
        </w:tc>
      </w:tr>
      <w:tr w:rsidR="003C166E" w:rsidRPr="003C166E" w:rsidTr="00983396">
        <w:tc>
          <w:tcPr>
            <w:tcW w:w="95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28</w:t>
            </w:r>
          </w:p>
        </w:tc>
        <w:tc>
          <w:tcPr>
            <w:tcW w:w="99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10</w:t>
            </w:r>
          </w:p>
        </w:tc>
        <w:tc>
          <w:tcPr>
            <w:tcW w:w="947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35,7</w:t>
            </w:r>
          </w:p>
        </w:tc>
        <w:tc>
          <w:tcPr>
            <w:tcW w:w="97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12</w:t>
            </w:r>
          </w:p>
        </w:tc>
        <w:tc>
          <w:tcPr>
            <w:tcW w:w="97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42,9</w:t>
            </w:r>
          </w:p>
        </w:tc>
        <w:tc>
          <w:tcPr>
            <w:tcW w:w="97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</w:t>
            </w:r>
          </w:p>
        </w:tc>
        <w:tc>
          <w:tcPr>
            <w:tcW w:w="138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14,2</w:t>
            </w:r>
          </w:p>
        </w:tc>
        <w:tc>
          <w:tcPr>
            <w:tcW w:w="127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7,2</w:t>
            </w:r>
          </w:p>
        </w:tc>
      </w:tr>
      <w:tr w:rsidR="003C166E" w:rsidRPr="003C166E" w:rsidTr="00983396">
        <w:tc>
          <w:tcPr>
            <w:tcW w:w="95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</w:t>
            </w:r>
          </w:p>
        </w:tc>
        <w:tc>
          <w:tcPr>
            <w:tcW w:w="85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26</w:t>
            </w:r>
          </w:p>
        </w:tc>
        <w:tc>
          <w:tcPr>
            <w:tcW w:w="99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</w:t>
            </w:r>
          </w:p>
        </w:tc>
        <w:tc>
          <w:tcPr>
            <w:tcW w:w="947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11,5</w:t>
            </w:r>
          </w:p>
        </w:tc>
        <w:tc>
          <w:tcPr>
            <w:tcW w:w="97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5</w:t>
            </w:r>
          </w:p>
        </w:tc>
        <w:tc>
          <w:tcPr>
            <w:tcW w:w="97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19,2</w:t>
            </w:r>
          </w:p>
        </w:tc>
        <w:tc>
          <w:tcPr>
            <w:tcW w:w="97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15</w:t>
            </w:r>
          </w:p>
        </w:tc>
        <w:tc>
          <w:tcPr>
            <w:tcW w:w="138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57,7</w:t>
            </w:r>
          </w:p>
        </w:tc>
        <w:tc>
          <w:tcPr>
            <w:tcW w:w="127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11,5</w:t>
            </w:r>
          </w:p>
        </w:tc>
      </w:tr>
      <w:tr w:rsidR="003C166E" w:rsidRPr="003C166E" w:rsidTr="00983396">
        <w:tc>
          <w:tcPr>
            <w:tcW w:w="95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3-А</w:t>
            </w:r>
          </w:p>
        </w:tc>
        <w:tc>
          <w:tcPr>
            <w:tcW w:w="85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20</w:t>
            </w:r>
          </w:p>
        </w:tc>
        <w:tc>
          <w:tcPr>
            <w:tcW w:w="99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</w:t>
            </w:r>
          </w:p>
        </w:tc>
        <w:tc>
          <w:tcPr>
            <w:tcW w:w="947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10</w:t>
            </w:r>
          </w:p>
        </w:tc>
        <w:tc>
          <w:tcPr>
            <w:tcW w:w="97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7</w:t>
            </w:r>
          </w:p>
        </w:tc>
        <w:tc>
          <w:tcPr>
            <w:tcW w:w="97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35</w:t>
            </w:r>
          </w:p>
        </w:tc>
        <w:tc>
          <w:tcPr>
            <w:tcW w:w="97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8</w:t>
            </w:r>
          </w:p>
        </w:tc>
        <w:tc>
          <w:tcPr>
            <w:tcW w:w="138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15</w:t>
            </w:r>
          </w:p>
        </w:tc>
      </w:tr>
      <w:tr w:rsidR="003C166E" w:rsidRPr="003C166E" w:rsidTr="00983396">
        <w:tc>
          <w:tcPr>
            <w:tcW w:w="95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3-Б</w:t>
            </w:r>
          </w:p>
        </w:tc>
        <w:tc>
          <w:tcPr>
            <w:tcW w:w="85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19</w:t>
            </w:r>
          </w:p>
        </w:tc>
        <w:tc>
          <w:tcPr>
            <w:tcW w:w="99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</w:t>
            </w:r>
          </w:p>
        </w:tc>
        <w:tc>
          <w:tcPr>
            <w:tcW w:w="947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10,5</w:t>
            </w:r>
          </w:p>
        </w:tc>
        <w:tc>
          <w:tcPr>
            <w:tcW w:w="97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8</w:t>
            </w:r>
          </w:p>
        </w:tc>
        <w:tc>
          <w:tcPr>
            <w:tcW w:w="97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42,2</w:t>
            </w:r>
          </w:p>
        </w:tc>
        <w:tc>
          <w:tcPr>
            <w:tcW w:w="97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7</w:t>
            </w:r>
          </w:p>
        </w:tc>
        <w:tc>
          <w:tcPr>
            <w:tcW w:w="138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36,8</w:t>
            </w:r>
          </w:p>
        </w:tc>
        <w:tc>
          <w:tcPr>
            <w:tcW w:w="127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10,5</w:t>
            </w:r>
          </w:p>
        </w:tc>
      </w:tr>
      <w:tr w:rsidR="003C166E" w:rsidRPr="003C166E" w:rsidTr="00983396">
        <w:tc>
          <w:tcPr>
            <w:tcW w:w="95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4-А</w:t>
            </w:r>
          </w:p>
        </w:tc>
        <w:tc>
          <w:tcPr>
            <w:tcW w:w="85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21</w:t>
            </w:r>
          </w:p>
        </w:tc>
        <w:tc>
          <w:tcPr>
            <w:tcW w:w="99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947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97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8</w:t>
            </w:r>
          </w:p>
        </w:tc>
        <w:tc>
          <w:tcPr>
            <w:tcW w:w="97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38,1</w:t>
            </w:r>
          </w:p>
        </w:tc>
        <w:tc>
          <w:tcPr>
            <w:tcW w:w="97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11</w:t>
            </w:r>
          </w:p>
        </w:tc>
        <w:tc>
          <w:tcPr>
            <w:tcW w:w="138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52,4</w:t>
            </w:r>
          </w:p>
        </w:tc>
        <w:tc>
          <w:tcPr>
            <w:tcW w:w="127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9,5</w:t>
            </w:r>
          </w:p>
        </w:tc>
      </w:tr>
      <w:tr w:rsidR="003C166E" w:rsidRPr="003C166E" w:rsidTr="00983396">
        <w:tc>
          <w:tcPr>
            <w:tcW w:w="95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4-Б</w:t>
            </w:r>
          </w:p>
        </w:tc>
        <w:tc>
          <w:tcPr>
            <w:tcW w:w="85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24</w:t>
            </w:r>
          </w:p>
        </w:tc>
        <w:tc>
          <w:tcPr>
            <w:tcW w:w="99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947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970" w:type="dxa"/>
          </w:tcPr>
          <w:p w:rsidR="003C166E" w:rsidRPr="003C166E" w:rsidRDefault="003C166E" w:rsidP="003C166E">
            <w:pPr>
              <w:pStyle w:val="afff0"/>
              <w:rPr>
                <w:sz w:val="24"/>
                <w:lang w:val="en-US"/>
              </w:rPr>
            </w:pPr>
            <w:r w:rsidRPr="003C166E">
              <w:rPr>
                <w:sz w:val="24"/>
              </w:rPr>
              <w:t>11</w:t>
            </w:r>
          </w:p>
        </w:tc>
        <w:tc>
          <w:tcPr>
            <w:tcW w:w="97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  <w:lang w:val="en-US"/>
              </w:rPr>
              <w:t>47</w:t>
            </w:r>
            <w:r w:rsidRPr="003C166E">
              <w:rPr>
                <w:sz w:val="24"/>
              </w:rPr>
              <w:t>,</w:t>
            </w:r>
            <w:r w:rsidRPr="003C166E">
              <w:rPr>
                <w:sz w:val="24"/>
                <w:lang w:val="en-US"/>
              </w:rPr>
              <w:t>8</w:t>
            </w:r>
          </w:p>
        </w:tc>
        <w:tc>
          <w:tcPr>
            <w:tcW w:w="97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8</w:t>
            </w:r>
          </w:p>
        </w:tc>
        <w:tc>
          <w:tcPr>
            <w:tcW w:w="138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34,8</w:t>
            </w:r>
          </w:p>
        </w:tc>
        <w:tc>
          <w:tcPr>
            <w:tcW w:w="127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17,4</w:t>
            </w:r>
          </w:p>
        </w:tc>
      </w:tr>
    </w:tbl>
    <w:p w:rsidR="003C166E" w:rsidRPr="003C166E" w:rsidRDefault="003C166E" w:rsidP="003C166E">
      <w:pPr>
        <w:pStyle w:val="afff0"/>
        <w:rPr>
          <w:sz w:val="24"/>
          <w:lang w:val="ru-RU"/>
        </w:rPr>
      </w:pPr>
      <w:r w:rsidRPr="003C166E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ab/>
        <w:t>мають значні успіхи – 17 учнів (12,3%);</w:t>
      </w:r>
    </w:p>
    <w:p w:rsidR="003C166E" w:rsidRPr="003C166E" w:rsidRDefault="003C166E" w:rsidP="003C166E">
      <w:pPr>
        <w:pStyle w:val="afff0"/>
        <w:rPr>
          <w:sz w:val="24"/>
          <w:lang w:val="ru-RU"/>
        </w:rPr>
      </w:pPr>
      <w:r w:rsidRPr="003C166E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ab/>
        <w:t>демонструє помітний прогрес – 51 учень (37%);</w:t>
      </w:r>
    </w:p>
    <w:p w:rsidR="003C166E" w:rsidRPr="003C166E" w:rsidRDefault="003C166E" w:rsidP="003C166E">
      <w:pPr>
        <w:pStyle w:val="afff0"/>
        <w:rPr>
          <w:color w:val="000000"/>
          <w:sz w:val="24"/>
          <w:lang w:val="ru-RU"/>
        </w:rPr>
      </w:pPr>
      <w:r w:rsidRPr="003C166E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ab/>
        <w:t>досягає результатів за допомогою дорослого – 53 учня (38,4%);</w:t>
      </w:r>
    </w:p>
    <w:p w:rsidR="003C166E" w:rsidRPr="003C166E" w:rsidRDefault="003C166E" w:rsidP="003C166E">
      <w:pPr>
        <w:pStyle w:val="afff0"/>
        <w:rPr>
          <w:color w:val="000000"/>
          <w:sz w:val="24"/>
          <w:lang w:val="ru-RU"/>
        </w:rPr>
      </w:pPr>
      <w:r w:rsidRPr="003C166E">
        <w:rPr>
          <w:color w:val="000000"/>
          <w:sz w:val="24"/>
          <w:lang w:val="ru-RU"/>
        </w:rPr>
        <w:t>-          потребуєзначної уваги і допомоги – 17 учнів (12,35%).</w:t>
      </w:r>
    </w:p>
    <w:tbl>
      <w:tblPr>
        <w:tblStyle w:val="afff"/>
        <w:tblpPr w:leftFromText="180" w:rightFromText="180" w:vertAnchor="text" w:horzAnchor="margin" w:tblpY="415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993"/>
      </w:tblGrid>
      <w:tr w:rsidR="003C166E" w:rsidRPr="003C166E" w:rsidTr="007C54FB">
        <w:trPr>
          <w:trHeight w:val="270"/>
        </w:trPr>
        <w:tc>
          <w:tcPr>
            <w:tcW w:w="95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</w:p>
        </w:tc>
        <w:tc>
          <w:tcPr>
            <w:tcW w:w="9214" w:type="dxa"/>
            <w:gridSpan w:val="11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Рівень навчальних досягнень</w:t>
            </w:r>
          </w:p>
        </w:tc>
      </w:tr>
      <w:tr w:rsidR="003C166E" w:rsidRPr="003C166E" w:rsidTr="007C54FB">
        <w:trPr>
          <w:trHeight w:val="281"/>
        </w:trPr>
        <w:tc>
          <w:tcPr>
            <w:tcW w:w="959" w:type="dxa"/>
            <w:vMerge w:val="restart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Класи</w:t>
            </w:r>
          </w:p>
        </w:tc>
        <w:tc>
          <w:tcPr>
            <w:tcW w:w="1276" w:type="dxa"/>
            <w:vMerge w:val="restart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Кількість учнів</w:t>
            </w:r>
          </w:p>
        </w:tc>
        <w:tc>
          <w:tcPr>
            <w:tcW w:w="1559" w:type="dxa"/>
            <w:gridSpan w:val="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Високий</w:t>
            </w:r>
          </w:p>
        </w:tc>
        <w:tc>
          <w:tcPr>
            <w:tcW w:w="1559" w:type="dxa"/>
            <w:gridSpan w:val="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Достатній</w:t>
            </w:r>
          </w:p>
        </w:tc>
        <w:tc>
          <w:tcPr>
            <w:tcW w:w="1559" w:type="dxa"/>
            <w:gridSpan w:val="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Середній</w:t>
            </w:r>
          </w:p>
        </w:tc>
        <w:tc>
          <w:tcPr>
            <w:tcW w:w="1560" w:type="dxa"/>
            <w:gridSpan w:val="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Початковий</w:t>
            </w:r>
          </w:p>
        </w:tc>
        <w:tc>
          <w:tcPr>
            <w:tcW w:w="708" w:type="dxa"/>
            <w:vMerge w:val="restart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Якість%</w:t>
            </w:r>
          </w:p>
        </w:tc>
        <w:tc>
          <w:tcPr>
            <w:tcW w:w="993" w:type="dxa"/>
            <w:vMerge w:val="restart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Компетентніс</w:t>
            </w:r>
          </w:p>
        </w:tc>
      </w:tr>
      <w:tr w:rsidR="003C166E" w:rsidRPr="003C166E" w:rsidTr="007C54FB">
        <w:trPr>
          <w:trHeight w:val="271"/>
        </w:trPr>
        <w:tc>
          <w:tcPr>
            <w:tcW w:w="959" w:type="dxa"/>
            <w:vMerge/>
          </w:tcPr>
          <w:p w:rsidR="003C166E" w:rsidRPr="003C166E" w:rsidRDefault="003C166E" w:rsidP="003C166E">
            <w:pPr>
              <w:pStyle w:val="afff0"/>
              <w:rPr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3C166E" w:rsidRPr="003C166E" w:rsidRDefault="003C166E" w:rsidP="003C166E">
            <w:pPr>
              <w:pStyle w:val="afff0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3C166E" w:rsidRPr="003C166E" w:rsidRDefault="00651056" w:rsidP="003C166E">
            <w:pPr>
              <w:pStyle w:val="afff0"/>
              <w:rPr>
                <w:b/>
                <w:sz w:val="24"/>
              </w:rPr>
            </w:pPr>
            <w:r>
              <w:rPr>
                <w:b/>
                <w:sz w:val="24"/>
              </w:rPr>
              <w:t>К-</w:t>
            </w:r>
            <w:r w:rsidR="003C166E" w:rsidRPr="003C166E">
              <w:rPr>
                <w:b/>
                <w:sz w:val="24"/>
              </w:rPr>
              <w:t>ь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b/>
                <w:sz w:val="24"/>
              </w:rPr>
            </w:pPr>
            <w:r w:rsidRPr="003C166E">
              <w:rPr>
                <w:b/>
                <w:sz w:val="24"/>
              </w:rPr>
              <w:t>%</w:t>
            </w:r>
          </w:p>
        </w:tc>
        <w:tc>
          <w:tcPr>
            <w:tcW w:w="850" w:type="dxa"/>
          </w:tcPr>
          <w:p w:rsidR="003C166E" w:rsidRPr="003C166E" w:rsidRDefault="003C166E" w:rsidP="003C166E">
            <w:pPr>
              <w:pStyle w:val="afff0"/>
              <w:rPr>
                <w:b/>
                <w:sz w:val="24"/>
              </w:rPr>
            </w:pPr>
            <w:r w:rsidRPr="003C166E">
              <w:rPr>
                <w:b/>
                <w:sz w:val="24"/>
              </w:rPr>
              <w:t>К-ть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b/>
                <w:sz w:val="24"/>
              </w:rPr>
            </w:pPr>
            <w:r w:rsidRPr="003C166E">
              <w:rPr>
                <w:b/>
                <w:sz w:val="24"/>
              </w:rPr>
              <w:t>%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b/>
                <w:sz w:val="24"/>
              </w:rPr>
            </w:pPr>
            <w:r w:rsidRPr="003C166E">
              <w:rPr>
                <w:b/>
                <w:sz w:val="24"/>
              </w:rPr>
              <w:t>К-ть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b/>
                <w:sz w:val="24"/>
              </w:rPr>
            </w:pPr>
            <w:r w:rsidRPr="003C166E">
              <w:rPr>
                <w:b/>
                <w:sz w:val="24"/>
              </w:rPr>
              <w:t>%</w:t>
            </w:r>
          </w:p>
        </w:tc>
        <w:tc>
          <w:tcPr>
            <w:tcW w:w="709" w:type="dxa"/>
          </w:tcPr>
          <w:p w:rsidR="003C166E" w:rsidRPr="003C166E" w:rsidRDefault="00651056" w:rsidP="003C166E">
            <w:pPr>
              <w:pStyle w:val="afff0"/>
              <w:rPr>
                <w:b/>
                <w:sz w:val="24"/>
              </w:rPr>
            </w:pPr>
            <w:r>
              <w:rPr>
                <w:b/>
                <w:sz w:val="24"/>
              </w:rPr>
              <w:t>К-ь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b/>
                <w:sz w:val="24"/>
              </w:rPr>
            </w:pPr>
            <w:r w:rsidRPr="003C166E">
              <w:rPr>
                <w:b/>
                <w:sz w:val="24"/>
              </w:rPr>
              <w:t>%</w:t>
            </w:r>
          </w:p>
        </w:tc>
        <w:tc>
          <w:tcPr>
            <w:tcW w:w="708" w:type="dxa"/>
            <w:vMerge/>
          </w:tcPr>
          <w:p w:rsidR="003C166E" w:rsidRPr="003C166E" w:rsidRDefault="003C166E" w:rsidP="003C166E">
            <w:pPr>
              <w:pStyle w:val="afff0"/>
              <w:rPr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3C166E" w:rsidRPr="003C166E" w:rsidRDefault="003C166E" w:rsidP="003C166E">
            <w:pPr>
              <w:pStyle w:val="afff0"/>
              <w:rPr>
                <w:b/>
                <w:sz w:val="24"/>
              </w:rPr>
            </w:pPr>
          </w:p>
        </w:tc>
      </w:tr>
      <w:tr w:rsidR="003C166E" w:rsidRPr="003C166E" w:rsidTr="007C54FB">
        <w:tc>
          <w:tcPr>
            <w:tcW w:w="95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5-А</w:t>
            </w:r>
          </w:p>
        </w:tc>
        <w:tc>
          <w:tcPr>
            <w:tcW w:w="127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5,3</w:t>
            </w:r>
          </w:p>
        </w:tc>
        <w:tc>
          <w:tcPr>
            <w:tcW w:w="85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63,2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21,1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10,4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68,5</w:t>
            </w:r>
          </w:p>
        </w:tc>
        <w:tc>
          <w:tcPr>
            <w:tcW w:w="99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89,6</w:t>
            </w:r>
          </w:p>
        </w:tc>
      </w:tr>
      <w:tr w:rsidR="003C166E" w:rsidRPr="003C166E" w:rsidTr="007C54FB">
        <w:tc>
          <w:tcPr>
            <w:tcW w:w="95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5-Б</w:t>
            </w:r>
          </w:p>
        </w:tc>
        <w:tc>
          <w:tcPr>
            <w:tcW w:w="127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71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29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71</w:t>
            </w:r>
          </w:p>
        </w:tc>
        <w:tc>
          <w:tcPr>
            <w:tcW w:w="99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100</w:t>
            </w:r>
          </w:p>
        </w:tc>
      </w:tr>
      <w:tr w:rsidR="003C166E" w:rsidRPr="003C166E" w:rsidTr="007C54FB">
        <w:tc>
          <w:tcPr>
            <w:tcW w:w="959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6-А</w:t>
            </w:r>
          </w:p>
        </w:tc>
        <w:tc>
          <w:tcPr>
            <w:tcW w:w="1276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11,5</w:t>
            </w:r>
          </w:p>
        </w:tc>
        <w:tc>
          <w:tcPr>
            <w:tcW w:w="850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38,5</w:t>
            </w:r>
          </w:p>
        </w:tc>
        <w:tc>
          <w:tcPr>
            <w:tcW w:w="851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49,5</w:t>
            </w:r>
          </w:p>
        </w:tc>
        <w:tc>
          <w:tcPr>
            <w:tcW w:w="993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100</w:t>
            </w:r>
          </w:p>
        </w:tc>
      </w:tr>
      <w:tr w:rsidR="003C166E" w:rsidRPr="003C166E" w:rsidTr="007C54FB">
        <w:tc>
          <w:tcPr>
            <w:tcW w:w="959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6-Б</w:t>
            </w:r>
          </w:p>
        </w:tc>
        <w:tc>
          <w:tcPr>
            <w:tcW w:w="1276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56,5</w:t>
            </w:r>
          </w:p>
        </w:tc>
        <w:tc>
          <w:tcPr>
            <w:tcW w:w="851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43,5</w:t>
            </w:r>
          </w:p>
        </w:tc>
        <w:tc>
          <w:tcPr>
            <w:tcW w:w="709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56,5</w:t>
            </w:r>
          </w:p>
        </w:tc>
        <w:tc>
          <w:tcPr>
            <w:tcW w:w="993" w:type="dxa"/>
            <w:shd w:val="clear" w:color="auto" w:fill="auto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100</w:t>
            </w:r>
          </w:p>
        </w:tc>
      </w:tr>
      <w:tr w:rsidR="003C166E" w:rsidRPr="003C166E" w:rsidTr="007C54FB">
        <w:tc>
          <w:tcPr>
            <w:tcW w:w="95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7-А</w:t>
            </w:r>
          </w:p>
        </w:tc>
        <w:tc>
          <w:tcPr>
            <w:tcW w:w="127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43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43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48</w:t>
            </w:r>
          </w:p>
        </w:tc>
        <w:tc>
          <w:tcPr>
            <w:tcW w:w="99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91</w:t>
            </w:r>
          </w:p>
        </w:tc>
      </w:tr>
      <w:tr w:rsidR="003C166E" w:rsidRPr="003C166E" w:rsidTr="007C54FB">
        <w:tc>
          <w:tcPr>
            <w:tcW w:w="95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7-Б</w:t>
            </w:r>
          </w:p>
        </w:tc>
        <w:tc>
          <w:tcPr>
            <w:tcW w:w="127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38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52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38</w:t>
            </w:r>
          </w:p>
        </w:tc>
        <w:tc>
          <w:tcPr>
            <w:tcW w:w="99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90</w:t>
            </w:r>
          </w:p>
        </w:tc>
      </w:tr>
      <w:tr w:rsidR="003C166E" w:rsidRPr="003C166E" w:rsidTr="007C54FB">
        <w:tc>
          <w:tcPr>
            <w:tcW w:w="95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8-А</w:t>
            </w:r>
          </w:p>
        </w:tc>
        <w:tc>
          <w:tcPr>
            <w:tcW w:w="127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28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61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39</w:t>
            </w:r>
          </w:p>
        </w:tc>
        <w:tc>
          <w:tcPr>
            <w:tcW w:w="99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100</w:t>
            </w:r>
          </w:p>
        </w:tc>
      </w:tr>
      <w:tr w:rsidR="003C166E" w:rsidRPr="003C166E" w:rsidTr="007C54FB">
        <w:tc>
          <w:tcPr>
            <w:tcW w:w="95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8-Б</w:t>
            </w:r>
          </w:p>
        </w:tc>
        <w:tc>
          <w:tcPr>
            <w:tcW w:w="127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39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39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39</w:t>
            </w:r>
          </w:p>
        </w:tc>
        <w:tc>
          <w:tcPr>
            <w:tcW w:w="993" w:type="dxa"/>
          </w:tcPr>
          <w:p w:rsidR="003C166E" w:rsidRPr="003C166E" w:rsidRDefault="003C166E" w:rsidP="003C166E">
            <w:pPr>
              <w:pStyle w:val="afff0"/>
              <w:rPr>
                <w:color w:val="00B050"/>
                <w:sz w:val="24"/>
              </w:rPr>
            </w:pPr>
            <w:r w:rsidRPr="003C166E">
              <w:rPr>
                <w:sz w:val="24"/>
              </w:rPr>
              <w:t>78</w:t>
            </w:r>
          </w:p>
        </w:tc>
      </w:tr>
      <w:tr w:rsidR="003C166E" w:rsidRPr="003C166E" w:rsidTr="007C54FB">
        <w:tc>
          <w:tcPr>
            <w:tcW w:w="95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9-А</w:t>
            </w:r>
          </w:p>
        </w:tc>
        <w:tc>
          <w:tcPr>
            <w:tcW w:w="127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13,5</w:t>
            </w:r>
          </w:p>
        </w:tc>
        <w:tc>
          <w:tcPr>
            <w:tcW w:w="85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32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45,5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9,1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45,5</w:t>
            </w:r>
          </w:p>
        </w:tc>
        <w:tc>
          <w:tcPr>
            <w:tcW w:w="99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91</w:t>
            </w:r>
          </w:p>
        </w:tc>
      </w:tr>
      <w:tr w:rsidR="003C166E" w:rsidRPr="003C166E" w:rsidTr="007C54FB">
        <w:tc>
          <w:tcPr>
            <w:tcW w:w="95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9-Б</w:t>
            </w:r>
          </w:p>
        </w:tc>
        <w:tc>
          <w:tcPr>
            <w:tcW w:w="127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39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26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51</w:t>
            </w:r>
          </w:p>
        </w:tc>
        <w:tc>
          <w:tcPr>
            <w:tcW w:w="99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78</w:t>
            </w:r>
          </w:p>
        </w:tc>
      </w:tr>
      <w:tr w:rsidR="003C166E" w:rsidRPr="003C166E" w:rsidTr="007C54FB">
        <w:tc>
          <w:tcPr>
            <w:tcW w:w="959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ІІ ст.</w:t>
            </w:r>
          </w:p>
        </w:tc>
        <w:tc>
          <w:tcPr>
            <w:tcW w:w="1276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208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13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6,3</w:t>
            </w:r>
          </w:p>
        </w:tc>
        <w:tc>
          <w:tcPr>
            <w:tcW w:w="850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92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44,2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86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41,3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17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8,2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50,5</w:t>
            </w:r>
          </w:p>
        </w:tc>
        <w:tc>
          <w:tcPr>
            <w:tcW w:w="993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92</w:t>
            </w:r>
          </w:p>
        </w:tc>
      </w:tr>
    </w:tbl>
    <w:p w:rsidR="003C166E" w:rsidRPr="003C166E" w:rsidRDefault="003C166E" w:rsidP="003C166E">
      <w:pPr>
        <w:pStyle w:val="afff0"/>
        <w:rPr>
          <w:color w:val="000000"/>
          <w:sz w:val="24"/>
          <w:lang w:val="ru-RU"/>
        </w:rPr>
      </w:pPr>
      <w:r w:rsidRPr="003C166E">
        <w:rPr>
          <w:color w:val="000000"/>
          <w:sz w:val="24"/>
          <w:lang w:val="ru-RU"/>
        </w:rPr>
        <w:t xml:space="preserve">     Серед учнів 5-9 класів закінчили навчальний рік на:</w:t>
      </w:r>
    </w:p>
    <w:p w:rsidR="003C166E" w:rsidRPr="003C166E" w:rsidRDefault="003C166E" w:rsidP="003C166E">
      <w:pPr>
        <w:pStyle w:val="afff0"/>
        <w:rPr>
          <w:sz w:val="24"/>
          <w:lang w:val="ru-RU"/>
        </w:rPr>
      </w:pPr>
      <w:r w:rsidRPr="003C166E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ab/>
        <w:t>високий рівень - 13 учнів  (6,3%),                   -  середній            - 86 учнів  (41,3%), </w:t>
      </w:r>
    </w:p>
    <w:p w:rsidR="003C166E" w:rsidRPr="003C166E" w:rsidRDefault="003C166E" w:rsidP="003C166E">
      <w:pPr>
        <w:pStyle w:val="afff0"/>
        <w:rPr>
          <w:sz w:val="24"/>
          <w:lang w:val="ru-RU"/>
        </w:rPr>
      </w:pPr>
      <w:r w:rsidRPr="003C166E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ab/>
        <w:t>достатній          - 92 учня   (44,2%),                  -  початковий      - 17 учнів  (8, 2% ). </w:t>
      </w:r>
      <w:r w:rsidRPr="003C166E">
        <w:rPr>
          <w:color w:val="000000"/>
          <w:sz w:val="24"/>
          <w:lang w:val="ru-RU"/>
        </w:rPr>
        <w:tab/>
      </w:r>
    </w:p>
    <w:p w:rsidR="003C166E" w:rsidRPr="003C166E" w:rsidRDefault="003C166E" w:rsidP="003C166E">
      <w:pPr>
        <w:pStyle w:val="afff0"/>
        <w:rPr>
          <w:color w:val="000000"/>
          <w:sz w:val="24"/>
        </w:rPr>
      </w:pPr>
      <w:r w:rsidRPr="003C166E">
        <w:rPr>
          <w:color w:val="000000"/>
          <w:sz w:val="24"/>
          <w:lang w:val="ru-RU"/>
        </w:rPr>
        <w:t>Показник якості навченості складає 50,5% (у минулому навчальному році 5</w:t>
      </w:r>
      <w:r w:rsidRPr="003C166E">
        <w:rPr>
          <w:color w:val="000000"/>
          <w:sz w:val="24"/>
          <w:lang w:val="en-US"/>
        </w:rPr>
        <w:t>0</w:t>
      </w:r>
      <w:r w:rsidRPr="003C166E">
        <w:rPr>
          <w:color w:val="000000"/>
          <w:sz w:val="24"/>
          <w:lang w:val="ru-RU"/>
        </w:rPr>
        <w:t>,8%),</w:t>
      </w:r>
      <w:r w:rsidRPr="003C166E">
        <w:rPr>
          <w:color w:val="000000"/>
          <w:sz w:val="24"/>
        </w:rPr>
        <w:t xml:space="preserve"> суттєвої різниці немає. </w:t>
      </w:r>
    </w:p>
    <w:p w:rsidR="003C166E" w:rsidRPr="003C166E" w:rsidRDefault="003C166E" w:rsidP="003C166E">
      <w:pPr>
        <w:pStyle w:val="afff0"/>
        <w:rPr>
          <w:sz w:val="24"/>
        </w:rPr>
      </w:pPr>
      <w:r w:rsidRPr="003C166E">
        <w:rPr>
          <w:sz w:val="24"/>
        </w:rPr>
        <w:t xml:space="preserve">       Підсумки освітньої діяльності учнів 10-11 класів є наступними:</w:t>
      </w:r>
    </w:p>
    <w:tbl>
      <w:tblPr>
        <w:tblStyle w:val="afff"/>
        <w:tblpPr w:leftFromText="180" w:rightFromText="180" w:vertAnchor="text" w:horzAnchor="page" w:tblpX="1163" w:tblpY="268"/>
        <w:tblW w:w="1031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851"/>
        <w:gridCol w:w="709"/>
        <w:gridCol w:w="764"/>
        <w:gridCol w:w="851"/>
        <w:gridCol w:w="855"/>
        <w:gridCol w:w="709"/>
        <w:gridCol w:w="715"/>
        <w:gridCol w:w="709"/>
        <w:gridCol w:w="708"/>
        <w:gridCol w:w="1033"/>
      </w:tblGrid>
      <w:tr w:rsidR="003C166E" w:rsidRPr="003C166E" w:rsidTr="007C54FB">
        <w:trPr>
          <w:trHeight w:val="270"/>
        </w:trPr>
        <w:tc>
          <w:tcPr>
            <w:tcW w:w="127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</w:p>
        </w:tc>
        <w:tc>
          <w:tcPr>
            <w:tcW w:w="9038" w:type="dxa"/>
            <w:gridSpan w:val="11"/>
          </w:tcPr>
          <w:p w:rsidR="003C166E" w:rsidRPr="003C166E" w:rsidRDefault="003C166E" w:rsidP="003C166E">
            <w:pPr>
              <w:pStyle w:val="afff0"/>
              <w:rPr>
                <w:b/>
                <w:sz w:val="24"/>
              </w:rPr>
            </w:pPr>
            <w:r w:rsidRPr="003C166E">
              <w:rPr>
                <w:b/>
                <w:sz w:val="24"/>
              </w:rPr>
              <w:t>Рівень навчальних досягнень</w:t>
            </w:r>
          </w:p>
        </w:tc>
      </w:tr>
      <w:tr w:rsidR="003C166E" w:rsidRPr="003C166E" w:rsidTr="007C54FB">
        <w:trPr>
          <w:trHeight w:val="275"/>
        </w:trPr>
        <w:tc>
          <w:tcPr>
            <w:tcW w:w="1276" w:type="dxa"/>
            <w:vMerge w:val="restart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Класи</w:t>
            </w:r>
          </w:p>
        </w:tc>
        <w:tc>
          <w:tcPr>
            <w:tcW w:w="1134" w:type="dxa"/>
            <w:vMerge w:val="restart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Кількість учнів</w:t>
            </w:r>
          </w:p>
        </w:tc>
        <w:tc>
          <w:tcPr>
            <w:tcW w:w="1560" w:type="dxa"/>
            <w:gridSpan w:val="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Високий</w:t>
            </w:r>
          </w:p>
        </w:tc>
        <w:tc>
          <w:tcPr>
            <w:tcW w:w="1615" w:type="dxa"/>
            <w:gridSpan w:val="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Достатній</w:t>
            </w:r>
          </w:p>
        </w:tc>
        <w:tc>
          <w:tcPr>
            <w:tcW w:w="1564" w:type="dxa"/>
            <w:gridSpan w:val="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Середній</w:t>
            </w:r>
          </w:p>
        </w:tc>
        <w:tc>
          <w:tcPr>
            <w:tcW w:w="1424" w:type="dxa"/>
            <w:gridSpan w:val="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Початковий</w:t>
            </w:r>
          </w:p>
        </w:tc>
        <w:tc>
          <w:tcPr>
            <w:tcW w:w="708" w:type="dxa"/>
            <w:vMerge w:val="restart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Якість %</w:t>
            </w:r>
          </w:p>
        </w:tc>
        <w:tc>
          <w:tcPr>
            <w:tcW w:w="1033" w:type="dxa"/>
            <w:vMerge w:val="restart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Компетентність</w:t>
            </w:r>
          </w:p>
        </w:tc>
      </w:tr>
      <w:tr w:rsidR="003C166E" w:rsidRPr="003C166E" w:rsidTr="007C54FB">
        <w:trPr>
          <w:trHeight w:val="266"/>
        </w:trPr>
        <w:tc>
          <w:tcPr>
            <w:tcW w:w="1276" w:type="dxa"/>
            <w:vMerge/>
          </w:tcPr>
          <w:p w:rsidR="003C166E" w:rsidRPr="003C166E" w:rsidRDefault="003C166E" w:rsidP="003C166E">
            <w:pPr>
              <w:pStyle w:val="afff0"/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3C166E" w:rsidRPr="003C166E" w:rsidRDefault="003C166E" w:rsidP="003C166E">
            <w:pPr>
              <w:pStyle w:val="afff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К-ть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%</w:t>
            </w:r>
          </w:p>
        </w:tc>
        <w:tc>
          <w:tcPr>
            <w:tcW w:w="764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К-ть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%</w:t>
            </w:r>
          </w:p>
        </w:tc>
        <w:tc>
          <w:tcPr>
            <w:tcW w:w="855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К-ть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%</w:t>
            </w:r>
          </w:p>
        </w:tc>
        <w:tc>
          <w:tcPr>
            <w:tcW w:w="715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К-ть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%</w:t>
            </w:r>
          </w:p>
        </w:tc>
        <w:tc>
          <w:tcPr>
            <w:tcW w:w="708" w:type="dxa"/>
            <w:vMerge/>
          </w:tcPr>
          <w:p w:rsidR="003C166E" w:rsidRPr="003C166E" w:rsidRDefault="003C166E" w:rsidP="003C166E">
            <w:pPr>
              <w:pStyle w:val="afff0"/>
              <w:rPr>
                <w:b/>
                <w:sz w:val="24"/>
              </w:rPr>
            </w:pPr>
          </w:p>
        </w:tc>
        <w:tc>
          <w:tcPr>
            <w:tcW w:w="1033" w:type="dxa"/>
            <w:vMerge/>
          </w:tcPr>
          <w:p w:rsidR="003C166E" w:rsidRPr="003C166E" w:rsidRDefault="003C166E" w:rsidP="003C166E">
            <w:pPr>
              <w:pStyle w:val="afff0"/>
              <w:rPr>
                <w:b/>
                <w:sz w:val="24"/>
              </w:rPr>
            </w:pPr>
          </w:p>
        </w:tc>
      </w:tr>
      <w:tr w:rsidR="003C166E" w:rsidRPr="003C166E" w:rsidTr="007C54FB">
        <w:tc>
          <w:tcPr>
            <w:tcW w:w="127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10-й</w:t>
            </w:r>
          </w:p>
        </w:tc>
        <w:tc>
          <w:tcPr>
            <w:tcW w:w="1134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23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</w:t>
            </w:r>
          </w:p>
        </w:tc>
        <w:tc>
          <w:tcPr>
            <w:tcW w:w="764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52</w:t>
            </w:r>
          </w:p>
        </w:tc>
        <w:tc>
          <w:tcPr>
            <w:tcW w:w="855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39</w:t>
            </w:r>
          </w:p>
        </w:tc>
        <w:tc>
          <w:tcPr>
            <w:tcW w:w="715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56</w:t>
            </w:r>
          </w:p>
        </w:tc>
        <w:tc>
          <w:tcPr>
            <w:tcW w:w="103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96</w:t>
            </w:r>
          </w:p>
        </w:tc>
      </w:tr>
      <w:tr w:rsidR="003C166E" w:rsidRPr="003C166E" w:rsidTr="007C54FB">
        <w:tc>
          <w:tcPr>
            <w:tcW w:w="127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11-й</w:t>
            </w:r>
          </w:p>
        </w:tc>
        <w:tc>
          <w:tcPr>
            <w:tcW w:w="1134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10</w:t>
            </w:r>
          </w:p>
        </w:tc>
        <w:tc>
          <w:tcPr>
            <w:tcW w:w="764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50</w:t>
            </w:r>
          </w:p>
        </w:tc>
        <w:tc>
          <w:tcPr>
            <w:tcW w:w="855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40</w:t>
            </w:r>
          </w:p>
        </w:tc>
        <w:tc>
          <w:tcPr>
            <w:tcW w:w="715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60</w:t>
            </w:r>
          </w:p>
        </w:tc>
        <w:tc>
          <w:tcPr>
            <w:tcW w:w="103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100</w:t>
            </w:r>
          </w:p>
        </w:tc>
      </w:tr>
      <w:tr w:rsidR="003C166E" w:rsidRPr="003C166E" w:rsidTr="007C54FB">
        <w:tc>
          <w:tcPr>
            <w:tcW w:w="1276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ІІІ ст.</w:t>
            </w:r>
          </w:p>
        </w:tc>
        <w:tc>
          <w:tcPr>
            <w:tcW w:w="1134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43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764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22</w:t>
            </w:r>
          </w:p>
        </w:tc>
        <w:tc>
          <w:tcPr>
            <w:tcW w:w="851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51,2</w:t>
            </w:r>
          </w:p>
        </w:tc>
        <w:tc>
          <w:tcPr>
            <w:tcW w:w="855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17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39,5</w:t>
            </w:r>
          </w:p>
        </w:tc>
        <w:tc>
          <w:tcPr>
            <w:tcW w:w="715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09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2,3</w:t>
            </w:r>
          </w:p>
        </w:tc>
        <w:tc>
          <w:tcPr>
            <w:tcW w:w="708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58</w:t>
            </w:r>
          </w:p>
        </w:tc>
        <w:tc>
          <w:tcPr>
            <w:tcW w:w="1033" w:type="dxa"/>
          </w:tcPr>
          <w:p w:rsidR="003C166E" w:rsidRPr="003C166E" w:rsidRDefault="003C166E" w:rsidP="003C166E">
            <w:pPr>
              <w:pStyle w:val="afff0"/>
              <w:rPr>
                <w:b/>
                <w:color w:val="FF0000"/>
                <w:sz w:val="24"/>
              </w:rPr>
            </w:pPr>
            <w:r w:rsidRPr="003C166E">
              <w:rPr>
                <w:b/>
                <w:color w:val="FF0000"/>
                <w:sz w:val="24"/>
              </w:rPr>
              <w:t>98</w:t>
            </w:r>
          </w:p>
        </w:tc>
      </w:tr>
    </w:tbl>
    <w:p w:rsidR="003C166E" w:rsidRPr="003C166E" w:rsidRDefault="003C166E" w:rsidP="003C166E">
      <w:pPr>
        <w:pStyle w:val="afff0"/>
        <w:rPr>
          <w:sz w:val="24"/>
        </w:rPr>
      </w:pPr>
      <w:r w:rsidRPr="003C166E">
        <w:rPr>
          <w:sz w:val="24"/>
        </w:rPr>
        <w:t xml:space="preserve">   </w:t>
      </w:r>
    </w:p>
    <w:p w:rsidR="003C166E" w:rsidRPr="003C166E" w:rsidRDefault="003C166E" w:rsidP="00AA5FAC">
      <w:pPr>
        <w:pStyle w:val="afff0"/>
        <w:jc w:val="both"/>
        <w:rPr>
          <w:color w:val="000000"/>
          <w:sz w:val="24"/>
          <w:lang w:val="ru-RU"/>
        </w:rPr>
      </w:pPr>
      <w:r w:rsidRPr="003C166E">
        <w:rPr>
          <w:sz w:val="24"/>
        </w:rPr>
        <w:lastRenderedPageBreak/>
        <w:t xml:space="preserve">    </w:t>
      </w:r>
      <w:r w:rsidRPr="003C166E">
        <w:rPr>
          <w:color w:val="000000"/>
          <w:sz w:val="24"/>
          <w:lang w:val="ru-RU"/>
        </w:rPr>
        <w:t>Згідно наказів МОН України здобувачів освіти 4-х, 9-х, 11-го класів звільнено від проходження державної підсумкової атестації. 45 учнів 9-х класів одержали свідоцтва про здобуття базової се</w:t>
      </w:r>
      <w:r w:rsidR="00AA5FAC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>редньої освіти. З них 2 учня отримали  свідоцтво з відзнакою: Польшаков М., Яровенко П..</w:t>
      </w:r>
    </w:p>
    <w:p w:rsidR="003C166E" w:rsidRPr="003C166E" w:rsidRDefault="00AA5FAC" w:rsidP="00AA5FAC">
      <w:pPr>
        <w:pStyle w:val="afff0"/>
        <w:jc w:val="both"/>
        <w:rPr>
          <w:sz w:val="24"/>
          <w:lang w:val="ru-RU"/>
        </w:rPr>
      </w:pPr>
      <w:r>
        <w:rPr>
          <w:color w:val="000000"/>
          <w:sz w:val="24"/>
          <w:lang w:val="ru-RU"/>
        </w:rPr>
        <w:t xml:space="preserve">      </w:t>
      </w:r>
      <w:r w:rsidR="003C166E" w:rsidRPr="003C166E">
        <w:rPr>
          <w:color w:val="000000"/>
          <w:sz w:val="24"/>
          <w:lang w:val="ru-RU"/>
        </w:rPr>
        <w:t>Свідоцтва про здобуття повної загальної середньої освіти отримали 20 учнів. Усі випускники отримали свідоцтва звичайні, але Муту Денис – Сергій закінчив заклад з оцінками високого рівня, на жаль медаллю не був нагороджений, бо в 10 класі мав три оцінки достатнього рівня. За рішен</w:t>
      </w:r>
      <w:r>
        <w:rPr>
          <w:color w:val="000000"/>
          <w:sz w:val="24"/>
          <w:lang w:val="ru-RU"/>
        </w:rPr>
        <w:t>-</w:t>
      </w:r>
      <w:r w:rsidR="003C166E" w:rsidRPr="003C166E">
        <w:rPr>
          <w:color w:val="000000"/>
          <w:sz w:val="24"/>
          <w:lang w:val="ru-RU"/>
        </w:rPr>
        <w:t xml:space="preserve">ням педагогічної ради був нагороджений Похвальним листом «За високі досягненні у навчанні» за підсумками навчання в 11-му класі. </w:t>
      </w:r>
    </w:p>
    <w:p w:rsidR="003C166E" w:rsidRPr="003C166E" w:rsidRDefault="00AA5FAC" w:rsidP="00AA5FAC">
      <w:pPr>
        <w:pStyle w:val="afff0"/>
        <w:jc w:val="both"/>
        <w:rPr>
          <w:sz w:val="24"/>
          <w:lang w:val="ru-RU"/>
        </w:rPr>
      </w:pPr>
      <w:r>
        <w:rPr>
          <w:color w:val="000000"/>
          <w:sz w:val="24"/>
          <w:lang w:val="ru-RU"/>
        </w:rPr>
        <w:t xml:space="preserve">      </w:t>
      </w:r>
      <w:r w:rsidR="003C166E" w:rsidRPr="003C166E">
        <w:rPr>
          <w:color w:val="000000"/>
          <w:sz w:val="24"/>
          <w:lang w:val="ru-RU"/>
        </w:rPr>
        <w:t>Похвальними листами «За високі досягнення у навчанні»  нагороджено 1  здобувача освіти 5-8-х класів, який має високі досягнення (10-12 балів) з усіх предметів за 2022-2023 навчальний рік. Це учениця 6 – А класу Мірчева Валерія. Педагогічному колективу потрібно звернути увагу, що в 5-8,10 класах 12 учнів є учнями високого рівня, але мають одну або дві оцінки достатнього рівня.</w:t>
      </w:r>
    </w:p>
    <w:p w:rsidR="003C166E" w:rsidRPr="003C166E" w:rsidRDefault="003C166E" w:rsidP="00AA5FAC">
      <w:pPr>
        <w:pStyle w:val="afff0"/>
        <w:jc w:val="both"/>
        <w:rPr>
          <w:sz w:val="24"/>
          <w:lang w:val="ru-RU"/>
        </w:rPr>
      </w:pPr>
      <w:r w:rsidRPr="003C166E">
        <w:rPr>
          <w:color w:val="000000"/>
          <w:sz w:val="24"/>
          <w:lang w:val="ru-RU"/>
        </w:rPr>
        <w:t xml:space="preserve">      Класними керівниками, вчителями-предметниками в кінці навчального року проведені моніто</w:t>
      </w:r>
      <w:r w:rsidR="00AA5FAC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>ринги знань учнів з навчальних предметів. При виявленні прогалин у знаннях учнів з будь-якої теми, ця тема обов</w:t>
      </w:r>
      <w:r w:rsidRPr="003C166E">
        <w:rPr>
          <w:color w:val="000000"/>
          <w:sz w:val="24"/>
          <w:lang w:val="en-US"/>
        </w:rPr>
        <w:t>’</w:t>
      </w:r>
      <w:r w:rsidRPr="003C166E">
        <w:rPr>
          <w:color w:val="000000"/>
          <w:sz w:val="24"/>
          <w:lang w:val="ru-RU"/>
        </w:rPr>
        <w:t>язково буде включена для повторення і вивчення у наступному навчальному році.</w:t>
      </w:r>
    </w:p>
    <w:p w:rsidR="003C166E" w:rsidRPr="003C166E" w:rsidRDefault="003C166E" w:rsidP="00AA5FAC">
      <w:pPr>
        <w:pStyle w:val="afff0"/>
        <w:jc w:val="both"/>
        <w:rPr>
          <w:sz w:val="24"/>
          <w:lang w:val="ru-RU"/>
        </w:rPr>
      </w:pPr>
      <w:r w:rsidRPr="003C166E">
        <w:rPr>
          <w:color w:val="000000"/>
          <w:sz w:val="24"/>
          <w:lang w:val="ru-RU"/>
        </w:rPr>
        <w:t xml:space="preserve">       На контролі адміністрації перебувало питання щодо здійснення освітнього процесу відповідно до Державного стандарту базової середньої освіти (</w:t>
      </w:r>
      <w:r w:rsidRPr="003C166E">
        <w:rPr>
          <w:b/>
          <w:bCs/>
          <w:color w:val="000000"/>
          <w:sz w:val="24"/>
          <w:lang w:val="ru-RU"/>
        </w:rPr>
        <w:t>5 класи «НУШ»),</w:t>
      </w:r>
      <w:r w:rsidRPr="003C166E">
        <w:rPr>
          <w:color w:val="000000"/>
          <w:sz w:val="24"/>
          <w:lang w:val="ru-RU"/>
        </w:rPr>
        <w:t xml:space="preserve"> ознайомлення із новим нав</w:t>
      </w:r>
      <w:r w:rsidR="00AA5FAC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>чально-методичним забезпеченням предметів та інтегрованих курсів для 5-х класів, курсова підго</w:t>
      </w:r>
      <w:r w:rsidR="00AA5FAC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>товка вчителів. Учителі здійснювали освітній процес за модельними навчальними програми з пред</w:t>
      </w:r>
      <w:r w:rsidR="00AA5FAC">
        <w:rPr>
          <w:color w:val="000000"/>
          <w:sz w:val="24"/>
          <w:lang w:val="ru-RU"/>
        </w:rPr>
        <w:t xml:space="preserve"> </w:t>
      </w:r>
      <w:r w:rsidRPr="003C166E">
        <w:rPr>
          <w:color w:val="000000"/>
          <w:sz w:val="24"/>
          <w:lang w:val="ru-RU"/>
        </w:rPr>
        <w:t xml:space="preserve">метів та інтегрованих курсів для 5 класів НУШ. На основі Типової програми створено освітню програма на 2023/2024 роки </w:t>
      </w:r>
      <w:r w:rsidRPr="003C166E">
        <w:rPr>
          <w:iCs/>
          <w:color w:val="000000"/>
          <w:sz w:val="24"/>
          <w:lang w:val="ru-RU"/>
        </w:rPr>
        <w:t>із варіативними підхо-дами з урахуванням оновлених рекомендацій до оцінювання навчальних досягнень учнів (наказ МОН №289 від 01.04.2022р.)</w:t>
      </w:r>
      <w:r w:rsidRPr="003C166E">
        <w:rPr>
          <w:color w:val="000000"/>
          <w:sz w:val="24"/>
          <w:lang w:val="ru-RU"/>
        </w:rPr>
        <w:t xml:space="preserve"> для здобувачів ос</w:t>
      </w:r>
      <w:r w:rsidR="00AA5FAC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>віти 6-х класів.</w:t>
      </w:r>
    </w:p>
    <w:p w:rsidR="003C166E" w:rsidRPr="003C166E" w:rsidRDefault="003C166E" w:rsidP="003C166E">
      <w:pPr>
        <w:pStyle w:val="afff0"/>
        <w:rPr>
          <w:rFonts w:eastAsiaTheme="minorEastAsia"/>
          <w:sz w:val="24"/>
          <w:shd w:val="clear" w:color="auto" w:fill="FFFFFF"/>
        </w:rPr>
      </w:pPr>
      <w:r w:rsidRPr="003C166E">
        <w:rPr>
          <w:rFonts w:eastAsiaTheme="minorEastAsia"/>
          <w:sz w:val="24"/>
        </w:rPr>
        <w:t xml:space="preserve">     Протягом 2022/2023 навчального року </w:t>
      </w:r>
      <w:r w:rsidRPr="003C166E">
        <w:rPr>
          <w:rFonts w:eastAsiaTheme="minorEastAsia"/>
          <w:sz w:val="24"/>
          <w:shd w:val="clear" w:color="auto" w:fill="FFFFFF"/>
        </w:rPr>
        <w:t>педагогічний колектив закладу здійснювали роботу з об</w:t>
      </w:r>
      <w:r w:rsidR="00AA5FAC">
        <w:rPr>
          <w:rFonts w:eastAsiaTheme="minorEastAsia"/>
          <w:sz w:val="24"/>
          <w:shd w:val="clear" w:color="auto" w:fill="FFFFFF"/>
        </w:rPr>
        <w:t>-</w:t>
      </w:r>
      <w:r w:rsidRPr="003C166E">
        <w:rPr>
          <w:rFonts w:eastAsiaTheme="minorEastAsia"/>
          <w:sz w:val="24"/>
          <w:shd w:val="clear" w:color="auto" w:fill="FFFFFF"/>
        </w:rPr>
        <w:t>дарованими учнями за такими напрямами: індивідуальна диференційована робота під час навчаль</w:t>
      </w:r>
      <w:r w:rsidR="00AA5FAC">
        <w:rPr>
          <w:rFonts w:eastAsiaTheme="minorEastAsia"/>
          <w:sz w:val="24"/>
          <w:shd w:val="clear" w:color="auto" w:fill="FFFFFF"/>
        </w:rPr>
        <w:t>-</w:t>
      </w:r>
      <w:r w:rsidRPr="003C166E">
        <w:rPr>
          <w:rFonts w:eastAsiaTheme="minorEastAsia"/>
          <w:sz w:val="24"/>
          <w:shd w:val="clear" w:color="auto" w:fill="FFFFFF"/>
        </w:rPr>
        <w:t>них занять; гурткова робота з предмета;позакласні заходи у межах предметних тижнів;</w:t>
      </w:r>
      <w:r w:rsidR="00AA5FAC">
        <w:rPr>
          <w:rFonts w:eastAsiaTheme="minorEastAsia"/>
          <w:sz w:val="24"/>
        </w:rPr>
        <w:t xml:space="preserve"> </w:t>
      </w:r>
      <w:r w:rsidRPr="003C166E">
        <w:rPr>
          <w:rFonts w:eastAsiaTheme="minorEastAsia"/>
          <w:sz w:val="24"/>
          <w:shd w:val="clear" w:color="auto" w:fill="FFFFFF"/>
        </w:rPr>
        <w:t>участь в олімпіадах різного рівня; участь у творчих конкурсах різного рівня. </w:t>
      </w:r>
    </w:p>
    <w:p w:rsidR="003C166E" w:rsidRPr="003C166E" w:rsidRDefault="003C166E" w:rsidP="003C166E">
      <w:pPr>
        <w:pStyle w:val="afff0"/>
        <w:rPr>
          <w:rFonts w:eastAsiaTheme="minorEastAsia"/>
          <w:sz w:val="24"/>
        </w:rPr>
      </w:pPr>
      <w:r w:rsidRPr="003C166E">
        <w:rPr>
          <w:rFonts w:eastAsiaTheme="minorEastAsia"/>
          <w:sz w:val="24"/>
        </w:rPr>
        <w:t xml:space="preserve">     Протягом навчального року робота педколективу була спрямувана на пошук і підтримку </w:t>
      </w:r>
      <w:r w:rsidR="00AA5FAC">
        <w:rPr>
          <w:rFonts w:eastAsiaTheme="minorEastAsia"/>
          <w:sz w:val="24"/>
        </w:rPr>
        <w:t>обда-</w:t>
      </w:r>
    </w:p>
    <w:p w:rsidR="003C166E" w:rsidRPr="003C166E" w:rsidRDefault="003C166E" w:rsidP="003C166E">
      <w:pPr>
        <w:pStyle w:val="afff0"/>
        <w:rPr>
          <w:rFonts w:eastAsiaTheme="minorEastAsia"/>
          <w:sz w:val="24"/>
        </w:rPr>
      </w:pPr>
      <w:r w:rsidRPr="003C166E">
        <w:rPr>
          <w:rFonts w:eastAsiaTheme="minorEastAsia"/>
          <w:sz w:val="24"/>
        </w:rPr>
        <w:t>рованих учнів, створення умов необхідних для розвитку їх</w:t>
      </w:r>
      <w:r w:rsidR="00AA5FAC">
        <w:rPr>
          <w:rFonts w:eastAsiaTheme="minorEastAsia"/>
          <w:sz w:val="24"/>
        </w:rPr>
        <w:t xml:space="preserve"> здібностей, розкриття їх потен</w:t>
      </w:r>
      <w:r w:rsidRPr="003C166E">
        <w:rPr>
          <w:rFonts w:eastAsiaTheme="minorEastAsia"/>
          <w:sz w:val="24"/>
        </w:rPr>
        <w:t>ціалу. Це вдалося здійснити через: активізацію зацікавленості учнів н</w:t>
      </w:r>
      <w:r w:rsidR="00E34550">
        <w:rPr>
          <w:rFonts w:eastAsiaTheme="minorEastAsia"/>
          <w:sz w:val="24"/>
        </w:rPr>
        <w:t>а уроках, участь у Всеук</w:t>
      </w:r>
      <w:r w:rsidRPr="003C166E">
        <w:rPr>
          <w:rFonts w:eastAsiaTheme="minorEastAsia"/>
          <w:sz w:val="24"/>
        </w:rPr>
        <w:t>раїнських кон</w:t>
      </w:r>
      <w:r w:rsidR="00E34550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курсах, олімпіадах тощо.</w:t>
      </w:r>
    </w:p>
    <w:p w:rsidR="003C166E" w:rsidRPr="003C166E" w:rsidRDefault="003C166E" w:rsidP="004B5B33">
      <w:pPr>
        <w:pStyle w:val="afff0"/>
        <w:jc w:val="both"/>
        <w:rPr>
          <w:rFonts w:eastAsiaTheme="minorEastAsia"/>
          <w:sz w:val="24"/>
        </w:rPr>
      </w:pPr>
      <w:r w:rsidRPr="003C166E">
        <w:rPr>
          <w:rFonts w:eastAsiaTheme="minorEastAsia"/>
          <w:sz w:val="24"/>
        </w:rPr>
        <w:t xml:space="preserve">     Учні нашого закладу є активними учасниками щорічног</w:t>
      </w:r>
      <w:r w:rsidR="00E34550">
        <w:rPr>
          <w:rFonts w:eastAsiaTheme="minorEastAsia"/>
          <w:sz w:val="24"/>
        </w:rPr>
        <w:t>о Міжнародного мовно-літератур</w:t>
      </w:r>
      <w:r w:rsidRPr="003C166E">
        <w:rPr>
          <w:rFonts w:eastAsiaTheme="minorEastAsia"/>
          <w:sz w:val="24"/>
        </w:rPr>
        <w:t>ного конкурсу учнівства та молоді імені Тараса Шевченка.</w:t>
      </w:r>
      <w:r w:rsidR="00E34550">
        <w:rPr>
          <w:rFonts w:eastAsiaTheme="minorEastAsia"/>
          <w:sz w:val="24"/>
        </w:rPr>
        <w:t xml:space="preserve"> У цьому навчальному році у кон</w:t>
      </w:r>
      <w:r w:rsidRPr="003C166E">
        <w:rPr>
          <w:rFonts w:eastAsiaTheme="minorEastAsia"/>
          <w:sz w:val="24"/>
        </w:rPr>
        <w:t>курсі прий</w:t>
      </w:r>
      <w:r w:rsidR="00E34550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 xml:space="preserve">няли участь учні 5-11 класів (28 учнів). Кращі результати показали учні: 5 клас – Муравльова Д., 6 клас – Мірчева В., 7 клас – Полубуткіна В., 8 клас – Тарасенко А.,  9 клас – Яровенко П., 10 клас – Подколоднєва Ю., 11 клас – Северіна В.. </w:t>
      </w:r>
    </w:p>
    <w:p w:rsidR="003C166E" w:rsidRPr="003C166E" w:rsidRDefault="003C166E" w:rsidP="00AE4BA2">
      <w:pPr>
        <w:pStyle w:val="afff0"/>
        <w:jc w:val="both"/>
        <w:rPr>
          <w:rFonts w:eastAsiaTheme="minorEastAsia"/>
          <w:sz w:val="24"/>
        </w:rPr>
      </w:pPr>
      <w:r w:rsidRPr="003C166E">
        <w:rPr>
          <w:rFonts w:eastAsiaTheme="minorEastAsia"/>
          <w:sz w:val="24"/>
        </w:rPr>
        <w:t xml:space="preserve">     Переможці шкільного етапу ХІІІ Міжнародного мовно-літературного конкурсу учнівської та студентської молоді імені Тараса Шевченка взяли участь у ІІ (районному) етапі конкурсу. За ре</w:t>
      </w:r>
      <w:r w:rsidR="004B5B33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зультатами ІІ (районного) етапу в цьому конкурсі</w:t>
      </w:r>
      <w:r w:rsidRPr="003C166E">
        <w:rPr>
          <w:rFonts w:eastAsiaTheme="minorEastAsia"/>
          <w:b/>
          <w:sz w:val="24"/>
        </w:rPr>
        <w:t xml:space="preserve"> </w:t>
      </w:r>
      <w:r w:rsidRPr="003C166E">
        <w:rPr>
          <w:rFonts w:eastAsiaTheme="minorEastAsia"/>
          <w:sz w:val="24"/>
        </w:rPr>
        <w:t>ІІІ місце</w:t>
      </w:r>
      <w:r w:rsidRPr="003C166E">
        <w:rPr>
          <w:rFonts w:eastAsiaTheme="minorEastAsia"/>
          <w:b/>
          <w:sz w:val="24"/>
        </w:rPr>
        <w:t xml:space="preserve"> </w:t>
      </w:r>
      <w:r w:rsidRPr="003C166E">
        <w:rPr>
          <w:rFonts w:eastAsiaTheme="minorEastAsia"/>
          <w:sz w:val="24"/>
        </w:rPr>
        <w:t>посіла учениця 10-го класу</w:t>
      </w:r>
      <w:r w:rsidRPr="003C166E">
        <w:rPr>
          <w:rFonts w:eastAsiaTheme="minorEastAsia"/>
          <w:b/>
          <w:sz w:val="24"/>
        </w:rPr>
        <w:t xml:space="preserve"> </w:t>
      </w:r>
      <w:r w:rsidRPr="003C166E">
        <w:rPr>
          <w:rFonts w:eastAsiaTheme="minorEastAsia"/>
          <w:sz w:val="24"/>
        </w:rPr>
        <w:t>Подколод</w:t>
      </w:r>
      <w:r w:rsidR="004B5B33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нєва Юлія (вчитель Сілаєва Т.Л.).</w:t>
      </w:r>
    </w:p>
    <w:p w:rsidR="003C166E" w:rsidRPr="003C166E" w:rsidRDefault="003C166E" w:rsidP="00AE4BA2">
      <w:pPr>
        <w:pStyle w:val="afff0"/>
        <w:jc w:val="both"/>
        <w:rPr>
          <w:sz w:val="24"/>
          <w:shd w:val="clear" w:color="auto" w:fill="FFFFFF"/>
        </w:rPr>
      </w:pPr>
      <w:r w:rsidRPr="003C166E">
        <w:rPr>
          <w:rFonts w:eastAsiaTheme="minorEastAsia"/>
          <w:sz w:val="24"/>
        </w:rPr>
        <w:t xml:space="preserve">      Учні закладу є постійними учасниками Міжнародного конкурсу знавців української мови імені П.Яцика. Дев’ять учнів 3-11 класів взяли участь у ІІ е</w:t>
      </w:r>
      <w:r w:rsidR="004B5B33">
        <w:rPr>
          <w:rFonts w:eastAsiaTheme="minorEastAsia"/>
          <w:sz w:val="24"/>
        </w:rPr>
        <w:t>тапі Міжнародного конкурсу знав</w:t>
      </w:r>
      <w:r w:rsidRPr="003C166E">
        <w:rPr>
          <w:rFonts w:eastAsiaTheme="minorEastAsia"/>
          <w:sz w:val="24"/>
        </w:rPr>
        <w:t>ців україн</w:t>
      </w:r>
      <w:r w:rsidR="004B5B33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 xml:space="preserve">ської мови імені П.Яцика: </w:t>
      </w:r>
      <w:r w:rsidRPr="003C166E">
        <w:rPr>
          <w:sz w:val="24"/>
          <w:shd w:val="clear" w:color="auto" w:fill="FFFFFF"/>
        </w:rPr>
        <w:t>Паршикова К. (3-й клас),</w:t>
      </w:r>
      <w:r w:rsidRPr="003C166E">
        <w:rPr>
          <w:sz w:val="24"/>
        </w:rPr>
        <w:t xml:space="preserve"> Муравльова Д. (5-й клас), </w:t>
      </w:r>
      <w:r w:rsidR="007E54C4">
        <w:rPr>
          <w:sz w:val="24"/>
          <w:shd w:val="clear" w:color="auto" w:fill="FFFFFF"/>
        </w:rPr>
        <w:t xml:space="preserve"> Мір</w:t>
      </w:r>
      <w:r w:rsidR="004B5B33">
        <w:rPr>
          <w:sz w:val="24"/>
          <w:shd w:val="clear" w:color="auto" w:fill="FFFFFF"/>
        </w:rPr>
        <w:t>чева В. (6-й к</w:t>
      </w:r>
      <w:r w:rsidRPr="003C166E">
        <w:rPr>
          <w:sz w:val="24"/>
          <w:shd w:val="clear" w:color="auto" w:fill="FFFFFF"/>
        </w:rPr>
        <w:t xml:space="preserve">),  Крічко Д. (7-й клас), Воробьова М. (8-й клас), </w:t>
      </w:r>
      <w:r w:rsidRPr="003C166E">
        <w:rPr>
          <w:sz w:val="24"/>
        </w:rPr>
        <w:t xml:space="preserve"> Муравльова Г. (9-й клас), </w:t>
      </w:r>
      <w:r w:rsidRPr="003C166E">
        <w:rPr>
          <w:sz w:val="24"/>
          <w:shd w:val="clear" w:color="auto" w:fill="FFFFFF"/>
        </w:rPr>
        <w:t xml:space="preserve"> Істомінова В.</w:t>
      </w:r>
      <w:r w:rsidRPr="003C166E">
        <w:rPr>
          <w:sz w:val="24"/>
        </w:rPr>
        <w:t xml:space="preserve"> (10-й клас). Учні 4-го та 11-го класу участь в конкурсі не прийняли</w:t>
      </w:r>
      <w:r w:rsidRPr="003C166E">
        <w:rPr>
          <w:sz w:val="24"/>
          <w:shd w:val="clear" w:color="auto" w:fill="FFFFFF"/>
        </w:rPr>
        <w:t xml:space="preserve">. </w:t>
      </w:r>
      <w:r w:rsidRPr="003C166E">
        <w:rPr>
          <w:rFonts w:eastAsiaTheme="minorEastAsia"/>
          <w:sz w:val="24"/>
        </w:rPr>
        <w:t xml:space="preserve">За резуль-татами ІІ туру: ІІІ місце посіла учениця 10-го класу Істомінова В. (вчитель Сілаєва Т.Л.). </w:t>
      </w:r>
    </w:p>
    <w:p w:rsidR="003C166E" w:rsidRPr="003C166E" w:rsidRDefault="003C166E" w:rsidP="00243ABE">
      <w:pPr>
        <w:pStyle w:val="afff0"/>
        <w:jc w:val="both"/>
        <w:rPr>
          <w:rFonts w:eastAsiaTheme="minorEastAsia"/>
          <w:sz w:val="24"/>
        </w:rPr>
      </w:pPr>
      <w:r w:rsidRPr="003C166E">
        <w:rPr>
          <w:rFonts w:eastAsiaTheme="minorEastAsia"/>
          <w:sz w:val="24"/>
        </w:rPr>
        <w:t xml:space="preserve">     Учасники освітнього процесу щорічно беруть участь у Всеукраїнських олімпіадах з базових </w:t>
      </w:r>
      <w:r w:rsidR="00AE4BA2">
        <w:rPr>
          <w:rFonts w:eastAsiaTheme="minorEastAsia"/>
          <w:sz w:val="24"/>
        </w:rPr>
        <w:t>дис</w:t>
      </w:r>
      <w:r w:rsidRPr="003C166E">
        <w:rPr>
          <w:rFonts w:eastAsiaTheme="minorEastAsia"/>
          <w:sz w:val="24"/>
        </w:rPr>
        <w:t>циплін. На І етапі взяло участь 124 учня закладу. У ІІ етапі заклад представляли 23 учні – приз</w:t>
      </w:r>
      <w:r w:rsidR="00374C2A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ерів І етапу. Високих результатів у ІІ (районному) етапі предметних олімпіад досягли такі учні з: історії І місце посіла учениця 9-го класу Яровенко П. (вчитель Селезньова О.М.) та ІІІ місце посіла учениця 10-го класу Істомінова В. (вчитель Іванов С.О.), біології ІІІ місце посіла учениця 9-го кла</w:t>
      </w:r>
      <w:r w:rsidR="00AE4BA2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су Яровенко П. (вчитель Янкіна Т.М.). З українс</w:t>
      </w:r>
      <w:r w:rsidR="00AE4BA2">
        <w:rPr>
          <w:rFonts w:eastAsiaTheme="minorEastAsia"/>
          <w:sz w:val="24"/>
        </w:rPr>
        <w:t>ької мови та літератури ІІ міс</w:t>
      </w:r>
      <w:r w:rsidRPr="003C166E">
        <w:rPr>
          <w:rFonts w:eastAsiaTheme="minorEastAsia"/>
          <w:sz w:val="24"/>
        </w:rPr>
        <w:t xml:space="preserve">це посіла учениця 10-го класу Істомінова В. (вчитель Сілаєва Т.Л.) та ІІІ місце посіла учениця 8-го класу Тарасенко </w:t>
      </w:r>
      <w:r w:rsidRPr="003C166E">
        <w:rPr>
          <w:rFonts w:eastAsiaTheme="minorEastAsia"/>
          <w:sz w:val="24"/>
        </w:rPr>
        <w:lastRenderedPageBreak/>
        <w:t>А. (вчитель Чакир С.М.). З математики ІІ місце посів учень 6-го класу  Селезньов М., ІІІ місце по</w:t>
      </w:r>
      <w:r w:rsidR="00AE4BA2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сів учень 6-го класу Передерій М. (</w:t>
      </w:r>
      <w:r w:rsidR="00AE4BA2">
        <w:rPr>
          <w:rFonts w:eastAsiaTheme="minorEastAsia"/>
          <w:sz w:val="24"/>
        </w:rPr>
        <w:t>вчитель Хоменко О.В) та ІІІ міс</w:t>
      </w:r>
      <w:r w:rsidRPr="003C166E">
        <w:rPr>
          <w:rFonts w:eastAsiaTheme="minorEastAsia"/>
          <w:sz w:val="24"/>
        </w:rPr>
        <w:t>це посіла учениця 10-го класу Чігіна О.  (вчитель Ніколенко Л.П.). З обслуговуючої праці ІІ місце посіла учениця 9-го класу Валентир К. (вчитель Муравльова Т.І.) та з технічної праці ІІІ місце посів учень 9-го класу Сафаралієв А. (вчитель Іоргов Ю.М.).</w:t>
      </w:r>
    </w:p>
    <w:p w:rsidR="003C166E" w:rsidRPr="003C166E" w:rsidRDefault="003C166E" w:rsidP="00243ABE">
      <w:pPr>
        <w:pStyle w:val="afff0"/>
        <w:jc w:val="both"/>
        <w:rPr>
          <w:rFonts w:eastAsiaTheme="minorEastAsia"/>
          <w:sz w:val="24"/>
        </w:rPr>
      </w:pPr>
      <w:r w:rsidRPr="003C166E">
        <w:rPr>
          <w:rFonts w:eastAsiaTheme="minorEastAsia"/>
          <w:sz w:val="24"/>
        </w:rPr>
        <w:t xml:space="preserve">      Учні 9-11-х класів прийняли участь в осінній сесії Х</w:t>
      </w:r>
      <w:r w:rsidRPr="003C166E">
        <w:rPr>
          <w:rFonts w:eastAsiaTheme="minorEastAsia"/>
          <w:sz w:val="24"/>
          <w:lang w:val="en-US"/>
        </w:rPr>
        <w:t>V</w:t>
      </w:r>
      <w:r w:rsidRPr="003C166E">
        <w:rPr>
          <w:rFonts w:eastAsiaTheme="minorEastAsia"/>
          <w:sz w:val="24"/>
        </w:rPr>
        <w:t xml:space="preserve"> Всеукраїнської інтернет-олімпіади з ге</w:t>
      </w:r>
      <w:r w:rsidR="00AE4BA2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ографії («На Урок»). За результатами участі: дипломи ІІІ ступеню отримали учениця 9-го класу Никодим Д. та учні 11-го класу Муту Д. і Карапузов Я. (вчитель Глазиріна О.І.).</w:t>
      </w:r>
    </w:p>
    <w:p w:rsidR="003C166E" w:rsidRPr="003C166E" w:rsidRDefault="003C166E" w:rsidP="00243ABE">
      <w:pPr>
        <w:pStyle w:val="afff0"/>
        <w:jc w:val="both"/>
        <w:rPr>
          <w:kern w:val="3"/>
          <w:sz w:val="24"/>
          <w:lang w:eastAsia="zh-CN" w:bidi="hi-IN"/>
        </w:rPr>
      </w:pPr>
      <w:r w:rsidRPr="003C166E">
        <w:rPr>
          <w:rFonts w:eastAsiaTheme="minorEastAsia"/>
          <w:sz w:val="24"/>
        </w:rPr>
        <w:t xml:space="preserve">      </w:t>
      </w:r>
      <w:r w:rsidRPr="003C166E">
        <w:rPr>
          <w:kern w:val="3"/>
          <w:sz w:val="24"/>
          <w:lang w:eastAsia="zh-CN" w:bidi="hi-IN"/>
        </w:rPr>
        <w:t>Учні закладу взяли участь у Всеукраїнській інтернет-олімпіаді з географії.</w:t>
      </w:r>
      <w:r w:rsidRPr="003C166E">
        <w:rPr>
          <w:rFonts w:eastAsiaTheme="minorEastAsia"/>
          <w:sz w:val="24"/>
        </w:rPr>
        <w:t xml:space="preserve"> </w:t>
      </w:r>
      <w:r w:rsidRPr="003C166E">
        <w:rPr>
          <w:kern w:val="3"/>
          <w:sz w:val="24"/>
          <w:lang w:eastAsia="zh-CN" w:bidi="hi-IN"/>
        </w:rPr>
        <w:t>У листопаді 2022 року 26 учнів 9 – 11 класів взяли участь у XV Всеукраїнській інтернет-олімпіаді «На Урок» (Осінь 2022). Результати олімпіади з географії: Диплом III ступеня - 3; Сертифікат учас-ника-23.</w:t>
      </w:r>
    </w:p>
    <w:p w:rsidR="003C166E" w:rsidRPr="003C166E" w:rsidRDefault="003C166E" w:rsidP="00243ABE">
      <w:pPr>
        <w:pStyle w:val="afff0"/>
        <w:jc w:val="both"/>
        <w:rPr>
          <w:kern w:val="3"/>
          <w:sz w:val="24"/>
          <w:lang w:eastAsia="zh-CN" w:bidi="hi-IN"/>
        </w:rPr>
      </w:pPr>
      <w:r w:rsidRPr="003C166E">
        <w:rPr>
          <w:kern w:val="3"/>
          <w:sz w:val="24"/>
          <w:lang w:eastAsia="zh-CN" w:bidi="hi-IN"/>
        </w:rPr>
        <w:t>У</w:t>
      </w:r>
      <w:r w:rsidRPr="003C166E">
        <w:rPr>
          <w:rFonts w:eastAsiaTheme="minorEastAsia"/>
          <w:sz w:val="24"/>
        </w:rPr>
        <w:t xml:space="preserve"> </w:t>
      </w:r>
      <w:r w:rsidRPr="003C166E">
        <w:rPr>
          <w:kern w:val="3"/>
          <w:sz w:val="24"/>
          <w:lang w:eastAsia="zh-CN" w:bidi="hi-IN"/>
        </w:rPr>
        <w:t xml:space="preserve"> квітні 2023 року 84 учні 6-11 класів взяли участь у XVII Всеукраїнська інтернет - олімпіада «На Урок» (Весна 2023). Результати олімпіади з географії: Ди</w:t>
      </w:r>
      <w:r w:rsidR="00AE4BA2">
        <w:rPr>
          <w:kern w:val="3"/>
          <w:sz w:val="24"/>
          <w:lang w:eastAsia="zh-CN" w:bidi="hi-IN"/>
        </w:rPr>
        <w:t>плом I ступеня-4; Диплом II сту</w:t>
      </w:r>
      <w:r w:rsidRPr="003C166E">
        <w:rPr>
          <w:kern w:val="3"/>
          <w:sz w:val="24"/>
          <w:lang w:eastAsia="zh-CN" w:bidi="hi-IN"/>
        </w:rPr>
        <w:t>пеня-7; Диплом III ступеня-21; Сертифікат учасника -52.</w:t>
      </w:r>
    </w:p>
    <w:p w:rsidR="003C166E" w:rsidRPr="003C166E" w:rsidRDefault="003C166E" w:rsidP="00213A2F">
      <w:pPr>
        <w:pStyle w:val="afff0"/>
        <w:jc w:val="both"/>
        <w:rPr>
          <w:rFonts w:eastAsiaTheme="minorEastAsia"/>
          <w:sz w:val="24"/>
        </w:rPr>
      </w:pPr>
      <w:r w:rsidRPr="003C166E">
        <w:rPr>
          <w:sz w:val="24"/>
        </w:rPr>
        <w:t xml:space="preserve">      </w:t>
      </w:r>
      <w:r w:rsidRPr="003C166E">
        <w:rPr>
          <w:rFonts w:eastAsiaTheme="minorEastAsia"/>
          <w:sz w:val="24"/>
        </w:rPr>
        <w:t>В Міжнародному конкурсі з математики «Кенгуру» у грудні 2022р. при</w:t>
      </w:r>
      <w:r w:rsidR="00243ABE">
        <w:rPr>
          <w:rFonts w:eastAsiaTheme="minorEastAsia"/>
          <w:sz w:val="24"/>
        </w:rPr>
        <w:t>йняли участь 20 уч</w:t>
      </w:r>
      <w:r w:rsidRPr="003C166E">
        <w:rPr>
          <w:rFonts w:eastAsiaTheme="minorEastAsia"/>
          <w:sz w:val="24"/>
        </w:rPr>
        <w:t>нів, і в березні 2023 р. – 41 учень. За результатами конкурсу від 9-11 грудня 2022 р. 3 учнів отримали відмінні результати (Мірчев І. – 3А, Мірчева В. – 6А,</w:t>
      </w:r>
      <w:r w:rsidR="00243ABE">
        <w:rPr>
          <w:rFonts w:eastAsiaTheme="minorEastAsia"/>
          <w:sz w:val="24"/>
        </w:rPr>
        <w:t xml:space="preserve"> Карапузов Я. - 11), 5 учнів показали добрі резу</w:t>
      </w:r>
      <w:r w:rsidRPr="003C166E">
        <w:rPr>
          <w:rFonts w:eastAsiaTheme="minorEastAsia"/>
          <w:sz w:val="24"/>
        </w:rPr>
        <w:t>льтати (Ніколенко А., Селезньова К. – 2 кл, Яровенко П., Перепелиця Б – 9-Б, Чигина О. – 10 кл ) і 12 учнів –сертифікат учасника. За результ</w:t>
      </w:r>
      <w:r w:rsidR="00243ABE">
        <w:rPr>
          <w:rFonts w:eastAsiaTheme="minorEastAsia"/>
          <w:sz w:val="24"/>
        </w:rPr>
        <w:t>атами конкурсу від 16-21 берез</w:t>
      </w:r>
      <w:r w:rsidRPr="003C166E">
        <w:rPr>
          <w:rFonts w:eastAsiaTheme="minorEastAsia"/>
          <w:sz w:val="24"/>
        </w:rPr>
        <w:t>ня 2023 р. 6 відмін</w:t>
      </w:r>
      <w:r w:rsidR="00243ABE">
        <w:rPr>
          <w:rFonts w:eastAsiaTheme="minorEastAsia"/>
          <w:sz w:val="24"/>
        </w:rPr>
        <w:t xml:space="preserve">- </w:t>
      </w:r>
      <w:r w:rsidRPr="003C166E">
        <w:rPr>
          <w:rFonts w:eastAsiaTheme="minorEastAsia"/>
          <w:sz w:val="24"/>
        </w:rPr>
        <w:t>них результатів (Селезньова К. – 2кл, Мірчев І.-3-А, Мірчева В., Захарова В., 6-А, Коломієць М., 8-Б, Карапузов Я., 11), 6 добрих (Нікол</w:t>
      </w:r>
      <w:r w:rsidR="00243ABE">
        <w:rPr>
          <w:rFonts w:eastAsiaTheme="minorEastAsia"/>
          <w:sz w:val="24"/>
        </w:rPr>
        <w:t>енко А., Остапенко Є.,2 кл, Сто</w:t>
      </w:r>
      <w:r w:rsidRPr="003C166E">
        <w:rPr>
          <w:rFonts w:eastAsiaTheme="minorEastAsia"/>
          <w:sz w:val="24"/>
        </w:rPr>
        <w:t>янова О., Передерій М., Сєрова А.,7 кл, Муравльова Г.,9-А) та 29 учнів отримали сертифікат учасника.</w:t>
      </w:r>
    </w:p>
    <w:p w:rsidR="003C166E" w:rsidRPr="003C166E" w:rsidRDefault="003C166E" w:rsidP="00213A2F">
      <w:pPr>
        <w:pStyle w:val="afff0"/>
        <w:jc w:val="both"/>
        <w:rPr>
          <w:rFonts w:eastAsiaTheme="minorEastAsia"/>
          <w:sz w:val="24"/>
        </w:rPr>
      </w:pPr>
      <w:r w:rsidRPr="003C166E">
        <w:rPr>
          <w:rFonts w:eastAsiaTheme="minorEastAsia"/>
          <w:sz w:val="24"/>
        </w:rPr>
        <w:t xml:space="preserve">     </w:t>
      </w:r>
      <w:r w:rsidRPr="00243ABE">
        <w:rPr>
          <w:rFonts w:eastAsiaTheme="minorEastAsia"/>
          <w:sz w:val="24"/>
        </w:rPr>
        <w:t>У Всеукраїнському учнівському фізичному конкурсі «Левеня» від 16-20 березня 2023 взяли участь 2 учениці</w:t>
      </w:r>
      <w:r w:rsidRPr="003C166E">
        <w:rPr>
          <w:rFonts w:eastAsiaTheme="minorEastAsia"/>
          <w:sz w:val="24"/>
        </w:rPr>
        <w:t xml:space="preserve"> та показали добрий результат – Муравльова Г.,9-А  і відмінний результат – Пере</w:t>
      </w:r>
      <w:r w:rsidR="00243ABE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пелиця Б., 9-Б.</w:t>
      </w:r>
    </w:p>
    <w:p w:rsidR="003C166E" w:rsidRPr="003C166E" w:rsidRDefault="003C166E" w:rsidP="00213A2F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 Учителі-мовники протягом навчального року підготували </w:t>
      </w:r>
      <w:r w:rsidR="00243ABE">
        <w:rPr>
          <w:sz w:val="24"/>
        </w:rPr>
        <w:t>учнів до участі у різних конкурс</w:t>
      </w:r>
      <w:r w:rsidRPr="003C166E">
        <w:rPr>
          <w:sz w:val="24"/>
        </w:rPr>
        <w:t>ах творчості, зокрема «Чисті роси», «Конвенція очима дітей»,</w:t>
      </w:r>
      <w:r w:rsidR="00243ABE">
        <w:rPr>
          <w:sz w:val="24"/>
        </w:rPr>
        <w:t xml:space="preserve"> «Сім’я очима дітей», які в цьо</w:t>
      </w:r>
      <w:r w:rsidRPr="003C166E">
        <w:rPr>
          <w:sz w:val="24"/>
        </w:rPr>
        <w:t>му нап</w:t>
      </w:r>
      <w:r w:rsidR="00243ABE">
        <w:rPr>
          <w:sz w:val="24"/>
        </w:rPr>
        <w:t>-</w:t>
      </w:r>
      <w:r w:rsidRPr="003C166E">
        <w:rPr>
          <w:sz w:val="24"/>
        </w:rPr>
        <w:t>рямку досягли певних успіхів; взяли  участь у фестивалі мистецтв «Чисті роси», який був проведе</w:t>
      </w:r>
      <w:r w:rsidR="00243ABE">
        <w:rPr>
          <w:sz w:val="24"/>
        </w:rPr>
        <w:t>-</w:t>
      </w:r>
      <w:r w:rsidRPr="003C166E">
        <w:rPr>
          <w:sz w:val="24"/>
        </w:rPr>
        <w:t>ний онлайн.</w:t>
      </w:r>
      <w:r w:rsidRPr="003C166E">
        <w:rPr>
          <w:rFonts w:eastAsiaTheme="minorEastAsia"/>
          <w:sz w:val="24"/>
        </w:rPr>
        <w:t xml:space="preserve"> </w:t>
      </w:r>
      <w:r w:rsidRPr="003C166E">
        <w:rPr>
          <w:sz w:val="24"/>
        </w:rPr>
        <w:t>Номінація «Літературна творчість»: І</w:t>
      </w:r>
      <w:r w:rsidR="00243ABE">
        <w:rPr>
          <w:sz w:val="24"/>
        </w:rPr>
        <w:t xml:space="preserve"> місце -Валентир К., 9 кл., Тка</w:t>
      </w:r>
      <w:r w:rsidRPr="003C166E">
        <w:rPr>
          <w:sz w:val="24"/>
        </w:rPr>
        <w:t>чук Д., 7 кл., Стоя</w:t>
      </w:r>
      <w:r w:rsidR="00213A2F">
        <w:rPr>
          <w:sz w:val="24"/>
        </w:rPr>
        <w:t>-</w:t>
      </w:r>
      <w:r w:rsidRPr="003C166E">
        <w:rPr>
          <w:sz w:val="24"/>
        </w:rPr>
        <w:t>нова О., 7 кл. (вчитель Коваленко Є.К.); ІІ місце - Куртова С., 5 кл. (вчитель Сілаєва Т.Л.), Заікіна А., 9 кл. , Воробьова М., 8 кл. (вчитель Чакир С.М.); ІІІ місце - Савін О., 5 кл.(вчитель Сілаєва Т.</w:t>
      </w:r>
      <w:r w:rsidR="00213A2F">
        <w:rPr>
          <w:sz w:val="24"/>
        </w:rPr>
        <w:t xml:space="preserve"> </w:t>
      </w:r>
      <w:r w:rsidRPr="003C166E">
        <w:rPr>
          <w:sz w:val="24"/>
        </w:rPr>
        <w:t xml:space="preserve">Л.); Остапенко М., 6 кл (вчитель Маслова Г.Р.); Муравльова Г., 9 кл. (вчитель Чакир С.М.). </w:t>
      </w:r>
    </w:p>
    <w:p w:rsidR="003C166E" w:rsidRPr="003C166E" w:rsidRDefault="003C166E" w:rsidP="003C166E">
      <w:pPr>
        <w:pStyle w:val="afff0"/>
        <w:rPr>
          <w:kern w:val="3"/>
          <w:sz w:val="24"/>
          <w:lang w:bidi="hi-IN"/>
        </w:rPr>
      </w:pPr>
      <w:r w:rsidRPr="003C166E">
        <w:rPr>
          <w:kern w:val="3"/>
          <w:sz w:val="24"/>
          <w:lang w:bidi="hi-IN"/>
        </w:rPr>
        <w:t xml:space="preserve">     Учні школи брали участь у виховному заході «Щедрість рі</w:t>
      </w:r>
      <w:r w:rsidR="00213A2F">
        <w:rPr>
          <w:kern w:val="3"/>
          <w:sz w:val="24"/>
          <w:lang w:bidi="hi-IN"/>
        </w:rPr>
        <w:t>дної  Землі».Грамотами управлін</w:t>
      </w:r>
      <w:r w:rsidRPr="003C166E">
        <w:rPr>
          <w:kern w:val="3"/>
          <w:sz w:val="24"/>
          <w:lang w:bidi="hi-IN"/>
        </w:rPr>
        <w:t>ня освіти Саф'янівської сільської ради за перемогу в розділі виставки були нагороджені:  «Практична природоохоронна робота» - колектив 10 класу, ч</w:t>
      </w:r>
      <w:r w:rsidR="00213A2F">
        <w:rPr>
          <w:kern w:val="3"/>
          <w:sz w:val="24"/>
          <w:lang w:bidi="hi-IN"/>
        </w:rPr>
        <w:t>ленів гуртка «Юний еколог» - Іс</w:t>
      </w:r>
      <w:r w:rsidRPr="003C166E">
        <w:rPr>
          <w:kern w:val="3"/>
          <w:sz w:val="24"/>
          <w:lang w:bidi="hi-IN"/>
        </w:rPr>
        <w:t>томінову В., Подко</w:t>
      </w:r>
      <w:r w:rsidR="00213A2F">
        <w:rPr>
          <w:kern w:val="3"/>
          <w:sz w:val="24"/>
          <w:lang w:bidi="hi-IN"/>
        </w:rPr>
        <w:t xml:space="preserve"> </w:t>
      </w:r>
      <w:r w:rsidRPr="003C166E">
        <w:rPr>
          <w:kern w:val="3"/>
          <w:sz w:val="24"/>
          <w:lang w:bidi="hi-IN"/>
        </w:rPr>
        <w:t>лоднєву Ю., Чигіну О., Чигіну Ю. за проєкт екологічної стежки «Люби і знай свій рідний край!» (керівник Янкіна Т. М.); в розділі «П</w:t>
      </w:r>
      <w:r w:rsidR="00213A2F">
        <w:rPr>
          <w:kern w:val="3"/>
          <w:sz w:val="24"/>
          <w:lang w:bidi="hi-IN"/>
        </w:rPr>
        <w:t>родуктивна праця і дослідно-екс</w:t>
      </w:r>
      <w:r w:rsidRPr="003C166E">
        <w:rPr>
          <w:kern w:val="3"/>
          <w:sz w:val="24"/>
          <w:lang w:bidi="hi-IN"/>
        </w:rPr>
        <w:t>периментальна робота учнів» - Коваленко В., учня 5 класу, вихованця гуртка «Юний еколог» за проєктну роботу щодо трудової акції «Кролик» (керівник Янкіна Т. М.). Грамотами Центру дитячої та юнацької творчості за актив</w:t>
      </w:r>
      <w:r w:rsidR="00213A2F">
        <w:rPr>
          <w:kern w:val="3"/>
          <w:sz w:val="24"/>
          <w:lang w:bidi="hi-IN"/>
        </w:rPr>
        <w:t>-</w:t>
      </w:r>
      <w:r w:rsidRPr="003C166E">
        <w:rPr>
          <w:kern w:val="3"/>
          <w:sz w:val="24"/>
          <w:lang w:bidi="hi-IN"/>
        </w:rPr>
        <w:t>ну участь у заочній виставці досягнень юних натура-лістів «Щедрість рідної землі» були нагород</w:t>
      </w:r>
      <w:r w:rsidR="00213A2F">
        <w:rPr>
          <w:kern w:val="3"/>
          <w:sz w:val="24"/>
          <w:lang w:bidi="hi-IN"/>
        </w:rPr>
        <w:t>-</w:t>
      </w:r>
      <w:r w:rsidRPr="003C166E">
        <w:rPr>
          <w:kern w:val="3"/>
          <w:sz w:val="24"/>
          <w:lang w:bidi="hi-IN"/>
        </w:rPr>
        <w:t>жені: Гліба М., учень 9 класу, вихованець гуртка «Юний еколог» за дослідницьку роботу «Розпов</w:t>
      </w:r>
      <w:r w:rsidR="00213A2F">
        <w:rPr>
          <w:kern w:val="3"/>
          <w:sz w:val="24"/>
          <w:lang w:bidi="hi-IN"/>
        </w:rPr>
        <w:t>-</w:t>
      </w:r>
      <w:r w:rsidRPr="003C166E">
        <w:rPr>
          <w:kern w:val="3"/>
          <w:sz w:val="24"/>
          <w:lang w:bidi="hi-IN"/>
        </w:rPr>
        <w:t xml:space="preserve">сюдження </w:t>
      </w:r>
      <w:r w:rsidR="00213A2F">
        <w:rPr>
          <w:kern w:val="3"/>
          <w:sz w:val="24"/>
          <w:lang w:bidi="hi-IN"/>
        </w:rPr>
        <w:t>карантинного бур’яна Сорго алеп</w:t>
      </w:r>
      <w:r w:rsidRPr="003C166E">
        <w:rPr>
          <w:kern w:val="3"/>
          <w:sz w:val="24"/>
          <w:lang w:bidi="hi-IN"/>
        </w:rPr>
        <w:t>ське на території села Стара Некрасівка» (керівник Ян</w:t>
      </w:r>
      <w:r w:rsidR="00213A2F">
        <w:rPr>
          <w:kern w:val="3"/>
          <w:sz w:val="24"/>
          <w:lang w:bidi="hi-IN"/>
        </w:rPr>
        <w:t>-</w:t>
      </w:r>
      <w:r w:rsidRPr="003C166E">
        <w:rPr>
          <w:kern w:val="3"/>
          <w:sz w:val="24"/>
          <w:lang w:bidi="hi-IN"/>
        </w:rPr>
        <w:t>кіна Т. М.); Ткачук Д., учениця 7 класу, вихованка гуртка «Юний еколог» за проектну роботу акції Галерея кімнатних рослин «Кім-натні рослини – наші друзі» (керівник Янкіна Т. М.).</w:t>
      </w:r>
    </w:p>
    <w:p w:rsidR="003C166E" w:rsidRPr="003C166E" w:rsidRDefault="003C166E" w:rsidP="00CB294D">
      <w:pPr>
        <w:pStyle w:val="afff0"/>
        <w:jc w:val="both"/>
        <w:rPr>
          <w:rFonts w:eastAsiaTheme="minorEastAsia"/>
          <w:sz w:val="24"/>
        </w:rPr>
      </w:pPr>
      <w:r w:rsidRPr="003C166E">
        <w:rPr>
          <w:kern w:val="3"/>
          <w:sz w:val="24"/>
          <w:lang w:eastAsia="zh-CN" w:bidi="hi-IN"/>
        </w:rPr>
        <w:t xml:space="preserve">      </w:t>
      </w:r>
      <w:r w:rsidRPr="003C166E">
        <w:rPr>
          <w:rFonts w:eastAsiaTheme="minorEastAsia"/>
          <w:sz w:val="24"/>
        </w:rPr>
        <w:t>У закладі протягом 2022-2023 навчального року була орган</w:t>
      </w:r>
      <w:r w:rsidR="00CB294D">
        <w:rPr>
          <w:rFonts w:eastAsiaTheme="minorEastAsia"/>
          <w:sz w:val="24"/>
        </w:rPr>
        <w:t>ізована позакласна робота з  об</w:t>
      </w:r>
      <w:r w:rsidRPr="003C166E">
        <w:rPr>
          <w:rFonts w:eastAsiaTheme="minorEastAsia"/>
          <w:sz w:val="24"/>
        </w:rPr>
        <w:t>ра</w:t>
      </w:r>
      <w:r w:rsidR="00CB294D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зотворчого мистецтва , трудового навчання та фізичної культури. Протягом року працювали гурт</w:t>
      </w:r>
      <w:r w:rsidR="00CB294D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ки «Живопис», «Образотворче мистецтво» (кер.Мирошн</w:t>
      </w:r>
      <w:r w:rsidR="00CB294D">
        <w:rPr>
          <w:rFonts w:eastAsiaTheme="minorEastAsia"/>
          <w:sz w:val="24"/>
        </w:rPr>
        <w:t>ікова В.М.), «Декоративно- прик</w:t>
      </w:r>
      <w:r w:rsidRPr="003C166E">
        <w:rPr>
          <w:rFonts w:eastAsiaTheme="minorEastAsia"/>
          <w:sz w:val="24"/>
        </w:rPr>
        <w:t>ладні мистецтва» (кер.Муравльова Т.І), , «Майстер» (кер.Іоргов Ю.М.), спортивна секція (кер. Волков О.І. та Пенчев В.І.), які приймали участь у конкурсах, виставках, змаганнях шкільного, районного та  обласного рівнів .</w:t>
      </w:r>
    </w:p>
    <w:p w:rsidR="003C166E" w:rsidRPr="003C166E" w:rsidRDefault="003C166E" w:rsidP="007908CF">
      <w:pPr>
        <w:pStyle w:val="afff0"/>
        <w:jc w:val="both"/>
        <w:rPr>
          <w:sz w:val="24"/>
        </w:rPr>
      </w:pPr>
      <w:r w:rsidRPr="003C166E">
        <w:rPr>
          <w:rFonts w:eastAsiaTheme="minorEastAsia"/>
          <w:sz w:val="24"/>
        </w:rPr>
        <w:t xml:space="preserve">      Участь вихованців гуртка «Живопис» і «Образотворче мистецтво» (кер.Мирошнікова В. М.) у  конкурсах дитячої творчості:</w:t>
      </w:r>
      <w:r w:rsidRPr="003C166E">
        <w:rPr>
          <w:sz w:val="24"/>
        </w:rPr>
        <w:t xml:space="preserve"> «Щедрість рідної Землі» </w:t>
      </w:r>
      <w:r w:rsidR="00CB294D">
        <w:rPr>
          <w:sz w:val="24"/>
        </w:rPr>
        <w:t>переможці Хрустальова В.,11, За</w:t>
      </w:r>
      <w:r w:rsidRPr="003C166E">
        <w:rPr>
          <w:sz w:val="24"/>
        </w:rPr>
        <w:t>харов В., 9-Б, Катаной А.,6-Б, нагороджені грамотами управління освіти Саф</w:t>
      </w:r>
      <w:r w:rsidRPr="003C166E">
        <w:rPr>
          <w:sz w:val="24"/>
          <w:lang w:val="en-US"/>
        </w:rPr>
        <w:t>’</w:t>
      </w:r>
      <w:r w:rsidR="00CB294D">
        <w:rPr>
          <w:sz w:val="24"/>
        </w:rPr>
        <w:t>янівської сільсь</w:t>
      </w:r>
      <w:r w:rsidRPr="003C166E">
        <w:rPr>
          <w:sz w:val="24"/>
        </w:rPr>
        <w:t>кої ради; «Кон</w:t>
      </w:r>
      <w:r w:rsidR="00CB294D">
        <w:rPr>
          <w:sz w:val="24"/>
        </w:rPr>
        <w:t>-</w:t>
      </w:r>
      <w:r w:rsidRPr="003C166E">
        <w:rPr>
          <w:sz w:val="24"/>
        </w:rPr>
        <w:t xml:space="preserve">венція ООН очима дітей» - номінація «малюнок»: І місце- Катаной А.,6-Б ; ІІ м. Хрустальова В., 11 </w:t>
      </w:r>
      <w:r w:rsidRPr="003C166E">
        <w:rPr>
          <w:sz w:val="24"/>
        </w:rPr>
        <w:lastRenderedPageBreak/>
        <w:t xml:space="preserve">клас, номінація «плакат»  Хрустальова В., 11клас –І місце.  Всеукраїнська доброчинна акція " </w:t>
      </w:r>
      <w:r w:rsidR="00CB294D">
        <w:rPr>
          <w:sz w:val="24"/>
        </w:rPr>
        <w:t xml:space="preserve">. </w:t>
      </w:r>
      <w:r w:rsidRPr="003C166E">
        <w:rPr>
          <w:sz w:val="24"/>
        </w:rPr>
        <w:t>Новорічна листівка на передову" перемо</w:t>
      </w:r>
      <w:r w:rsidR="00CB294D">
        <w:rPr>
          <w:sz w:val="24"/>
        </w:rPr>
        <w:t>жцем обласного рівня стала Хрус</w:t>
      </w:r>
      <w:r w:rsidRPr="003C166E">
        <w:rPr>
          <w:sz w:val="24"/>
        </w:rPr>
        <w:t xml:space="preserve">тальова В.,11 клас. Виставка–конкурс </w:t>
      </w:r>
      <w:r w:rsidRPr="003C166E">
        <w:rPr>
          <w:bCs/>
          <w:sz w:val="24"/>
        </w:rPr>
        <w:t xml:space="preserve">дитячої та юнацької творчості </w:t>
      </w:r>
      <w:r w:rsidR="00CB294D">
        <w:rPr>
          <w:sz w:val="24"/>
        </w:rPr>
        <w:t>«Чисті роси»: І місце- За</w:t>
      </w:r>
      <w:r w:rsidRPr="003C166E">
        <w:rPr>
          <w:sz w:val="24"/>
        </w:rPr>
        <w:t>харов В., 9-Б, Катаной А. 6-Б, ІІ місце- Хрустальова В., 11-й клас, Шевченко Г.,7-А,  Лисачен-ко А., 3-А, Польшакова Л.,7-А .</w:t>
      </w:r>
      <w:r w:rsidRPr="003C166E">
        <w:rPr>
          <w:bCs/>
          <w:sz w:val="24"/>
        </w:rPr>
        <w:t xml:space="preserve"> XVI Всеукраїнський конкурс шкільних малюнків «МОЇ ПРА-ВА: разом до перемоги» з нагоди Міжнародного дня захисту дітей переможцем</w:t>
      </w:r>
      <w:r w:rsidRPr="003C166E">
        <w:rPr>
          <w:sz w:val="24"/>
        </w:rPr>
        <w:t xml:space="preserve"> Всеукраїнсь-кого рівня стали Лисаченко А., 6-А , Катаной А., 6-Б , Захаров В., 9-Б , Хрустальова В., 11 . Конкурс малюнків «Безпечне </w:t>
      </w:r>
      <w:r w:rsidR="00CB294D">
        <w:rPr>
          <w:sz w:val="24"/>
        </w:rPr>
        <w:t>дитинст-</w:t>
      </w:r>
      <w:r w:rsidRPr="003C166E">
        <w:rPr>
          <w:sz w:val="24"/>
        </w:rPr>
        <w:t>во з поліцейським офіцером громади»: І місце в громаді посіла Хрустальова В., 11 клас.</w:t>
      </w:r>
    </w:p>
    <w:p w:rsidR="003C166E" w:rsidRPr="003C166E" w:rsidRDefault="003C166E" w:rsidP="007908CF">
      <w:pPr>
        <w:pStyle w:val="afff0"/>
        <w:jc w:val="both"/>
        <w:rPr>
          <w:bCs/>
          <w:sz w:val="24"/>
        </w:rPr>
      </w:pPr>
      <w:r w:rsidRPr="003C166E">
        <w:rPr>
          <w:rFonts w:eastAsiaTheme="minorEastAsia"/>
          <w:sz w:val="24"/>
        </w:rPr>
        <w:t xml:space="preserve">      Вихованці гуртка «Декоративно-прикладні мистецтва» (кер. Муравльова Т.І.) взяли участь у  конкурсах дитячої творчості та посіли наступні результати</w:t>
      </w:r>
      <w:r w:rsidR="009023D3">
        <w:rPr>
          <w:rFonts w:eastAsiaTheme="minorEastAsia"/>
          <w:sz w:val="24"/>
        </w:rPr>
        <w:t>: «Щедрість рідної землі» - гра</w:t>
      </w:r>
      <w:r w:rsidRPr="003C166E">
        <w:rPr>
          <w:rFonts w:eastAsiaTheme="minorEastAsia"/>
          <w:sz w:val="24"/>
        </w:rPr>
        <w:t>мотами управління освіти наг</w:t>
      </w:r>
      <w:r w:rsidR="009023D3">
        <w:rPr>
          <w:rFonts w:eastAsiaTheme="minorEastAsia"/>
          <w:sz w:val="24"/>
        </w:rPr>
        <w:t xml:space="preserve">ороджені Третьякова А., 6 кл., </w:t>
      </w:r>
      <w:r w:rsidRPr="003C166E">
        <w:rPr>
          <w:rFonts w:eastAsiaTheme="minorEastAsia"/>
          <w:sz w:val="24"/>
        </w:rPr>
        <w:t>Вал</w:t>
      </w:r>
      <w:r w:rsidR="009023D3">
        <w:rPr>
          <w:rFonts w:eastAsiaTheme="minorEastAsia"/>
          <w:sz w:val="24"/>
        </w:rPr>
        <w:t>ентир К., 9 кл.; грамотами ЦДЮТ–</w:t>
      </w:r>
      <w:r w:rsidRPr="003C166E">
        <w:rPr>
          <w:rFonts w:eastAsiaTheme="minorEastAsia"/>
          <w:sz w:val="24"/>
        </w:rPr>
        <w:t xml:space="preserve"> Вален</w:t>
      </w:r>
      <w:r w:rsidR="009023D3">
        <w:rPr>
          <w:rFonts w:eastAsiaTheme="minorEastAsia"/>
          <w:sz w:val="24"/>
        </w:rPr>
        <w:t xml:space="preserve">- </w:t>
      </w:r>
      <w:r w:rsidRPr="003C166E">
        <w:rPr>
          <w:rFonts w:eastAsiaTheme="minorEastAsia"/>
          <w:sz w:val="24"/>
        </w:rPr>
        <w:t xml:space="preserve">тир К., 9 кл.,  Мірчева В.,  6 кл.; акція «Ялинка» - </w:t>
      </w:r>
      <w:r w:rsidRPr="003C166E">
        <w:rPr>
          <w:rFonts w:eastAsiaTheme="minorEastAsia"/>
          <w:bCs/>
          <w:sz w:val="24"/>
        </w:rPr>
        <w:t>Гліба М., учень 9 кл.</w:t>
      </w:r>
      <w:r w:rsidRPr="003C166E">
        <w:rPr>
          <w:rFonts w:eastAsiaTheme="minorEastAsia"/>
          <w:sz w:val="24"/>
        </w:rPr>
        <w:t xml:space="preserve"> робота «Мирного Різдва, Країно!»; конкурс "Чисті роси": </w:t>
      </w:r>
      <w:r w:rsidRPr="003C166E">
        <w:rPr>
          <w:bCs/>
          <w:sz w:val="24"/>
        </w:rPr>
        <w:t>ІІ місце</w:t>
      </w:r>
      <w:r w:rsidRPr="003C166E">
        <w:rPr>
          <w:sz w:val="24"/>
        </w:rPr>
        <w:t xml:space="preserve"> - </w:t>
      </w:r>
      <w:r w:rsidRPr="003C166E">
        <w:rPr>
          <w:bCs/>
          <w:sz w:val="24"/>
        </w:rPr>
        <w:t xml:space="preserve">Михалюк Г., 5 кл., Мірчева В.,6 к, Рашкова В., 8 кл., </w:t>
      </w:r>
      <w:r w:rsidRPr="003C166E">
        <w:rPr>
          <w:rFonts w:eastAsiaTheme="minorEastAsia"/>
          <w:sz w:val="24"/>
        </w:rPr>
        <w:t>ІІІ місце - Перепелиця Б., 9 -Б кл..</w:t>
      </w:r>
    </w:p>
    <w:p w:rsidR="003C166E" w:rsidRPr="003C166E" w:rsidRDefault="003C166E" w:rsidP="007908CF">
      <w:pPr>
        <w:pStyle w:val="afff0"/>
        <w:jc w:val="both"/>
        <w:rPr>
          <w:rFonts w:eastAsiaTheme="minorEastAsia"/>
          <w:bCs/>
          <w:sz w:val="24"/>
        </w:rPr>
      </w:pPr>
      <w:r w:rsidRPr="003C166E">
        <w:rPr>
          <w:rFonts w:eastAsiaTheme="minorEastAsia"/>
          <w:sz w:val="24"/>
        </w:rPr>
        <w:t xml:space="preserve">      Участь вихованців гуртка «Майстер»  (кер. Іоргов Ю.М. ) у  конкурсах дитячої творчості: акція «Ялинка» -</w:t>
      </w:r>
      <w:r w:rsidRPr="003C166E">
        <w:rPr>
          <w:bCs/>
          <w:sz w:val="24"/>
        </w:rPr>
        <w:t xml:space="preserve"> І місце</w:t>
      </w:r>
      <w:r w:rsidRPr="003C166E">
        <w:rPr>
          <w:sz w:val="24"/>
        </w:rPr>
        <w:t xml:space="preserve"> </w:t>
      </w:r>
      <w:r w:rsidRPr="003C166E">
        <w:rPr>
          <w:rFonts w:eastAsiaTheme="minorEastAsia"/>
          <w:bCs/>
          <w:sz w:val="24"/>
        </w:rPr>
        <w:t>Купрєєв М.,</w:t>
      </w:r>
      <w:r w:rsidRPr="003C166E">
        <w:rPr>
          <w:bCs/>
          <w:sz w:val="24"/>
        </w:rPr>
        <w:t xml:space="preserve"> 8 кл.</w:t>
      </w:r>
      <w:r w:rsidRPr="003C166E">
        <w:rPr>
          <w:rFonts w:eastAsiaTheme="minorEastAsia"/>
          <w:bCs/>
          <w:sz w:val="24"/>
        </w:rPr>
        <w:t xml:space="preserve"> Сафаралієв А.</w:t>
      </w:r>
      <w:r w:rsidRPr="003C166E">
        <w:rPr>
          <w:rFonts w:eastAsiaTheme="minorEastAsia"/>
          <w:sz w:val="24"/>
        </w:rPr>
        <w:t>, 9 к</w:t>
      </w:r>
      <w:r w:rsidR="007908CF">
        <w:rPr>
          <w:rFonts w:eastAsiaTheme="minorEastAsia"/>
          <w:sz w:val="24"/>
        </w:rPr>
        <w:t>л., виставка декоративно-ужитко</w:t>
      </w:r>
      <w:r w:rsidRPr="003C166E">
        <w:rPr>
          <w:rFonts w:eastAsiaTheme="minorEastAsia"/>
          <w:sz w:val="24"/>
        </w:rPr>
        <w:t>вого  (І етап Всеукраїнської виставки-конкурсу)</w:t>
      </w:r>
      <w:r w:rsidRPr="003C166E">
        <w:rPr>
          <w:rFonts w:eastAsiaTheme="minorEastAsia"/>
          <w:bCs/>
          <w:sz w:val="24"/>
        </w:rPr>
        <w:t>, ІІ місце -Маслов К., Сафаралієв А. (9 клас).</w:t>
      </w:r>
    </w:p>
    <w:p w:rsidR="003C166E" w:rsidRPr="003C166E" w:rsidRDefault="003C166E" w:rsidP="000D308B">
      <w:pPr>
        <w:pStyle w:val="afff0"/>
        <w:jc w:val="both"/>
        <w:rPr>
          <w:rFonts w:eastAsiaTheme="minorEastAsia"/>
          <w:sz w:val="24"/>
        </w:rPr>
      </w:pPr>
      <w:r w:rsidRPr="003C166E">
        <w:rPr>
          <w:rFonts w:eastAsiaTheme="minorEastAsia"/>
          <w:sz w:val="24"/>
        </w:rPr>
        <w:t xml:space="preserve">     Вчителі фізичної культури Волков О.І. та Пенчев В.І. разом зі своїми вихованцями взяли участь у спортивних змагання районного рівня та мають такі результати: районні: волейбол  (дівчата) – </w:t>
      </w:r>
      <w:r w:rsidRPr="003C166E">
        <w:rPr>
          <w:rFonts w:eastAsiaTheme="minorEastAsia"/>
          <w:bCs/>
          <w:sz w:val="24"/>
        </w:rPr>
        <w:t>І місце, в</w:t>
      </w:r>
      <w:r w:rsidRPr="003C166E">
        <w:rPr>
          <w:rFonts w:eastAsiaTheme="minorEastAsia"/>
          <w:sz w:val="24"/>
        </w:rPr>
        <w:t xml:space="preserve">олейбол ( хлопці) – </w:t>
      </w:r>
      <w:r w:rsidRPr="003C166E">
        <w:rPr>
          <w:rFonts w:eastAsiaTheme="minorEastAsia"/>
          <w:bCs/>
          <w:sz w:val="24"/>
        </w:rPr>
        <w:t>І місце, н</w:t>
      </w:r>
      <w:r w:rsidRPr="003C166E">
        <w:rPr>
          <w:rFonts w:eastAsiaTheme="minorEastAsia"/>
          <w:sz w:val="24"/>
        </w:rPr>
        <w:t xml:space="preserve">астільний теніс – </w:t>
      </w:r>
      <w:r w:rsidRPr="003C166E">
        <w:rPr>
          <w:rFonts w:eastAsiaTheme="minorEastAsia"/>
          <w:bCs/>
          <w:sz w:val="24"/>
        </w:rPr>
        <w:t>І місце, ш</w:t>
      </w:r>
      <w:r w:rsidRPr="003C166E">
        <w:rPr>
          <w:rFonts w:eastAsiaTheme="minorEastAsia"/>
          <w:sz w:val="24"/>
        </w:rPr>
        <w:t>ахи – І</w:t>
      </w:r>
      <w:r w:rsidRPr="003C166E">
        <w:rPr>
          <w:rFonts w:eastAsiaTheme="minorEastAsia"/>
          <w:sz w:val="24"/>
          <w:lang w:val="en-US"/>
        </w:rPr>
        <w:t>V</w:t>
      </w:r>
      <w:r w:rsidRPr="003C166E">
        <w:rPr>
          <w:rFonts w:eastAsiaTheme="minorEastAsia"/>
          <w:sz w:val="24"/>
        </w:rPr>
        <w:t xml:space="preserve"> місце, шашки – І</w:t>
      </w:r>
      <w:r w:rsidRPr="003C166E">
        <w:rPr>
          <w:rFonts w:eastAsiaTheme="minorEastAsia"/>
          <w:sz w:val="24"/>
          <w:lang w:val="en-US"/>
        </w:rPr>
        <w:t>V</w:t>
      </w:r>
      <w:r w:rsidRPr="003C166E">
        <w:rPr>
          <w:rFonts w:eastAsiaTheme="minorEastAsia"/>
          <w:sz w:val="24"/>
        </w:rPr>
        <w:t xml:space="preserve"> місце. Обласні змагання: зональні. Волейбол ( дівчата ) – </w:t>
      </w:r>
      <w:r w:rsidRPr="003C166E">
        <w:rPr>
          <w:rFonts w:eastAsiaTheme="minorEastAsia"/>
          <w:bCs/>
          <w:sz w:val="24"/>
        </w:rPr>
        <w:t>ІІ місце.</w:t>
      </w:r>
      <w:r w:rsidR="00B72D1A">
        <w:rPr>
          <w:rFonts w:eastAsiaTheme="minorEastAsia"/>
          <w:sz w:val="24"/>
        </w:rPr>
        <w:t xml:space="preserve"> Фінальні: во</w:t>
      </w:r>
      <w:r w:rsidRPr="003C166E">
        <w:rPr>
          <w:rFonts w:eastAsiaTheme="minorEastAsia"/>
          <w:sz w:val="24"/>
        </w:rPr>
        <w:t xml:space="preserve">лейбол ( хлопці ) – </w:t>
      </w:r>
      <w:r w:rsidRPr="003C166E">
        <w:rPr>
          <w:rFonts w:eastAsiaTheme="minorEastAsia"/>
          <w:bCs/>
          <w:sz w:val="24"/>
        </w:rPr>
        <w:t>ІІІ міс</w:t>
      </w:r>
      <w:r w:rsidR="007908CF">
        <w:rPr>
          <w:rFonts w:eastAsiaTheme="minorEastAsia"/>
          <w:bCs/>
          <w:sz w:val="24"/>
        </w:rPr>
        <w:t>-</w:t>
      </w:r>
      <w:r w:rsidRPr="003C166E">
        <w:rPr>
          <w:rFonts w:eastAsiaTheme="minorEastAsia"/>
          <w:bCs/>
          <w:sz w:val="24"/>
        </w:rPr>
        <w:t>це; н</w:t>
      </w:r>
      <w:r w:rsidRPr="003C166E">
        <w:rPr>
          <w:rFonts w:eastAsiaTheme="minorEastAsia"/>
          <w:sz w:val="24"/>
        </w:rPr>
        <w:t xml:space="preserve">астільний теніс </w:t>
      </w:r>
      <w:r w:rsidRPr="003C166E">
        <w:rPr>
          <w:rFonts w:eastAsiaTheme="minorEastAsia"/>
          <w:bCs/>
          <w:sz w:val="24"/>
        </w:rPr>
        <w:t>– ІІ місце.</w:t>
      </w:r>
      <w:r w:rsidRPr="003C166E">
        <w:rPr>
          <w:rFonts w:eastAsiaTheme="minorEastAsia"/>
          <w:sz w:val="24"/>
        </w:rPr>
        <w:t xml:space="preserve"> </w:t>
      </w:r>
    </w:p>
    <w:p w:rsidR="003C166E" w:rsidRPr="003C166E" w:rsidRDefault="003C166E" w:rsidP="000D308B">
      <w:pPr>
        <w:pStyle w:val="afff0"/>
        <w:jc w:val="both"/>
        <w:rPr>
          <w:rFonts w:eastAsiaTheme="minorEastAsia"/>
          <w:sz w:val="24"/>
        </w:rPr>
      </w:pPr>
      <w:r w:rsidRPr="003C166E">
        <w:rPr>
          <w:kern w:val="3"/>
          <w:sz w:val="24"/>
          <w:lang w:eastAsia="zh-CN" w:bidi="hi-IN"/>
        </w:rPr>
        <w:t xml:space="preserve">      </w:t>
      </w:r>
      <w:r w:rsidRPr="003C166E">
        <w:rPr>
          <w:rFonts w:eastAsiaTheme="minorEastAsia"/>
          <w:sz w:val="24"/>
        </w:rPr>
        <w:t>Суттєвим недоліком в роботі з обдарованими дітьми в 2</w:t>
      </w:r>
      <w:r w:rsidR="007908CF">
        <w:rPr>
          <w:rFonts w:eastAsiaTheme="minorEastAsia"/>
          <w:sz w:val="24"/>
        </w:rPr>
        <w:t>022/2023 навчальному році є від</w:t>
      </w:r>
      <w:r w:rsidRPr="003C166E">
        <w:rPr>
          <w:rFonts w:eastAsiaTheme="minorEastAsia"/>
          <w:sz w:val="24"/>
        </w:rPr>
        <w:t>сут</w:t>
      </w:r>
      <w:r w:rsidR="007908CF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ність участі учнів в науково-дослідницькій засіданнях</w:t>
      </w:r>
      <w:r w:rsidR="007908CF">
        <w:rPr>
          <w:rFonts w:eastAsiaTheme="minorEastAsia"/>
          <w:sz w:val="24"/>
        </w:rPr>
        <w:t xml:space="preserve"> МАН, що говорить про невідпові</w:t>
      </w:r>
      <w:r w:rsidRPr="003C166E">
        <w:rPr>
          <w:rFonts w:eastAsiaTheme="minorEastAsia"/>
          <w:sz w:val="24"/>
        </w:rPr>
        <w:t>дальну ро</w:t>
      </w:r>
      <w:r w:rsidR="007908CF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боту координаторів МАН;учні нашого закладу не приймають участь в очно-заочних інтелектуаль</w:t>
      </w:r>
      <w:r w:rsidR="00550FAC">
        <w:rPr>
          <w:rFonts w:eastAsiaTheme="minorEastAsia"/>
          <w:sz w:val="24"/>
        </w:rPr>
        <w:t>-</w:t>
      </w:r>
      <w:r w:rsidRPr="003C166E">
        <w:rPr>
          <w:rFonts w:eastAsiaTheme="minorEastAsia"/>
          <w:sz w:val="24"/>
        </w:rPr>
        <w:t>них змаганнях з базових дисциплін серед учнів сільських шкіл.</w:t>
      </w:r>
    </w:p>
    <w:p w:rsidR="003C166E" w:rsidRPr="003C166E" w:rsidRDefault="003C166E" w:rsidP="00B9763A">
      <w:pPr>
        <w:pStyle w:val="afff0"/>
        <w:jc w:val="both"/>
        <w:rPr>
          <w:rFonts w:eastAsiaTheme="minorEastAsia"/>
          <w:sz w:val="24"/>
        </w:rPr>
      </w:pPr>
      <w:r w:rsidRPr="003C166E">
        <w:rPr>
          <w:rFonts w:eastAsiaTheme="minorEastAsia"/>
          <w:sz w:val="24"/>
        </w:rPr>
        <w:t xml:space="preserve">       Виходячи з вищезазначеного по роботі з обдарованими учнями необхідно звернути увагу на невирішені проблеми, а саме: недостатньо організована робота з обдарованими учнями (МАН, </w:t>
      </w:r>
      <w:r w:rsidR="000D308B">
        <w:rPr>
          <w:rFonts w:eastAsiaTheme="minorEastAsia"/>
          <w:sz w:val="24"/>
        </w:rPr>
        <w:t>ін</w:t>
      </w:r>
      <w:r w:rsidRPr="003C166E">
        <w:rPr>
          <w:rFonts w:eastAsiaTheme="minorEastAsia"/>
          <w:sz w:val="24"/>
        </w:rPr>
        <w:t xml:space="preserve">телектуальні змагання); </w:t>
      </w:r>
      <w:r w:rsidRPr="003C166E">
        <w:rPr>
          <w:rFonts w:eastAsiaTheme="minorEastAsia"/>
          <w:sz w:val="24"/>
          <w:shd w:val="clear" w:color="auto" w:fill="FFFFFF"/>
        </w:rPr>
        <w:t>виявлення обдарованих дітей має починатися з початкової школи;  на основі спостереження, вивчення психологічних особливостей, мовлення, пам’яті, логічного мис</w:t>
      </w:r>
      <w:r w:rsidR="00B72D1A">
        <w:rPr>
          <w:rFonts w:eastAsiaTheme="minorEastAsia"/>
          <w:sz w:val="24"/>
          <w:shd w:val="clear" w:color="auto" w:fill="FFFFFF"/>
        </w:rPr>
        <w:t>-</w:t>
      </w:r>
      <w:r w:rsidRPr="003C166E">
        <w:rPr>
          <w:rFonts w:eastAsiaTheme="minorEastAsia"/>
          <w:sz w:val="24"/>
          <w:shd w:val="clear" w:color="auto" w:fill="FFFFFF"/>
        </w:rPr>
        <w:t>лення.</w:t>
      </w:r>
      <w:r w:rsidRPr="003C166E">
        <w:rPr>
          <w:rFonts w:eastAsiaTheme="minorEastAsia"/>
          <w:sz w:val="24"/>
          <w:bdr w:val="none" w:sz="0" w:space="0" w:color="auto" w:frame="1"/>
          <w:shd w:val="clear" w:color="auto" w:fill="FFFFFF"/>
        </w:rPr>
        <w:t xml:space="preserve"> </w:t>
      </w:r>
    </w:p>
    <w:p w:rsidR="003C166E" w:rsidRPr="003C166E" w:rsidRDefault="003C166E" w:rsidP="00B9763A">
      <w:pPr>
        <w:pStyle w:val="afff0"/>
        <w:jc w:val="both"/>
        <w:rPr>
          <w:b/>
          <w:sz w:val="24"/>
          <w:lang w:val="ru-RU"/>
        </w:rPr>
      </w:pPr>
      <w:r w:rsidRPr="003C166E">
        <w:rPr>
          <w:b/>
          <w:bCs/>
          <w:sz w:val="24"/>
          <w:lang w:val="ru-RU"/>
        </w:rPr>
        <w:t>Перспективи:</w:t>
      </w:r>
    </w:p>
    <w:p w:rsidR="003C166E" w:rsidRPr="003C166E" w:rsidRDefault="003C166E" w:rsidP="00B9763A">
      <w:pPr>
        <w:pStyle w:val="afff0"/>
        <w:jc w:val="both"/>
        <w:rPr>
          <w:color w:val="111111"/>
          <w:sz w:val="24"/>
          <w:lang w:val="ru-RU"/>
        </w:rPr>
      </w:pPr>
      <w:r w:rsidRPr="003C166E">
        <w:rPr>
          <w:color w:val="111111"/>
          <w:sz w:val="24"/>
          <w:lang w:val="ru-RU"/>
        </w:rPr>
        <w:t>Впровадити систему оцінювання навчальних дося</w:t>
      </w:r>
      <w:r w:rsidR="00B72D1A">
        <w:rPr>
          <w:color w:val="111111"/>
          <w:sz w:val="24"/>
          <w:lang w:val="ru-RU"/>
        </w:rPr>
        <w:t>гнень учнів з урахуванням компе</w:t>
      </w:r>
      <w:r w:rsidRPr="003C166E">
        <w:rPr>
          <w:color w:val="111111"/>
          <w:sz w:val="24"/>
          <w:lang w:val="ru-RU"/>
        </w:rPr>
        <w:t>тентнісного підходу.</w:t>
      </w:r>
    </w:p>
    <w:p w:rsidR="003C166E" w:rsidRPr="003C166E" w:rsidRDefault="003C166E" w:rsidP="00B9763A">
      <w:pPr>
        <w:pStyle w:val="afff0"/>
        <w:jc w:val="both"/>
        <w:rPr>
          <w:color w:val="111111"/>
          <w:sz w:val="24"/>
          <w:lang w:val="ru-RU"/>
        </w:rPr>
      </w:pPr>
      <w:r w:rsidRPr="003C166E">
        <w:rPr>
          <w:color w:val="111111"/>
          <w:sz w:val="24"/>
          <w:lang w:val="ru-RU"/>
        </w:rPr>
        <w:t>Заохочувати учнів апробувати різні моделі досягнення результату без ризику отримати негативну оцінку.</w:t>
      </w:r>
    </w:p>
    <w:p w:rsidR="003C166E" w:rsidRPr="003C166E" w:rsidRDefault="003C166E" w:rsidP="00B9763A">
      <w:pPr>
        <w:pStyle w:val="afff0"/>
        <w:jc w:val="both"/>
        <w:rPr>
          <w:color w:val="111111"/>
          <w:sz w:val="24"/>
          <w:lang w:val="ru-RU"/>
        </w:rPr>
      </w:pPr>
      <w:r w:rsidRPr="003C166E">
        <w:rPr>
          <w:color w:val="111111"/>
          <w:sz w:val="24"/>
          <w:lang w:val="ru-RU"/>
        </w:rPr>
        <w:t>Сприяти підвищенню якості навчання через впровадження  інноваційних  педагогічних техноло</w:t>
      </w:r>
      <w:r w:rsidR="00B72D1A">
        <w:rPr>
          <w:color w:val="111111"/>
          <w:sz w:val="24"/>
          <w:lang w:val="ru-RU"/>
        </w:rPr>
        <w:t>-</w:t>
      </w:r>
      <w:r w:rsidRPr="003C166E">
        <w:rPr>
          <w:color w:val="111111"/>
          <w:sz w:val="24"/>
          <w:lang w:val="ru-RU"/>
        </w:rPr>
        <w:t>гій, що передбачають розвиток творчих здібностей вихованців.</w:t>
      </w:r>
    </w:p>
    <w:p w:rsidR="003C166E" w:rsidRPr="003C166E" w:rsidRDefault="003C166E" w:rsidP="00B9763A">
      <w:pPr>
        <w:pStyle w:val="afff0"/>
        <w:jc w:val="both"/>
        <w:rPr>
          <w:color w:val="111111"/>
          <w:sz w:val="24"/>
          <w:lang w:val="ru-RU"/>
        </w:rPr>
      </w:pPr>
      <w:r w:rsidRPr="003C166E">
        <w:rPr>
          <w:color w:val="111111"/>
          <w:sz w:val="24"/>
          <w:lang w:val="ru-RU"/>
        </w:rPr>
        <w:t>Формувати навички самоосвіти, самоконтролю та самооцінки  учнів.</w:t>
      </w:r>
    </w:p>
    <w:p w:rsidR="003C166E" w:rsidRPr="003C166E" w:rsidRDefault="003C166E" w:rsidP="00B9763A">
      <w:pPr>
        <w:pStyle w:val="afff0"/>
        <w:jc w:val="both"/>
        <w:rPr>
          <w:color w:val="111111"/>
          <w:sz w:val="24"/>
          <w:lang w:val="ru-RU"/>
        </w:rPr>
      </w:pPr>
      <w:r w:rsidRPr="003C166E">
        <w:rPr>
          <w:color w:val="000000"/>
          <w:sz w:val="24"/>
          <w:lang w:val="ru-RU"/>
        </w:rPr>
        <w:t>Підвищити рівень мотивації здобувачів освіти закладу як основу здобуття якісної освіти.</w:t>
      </w:r>
    </w:p>
    <w:p w:rsidR="003C166E" w:rsidRPr="003C166E" w:rsidRDefault="003C166E" w:rsidP="00B9763A">
      <w:pPr>
        <w:pStyle w:val="afff0"/>
        <w:jc w:val="both"/>
        <w:rPr>
          <w:color w:val="111111"/>
          <w:sz w:val="24"/>
          <w:lang w:val="ru-RU"/>
        </w:rPr>
      </w:pPr>
      <w:r w:rsidRPr="003C166E">
        <w:rPr>
          <w:color w:val="000000"/>
          <w:sz w:val="24"/>
          <w:lang w:val="ru-RU"/>
        </w:rPr>
        <w:t>Продовжити роботу щодо впровадження STEM-освіти в закладі.</w:t>
      </w:r>
    </w:p>
    <w:p w:rsidR="003C166E" w:rsidRPr="003C166E" w:rsidRDefault="003C166E" w:rsidP="003C166E">
      <w:pPr>
        <w:pStyle w:val="afff0"/>
        <w:rPr>
          <w:sz w:val="24"/>
        </w:rPr>
      </w:pPr>
    </w:p>
    <w:p w:rsidR="003C166E" w:rsidRPr="003C166E" w:rsidRDefault="003C166E" w:rsidP="00B9763A">
      <w:pPr>
        <w:pStyle w:val="afff0"/>
        <w:jc w:val="center"/>
        <w:rPr>
          <w:b/>
          <w:sz w:val="24"/>
        </w:rPr>
      </w:pPr>
      <w:r w:rsidRPr="003C166E">
        <w:rPr>
          <w:b/>
          <w:sz w:val="24"/>
          <w:shd w:val="clear" w:color="auto" w:fill="FFFFFF"/>
          <w:lang w:val="en-US"/>
        </w:rPr>
        <w:t xml:space="preserve">6. </w:t>
      </w:r>
      <w:r w:rsidRPr="003C166E">
        <w:rPr>
          <w:b/>
          <w:sz w:val="24"/>
          <w:shd w:val="clear" w:color="auto" w:fill="FFFFFF"/>
        </w:rPr>
        <w:t>Створення виховного середовища для індивідуального розвитку</w:t>
      </w:r>
      <w:r w:rsidR="00B72D1A">
        <w:rPr>
          <w:b/>
          <w:sz w:val="24"/>
        </w:rPr>
        <w:t xml:space="preserve"> </w:t>
      </w:r>
      <w:r w:rsidRPr="003C166E">
        <w:rPr>
          <w:b/>
          <w:sz w:val="24"/>
          <w:shd w:val="clear" w:color="auto" w:fill="FFFFFF"/>
        </w:rPr>
        <w:t>здобувачів освіти</w:t>
      </w:r>
    </w:p>
    <w:p w:rsidR="003C166E" w:rsidRPr="003C166E" w:rsidRDefault="003C166E" w:rsidP="00326A77">
      <w:pPr>
        <w:pStyle w:val="afff0"/>
        <w:jc w:val="both"/>
        <w:rPr>
          <w:color w:val="333333"/>
          <w:sz w:val="24"/>
        </w:rPr>
      </w:pPr>
      <w:r w:rsidRPr="003C166E">
        <w:rPr>
          <w:rFonts w:eastAsiaTheme="minorHAnsi"/>
          <w:sz w:val="24"/>
        </w:rPr>
        <w:t xml:space="preserve">     </w:t>
      </w:r>
      <w:r w:rsidRPr="003C166E">
        <w:rPr>
          <w:sz w:val="24"/>
        </w:rPr>
        <w:t>Виховна робота в закладі за 2022/2023 навчальний рік здійснювалася відповідно до Закону України «Про Освіту», Закону України «Про повну загальну середню освіту», Концепції націо</w:t>
      </w:r>
      <w:r w:rsidR="00B9763A">
        <w:rPr>
          <w:sz w:val="24"/>
        </w:rPr>
        <w:t>-</w:t>
      </w:r>
      <w:r w:rsidRPr="003C166E">
        <w:rPr>
          <w:sz w:val="24"/>
        </w:rPr>
        <w:t>нально-патріотичного виховання дітей і молоді,основних аспектів Концепції реалізації державної політики у сфері реформування загальної середньої освіти «Нова українська школа», заходів щодо реалізації Концепції національно-патріотичного виховання дітей і молоді та Методичних рекомен</w:t>
      </w:r>
      <w:r w:rsidR="00B9763A">
        <w:rPr>
          <w:sz w:val="24"/>
        </w:rPr>
        <w:t>-</w:t>
      </w:r>
      <w:r w:rsidRPr="003C166E">
        <w:rPr>
          <w:sz w:val="24"/>
        </w:rPr>
        <w:t>дацій щодо національно-патріотичного виховання у загальноосвітніх навчальних закладах, річного плану Старонекрасівського ЗЗСО, Програми «Основних орієнтирів виховання учнів 1-11 класів загальноосвітніх навчальних закладів України».</w:t>
      </w:r>
    </w:p>
    <w:p w:rsidR="003C166E" w:rsidRPr="00326A77" w:rsidRDefault="003C166E" w:rsidP="00326A77">
      <w:pPr>
        <w:pStyle w:val="afff0"/>
        <w:jc w:val="both"/>
        <w:rPr>
          <w:color w:val="333333"/>
          <w:sz w:val="24"/>
        </w:rPr>
      </w:pPr>
      <w:r w:rsidRPr="003C166E">
        <w:rPr>
          <w:sz w:val="24"/>
        </w:rPr>
        <w:t xml:space="preserve">     Виховна діяльність здійснювалась у відповідності до наступних к</w:t>
      </w:r>
      <w:r w:rsidR="00326A77">
        <w:rPr>
          <w:sz w:val="24"/>
        </w:rPr>
        <w:t>лючових напрямів вихо</w:t>
      </w:r>
      <w:r w:rsidRPr="003C166E">
        <w:rPr>
          <w:sz w:val="24"/>
        </w:rPr>
        <w:t>вання: військово-патріотичне, громадсько-правове,</w:t>
      </w:r>
      <w:r w:rsidRPr="003C166E">
        <w:rPr>
          <w:color w:val="333333"/>
          <w:sz w:val="24"/>
        </w:rPr>
        <w:t xml:space="preserve"> </w:t>
      </w:r>
      <w:r w:rsidRPr="003C166E">
        <w:rPr>
          <w:sz w:val="24"/>
        </w:rPr>
        <w:t xml:space="preserve">екологічне, художньо-естетичне, родинно-сімейне, </w:t>
      </w:r>
      <w:r w:rsidRPr="003C166E">
        <w:rPr>
          <w:sz w:val="24"/>
        </w:rPr>
        <w:lastRenderedPageBreak/>
        <w:t>моральне, профорієнтаційне, превентивне, формування здорового способу життя; розвиток твор</w:t>
      </w:r>
      <w:r w:rsidR="00326A77">
        <w:rPr>
          <w:sz w:val="24"/>
        </w:rPr>
        <w:t>-</w:t>
      </w:r>
      <w:r w:rsidRPr="003C166E">
        <w:rPr>
          <w:sz w:val="24"/>
        </w:rPr>
        <w:t>чих здібностей.</w:t>
      </w:r>
    </w:p>
    <w:p w:rsidR="003C166E" w:rsidRPr="003C166E" w:rsidRDefault="003C166E" w:rsidP="0074024C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Зміст виховної діяльності будується у відповідності до визначених ключових ліній: ціннісне ставлення: до себе; до сім’ї, родини, людей; особистості до суспільства і держави; до праці;</w:t>
      </w:r>
      <w:r w:rsidRPr="003C166E">
        <w:rPr>
          <w:sz w:val="24"/>
          <w:lang w:val="en-US"/>
        </w:rPr>
        <w:t xml:space="preserve"> </w:t>
      </w:r>
      <w:r w:rsidRPr="003C166E">
        <w:rPr>
          <w:sz w:val="24"/>
        </w:rPr>
        <w:t>до природи; до культури і мистецтва.</w:t>
      </w:r>
    </w:p>
    <w:p w:rsidR="003C166E" w:rsidRPr="003C166E" w:rsidRDefault="003C166E" w:rsidP="0074024C">
      <w:pPr>
        <w:pStyle w:val="afff0"/>
        <w:jc w:val="both"/>
        <w:rPr>
          <w:rFonts w:eastAsiaTheme="minorHAnsi"/>
          <w:sz w:val="24"/>
        </w:rPr>
      </w:pPr>
      <w:r w:rsidRPr="003C166E">
        <w:rPr>
          <w:sz w:val="24"/>
        </w:rPr>
        <w:t xml:space="preserve">     Виховна робота в закладі проводилась з урахуванням виховної проблеми закладу: «Соціалі</w:t>
      </w:r>
      <w:r w:rsidRPr="003C166E">
        <w:rPr>
          <w:sz w:val="24"/>
          <w:lang w:val="en-US"/>
        </w:rPr>
        <w:t>-</w:t>
      </w:r>
      <w:r w:rsidRPr="003C166E">
        <w:rPr>
          <w:sz w:val="24"/>
        </w:rPr>
        <w:t xml:space="preserve">зація особистості на засаді створення сприятливого середовища в умовах компетентнісного </w:t>
      </w:r>
      <w:r w:rsidR="002B116E">
        <w:rPr>
          <w:sz w:val="24"/>
        </w:rPr>
        <w:t>підло-</w:t>
      </w:r>
      <w:r w:rsidRPr="003C166E">
        <w:rPr>
          <w:sz w:val="24"/>
        </w:rPr>
        <w:t>ду» та відповідно до виховної проблеми школи: «</w:t>
      </w:r>
      <w:r w:rsidRPr="003C166E">
        <w:rPr>
          <w:rFonts w:eastAsiaTheme="minorHAnsi"/>
          <w:sz w:val="24"/>
        </w:rPr>
        <w:t>«Формування активної, соціально адаптованої особистості шляхом модернізації учнівського самоврядування та вмілого поєднання традиційних і сучасних форм виховання».</w:t>
      </w:r>
    </w:p>
    <w:p w:rsidR="003C166E" w:rsidRPr="003C166E" w:rsidRDefault="003C166E" w:rsidP="0074024C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Основною метою у вихованні здобувачів освіти у 2022-2023 навчальному році було</w:t>
      </w:r>
      <w:r w:rsidRPr="003C166E">
        <w:rPr>
          <w:sz w:val="24"/>
          <w:lang w:val="en-US"/>
        </w:rPr>
        <w:t xml:space="preserve"> </w:t>
      </w:r>
      <w:r w:rsidR="002B116E">
        <w:rPr>
          <w:sz w:val="24"/>
        </w:rPr>
        <w:t>продов</w:t>
      </w:r>
      <w:r w:rsidRPr="003C166E">
        <w:rPr>
          <w:sz w:val="24"/>
        </w:rPr>
        <w:t>жен</w:t>
      </w:r>
      <w:r w:rsidR="002B116E">
        <w:rPr>
          <w:sz w:val="24"/>
        </w:rPr>
        <w:t>-</w:t>
      </w:r>
      <w:r w:rsidRPr="003C166E">
        <w:rPr>
          <w:sz w:val="24"/>
        </w:rPr>
        <w:t>ня формування громадянина, патріота, інтелектуально розвиненої, духовно і мора</w:t>
      </w:r>
      <w:r w:rsidR="002B116E">
        <w:rPr>
          <w:sz w:val="24"/>
        </w:rPr>
        <w:t>льно зрі</w:t>
      </w:r>
      <w:r w:rsidRPr="003C166E">
        <w:rPr>
          <w:sz w:val="24"/>
        </w:rPr>
        <w:t>лої осо</w:t>
      </w:r>
      <w:r w:rsidR="002B116E">
        <w:rPr>
          <w:sz w:val="24"/>
        </w:rPr>
        <w:t>-</w:t>
      </w:r>
      <w:r w:rsidRPr="003C166E">
        <w:rPr>
          <w:sz w:val="24"/>
        </w:rPr>
        <w:t>бистості, готової протистояти ворогам Батьківщини та</w:t>
      </w:r>
      <w:r w:rsidR="002B116E">
        <w:rPr>
          <w:sz w:val="24"/>
        </w:rPr>
        <w:t xml:space="preserve"> асоціальним впливам, вміння ви</w:t>
      </w:r>
      <w:r w:rsidRPr="003C166E">
        <w:rPr>
          <w:sz w:val="24"/>
        </w:rPr>
        <w:t>рішувати особисті проблеми, творити себе і оточуючий світ.</w:t>
      </w:r>
    </w:p>
    <w:p w:rsidR="003C166E" w:rsidRPr="003C166E" w:rsidRDefault="003C166E" w:rsidP="0074024C">
      <w:pPr>
        <w:pStyle w:val="afff0"/>
        <w:jc w:val="both"/>
        <w:rPr>
          <w:sz w:val="24"/>
        </w:rPr>
      </w:pPr>
      <w:r w:rsidRPr="003C166E">
        <w:rPr>
          <w:sz w:val="24"/>
        </w:rPr>
        <w:t>    Виховна робота в 2022-2023 навчальному році була направлена на створення сприятливих умов для всебічного розвитку дітей на кожному з вікових етапів</w:t>
      </w:r>
      <w:r w:rsidR="0074024C">
        <w:rPr>
          <w:sz w:val="24"/>
        </w:rPr>
        <w:t>, їх адаптації в соціумі, форму</w:t>
      </w:r>
      <w:r w:rsidRPr="003C166E">
        <w:rPr>
          <w:sz w:val="24"/>
        </w:rPr>
        <w:t>вання де</w:t>
      </w:r>
      <w:r w:rsidR="0074024C">
        <w:rPr>
          <w:sz w:val="24"/>
        </w:rPr>
        <w:t>-</w:t>
      </w:r>
      <w:r w:rsidRPr="003C166E">
        <w:rPr>
          <w:sz w:val="24"/>
        </w:rPr>
        <w:t>мократичного світогляду, ціннісних орієнтирів, засвоєння морально - етичних норм, сприйняття власної індивідуальності, впевненості в собі, на усвідомленому виборі здорового способу життя, на осмислення самовизначення у виборі профе</w:t>
      </w:r>
      <w:r w:rsidR="0074024C">
        <w:rPr>
          <w:sz w:val="24"/>
        </w:rPr>
        <w:t>сії,на пропаганду духовних над</w:t>
      </w:r>
      <w:r w:rsidRPr="003C166E">
        <w:rPr>
          <w:sz w:val="24"/>
        </w:rPr>
        <w:t>бань українського народу, на виховання любові до рідної землі, мови, на формування правової культури, негативного ставлення до протиправних діянь, розвиток</w:t>
      </w:r>
      <w:r w:rsidR="0074024C">
        <w:rPr>
          <w:sz w:val="24"/>
        </w:rPr>
        <w:t xml:space="preserve"> учнівського самоврядуван</w:t>
      </w:r>
      <w:r w:rsidRPr="003C166E">
        <w:rPr>
          <w:sz w:val="24"/>
        </w:rPr>
        <w:t>ня, співпрацю з батьками, з закладами охорони здоров’я та громадськими організаціями.</w:t>
      </w:r>
    </w:p>
    <w:p w:rsidR="003C166E" w:rsidRPr="003C166E" w:rsidRDefault="003C166E" w:rsidP="0074024C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Для реалізації проблемної теми було розроблено план виховної роботи, який охоплює всі  нап</w:t>
      </w:r>
      <w:r w:rsidR="002B116E">
        <w:rPr>
          <w:sz w:val="24"/>
        </w:rPr>
        <w:t>-</w:t>
      </w:r>
      <w:r w:rsidRPr="003C166E">
        <w:rPr>
          <w:sz w:val="24"/>
        </w:rPr>
        <w:t>ря</w:t>
      </w:r>
      <w:r w:rsidR="002B116E">
        <w:rPr>
          <w:sz w:val="24"/>
        </w:rPr>
        <w:t>м</w:t>
      </w:r>
      <w:r w:rsidRPr="003C166E">
        <w:rPr>
          <w:sz w:val="24"/>
        </w:rPr>
        <w:t>и виховання, включає в себе календарні, традиційні шкільні свята, різноманітні заходи. На по</w:t>
      </w:r>
      <w:r w:rsidR="002B116E">
        <w:rPr>
          <w:sz w:val="24"/>
        </w:rPr>
        <w:t>-</w:t>
      </w:r>
      <w:r w:rsidRPr="003C166E">
        <w:rPr>
          <w:sz w:val="24"/>
        </w:rPr>
        <w:t>закласних заходах класні керівники виховують національну самосвідомість, патріотизм, формують фізичну та екологічну культуру, здоровий спосіб</w:t>
      </w:r>
      <w:r w:rsidR="002B116E">
        <w:rPr>
          <w:sz w:val="24"/>
        </w:rPr>
        <w:t xml:space="preserve"> життя, та створюють умови для </w:t>
      </w:r>
      <w:r w:rsidRPr="003C166E">
        <w:rPr>
          <w:sz w:val="24"/>
        </w:rPr>
        <w:t xml:space="preserve">самореалізації.       </w:t>
      </w:r>
    </w:p>
    <w:p w:rsidR="003C166E" w:rsidRPr="003C166E" w:rsidRDefault="003C166E" w:rsidP="002B116E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 Усі класні керівники та класоводи приділяють багато уваги роботі зі збереження життя і здоро</w:t>
      </w:r>
      <w:r w:rsidR="002B116E">
        <w:rPr>
          <w:sz w:val="24"/>
        </w:rPr>
        <w:t>-</w:t>
      </w:r>
      <w:r w:rsidRPr="003C166E">
        <w:rPr>
          <w:sz w:val="24"/>
        </w:rPr>
        <w:t xml:space="preserve">в’я  учнів, профілактики боулінгу, правопорушень тощо.  </w:t>
      </w:r>
    </w:p>
    <w:p w:rsidR="003C166E" w:rsidRPr="003C166E" w:rsidRDefault="003C166E" w:rsidP="002B116E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  Але поряд із зазначеними позитивними моментами в плануванні виховної роботи мають місце й окремі недоліки. Зокрема, планування виховної роботи з учнями 10 класу (кл.керівник П</w:t>
      </w:r>
      <w:r w:rsidRPr="003C166E">
        <w:rPr>
          <w:sz w:val="24"/>
          <w:lang w:val="en-US"/>
        </w:rPr>
        <w:t>’</w:t>
      </w:r>
      <w:r w:rsidRPr="003C166E">
        <w:rPr>
          <w:sz w:val="24"/>
        </w:rPr>
        <w:t>ят</w:t>
      </w:r>
      <w:r w:rsidR="002B116E">
        <w:rPr>
          <w:sz w:val="24"/>
        </w:rPr>
        <w:t>-</w:t>
      </w:r>
      <w:r w:rsidRPr="003C166E">
        <w:rPr>
          <w:sz w:val="24"/>
        </w:rPr>
        <w:t>ковська Ю.Ю) носить більш формальний характер, план є «пустим», вказані лише виховні години та пам’ятні дати, декілька інструктажів з техніки безп</w:t>
      </w:r>
      <w:r w:rsidR="002B116E">
        <w:rPr>
          <w:sz w:val="24"/>
        </w:rPr>
        <w:t>еки, мала кількість виховних бе</w:t>
      </w:r>
      <w:r w:rsidRPr="003C166E">
        <w:rPr>
          <w:sz w:val="24"/>
        </w:rPr>
        <w:t>сід та індиві</w:t>
      </w:r>
      <w:r w:rsidR="002B116E">
        <w:rPr>
          <w:sz w:val="24"/>
        </w:rPr>
        <w:t>-</w:t>
      </w:r>
      <w:r w:rsidRPr="003C166E">
        <w:rPr>
          <w:sz w:val="24"/>
        </w:rPr>
        <w:t>дуальної роботи з учнями і вчителями-предметни</w:t>
      </w:r>
      <w:r w:rsidR="002B116E">
        <w:rPr>
          <w:sz w:val="24"/>
        </w:rPr>
        <w:t>ками.У виховному плані 8-Б кла</w:t>
      </w:r>
      <w:r w:rsidRPr="003C166E">
        <w:rPr>
          <w:sz w:val="24"/>
        </w:rPr>
        <w:t>су (класний</w:t>
      </w:r>
      <w:r w:rsidRPr="003C166E">
        <w:rPr>
          <w:sz w:val="24"/>
          <w:lang w:val="en-US"/>
        </w:rPr>
        <w:t xml:space="preserve"> </w:t>
      </w:r>
      <w:r w:rsidRPr="003C166E">
        <w:rPr>
          <w:sz w:val="24"/>
        </w:rPr>
        <w:t>ке</w:t>
      </w:r>
      <w:r w:rsidR="002B116E">
        <w:rPr>
          <w:sz w:val="24"/>
        </w:rPr>
        <w:t>-</w:t>
      </w:r>
      <w:r w:rsidRPr="003C166E">
        <w:rPr>
          <w:sz w:val="24"/>
        </w:rPr>
        <w:t>рівник Муравльова Т.І.) не вказаний орієнтир ціннісного ставлення до держави. Виховний план 7-А класу (кл.керів. Бойкова І.П.) повність заповнений та відсутнє місце для планування по заходам протягом навчального року, тобто відсутнє місце для редагування. У класних керівників 6-А (Та</w:t>
      </w:r>
      <w:r w:rsidR="002B116E">
        <w:rPr>
          <w:sz w:val="24"/>
        </w:rPr>
        <w:t>-</w:t>
      </w:r>
      <w:r w:rsidRPr="003C166E">
        <w:rPr>
          <w:sz w:val="24"/>
        </w:rPr>
        <w:t>расенко І.І.) та 9-Б (Ніколенко Л.П.) класів плани ідентичні, змінені лише графи індивідуальної роботи з учнями, батьками та вчителями-предметниками.</w:t>
      </w:r>
    </w:p>
    <w:p w:rsidR="003C166E" w:rsidRPr="003C166E" w:rsidRDefault="003C166E" w:rsidP="002E5243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 В закладі  виховна робота реалізовувалась через заходи  виховних модулів: «Люблю я край свій дорогий, що зветься Україна», «Любов до ближнього – джерело величі душі», «Твій вибір – твоє життя», «Жити в злагоді з природою», «Від культури особистості до культури нації», «Я» - частинка Всесвіту»,  «Ми господарі природи, то ж збережемо її вроду», «Сім’я, родина, рід, які слова святі, вони потрібні кожному в житті!».</w:t>
      </w:r>
    </w:p>
    <w:p w:rsidR="003C166E" w:rsidRPr="003C166E" w:rsidRDefault="003C166E" w:rsidP="002E5243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Всі вищезазначені виховні модулі тісно взаємопов’язані між собою та виконувалися згідно із планом виховної роботи навчального закладу, планами роботи класних керівників, шкільної біб</w:t>
      </w:r>
      <w:r w:rsidR="002E5243">
        <w:rPr>
          <w:sz w:val="24"/>
        </w:rPr>
        <w:t>-</w:t>
      </w:r>
      <w:r w:rsidRPr="003C166E">
        <w:rPr>
          <w:sz w:val="24"/>
        </w:rPr>
        <w:t>ліотеки. Основні напрями роботи враховувались як при проведенні шкільних заходів, так і індиві</w:t>
      </w:r>
      <w:r w:rsidR="002B116E">
        <w:rPr>
          <w:sz w:val="24"/>
        </w:rPr>
        <w:t>-</w:t>
      </w:r>
      <w:r w:rsidRPr="003C166E">
        <w:rPr>
          <w:sz w:val="24"/>
        </w:rPr>
        <w:t>дуальної роботи з учнями. На  позакласних  заходах робота спрямована на виховання  національ</w:t>
      </w:r>
      <w:r w:rsidR="002E5243">
        <w:rPr>
          <w:sz w:val="24"/>
        </w:rPr>
        <w:t>-</w:t>
      </w:r>
      <w:r w:rsidRPr="003C166E">
        <w:rPr>
          <w:sz w:val="24"/>
        </w:rPr>
        <w:t>ної  самосвідомісті,  патріотизму,  формування  фізичної  та  екологічної  культури,  здоровий  спо</w:t>
      </w:r>
      <w:r w:rsidR="002E5243">
        <w:rPr>
          <w:sz w:val="24"/>
        </w:rPr>
        <w:t>-</w:t>
      </w:r>
      <w:r w:rsidRPr="003C166E">
        <w:rPr>
          <w:sz w:val="24"/>
        </w:rPr>
        <w:t>сіб  життя та розвиток творчої особистості.</w:t>
      </w:r>
    </w:p>
    <w:p w:rsidR="003C166E" w:rsidRPr="003C166E" w:rsidRDefault="003C166E" w:rsidP="003C166E">
      <w:pPr>
        <w:pStyle w:val="afff0"/>
        <w:rPr>
          <w:color w:val="333333"/>
          <w:sz w:val="24"/>
        </w:rPr>
      </w:pPr>
      <w:r w:rsidRPr="003C166E">
        <w:rPr>
          <w:sz w:val="24"/>
        </w:rPr>
        <w:t xml:space="preserve">     </w:t>
      </w:r>
      <w:r w:rsidRPr="003C166E">
        <w:rPr>
          <w:color w:val="000000"/>
          <w:sz w:val="24"/>
        </w:rPr>
        <w:t>Організація освітнього процесу в умовах воєнного стану потребу</w:t>
      </w:r>
      <w:r w:rsidR="00086E54">
        <w:rPr>
          <w:color w:val="000000"/>
          <w:sz w:val="24"/>
        </w:rPr>
        <w:t>вала іншого змісту та підхо</w:t>
      </w:r>
      <w:r w:rsidRPr="003C166E">
        <w:rPr>
          <w:color w:val="000000"/>
          <w:sz w:val="24"/>
        </w:rPr>
        <w:t>дів до проведення виховної роботи. Основним цільовим</w:t>
      </w:r>
      <w:r w:rsidR="00086E54">
        <w:rPr>
          <w:color w:val="000000"/>
          <w:sz w:val="24"/>
        </w:rPr>
        <w:t xml:space="preserve"> напрямом було забезпечення без</w:t>
      </w:r>
      <w:r w:rsidRPr="003C166E">
        <w:rPr>
          <w:color w:val="000000"/>
          <w:sz w:val="24"/>
        </w:rPr>
        <w:t>пекової скла</w:t>
      </w:r>
      <w:r w:rsidR="00086E54">
        <w:rPr>
          <w:color w:val="000000"/>
          <w:sz w:val="24"/>
        </w:rPr>
        <w:t>-</w:t>
      </w:r>
      <w:r w:rsidRPr="003C166E">
        <w:rPr>
          <w:color w:val="000000"/>
          <w:sz w:val="24"/>
        </w:rPr>
        <w:t>дової здоров’я особистості, забезпечення її фізичного, психічного, соціального і духовного благо</w:t>
      </w:r>
      <w:r w:rsidR="00086E54">
        <w:rPr>
          <w:color w:val="000000"/>
          <w:sz w:val="24"/>
        </w:rPr>
        <w:t>-</w:t>
      </w:r>
      <w:r w:rsidRPr="003C166E">
        <w:rPr>
          <w:color w:val="000000"/>
          <w:sz w:val="24"/>
        </w:rPr>
        <w:t>получчя.</w:t>
      </w:r>
    </w:p>
    <w:p w:rsidR="003C166E" w:rsidRPr="003C166E" w:rsidRDefault="003C166E" w:rsidP="00086E54">
      <w:pPr>
        <w:pStyle w:val="afff0"/>
        <w:jc w:val="both"/>
        <w:rPr>
          <w:color w:val="000000"/>
          <w:sz w:val="24"/>
          <w:shd w:val="clear" w:color="auto" w:fill="FFFFFF"/>
        </w:rPr>
      </w:pPr>
      <w:r w:rsidRPr="003C166E">
        <w:rPr>
          <w:color w:val="000000"/>
          <w:sz w:val="24"/>
          <w:shd w:val="clear" w:color="auto" w:fill="FFFFFF"/>
        </w:rPr>
        <w:lastRenderedPageBreak/>
        <w:t xml:space="preserve">      Особливо важливим стало, продовжити формувати громад</w:t>
      </w:r>
      <w:r w:rsidR="00086E54">
        <w:rPr>
          <w:color w:val="000000"/>
          <w:sz w:val="24"/>
          <w:shd w:val="clear" w:color="auto" w:fill="FFFFFF"/>
        </w:rPr>
        <w:t>янанина - партіота України, під</w:t>
      </w:r>
      <w:r w:rsidRPr="003C166E">
        <w:rPr>
          <w:color w:val="000000"/>
          <w:sz w:val="24"/>
          <w:shd w:val="clear" w:color="auto" w:fill="FFFFFF"/>
        </w:rPr>
        <w:t>готов</w:t>
      </w:r>
      <w:r w:rsidR="00086E54">
        <w:rPr>
          <w:color w:val="000000"/>
          <w:sz w:val="24"/>
          <w:shd w:val="clear" w:color="auto" w:fill="FFFFFF"/>
        </w:rPr>
        <w:t xml:space="preserve"> </w:t>
      </w:r>
      <w:r w:rsidRPr="003C166E">
        <w:rPr>
          <w:color w:val="000000"/>
          <w:sz w:val="24"/>
          <w:shd w:val="clear" w:color="auto" w:fill="FFFFFF"/>
        </w:rPr>
        <w:t xml:space="preserve">леного до життя, з високою національною свідомістю, </w:t>
      </w:r>
      <w:r w:rsidR="00086E54">
        <w:rPr>
          <w:color w:val="000000"/>
          <w:sz w:val="24"/>
          <w:shd w:val="clear" w:color="auto" w:fill="FFFFFF"/>
        </w:rPr>
        <w:t>який здатний побудувати суспіль</w:t>
      </w:r>
      <w:r w:rsidRPr="003C166E">
        <w:rPr>
          <w:color w:val="000000"/>
          <w:sz w:val="24"/>
          <w:shd w:val="clear" w:color="auto" w:fill="FFFFFF"/>
        </w:rPr>
        <w:t>ство. У су</w:t>
      </w:r>
      <w:r w:rsidR="00086E54">
        <w:rPr>
          <w:color w:val="000000"/>
          <w:sz w:val="24"/>
          <w:shd w:val="clear" w:color="auto" w:fill="FFFFFF"/>
        </w:rPr>
        <w:t>-</w:t>
      </w:r>
      <w:r w:rsidRPr="003C166E">
        <w:rPr>
          <w:color w:val="000000"/>
          <w:sz w:val="24"/>
          <w:shd w:val="clear" w:color="auto" w:fill="FFFFFF"/>
        </w:rPr>
        <w:t>часних умовах патріотичне виховання молодого п</w:t>
      </w:r>
      <w:r w:rsidR="00086E54">
        <w:rPr>
          <w:color w:val="000000"/>
          <w:sz w:val="24"/>
          <w:shd w:val="clear" w:color="auto" w:fill="FFFFFF"/>
        </w:rPr>
        <w:t>окоління набуває особливої акту</w:t>
      </w:r>
      <w:r w:rsidRPr="003C166E">
        <w:rPr>
          <w:color w:val="000000"/>
          <w:sz w:val="24"/>
          <w:shd w:val="clear" w:color="auto" w:fill="FFFFFF"/>
        </w:rPr>
        <w:t xml:space="preserve">альності, тому патріотичне виховання є важливою складовою загального виховного процесу.      </w:t>
      </w:r>
    </w:p>
    <w:p w:rsidR="003C166E" w:rsidRPr="003C166E" w:rsidRDefault="003C166E" w:rsidP="00086E54">
      <w:pPr>
        <w:pStyle w:val="afff0"/>
        <w:jc w:val="both"/>
        <w:rPr>
          <w:color w:val="000000"/>
          <w:sz w:val="24"/>
          <w:shd w:val="clear" w:color="auto" w:fill="FFFFFF"/>
        </w:rPr>
      </w:pPr>
      <w:r w:rsidRPr="003C166E">
        <w:rPr>
          <w:color w:val="000000"/>
          <w:sz w:val="24"/>
          <w:shd w:val="clear" w:color="auto" w:fill="FFFFFF"/>
        </w:rPr>
        <w:t xml:space="preserve">      Виховна робота під час військового стану проходила у фор</w:t>
      </w:r>
      <w:r w:rsidR="00086E54">
        <w:rPr>
          <w:color w:val="000000"/>
          <w:sz w:val="24"/>
          <w:shd w:val="clear" w:color="auto" w:fill="FFFFFF"/>
        </w:rPr>
        <w:t>мі відеоуроків, спілкування, об</w:t>
      </w:r>
      <w:r w:rsidRPr="003C166E">
        <w:rPr>
          <w:color w:val="000000"/>
          <w:sz w:val="24"/>
          <w:shd w:val="clear" w:color="auto" w:fill="FFFFFF"/>
        </w:rPr>
        <w:t>гово</w:t>
      </w:r>
      <w:r w:rsidR="00086E54">
        <w:rPr>
          <w:color w:val="000000"/>
          <w:sz w:val="24"/>
          <w:shd w:val="clear" w:color="auto" w:fill="FFFFFF"/>
        </w:rPr>
        <w:t>-</w:t>
      </w:r>
      <w:r w:rsidRPr="003C166E">
        <w:rPr>
          <w:color w:val="000000"/>
          <w:sz w:val="24"/>
          <w:shd w:val="clear" w:color="auto" w:fill="FFFFFF"/>
        </w:rPr>
        <w:t>рення цікавих постерів, інтернет-конкурсів, перегляду суспільних проєктів.Резуль</w:t>
      </w:r>
      <w:r w:rsidR="00086E54">
        <w:rPr>
          <w:color w:val="000000"/>
          <w:sz w:val="24"/>
          <w:shd w:val="clear" w:color="auto" w:fill="FFFFFF"/>
        </w:rPr>
        <w:t>тати ро</w:t>
      </w:r>
      <w:r w:rsidRPr="003C166E">
        <w:rPr>
          <w:color w:val="000000"/>
          <w:sz w:val="24"/>
          <w:shd w:val="clear" w:color="auto" w:fill="FFFFFF"/>
        </w:rPr>
        <w:t xml:space="preserve">боти публікувалися на сторінці нашого закладу у </w:t>
      </w:r>
      <w:r w:rsidRPr="003C166E">
        <w:rPr>
          <w:color w:val="000000"/>
          <w:sz w:val="24"/>
          <w:shd w:val="clear" w:color="auto" w:fill="FFFFFF"/>
          <w:lang w:val="en-US"/>
        </w:rPr>
        <w:t>Facebook</w:t>
      </w:r>
      <w:r w:rsidRPr="003C166E">
        <w:rPr>
          <w:color w:val="000000"/>
          <w:sz w:val="24"/>
          <w:shd w:val="clear" w:color="auto" w:fill="FFFFFF"/>
        </w:rPr>
        <w:t xml:space="preserve"> та на </w:t>
      </w:r>
      <w:r w:rsidRPr="003C166E">
        <w:rPr>
          <w:color w:val="000000"/>
          <w:sz w:val="24"/>
          <w:shd w:val="clear" w:color="auto" w:fill="FFFFFF"/>
          <w:lang w:val="en-US"/>
        </w:rPr>
        <w:t xml:space="preserve">web - </w:t>
      </w:r>
      <w:r w:rsidRPr="003C166E">
        <w:rPr>
          <w:color w:val="000000"/>
          <w:sz w:val="24"/>
          <w:shd w:val="clear" w:color="auto" w:fill="FFFFFF"/>
        </w:rPr>
        <w:t xml:space="preserve">сайті закладу. </w:t>
      </w:r>
    </w:p>
    <w:p w:rsidR="003C166E" w:rsidRPr="003C166E" w:rsidRDefault="003C166E" w:rsidP="00086E54">
      <w:pPr>
        <w:pStyle w:val="afff0"/>
        <w:jc w:val="both"/>
        <w:rPr>
          <w:color w:val="000000"/>
          <w:sz w:val="24"/>
          <w:shd w:val="clear" w:color="auto" w:fill="FFFFFF"/>
          <w:lang w:val="en-US"/>
        </w:rPr>
      </w:pPr>
      <w:r w:rsidRPr="003C166E">
        <w:rPr>
          <w:color w:val="000000"/>
          <w:sz w:val="24"/>
          <w:shd w:val="clear" w:color="auto" w:fill="FFFFFF"/>
        </w:rPr>
        <w:t xml:space="preserve">    В умовах повномасштабного вторгнення російських військ н</w:t>
      </w:r>
      <w:r w:rsidR="00086E54">
        <w:rPr>
          <w:color w:val="000000"/>
          <w:sz w:val="24"/>
          <w:shd w:val="clear" w:color="auto" w:fill="FFFFFF"/>
        </w:rPr>
        <w:t>а території нашої держави знач</w:t>
      </w:r>
      <w:r w:rsidRPr="003C166E">
        <w:rPr>
          <w:color w:val="000000"/>
          <w:sz w:val="24"/>
          <w:shd w:val="clear" w:color="auto" w:fill="FFFFFF"/>
        </w:rPr>
        <w:t>на увага приділялася безпечному поводженню з підозрілими предметами. Класні керівники система</w:t>
      </w:r>
      <w:r w:rsidR="00086E54">
        <w:rPr>
          <w:color w:val="000000"/>
          <w:sz w:val="24"/>
          <w:shd w:val="clear" w:color="auto" w:fill="FFFFFF"/>
        </w:rPr>
        <w:t>-</w:t>
      </w:r>
      <w:r w:rsidRPr="003C166E">
        <w:rPr>
          <w:color w:val="000000"/>
          <w:sz w:val="24"/>
          <w:shd w:val="clear" w:color="auto" w:fill="FFFFFF"/>
        </w:rPr>
        <w:t>тично проводили профілактичні бесіди, демонстрували відео уроки з даного питання.</w:t>
      </w:r>
    </w:p>
    <w:p w:rsidR="003C166E" w:rsidRPr="003C166E" w:rsidRDefault="003C166E" w:rsidP="00086E54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В закладі організована робота наступних гуртків: Школа бе</w:t>
      </w:r>
      <w:r w:rsidR="00086E54">
        <w:rPr>
          <w:sz w:val="24"/>
        </w:rPr>
        <w:t>зпеки (кер. Іванов С.О.), «Ціка</w:t>
      </w:r>
      <w:r w:rsidRPr="003C166E">
        <w:rPr>
          <w:sz w:val="24"/>
        </w:rPr>
        <w:t>ва ма</w:t>
      </w:r>
      <w:r w:rsidR="00086E54">
        <w:rPr>
          <w:sz w:val="24"/>
        </w:rPr>
        <w:t>-</w:t>
      </w:r>
      <w:r w:rsidRPr="003C166E">
        <w:rPr>
          <w:sz w:val="24"/>
        </w:rPr>
        <w:t>тематика» (кер. Хоменко О.В.), «Компютерні технології» (кер. Пятковська Ю.Ю.), «Юний еколог» (кер. Янкіна Т.М.), «Юний географ» (кер.Глаз</w:t>
      </w:r>
      <w:r w:rsidR="00086E54">
        <w:rPr>
          <w:sz w:val="24"/>
        </w:rPr>
        <w:t>иріна О.І.),декоративно-ужитко</w:t>
      </w:r>
      <w:r w:rsidRPr="003C166E">
        <w:rPr>
          <w:sz w:val="24"/>
        </w:rPr>
        <w:t>ве мистецтво (кер. Муравльова Т.І.), «Юний фізик» (кер.Триш</w:t>
      </w:r>
      <w:r w:rsidR="00086E54">
        <w:rPr>
          <w:sz w:val="24"/>
        </w:rPr>
        <w:t>кіна С.В.), «Майстер» (кер. Іор</w:t>
      </w:r>
      <w:r w:rsidRPr="003C166E">
        <w:rPr>
          <w:sz w:val="24"/>
        </w:rPr>
        <w:t>гов Ю.М.), «Хімія нав</w:t>
      </w:r>
      <w:r w:rsidR="00086E54">
        <w:rPr>
          <w:sz w:val="24"/>
        </w:rPr>
        <w:t>-</w:t>
      </w:r>
      <w:r w:rsidRPr="003C166E">
        <w:rPr>
          <w:sz w:val="24"/>
        </w:rPr>
        <w:t>коло нас (кер. Іоргов Ю.М.), «Ляльковий театр» (кер. Морозова К.І.), мовно-літературний (кер. Сілаєва Т.Л.), «Створюй красу» (кер. Кайряк Н.Г.).</w:t>
      </w:r>
    </w:p>
    <w:p w:rsidR="003C166E" w:rsidRPr="003C166E" w:rsidRDefault="003C166E" w:rsidP="004D00DB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 Робота більшості гуртків своєчасно і правильно спланов</w:t>
      </w:r>
      <w:r w:rsidR="00086E54">
        <w:rPr>
          <w:sz w:val="24"/>
        </w:rPr>
        <w:t>ана. Наявний список учнів, відо</w:t>
      </w:r>
      <w:r w:rsidRPr="003C166E">
        <w:rPr>
          <w:sz w:val="24"/>
        </w:rPr>
        <w:t>мості про дітей. Ведеться відвідування занять гуртківцями, обліковуються проведені заняття.</w:t>
      </w:r>
    </w:p>
    <w:p w:rsidR="003C166E" w:rsidRPr="003C166E" w:rsidRDefault="003C166E" w:rsidP="004D00DB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</w:t>
      </w:r>
      <w:r w:rsidRPr="003C166E">
        <w:rPr>
          <w:sz w:val="24"/>
          <w:lang w:val="en-US"/>
        </w:rPr>
        <w:t xml:space="preserve"> </w:t>
      </w:r>
      <w:r w:rsidRPr="003C166E">
        <w:rPr>
          <w:sz w:val="24"/>
        </w:rPr>
        <w:t>Заняття гуртків проводяться згідно графіка роботи гуртків. Керівники гуртків розвивають са</w:t>
      </w:r>
      <w:r w:rsidR="004D00DB">
        <w:rPr>
          <w:sz w:val="24"/>
        </w:rPr>
        <w:t>-</w:t>
      </w:r>
      <w:r w:rsidRPr="003C166E">
        <w:rPr>
          <w:sz w:val="24"/>
        </w:rPr>
        <w:t>мостійну творчу активність дітей, формують навички творчої діяльності, застосовують такі методи і форми навчання на заняттях, які допомагають виробити стійкий інтерес до певного виду діяль</w:t>
      </w:r>
      <w:r w:rsidR="004D00DB">
        <w:rPr>
          <w:sz w:val="24"/>
        </w:rPr>
        <w:t>-</w:t>
      </w:r>
      <w:r w:rsidRPr="003C166E">
        <w:rPr>
          <w:sz w:val="24"/>
        </w:rPr>
        <w:t>ності, зацікавленості.</w:t>
      </w:r>
    </w:p>
    <w:p w:rsidR="003C166E" w:rsidRPr="003C166E" w:rsidRDefault="003C166E" w:rsidP="004D00DB">
      <w:pPr>
        <w:pStyle w:val="afff0"/>
        <w:jc w:val="both"/>
        <w:rPr>
          <w:sz w:val="24"/>
          <w:lang w:val="en-US"/>
        </w:rPr>
      </w:pPr>
      <w:r w:rsidRPr="003C166E">
        <w:rPr>
          <w:sz w:val="24"/>
        </w:rPr>
        <w:t xml:space="preserve">    </w:t>
      </w:r>
      <w:r w:rsidRPr="003C166E">
        <w:rPr>
          <w:sz w:val="24"/>
          <w:lang w:val="en-US"/>
        </w:rPr>
        <w:t xml:space="preserve">  </w:t>
      </w:r>
      <w:r w:rsidRPr="003C166E">
        <w:rPr>
          <w:sz w:val="24"/>
        </w:rPr>
        <w:t>Формування ініціативної, здатної приймати свідомі рішення особистості неможливе без широ</w:t>
      </w:r>
      <w:r w:rsidR="004D00DB">
        <w:rPr>
          <w:sz w:val="24"/>
        </w:rPr>
        <w:t>-</w:t>
      </w:r>
      <w:r w:rsidRPr="003C166E">
        <w:rPr>
          <w:sz w:val="24"/>
        </w:rPr>
        <w:t>кого залучення учнів до управління шкільними справами через участ</w:t>
      </w:r>
      <w:r w:rsidR="004D00DB">
        <w:rPr>
          <w:sz w:val="24"/>
        </w:rPr>
        <w:t>ь в органах учнівсь</w:t>
      </w:r>
      <w:r w:rsidRPr="003C166E">
        <w:rPr>
          <w:sz w:val="24"/>
        </w:rPr>
        <w:t>кого са</w:t>
      </w:r>
      <w:r w:rsidR="004D00DB">
        <w:rPr>
          <w:sz w:val="24"/>
        </w:rPr>
        <w:t>-</w:t>
      </w:r>
      <w:r w:rsidRPr="003C166E">
        <w:rPr>
          <w:sz w:val="24"/>
        </w:rPr>
        <w:t>моврядування. Модель учнівського самоврядування нашої школи має цілеспрямовану, конкретну, систематичну, організовану і прогнозовану за насл</w:t>
      </w:r>
      <w:r w:rsidR="004D00DB">
        <w:rPr>
          <w:sz w:val="24"/>
        </w:rPr>
        <w:t>ідками діяльність. Робота самов</w:t>
      </w:r>
      <w:r w:rsidRPr="003C166E">
        <w:rPr>
          <w:sz w:val="24"/>
        </w:rPr>
        <w:t>ряднування на</w:t>
      </w:r>
      <w:r w:rsidR="004D00DB">
        <w:rPr>
          <w:sz w:val="24"/>
        </w:rPr>
        <w:t>-</w:t>
      </w:r>
      <w:r w:rsidRPr="003C166E">
        <w:rPr>
          <w:sz w:val="24"/>
        </w:rPr>
        <w:t xml:space="preserve">лагоджена таким чином, що кожен представник учнівського самоврядування має доручення. </w:t>
      </w:r>
    </w:p>
    <w:p w:rsidR="003C166E" w:rsidRPr="003C166E" w:rsidRDefault="003C166E" w:rsidP="004D00DB">
      <w:pPr>
        <w:pStyle w:val="afff0"/>
        <w:jc w:val="both"/>
        <w:rPr>
          <w:sz w:val="24"/>
        </w:rPr>
      </w:pPr>
      <w:r w:rsidRPr="003C166E">
        <w:rPr>
          <w:sz w:val="24"/>
          <w:lang w:val="en-US"/>
        </w:rPr>
        <w:t xml:space="preserve">       </w:t>
      </w:r>
      <w:r w:rsidRPr="003C166E">
        <w:rPr>
          <w:sz w:val="24"/>
        </w:rPr>
        <w:t>Члени учнівського самоврядування активно допомагали адм</w:t>
      </w:r>
      <w:r w:rsidR="004D00DB">
        <w:rPr>
          <w:sz w:val="24"/>
        </w:rPr>
        <w:t>іністрації школи під час прове</w:t>
      </w:r>
      <w:r w:rsidRPr="003C166E">
        <w:rPr>
          <w:sz w:val="24"/>
        </w:rPr>
        <w:t>ден</w:t>
      </w:r>
      <w:r w:rsidR="004D00DB">
        <w:rPr>
          <w:sz w:val="24"/>
        </w:rPr>
        <w:t>-</w:t>
      </w:r>
      <w:r w:rsidRPr="003C166E">
        <w:rPr>
          <w:sz w:val="24"/>
        </w:rPr>
        <w:t>ня волонтерської роботи, допомагали вчителям - предметникам у проведенні предметних тижнів, олімпіад, усіх загальношкільних заходів.  Слід відзначити активну діяльність голів 5-А класу</w:t>
      </w:r>
      <w:r w:rsidRPr="003C166E">
        <w:rPr>
          <w:sz w:val="24"/>
          <w:lang w:val="en-US"/>
        </w:rPr>
        <w:t xml:space="preserve"> </w:t>
      </w:r>
      <w:r w:rsidRPr="003C166E">
        <w:rPr>
          <w:sz w:val="24"/>
        </w:rPr>
        <w:t>(Збирчог М</w:t>
      </w:r>
      <w:r w:rsidR="004D00DB">
        <w:rPr>
          <w:sz w:val="24"/>
        </w:rPr>
        <w:t>.</w:t>
      </w:r>
      <w:r w:rsidRPr="003C166E">
        <w:rPr>
          <w:sz w:val="24"/>
        </w:rPr>
        <w:t>), 6-А класу (Ведута К</w:t>
      </w:r>
      <w:r w:rsidR="004D00DB">
        <w:rPr>
          <w:sz w:val="24"/>
        </w:rPr>
        <w:t>.</w:t>
      </w:r>
      <w:r w:rsidRPr="003C166E">
        <w:rPr>
          <w:sz w:val="24"/>
        </w:rPr>
        <w:t>), 8-А класу (Лотоковська В</w:t>
      </w:r>
      <w:r w:rsidRPr="003C166E">
        <w:rPr>
          <w:sz w:val="24"/>
          <w:lang w:val="en-US"/>
        </w:rPr>
        <w:t>/</w:t>
      </w:r>
      <w:r w:rsidRPr="003C166E">
        <w:rPr>
          <w:sz w:val="24"/>
        </w:rPr>
        <w:t>), 8-Б класу (Коломієць М</w:t>
      </w:r>
      <w:r w:rsidRPr="003C166E">
        <w:rPr>
          <w:sz w:val="24"/>
          <w:lang w:val="en-US"/>
        </w:rPr>
        <w:t>.</w:t>
      </w:r>
      <w:r w:rsidRPr="003C166E">
        <w:rPr>
          <w:sz w:val="24"/>
        </w:rPr>
        <w:t>),  9-А класу (Маслова О.),  9-Б (Валентир К.),  які відповіда</w:t>
      </w:r>
      <w:r w:rsidR="004D00DB">
        <w:rPr>
          <w:sz w:val="24"/>
        </w:rPr>
        <w:t>льно ставилися до своїх обов’яз</w:t>
      </w:r>
      <w:r w:rsidRPr="003C166E">
        <w:rPr>
          <w:sz w:val="24"/>
        </w:rPr>
        <w:t>ків: систе</w:t>
      </w:r>
      <w:r w:rsidR="004D00DB">
        <w:rPr>
          <w:sz w:val="24"/>
        </w:rPr>
        <w:t>-</w:t>
      </w:r>
      <w:r w:rsidRPr="003C166E">
        <w:rPr>
          <w:sz w:val="24"/>
        </w:rPr>
        <w:t xml:space="preserve">матично  брали участь у засіданнях,проводили роботу </w:t>
      </w:r>
      <w:r w:rsidR="004D00DB">
        <w:rPr>
          <w:sz w:val="24"/>
        </w:rPr>
        <w:t>як лідери класу зі своїм колек</w:t>
      </w:r>
      <w:r w:rsidRPr="003C166E">
        <w:rPr>
          <w:sz w:val="24"/>
        </w:rPr>
        <w:t>тивом, завжди вчасно виконували та звітували про виконання  завдань, які отримував клас.</w:t>
      </w:r>
    </w:p>
    <w:p w:rsidR="003C166E" w:rsidRPr="003C166E" w:rsidRDefault="003C166E" w:rsidP="00602A59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 З метою розвитку та вдосконалення лідерських якостей, опануванню учнями певних знань, вмінь і навиків організаторської діяльності, здатності та баж</w:t>
      </w:r>
      <w:r w:rsidR="00602A59">
        <w:rPr>
          <w:sz w:val="24"/>
        </w:rPr>
        <w:t>анню діяти в школі проходили за</w:t>
      </w:r>
      <w:r w:rsidRPr="003C166E">
        <w:rPr>
          <w:sz w:val="24"/>
        </w:rPr>
        <w:t xml:space="preserve">няття в Школі лідерів «Я можу, я вмію,я  дію», я якій брали участь учні-лідери.   </w:t>
      </w:r>
    </w:p>
    <w:p w:rsidR="003C166E" w:rsidRPr="003C166E" w:rsidRDefault="003C166E" w:rsidP="002C537C">
      <w:pPr>
        <w:pStyle w:val="afff0"/>
        <w:jc w:val="both"/>
        <w:rPr>
          <w:sz w:val="24"/>
          <w:shd w:val="clear" w:color="auto" w:fill="FFFFFF"/>
        </w:rPr>
      </w:pPr>
      <w:r w:rsidRPr="003C166E">
        <w:rPr>
          <w:sz w:val="24"/>
        </w:rPr>
        <w:t xml:space="preserve">       </w:t>
      </w:r>
      <w:r w:rsidRPr="003C166E">
        <w:rPr>
          <w:sz w:val="24"/>
          <w:shd w:val="clear" w:color="auto" w:fill="FFFFFF"/>
        </w:rPr>
        <w:t>В закладі організована волонтерська група під керівництвом соціального педагога Заікіної В.</w:t>
      </w:r>
      <w:r w:rsidR="00602A59">
        <w:rPr>
          <w:sz w:val="24"/>
          <w:shd w:val="clear" w:color="auto" w:fill="FFFFFF"/>
        </w:rPr>
        <w:t xml:space="preserve"> </w:t>
      </w:r>
      <w:r w:rsidRPr="003C166E">
        <w:rPr>
          <w:sz w:val="24"/>
          <w:shd w:val="clear" w:color="auto" w:fill="FFFFFF"/>
        </w:rPr>
        <w:t>І., яка тісно співпрацювала з міністерством шефської до</w:t>
      </w:r>
      <w:r w:rsidR="00602A59">
        <w:rPr>
          <w:sz w:val="24"/>
          <w:shd w:val="clear" w:color="auto" w:fill="FFFFFF"/>
        </w:rPr>
        <w:t>помоги. Для надання допомоги ді</w:t>
      </w:r>
      <w:r w:rsidRPr="003C166E">
        <w:rPr>
          <w:sz w:val="24"/>
          <w:shd w:val="clear" w:color="auto" w:fill="FFFFFF"/>
        </w:rPr>
        <w:t>тям з ма</w:t>
      </w:r>
      <w:r w:rsidR="00602A59">
        <w:rPr>
          <w:sz w:val="24"/>
          <w:shd w:val="clear" w:color="auto" w:fill="FFFFFF"/>
        </w:rPr>
        <w:t>-</w:t>
      </w:r>
      <w:r w:rsidRPr="003C166E">
        <w:rPr>
          <w:sz w:val="24"/>
          <w:shd w:val="clear" w:color="auto" w:fill="FFFFFF"/>
        </w:rPr>
        <w:t xml:space="preserve">лозабезпечених сімей за участю учнівського самоврядування були проведені акції: «Готуємо дітей до школи», «Милосердя» (до дня інвалідів), </w:t>
      </w:r>
      <w:r w:rsidR="00602A59">
        <w:rPr>
          <w:sz w:val="24"/>
          <w:shd w:val="clear" w:color="auto" w:fill="FFFFFF"/>
        </w:rPr>
        <w:t>«Допомога» (дітям з малозабезпе</w:t>
      </w:r>
      <w:r w:rsidRPr="003C166E">
        <w:rPr>
          <w:sz w:val="24"/>
          <w:shd w:val="clear" w:color="auto" w:fill="FFFFFF"/>
        </w:rPr>
        <w:t>чених сімей)</w:t>
      </w:r>
      <w:r w:rsidRPr="003C166E">
        <w:rPr>
          <w:sz w:val="24"/>
        </w:rPr>
        <w:t>.</w:t>
      </w:r>
      <w:r w:rsidRPr="003C166E">
        <w:rPr>
          <w:sz w:val="24"/>
          <w:shd w:val="clear" w:color="auto" w:fill="FFFFFF"/>
        </w:rPr>
        <w:t xml:space="preserve"> </w:t>
      </w:r>
      <w:r w:rsidRPr="003C166E">
        <w:rPr>
          <w:color w:val="000000" w:themeColor="text1"/>
          <w:sz w:val="24"/>
        </w:rPr>
        <w:t>Вчите</w:t>
      </w:r>
      <w:r w:rsidR="002C537C">
        <w:rPr>
          <w:color w:val="000000" w:themeColor="text1"/>
          <w:sz w:val="24"/>
        </w:rPr>
        <w:t>-</w:t>
      </w:r>
      <w:r w:rsidRPr="003C166E">
        <w:rPr>
          <w:color w:val="000000" w:themeColor="text1"/>
          <w:sz w:val="24"/>
        </w:rPr>
        <w:t>лі та учні школи беруть активну участь в акціях милосердя - зборі коштів на лікування тим, хто цього потребує. Протягом навчального року були організова</w:t>
      </w:r>
      <w:r w:rsidR="002C537C">
        <w:rPr>
          <w:color w:val="000000" w:themeColor="text1"/>
          <w:sz w:val="24"/>
        </w:rPr>
        <w:t>ні акції по збору коштів та про</w:t>
      </w:r>
      <w:r w:rsidRPr="003C166E">
        <w:rPr>
          <w:color w:val="000000" w:themeColor="text1"/>
          <w:sz w:val="24"/>
        </w:rPr>
        <w:t>дуктів для захисників України.</w:t>
      </w:r>
    </w:p>
    <w:p w:rsidR="003C166E" w:rsidRPr="003C166E" w:rsidRDefault="003C166E" w:rsidP="002C537C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  </w:t>
      </w:r>
      <w:r w:rsidRPr="003C166E">
        <w:rPr>
          <w:color w:val="000000"/>
          <w:sz w:val="24"/>
        </w:rPr>
        <w:t>Протягом 2022/2023 навчального року проводилася цілеспрямована профілактична робота з безпеки життєдіяльності з учасниками освітнього процесу.</w:t>
      </w:r>
      <w:r w:rsidRPr="003C166E">
        <w:rPr>
          <w:color w:val="333333"/>
          <w:sz w:val="24"/>
        </w:rPr>
        <w:t xml:space="preserve"> </w:t>
      </w:r>
      <w:r w:rsidR="002C537C">
        <w:rPr>
          <w:color w:val="000000"/>
          <w:sz w:val="24"/>
        </w:rPr>
        <w:t>Для удосконалення профілактич</w:t>
      </w:r>
      <w:r w:rsidRPr="003C166E">
        <w:rPr>
          <w:color w:val="000000"/>
          <w:sz w:val="24"/>
        </w:rPr>
        <w:t>ної роботи щодо запобігання дитячого травматизму серед вихованців класними керівниками прово</w:t>
      </w:r>
      <w:r w:rsidR="002C537C">
        <w:rPr>
          <w:color w:val="000000"/>
          <w:sz w:val="24"/>
        </w:rPr>
        <w:t>-</w:t>
      </w:r>
      <w:r w:rsidRPr="003C166E">
        <w:rPr>
          <w:color w:val="000000"/>
          <w:sz w:val="24"/>
        </w:rPr>
        <w:t>диться комплекс бесід:</w:t>
      </w:r>
      <w:r w:rsidRPr="003C166E">
        <w:rPr>
          <w:color w:val="333333"/>
          <w:sz w:val="24"/>
        </w:rPr>
        <w:t xml:space="preserve"> </w:t>
      </w:r>
      <w:r w:rsidRPr="003C166E">
        <w:rPr>
          <w:color w:val="000000"/>
          <w:sz w:val="24"/>
        </w:rPr>
        <w:t>з дорожнього руху, з протипож</w:t>
      </w:r>
      <w:r w:rsidR="002C537C">
        <w:rPr>
          <w:color w:val="000000"/>
          <w:sz w:val="24"/>
        </w:rPr>
        <w:t>ежної безпеки, запобігання отру</w:t>
      </w:r>
      <w:r w:rsidRPr="003C166E">
        <w:rPr>
          <w:color w:val="000000"/>
          <w:sz w:val="24"/>
        </w:rPr>
        <w:t>єнь, з безпе</w:t>
      </w:r>
      <w:r w:rsidR="002C537C">
        <w:rPr>
          <w:color w:val="000000"/>
          <w:sz w:val="24"/>
        </w:rPr>
        <w:t>-</w:t>
      </w:r>
      <w:r w:rsidRPr="003C166E">
        <w:rPr>
          <w:color w:val="000000"/>
          <w:sz w:val="24"/>
        </w:rPr>
        <w:t>ки при користуванні газом, з безпеки з вибухонебезпечними предметами, з безпеки на воді, з без</w:t>
      </w:r>
      <w:r w:rsidR="002C537C">
        <w:rPr>
          <w:color w:val="000000"/>
          <w:sz w:val="24"/>
        </w:rPr>
        <w:t>-</w:t>
      </w:r>
      <w:r w:rsidRPr="003C166E">
        <w:rPr>
          <w:color w:val="000000"/>
          <w:sz w:val="24"/>
        </w:rPr>
        <w:t>пеки користування електроприладами, п</w:t>
      </w:r>
      <w:r w:rsidR="002C537C">
        <w:rPr>
          <w:color w:val="000000"/>
          <w:sz w:val="24"/>
        </w:rPr>
        <w:t>ри поводженні з джерелами елект</w:t>
      </w:r>
      <w:r w:rsidRPr="003C166E">
        <w:rPr>
          <w:color w:val="000000"/>
          <w:sz w:val="24"/>
        </w:rPr>
        <w:t>роструму.</w:t>
      </w:r>
      <w:r w:rsidRPr="003C166E">
        <w:rPr>
          <w:sz w:val="24"/>
        </w:rPr>
        <w:t xml:space="preserve">  </w:t>
      </w:r>
    </w:p>
    <w:p w:rsidR="003C166E" w:rsidRPr="003C166E" w:rsidRDefault="003C166E" w:rsidP="003C166E">
      <w:pPr>
        <w:pStyle w:val="afff0"/>
        <w:rPr>
          <w:sz w:val="24"/>
        </w:rPr>
      </w:pPr>
      <w:r w:rsidRPr="003C166E">
        <w:rPr>
          <w:sz w:val="24"/>
        </w:rPr>
        <w:t xml:space="preserve">       </w:t>
      </w:r>
      <w:r w:rsidRPr="003C166E">
        <w:rPr>
          <w:color w:val="000000"/>
          <w:sz w:val="24"/>
        </w:rPr>
        <w:t>Крім того, класні керівники проводять інструктажі з учнями з попередження всіх видів трав</w:t>
      </w:r>
      <w:r w:rsidR="002C537C">
        <w:rPr>
          <w:color w:val="000000"/>
          <w:sz w:val="24"/>
        </w:rPr>
        <w:t>-</w:t>
      </w:r>
      <w:r w:rsidRPr="003C166E">
        <w:rPr>
          <w:color w:val="000000"/>
          <w:sz w:val="24"/>
        </w:rPr>
        <w:t>матизму та записують бесіди до класних журналів, а пе</w:t>
      </w:r>
      <w:r w:rsidR="002C537C">
        <w:rPr>
          <w:color w:val="000000"/>
          <w:sz w:val="24"/>
        </w:rPr>
        <w:t>ред початком усіх канікул прово</w:t>
      </w:r>
      <w:r w:rsidRPr="003C166E">
        <w:rPr>
          <w:color w:val="000000"/>
          <w:sz w:val="24"/>
        </w:rPr>
        <w:t>диться інструктаж з безпеки життя в канікулярний період , обов’язково із записом в класному  журналі.</w:t>
      </w:r>
      <w:r w:rsidRPr="003C166E">
        <w:rPr>
          <w:sz w:val="24"/>
        </w:rPr>
        <w:t xml:space="preserve">  </w:t>
      </w:r>
    </w:p>
    <w:p w:rsidR="003C166E" w:rsidRPr="003C166E" w:rsidRDefault="003C166E" w:rsidP="003C166E">
      <w:pPr>
        <w:pStyle w:val="afff0"/>
        <w:rPr>
          <w:sz w:val="24"/>
        </w:rPr>
      </w:pPr>
      <w:r w:rsidRPr="003C166E">
        <w:rPr>
          <w:sz w:val="24"/>
        </w:rPr>
        <w:lastRenderedPageBreak/>
        <w:t xml:space="preserve">        </w:t>
      </w:r>
      <w:r w:rsidRPr="003C166E">
        <w:rPr>
          <w:color w:val="000000"/>
          <w:sz w:val="24"/>
        </w:rPr>
        <w:t>Протягом  2022/2023 навчального року були проведені тижні з безпеки життя, цивільного за</w:t>
      </w:r>
      <w:r w:rsidR="002C537C">
        <w:rPr>
          <w:color w:val="000000"/>
          <w:sz w:val="24"/>
        </w:rPr>
        <w:t>-</w:t>
      </w:r>
      <w:r w:rsidRPr="003C166E">
        <w:rPr>
          <w:color w:val="000000"/>
          <w:sz w:val="24"/>
        </w:rPr>
        <w:t>хисту, в рамках яких було проведено бесіди,тренінги, виставка літератури в бібліо</w:t>
      </w:r>
      <w:r w:rsidR="002C537C">
        <w:rPr>
          <w:color w:val="000000"/>
          <w:sz w:val="24"/>
        </w:rPr>
        <w:t>теці, че</w:t>
      </w:r>
      <w:r w:rsidRPr="003C166E">
        <w:rPr>
          <w:color w:val="000000"/>
          <w:sz w:val="24"/>
        </w:rPr>
        <w:t xml:space="preserve">ленджі, перегляд відео-уроків, конкурс плакатів та малюнків, практичні заняття, вікторини. </w:t>
      </w:r>
    </w:p>
    <w:p w:rsidR="003C166E" w:rsidRPr="003C166E" w:rsidRDefault="003C166E" w:rsidP="002C1393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   </w:t>
      </w:r>
      <w:r w:rsidRPr="003C166E">
        <w:rPr>
          <w:color w:val="000000"/>
          <w:sz w:val="24"/>
        </w:rPr>
        <w:t>На період запровадження воєнного стану в Україні (У</w:t>
      </w:r>
      <w:r w:rsidR="002C537C">
        <w:rPr>
          <w:color w:val="000000"/>
          <w:sz w:val="24"/>
        </w:rPr>
        <w:t>каз №64/2022 «Про введення воєн</w:t>
      </w:r>
      <w:r w:rsidRPr="003C166E">
        <w:rPr>
          <w:color w:val="000000"/>
          <w:sz w:val="24"/>
        </w:rPr>
        <w:t>ного стану в Україні») в закладі, на постійній основі, проходить</w:t>
      </w:r>
      <w:r w:rsidR="002C537C">
        <w:rPr>
          <w:color w:val="000000"/>
          <w:sz w:val="24"/>
        </w:rPr>
        <w:t xml:space="preserve"> інформування учасників осв</w:t>
      </w:r>
      <w:r w:rsidRPr="003C166E">
        <w:rPr>
          <w:color w:val="000000"/>
          <w:sz w:val="24"/>
        </w:rPr>
        <w:t>ітнього про</w:t>
      </w:r>
      <w:r w:rsidR="002C537C">
        <w:rPr>
          <w:color w:val="000000"/>
          <w:sz w:val="24"/>
        </w:rPr>
        <w:t xml:space="preserve"> </w:t>
      </w:r>
      <w:r w:rsidRPr="003C166E">
        <w:rPr>
          <w:color w:val="000000"/>
          <w:sz w:val="24"/>
        </w:rPr>
        <w:t>цесу та працівників (онлайн зустрічі, хвилинки спілкування) про межі поширення, наслідки,</w:t>
      </w:r>
      <w:r w:rsidR="002C537C">
        <w:rPr>
          <w:color w:val="000000"/>
          <w:sz w:val="24"/>
        </w:rPr>
        <w:t>спосо-</w:t>
      </w:r>
      <w:r w:rsidRPr="003C166E">
        <w:rPr>
          <w:color w:val="000000"/>
          <w:sz w:val="24"/>
        </w:rPr>
        <w:t xml:space="preserve">би та методи захисту, а також дії у зоні можливої надзвичайної ситуації. Також на сторінці </w:t>
      </w:r>
      <w:r w:rsidRPr="003C166E">
        <w:rPr>
          <w:color w:val="000000"/>
          <w:sz w:val="24"/>
          <w:lang w:val="en-US"/>
        </w:rPr>
        <w:t>Face</w:t>
      </w:r>
      <w:r w:rsidR="002C537C">
        <w:rPr>
          <w:color w:val="000000"/>
          <w:sz w:val="24"/>
        </w:rPr>
        <w:t>-</w:t>
      </w:r>
      <w:r w:rsidRPr="003C166E">
        <w:rPr>
          <w:color w:val="000000"/>
          <w:sz w:val="24"/>
          <w:lang w:val="en-US"/>
        </w:rPr>
        <w:t>book</w:t>
      </w:r>
      <w:r w:rsidRPr="003C166E">
        <w:rPr>
          <w:color w:val="000000"/>
          <w:sz w:val="24"/>
        </w:rPr>
        <w:t xml:space="preserve"> розповсюджується корисні поради від</w:t>
      </w:r>
      <w:r w:rsidR="002C537C">
        <w:rPr>
          <w:color w:val="000000"/>
          <w:sz w:val="24"/>
        </w:rPr>
        <w:t xml:space="preserve"> UNICEF Ukraine «Важливо, як ні</w:t>
      </w:r>
      <w:r w:rsidRPr="003C166E">
        <w:rPr>
          <w:color w:val="000000"/>
          <w:sz w:val="24"/>
        </w:rPr>
        <w:t>коли», «Дітям про вибухонебезпечні предмети»; ДСНС України «Мінна безпека. Що потрібно знати та виконувати».</w:t>
      </w:r>
    </w:p>
    <w:p w:rsidR="003C166E" w:rsidRPr="003C166E" w:rsidRDefault="003C166E" w:rsidP="003D306A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  </w:t>
      </w:r>
      <w:r w:rsidRPr="003C166E">
        <w:rPr>
          <w:color w:val="000000"/>
          <w:sz w:val="24"/>
        </w:rPr>
        <w:t>Виховна робота педагогічного колективу була спрямова</w:t>
      </w:r>
      <w:r w:rsidR="002C537C">
        <w:rPr>
          <w:color w:val="000000"/>
          <w:sz w:val="24"/>
        </w:rPr>
        <w:t>на на надання допомогти здобува</w:t>
      </w:r>
      <w:r w:rsidRPr="003C166E">
        <w:rPr>
          <w:color w:val="000000"/>
          <w:sz w:val="24"/>
        </w:rPr>
        <w:t>чам освіти розкрити свої творчі здібності, позбавитися комплексів та страхів, порозумітися між собою, пізнати один одного краще. Внаслідок системи навчально-виховних заході</w:t>
      </w:r>
      <w:r w:rsidR="002C1393">
        <w:rPr>
          <w:color w:val="000000"/>
          <w:sz w:val="24"/>
        </w:rPr>
        <w:t xml:space="preserve">в, які проводяться в </w:t>
      </w:r>
      <w:r w:rsidRPr="003C166E">
        <w:rPr>
          <w:color w:val="000000"/>
          <w:sz w:val="24"/>
        </w:rPr>
        <w:t xml:space="preserve"> закладі, сформувалась модель випускника – самодостатнього, цілеспрямованого, патріотично налаштованого, освіченого, творчого, різносторонньо розвинутого українця, громадянина своєї держави.</w:t>
      </w:r>
    </w:p>
    <w:p w:rsidR="003C166E" w:rsidRPr="003C166E" w:rsidRDefault="003C166E" w:rsidP="003D306A">
      <w:pPr>
        <w:pStyle w:val="afff0"/>
        <w:jc w:val="both"/>
        <w:rPr>
          <w:sz w:val="24"/>
          <w:lang w:val="ru-RU"/>
        </w:rPr>
      </w:pPr>
      <w:r w:rsidRPr="003C166E">
        <w:rPr>
          <w:b/>
          <w:bCs/>
          <w:sz w:val="24"/>
          <w:lang w:val="ru-RU"/>
        </w:rPr>
        <w:t>Перспекиви:</w:t>
      </w:r>
    </w:p>
    <w:p w:rsidR="003C166E" w:rsidRPr="003C166E" w:rsidRDefault="003C166E" w:rsidP="003D306A">
      <w:pPr>
        <w:pStyle w:val="afff0"/>
        <w:jc w:val="both"/>
        <w:rPr>
          <w:color w:val="000000"/>
          <w:sz w:val="24"/>
          <w:lang w:val="ru-RU"/>
        </w:rPr>
      </w:pPr>
      <w:r w:rsidRPr="003C166E">
        <w:rPr>
          <w:color w:val="000000"/>
          <w:sz w:val="24"/>
          <w:lang w:val="ru-RU"/>
        </w:rPr>
        <w:t>Оновити підходи щодо роботи професійної спільноти класних керівників.</w:t>
      </w:r>
    </w:p>
    <w:p w:rsidR="003C166E" w:rsidRPr="003C166E" w:rsidRDefault="003C166E" w:rsidP="003D306A">
      <w:pPr>
        <w:pStyle w:val="afff0"/>
        <w:jc w:val="both"/>
        <w:rPr>
          <w:color w:val="000000"/>
          <w:sz w:val="24"/>
          <w:lang w:val="ru-RU"/>
        </w:rPr>
      </w:pPr>
      <w:r w:rsidRPr="003C166E">
        <w:rPr>
          <w:color w:val="000000"/>
          <w:sz w:val="24"/>
          <w:lang w:val="ru-RU"/>
        </w:rPr>
        <w:t>Сприяти участі учнів закладу в Міжнародних, Всеукраїнських, обласних конкурсах, проєктах, виставках дитячих  робіт. </w:t>
      </w:r>
    </w:p>
    <w:p w:rsidR="003C166E" w:rsidRPr="003C166E" w:rsidRDefault="003C166E" w:rsidP="003D306A">
      <w:pPr>
        <w:pStyle w:val="afff0"/>
        <w:jc w:val="both"/>
        <w:rPr>
          <w:color w:val="000000"/>
          <w:sz w:val="24"/>
          <w:lang w:val="ru-RU"/>
        </w:rPr>
      </w:pPr>
      <w:r w:rsidRPr="003C166E">
        <w:rPr>
          <w:color w:val="000000"/>
          <w:sz w:val="24"/>
          <w:lang w:val="ru-RU"/>
        </w:rPr>
        <w:t>Активізувати профілактичну роботу щодо розвитку навичок безконфліктного спілкування та усвідомлення своїх свобод, обов’язків з боку здобувачів.</w:t>
      </w:r>
    </w:p>
    <w:p w:rsidR="003C166E" w:rsidRPr="003C166E" w:rsidRDefault="003C166E" w:rsidP="003D306A">
      <w:pPr>
        <w:pStyle w:val="afff0"/>
        <w:jc w:val="both"/>
        <w:rPr>
          <w:color w:val="000000"/>
          <w:sz w:val="24"/>
          <w:lang w:val="ru-RU"/>
        </w:rPr>
      </w:pPr>
      <w:r w:rsidRPr="003C166E">
        <w:rPr>
          <w:color w:val="000000"/>
          <w:sz w:val="24"/>
          <w:lang w:val="ru-RU"/>
        </w:rPr>
        <w:t> Здійснити корекцію річного плану роботи закладу спільно з представниками учнівського самовря</w:t>
      </w:r>
      <w:r w:rsidR="003D306A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>дування (відмінити неактуальні заходи, залишивши практичні, дієві, інноваційні).</w:t>
      </w:r>
    </w:p>
    <w:p w:rsidR="003C166E" w:rsidRPr="003C166E" w:rsidRDefault="003C166E" w:rsidP="003D306A">
      <w:pPr>
        <w:pStyle w:val="afff0"/>
        <w:jc w:val="both"/>
        <w:rPr>
          <w:color w:val="000000"/>
          <w:sz w:val="24"/>
          <w:lang w:val="ru-RU"/>
        </w:rPr>
      </w:pPr>
      <w:r w:rsidRPr="003C166E">
        <w:rPr>
          <w:color w:val="000000"/>
          <w:sz w:val="24"/>
          <w:lang w:val="ru-RU"/>
        </w:rPr>
        <w:t>Оптимізувати виховний простір закладу, забезпечити відродження національних традицій, грома</w:t>
      </w:r>
      <w:r w:rsidR="003D306A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>дянського виховання, пропаганди здорового способу життя, зменшення негативних впливів соці</w:t>
      </w:r>
      <w:r w:rsidR="003D306A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>ального середовища на дітей, попередження дитячої бездоглядності та правопорушень.</w:t>
      </w:r>
    </w:p>
    <w:p w:rsidR="003C166E" w:rsidRPr="003C166E" w:rsidRDefault="003C166E" w:rsidP="003C166E">
      <w:pPr>
        <w:pStyle w:val="afff0"/>
        <w:rPr>
          <w:color w:val="000000"/>
          <w:sz w:val="24"/>
          <w:lang w:val="ru-RU"/>
        </w:rPr>
      </w:pPr>
    </w:p>
    <w:p w:rsidR="003C166E" w:rsidRPr="003C166E" w:rsidRDefault="003C166E" w:rsidP="003C166E">
      <w:pPr>
        <w:pStyle w:val="afff0"/>
        <w:rPr>
          <w:b/>
          <w:bCs/>
          <w:sz w:val="24"/>
          <w:shd w:val="clear" w:color="auto" w:fill="FFFFFF"/>
          <w:lang w:val="ru-RU"/>
        </w:rPr>
      </w:pPr>
      <w:r w:rsidRPr="003C166E">
        <w:rPr>
          <w:b/>
          <w:bCs/>
          <w:sz w:val="24"/>
          <w:shd w:val="clear" w:color="auto" w:fill="FFFFFF"/>
          <w:lang w:val="en-US"/>
        </w:rPr>
        <w:t xml:space="preserve">                </w:t>
      </w:r>
      <w:r w:rsidRPr="003C166E">
        <w:rPr>
          <w:b/>
          <w:bCs/>
          <w:sz w:val="24"/>
          <w:shd w:val="clear" w:color="auto" w:fill="FFFFFF"/>
          <w:lang w:val="ru-RU"/>
        </w:rPr>
        <w:t>7. Соціальний захист, збереження здоров’я,  медичне обслуговування.</w:t>
      </w:r>
    </w:p>
    <w:p w:rsidR="003C166E" w:rsidRPr="003C166E" w:rsidRDefault="003C166E" w:rsidP="003D306A">
      <w:pPr>
        <w:pStyle w:val="afff0"/>
        <w:jc w:val="both"/>
        <w:rPr>
          <w:sz w:val="24"/>
        </w:rPr>
      </w:pPr>
      <w:r w:rsidRPr="003C166E">
        <w:rPr>
          <w:color w:val="000000"/>
          <w:sz w:val="24"/>
        </w:rPr>
        <w:t xml:space="preserve">      Соціальна підтримка дітей пільгових категорій, що навчаються у закладі, проводиться згідно з діючим законодавством. </w:t>
      </w:r>
      <w:r w:rsidRPr="003C166E">
        <w:rPr>
          <w:sz w:val="24"/>
        </w:rPr>
        <w:t xml:space="preserve">  </w:t>
      </w:r>
    </w:p>
    <w:p w:rsidR="003C166E" w:rsidRPr="003C166E" w:rsidRDefault="003C166E" w:rsidP="003D306A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Річним планом роботи школи заплановано на початку вересня формувати базу даних дітей – «соціальний паспорт школи» у якому зазначаються категорії дітей, які п</w:t>
      </w:r>
      <w:r w:rsidR="003D306A">
        <w:rPr>
          <w:sz w:val="24"/>
        </w:rPr>
        <w:t>отребують макси</w:t>
      </w:r>
      <w:r w:rsidRPr="003C166E">
        <w:rPr>
          <w:sz w:val="24"/>
        </w:rPr>
        <w:t>мальної уваги, зокрема: діти-сироти та діти, позбавлені батькі</w:t>
      </w:r>
      <w:r w:rsidR="003D306A">
        <w:rPr>
          <w:sz w:val="24"/>
        </w:rPr>
        <w:t>вського піклування, діти з інва</w:t>
      </w:r>
      <w:r w:rsidRPr="003C166E">
        <w:rPr>
          <w:sz w:val="24"/>
        </w:rPr>
        <w:t>лідністю, діти з багатодітних сімей, діти з малозабезпечених сі</w:t>
      </w:r>
      <w:r w:rsidR="003D306A">
        <w:rPr>
          <w:sz w:val="24"/>
        </w:rPr>
        <w:t>мей, діти, які постраждали внас</w:t>
      </w:r>
      <w:r w:rsidRPr="003C166E">
        <w:rPr>
          <w:sz w:val="24"/>
        </w:rPr>
        <w:t>лідок аварії на ЧАЕС, діти із  неблагополучних сімей, діти із неповних сімей, діти батьки яких є учасниками АТО, обдаровані діти, сім’ї усиновлювачів, діти</w:t>
      </w:r>
      <w:r w:rsidR="003D306A">
        <w:rPr>
          <w:sz w:val="24"/>
        </w:rPr>
        <w:t>, що знаходяться на індивідуаль</w:t>
      </w:r>
      <w:r w:rsidRPr="003C166E">
        <w:rPr>
          <w:sz w:val="24"/>
        </w:rPr>
        <w:t>ному навчанні, ді</w:t>
      </w:r>
      <w:r w:rsidR="003D306A">
        <w:rPr>
          <w:sz w:val="24"/>
        </w:rPr>
        <w:t>-</w:t>
      </w:r>
      <w:r w:rsidRPr="003C166E">
        <w:rPr>
          <w:sz w:val="24"/>
        </w:rPr>
        <w:t>ти роми, діти, які схильні до правопорушень.</w:t>
      </w:r>
    </w:p>
    <w:p w:rsidR="003C166E" w:rsidRPr="003C166E" w:rsidRDefault="003C166E" w:rsidP="003D306A">
      <w:pPr>
        <w:pStyle w:val="afff0"/>
        <w:jc w:val="both"/>
        <w:rPr>
          <w:color w:val="000000"/>
          <w:sz w:val="24"/>
        </w:rPr>
      </w:pPr>
      <w:r w:rsidRPr="003C166E">
        <w:rPr>
          <w:sz w:val="24"/>
        </w:rPr>
        <w:t xml:space="preserve">     </w:t>
      </w:r>
      <w:r w:rsidRPr="003C166E">
        <w:rPr>
          <w:color w:val="000000"/>
          <w:sz w:val="24"/>
        </w:rPr>
        <w:t>На початку навчального 2022-2023 року було систематизовано соціальний паспорт закладу, в грудні 2022 року оновлено  загальношкільний банк даних зд</w:t>
      </w:r>
      <w:r w:rsidR="003D306A">
        <w:rPr>
          <w:color w:val="000000"/>
          <w:sz w:val="24"/>
        </w:rPr>
        <w:t>обувачів освіт соціально незахи</w:t>
      </w:r>
      <w:r w:rsidRPr="003C166E">
        <w:rPr>
          <w:color w:val="000000"/>
          <w:sz w:val="24"/>
        </w:rPr>
        <w:t>щених категорій. Систематично здійснювалось оновлення б</w:t>
      </w:r>
      <w:r w:rsidR="003D306A">
        <w:rPr>
          <w:color w:val="000000"/>
          <w:sz w:val="24"/>
        </w:rPr>
        <w:t>анку даних дітей пільгового кон</w:t>
      </w:r>
      <w:r w:rsidRPr="003C166E">
        <w:rPr>
          <w:color w:val="000000"/>
          <w:sz w:val="24"/>
        </w:rPr>
        <w:t>тингенту, змі</w:t>
      </w:r>
      <w:r w:rsidR="003D306A">
        <w:rPr>
          <w:color w:val="000000"/>
          <w:sz w:val="24"/>
        </w:rPr>
        <w:t>-</w:t>
      </w:r>
      <w:r w:rsidRPr="003C166E">
        <w:rPr>
          <w:color w:val="000000"/>
          <w:sz w:val="24"/>
        </w:rPr>
        <w:t>ни до якого вносились кожного разу після зміни у соціальному статусі здобувача освіти закладу. </w:t>
      </w:r>
    </w:p>
    <w:tbl>
      <w:tblPr>
        <w:tblStyle w:val="afff"/>
        <w:tblpPr w:leftFromText="180" w:rightFromText="180" w:vertAnchor="text" w:horzAnchor="page" w:tblpX="1093" w:tblpY="71"/>
        <w:tblW w:w="10314" w:type="dxa"/>
        <w:tblLayout w:type="fixed"/>
        <w:tblLook w:val="04A0" w:firstRow="1" w:lastRow="0" w:firstColumn="1" w:lastColumn="0" w:noHBand="0" w:noVBand="1"/>
      </w:tblPr>
      <w:tblGrid>
        <w:gridCol w:w="2022"/>
        <w:gridCol w:w="660"/>
        <w:gridCol w:w="828"/>
        <w:gridCol w:w="723"/>
        <w:gridCol w:w="660"/>
        <w:gridCol w:w="659"/>
        <w:gridCol w:w="924"/>
        <w:gridCol w:w="527"/>
        <w:gridCol w:w="659"/>
        <w:gridCol w:w="791"/>
        <w:gridCol w:w="1055"/>
        <w:gridCol w:w="806"/>
      </w:tblGrid>
      <w:tr w:rsidR="003C166E" w:rsidRPr="003C166E" w:rsidTr="007C54FB">
        <w:trPr>
          <w:cantSplit/>
          <w:trHeight w:val="1550"/>
        </w:trPr>
        <w:tc>
          <w:tcPr>
            <w:tcW w:w="2022" w:type="dxa"/>
          </w:tcPr>
          <w:p w:rsidR="003C166E" w:rsidRPr="003C166E" w:rsidRDefault="003C166E" w:rsidP="003C166E">
            <w:pPr>
              <w:pStyle w:val="afff0"/>
              <w:rPr>
                <w:i/>
                <w:sz w:val="24"/>
              </w:rPr>
            </w:pPr>
          </w:p>
        </w:tc>
        <w:tc>
          <w:tcPr>
            <w:tcW w:w="66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Неблагополучні  родини</w:t>
            </w:r>
          </w:p>
        </w:tc>
        <w:tc>
          <w:tcPr>
            <w:tcW w:w="828" w:type="dxa"/>
          </w:tcPr>
          <w:p w:rsidR="003C166E" w:rsidRPr="003C166E" w:rsidRDefault="003C166E" w:rsidP="003C166E">
            <w:pPr>
              <w:pStyle w:val="afff0"/>
              <w:rPr>
                <w:i/>
                <w:sz w:val="24"/>
              </w:rPr>
            </w:pPr>
            <w:r w:rsidRPr="003C166E">
              <w:rPr>
                <w:sz w:val="24"/>
              </w:rPr>
              <w:t>Діти з багатодітних родин</w:t>
            </w:r>
          </w:p>
        </w:tc>
        <w:tc>
          <w:tcPr>
            <w:tcW w:w="72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Малозабезпечені ро-дини</w:t>
            </w:r>
          </w:p>
        </w:tc>
        <w:tc>
          <w:tcPr>
            <w:tcW w:w="66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Діти з не-повних родин</w:t>
            </w:r>
          </w:p>
        </w:tc>
        <w:tc>
          <w:tcPr>
            <w:tcW w:w="65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Діти з інвалідністю</w:t>
            </w:r>
          </w:p>
        </w:tc>
        <w:tc>
          <w:tcPr>
            <w:tcW w:w="924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Діти на індивідуальному нав-чанні</w:t>
            </w:r>
          </w:p>
        </w:tc>
        <w:tc>
          <w:tcPr>
            <w:tcW w:w="527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Діти-сироти</w:t>
            </w:r>
          </w:p>
        </w:tc>
        <w:tc>
          <w:tcPr>
            <w:tcW w:w="65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Діти ПБП</w:t>
            </w:r>
          </w:p>
        </w:tc>
        <w:tc>
          <w:tcPr>
            <w:tcW w:w="79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Діти чорнобильці</w:t>
            </w:r>
          </w:p>
        </w:tc>
        <w:tc>
          <w:tcPr>
            <w:tcW w:w="1055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Діти, батьки яких учасники АТО</w:t>
            </w:r>
          </w:p>
        </w:tc>
        <w:tc>
          <w:tcPr>
            <w:tcW w:w="80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Діти переселенці</w:t>
            </w:r>
          </w:p>
        </w:tc>
      </w:tr>
      <w:tr w:rsidR="003C166E" w:rsidRPr="003C166E" w:rsidTr="007C54FB">
        <w:trPr>
          <w:trHeight w:val="124"/>
        </w:trPr>
        <w:tc>
          <w:tcPr>
            <w:tcW w:w="2022" w:type="dxa"/>
            <w:shd w:val="clear" w:color="auto" w:fill="F2F2F2" w:themeFill="background1" w:themeFillShade="F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Всього родин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42</w:t>
            </w:r>
          </w:p>
        </w:tc>
        <w:tc>
          <w:tcPr>
            <w:tcW w:w="723" w:type="dxa"/>
            <w:shd w:val="clear" w:color="auto" w:fill="F2F2F2" w:themeFill="background1" w:themeFillShade="F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12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11</w:t>
            </w:r>
          </w:p>
        </w:tc>
        <w:tc>
          <w:tcPr>
            <w:tcW w:w="659" w:type="dxa"/>
            <w:shd w:val="clear" w:color="auto" w:fill="F2F2F2" w:themeFill="background1" w:themeFillShade="F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</w:t>
            </w:r>
          </w:p>
        </w:tc>
        <w:tc>
          <w:tcPr>
            <w:tcW w:w="924" w:type="dxa"/>
            <w:shd w:val="clear" w:color="auto" w:fill="F2F2F2" w:themeFill="background1" w:themeFillShade="F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</w:t>
            </w:r>
          </w:p>
        </w:tc>
        <w:tc>
          <w:tcPr>
            <w:tcW w:w="527" w:type="dxa"/>
            <w:shd w:val="clear" w:color="auto" w:fill="F2F2F2" w:themeFill="background1" w:themeFillShade="F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659" w:type="dxa"/>
            <w:shd w:val="clear" w:color="auto" w:fill="F2F2F2" w:themeFill="background1" w:themeFillShade="F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</w:t>
            </w:r>
          </w:p>
        </w:tc>
      </w:tr>
      <w:tr w:rsidR="003C166E" w:rsidRPr="003C166E" w:rsidTr="007C54FB">
        <w:trPr>
          <w:trHeight w:val="273"/>
        </w:trPr>
        <w:tc>
          <w:tcPr>
            <w:tcW w:w="2022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 xml:space="preserve">Початкова школа </w:t>
            </w:r>
          </w:p>
        </w:tc>
        <w:tc>
          <w:tcPr>
            <w:tcW w:w="66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31</w:t>
            </w:r>
          </w:p>
        </w:tc>
        <w:tc>
          <w:tcPr>
            <w:tcW w:w="72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9</w:t>
            </w:r>
          </w:p>
        </w:tc>
        <w:tc>
          <w:tcPr>
            <w:tcW w:w="66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65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</w:t>
            </w:r>
          </w:p>
        </w:tc>
        <w:tc>
          <w:tcPr>
            <w:tcW w:w="924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</w:t>
            </w:r>
          </w:p>
        </w:tc>
        <w:tc>
          <w:tcPr>
            <w:tcW w:w="527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65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</w:t>
            </w:r>
          </w:p>
        </w:tc>
        <w:tc>
          <w:tcPr>
            <w:tcW w:w="79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</w:t>
            </w:r>
          </w:p>
        </w:tc>
        <w:tc>
          <w:tcPr>
            <w:tcW w:w="1055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</w:t>
            </w:r>
          </w:p>
        </w:tc>
        <w:tc>
          <w:tcPr>
            <w:tcW w:w="80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</w:t>
            </w:r>
          </w:p>
        </w:tc>
      </w:tr>
      <w:tr w:rsidR="003C166E" w:rsidRPr="003C166E" w:rsidTr="007C54FB">
        <w:trPr>
          <w:trHeight w:val="132"/>
        </w:trPr>
        <w:tc>
          <w:tcPr>
            <w:tcW w:w="2022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Основна школа</w:t>
            </w:r>
          </w:p>
        </w:tc>
        <w:tc>
          <w:tcPr>
            <w:tcW w:w="66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43</w:t>
            </w:r>
          </w:p>
        </w:tc>
        <w:tc>
          <w:tcPr>
            <w:tcW w:w="72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11</w:t>
            </w:r>
          </w:p>
        </w:tc>
        <w:tc>
          <w:tcPr>
            <w:tcW w:w="66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8</w:t>
            </w:r>
          </w:p>
        </w:tc>
        <w:tc>
          <w:tcPr>
            <w:tcW w:w="65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527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65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</w:t>
            </w:r>
          </w:p>
        </w:tc>
        <w:tc>
          <w:tcPr>
            <w:tcW w:w="79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</w:t>
            </w:r>
          </w:p>
        </w:tc>
        <w:tc>
          <w:tcPr>
            <w:tcW w:w="1055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</w:t>
            </w:r>
          </w:p>
        </w:tc>
        <w:tc>
          <w:tcPr>
            <w:tcW w:w="80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</w:t>
            </w:r>
          </w:p>
        </w:tc>
      </w:tr>
      <w:tr w:rsidR="003C166E" w:rsidRPr="003C166E" w:rsidTr="007C54FB">
        <w:trPr>
          <w:trHeight w:val="123"/>
        </w:trPr>
        <w:tc>
          <w:tcPr>
            <w:tcW w:w="2022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Старша школа</w:t>
            </w:r>
          </w:p>
        </w:tc>
        <w:tc>
          <w:tcPr>
            <w:tcW w:w="66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828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9</w:t>
            </w:r>
          </w:p>
        </w:tc>
        <w:tc>
          <w:tcPr>
            <w:tcW w:w="723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660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4</w:t>
            </w:r>
          </w:p>
        </w:tc>
        <w:tc>
          <w:tcPr>
            <w:tcW w:w="65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924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527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659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2</w:t>
            </w:r>
          </w:p>
        </w:tc>
        <w:tc>
          <w:tcPr>
            <w:tcW w:w="791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1055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-</w:t>
            </w:r>
          </w:p>
        </w:tc>
        <w:tc>
          <w:tcPr>
            <w:tcW w:w="806" w:type="dxa"/>
          </w:tcPr>
          <w:p w:rsidR="003C166E" w:rsidRPr="003C166E" w:rsidRDefault="003C166E" w:rsidP="003C166E">
            <w:pPr>
              <w:pStyle w:val="afff0"/>
              <w:rPr>
                <w:sz w:val="24"/>
              </w:rPr>
            </w:pPr>
            <w:r w:rsidRPr="003C166E">
              <w:rPr>
                <w:sz w:val="24"/>
              </w:rPr>
              <w:t>1</w:t>
            </w:r>
          </w:p>
        </w:tc>
      </w:tr>
    </w:tbl>
    <w:p w:rsidR="003C166E" w:rsidRPr="003C166E" w:rsidRDefault="003C166E" w:rsidP="003C166E">
      <w:pPr>
        <w:pStyle w:val="afff0"/>
        <w:rPr>
          <w:sz w:val="24"/>
        </w:rPr>
      </w:pPr>
    </w:p>
    <w:p w:rsidR="003C166E" w:rsidRPr="003C166E" w:rsidRDefault="003C166E" w:rsidP="003C166E">
      <w:pPr>
        <w:pStyle w:val="afff0"/>
        <w:rPr>
          <w:sz w:val="24"/>
          <w:lang w:val="ru-RU"/>
        </w:rPr>
      </w:pPr>
      <w:r w:rsidRPr="003C166E">
        <w:rPr>
          <w:color w:val="000000"/>
          <w:sz w:val="24"/>
          <w:lang w:val="ru-RU"/>
        </w:rPr>
        <w:lastRenderedPageBreak/>
        <w:t xml:space="preserve">       З опікунами дітей-сиріт та дітей позбавлених батьківського піклування підтримується пос-тійний зв'язок класних керівників, практичного психолога, соціального педагога, адміністрації школи.  Адміністрація та класні керівники здійснюють контроль за продовженням навчання та працевлаштуванням здобувачів освіти пільгової категорії, з</w:t>
      </w:r>
      <w:r w:rsidR="003D306A">
        <w:rPr>
          <w:color w:val="000000"/>
          <w:sz w:val="24"/>
          <w:lang w:val="ru-RU"/>
        </w:rPr>
        <w:t>дійснюють контроль за проходжен</w:t>
      </w:r>
      <w:r w:rsidRPr="003C166E">
        <w:rPr>
          <w:color w:val="000000"/>
          <w:sz w:val="24"/>
          <w:lang w:val="ru-RU"/>
        </w:rPr>
        <w:t>ням планового медичного огляду.</w:t>
      </w:r>
    </w:p>
    <w:p w:rsidR="003C166E" w:rsidRPr="003C166E" w:rsidRDefault="003C166E" w:rsidP="003D306A">
      <w:pPr>
        <w:pStyle w:val="afff0"/>
        <w:jc w:val="both"/>
        <w:rPr>
          <w:color w:val="000000"/>
          <w:sz w:val="24"/>
        </w:rPr>
      </w:pPr>
      <w:r w:rsidRPr="003C166E">
        <w:rPr>
          <w:color w:val="000000"/>
          <w:sz w:val="24"/>
        </w:rPr>
        <w:t xml:space="preserve">      Адміністрацією скоординовано річний план роботи закладу, план виховної роботи класних ке</w:t>
      </w:r>
      <w:r w:rsidR="003D306A">
        <w:rPr>
          <w:color w:val="000000"/>
          <w:sz w:val="24"/>
        </w:rPr>
        <w:t>-</w:t>
      </w:r>
      <w:r w:rsidRPr="003C166E">
        <w:rPr>
          <w:color w:val="000000"/>
          <w:sz w:val="24"/>
        </w:rPr>
        <w:t>рівників,  план роботи психологічної служби з питань соціальної підтри</w:t>
      </w:r>
      <w:r w:rsidR="003D306A">
        <w:rPr>
          <w:color w:val="000000"/>
          <w:sz w:val="24"/>
        </w:rPr>
        <w:t>мки та допомоги ді</w:t>
      </w:r>
      <w:r w:rsidRPr="003C166E">
        <w:rPr>
          <w:color w:val="000000"/>
          <w:sz w:val="24"/>
        </w:rPr>
        <w:t>тям со</w:t>
      </w:r>
      <w:r w:rsidR="003D306A">
        <w:rPr>
          <w:color w:val="000000"/>
          <w:sz w:val="24"/>
        </w:rPr>
        <w:t>-</w:t>
      </w:r>
      <w:r w:rsidRPr="003C166E">
        <w:rPr>
          <w:color w:val="000000"/>
          <w:sz w:val="24"/>
        </w:rPr>
        <w:t xml:space="preserve">ціально незахищених категорій. Впродовж навчального </w:t>
      </w:r>
      <w:r w:rsidR="003D306A">
        <w:rPr>
          <w:color w:val="000000"/>
          <w:sz w:val="24"/>
        </w:rPr>
        <w:t>року адміністрація закладу спів</w:t>
      </w:r>
      <w:r w:rsidRPr="003C166E">
        <w:rPr>
          <w:color w:val="000000"/>
          <w:sz w:val="24"/>
        </w:rPr>
        <w:t>працювала із Службою у справах дітей, центром соціальних служб для сім'ї, дітей та молоді Саф</w:t>
      </w:r>
      <w:r w:rsidRPr="003C166E">
        <w:rPr>
          <w:color w:val="000000"/>
          <w:sz w:val="24"/>
          <w:lang w:val="en-US"/>
        </w:rPr>
        <w:t>’</w:t>
      </w:r>
      <w:r w:rsidRPr="003C166E">
        <w:rPr>
          <w:color w:val="000000"/>
          <w:sz w:val="24"/>
        </w:rPr>
        <w:t>янівської сільської ради  щодо соціального захисту дітей пільгових категорій. </w:t>
      </w:r>
    </w:p>
    <w:p w:rsidR="003C166E" w:rsidRPr="003C166E" w:rsidRDefault="003C166E" w:rsidP="003D306A">
      <w:pPr>
        <w:pStyle w:val="afff0"/>
        <w:jc w:val="both"/>
        <w:rPr>
          <w:sz w:val="24"/>
        </w:rPr>
      </w:pPr>
      <w:r w:rsidRPr="003C166E">
        <w:rPr>
          <w:color w:val="000000"/>
          <w:sz w:val="24"/>
        </w:rPr>
        <w:t xml:space="preserve">     </w:t>
      </w:r>
      <w:r w:rsidRPr="003C166E">
        <w:rPr>
          <w:sz w:val="24"/>
        </w:rPr>
        <w:t xml:space="preserve">Протягом навчального року були організовані зустрічі з представниками поліції, соціальної служби у справах дітей, поліцейськими громади та представниками різних навчальних закладів. </w:t>
      </w:r>
    </w:p>
    <w:p w:rsidR="003C166E" w:rsidRPr="003C166E" w:rsidRDefault="003D306A" w:rsidP="003D306A">
      <w:pPr>
        <w:pStyle w:val="afff0"/>
        <w:jc w:val="both"/>
        <w:rPr>
          <w:sz w:val="24"/>
        </w:rPr>
      </w:pPr>
      <w:r>
        <w:rPr>
          <w:sz w:val="24"/>
        </w:rPr>
        <w:t xml:space="preserve">      </w:t>
      </w:r>
      <w:r w:rsidR="003C166E" w:rsidRPr="003C166E">
        <w:rPr>
          <w:sz w:val="24"/>
        </w:rPr>
        <w:t>Профілактика правопорушень проводиться згідно з Річ</w:t>
      </w:r>
      <w:r>
        <w:rPr>
          <w:sz w:val="24"/>
        </w:rPr>
        <w:t>ним планом роботи закладу. З ме</w:t>
      </w:r>
      <w:r w:rsidR="003C166E" w:rsidRPr="003C166E">
        <w:rPr>
          <w:sz w:val="24"/>
        </w:rPr>
        <w:t>тою реалізації плану, соціально-психологічною службою були реалізовані заходи, спрямовані на запо</w:t>
      </w:r>
      <w:r>
        <w:rPr>
          <w:sz w:val="24"/>
        </w:rPr>
        <w:t>-</w:t>
      </w:r>
      <w:r w:rsidR="003C166E" w:rsidRPr="003C166E">
        <w:rPr>
          <w:sz w:val="24"/>
        </w:rPr>
        <w:t>бігання та профілактику злочинності серед учнів навча</w:t>
      </w:r>
      <w:r>
        <w:rPr>
          <w:sz w:val="24"/>
        </w:rPr>
        <w:t>льного закладу. На постійній ос</w:t>
      </w:r>
      <w:r w:rsidR="003C166E" w:rsidRPr="003C166E">
        <w:rPr>
          <w:sz w:val="24"/>
        </w:rPr>
        <w:t>нові прово</w:t>
      </w:r>
      <w:r>
        <w:rPr>
          <w:sz w:val="24"/>
        </w:rPr>
        <w:t>-</w:t>
      </w:r>
      <w:r w:rsidR="003C166E" w:rsidRPr="003C166E">
        <w:rPr>
          <w:sz w:val="24"/>
        </w:rPr>
        <w:t>дились роз’яснювальні бесіди серед дітей, батьків, опікунів спрямовані на виявл</w:t>
      </w:r>
      <w:r>
        <w:rPr>
          <w:sz w:val="24"/>
        </w:rPr>
        <w:t>ен</w:t>
      </w:r>
      <w:r w:rsidR="003C166E" w:rsidRPr="003C166E">
        <w:rPr>
          <w:sz w:val="24"/>
        </w:rPr>
        <w:t>ня та усунення причин та умов, що можуть призвести до порушень прав дітей, бездоглядності та вчинення дітьми адміністративних та кримінальних правопорушень.</w:t>
      </w:r>
    </w:p>
    <w:p w:rsidR="003C166E" w:rsidRPr="003C166E" w:rsidRDefault="003D306A" w:rsidP="003D306A">
      <w:pPr>
        <w:pStyle w:val="afff0"/>
        <w:jc w:val="both"/>
        <w:rPr>
          <w:sz w:val="24"/>
        </w:rPr>
      </w:pPr>
      <w:r>
        <w:rPr>
          <w:sz w:val="24"/>
        </w:rPr>
        <w:t xml:space="preserve">      </w:t>
      </w:r>
      <w:r w:rsidR="003C166E" w:rsidRPr="003C166E">
        <w:rPr>
          <w:sz w:val="24"/>
        </w:rPr>
        <w:t>Протягом навчального року було проведено 9 засідань Ради профілактики, на яких велася інди</w:t>
      </w:r>
      <w:r>
        <w:rPr>
          <w:sz w:val="24"/>
        </w:rPr>
        <w:t>-</w:t>
      </w:r>
      <w:r w:rsidR="003C166E" w:rsidRPr="003C166E">
        <w:rPr>
          <w:sz w:val="24"/>
        </w:rPr>
        <w:t>відуально-профілактична та роз’яснювальна робота серед учнів з девіантною поведінкою. За ре</w:t>
      </w:r>
      <w:r>
        <w:rPr>
          <w:sz w:val="24"/>
        </w:rPr>
        <w:t>-</w:t>
      </w:r>
      <w:r w:rsidR="003C166E" w:rsidRPr="003C166E">
        <w:rPr>
          <w:sz w:val="24"/>
        </w:rPr>
        <w:t xml:space="preserve">зультатами роботи Ради профілактики на внутришкільному обліку протягом року знаходилось 9 учнів. </w:t>
      </w:r>
    </w:p>
    <w:p w:rsidR="003C166E" w:rsidRPr="003C166E" w:rsidRDefault="003C166E" w:rsidP="003C166E">
      <w:pPr>
        <w:pStyle w:val="afff0"/>
        <w:rPr>
          <w:sz w:val="24"/>
        </w:rPr>
      </w:pPr>
      <w:r w:rsidRPr="003C166E">
        <w:rPr>
          <w:sz w:val="24"/>
        </w:rPr>
        <w:t xml:space="preserve">       Систематично проводився рейд «Куріння» по території закладу</w:t>
      </w:r>
      <w:r w:rsidR="003D306A">
        <w:rPr>
          <w:sz w:val="24"/>
        </w:rPr>
        <w:t>. З виявленими учнями від</w:t>
      </w:r>
      <w:r w:rsidRPr="003C166E">
        <w:rPr>
          <w:sz w:val="24"/>
        </w:rPr>
        <w:t>бу</w:t>
      </w:r>
      <w:r w:rsidR="003D306A">
        <w:rPr>
          <w:sz w:val="24"/>
        </w:rPr>
        <w:t>-</w:t>
      </w:r>
      <w:r w:rsidRPr="003C166E">
        <w:rPr>
          <w:sz w:val="24"/>
        </w:rPr>
        <w:t xml:space="preserve">лися профілактичні бесіди, а саме з 15 учнів від 6 до 11 класу. </w:t>
      </w:r>
    </w:p>
    <w:p w:rsidR="003C166E" w:rsidRPr="003C166E" w:rsidRDefault="003C166E" w:rsidP="003C166E">
      <w:pPr>
        <w:pStyle w:val="afff0"/>
        <w:rPr>
          <w:sz w:val="24"/>
        </w:rPr>
      </w:pPr>
      <w:r w:rsidRPr="003C166E">
        <w:rPr>
          <w:sz w:val="24"/>
        </w:rPr>
        <w:t xml:space="preserve">      З метою збереження та зміцнення фізичного здоров’я учнів були проведені анкетування, ви</w:t>
      </w:r>
      <w:r w:rsidR="003D306A">
        <w:rPr>
          <w:sz w:val="24"/>
        </w:rPr>
        <w:t>-</w:t>
      </w:r>
      <w:r w:rsidRPr="003C166E">
        <w:rPr>
          <w:sz w:val="24"/>
        </w:rPr>
        <w:t>ховні заходи тощо. Година соціальн. педагога «Профілактика шкідливих звичок: паління», «Шкід</w:t>
      </w:r>
      <w:r w:rsidR="003D306A">
        <w:rPr>
          <w:sz w:val="24"/>
        </w:rPr>
        <w:t>-</w:t>
      </w:r>
      <w:r w:rsidRPr="003C166E">
        <w:rPr>
          <w:sz w:val="24"/>
        </w:rPr>
        <w:t>ливість електронних сигарет. Куріння на території  н</w:t>
      </w:r>
      <w:r w:rsidR="003D306A">
        <w:rPr>
          <w:sz w:val="24"/>
        </w:rPr>
        <w:t>авчального закладу – адміністра</w:t>
      </w:r>
      <w:r w:rsidRPr="003C166E">
        <w:rPr>
          <w:sz w:val="24"/>
        </w:rPr>
        <w:t>тивне право</w:t>
      </w:r>
      <w:r w:rsidR="003D306A">
        <w:rPr>
          <w:sz w:val="24"/>
        </w:rPr>
        <w:t>-</w:t>
      </w:r>
      <w:r w:rsidRPr="003C166E">
        <w:rPr>
          <w:sz w:val="24"/>
        </w:rPr>
        <w:t>порушення». За рік роботи було проведено близько 40 проф</w:t>
      </w:r>
      <w:r w:rsidR="003D306A">
        <w:rPr>
          <w:sz w:val="24"/>
        </w:rPr>
        <w:t>ілактичних бесіди з учнями закладу</w:t>
      </w:r>
      <w:r w:rsidRPr="003C166E">
        <w:rPr>
          <w:sz w:val="24"/>
        </w:rPr>
        <w:t>.</w:t>
      </w:r>
    </w:p>
    <w:p w:rsidR="003C166E" w:rsidRPr="003C166E" w:rsidRDefault="003C166E" w:rsidP="003C166E">
      <w:pPr>
        <w:pStyle w:val="afff0"/>
        <w:rPr>
          <w:sz w:val="24"/>
        </w:rPr>
      </w:pPr>
      <w:r w:rsidRPr="003C166E">
        <w:rPr>
          <w:sz w:val="24"/>
        </w:rPr>
        <w:t xml:space="preserve">       Згідно річного плану роботи школи, з метою попередж</w:t>
      </w:r>
      <w:r w:rsidR="003D306A">
        <w:rPr>
          <w:sz w:val="24"/>
        </w:rPr>
        <w:t>ення насилля і жорстокого повод</w:t>
      </w:r>
      <w:r w:rsidRPr="003C166E">
        <w:rPr>
          <w:sz w:val="24"/>
        </w:rPr>
        <w:t>ження в освітньому середовищі та забезпечення захисту прав дітей від усіх проявів насилля, в рамках проведення щорічної Всеукраїнської акції «16 днів</w:t>
      </w:r>
      <w:r w:rsidR="003D306A">
        <w:rPr>
          <w:sz w:val="24"/>
        </w:rPr>
        <w:t xml:space="preserve"> проти насильства» в Старонекра</w:t>
      </w:r>
      <w:r w:rsidRPr="003C166E">
        <w:rPr>
          <w:sz w:val="24"/>
        </w:rPr>
        <w:t>сівському ЗЗСО проводились відповідні заходи для учнів 1-11 класів.</w:t>
      </w:r>
    </w:p>
    <w:p w:rsidR="003C166E" w:rsidRPr="003C166E" w:rsidRDefault="003C166E" w:rsidP="003D306A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 На базі соціально-психологічної служби функціонує «Скринька довіри», де учні  мають змогу розмістити запитання, які турбують, побажання та пропозиції тощо. Це можна зробити анонімно. </w:t>
      </w:r>
    </w:p>
    <w:p w:rsidR="003C166E" w:rsidRPr="003C166E" w:rsidRDefault="003C166E" w:rsidP="003D306A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 З метою профілактики насильства в сім’ї,  соціальним пед</w:t>
      </w:r>
      <w:r w:rsidR="003D306A">
        <w:rPr>
          <w:sz w:val="24"/>
        </w:rPr>
        <w:t>агогом спільно з класними керів</w:t>
      </w:r>
      <w:r w:rsidRPr="003C166E">
        <w:rPr>
          <w:sz w:val="24"/>
        </w:rPr>
        <w:t>ни</w:t>
      </w:r>
      <w:r w:rsidR="003D306A">
        <w:rPr>
          <w:sz w:val="24"/>
        </w:rPr>
        <w:t>-</w:t>
      </w:r>
      <w:r w:rsidRPr="003C166E">
        <w:rPr>
          <w:sz w:val="24"/>
        </w:rPr>
        <w:t>ками були проведені рейди до родин учнів, з батьками і дітьми була проведена відповідна профі</w:t>
      </w:r>
      <w:r w:rsidR="003D306A">
        <w:rPr>
          <w:sz w:val="24"/>
        </w:rPr>
        <w:t>-</w:t>
      </w:r>
      <w:r w:rsidRPr="003C166E">
        <w:rPr>
          <w:sz w:val="24"/>
        </w:rPr>
        <w:t xml:space="preserve">лактична робота . </w:t>
      </w:r>
    </w:p>
    <w:p w:rsidR="003C166E" w:rsidRPr="003C166E" w:rsidRDefault="003C166E" w:rsidP="003D306A">
      <w:pPr>
        <w:pStyle w:val="afff0"/>
        <w:jc w:val="both"/>
        <w:rPr>
          <w:sz w:val="24"/>
        </w:rPr>
      </w:pPr>
      <w:r w:rsidRPr="003C166E">
        <w:rPr>
          <w:sz w:val="24"/>
        </w:rPr>
        <w:t xml:space="preserve">       З метою перевірки готовності дітей до навчального року, готовності до зимового періоду, виз</w:t>
      </w:r>
      <w:r w:rsidR="003D306A">
        <w:rPr>
          <w:sz w:val="24"/>
        </w:rPr>
        <w:t>-</w:t>
      </w:r>
      <w:r w:rsidRPr="003C166E">
        <w:rPr>
          <w:sz w:val="24"/>
        </w:rPr>
        <w:t>начення відносин у родини, визначення причин відсутност</w:t>
      </w:r>
      <w:r w:rsidR="003D306A">
        <w:rPr>
          <w:sz w:val="24"/>
        </w:rPr>
        <w:t>і на навчальних занять, соціаль</w:t>
      </w:r>
      <w:r w:rsidRPr="003C166E">
        <w:rPr>
          <w:sz w:val="24"/>
        </w:rPr>
        <w:t>ним пе</w:t>
      </w:r>
      <w:r w:rsidR="003D306A">
        <w:rPr>
          <w:sz w:val="24"/>
        </w:rPr>
        <w:t>-</w:t>
      </w:r>
      <w:r w:rsidRPr="003C166E">
        <w:rPr>
          <w:sz w:val="24"/>
        </w:rPr>
        <w:t>дагогом були проведенні   рейди разом з класними ке</w:t>
      </w:r>
      <w:r w:rsidR="003D306A">
        <w:rPr>
          <w:sz w:val="24"/>
        </w:rPr>
        <w:t>рівниками до родин соціально-не</w:t>
      </w:r>
      <w:r w:rsidRPr="003C166E">
        <w:rPr>
          <w:sz w:val="24"/>
        </w:rPr>
        <w:t>захищених категорій.</w:t>
      </w:r>
    </w:p>
    <w:p w:rsidR="003C166E" w:rsidRPr="003D306A" w:rsidRDefault="003C166E" w:rsidP="003D306A">
      <w:pPr>
        <w:pStyle w:val="afff0"/>
        <w:jc w:val="both"/>
        <w:rPr>
          <w:b/>
          <w:bCs/>
          <w:sz w:val="24"/>
          <w:lang w:val="ru-RU"/>
        </w:rPr>
      </w:pPr>
      <w:r w:rsidRPr="003C166E">
        <w:rPr>
          <w:b/>
          <w:bCs/>
          <w:sz w:val="24"/>
          <w:shd w:val="clear" w:color="auto" w:fill="FFFFFF"/>
          <w:lang w:val="ru-RU"/>
        </w:rPr>
        <w:t>8. Дотримання вимог охорони праці та безпеки життєдіяльності,</w:t>
      </w:r>
      <w:r w:rsidR="003D306A">
        <w:rPr>
          <w:b/>
          <w:bCs/>
          <w:sz w:val="24"/>
          <w:lang w:val="ru-RU"/>
        </w:rPr>
        <w:t xml:space="preserve"> </w:t>
      </w:r>
      <w:r w:rsidRPr="003C166E">
        <w:rPr>
          <w:b/>
          <w:bCs/>
          <w:sz w:val="24"/>
          <w:shd w:val="clear" w:color="auto" w:fill="FFFFFF"/>
          <w:lang w:val="ru-RU"/>
        </w:rPr>
        <w:t>стан дитячого травматизму</w:t>
      </w:r>
    </w:p>
    <w:p w:rsidR="003C166E" w:rsidRPr="003C166E" w:rsidRDefault="003D306A" w:rsidP="003D306A">
      <w:pPr>
        <w:pStyle w:val="afff0"/>
        <w:jc w:val="both"/>
        <w:rPr>
          <w:sz w:val="24"/>
          <w:lang w:val="ru-RU"/>
        </w:rPr>
      </w:pPr>
      <w:r>
        <w:rPr>
          <w:color w:val="000000"/>
          <w:sz w:val="24"/>
          <w:lang w:val="ru-RU"/>
        </w:rPr>
        <w:t xml:space="preserve">       </w:t>
      </w:r>
      <w:r w:rsidR="003C166E" w:rsidRPr="003C166E">
        <w:rPr>
          <w:color w:val="000000"/>
          <w:sz w:val="24"/>
          <w:lang w:val="ru-RU"/>
        </w:rPr>
        <w:t>Пріоритетним завданням закладу освіти є організація роботи з охорони праці та безпеки жит</w:t>
      </w:r>
      <w:r>
        <w:rPr>
          <w:color w:val="000000"/>
          <w:sz w:val="24"/>
          <w:lang w:val="ru-RU"/>
        </w:rPr>
        <w:t>-</w:t>
      </w:r>
      <w:r w:rsidR="003C166E" w:rsidRPr="003C166E">
        <w:rPr>
          <w:color w:val="000000"/>
          <w:sz w:val="24"/>
          <w:lang w:val="ru-RU"/>
        </w:rPr>
        <w:t>тєдіяльності.</w:t>
      </w:r>
      <w:r w:rsidR="003C166E" w:rsidRPr="003C166E">
        <w:rPr>
          <w:b/>
          <w:bCs/>
          <w:color w:val="000000"/>
          <w:sz w:val="24"/>
          <w:lang w:val="ru-RU"/>
        </w:rPr>
        <w:t xml:space="preserve"> </w:t>
      </w:r>
      <w:r w:rsidR="003C166E" w:rsidRPr="003C166E">
        <w:rPr>
          <w:color w:val="000000"/>
          <w:sz w:val="24"/>
          <w:lang w:val="ru-RU"/>
        </w:rPr>
        <w:t>На початок навчального року оформлено всі необхідні акти-дозволи на проведення навчальних занять у кабінетах і шкільних приміщеннях підвищеної небезпеки, на експлуатацію харчоблоку та акт санітарно-технічного стану школи. Питання ОП та БЖ обговорюються на нара</w:t>
      </w:r>
      <w:r>
        <w:rPr>
          <w:color w:val="000000"/>
          <w:sz w:val="24"/>
          <w:lang w:val="ru-RU"/>
        </w:rPr>
        <w:t>-</w:t>
      </w:r>
      <w:r w:rsidR="003C166E" w:rsidRPr="003C166E">
        <w:rPr>
          <w:color w:val="000000"/>
          <w:sz w:val="24"/>
          <w:lang w:val="ru-RU"/>
        </w:rPr>
        <w:t>дах при директорові. З учнями було проведено тижні безпеки дорожньо</w:t>
      </w:r>
      <w:r>
        <w:rPr>
          <w:color w:val="000000"/>
          <w:sz w:val="24"/>
          <w:lang w:val="ru-RU"/>
        </w:rPr>
        <w:t>го руху, безпеки життєд.</w:t>
      </w:r>
      <w:r w:rsidR="003C166E" w:rsidRPr="003C166E">
        <w:rPr>
          <w:color w:val="000000"/>
          <w:sz w:val="24"/>
          <w:lang w:val="ru-RU"/>
        </w:rPr>
        <w:t>.</w:t>
      </w:r>
    </w:p>
    <w:p w:rsidR="003C166E" w:rsidRPr="003C166E" w:rsidRDefault="003C166E" w:rsidP="003D306A">
      <w:pPr>
        <w:pStyle w:val="afff0"/>
        <w:jc w:val="both"/>
        <w:rPr>
          <w:sz w:val="24"/>
          <w:lang w:val="ru-RU"/>
        </w:rPr>
      </w:pPr>
      <w:r w:rsidRPr="003C166E">
        <w:rPr>
          <w:color w:val="000000"/>
          <w:sz w:val="24"/>
          <w:lang w:val="ru-RU"/>
        </w:rPr>
        <w:t>Сплановано роботу класних керівників та педагогів щодо попередження дитячого травматизму. Під час навчання з використанням дистанційних технологій бесіди та інструктажі з техніки безпе</w:t>
      </w:r>
      <w:r w:rsidR="003D306A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>ки проводилися в офлайн та онлайн-форматах. Класні керівники демонстрували відео, презента</w:t>
      </w:r>
      <w:r w:rsidR="003D306A">
        <w:rPr>
          <w:color w:val="000000"/>
          <w:sz w:val="24"/>
          <w:lang w:val="ru-RU"/>
        </w:rPr>
        <w:t>-</w:t>
      </w:r>
      <w:r w:rsidRPr="003C166E">
        <w:rPr>
          <w:color w:val="000000"/>
          <w:sz w:val="24"/>
          <w:lang w:val="ru-RU"/>
        </w:rPr>
        <w:t xml:space="preserve">ції,  спільно з учнями розв’язували практичні завдання щодо попередження травмувань. Особлива увага приділялася роботі щодо вивчення правил поведінки з вибухонебезпечними предметами та поведінці у воєнний час. Проведено загальношкільне онлай-заняття з "Мінної небезпеки» громадською організацією «Друзі Патрона». Протягом січня – березня 2023 року було створено </w:t>
      </w:r>
      <w:r w:rsidRPr="003C166E">
        <w:rPr>
          <w:color w:val="000000"/>
          <w:sz w:val="24"/>
          <w:lang w:val="ru-RU"/>
        </w:rPr>
        <w:lastRenderedPageBreak/>
        <w:t>кабінет безпеки з метою надання учням 1-11 класів практичних навичок поводження в нестандартних життєвих ситуаціях. 7 квітня, саме в День Здоров</w:t>
      </w:r>
      <w:r w:rsidRPr="003C166E">
        <w:rPr>
          <w:color w:val="000000"/>
          <w:sz w:val="24"/>
          <w:lang w:val="en-US"/>
        </w:rPr>
        <w:t>’</w:t>
      </w:r>
      <w:r w:rsidRPr="003C166E">
        <w:rPr>
          <w:color w:val="000000"/>
          <w:sz w:val="24"/>
          <w:lang w:val="ru-RU"/>
        </w:rPr>
        <w:t>я було урочисто відкрито клас безпеки. На відкритті були присутні: голова сільської ради Тодорова Н.І., начальник управління освіти Саф</w:t>
      </w:r>
      <w:r w:rsidRPr="003C166E">
        <w:rPr>
          <w:color w:val="000000"/>
          <w:sz w:val="24"/>
          <w:lang w:val="en-US"/>
        </w:rPr>
        <w:t>’</w:t>
      </w:r>
      <w:r w:rsidRPr="003C166E">
        <w:rPr>
          <w:color w:val="000000"/>
          <w:sz w:val="24"/>
          <w:lang w:val="ru-RU"/>
        </w:rPr>
        <w:t>янівської сільської ради Якименко Т.Г., поліцейський громади, представники патрульної служби Ізмаїльського району, інспектор ДСНС Ізмаїльського району.</w:t>
      </w:r>
    </w:p>
    <w:p w:rsidR="003C166E" w:rsidRPr="003C166E" w:rsidRDefault="003C166E" w:rsidP="003C166E">
      <w:pPr>
        <w:pStyle w:val="afff0"/>
        <w:rPr>
          <w:sz w:val="24"/>
          <w:lang w:val="ru-RU"/>
        </w:rPr>
      </w:pPr>
      <w:r w:rsidRPr="003C166E">
        <w:rPr>
          <w:b/>
          <w:bCs/>
          <w:color w:val="4472C4"/>
          <w:sz w:val="24"/>
          <w:lang w:val="ru-RU"/>
        </w:rPr>
        <w:tab/>
      </w:r>
      <w:r w:rsidRPr="003C166E">
        <w:rPr>
          <w:b/>
          <w:bCs/>
          <w:sz w:val="24"/>
          <w:lang w:val="ru-RU"/>
        </w:rPr>
        <w:t>Перспективи:</w:t>
      </w:r>
    </w:p>
    <w:p w:rsidR="003C166E" w:rsidRPr="003C166E" w:rsidRDefault="003C166E" w:rsidP="003C166E">
      <w:pPr>
        <w:pStyle w:val="afff0"/>
        <w:rPr>
          <w:color w:val="000000"/>
          <w:sz w:val="24"/>
          <w:lang w:val="ru-RU"/>
        </w:rPr>
      </w:pPr>
      <w:r w:rsidRPr="003C166E">
        <w:rPr>
          <w:color w:val="000000"/>
          <w:sz w:val="24"/>
          <w:lang w:val="ru-RU"/>
        </w:rPr>
        <w:t>Продовжувати профілактичну роботу щодо дотримання учасниками освітнього процесу правил безпеки життєдіяльності, профілактики дитячого травматизму шля-хом  демонстрації відеороликів, практичного відпрацювання дій в надзвичайних ситуаціях, моделюванню та аналізу життєвих ситуацій. </w:t>
      </w:r>
    </w:p>
    <w:p w:rsidR="003C166E" w:rsidRPr="003C166E" w:rsidRDefault="003C166E" w:rsidP="003C166E">
      <w:pPr>
        <w:pStyle w:val="afff0"/>
        <w:rPr>
          <w:color w:val="000000"/>
          <w:sz w:val="24"/>
          <w:lang w:val="ru-RU"/>
        </w:rPr>
      </w:pPr>
      <w:r w:rsidRPr="003C166E">
        <w:rPr>
          <w:color w:val="000000"/>
          <w:sz w:val="24"/>
          <w:lang w:val="ru-RU"/>
        </w:rPr>
        <w:t>Формувати в учнів навички конструктивного вирішення конфліктів у міжособистісних стосунках. </w:t>
      </w:r>
    </w:p>
    <w:p w:rsidR="003C166E" w:rsidRDefault="003C166E" w:rsidP="001240E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color w:val="0070C0"/>
          <w:sz w:val="28"/>
          <w:szCs w:val="28"/>
          <w:lang w:val="uk-UA" w:eastAsia="ru-RU"/>
        </w:rPr>
      </w:pPr>
    </w:p>
    <w:p w:rsidR="00D029C8" w:rsidRPr="007E54C4" w:rsidRDefault="00D029C8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E54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</w:t>
      </w:r>
      <w:r w:rsidR="00FF1693" w:rsidRPr="007E54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E54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</w:t>
      </w:r>
      <w:r w:rsidR="00FF1693" w:rsidRPr="007E54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E54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</w:t>
      </w:r>
      <w:r w:rsidR="00FF1693" w:rsidRPr="007E54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E54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</w:t>
      </w:r>
      <w:r w:rsidR="00FF1693" w:rsidRPr="007E54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E54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 w:rsidR="00FF1693" w:rsidRPr="007E54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E54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</w:t>
      </w:r>
      <w:r w:rsidR="00FF1693" w:rsidRPr="007E54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E54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ІІ</w:t>
      </w:r>
    </w:p>
    <w:p w:rsidR="00D029C8" w:rsidRPr="007E54C4" w:rsidRDefault="00D029C8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E54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ОСВІТНЄ СЕРЕДОВИЩЕ ЗАКЛАДУ ОСВІТИ</w:t>
      </w:r>
    </w:p>
    <w:p w:rsidR="001862D1" w:rsidRPr="00593D9B" w:rsidRDefault="001862D1" w:rsidP="00874B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u w:val="single"/>
          <w:lang w:val="uk-UA" w:eastAsia="ru-RU"/>
        </w:rPr>
      </w:pPr>
    </w:p>
    <w:p w:rsidR="00DB708E" w:rsidRPr="006617C3" w:rsidRDefault="001862D1" w:rsidP="001862D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</w:t>
      </w:r>
      <w:r w:rsidR="00874BB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B708E"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>Адміні</w:t>
      </w:r>
      <w:r w:rsidR="00874BB4">
        <w:rPr>
          <w:rFonts w:ascii="Times New Roman" w:eastAsia="Times New Roman" w:hAnsi="Times New Roman"/>
          <w:sz w:val="24"/>
          <w:szCs w:val="24"/>
          <w:lang w:val="uk-UA" w:eastAsia="ru-RU"/>
        </w:rPr>
        <w:t>страція закладу: директор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874BB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заступники</w:t>
      </w:r>
      <w:r w:rsidR="00DB708E"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74BB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директора </w:t>
      </w:r>
      <w:r w:rsidR="00DB708E"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>з навчально-виховної роботи</w:t>
      </w:r>
      <w:r w:rsidR="00874BB4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B708E" w:rsidRPr="006617C3" w:rsidRDefault="00DB708E" w:rsidP="001862D1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до статті 16 Закону України “Про </w:t>
      </w:r>
      <w:r w:rsidR="00874BB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повну </w:t>
      </w: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загальну </w:t>
      </w:r>
      <w:r w:rsidR="00874BB4">
        <w:rPr>
          <w:rFonts w:ascii="Times New Roman" w:eastAsia="Times New Roman" w:hAnsi="Times New Roman"/>
          <w:sz w:val="24"/>
          <w:szCs w:val="24"/>
          <w:lang w:val="uk-UA" w:eastAsia="ru-RU"/>
        </w:rPr>
        <w:t>середню освіту” 2023/2024</w:t>
      </w: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навчальний рі</w:t>
      </w:r>
      <w:r w:rsidR="00874BB4">
        <w:rPr>
          <w:rFonts w:ascii="Times New Roman" w:eastAsia="Times New Roman" w:hAnsi="Times New Roman"/>
          <w:sz w:val="24"/>
          <w:szCs w:val="24"/>
          <w:lang w:val="uk-UA" w:eastAsia="ru-RU"/>
        </w:rPr>
        <w:t>к розпочинається 01 вересня 2023</w:t>
      </w: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</w:t>
      </w:r>
      <w:r w:rsidR="00874BB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F27E7">
        <w:rPr>
          <w:rFonts w:ascii="Times New Roman" w:eastAsia="Times New Roman" w:hAnsi="Times New Roman"/>
          <w:sz w:val="24"/>
          <w:szCs w:val="24"/>
          <w:lang w:val="uk-UA" w:eastAsia="ru-RU"/>
        </w:rPr>
        <w:t>і закінчу</w:t>
      </w:r>
      <w:r w:rsidR="00874BB4">
        <w:rPr>
          <w:rFonts w:ascii="Times New Roman" w:eastAsia="Times New Roman" w:hAnsi="Times New Roman"/>
          <w:sz w:val="24"/>
          <w:szCs w:val="24"/>
          <w:lang w:val="uk-UA" w:eastAsia="ru-RU"/>
        </w:rPr>
        <w:t>ється  не пізніше 30 червня 2024</w:t>
      </w: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року. </w:t>
      </w:r>
    </w:p>
    <w:p w:rsidR="00DB708E" w:rsidRPr="006617C3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>Освітня діяльність здійснюється відповідно до навчальних програм, які забезпечують виконання інваріантної та варіативної ск</w:t>
      </w:r>
      <w:r w:rsidR="00874BB4">
        <w:rPr>
          <w:rFonts w:ascii="Times New Roman" w:eastAsia="Times New Roman" w:hAnsi="Times New Roman"/>
          <w:sz w:val="24"/>
          <w:szCs w:val="24"/>
          <w:lang w:val="uk-UA" w:eastAsia="ru-RU"/>
        </w:rPr>
        <w:t>ладової  навчального плану закладу</w:t>
      </w: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>, що рекомендовані до використання Міністерством освіти і науки України у  закладах загальної середньої освіти</w:t>
      </w:r>
    </w:p>
    <w:p w:rsidR="00DB708E" w:rsidRPr="006617C3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>Режим роботи школи – п’ятиденний. Ш</w:t>
      </w:r>
      <w:r w:rsidR="00874BB4">
        <w:rPr>
          <w:rFonts w:ascii="Times New Roman" w:eastAsia="Times New Roman" w:hAnsi="Times New Roman"/>
          <w:sz w:val="24"/>
          <w:szCs w:val="24"/>
          <w:lang w:eastAsia="ru-RU"/>
        </w:rPr>
        <w:t xml:space="preserve">кола працює в </w:t>
      </w:r>
      <w:r w:rsidR="00874BB4">
        <w:rPr>
          <w:rFonts w:ascii="Times New Roman" w:eastAsia="Times New Roman" w:hAnsi="Times New Roman"/>
          <w:sz w:val="24"/>
          <w:szCs w:val="24"/>
          <w:lang w:val="uk-UA" w:eastAsia="ru-RU"/>
        </w:rPr>
        <w:t>дві</w:t>
      </w:r>
      <w:r w:rsidR="00874BB4">
        <w:rPr>
          <w:rFonts w:ascii="Times New Roman" w:eastAsia="Times New Roman" w:hAnsi="Times New Roman"/>
          <w:sz w:val="24"/>
          <w:szCs w:val="24"/>
          <w:lang w:eastAsia="ru-RU"/>
        </w:rPr>
        <w:t xml:space="preserve"> змін</w:t>
      </w:r>
      <w:r w:rsidR="00874BB4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74BB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умовах </w:t>
      </w:r>
      <w:r w:rsidR="001F27E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воєнного стану освіта </w:t>
      </w:r>
      <w:r w:rsidR="00874BB4">
        <w:rPr>
          <w:rFonts w:ascii="Times New Roman" w:eastAsia="Times New Roman" w:hAnsi="Times New Roman"/>
          <w:sz w:val="24"/>
          <w:szCs w:val="24"/>
          <w:lang w:val="uk-UA" w:eastAsia="ru-RU"/>
        </w:rPr>
        <w:t>може надаватися за змішаною формою: очне навчання та навчання з використанням  дистанційних технологій.</w:t>
      </w:r>
    </w:p>
    <w:p w:rsidR="00DB708E" w:rsidRPr="006617C3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6617C3">
        <w:rPr>
          <w:rFonts w:ascii="Times New Roman" w:eastAsia="Times New Roman" w:hAnsi="Times New Roman"/>
          <w:sz w:val="24"/>
          <w:szCs w:val="24"/>
          <w:lang w:val="uk-UA"/>
        </w:rPr>
        <w:t>Мова навчання – укр</w:t>
      </w:r>
      <w:r w:rsidR="00874BB4">
        <w:rPr>
          <w:rFonts w:ascii="Times New Roman" w:eastAsia="Times New Roman" w:hAnsi="Times New Roman"/>
          <w:sz w:val="24"/>
          <w:szCs w:val="24"/>
          <w:lang w:val="uk-UA"/>
        </w:rPr>
        <w:t>аїнська</w:t>
      </w:r>
      <w:r w:rsidRPr="006617C3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DB708E" w:rsidRPr="006617C3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sz w:val="24"/>
          <w:szCs w:val="24"/>
          <w:lang w:val="uk-UA"/>
        </w:rPr>
        <w:t xml:space="preserve">Форма здобуття освіти - інституційна (очна (денна)) форма та  </w:t>
      </w:r>
      <w:r w:rsidR="00874BB4">
        <w:rPr>
          <w:rFonts w:ascii="Times New Roman" w:eastAsia="Times New Roman" w:hAnsi="Times New Roman"/>
          <w:sz w:val="24"/>
          <w:szCs w:val="24"/>
          <w:lang w:val="uk-UA"/>
        </w:rPr>
        <w:t>індивідуальна (педагогічний патронаж, сімейна). У закладі</w:t>
      </w:r>
      <w:r w:rsidRPr="006617C3">
        <w:rPr>
          <w:rFonts w:ascii="Times New Roman" w:eastAsia="Times New Roman" w:hAnsi="Times New Roman"/>
          <w:sz w:val="24"/>
          <w:szCs w:val="24"/>
          <w:lang w:val="uk-UA"/>
        </w:rPr>
        <w:t xml:space="preserve"> організовано  інклюзивне навчання. </w:t>
      </w:r>
    </w:p>
    <w:p w:rsidR="00DB708E" w:rsidRPr="006617C3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B708E" w:rsidRDefault="00C378CB" w:rsidP="00C378C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6159EA" w:rsidRPr="00C378C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</w:t>
      </w:r>
      <w:r w:rsidR="006B0B0E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</w:t>
      </w:r>
      <w:r w:rsidR="00874BB4" w:rsidRPr="00C378CB">
        <w:rPr>
          <w:rFonts w:ascii="Times New Roman" w:hAnsi="Times New Roman"/>
          <w:b/>
          <w:sz w:val="28"/>
          <w:szCs w:val="28"/>
          <w:lang w:val="uk-UA" w:eastAsia="ru-RU"/>
        </w:rPr>
        <w:t>РЕЖИМ РОБОТИ ЗАКЛАДУ</w:t>
      </w:r>
    </w:p>
    <w:p w:rsidR="006B0B0E" w:rsidRPr="00C378CB" w:rsidRDefault="006B0B0E" w:rsidP="00C378C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B708E" w:rsidRPr="006617C3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2" w:firstLine="1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Поча</w:t>
      </w:r>
      <w:r w:rsidR="001862D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ток занять  -   08.3</w:t>
      </w:r>
      <w:r w:rsidRPr="006617C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0</w:t>
      </w:r>
    </w:p>
    <w:p w:rsidR="00DB708E" w:rsidRDefault="001862D1" w:rsidP="006159E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2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Кінець роботи      -  17</w:t>
      </w:r>
      <w:r w:rsidR="00DB708E" w:rsidRPr="006617C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.00</w:t>
      </w:r>
    </w:p>
    <w:p w:rsidR="006B0B0E" w:rsidRPr="006159EA" w:rsidRDefault="006B0B0E" w:rsidP="006159E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2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DB708E" w:rsidRPr="006617C3" w:rsidRDefault="006B0B0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ТРИВАЛІСТЬ УРОКІВ</w:t>
      </w:r>
      <w:r w:rsidR="00DB708E" w:rsidRPr="006617C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:</w:t>
      </w:r>
    </w:p>
    <w:p w:rsidR="00DB708E" w:rsidRPr="006617C3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1 класи  –  35 хвилин</w:t>
      </w:r>
    </w:p>
    <w:p w:rsidR="00DB708E" w:rsidRPr="006617C3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5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  2-4 класи  -  40 хвилин</w:t>
      </w:r>
    </w:p>
    <w:p w:rsidR="00DB708E" w:rsidRPr="006159EA" w:rsidRDefault="00DB708E" w:rsidP="006159E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5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  5-11 класи -  45 хвилин</w:t>
      </w:r>
    </w:p>
    <w:p w:rsidR="00DB708E" w:rsidRPr="000D47F2" w:rsidRDefault="006B0B0E" w:rsidP="006B0B0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right="-1050" w:hanging="28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</w:t>
      </w:r>
      <w:r w:rsidRPr="000D47F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РОЗКЛАД ДЗВІНКІВ</w:t>
      </w:r>
      <w:r w:rsidR="00DB708E" w:rsidRPr="000D47F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6B0B0E" w:rsidRPr="006617C3" w:rsidRDefault="006B0B0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right="-1050" w:hanging="283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2977"/>
        <w:gridCol w:w="2551"/>
      </w:tblGrid>
      <w:tr w:rsidR="00DB708E" w:rsidRPr="006617C3" w:rsidTr="00CB080A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E" w:rsidRPr="00BB71E0" w:rsidRDefault="00DB708E" w:rsidP="00DB708E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right="-105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     1 класи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  2 – 4 класи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1862D1" w:rsidP="00DB708E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5 – 10</w:t>
            </w:r>
            <w:r w:rsidR="00DB708E" w:rsidRPr="00BB71E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класи</w:t>
            </w:r>
          </w:p>
        </w:tc>
      </w:tr>
      <w:tr w:rsidR="00DB708E" w:rsidRPr="006617C3" w:rsidTr="006B0B0E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1862D1" w:rsidP="00DB708E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08.3</w:t>
            </w:r>
            <w:r w:rsidR="00DB708E" w:rsidRPr="00BB71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 – 08.55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08.20 – 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08.20 – 09.05</w:t>
            </w:r>
          </w:p>
        </w:tc>
      </w:tr>
      <w:tr w:rsidR="00DB708E" w:rsidRPr="006617C3" w:rsidTr="00CB080A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09.15 – 09.50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09.15 – 09.55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09.15 – 10.00</w:t>
            </w:r>
          </w:p>
        </w:tc>
      </w:tr>
      <w:tr w:rsidR="00DB708E" w:rsidRPr="006617C3" w:rsidTr="00CB080A">
        <w:trPr>
          <w:trHeight w:val="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10.20 – 10.55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10.20 – 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10.20 – 11.05</w:t>
            </w:r>
          </w:p>
        </w:tc>
      </w:tr>
      <w:tr w:rsidR="00DB708E" w:rsidRPr="006617C3" w:rsidTr="00CB080A">
        <w:trPr>
          <w:trHeight w:val="2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11.25 – 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11.25 – 12.05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11.25 – 12.10</w:t>
            </w:r>
          </w:p>
        </w:tc>
      </w:tr>
      <w:tr w:rsidR="00DB708E" w:rsidRPr="006617C3" w:rsidTr="00CB080A">
        <w:trPr>
          <w:trHeight w:val="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12.20 – 12.55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12.20 – 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12.20 – 13.05</w:t>
            </w:r>
          </w:p>
        </w:tc>
      </w:tr>
      <w:tr w:rsidR="00DB708E" w:rsidRPr="006617C3" w:rsidTr="00CB080A">
        <w:trPr>
          <w:trHeight w:val="1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E" w:rsidRPr="00BB71E0" w:rsidRDefault="00DB708E" w:rsidP="00DB708E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E" w:rsidRPr="00BB71E0" w:rsidRDefault="00DB708E" w:rsidP="00DB708E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13.15 – 14.00</w:t>
            </w:r>
          </w:p>
        </w:tc>
      </w:tr>
      <w:tr w:rsidR="00DB708E" w:rsidRPr="006617C3" w:rsidTr="00CB080A">
        <w:trPr>
          <w:trHeight w:val="1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E" w:rsidRPr="00BB71E0" w:rsidRDefault="00DB708E" w:rsidP="00DB708E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E" w:rsidRPr="00BB71E0" w:rsidRDefault="00DB708E" w:rsidP="00DB708E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E" w:rsidRPr="00BB71E0" w:rsidRDefault="00DB708E" w:rsidP="00DB708E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14.10 – 14.55</w:t>
            </w:r>
          </w:p>
        </w:tc>
      </w:tr>
      <w:tr w:rsidR="00D20D0B" w:rsidRPr="006617C3" w:rsidTr="00D20D0B">
        <w:trPr>
          <w:trHeight w:val="376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F2" w:rsidRDefault="000D47F2" w:rsidP="00D20D0B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20D0B" w:rsidRPr="00BB71E0" w:rsidRDefault="00D20D0B" w:rsidP="00D20D0B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71E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Індивідуальні та групові заняття, гуртки,  спортивні секції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-  </w:t>
            </w:r>
            <w:r w:rsidRPr="00BB71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14.00 – 18.00</w:t>
            </w:r>
          </w:p>
        </w:tc>
      </w:tr>
    </w:tbl>
    <w:p w:rsidR="00DB708E" w:rsidRPr="006617C3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</w:t>
      </w:r>
    </w:p>
    <w:p w:rsidR="000D47F2" w:rsidRDefault="000D47F2" w:rsidP="000756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029C8" w:rsidRPr="00231A3C" w:rsidRDefault="0007566F" w:rsidP="000756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2060"/>
          <w:sz w:val="28"/>
          <w:szCs w:val="28"/>
          <w:lang w:val="uk-UA" w:eastAsia="ru-RU"/>
        </w:rPr>
        <w:lastRenderedPageBreak/>
        <w:t>2.</w:t>
      </w:r>
      <w:r w:rsidR="00D029C8" w:rsidRPr="00F6015C">
        <w:rPr>
          <w:rFonts w:ascii="Times New Roman" w:eastAsia="Times New Roman" w:hAnsi="Times New Roman"/>
          <w:b/>
          <w:color w:val="002060"/>
          <w:sz w:val="28"/>
          <w:szCs w:val="28"/>
          <w:lang w:val="uk-UA" w:eastAsia="ru-RU"/>
        </w:rPr>
        <w:t xml:space="preserve">Забезпечення комфортних і </w:t>
      </w:r>
      <w:r w:rsidR="00231A3C">
        <w:rPr>
          <w:rFonts w:ascii="Times New Roman" w:eastAsia="Times New Roman" w:hAnsi="Times New Roman"/>
          <w:b/>
          <w:color w:val="002060"/>
          <w:sz w:val="28"/>
          <w:szCs w:val="28"/>
          <w:lang w:val="uk-UA" w:eastAsia="ru-RU"/>
        </w:rPr>
        <w:t>безпечних умов навчання і праці</w:t>
      </w:r>
    </w:p>
    <w:p w:rsidR="00D029C8" w:rsidRPr="006617C3" w:rsidRDefault="0007566F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2.1.</w:t>
      </w:r>
      <w:r w:rsidR="00D029C8" w:rsidRPr="006617C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Створення оптимальних умов для забезпечення права громадян на здобуття повної загальної середньої освіти</w:t>
      </w:r>
    </w:p>
    <w:tbl>
      <w:tblPr>
        <w:tblStyle w:val="afff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5388"/>
        <w:gridCol w:w="1417"/>
        <w:gridCol w:w="1843"/>
        <w:gridCol w:w="142"/>
        <w:gridCol w:w="1276"/>
      </w:tblGrid>
      <w:tr w:rsidR="00BE7358" w:rsidRPr="004D2AD2" w:rsidTr="000F2CC2">
        <w:tc>
          <w:tcPr>
            <w:tcW w:w="566" w:type="dxa"/>
          </w:tcPr>
          <w:p w:rsidR="00BE7358" w:rsidRPr="00231A3C" w:rsidRDefault="00DB708E" w:rsidP="00231A3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1A3C">
              <w:rPr>
                <w:rFonts w:ascii="Times New Roman" w:eastAsia="Times New Roman" w:hAnsi="Times New Roman"/>
                <w:b/>
                <w:bCs/>
                <w:lang w:val="uk-UA"/>
              </w:rPr>
              <w:t xml:space="preserve"> </w:t>
            </w:r>
            <w:r w:rsidR="00231A3C" w:rsidRPr="00231A3C">
              <w:rPr>
                <w:rFonts w:ascii="Times New Roman" w:hAnsi="Times New Roman"/>
                <w:b/>
                <w:lang w:val="uk-UA"/>
              </w:rPr>
              <w:t>№</w:t>
            </w:r>
          </w:p>
        </w:tc>
        <w:tc>
          <w:tcPr>
            <w:tcW w:w="5388" w:type="dxa"/>
          </w:tcPr>
          <w:p w:rsidR="00BE7358" w:rsidRPr="00231A3C" w:rsidRDefault="00BE7358" w:rsidP="00A1232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1A3C">
              <w:rPr>
                <w:rFonts w:ascii="Times New Roman" w:hAnsi="Times New Roman"/>
                <w:b/>
                <w:lang w:val="uk-UA"/>
              </w:rPr>
              <w:t>Заходи</w:t>
            </w:r>
          </w:p>
        </w:tc>
        <w:tc>
          <w:tcPr>
            <w:tcW w:w="1417" w:type="dxa"/>
          </w:tcPr>
          <w:p w:rsidR="00BE7358" w:rsidRPr="00231A3C" w:rsidRDefault="00BE7358" w:rsidP="00A1232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1A3C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1843" w:type="dxa"/>
          </w:tcPr>
          <w:p w:rsidR="00BE7358" w:rsidRPr="00231A3C" w:rsidRDefault="00BE7358" w:rsidP="00A1232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1A3C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  <w:tc>
          <w:tcPr>
            <w:tcW w:w="1418" w:type="dxa"/>
            <w:gridSpan w:val="2"/>
          </w:tcPr>
          <w:p w:rsidR="00BE7358" w:rsidRPr="00231A3C" w:rsidRDefault="00BE7358" w:rsidP="00A1232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1A3C">
              <w:rPr>
                <w:rFonts w:ascii="Times New Roman" w:hAnsi="Times New Roman"/>
                <w:b/>
                <w:lang w:val="uk-UA"/>
              </w:rPr>
              <w:t>Відмітка про виконання</w:t>
            </w:r>
          </w:p>
        </w:tc>
      </w:tr>
      <w:tr w:rsidR="00A72431" w:rsidRPr="004D2AD2" w:rsidTr="000F2CC2">
        <w:tc>
          <w:tcPr>
            <w:tcW w:w="10632" w:type="dxa"/>
            <w:gridSpan w:val="6"/>
          </w:tcPr>
          <w:p w:rsidR="00A72431" w:rsidRPr="000F2CC2" w:rsidRDefault="00A72431" w:rsidP="00A724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Створення оптимальних умов щодо організованого початку навчального  року</w:t>
            </w:r>
          </w:p>
        </w:tc>
      </w:tr>
      <w:tr w:rsidR="00921036" w:rsidRPr="00921036" w:rsidTr="000F2CC2">
        <w:tc>
          <w:tcPr>
            <w:tcW w:w="566" w:type="dxa"/>
          </w:tcPr>
          <w:p w:rsidR="00921036" w:rsidRPr="000F2CC2" w:rsidRDefault="00921036" w:rsidP="00921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6" w:rsidRPr="000F2CC2" w:rsidRDefault="00921036" w:rsidP="00F601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Організувати ознайомлення та вивчення норма</w:t>
            </w:r>
            <w:r w:rsid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тивних документів та розпорядчих актів Мініс</w:t>
            </w:r>
            <w:r w:rsid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терства освіти і науки України, Департаменту науки і освіти </w:t>
            </w:r>
            <w:r w:rsid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Одеської 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обласної державної адміністрації, </w:t>
            </w:r>
            <w:r w:rsid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управління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освіти </w:t>
            </w:r>
            <w:r w:rsid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Саф</w:t>
            </w:r>
            <w:r w:rsidR="000F2CC2" w:rsidRPr="00D75F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’</w:t>
            </w:r>
            <w:r w:rsid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янівської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сільської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ради про підготовку та організований початок 20</w:t>
            </w:r>
            <w:r w:rsid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23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/202</w:t>
            </w:r>
            <w:r w:rsid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F6015C"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навчального року.</w:t>
            </w:r>
          </w:p>
        </w:tc>
        <w:tc>
          <w:tcPr>
            <w:tcW w:w="1417" w:type="dxa"/>
          </w:tcPr>
          <w:p w:rsidR="00921036" w:rsidRPr="000F2CC2" w:rsidRDefault="00921036" w:rsidP="00921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  <w:p w:rsidR="00921036" w:rsidRPr="000F2CC2" w:rsidRDefault="000F2CC2" w:rsidP="00921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985" w:type="dxa"/>
            <w:gridSpan w:val="2"/>
          </w:tcPr>
          <w:p w:rsidR="00F6015C" w:rsidRDefault="000F2CC2" w:rsidP="00921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Селезньова О.М.</w:t>
            </w:r>
          </w:p>
          <w:p w:rsidR="000F2CC2" w:rsidRDefault="000F2CC2" w:rsidP="00921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Коваленко Є.К.</w:t>
            </w:r>
          </w:p>
          <w:p w:rsidR="000F2CC2" w:rsidRPr="000F2CC2" w:rsidRDefault="000F2CC2" w:rsidP="00921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Кайряк Н.Г.</w:t>
            </w:r>
          </w:p>
        </w:tc>
        <w:tc>
          <w:tcPr>
            <w:tcW w:w="1276" w:type="dxa"/>
          </w:tcPr>
          <w:p w:rsidR="00921036" w:rsidRPr="000F2CC2" w:rsidRDefault="00921036" w:rsidP="009210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21036" w:rsidRPr="00921036" w:rsidTr="000F2CC2">
        <w:tc>
          <w:tcPr>
            <w:tcW w:w="566" w:type="dxa"/>
          </w:tcPr>
          <w:p w:rsidR="00921036" w:rsidRPr="000F2CC2" w:rsidRDefault="00921036" w:rsidP="00921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6" w:rsidRPr="000F2CC2" w:rsidRDefault="00921036" w:rsidP="0092103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Забезпечити організацію освітнього процесу  за затвердженим в установленому порядку </w:t>
            </w:r>
            <w:r w:rsid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освітньої програми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 </w:t>
            </w:r>
            <w:r w:rsidR="001F27E7" w:rsidRPr="000F2CC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0F2CC2">
              <w:rPr>
                <w:rFonts w:ascii="Times New Roman" w:eastAsia="Times New Roman" w:hAnsi="Times New Roman"/>
                <w:sz w:val="24"/>
                <w:szCs w:val="24"/>
              </w:rPr>
              <w:t>/202</w:t>
            </w:r>
            <w:r w:rsid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F6015C" w:rsidRPr="000F2C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навчальний рік.</w:t>
            </w:r>
          </w:p>
        </w:tc>
        <w:tc>
          <w:tcPr>
            <w:tcW w:w="1417" w:type="dxa"/>
          </w:tcPr>
          <w:p w:rsidR="00921036" w:rsidRPr="000F2CC2" w:rsidRDefault="00921036" w:rsidP="00921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0F2CC2">
              <w:rPr>
                <w:rFonts w:ascii="Times New Roman" w:hAnsi="Times New Roman"/>
                <w:sz w:val="24"/>
                <w:szCs w:val="24"/>
                <w:lang w:val="uk-UA"/>
              </w:rPr>
              <w:t>2023/2024</w:t>
            </w:r>
            <w:r w:rsidR="00F6015C" w:rsidRPr="000F2C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р.</w:t>
            </w:r>
          </w:p>
        </w:tc>
        <w:tc>
          <w:tcPr>
            <w:tcW w:w="1985" w:type="dxa"/>
            <w:gridSpan w:val="2"/>
          </w:tcPr>
          <w:p w:rsidR="000F2CC2" w:rsidRDefault="000F2CC2" w:rsidP="000F2C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Селезньова О.М.</w:t>
            </w:r>
          </w:p>
          <w:p w:rsidR="00921036" w:rsidRPr="000F2CC2" w:rsidRDefault="00921036" w:rsidP="00593D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921036" w:rsidRPr="000F2CC2" w:rsidRDefault="00921036" w:rsidP="009210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21036" w:rsidRPr="00921036" w:rsidTr="000F2CC2">
        <w:tc>
          <w:tcPr>
            <w:tcW w:w="566" w:type="dxa"/>
          </w:tcPr>
          <w:p w:rsidR="00921036" w:rsidRPr="000F2CC2" w:rsidRDefault="00921036" w:rsidP="00921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6" w:rsidRPr="000F2CC2" w:rsidRDefault="00921036" w:rsidP="0092103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Сформувати оптимальну мережу закладу на </w:t>
            </w:r>
            <w:r w:rsidR="000F2CC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0F2CC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0F2CC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F6015C" w:rsidRPr="000F2C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навчальний рік з урахуванням освітніх пот</w:t>
            </w:r>
            <w:r w:rsid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реб населення   та норм наповнюваності в класах.</w:t>
            </w:r>
          </w:p>
        </w:tc>
        <w:tc>
          <w:tcPr>
            <w:tcW w:w="1417" w:type="dxa"/>
          </w:tcPr>
          <w:p w:rsidR="00921036" w:rsidRPr="000F2CC2" w:rsidRDefault="00921036" w:rsidP="00921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  <w:p w:rsidR="00921036" w:rsidRPr="000F2CC2" w:rsidRDefault="000F2CC2" w:rsidP="00921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985" w:type="dxa"/>
            <w:gridSpan w:val="2"/>
          </w:tcPr>
          <w:p w:rsidR="00921036" w:rsidRPr="000F2CC2" w:rsidRDefault="000F2CC2" w:rsidP="00921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Киричевська А.В.</w:t>
            </w:r>
          </w:p>
        </w:tc>
        <w:tc>
          <w:tcPr>
            <w:tcW w:w="1276" w:type="dxa"/>
          </w:tcPr>
          <w:p w:rsidR="00921036" w:rsidRPr="000F2CC2" w:rsidRDefault="00921036" w:rsidP="009210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21036" w:rsidRPr="00921036" w:rsidTr="000F2CC2">
        <w:tc>
          <w:tcPr>
            <w:tcW w:w="566" w:type="dxa"/>
          </w:tcPr>
          <w:p w:rsidR="00921036" w:rsidRPr="000F2CC2" w:rsidRDefault="00921036" w:rsidP="00921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6" w:rsidRPr="000F2CC2" w:rsidRDefault="00921036" w:rsidP="0092103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органі</w:t>
            </w:r>
            <w:r w:rsid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зований набір учнів до 1-х, 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10-го класу.</w:t>
            </w:r>
          </w:p>
        </w:tc>
        <w:tc>
          <w:tcPr>
            <w:tcW w:w="1417" w:type="dxa"/>
          </w:tcPr>
          <w:p w:rsidR="00921036" w:rsidRPr="000F2CC2" w:rsidRDefault="000F2CC2" w:rsidP="00921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01.09.2023</w:t>
            </w:r>
          </w:p>
        </w:tc>
        <w:tc>
          <w:tcPr>
            <w:tcW w:w="1985" w:type="dxa"/>
            <w:gridSpan w:val="2"/>
          </w:tcPr>
          <w:p w:rsidR="00921036" w:rsidRPr="000F2CC2" w:rsidRDefault="000F2CC2" w:rsidP="00921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Киричевська А.В.</w:t>
            </w:r>
          </w:p>
        </w:tc>
        <w:tc>
          <w:tcPr>
            <w:tcW w:w="1276" w:type="dxa"/>
          </w:tcPr>
          <w:p w:rsidR="00921036" w:rsidRPr="000F2CC2" w:rsidRDefault="00921036" w:rsidP="009210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F27E7" w:rsidRPr="00921036" w:rsidTr="000F2CC2">
        <w:tc>
          <w:tcPr>
            <w:tcW w:w="566" w:type="dxa"/>
          </w:tcPr>
          <w:p w:rsidR="001F27E7" w:rsidRPr="000F2CC2" w:rsidRDefault="001F27E7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7" w:rsidRPr="000F2CC2" w:rsidRDefault="00BA0205" w:rsidP="001F27E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Затвердити</w:t>
            </w:r>
            <w:r w:rsidR="001F27E7"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мережу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закладу</w:t>
            </w:r>
            <w:r w:rsidR="001F27E7"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контингент учнів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1F27E7" w:rsidRPr="000F2C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27E7"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навчальний рік.</w:t>
            </w:r>
          </w:p>
        </w:tc>
        <w:tc>
          <w:tcPr>
            <w:tcW w:w="1417" w:type="dxa"/>
          </w:tcPr>
          <w:p w:rsidR="001F27E7" w:rsidRPr="000F2CC2" w:rsidRDefault="00BA0205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01.09.2023</w:t>
            </w:r>
          </w:p>
        </w:tc>
        <w:tc>
          <w:tcPr>
            <w:tcW w:w="1985" w:type="dxa"/>
            <w:gridSpan w:val="2"/>
          </w:tcPr>
          <w:p w:rsidR="001F27E7" w:rsidRPr="000F2CC2" w:rsidRDefault="00BA0205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Киричевська А.В.</w:t>
            </w:r>
          </w:p>
        </w:tc>
        <w:tc>
          <w:tcPr>
            <w:tcW w:w="1276" w:type="dxa"/>
          </w:tcPr>
          <w:p w:rsidR="001F27E7" w:rsidRPr="000F2CC2" w:rsidRDefault="001F27E7" w:rsidP="001F27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F27E7" w:rsidRPr="00921036" w:rsidTr="000F2CC2">
        <w:tc>
          <w:tcPr>
            <w:tcW w:w="566" w:type="dxa"/>
          </w:tcPr>
          <w:p w:rsidR="001F27E7" w:rsidRPr="000F2CC2" w:rsidRDefault="001F27E7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7" w:rsidRPr="000F2CC2" w:rsidRDefault="001F27E7" w:rsidP="001F27E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Скласти та здати статистичні звіти за формами ЗНЗ-1,   77-РВК.</w:t>
            </w:r>
          </w:p>
        </w:tc>
        <w:tc>
          <w:tcPr>
            <w:tcW w:w="1417" w:type="dxa"/>
          </w:tcPr>
          <w:p w:rsidR="001F27E7" w:rsidRPr="000F2CC2" w:rsidRDefault="00BA0205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05.09.2023</w:t>
            </w:r>
          </w:p>
        </w:tc>
        <w:tc>
          <w:tcPr>
            <w:tcW w:w="1985" w:type="dxa"/>
            <w:gridSpan w:val="2"/>
          </w:tcPr>
          <w:p w:rsidR="001F27E7" w:rsidRPr="000F2CC2" w:rsidRDefault="00BA0205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276" w:type="dxa"/>
          </w:tcPr>
          <w:p w:rsidR="001F27E7" w:rsidRPr="000F2CC2" w:rsidRDefault="001F27E7" w:rsidP="001F27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F27E7" w:rsidRPr="00921036" w:rsidTr="000F2CC2">
        <w:tc>
          <w:tcPr>
            <w:tcW w:w="566" w:type="dxa"/>
          </w:tcPr>
          <w:p w:rsidR="001F27E7" w:rsidRPr="000F2CC2" w:rsidRDefault="001F27E7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7" w:rsidRPr="000F2CC2" w:rsidRDefault="001F27E7" w:rsidP="001F27E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комплектування закладу освіти педагогічними кадрами.</w:t>
            </w:r>
          </w:p>
        </w:tc>
        <w:tc>
          <w:tcPr>
            <w:tcW w:w="1417" w:type="dxa"/>
          </w:tcPr>
          <w:p w:rsidR="001F27E7" w:rsidRPr="000F2CC2" w:rsidRDefault="00BA0205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01.09.2023</w:t>
            </w:r>
          </w:p>
        </w:tc>
        <w:tc>
          <w:tcPr>
            <w:tcW w:w="1985" w:type="dxa"/>
            <w:gridSpan w:val="2"/>
          </w:tcPr>
          <w:p w:rsidR="001F27E7" w:rsidRPr="000F2CC2" w:rsidRDefault="00BA0205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0205">
              <w:rPr>
                <w:rFonts w:ascii="Times New Roman" w:hAnsi="Times New Roman"/>
                <w:sz w:val="24"/>
                <w:szCs w:val="24"/>
                <w:lang w:val="uk-UA"/>
              </w:rPr>
              <w:t>Киричевська А.В.</w:t>
            </w:r>
          </w:p>
        </w:tc>
        <w:tc>
          <w:tcPr>
            <w:tcW w:w="1276" w:type="dxa"/>
          </w:tcPr>
          <w:p w:rsidR="001F27E7" w:rsidRPr="000F2CC2" w:rsidRDefault="001F27E7" w:rsidP="001F27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F27E7" w:rsidRPr="00921036" w:rsidTr="000F2CC2">
        <w:tc>
          <w:tcPr>
            <w:tcW w:w="566" w:type="dxa"/>
          </w:tcPr>
          <w:p w:rsidR="001F27E7" w:rsidRPr="000F2CC2" w:rsidRDefault="001F27E7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7" w:rsidRPr="000F2CC2" w:rsidRDefault="001F27E7" w:rsidP="00BA0205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Розподілити, погодити з профспілковим коміте</w:t>
            </w:r>
            <w:r w:rsidR="00BA02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том та затвердити тижневе навантаження </w:t>
            </w:r>
            <w:r w:rsidR="00BA02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педаго-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гічних працівників на </w:t>
            </w:r>
            <w:r w:rsidR="00BA020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BA02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BA0205">
              <w:rPr>
                <w:rFonts w:ascii="Times New Roman" w:eastAsia="Times New Roman" w:hAnsi="Times New Roman"/>
                <w:sz w:val="24"/>
                <w:szCs w:val="24"/>
              </w:rPr>
              <w:t>/202</w:t>
            </w:r>
            <w:r w:rsidR="00BA02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навчальний рік.</w:t>
            </w:r>
          </w:p>
        </w:tc>
        <w:tc>
          <w:tcPr>
            <w:tcW w:w="1417" w:type="dxa"/>
          </w:tcPr>
          <w:p w:rsidR="001F27E7" w:rsidRPr="000F2CC2" w:rsidRDefault="00BA0205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01.09.2023</w:t>
            </w:r>
          </w:p>
        </w:tc>
        <w:tc>
          <w:tcPr>
            <w:tcW w:w="1985" w:type="dxa"/>
            <w:gridSpan w:val="2"/>
          </w:tcPr>
          <w:p w:rsidR="001F27E7" w:rsidRPr="000F2CC2" w:rsidRDefault="00BA0205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0205">
              <w:rPr>
                <w:rFonts w:ascii="Times New Roman" w:hAnsi="Times New Roman"/>
                <w:sz w:val="24"/>
                <w:szCs w:val="24"/>
                <w:lang w:val="uk-UA"/>
              </w:rPr>
              <w:t>Киричевська А.В.</w:t>
            </w:r>
          </w:p>
        </w:tc>
        <w:tc>
          <w:tcPr>
            <w:tcW w:w="1276" w:type="dxa"/>
          </w:tcPr>
          <w:p w:rsidR="001F27E7" w:rsidRPr="000F2CC2" w:rsidRDefault="001F27E7" w:rsidP="001F27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F27E7" w:rsidRPr="00921036" w:rsidTr="000F2CC2">
        <w:tc>
          <w:tcPr>
            <w:tcW w:w="566" w:type="dxa"/>
          </w:tcPr>
          <w:p w:rsidR="001F27E7" w:rsidRPr="000F2CC2" w:rsidRDefault="001F27E7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7" w:rsidRPr="000F2CC2" w:rsidRDefault="001F27E7" w:rsidP="00BA0205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Узгодити розклад занять на 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A020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BA02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BA0205">
              <w:rPr>
                <w:rFonts w:ascii="Times New Roman" w:eastAsia="Times New Roman" w:hAnsi="Times New Roman"/>
                <w:sz w:val="24"/>
                <w:szCs w:val="24"/>
              </w:rPr>
              <w:t>/202</w:t>
            </w:r>
            <w:r w:rsidR="00BA02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</w:t>
            </w:r>
            <w:r w:rsidR="00BA02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ний </w:t>
            </w:r>
            <w:r w:rsidR="00BA02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рік 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 Держпродспоживслужбою  </w:t>
            </w:r>
          </w:p>
        </w:tc>
        <w:tc>
          <w:tcPr>
            <w:tcW w:w="1417" w:type="dxa"/>
          </w:tcPr>
          <w:p w:rsidR="001F27E7" w:rsidRPr="000F2CC2" w:rsidRDefault="00BA0205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01.09.2023</w:t>
            </w:r>
          </w:p>
        </w:tc>
        <w:tc>
          <w:tcPr>
            <w:tcW w:w="1985" w:type="dxa"/>
            <w:gridSpan w:val="2"/>
          </w:tcPr>
          <w:p w:rsidR="00BA0205" w:rsidRPr="00BA0205" w:rsidRDefault="00BA0205" w:rsidP="00BA02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0205">
              <w:rPr>
                <w:rFonts w:ascii="Times New Roman" w:hAnsi="Times New Roman"/>
                <w:sz w:val="24"/>
                <w:szCs w:val="24"/>
                <w:lang w:val="uk-UA"/>
              </w:rPr>
              <w:t>Селезньова О.М.</w:t>
            </w:r>
          </w:p>
          <w:p w:rsidR="001F27E7" w:rsidRPr="00BA0205" w:rsidRDefault="001F27E7" w:rsidP="001F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7E7" w:rsidRPr="000F2CC2" w:rsidRDefault="001F27E7" w:rsidP="001F27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F27E7" w:rsidRPr="00921036" w:rsidTr="000F2CC2">
        <w:tc>
          <w:tcPr>
            <w:tcW w:w="566" w:type="dxa"/>
          </w:tcPr>
          <w:p w:rsidR="001F27E7" w:rsidRPr="000F2CC2" w:rsidRDefault="001F27E7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7" w:rsidRPr="000F2CC2" w:rsidRDefault="001F27E7" w:rsidP="00BA0205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Скласти та затвердити розклад предметів варіа</w:t>
            </w:r>
            <w:r w:rsidR="00BA02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тивної складової робочого навчального плану.</w:t>
            </w:r>
          </w:p>
        </w:tc>
        <w:tc>
          <w:tcPr>
            <w:tcW w:w="1417" w:type="dxa"/>
          </w:tcPr>
          <w:p w:rsidR="001F27E7" w:rsidRPr="000F2CC2" w:rsidRDefault="00BA0205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15.06.2023</w:t>
            </w:r>
          </w:p>
        </w:tc>
        <w:tc>
          <w:tcPr>
            <w:tcW w:w="1985" w:type="dxa"/>
            <w:gridSpan w:val="2"/>
          </w:tcPr>
          <w:p w:rsidR="001F27E7" w:rsidRPr="00BA0205" w:rsidRDefault="00BA0205" w:rsidP="001F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05">
              <w:rPr>
                <w:rFonts w:ascii="Times New Roman" w:hAnsi="Times New Roman"/>
                <w:sz w:val="24"/>
                <w:szCs w:val="24"/>
              </w:rPr>
              <w:t>Селезньова О.М.</w:t>
            </w:r>
          </w:p>
        </w:tc>
        <w:tc>
          <w:tcPr>
            <w:tcW w:w="1276" w:type="dxa"/>
          </w:tcPr>
          <w:p w:rsidR="001F27E7" w:rsidRPr="000F2CC2" w:rsidRDefault="001F27E7" w:rsidP="001F27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F27E7" w:rsidRPr="00921036" w:rsidTr="000F2CC2">
        <w:tc>
          <w:tcPr>
            <w:tcW w:w="566" w:type="dxa"/>
          </w:tcPr>
          <w:p w:rsidR="001F27E7" w:rsidRPr="000F2CC2" w:rsidRDefault="001F27E7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7" w:rsidRPr="000F2CC2" w:rsidRDefault="001F27E7" w:rsidP="001F27E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нормативне збереження та ведення особових справ учнів по класах.</w:t>
            </w:r>
          </w:p>
        </w:tc>
        <w:tc>
          <w:tcPr>
            <w:tcW w:w="1417" w:type="dxa"/>
          </w:tcPr>
          <w:p w:rsidR="001F27E7" w:rsidRPr="000F2CC2" w:rsidRDefault="00BA0205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2023/2024</w:t>
            </w:r>
            <w:r w:rsidR="001F27E7" w:rsidRPr="000F2C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1F27E7" w:rsidRPr="000F2CC2" w:rsidRDefault="00BA0205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Коваленко Є.К.</w:t>
            </w:r>
          </w:p>
          <w:p w:rsidR="001F27E7" w:rsidRPr="000F2CC2" w:rsidRDefault="00BA0205" w:rsidP="00BA02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Клас.</w:t>
            </w:r>
            <w:r w:rsidR="001F27E7" w:rsidRPr="000F2C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керівники</w:t>
            </w:r>
          </w:p>
        </w:tc>
        <w:tc>
          <w:tcPr>
            <w:tcW w:w="1276" w:type="dxa"/>
          </w:tcPr>
          <w:p w:rsidR="001F27E7" w:rsidRPr="000F2CC2" w:rsidRDefault="001F27E7" w:rsidP="001F27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F27E7" w:rsidRPr="00921036" w:rsidTr="000F2CC2">
        <w:tc>
          <w:tcPr>
            <w:tcW w:w="566" w:type="dxa"/>
          </w:tcPr>
          <w:p w:rsidR="001F27E7" w:rsidRPr="000F2CC2" w:rsidRDefault="001F27E7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7" w:rsidRPr="000F2CC2" w:rsidRDefault="001F27E7" w:rsidP="001F27E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</w:t>
            </w:r>
            <w:r w:rsidR="0071061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абезпечити ведення електронних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класних журна</w:t>
            </w:r>
            <w:r w:rsidR="0071061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лів, обліку роботи гуртків, факультативів, індиві</w:t>
            </w:r>
            <w:r w:rsidR="0071061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дуального навчання.</w:t>
            </w:r>
          </w:p>
        </w:tc>
        <w:tc>
          <w:tcPr>
            <w:tcW w:w="1417" w:type="dxa"/>
          </w:tcPr>
          <w:p w:rsidR="001F27E7" w:rsidRPr="000F2CC2" w:rsidRDefault="0071061C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2023/2024</w:t>
            </w:r>
            <w:r w:rsidR="001F27E7" w:rsidRPr="000F2C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р.</w:t>
            </w:r>
          </w:p>
        </w:tc>
        <w:tc>
          <w:tcPr>
            <w:tcW w:w="1985" w:type="dxa"/>
            <w:gridSpan w:val="2"/>
          </w:tcPr>
          <w:p w:rsidR="0071061C" w:rsidRDefault="0071061C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061C">
              <w:rPr>
                <w:rFonts w:ascii="Times New Roman" w:hAnsi="Times New Roman"/>
                <w:sz w:val="24"/>
                <w:szCs w:val="24"/>
                <w:lang w:val="uk-UA"/>
              </w:rPr>
              <w:t>Селезньова О.М.</w:t>
            </w:r>
          </w:p>
          <w:p w:rsidR="001F27E7" w:rsidRPr="000F2CC2" w:rsidRDefault="001F27E7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76" w:type="dxa"/>
          </w:tcPr>
          <w:p w:rsidR="001F27E7" w:rsidRPr="000F2CC2" w:rsidRDefault="001F27E7" w:rsidP="001F27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061C" w:rsidRPr="00921036" w:rsidTr="000F2CC2">
        <w:tc>
          <w:tcPr>
            <w:tcW w:w="566" w:type="dxa"/>
          </w:tcPr>
          <w:p w:rsidR="0071061C" w:rsidRPr="000F2CC2" w:rsidRDefault="0071061C" w:rsidP="001F27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1C" w:rsidRPr="000F2CC2" w:rsidRDefault="0071061C" w:rsidP="00D34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інструктивно-методичну нараду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пед- 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працівників щодо ведення ділової документації.</w:t>
            </w:r>
          </w:p>
        </w:tc>
        <w:tc>
          <w:tcPr>
            <w:tcW w:w="1417" w:type="dxa"/>
          </w:tcPr>
          <w:p w:rsidR="0071061C" w:rsidRPr="000F2CC2" w:rsidRDefault="0071061C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31.08.2023</w:t>
            </w:r>
          </w:p>
        </w:tc>
        <w:tc>
          <w:tcPr>
            <w:tcW w:w="1985" w:type="dxa"/>
            <w:gridSpan w:val="2"/>
          </w:tcPr>
          <w:p w:rsidR="0071061C" w:rsidRDefault="0071061C" w:rsidP="007106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Селезньова О.М.</w:t>
            </w:r>
          </w:p>
          <w:p w:rsidR="0071061C" w:rsidRPr="000F2CC2" w:rsidRDefault="0071061C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Керівники </w:t>
            </w: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МО</w:t>
            </w:r>
          </w:p>
        </w:tc>
        <w:tc>
          <w:tcPr>
            <w:tcW w:w="1276" w:type="dxa"/>
          </w:tcPr>
          <w:p w:rsidR="0071061C" w:rsidRPr="000F2CC2" w:rsidRDefault="0071061C" w:rsidP="001F27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061C" w:rsidRPr="00921036" w:rsidTr="000F2CC2">
        <w:tc>
          <w:tcPr>
            <w:tcW w:w="566" w:type="dxa"/>
          </w:tcPr>
          <w:p w:rsidR="0071061C" w:rsidRPr="000F2CC2" w:rsidRDefault="0071061C" w:rsidP="00096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1C" w:rsidRPr="000F2CC2" w:rsidRDefault="0071061C" w:rsidP="00D34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огляд навчальних кабінетів щодо підго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товки до нового навчального року.</w:t>
            </w:r>
          </w:p>
        </w:tc>
        <w:tc>
          <w:tcPr>
            <w:tcW w:w="1417" w:type="dxa"/>
          </w:tcPr>
          <w:p w:rsidR="0071061C" w:rsidRPr="000F2CC2" w:rsidRDefault="0071061C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15.06.2023</w:t>
            </w:r>
          </w:p>
        </w:tc>
        <w:tc>
          <w:tcPr>
            <w:tcW w:w="1985" w:type="dxa"/>
            <w:gridSpan w:val="2"/>
          </w:tcPr>
          <w:p w:rsidR="0071061C" w:rsidRPr="000F2CC2" w:rsidRDefault="0071061C" w:rsidP="00096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Коваленко Є.К.</w:t>
            </w:r>
          </w:p>
        </w:tc>
        <w:tc>
          <w:tcPr>
            <w:tcW w:w="1276" w:type="dxa"/>
          </w:tcPr>
          <w:p w:rsidR="0071061C" w:rsidRPr="000F2CC2" w:rsidRDefault="0071061C" w:rsidP="000962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061C" w:rsidRPr="00921036" w:rsidTr="000F2CC2">
        <w:tc>
          <w:tcPr>
            <w:tcW w:w="566" w:type="dxa"/>
          </w:tcPr>
          <w:p w:rsidR="0071061C" w:rsidRPr="000F2CC2" w:rsidRDefault="0071061C" w:rsidP="00096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1C" w:rsidRPr="000F2CC2" w:rsidRDefault="0071061C" w:rsidP="00D34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атестацію навчальних кабінетів, затвер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дити перспективні плани розвитку навчальних кабінетів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навчальний рік.</w:t>
            </w:r>
          </w:p>
        </w:tc>
        <w:tc>
          <w:tcPr>
            <w:tcW w:w="1417" w:type="dxa"/>
          </w:tcPr>
          <w:p w:rsidR="0071061C" w:rsidRPr="000F2CC2" w:rsidRDefault="0071061C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28.08.2023</w:t>
            </w:r>
          </w:p>
        </w:tc>
        <w:tc>
          <w:tcPr>
            <w:tcW w:w="1985" w:type="dxa"/>
            <w:gridSpan w:val="2"/>
          </w:tcPr>
          <w:p w:rsidR="0071061C" w:rsidRPr="000F2CC2" w:rsidRDefault="00CD40C8" w:rsidP="00096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276" w:type="dxa"/>
          </w:tcPr>
          <w:p w:rsidR="0071061C" w:rsidRPr="000F2CC2" w:rsidRDefault="0071061C" w:rsidP="000962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D40C8" w:rsidRPr="00433583" w:rsidTr="000F2CC2">
        <w:tc>
          <w:tcPr>
            <w:tcW w:w="566" w:type="dxa"/>
          </w:tcPr>
          <w:p w:rsidR="00CD40C8" w:rsidRPr="000F2CC2" w:rsidRDefault="00CD40C8" w:rsidP="00096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C8" w:rsidRPr="000F2CC2" w:rsidRDefault="00CD40C8" w:rsidP="00D34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печити участь вчителів в 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серпневій конфе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ренції педагогічних працівників</w:t>
            </w:r>
          </w:p>
        </w:tc>
        <w:tc>
          <w:tcPr>
            <w:tcW w:w="1417" w:type="dxa"/>
          </w:tcPr>
          <w:p w:rsidR="00CD40C8" w:rsidRPr="000F2CC2" w:rsidRDefault="00CD40C8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28.08.2023</w:t>
            </w:r>
          </w:p>
        </w:tc>
        <w:tc>
          <w:tcPr>
            <w:tcW w:w="1985" w:type="dxa"/>
            <w:gridSpan w:val="2"/>
          </w:tcPr>
          <w:p w:rsidR="00CD40C8" w:rsidRPr="000F2CC2" w:rsidRDefault="00CD40C8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40C8">
              <w:rPr>
                <w:rFonts w:ascii="Times New Roman" w:hAnsi="Times New Roman"/>
                <w:sz w:val="24"/>
                <w:szCs w:val="24"/>
                <w:lang w:val="uk-UA"/>
              </w:rPr>
              <w:t>Киричевська А.В.</w:t>
            </w:r>
          </w:p>
        </w:tc>
        <w:tc>
          <w:tcPr>
            <w:tcW w:w="1276" w:type="dxa"/>
          </w:tcPr>
          <w:p w:rsidR="00CD40C8" w:rsidRPr="000F2CC2" w:rsidRDefault="00CD40C8" w:rsidP="000962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D40C8" w:rsidRPr="00921036" w:rsidTr="000F2CC2">
        <w:tc>
          <w:tcPr>
            <w:tcW w:w="566" w:type="dxa"/>
          </w:tcPr>
          <w:p w:rsidR="00CD40C8" w:rsidRPr="000F2CC2" w:rsidRDefault="00CD40C8" w:rsidP="00096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C8" w:rsidRPr="000F2CC2" w:rsidRDefault="00CD40C8" w:rsidP="00D34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Організувати роботу щодо вив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чення вчителями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рекомендацій інструктивно-методичних листів Міністерства освіти і науки України про особли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вості викладання базових навчальних дисциплін 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2023/2024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навчальному році.</w:t>
            </w:r>
          </w:p>
        </w:tc>
        <w:tc>
          <w:tcPr>
            <w:tcW w:w="1417" w:type="dxa"/>
          </w:tcPr>
          <w:p w:rsidR="00CD40C8" w:rsidRPr="000F2CC2" w:rsidRDefault="00CD40C8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30.08.2023</w:t>
            </w:r>
          </w:p>
        </w:tc>
        <w:tc>
          <w:tcPr>
            <w:tcW w:w="1985" w:type="dxa"/>
            <w:gridSpan w:val="2"/>
          </w:tcPr>
          <w:p w:rsidR="00CD40C8" w:rsidRDefault="00CD40C8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40C8">
              <w:rPr>
                <w:rFonts w:ascii="Times New Roman" w:hAnsi="Times New Roman"/>
                <w:sz w:val="24"/>
                <w:szCs w:val="24"/>
                <w:lang w:val="uk-UA"/>
              </w:rPr>
              <w:t>Селезньова О.М.</w:t>
            </w:r>
          </w:p>
          <w:p w:rsidR="00CD40C8" w:rsidRPr="000F2CC2" w:rsidRDefault="00CD40C8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Керівники </w:t>
            </w: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МО</w:t>
            </w:r>
          </w:p>
        </w:tc>
        <w:tc>
          <w:tcPr>
            <w:tcW w:w="1276" w:type="dxa"/>
          </w:tcPr>
          <w:p w:rsidR="00CD40C8" w:rsidRPr="000F2CC2" w:rsidRDefault="00CD40C8" w:rsidP="000962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7FB9" w:rsidRPr="00921036" w:rsidTr="000F2CC2">
        <w:tc>
          <w:tcPr>
            <w:tcW w:w="566" w:type="dxa"/>
          </w:tcPr>
          <w:p w:rsidR="005E7FB9" w:rsidRPr="000F2CC2" w:rsidRDefault="005E7FB9" w:rsidP="00096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9" w:rsidRPr="000F2CC2" w:rsidRDefault="005E7FB9" w:rsidP="005E7F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урочисті святкування Дня знань за участю представників 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ганів  самоврядування 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 батьківської громадськості.</w:t>
            </w:r>
          </w:p>
        </w:tc>
        <w:tc>
          <w:tcPr>
            <w:tcW w:w="1417" w:type="dxa"/>
          </w:tcPr>
          <w:p w:rsidR="005E7FB9" w:rsidRPr="000F2CC2" w:rsidRDefault="005E7FB9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01.09.2023</w:t>
            </w:r>
          </w:p>
        </w:tc>
        <w:tc>
          <w:tcPr>
            <w:tcW w:w="1985" w:type="dxa"/>
            <w:gridSpan w:val="2"/>
          </w:tcPr>
          <w:p w:rsidR="005E7FB9" w:rsidRPr="000F2CC2" w:rsidRDefault="005E7FB9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Кайряк Н.Г., педагог-організатор</w:t>
            </w:r>
          </w:p>
        </w:tc>
        <w:tc>
          <w:tcPr>
            <w:tcW w:w="1276" w:type="dxa"/>
          </w:tcPr>
          <w:p w:rsidR="005E7FB9" w:rsidRPr="000F2CC2" w:rsidRDefault="005E7FB9" w:rsidP="000962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7FB9" w:rsidRPr="00921036" w:rsidTr="000F2CC2">
        <w:tc>
          <w:tcPr>
            <w:tcW w:w="566" w:type="dxa"/>
          </w:tcPr>
          <w:p w:rsidR="005E7FB9" w:rsidRPr="000F2CC2" w:rsidRDefault="005E7FB9" w:rsidP="00096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9" w:rsidRPr="000F2CC2" w:rsidRDefault="005E7FB9" w:rsidP="00D34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перший тематичний урок.</w:t>
            </w:r>
          </w:p>
        </w:tc>
        <w:tc>
          <w:tcPr>
            <w:tcW w:w="1417" w:type="dxa"/>
          </w:tcPr>
          <w:p w:rsidR="005E7FB9" w:rsidRPr="000F2CC2" w:rsidRDefault="005E7FB9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01.09.2023</w:t>
            </w:r>
          </w:p>
        </w:tc>
        <w:tc>
          <w:tcPr>
            <w:tcW w:w="1985" w:type="dxa"/>
            <w:gridSpan w:val="2"/>
          </w:tcPr>
          <w:p w:rsidR="005E7FB9" w:rsidRDefault="005E7FB9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Коваленко Є.К.</w:t>
            </w:r>
          </w:p>
          <w:p w:rsidR="005E7FB9" w:rsidRPr="000F2CC2" w:rsidRDefault="005E7FB9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Клас.</w:t>
            </w: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керівники</w:t>
            </w:r>
          </w:p>
        </w:tc>
        <w:tc>
          <w:tcPr>
            <w:tcW w:w="1276" w:type="dxa"/>
          </w:tcPr>
          <w:p w:rsidR="005E7FB9" w:rsidRPr="000F2CC2" w:rsidRDefault="005E7FB9" w:rsidP="000962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7FB9" w:rsidRPr="00921036" w:rsidTr="000F2CC2">
        <w:tc>
          <w:tcPr>
            <w:tcW w:w="566" w:type="dxa"/>
          </w:tcPr>
          <w:p w:rsidR="005E7FB9" w:rsidRPr="000F2CC2" w:rsidRDefault="005E7FB9" w:rsidP="00096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9" w:rsidRPr="000F2CC2" w:rsidRDefault="005E7FB9" w:rsidP="00D34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проведення медичних оглядів пра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цівників та учнів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закладу до початку навч.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року.</w:t>
            </w:r>
          </w:p>
        </w:tc>
        <w:tc>
          <w:tcPr>
            <w:tcW w:w="1417" w:type="dxa"/>
          </w:tcPr>
          <w:p w:rsidR="005E7FB9" w:rsidRPr="000F2CC2" w:rsidRDefault="005E7FB9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01.09.2023</w:t>
            </w:r>
          </w:p>
        </w:tc>
        <w:tc>
          <w:tcPr>
            <w:tcW w:w="1985" w:type="dxa"/>
            <w:gridSpan w:val="2"/>
          </w:tcPr>
          <w:p w:rsidR="005E7FB9" w:rsidRPr="000F2CC2" w:rsidRDefault="005E7FB9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276" w:type="dxa"/>
          </w:tcPr>
          <w:p w:rsidR="005E7FB9" w:rsidRPr="000F2CC2" w:rsidRDefault="005E7FB9" w:rsidP="000962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7FB9" w:rsidRPr="00921036" w:rsidTr="000F2CC2">
        <w:tc>
          <w:tcPr>
            <w:tcW w:w="566" w:type="dxa"/>
          </w:tcPr>
          <w:p w:rsidR="005E7FB9" w:rsidRPr="000F2CC2" w:rsidRDefault="005E7FB9" w:rsidP="0063396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9" w:rsidRPr="000F2CC2" w:rsidRDefault="005E7FB9" w:rsidP="00D34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Вжити невідкладних заходів для оперативної дос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тавки підручників, посібників та іншої навчальної літератури, передбаченої в переліку Міністерства освіти і науки України 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2023/2024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навчальний рік, організованого   їх розподілу серед учнів.</w:t>
            </w:r>
          </w:p>
        </w:tc>
        <w:tc>
          <w:tcPr>
            <w:tcW w:w="1417" w:type="dxa"/>
          </w:tcPr>
          <w:p w:rsidR="005E7FB9" w:rsidRPr="000F2CC2" w:rsidRDefault="005E7FB9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Серпень-вересень 2023</w:t>
            </w: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85" w:type="dxa"/>
            <w:gridSpan w:val="2"/>
          </w:tcPr>
          <w:p w:rsidR="005E7FB9" w:rsidRPr="000F2CC2" w:rsidRDefault="005E7FB9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Надельнюк Н.П.</w:t>
            </w:r>
          </w:p>
        </w:tc>
        <w:tc>
          <w:tcPr>
            <w:tcW w:w="1276" w:type="dxa"/>
          </w:tcPr>
          <w:p w:rsidR="005E7FB9" w:rsidRPr="000F2CC2" w:rsidRDefault="005E7FB9" w:rsidP="006339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7FB9" w:rsidRPr="00921036" w:rsidTr="000F2CC2">
        <w:tc>
          <w:tcPr>
            <w:tcW w:w="566" w:type="dxa"/>
          </w:tcPr>
          <w:p w:rsidR="005E7FB9" w:rsidRPr="000F2CC2" w:rsidRDefault="005E7FB9" w:rsidP="0063396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9" w:rsidRPr="000F2CC2" w:rsidRDefault="005E7FB9" w:rsidP="00D34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наявність навчальних прогр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ам інва-ріантної 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та варіативної складових робочого нав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чального плану.</w:t>
            </w:r>
          </w:p>
        </w:tc>
        <w:tc>
          <w:tcPr>
            <w:tcW w:w="1417" w:type="dxa"/>
          </w:tcPr>
          <w:p w:rsidR="005E7FB9" w:rsidRPr="000F2CC2" w:rsidRDefault="005E7FB9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01.09.2023</w:t>
            </w:r>
          </w:p>
        </w:tc>
        <w:tc>
          <w:tcPr>
            <w:tcW w:w="1985" w:type="dxa"/>
            <w:gridSpan w:val="2"/>
          </w:tcPr>
          <w:p w:rsidR="005E7FB9" w:rsidRPr="000F2CC2" w:rsidRDefault="005E7FB9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Селезньова О.М.</w:t>
            </w:r>
          </w:p>
        </w:tc>
        <w:tc>
          <w:tcPr>
            <w:tcW w:w="1276" w:type="dxa"/>
          </w:tcPr>
          <w:p w:rsidR="005E7FB9" w:rsidRPr="000F2CC2" w:rsidRDefault="005E7FB9" w:rsidP="006339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7FB9" w:rsidRPr="00921036" w:rsidTr="000F2CC2">
        <w:tc>
          <w:tcPr>
            <w:tcW w:w="566" w:type="dxa"/>
          </w:tcPr>
          <w:p w:rsidR="005E7FB9" w:rsidRPr="000F2CC2" w:rsidRDefault="005E7FB9" w:rsidP="0063396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9" w:rsidRPr="000F2CC2" w:rsidRDefault="005E7FB9" w:rsidP="00D34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Затвердити правила внутрішнього трудового роз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рядку 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для працівників закладу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2C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навчальний рік.</w:t>
            </w:r>
          </w:p>
        </w:tc>
        <w:tc>
          <w:tcPr>
            <w:tcW w:w="1417" w:type="dxa"/>
          </w:tcPr>
          <w:p w:rsidR="005E7FB9" w:rsidRPr="000F2CC2" w:rsidRDefault="005E7FB9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01.09.2023</w:t>
            </w:r>
          </w:p>
        </w:tc>
        <w:tc>
          <w:tcPr>
            <w:tcW w:w="1985" w:type="dxa"/>
            <w:gridSpan w:val="2"/>
          </w:tcPr>
          <w:p w:rsidR="005E7FB9" w:rsidRPr="000F2CC2" w:rsidRDefault="005E7FB9" w:rsidP="00D34C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Киричевська А.В.</w:t>
            </w:r>
          </w:p>
        </w:tc>
        <w:tc>
          <w:tcPr>
            <w:tcW w:w="1276" w:type="dxa"/>
          </w:tcPr>
          <w:p w:rsidR="005E7FB9" w:rsidRPr="000F2CC2" w:rsidRDefault="005E7FB9" w:rsidP="006339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029C8" w:rsidRDefault="00787B22" w:rsidP="00FA00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787B22">
        <w:rPr>
          <w:rFonts w:ascii="Times New Roman" w:hAnsi="Times New Roman"/>
          <w:sz w:val="24"/>
          <w:szCs w:val="24"/>
          <w:lang w:val="uk-UA"/>
        </w:rPr>
        <w:t>Відповідно до Державного стандарту початкової освіти, затвердженого постановою Кабінету Міністрів України від 21 лютого 2018 року № 87 (у редакції постанови Кабінету Міністрів України від 24 липня 2019 року № 688), пункту 8 Положення про Міністерство освіти і науки України, затвердженого постановою Кабінету Міністрів України від 16 жовтня 2014 року № 630 (із змінами), Критеріїв оцінювання навчальних досягнень учнів (вихованців) у системі загальної середньої освіти, затверджених наказом Міністерства освіти і науки, молоді та спорту України від 13 квітня 2011 року № 329, зареєстрованим у Міністерстві юстиції України 11 травня 2011 року за № 566/19304</w:t>
      </w:r>
      <w:r>
        <w:rPr>
          <w:rFonts w:ascii="Times New Roman" w:hAnsi="Times New Roman"/>
          <w:sz w:val="24"/>
          <w:szCs w:val="24"/>
          <w:lang w:val="uk-UA"/>
        </w:rPr>
        <w:t xml:space="preserve"> оцінюв</w:t>
      </w:r>
      <w:r w:rsidR="00FA0088">
        <w:rPr>
          <w:rFonts w:ascii="Times New Roman" w:hAnsi="Times New Roman"/>
          <w:sz w:val="24"/>
          <w:szCs w:val="24"/>
          <w:lang w:val="uk-UA"/>
        </w:rPr>
        <w:t>ання учнів 3-4 класів НУШ у 2023/2024</w:t>
      </w:r>
      <w:r>
        <w:rPr>
          <w:rFonts w:ascii="Times New Roman" w:hAnsi="Times New Roman"/>
          <w:sz w:val="24"/>
          <w:szCs w:val="24"/>
          <w:lang w:val="uk-UA"/>
        </w:rPr>
        <w:t xml:space="preserve"> навчальному році буде проводитись рівнево.</w:t>
      </w:r>
    </w:p>
    <w:p w:rsidR="00787B22" w:rsidRDefault="00787B22" w:rsidP="00FA00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787B22">
        <w:rPr>
          <w:rFonts w:ascii="Times New Roman" w:hAnsi="Times New Roman"/>
          <w:sz w:val="24"/>
          <w:szCs w:val="24"/>
          <w:lang w:val="uk-UA"/>
        </w:rPr>
        <w:t>Важливу роль у формувальному та підсумковому оцінюванні відіграють критерії, за якими воно здійснюється. Критерії оцінювання визначаються вчителем (із поступовим залученням до цього процесу учнів) відповідно до кожного виду роботи та виду діяльності учнів з орієнтуванням на вимоги до обов’язкових результатів навчання та компетентностей учнів початкової школи, визначених Державним стандартом початкової освіти до другого циклу навчання (3-4 класи), й очікуваних результатів, зазначених в освітній програмі закладу (модельних навчальних програмах).</w:t>
      </w:r>
    </w:p>
    <w:p w:rsidR="00B30F3D" w:rsidRPr="00B30F3D" w:rsidRDefault="00787B22" w:rsidP="008540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B30F3D">
        <w:rPr>
          <w:rFonts w:ascii="Times New Roman" w:hAnsi="Times New Roman"/>
          <w:sz w:val="24"/>
          <w:szCs w:val="24"/>
          <w:lang w:val="uk-UA"/>
        </w:rPr>
        <w:t>Згідно наказу МОН № 1146 від 16 вересня 2020 року «</w:t>
      </w:r>
      <w:r w:rsidR="00B30F3D" w:rsidRPr="00B30F3D">
        <w:rPr>
          <w:rFonts w:ascii="Times New Roman" w:hAnsi="Times New Roman"/>
          <w:sz w:val="24"/>
          <w:szCs w:val="24"/>
          <w:lang w:val="uk-UA"/>
        </w:rPr>
        <w:t>Про затвердження методичних</w:t>
      </w:r>
      <w:r w:rsidR="008540C9">
        <w:rPr>
          <w:rFonts w:ascii="Times New Roman" w:hAnsi="Times New Roman"/>
          <w:sz w:val="24"/>
          <w:szCs w:val="24"/>
          <w:lang w:val="uk-UA"/>
        </w:rPr>
        <w:t xml:space="preserve"> реко-</w:t>
      </w:r>
    </w:p>
    <w:p w:rsidR="00787B22" w:rsidRDefault="00B30F3D" w:rsidP="008540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мендацій щодо оцінювання </w:t>
      </w:r>
      <w:r w:rsidRPr="00B30F3D">
        <w:rPr>
          <w:rFonts w:ascii="Times New Roman" w:hAnsi="Times New Roman"/>
          <w:sz w:val="24"/>
          <w:szCs w:val="24"/>
          <w:lang w:val="uk-UA"/>
        </w:rPr>
        <w:t>резу</w:t>
      </w:r>
      <w:r>
        <w:rPr>
          <w:rFonts w:ascii="Times New Roman" w:hAnsi="Times New Roman"/>
          <w:sz w:val="24"/>
          <w:szCs w:val="24"/>
          <w:lang w:val="uk-UA"/>
        </w:rPr>
        <w:t xml:space="preserve">льтатів навчання учнів третіх і </w:t>
      </w:r>
      <w:r w:rsidRPr="00B30F3D">
        <w:rPr>
          <w:rFonts w:ascii="Times New Roman" w:hAnsi="Times New Roman"/>
          <w:sz w:val="24"/>
          <w:szCs w:val="24"/>
          <w:lang w:val="uk-UA"/>
        </w:rPr>
        <w:t>четвертих класів Нової українсь</w:t>
      </w:r>
      <w:r w:rsidR="008540C9">
        <w:rPr>
          <w:rFonts w:ascii="Times New Roman" w:hAnsi="Times New Roman"/>
          <w:sz w:val="24"/>
          <w:szCs w:val="24"/>
          <w:lang w:val="uk-UA"/>
        </w:rPr>
        <w:t>-</w:t>
      </w:r>
      <w:r w:rsidRPr="00B30F3D">
        <w:rPr>
          <w:rFonts w:ascii="Times New Roman" w:hAnsi="Times New Roman"/>
          <w:sz w:val="24"/>
          <w:szCs w:val="24"/>
          <w:lang w:val="uk-UA"/>
        </w:rPr>
        <w:t>кої школи</w:t>
      </w:r>
      <w:r>
        <w:rPr>
          <w:rFonts w:ascii="Times New Roman" w:hAnsi="Times New Roman"/>
          <w:sz w:val="24"/>
          <w:szCs w:val="24"/>
          <w:lang w:val="uk-UA"/>
        </w:rPr>
        <w:t>» п</w:t>
      </w:r>
      <w:r w:rsidR="008540C9">
        <w:rPr>
          <w:rFonts w:ascii="Times New Roman" w:hAnsi="Times New Roman"/>
          <w:sz w:val="24"/>
          <w:szCs w:val="24"/>
          <w:lang w:val="uk-UA"/>
        </w:rPr>
        <w:t>ідсумкове оцінювання (</w:t>
      </w:r>
      <w:r w:rsidR="00787B22">
        <w:rPr>
          <w:rFonts w:ascii="Times New Roman" w:hAnsi="Times New Roman"/>
          <w:sz w:val="24"/>
          <w:szCs w:val="24"/>
          <w:lang w:val="uk-UA"/>
        </w:rPr>
        <w:t>семестрове і річне) у третьому та четвертому</w:t>
      </w:r>
      <w:r w:rsidR="00787B22" w:rsidRPr="00787B22">
        <w:rPr>
          <w:rFonts w:ascii="Times New Roman" w:hAnsi="Times New Roman"/>
          <w:sz w:val="24"/>
          <w:szCs w:val="24"/>
          <w:lang w:val="uk-UA"/>
        </w:rPr>
        <w:t xml:space="preserve"> класах </w:t>
      </w:r>
      <w:r w:rsidR="008540C9">
        <w:rPr>
          <w:rFonts w:ascii="Times New Roman" w:hAnsi="Times New Roman"/>
          <w:sz w:val="24"/>
          <w:szCs w:val="24"/>
          <w:lang w:val="uk-UA"/>
        </w:rPr>
        <w:t>здійс-</w:t>
      </w:r>
      <w:r w:rsidR="00787B22" w:rsidRPr="00787B22">
        <w:rPr>
          <w:rFonts w:ascii="Times New Roman" w:hAnsi="Times New Roman"/>
          <w:sz w:val="24"/>
          <w:szCs w:val="24"/>
          <w:lang w:val="uk-UA"/>
        </w:rPr>
        <w:t>нюється за рівневою шкалою, а його результати позначаються словами або відповідними літе</w:t>
      </w:r>
      <w:r w:rsidR="008540C9">
        <w:rPr>
          <w:rFonts w:ascii="Times New Roman" w:hAnsi="Times New Roman"/>
          <w:sz w:val="24"/>
          <w:szCs w:val="24"/>
          <w:lang w:val="uk-UA"/>
        </w:rPr>
        <w:t>-</w:t>
      </w:r>
      <w:r w:rsidR="00787B22" w:rsidRPr="00787B22">
        <w:rPr>
          <w:rFonts w:ascii="Times New Roman" w:hAnsi="Times New Roman"/>
          <w:sz w:val="24"/>
          <w:szCs w:val="24"/>
          <w:lang w:val="uk-UA"/>
        </w:rPr>
        <w:t>рами: «початковий (П)», «середній» (С), «достатній» (Д), «високий (В)».</w:t>
      </w:r>
    </w:p>
    <w:p w:rsidR="00B30F3D" w:rsidRPr="00787B22" w:rsidRDefault="00B30F3D" w:rsidP="00787B2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29C8" w:rsidRPr="002F3BA6" w:rsidRDefault="002F3BA6" w:rsidP="00D029C8">
      <w:pPr>
        <w:rPr>
          <w:rFonts w:ascii="Times New Roman" w:hAnsi="Times New Roman"/>
          <w:b/>
          <w:sz w:val="24"/>
          <w:szCs w:val="24"/>
          <w:lang w:val="uk-UA"/>
        </w:rPr>
      </w:pPr>
      <w:r w:rsidRPr="002F3BA6">
        <w:rPr>
          <w:rFonts w:ascii="Times New Roman" w:hAnsi="Times New Roman"/>
          <w:b/>
          <w:sz w:val="24"/>
          <w:szCs w:val="24"/>
          <w:lang w:val="uk-UA"/>
        </w:rPr>
        <w:t>2.</w:t>
      </w:r>
      <w:r w:rsidR="00D029C8" w:rsidRPr="002F3BA6">
        <w:rPr>
          <w:rFonts w:ascii="Times New Roman" w:hAnsi="Times New Roman"/>
          <w:b/>
          <w:sz w:val="24"/>
          <w:szCs w:val="24"/>
          <w:lang w:val="uk-UA"/>
        </w:rPr>
        <w:t>2.</w:t>
      </w:r>
      <w:r w:rsidR="00D029C8" w:rsidRPr="002F3BA6">
        <w:rPr>
          <w:rFonts w:ascii="Times New Roman" w:hAnsi="Times New Roman"/>
          <w:b/>
          <w:sz w:val="24"/>
          <w:szCs w:val="24"/>
          <w:lang w:val="uk-UA"/>
        </w:rPr>
        <w:tab/>
        <w:t>Фінансово-господарська робота, зміцнення матеріально-техніч</w:t>
      </w:r>
      <w:r w:rsidR="0067075A" w:rsidRPr="002F3BA6">
        <w:rPr>
          <w:rFonts w:ascii="Times New Roman" w:hAnsi="Times New Roman"/>
          <w:b/>
          <w:sz w:val="24"/>
          <w:szCs w:val="24"/>
          <w:lang w:val="uk-UA"/>
        </w:rPr>
        <w:t>ної бази закладу</w:t>
      </w:r>
    </w:p>
    <w:p w:rsidR="00BB59DA" w:rsidRPr="00EA7580" w:rsidRDefault="00BB59DA" w:rsidP="007E7532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A7580">
        <w:rPr>
          <w:rFonts w:ascii="Times New Roman" w:hAnsi="Times New Roman"/>
          <w:sz w:val="24"/>
          <w:szCs w:val="24"/>
          <w:lang w:val="uk-UA"/>
        </w:rPr>
        <w:t xml:space="preserve">Фінансово-господарську діяльність у </w:t>
      </w:r>
      <w:r w:rsidR="0067075A">
        <w:rPr>
          <w:rFonts w:ascii="Times New Roman" w:hAnsi="Times New Roman"/>
          <w:sz w:val="24"/>
          <w:szCs w:val="24"/>
          <w:lang w:val="uk-UA"/>
        </w:rPr>
        <w:t>2023/2024</w:t>
      </w:r>
      <w:r w:rsidR="00433583" w:rsidRPr="004335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A7580">
        <w:rPr>
          <w:rFonts w:ascii="Times New Roman" w:hAnsi="Times New Roman"/>
          <w:sz w:val="24"/>
          <w:szCs w:val="24"/>
          <w:lang w:val="uk-UA"/>
        </w:rPr>
        <w:t>навчальному році направити на:</w:t>
      </w:r>
    </w:p>
    <w:p w:rsidR="00BB59DA" w:rsidRPr="00EA7580" w:rsidRDefault="0067075A" w:rsidP="00504759">
      <w:pPr>
        <w:pStyle w:val="aff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</w:t>
      </w:r>
      <w:r w:rsidR="00BB59DA" w:rsidRPr="00EA7580">
        <w:rPr>
          <w:rFonts w:ascii="Times New Roman" w:hAnsi="Times New Roman"/>
          <w:sz w:val="24"/>
          <w:szCs w:val="24"/>
          <w:lang w:val="uk-UA"/>
        </w:rPr>
        <w:t>творення комфортного, безпечного освітнього середовища;</w:t>
      </w:r>
    </w:p>
    <w:p w:rsidR="00BB59DA" w:rsidRPr="00EA7580" w:rsidRDefault="0067075A" w:rsidP="00504759">
      <w:pPr>
        <w:pStyle w:val="aff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BB59DA" w:rsidRPr="00EA7580">
        <w:rPr>
          <w:rFonts w:ascii="Times New Roman" w:hAnsi="Times New Roman"/>
          <w:sz w:val="24"/>
          <w:szCs w:val="24"/>
          <w:lang w:val="uk-UA"/>
        </w:rPr>
        <w:t>ідтримка у робочому стані</w:t>
      </w:r>
      <w:r>
        <w:rPr>
          <w:rFonts w:ascii="Times New Roman" w:hAnsi="Times New Roman"/>
          <w:sz w:val="24"/>
          <w:szCs w:val="24"/>
          <w:lang w:val="uk-UA"/>
        </w:rPr>
        <w:t xml:space="preserve"> систем життєзабезпечення закладу</w:t>
      </w:r>
      <w:r w:rsidR="00EA7580" w:rsidRPr="00EA7580">
        <w:rPr>
          <w:rFonts w:ascii="Times New Roman" w:hAnsi="Times New Roman"/>
          <w:sz w:val="24"/>
          <w:szCs w:val="24"/>
          <w:lang w:val="uk-UA"/>
        </w:rPr>
        <w:t xml:space="preserve"> (електро-, водо забезпечення, каналізаційна система);</w:t>
      </w:r>
    </w:p>
    <w:p w:rsidR="00EA7580" w:rsidRPr="00EA7580" w:rsidRDefault="0067075A" w:rsidP="00504759">
      <w:pPr>
        <w:pStyle w:val="aff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EA7580" w:rsidRPr="00EA7580">
        <w:rPr>
          <w:rFonts w:ascii="Times New Roman" w:hAnsi="Times New Roman"/>
          <w:sz w:val="24"/>
          <w:szCs w:val="24"/>
          <w:lang w:val="uk-UA"/>
        </w:rPr>
        <w:t>ідтримання в належному стані меблів, обладнання тощо;</w:t>
      </w:r>
    </w:p>
    <w:p w:rsidR="00EA7580" w:rsidRPr="00EA7580" w:rsidRDefault="0067075A" w:rsidP="00504759">
      <w:pPr>
        <w:pStyle w:val="aff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EA7580" w:rsidRPr="00EA7580">
        <w:rPr>
          <w:rFonts w:ascii="Times New Roman" w:hAnsi="Times New Roman"/>
          <w:sz w:val="24"/>
          <w:szCs w:val="24"/>
          <w:lang w:val="uk-UA"/>
        </w:rPr>
        <w:t>ридбання необхідного облад</w:t>
      </w:r>
      <w:r>
        <w:rPr>
          <w:rFonts w:ascii="Times New Roman" w:hAnsi="Times New Roman"/>
          <w:sz w:val="24"/>
          <w:szCs w:val="24"/>
          <w:lang w:val="uk-UA"/>
        </w:rPr>
        <w:t>нання, технічних засобів навчання</w:t>
      </w:r>
      <w:r w:rsidR="00EA7580" w:rsidRPr="00EA7580">
        <w:rPr>
          <w:rFonts w:ascii="Times New Roman" w:hAnsi="Times New Roman"/>
          <w:sz w:val="24"/>
          <w:szCs w:val="24"/>
          <w:lang w:val="uk-UA"/>
        </w:rPr>
        <w:t>;</w:t>
      </w:r>
    </w:p>
    <w:p w:rsidR="00EA7580" w:rsidRPr="00EA7580" w:rsidRDefault="0067075A" w:rsidP="00504759">
      <w:pPr>
        <w:pStyle w:val="aff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EA7580" w:rsidRPr="00EA7580">
        <w:rPr>
          <w:rFonts w:ascii="Times New Roman" w:hAnsi="Times New Roman"/>
          <w:sz w:val="24"/>
          <w:szCs w:val="24"/>
          <w:lang w:val="uk-UA"/>
        </w:rPr>
        <w:t xml:space="preserve">иконання </w:t>
      </w:r>
      <w:r>
        <w:rPr>
          <w:rFonts w:ascii="Times New Roman" w:hAnsi="Times New Roman"/>
          <w:sz w:val="24"/>
          <w:szCs w:val="24"/>
          <w:lang w:val="uk-UA"/>
        </w:rPr>
        <w:t xml:space="preserve">плану поточного ремонту </w:t>
      </w:r>
      <w:r w:rsidR="00EA7580" w:rsidRPr="00EA7580">
        <w:rPr>
          <w:rFonts w:ascii="Times New Roman" w:hAnsi="Times New Roman"/>
          <w:sz w:val="24"/>
          <w:szCs w:val="24"/>
          <w:lang w:val="uk-UA"/>
        </w:rPr>
        <w:t xml:space="preserve"> приміщень</w:t>
      </w:r>
      <w:r>
        <w:rPr>
          <w:rFonts w:ascii="Times New Roman" w:hAnsi="Times New Roman"/>
          <w:sz w:val="24"/>
          <w:szCs w:val="24"/>
          <w:lang w:val="uk-UA"/>
        </w:rPr>
        <w:t xml:space="preserve"> закладу</w:t>
      </w:r>
      <w:r w:rsidR="00EA7580" w:rsidRPr="00EA7580">
        <w:rPr>
          <w:rFonts w:ascii="Times New Roman" w:hAnsi="Times New Roman"/>
          <w:sz w:val="24"/>
          <w:szCs w:val="24"/>
          <w:lang w:val="uk-UA"/>
        </w:rPr>
        <w:t>.</w:t>
      </w:r>
    </w:p>
    <w:p w:rsidR="00EA7580" w:rsidRPr="000A798A" w:rsidRDefault="00EA7580" w:rsidP="007E7532">
      <w:pPr>
        <w:spacing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0A798A">
        <w:rPr>
          <w:rFonts w:ascii="Times New Roman" w:hAnsi="Times New Roman"/>
          <w:sz w:val="24"/>
          <w:szCs w:val="24"/>
          <w:lang w:val="uk-UA"/>
        </w:rPr>
        <w:t>З цією метою:</w:t>
      </w:r>
    </w:p>
    <w:p w:rsidR="00FD2D3B" w:rsidRDefault="00FD2D3B" w:rsidP="00504759">
      <w:pPr>
        <w:pStyle w:val="aff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="00EA7580" w:rsidRPr="00FD2D3B">
        <w:rPr>
          <w:rFonts w:ascii="Times New Roman" w:hAnsi="Times New Roman"/>
          <w:sz w:val="24"/>
          <w:szCs w:val="24"/>
          <w:lang w:val="uk-UA"/>
        </w:rPr>
        <w:t>абезпечити раціональне та ефективне використання бюджетних асигнувань;</w:t>
      </w:r>
    </w:p>
    <w:p w:rsidR="00EA7580" w:rsidRPr="00FD2D3B" w:rsidRDefault="00FD2D3B" w:rsidP="00504759">
      <w:pPr>
        <w:pStyle w:val="aff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="000A798A" w:rsidRPr="00FD2D3B">
        <w:rPr>
          <w:rFonts w:ascii="Times New Roman" w:hAnsi="Times New Roman"/>
          <w:sz w:val="24"/>
          <w:szCs w:val="24"/>
          <w:lang w:val="uk-UA"/>
        </w:rPr>
        <w:t>абезпечити виконання заходів:</w:t>
      </w:r>
    </w:p>
    <w:tbl>
      <w:tblPr>
        <w:tblStyle w:val="afff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529"/>
        <w:gridCol w:w="1559"/>
        <w:gridCol w:w="1701"/>
        <w:gridCol w:w="1418"/>
      </w:tblGrid>
      <w:tr w:rsidR="007E7532" w:rsidRPr="007E7532" w:rsidTr="00FD2D3B">
        <w:tc>
          <w:tcPr>
            <w:tcW w:w="425" w:type="dxa"/>
          </w:tcPr>
          <w:p w:rsidR="006617C3" w:rsidRPr="007E7532" w:rsidRDefault="006617C3" w:rsidP="00D6243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E7532">
              <w:rPr>
                <w:rFonts w:ascii="Times New Roman" w:hAnsi="Times New Roman"/>
                <w:b/>
                <w:lang w:val="uk-UA"/>
              </w:rPr>
              <w:lastRenderedPageBreak/>
              <w:t>№</w:t>
            </w:r>
          </w:p>
          <w:p w:rsidR="006617C3" w:rsidRPr="007E7532" w:rsidRDefault="006617C3" w:rsidP="00FD2D3B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29" w:type="dxa"/>
          </w:tcPr>
          <w:p w:rsidR="006617C3" w:rsidRPr="00D456CF" w:rsidRDefault="006617C3" w:rsidP="00D6243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456CF">
              <w:rPr>
                <w:rFonts w:ascii="Times New Roman" w:hAnsi="Times New Roman"/>
                <w:b/>
                <w:lang w:val="uk-UA"/>
              </w:rPr>
              <w:t>Заходи</w:t>
            </w:r>
          </w:p>
        </w:tc>
        <w:tc>
          <w:tcPr>
            <w:tcW w:w="1559" w:type="dxa"/>
          </w:tcPr>
          <w:p w:rsidR="006617C3" w:rsidRPr="00D456CF" w:rsidRDefault="006617C3" w:rsidP="00D6243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456CF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1701" w:type="dxa"/>
          </w:tcPr>
          <w:p w:rsidR="006617C3" w:rsidRPr="00D456CF" w:rsidRDefault="006617C3" w:rsidP="00D6243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456CF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  <w:tc>
          <w:tcPr>
            <w:tcW w:w="1418" w:type="dxa"/>
          </w:tcPr>
          <w:p w:rsidR="006617C3" w:rsidRPr="00D456CF" w:rsidRDefault="006617C3" w:rsidP="00D6243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456CF">
              <w:rPr>
                <w:rFonts w:ascii="Times New Roman" w:hAnsi="Times New Roman"/>
                <w:b/>
                <w:lang w:val="uk-UA"/>
              </w:rPr>
              <w:t>Відмітка про виконання</w:t>
            </w:r>
          </w:p>
        </w:tc>
      </w:tr>
      <w:tr w:rsidR="007E7532" w:rsidRPr="007E7532" w:rsidTr="00FD2D3B">
        <w:tc>
          <w:tcPr>
            <w:tcW w:w="425" w:type="dxa"/>
          </w:tcPr>
          <w:p w:rsidR="006617C3" w:rsidRPr="00FD2D3B" w:rsidRDefault="000A798A" w:rsidP="00D624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</w:tcPr>
          <w:p w:rsidR="006617C3" w:rsidRPr="00FD2D3B" w:rsidRDefault="000A798A" w:rsidP="00D624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Скласти т</w:t>
            </w:r>
            <w:r w:rsidR="00FD2D3B">
              <w:rPr>
                <w:rFonts w:ascii="Times New Roman" w:hAnsi="Times New Roman"/>
                <w:sz w:val="24"/>
                <w:szCs w:val="24"/>
                <w:lang w:val="uk-UA"/>
              </w:rPr>
              <w:t>а передати на погодження управління</w:t>
            </w: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</w:t>
            </w:r>
            <w:r w:rsidR="00FD2D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 бюджетний запит закладу на 2024 </w:t>
            </w: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59" w:type="dxa"/>
          </w:tcPr>
          <w:p w:rsidR="006617C3" w:rsidRPr="00FD2D3B" w:rsidRDefault="00FD2D3B" w:rsidP="00D624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01.10.2023</w:t>
            </w:r>
          </w:p>
        </w:tc>
        <w:tc>
          <w:tcPr>
            <w:tcW w:w="1701" w:type="dxa"/>
          </w:tcPr>
          <w:p w:rsidR="000A798A" w:rsidRPr="00FD2D3B" w:rsidRDefault="00FD2D3B" w:rsidP="00FD2D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Надельнюк Н.П.</w:t>
            </w:r>
          </w:p>
        </w:tc>
        <w:tc>
          <w:tcPr>
            <w:tcW w:w="1418" w:type="dxa"/>
          </w:tcPr>
          <w:p w:rsidR="00E17BD9" w:rsidRPr="007E7532" w:rsidRDefault="00E17BD9" w:rsidP="00D6243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91EA5" w:rsidRPr="007E7532" w:rsidTr="00FD2D3B">
        <w:tc>
          <w:tcPr>
            <w:tcW w:w="425" w:type="dxa"/>
          </w:tcPr>
          <w:p w:rsidR="00391EA5" w:rsidRPr="00FD2D3B" w:rsidRDefault="00391EA5" w:rsidP="00391E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29" w:type="dxa"/>
          </w:tcPr>
          <w:p w:rsidR="00391EA5" w:rsidRPr="00FD2D3B" w:rsidRDefault="00391EA5" w:rsidP="00391E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Тримати під контролем вик</w:t>
            </w:r>
            <w:r w:rsidR="00FD2D3B">
              <w:rPr>
                <w:rFonts w:ascii="Times New Roman" w:hAnsi="Times New Roman"/>
                <w:sz w:val="24"/>
                <w:szCs w:val="24"/>
                <w:lang w:val="uk-UA"/>
              </w:rPr>
              <w:t>онання бюджетного запиту на 2023</w:t>
            </w: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59" w:type="dxa"/>
          </w:tcPr>
          <w:p w:rsidR="00391EA5" w:rsidRPr="00FD2D3B" w:rsidRDefault="00391EA5" w:rsidP="00391E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701" w:type="dxa"/>
          </w:tcPr>
          <w:p w:rsidR="00391EA5" w:rsidRPr="00FD2D3B" w:rsidRDefault="00FD2D3B" w:rsidP="00FD2D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Надельнюк Н.П.</w:t>
            </w:r>
          </w:p>
        </w:tc>
        <w:tc>
          <w:tcPr>
            <w:tcW w:w="1418" w:type="dxa"/>
          </w:tcPr>
          <w:p w:rsidR="00391EA5" w:rsidRPr="007E7532" w:rsidRDefault="00391EA5" w:rsidP="00391EA5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91EA5" w:rsidRPr="007E7532" w:rsidTr="00FD2D3B">
        <w:tc>
          <w:tcPr>
            <w:tcW w:w="425" w:type="dxa"/>
          </w:tcPr>
          <w:p w:rsidR="00391EA5" w:rsidRPr="00FD2D3B" w:rsidRDefault="00391EA5" w:rsidP="00391E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29" w:type="dxa"/>
          </w:tcPr>
          <w:p w:rsidR="00391EA5" w:rsidRPr="00FD2D3B" w:rsidRDefault="00391EA5" w:rsidP="00391E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Провести ремонт опалювальної системи</w:t>
            </w:r>
          </w:p>
        </w:tc>
        <w:tc>
          <w:tcPr>
            <w:tcW w:w="1559" w:type="dxa"/>
          </w:tcPr>
          <w:p w:rsidR="00391EA5" w:rsidRPr="00FD2D3B" w:rsidRDefault="003C7EDD" w:rsidP="00391E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Літо 2023 р.</w:t>
            </w:r>
          </w:p>
        </w:tc>
        <w:tc>
          <w:tcPr>
            <w:tcW w:w="1701" w:type="dxa"/>
          </w:tcPr>
          <w:p w:rsidR="00391EA5" w:rsidRPr="00FD2D3B" w:rsidRDefault="003C7EDD" w:rsidP="00FD2D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Гусляков В.М</w:t>
            </w:r>
          </w:p>
        </w:tc>
        <w:tc>
          <w:tcPr>
            <w:tcW w:w="1418" w:type="dxa"/>
          </w:tcPr>
          <w:p w:rsidR="00391EA5" w:rsidRPr="007E7532" w:rsidRDefault="00391EA5" w:rsidP="00391EA5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91EA5" w:rsidRPr="007E7532" w:rsidTr="00FD2D3B">
        <w:tc>
          <w:tcPr>
            <w:tcW w:w="425" w:type="dxa"/>
          </w:tcPr>
          <w:p w:rsidR="00391EA5" w:rsidRPr="00FD2D3B" w:rsidRDefault="00391EA5" w:rsidP="00391E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29" w:type="dxa"/>
          </w:tcPr>
          <w:p w:rsidR="00391EA5" w:rsidRPr="00FD2D3B" w:rsidRDefault="00391EA5" w:rsidP="00391E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Тримати під контролем дотримання планових лімітів на використання води, електроенергії</w:t>
            </w:r>
          </w:p>
        </w:tc>
        <w:tc>
          <w:tcPr>
            <w:tcW w:w="1559" w:type="dxa"/>
          </w:tcPr>
          <w:p w:rsidR="00391EA5" w:rsidRPr="00FD2D3B" w:rsidRDefault="00391EA5" w:rsidP="00391E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391EA5" w:rsidRPr="00FD2D3B" w:rsidRDefault="003C7EDD" w:rsidP="00FD2D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7EDD">
              <w:rPr>
                <w:rFonts w:ascii="Times New Roman" w:hAnsi="Times New Roman"/>
                <w:sz w:val="24"/>
                <w:szCs w:val="24"/>
                <w:lang w:val="uk-UA"/>
              </w:rPr>
              <w:t>Надельнюк Н.П.</w:t>
            </w:r>
          </w:p>
        </w:tc>
        <w:tc>
          <w:tcPr>
            <w:tcW w:w="1418" w:type="dxa"/>
          </w:tcPr>
          <w:p w:rsidR="00391EA5" w:rsidRPr="007E7532" w:rsidRDefault="00391EA5" w:rsidP="00391EA5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91EA5" w:rsidRPr="007E7532" w:rsidTr="00FD2D3B">
        <w:tc>
          <w:tcPr>
            <w:tcW w:w="425" w:type="dxa"/>
          </w:tcPr>
          <w:p w:rsidR="00391EA5" w:rsidRPr="00FD2D3B" w:rsidRDefault="00391EA5" w:rsidP="00391E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29" w:type="dxa"/>
          </w:tcPr>
          <w:p w:rsidR="00391EA5" w:rsidRPr="00FD2D3B" w:rsidRDefault="00391EA5" w:rsidP="00391E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Тримати під контролем </w:t>
            </w:r>
            <w:r w:rsidR="003C7E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вести облік надходжень </w:t>
            </w: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благодійних внесків, раціональне їх використання та проведення фінансової звітності </w:t>
            </w:r>
          </w:p>
        </w:tc>
        <w:tc>
          <w:tcPr>
            <w:tcW w:w="1559" w:type="dxa"/>
          </w:tcPr>
          <w:p w:rsidR="00391EA5" w:rsidRPr="00FD2D3B" w:rsidRDefault="00391EA5" w:rsidP="00391E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391EA5" w:rsidRPr="00FD2D3B" w:rsidRDefault="003C7EDD" w:rsidP="00FD2D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Піклувальна рада</w:t>
            </w:r>
          </w:p>
        </w:tc>
        <w:tc>
          <w:tcPr>
            <w:tcW w:w="1418" w:type="dxa"/>
          </w:tcPr>
          <w:p w:rsidR="00391EA5" w:rsidRPr="007E7532" w:rsidRDefault="00391EA5" w:rsidP="00391EA5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91EA5" w:rsidRPr="007E7532" w:rsidTr="00FD2D3B">
        <w:tc>
          <w:tcPr>
            <w:tcW w:w="425" w:type="dxa"/>
          </w:tcPr>
          <w:p w:rsidR="00391EA5" w:rsidRPr="00FD2D3B" w:rsidRDefault="00391EA5" w:rsidP="00391E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29" w:type="dxa"/>
          </w:tcPr>
          <w:p w:rsidR="00391EA5" w:rsidRPr="00FD2D3B" w:rsidRDefault="003C7EDD" w:rsidP="00391E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у приміщеннях закладу</w:t>
            </w:r>
            <w:r w:rsidR="00391EA5" w:rsidRPr="00FD2D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необхідний температурний режим</w:t>
            </w:r>
          </w:p>
        </w:tc>
        <w:tc>
          <w:tcPr>
            <w:tcW w:w="1559" w:type="dxa"/>
          </w:tcPr>
          <w:p w:rsidR="00391EA5" w:rsidRPr="00FD2D3B" w:rsidRDefault="00391EA5" w:rsidP="00391E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391EA5" w:rsidRPr="00FD2D3B" w:rsidRDefault="003C7EDD" w:rsidP="003C7E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7EDD">
              <w:rPr>
                <w:rFonts w:ascii="Times New Roman" w:hAnsi="Times New Roman"/>
                <w:sz w:val="24"/>
                <w:szCs w:val="24"/>
                <w:lang w:val="uk-UA"/>
              </w:rPr>
              <w:t>Надельнюк Н.П.</w:t>
            </w:r>
          </w:p>
        </w:tc>
        <w:tc>
          <w:tcPr>
            <w:tcW w:w="1418" w:type="dxa"/>
          </w:tcPr>
          <w:p w:rsidR="00391EA5" w:rsidRPr="007E7532" w:rsidRDefault="00391EA5" w:rsidP="00391EA5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91EA5" w:rsidRPr="007E7532" w:rsidTr="00FD2D3B">
        <w:tc>
          <w:tcPr>
            <w:tcW w:w="425" w:type="dxa"/>
          </w:tcPr>
          <w:p w:rsidR="00391EA5" w:rsidRPr="00FD2D3B" w:rsidRDefault="00391EA5" w:rsidP="00391E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29" w:type="dxa"/>
          </w:tcPr>
          <w:p w:rsidR="00391EA5" w:rsidRPr="00FD2D3B" w:rsidRDefault="00391EA5" w:rsidP="00391E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="003C7EDD">
              <w:rPr>
                <w:rFonts w:ascii="Times New Roman" w:hAnsi="Times New Roman"/>
                <w:sz w:val="24"/>
                <w:szCs w:val="24"/>
                <w:lang w:val="uk-UA"/>
              </w:rPr>
              <w:t>тримуватись санітарних норм</w:t>
            </w: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, тримати під конт</w:t>
            </w:r>
            <w:r w:rsidR="003C7E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ролем ефективне використання миючих та дезінфі</w:t>
            </w:r>
            <w:r w:rsidR="003C7E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куючих засобів</w:t>
            </w:r>
          </w:p>
        </w:tc>
        <w:tc>
          <w:tcPr>
            <w:tcW w:w="1559" w:type="dxa"/>
          </w:tcPr>
          <w:p w:rsidR="00391EA5" w:rsidRPr="00FD2D3B" w:rsidRDefault="00391EA5" w:rsidP="00391E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391EA5" w:rsidRPr="00FD2D3B" w:rsidRDefault="003C7EDD" w:rsidP="003C7E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7EDD">
              <w:rPr>
                <w:rFonts w:ascii="Times New Roman" w:hAnsi="Times New Roman"/>
                <w:sz w:val="24"/>
                <w:szCs w:val="24"/>
                <w:lang w:val="uk-UA"/>
              </w:rPr>
              <w:t>Надельнюк Н.П.</w:t>
            </w:r>
          </w:p>
        </w:tc>
        <w:tc>
          <w:tcPr>
            <w:tcW w:w="1418" w:type="dxa"/>
          </w:tcPr>
          <w:p w:rsidR="00391EA5" w:rsidRPr="007E7532" w:rsidRDefault="00391EA5" w:rsidP="00391EA5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91EA5" w:rsidRPr="007E7532" w:rsidTr="00FD2D3B">
        <w:tc>
          <w:tcPr>
            <w:tcW w:w="425" w:type="dxa"/>
          </w:tcPr>
          <w:p w:rsidR="00391EA5" w:rsidRPr="00FD2D3B" w:rsidRDefault="00391EA5" w:rsidP="00391E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29" w:type="dxa"/>
          </w:tcPr>
          <w:p w:rsidR="00391EA5" w:rsidRPr="00FD2D3B" w:rsidRDefault="003C7EDD" w:rsidP="00391E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Доукомплектувати заклад</w:t>
            </w:r>
            <w:r w:rsidR="00391EA5" w:rsidRPr="00FD2D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необхідною кількістю (згідно норм) вогнегасниками</w:t>
            </w:r>
          </w:p>
        </w:tc>
        <w:tc>
          <w:tcPr>
            <w:tcW w:w="1559" w:type="dxa"/>
          </w:tcPr>
          <w:p w:rsidR="00391EA5" w:rsidRPr="00FD2D3B" w:rsidRDefault="00391EA5" w:rsidP="00391E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D3B"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701" w:type="dxa"/>
          </w:tcPr>
          <w:p w:rsidR="00391EA5" w:rsidRPr="00FD2D3B" w:rsidRDefault="003C7EDD" w:rsidP="003C7E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7EDD">
              <w:rPr>
                <w:rFonts w:ascii="Times New Roman" w:hAnsi="Times New Roman"/>
                <w:sz w:val="24"/>
                <w:szCs w:val="24"/>
                <w:lang w:val="uk-UA"/>
              </w:rPr>
              <w:t>Надельнюк Н.П.</w:t>
            </w:r>
          </w:p>
        </w:tc>
        <w:tc>
          <w:tcPr>
            <w:tcW w:w="1418" w:type="dxa"/>
          </w:tcPr>
          <w:p w:rsidR="00391EA5" w:rsidRPr="007E7532" w:rsidRDefault="00391EA5" w:rsidP="00391EA5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5A006B" w:rsidRDefault="005A006B" w:rsidP="005A006B">
      <w:pPr>
        <w:pStyle w:val="afff0"/>
        <w:rPr>
          <w:b/>
          <w:color w:val="0070C0"/>
          <w:sz w:val="24"/>
        </w:rPr>
      </w:pPr>
    </w:p>
    <w:p w:rsidR="00D029C8" w:rsidRPr="002F3BA6" w:rsidRDefault="002F3BA6" w:rsidP="005A006B">
      <w:pPr>
        <w:pStyle w:val="afff0"/>
        <w:rPr>
          <w:b/>
          <w:sz w:val="24"/>
        </w:rPr>
      </w:pPr>
      <w:r w:rsidRPr="002F3BA6">
        <w:rPr>
          <w:b/>
          <w:sz w:val="24"/>
        </w:rPr>
        <w:t>2.</w:t>
      </w:r>
      <w:r w:rsidR="00D029C8" w:rsidRPr="002F3BA6">
        <w:rPr>
          <w:b/>
          <w:sz w:val="24"/>
        </w:rPr>
        <w:t>3.</w:t>
      </w:r>
      <w:r w:rsidR="00D029C8" w:rsidRPr="002F3BA6">
        <w:rPr>
          <w:b/>
          <w:sz w:val="24"/>
        </w:rPr>
        <w:tab/>
        <w:t>Забезпечення вимог з охорони праці, безпеки життєдіяльності, пожежної безпеки</w:t>
      </w:r>
    </w:p>
    <w:p w:rsidR="00D029C8" w:rsidRPr="002F3BA6" w:rsidRDefault="002F3BA6" w:rsidP="005A006B">
      <w:pPr>
        <w:pStyle w:val="afff0"/>
        <w:rPr>
          <w:b/>
          <w:sz w:val="24"/>
        </w:rPr>
      </w:pPr>
      <w:r w:rsidRPr="002F3BA6">
        <w:rPr>
          <w:b/>
          <w:sz w:val="24"/>
        </w:rPr>
        <w:t>2.</w:t>
      </w:r>
      <w:r w:rsidR="00D029C8" w:rsidRPr="002F3BA6">
        <w:rPr>
          <w:b/>
          <w:sz w:val="24"/>
        </w:rPr>
        <w:t>3.1.</w:t>
      </w:r>
      <w:r w:rsidR="00D029C8" w:rsidRPr="002F3BA6">
        <w:rPr>
          <w:b/>
          <w:sz w:val="24"/>
        </w:rPr>
        <w:tab/>
        <w:t>Охорона праці у закладі осв</w:t>
      </w:r>
      <w:r w:rsidR="009953D3" w:rsidRPr="002F3BA6">
        <w:rPr>
          <w:b/>
          <w:sz w:val="24"/>
        </w:rPr>
        <w:t>іти</w:t>
      </w:r>
    </w:p>
    <w:tbl>
      <w:tblPr>
        <w:tblStyle w:val="afff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6"/>
        <w:gridCol w:w="5258"/>
        <w:gridCol w:w="1559"/>
        <w:gridCol w:w="1701"/>
        <w:gridCol w:w="142"/>
        <w:gridCol w:w="1276"/>
      </w:tblGrid>
      <w:tr w:rsidR="009953D3" w:rsidRPr="00D06ED6" w:rsidTr="00FF0001">
        <w:tc>
          <w:tcPr>
            <w:tcW w:w="696" w:type="dxa"/>
            <w:vAlign w:val="center"/>
          </w:tcPr>
          <w:p w:rsidR="009953D3" w:rsidRPr="00D06ED6" w:rsidRDefault="009953D3" w:rsidP="00D06ED6">
            <w:pPr>
              <w:pStyle w:val="afff0"/>
              <w:rPr>
                <w:sz w:val="20"/>
                <w:szCs w:val="20"/>
              </w:rPr>
            </w:pPr>
            <w:r w:rsidRPr="00D06ED6">
              <w:rPr>
                <w:sz w:val="20"/>
                <w:szCs w:val="20"/>
              </w:rPr>
              <w:t>№</w:t>
            </w:r>
          </w:p>
          <w:p w:rsidR="009953D3" w:rsidRPr="00D06ED6" w:rsidRDefault="009953D3" w:rsidP="00D06ED6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5258" w:type="dxa"/>
          </w:tcPr>
          <w:p w:rsidR="009953D3" w:rsidRPr="00D06ED6" w:rsidRDefault="009953D3" w:rsidP="00D06ED6">
            <w:pPr>
              <w:pStyle w:val="afff0"/>
              <w:rPr>
                <w:sz w:val="20"/>
                <w:szCs w:val="20"/>
              </w:rPr>
            </w:pPr>
            <w:r w:rsidRPr="00D06ED6">
              <w:rPr>
                <w:sz w:val="20"/>
                <w:szCs w:val="20"/>
              </w:rPr>
              <w:t>Заходи</w:t>
            </w:r>
          </w:p>
        </w:tc>
        <w:tc>
          <w:tcPr>
            <w:tcW w:w="1559" w:type="dxa"/>
          </w:tcPr>
          <w:p w:rsidR="009953D3" w:rsidRPr="00D06ED6" w:rsidRDefault="009953D3" w:rsidP="00D06ED6">
            <w:pPr>
              <w:pStyle w:val="afff0"/>
              <w:rPr>
                <w:sz w:val="20"/>
                <w:szCs w:val="20"/>
              </w:rPr>
            </w:pPr>
            <w:r w:rsidRPr="00D06ED6">
              <w:rPr>
                <w:sz w:val="20"/>
                <w:szCs w:val="20"/>
              </w:rPr>
              <w:t>Термін виконання</w:t>
            </w:r>
          </w:p>
        </w:tc>
        <w:tc>
          <w:tcPr>
            <w:tcW w:w="1701" w:type="dxa"/>
          </w:tcPr>
          <w:p w:rsidR="009953D3" w:rsidRPr="00D06ED6" w:rsidRDefault="009953D3" w:rsidP="00D06ED6">
            <w:pPr>
              <w:pStyle w:val="afff0"/>
              <w:rPr>
                <w:sz w:val="20"/>
                <w:szCs w:val="20"/>
              </w:rPr>
            </w:pPr>
            <w:r w:rsidRPr="00D06ED6">
              <w:rPr>
                <w:sz w:val="20"/>
                <w:szCs w:val="20"/>
              </w:rPr>
              <w:t>Відповідальний</w:t>
            </w:r>
          </w:p>
        </w:tc>
        <w:tc>
          <w:tcPr>
            <w:tcW w:w="1418" w:type="dxa"/>
            <w:gridSpan w:val="2"/>
          </w:tcPr>
          <w:p w:rsidR="009953D3" w:rsidRPr="00D06ED6" w:rsidRDefault="009953D3" w:rsidP="00D06ED6">
            <w:pPr>
              <w:pStyle w:val="afff0"/>
              <w:rPr>
                <w:sz w:val="20"/>
                <w:szCs w:val="20"/>
              </w:rPr>
            </w:pPr>
            <w:r w:rsidRPr="00D06ED6">
              <w:rPr>
                <w:sz w:val="20"/>
                <w:szCs w:val="20"/>
              </w:rPr>
              <w:t>Відмітка про виконання</w:t>
            </w:r>
          </w:p>
        </w:tc>
      </w:tr>
      <w:tr w:rsidR="005A006B" w:rsidRPr="00D06ED6" w:rsidTr="00FF0001">
        <w:trPr>
          <w:trHeight w:val="397"/>
        </w:trPr>
        <w:tc>
          <w:tcPr>
            <w:tcW w:w="696" w:type="dxa"/>
            <w:vAlign w:val="center"/>
          </w:tcPr>
          <w:p w:rsidR="005A006B" w:rsidRPr="00D06ED6" w:rsidRDefault="005A006B" w:rsidP="00D06ED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  <w:gridSpan w:val="5"/>
          </w:tcPr>
          <w:p w:rsidR="005A006B" w:rsidRPr="00D06ED6" w:rsidRDefault="005A006B" w:rsidP="00D06ED6">
            <w:pPr>
              <w:pStyle w:val="afff0"/>
              <w:rPr>
                <w:color w:val="548DD4" w:themeColor="text2" w:themeTint="99"/>
                <w:sz w:val="24"/>
              </w:rPr>
            </w:pPr>
            <w:r w:rsidRPr="00D06ED6">
              <w:rPr>
                <w:b/>
                <w:sz w:val="24"/>
              </w:rPr>
              <w:t>Організація роботи  щодо забезпечення нормативно-правових аспектів</w:t>
            </w:r>
          </w:p>
        </w:tc>
      </w:tr>
      <w:tr w:rsidR="009953D3" w:rsidRPr="00D06ED6" w:rsidTr="00FF0001">
        <w:tc>
          <w:tcPr>
            <w:tcW w:w="696" w:type="dxa"/>
          </w:tcPr>
          <w:p w:rsidR="009953D3" w:rsidRPr="00D06ED6" w:rsidRDefault="009953D3" w:rsidP="00D06ED6">
            <w:pPr>
              <w:pStyle w:val="afff0"/>
              <w:rPr>
                <w:bCs/>
                <w:sz w:val="24"/>
              </w:rPr>
            </w:pPr>
            <w:r w:rsidRPr="00D06ED6">
              <w:rPr>
                <w:bCs/>
                <w:sz w:val="24"/>
              </w:rPr>
              <w:t>1.1.</w:t>
            </w:r>
          </w:p>
          <w:p w:rsidR="009953D3" w:rsidRPr="00D06ED6" w:rsidRDefault="009953D3" w:rsidP="00D06ED6">
            <w:pPr>
              <w:pStyle w:val="afff0"/>
              <w:rPr>
                <w:sz w:val="24"/>
              </w:rPr>
            </w:pPr>
          </w:p>
        </w:tc>
        <w:tc>
          <w:tcPr>
            <w:tcW w:w="5258" w:type="dxa"/>
          </w:tcPr>
          <w:p w:rsidR="009953D3" w:rsidRPr="00D06ED6" w:rsidRDefault="009953D3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Організувати роботу щодо систематизації та вивчення нормативних документів з питань охо</w:t>
            </w:r>
            <w:r w:rsidR="006D5A19">
              <w:rPr>
                <w:sz w:val="24"/>
              </w:rPr>
              <w:t>-</w:t>
            </w:r>
            <w:r w:rsidRPr="00D06ED6">
              <w:rPr>
                <w:sz w:val="24"/>
              </w:rPr>
              <w:t xml:space="preserve">рони праці, охорони життя і здоров’я </w:t>
            </w:r>
            <w:r w:rsidR="006D5A19">
              <w:rPr>
                <w:sz w:val="24"/>
              </w:rPr>
              <w:t xml:space="preserve">працівник-ків закладу освіти, а саме, </w:t>
            </w:r>
            <w:r w:rsidRPr="00D06ED6">
              <w:rPr>
                <w:sz w:val="24"/>
              </w:rPr>
              <w:t>Закон</w:t>
            </w:r>
            <w:r w:rsidR="006D5A19">
              <w:rPr>
                <w:sz w:val="24"/>
              </w:rPr>
              <w:t>и</w:t>
            </w:r>
            <w:r w:rsidRPr="00D06ED6">
              <w:rPr>
                <w:sz w:val="24"/>
              </w:rPr>
              <w:t xml:space="preserve"> України</w:t>
            </w:r>
            <w:r w:rsidR="006D5A19">
              <w:rPr>
                <w:sz w:val="24"/>
              </w:rPr>
              <w:t>:</w:t>
            </w:r>
            <w:r w:rsidRPr="00D06ED6">
              <w:rPr>
                <w:sz w:val="24"/>
              </w:rPr>
              <w:t xml:space="preserve"> “Про охорону праці”</w:t>
            </w:r>
            <w:r w:rsidR="006D5A19">
              <w:rPr>
                <w:sz w:val="24"/>
              </w:rPr>
              <w:t>;</w:t>
            </w:r>
            <w:r w:rsidRPr="00D06ED6">
              <w:rPr>
                <w:sz w:val="24"/>
              </w:rPr>
              <w:t xml:space="preserve"> “Про забезпечення санітарного та епідемічного благо-получчя населення”</w:t>
            </w:r>
            <w:r w:rsidR="006D5A19">
              <w:rPr>
                <w:sz w:val="24"/>
              </w:rPr>
              <w:t xml:space="preserve">; </w:t>
            </w:r>
            <w:r w:rsidRPr="00D06ED6">
              <w:rPr>
                <w:sz w:val="24"/>
              </w:rPr>
              <w:t>“Про освіту”</w:t>
            </w:r>
            <w:r w:rsidR="006D5A19">
              <w:rPr>
                <w:sz w:val="24"/>
              </w:rPr>
              <w:t>, ст.3, 17, 24, 51, 53;</w:t>
            </w:r>
            <w:r w:rsidRPr="00D06ED6">
              <w:rPr>
                <w:sz w:val="24"/>
              </w:rPr>
              <w:t xml:space="preserve"> “Про </w:t>
            </w:r>
            <w:r w:rsidR="006D5A19">
              <w:rPr>
                <w:sz w:val="24"/>
              </w:rPr>
              <w:t xml:space="preserve">повну </w:t>
            </w:r>
            <w:r w:rsidRPr="00D06ED6">
              <w:rPr>
                <w:sz w:val="24"/>
              </w:rPr>
              <w:t>загальну середню освіту”</w:t>
            </w:r>
            <w:r w:rsidR="006D5A19">
              <w:rPr>
                <w:sz w:val="24"/>
              </w:rPr>
              <w:t xml:space="preserve"> ст.ст. 5, 22, 38;</w:t>
            </w:r>
            <w:r w:rsidRPr="00D06ED6">
              <w:rPr>
                <w:sz w:val="24"/>
              </w:rPr>
              <w:t xml:space="preserve"> “Про пожежну безпеку”</w:t>
            </w:r>
            <w:r w:rsidR="006D5A19">
              <w:rPr>
                <w:sz w:val="24"/>
              </w:rPr>
              <w:t xml:space="preserve">; </w:t>
            </w:r>
            <w:r w:rsidRPr="00D06ED6">
              <w:rPr>
                <w:sz w:val="24"/>
              </w:rPr>
              <w:t>Закон України від 05.07.2001 № 2586 “Про боротьбу із захворюванням на туберку</w:t>
            </w:r>
            <w:r w:rsidR="0044445B">
              <w:rPr>
                <w:sz w:val="24"/>
              </w:rPr>
              <w:t>-</w:t>
            </w:r>
            <w:r w:rsidRPr="00D06ED6">
              <w:rPr>
                <w:sz w:val="24"/>
              </w:rPr>
              <w:t>льоз”</w:t>
            </w:r>
            <w:r w:rsidR="0044445B">
              <w:rPr>
                <w:sz w:val="24"/>
              </w:rPr>
              <w:t xml:space="preserve">; </w:t>
            </w:r>
            <w:r w:rsidRPr="00D06ED6">
              <w:rPr>
                <w:sz w:val="24"/>
              </w:rPr>
              <w:t>Державні санітарні правила і норми влаш</w:t>
            </w:r>
            <w:r w:rsidR="0044445B">
              <w:rPr>
                <w:sz w:val="24"/>
              </w:rPr>
              <w:t>-</w:t>
            </w:r>
            <w:r w:rsidRPr="00D06ED6">
              <w:rPr>
                <w:sz w:val="24"/>
              </w:rPr>
              <w:t>тування, утримання загальноосвітніх навчаль</w:t>
            </w:r>
            <w:r w:rsidR="0044445B">
              <w:rPr>
                <w:sz w:val="24"/>
              </w:rPr>
              <w:t>-</w:t>
            </w:r>
            <w:r w:rsidRPr="00D06ED6">
              <w:rPr>
                <w:sz w:val="24"/>
              </w:rPr>
              <w:t>них закладів та організації навчальн</w:t>
            </w:r>
            <w:r w:rsidR="0044445B">
              <w:rPr>
                <w:sz w:val="24"/>
              </w:rPr>
              <w:t xml:space="preserve">о-виховного процесу; </w:t>
            </w:r>
            <w:r w:rsidRPr="00D06ED6">
              <w:rPr>
                <w:sz w:val="24"/>
              </w:rPr>
              <w:t>Постанова Кабінету Міністрів України від 22.03.2001 № 270 “Про затвердження Поряд</w:t>
            </w:r>
            <w:r w:rsidR="0044445B">
              <w:rPr>
                <w:sz w:val="24"/>
              </w:rPr>
              <w:t>-</w:t>
            </w:r>
            <w:r w:rsidRPr="00D06ED6">
              <w:rPr>
                <w:sz w:val="24"/>
              </w:rPr>
              <w:t>ку розслідування та обліку нещасних вип</w:t>
            </w:r>
            <w:r w:rsidR="0044445B">
              <w:rPr>
                <w:sz w:val="24"/>
              </w:rPr>
              <w:t xml:space="preserve">адків невиробничого характеру”; </w:t>
            </w:r>
            <w:r w:rsidRPr="00D06ED6">
              <w:rPr>
                <w:sz w:val="24"/>
              </w:rPr>
              <w:t>наказ Державного комітету України з нагляду за охороною праці  від 26.01.2005 № 15 “Про затвердження Типо</w:t>
            </w:r>
            <w:r w:rsidR="0044445B">
              <w:rPr>
                <w:sz w:val="24"/>
              </w:rPr>
              <w:t>-</w:t>
            </w:r>
            <w:r w:rsidRPr="00D06ED6">
              <w:rPr>
                <w:sz w:val="24"/>
              </w:rPr>
              <w:t>вого положення  про порядок проведення навчан</w:t>
            </w:r>
            <w:r w:rsidR="00EB1CA6">
              <w:rPr>
                <w:sz w:val="24"/>
              </w:rPr>
              <w:t xml:space="preserve"> </w:t>
            </w:r>
            <w:r w:rsidRPr="00D06ED6">
              <w:rPr>
                <w:sz w:val="24"/>
              </w:rPr>
              <w:t>ня і перевірки знань з питань охорони праці та Переліку робіт з підвищеною небезпекою”;</w:t>
            </w:r>
          </w:p>
          <w:p w:rsidR="009953D3" w:rsidRPr="00D06ED6" w:rsidRDefault="009953D3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наказ</w:t>
            </w:r>
            <w:r w:rsidR="00A62830">
              <w:rPr>
                <w:sz w:val="24"/>
              </w:rPr>
              <w:t>ів</w:t>
            </w:r>
            <w:r w:rsidRPr="00D06ED6">
              <w:rPr>
                <w:sz w:val="24"/>
              </w:rPr>
              <w:t xml:space="preserve"> Міністерства освіти і науки України</w:t>
            </w:r>
            <w:r w:rsidR="00A62830">
              <w:rPr>
                <w:sz w:val="24"/>
              </w:rPr>
              <w:t>:</w:t>
            </w:r>
            <w:r w:rsidRPr="00D06ED6">
              <w:rPr>
                <w:sz w:val="24"/>
              </w:rPr>
              <w:t xml:space="preserve"> від 18.04.2006 № 304 “Про затвердження Положен</w:t>
            </w:r>
            <w:r w:rsidR="004A037E">
              <w:rPr>
                <w:sz w:val="24"/>
              </w:rPr>
              <w:t xml:space="preserve">- </w:t>
            </w:r>
            <w:r w:rsidRPr="00D06ED6">
              <w:rPr>
                <w:sz w:val="24"/>
              </w:rPr>
              <w:t>ня про порядок проведення навч</w:t>
            </w:r>
            <w:r w:rsidR="004A037E">
              <w:rPr>
                <w:sz w:val="24"/>
              </w:rPr>
              <w:t xml:space="preserve">ання </w:t>
            </w:r>
            <w:r w:rsidRPr="00D06ED6">
              <w:rPr>
                <w:sz w:val="24"/>
              </w:rPr>
              <w:t>і перевірки знань з питань охорони праці в закладах, устано</w:t>
            </w:r>
            <w:r w:rsidR="004A037E">
              <w:rPr>
                <w:sz w:val="24"/>
              </w:rPr>
              <w:t>-</w:t>
            </w:r>
            <w:r w:rsidRPr="00D06ED6">
              <w:rPr>
                <w:sz w:val="24"/>
              </w:rPr>
              <w:t xml:space="preserve">вах, організаціях, підприємствах, </w:t>
            </w:r>
            <w:r w:rsidR="00A62830">
              <w:rPr>
                <w:sz w:val="24"/>
              </w:rPr>
              <w:t>під порядкова-</w:t>
            </w:r>
            <w:r w:rsidRPr="00D06ED6">
              <w:rPr>
                <w:sz w:val="24"/>
              </w:rPr>
              <w:t xml:space="preserve">них Міністерству освіти </w:t>
            </w:r>
            <w:r w:rsidR="00A62830">
              <w:rPr>
                <w:sz w:val="24"/>
              </w:rPr>
              <w:t>і науки України”;</w:t>
            </w:r>
            <w:r w:rsidR="00617455" w:rsidRPr="00D06ED6">
              <w:rPr>
                <w:sz w:val="24"/>
              </w:rPr>
              <w:t xml:space="preserve"> від 27.12.2017 № 1222</w:t>
            </w:r>
            <w:r w:rsidRPr="00D06ED6">
              <w:rPr>
                <w:sz w:val="24"/>
              </w:rPr>
              <w:t xml:space="preserve"> “Про затвердження Положен</w:t>
            </w:r>
            <w:r w:rsidR="00A62830">
              <w:rPr>
                <w:sz w:val="24"/>
              </w:rPr>
              <w:t>-</w:t>
            </w:r>
            <w:r w:rsidRPr="00D06ED6">
              <w:rPr>
                <w:sz w:val="24"/>
              </w:rPr>
              <w:lastRenderedPageBreak/>
              <w:t xml:space="preserve">ня про організацію роботи з охорони праці </w:t>
            </w:r>
            <w:r w:rsidR="00617455" w:rsidRPr="00D06ED6">
              <w:rPr>
                <w:sz w:val="24"/>
              </w:rPr>
              <w:t>у зак</w:t>
            </w:r>
            <w:r w:rsidR="00A62830">
              <w:rPr>
                <w:sz w:val="24"/>
              </w:rPr>
              <w:t>-</w:t>
            </w:r>
            <w:r w:rsidR="00617455" w:rsidRPr="00D06ED6">
              <w:rPr>
                <w:sz w:val="24"/>
              </w:rPr>
              <w:t>ладах загальної середньої освіти</w:t>
            </w:r>
            <w:r w:rsidR="00A62830">
              <w:rPr>
                <w:sz w:val="24"/>
              </w:rPr>
              <w:t xml:space="preserve">; </w:t>
            </w:r>
            <w:r w:rsidRPr="00D06ED6">
              <w:rPr>
                <w:sz w:val="24"/>
              </w:rPr>
              <w:t xml:space="preserve"> від 31.08.2001 № 616  “Про затвердження Положення про поря</w:t>
            </w:r>
            <w:r w:rsidR="00A62830">
              <w:rPr>
                <w:sz w:val="24"/>
              </w:rPr>
              <w:t>-</w:t>
            </w:r>
            <w:r w:rsidRPr="00D06ED6">
              <w:rPr>
                <w:sz w:val="24"/>
              </w:rPr>
              <w:t>док розслідування нещасних випадків, що стали</w:t>
            </w:r>
            <w:r w:rsidR="00A62830">
              <w:rPr>
                <w:sz w:val="24"/>
              </w:rPr>
              <w:t>-</w:t>
            </w:r>
            <w:r w:rsidRPr="00D06ED6">
              <w:rPr>
                <w:sz w:val="24"/>
              </w:rPr>
              <w:t xml:space="preserve">ся під час навчально-виховного процесу </w:t>
            </w:r>
            <w:r w:rsidR="00A62830">
              <w:rPr>
                <w:sz w:val="24"/>
              </w:rPr>
              <w:t>в навча</w:t>
            </w:r>
            <w:r w:rsidRPr="00D06ED6">
              <w:rPr>
                <w:sz w:val="24"/>
              </w:rPr>
              <w:t xml:space="preserve">                             льних закладах”;</w:t>
            </w:r>
          </w:p>
        </w:tc>
        <w:tc>
          <w:tcPr>
            <w:tcW w:w="1559" w:type="dxa"/>
          </w:tcPr>
          <w:p w:rsidR="009953D3" w:rsidRPr="00D06ED6" w:rsidRDefault="009953D3" w:rsidP="00E56E8F">
            <w:pPr>
              <w:pStyle w:val="afff0"/>
              <w:jc w:val="center"/>
              <w:rPr>
                <w:sz w:val="24"/>
              </w:rPr>
            </w:pPr>
          </w:p>
          <w:p w:rsidR="009953D3" w:rsidRPr="00D06ED6" w:rsidRDefault="00391EA5" w:rsidP="00E56E8F">
            <w:pPr>
              <w:pStyle w:val="afff0"/>
              <w:jc w:val="center"/>
              <w:rPr>
                <w:sz w:val="24"/>
              </w:rPr>
            </w:pPr>
            <w:r w:rsidRPr="00D06ED6">
              <w:rPr>
                <w:sz w:val="24"/>
              </w:rPr>
              <w:t>С</w:t>
            </w:r>
            <w:r w:rsidR="009953D3" w:rsidRPr="00D06ED6">
              <w:rPr>
                <w:sz w:val="24"/>
              </w:rPr>
              <w:t>ерпень</w:t>
            </w:r>
          </w:p>
          <w:p w:rsidR="00391EA5" w:rsidRPr="00D06ED6" w:rsidRDefault="00E56E8F" w:rsidP="00E56E8F">
            <w:pPr>
              <w:pStyle w:val="afff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01" w:type="dxa"/>
          </w:tcPr>
          <w:p w:rsidR="009953D3" w:rsidRPr="00D06ED6" w:rsidRDefault="009953D3" w:rsidP="00E56E8F">
            <w:pPr>
              <w:pStyle w:val="afff0"/>
              <w:jc w:val="center"/>
              <w:rPr>
                <w:bCs/>
                <w:sz w:val="24"/>
              </w:rPr>
            </w:pPr>
          </w:p>
          <w:p w:rsidR="009953D3" w:rsidRPr="00D06ED6" w:rsidRDefault="00391EA5" w:rsidP="00E56E8F">
            <w:pPr>
              <w:pStyle w:val="afff0"/>
              <w:jc w:val="center"/>
              <w:rPr>
                <w:sz w:val="24"/>
              </w:rPr>
            </w:pPr>
            <w:r w:rsidRPr="00D06ED6">
              <w:rPr>
                <w:bCs/>
                <w:sz w:val="24"/>
              </w:rPr>
              <w:t>Адміністрація закладу</w:t>
            </w:r>
          </w:p>
        </w:tc>
        <w:tc>
          <w:tcPr>
            <w:tcW w:w="1418" w:type="dxa"/>
            <w:gridSpan w:val="2"/>
          </w:tcPr>
          <w:p w:rsidR="009953D3" w:rsidRPr="00D06ED6" w:rsidRDefault="009953D3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AB243F" w:rsidRPr="00D06ED6" w:rsidTr="00AB243F">
        <w:trPr>
          <w:trHeight w:val="404"/>
        </w:trPr>
        <w:tc>
          <w:tcPr>
            <w:tcW w:w="696" w:type="dxa"/>
          </w:tcPr>
          <w:p w:rsidR="00AB243F" w:rsidRPr="00AB243F" w:rsidRDefault="002F3BA6" w:rsidP="00AB243F">
            <w:pPr>
              <w:pStyle w:val="afff0"/>
              <w:rPr>
                <w:b/>
                <w:sz w:val="24"/>
              </w:rPr>
            </w:pPr>
            <w:r>
              <w:rPr>
                <w:b/>
                <w:sz w:val="24"/>
              </w:rPr>
              <w:t>2.3.2</w:t>
            </w:r>
          </w:p>
        </w:tc>
        <w:tc>
          <w:tcPr>
            <w:tcW w:w="9936" w:type="dxa"/>
            <w:gridSpan w:val="5"/>
            <w:vAlign w:val="center"/>
          </w:tcPr>
          <w:p w:rsidR="00AB243F" w:rsidRPr="00AB243F" w:rsidRDefault="00AB243F" w:rsidP="00AB243F">
            <w:pPr>
              <w:pStyle w:val="afff0"/>
              <w:rPr>
                <w:color w:val="548DD4" w:themeColor="text2" w:themeTint="99"/>
                <w:sz w:val="24"/>
              </w:rPr>
            </w:pPr>
            <w:r w:rsidRPr="00AB243F">
              <w:rPr>
                <w:b/>
                <w:sz w:val="24"/>
              </w:rPr>
              <w:t>Організація роботи щодо проведення інструктажів з питань охорони праці</w:t>
            </w:r>
          </w:p>
        </w:tc>
      </w:tr>
      <w:tr w:rsidR="0086339F" w:rsidRPr="00D06ED6" w:rsidTr="0086339F">
        <w:tc>
          <w:tcPr>
            <w:tcW w:w="696" w:type="dxa"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1.</w:t>
            </w:r>
          </w:p>
        </w:tc>
        <w:tc>
          <w:tcPr>
            <w:tcW w:w="5258" w:type="dxa"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 xml:space="preserve">Здійснювати проведення  вступних з </w:t>
            </w:r>
            <w:r>
              <w:rPr>
                <w:sz w:val="24"/>
              </w:rPr>
              <w:t>інструкта-</w:t>
            </w:r>
            <w:r w:rsidRPr="00AB243F">
              <w:rPr>
                <w:sz w:val="24"/>
              </w:rPr>
              <w:t>жів з питань охорони праці на робочому місці  з новоприбулими працівниками.</w:t>
            </w:r>
          </w:p>
        </w:tc>
        <w:tc>
          <w:tcPr>
            <w:tcW w:w="1559" w:type="dxa"/>
            <w:vAlign w:val="center"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протягом року</w:t>
            </w:r>
          </w:p>
        </w:tc>
        <w:tc>
          <w:tcPr>
            <w:tcW w:w="1843" w:type="dxa"/>
            <w:gridSpan w:val="2"/>
            <w:vMerge w:val="restart"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 Надельнюк Н.П.</w:t>
            </w:r>
          </w:p>
        </w:tc>
        <w:tc>
          <w:tcPr>
            <w:tcW w:w="1276" w:type="dxa"/>
          </w:tcPr>
          <w:p w:rsidR="0086339F" w:rsidRPr="00D06ED6" w:rsidRDefault="0086339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86339F" w:rsidRPr="00D06ED6" w:rsidTr="0086339F">
        <w:tc>
          <w:tcPr>
            <w:tcW w:w="696" w:type="dxa"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2.</w:t>
            </w:r>
          </w:p>
        </w:tc>
        <w:tc>
          <w:tcPr>
            <w:tcW w:w="5258" w:type="dxa"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 xml:space="preserve">Здійснювати проведення  первинних </w:t>
            </w:r>
            <w:r>
              <w:rPr>
                <w:sz w:val="24"/>
              </w:rPr>
              <w:t>інструкта-</w:t>
            </w:r>
            <w:r w:rsidRPr="00AB243F">
              <w:rPr>
                <w:sz w:val="24"/>
              </w:rPr>
              <w:t xml:space="preserve">жів з питань охорони праці на робочому місці  з </w:t>
            </w:r>
            <w:r>
              <w:rPr>
                <w:sz w:val="24"/>
              </w:rPr>
              <w:t>працівниками закладу</w:t>
            </w:r>
            <w:r w:rsidRPr="00AB243F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протягом року</w:t>
            </w:r>
          </w:p>
        </w:tc>
        <w:tc>
          <w:tcPr>
            <w:tcW w:w="1843" w:type="dxa"/>
            <w:gridSpan w:val="2"/>
            <w:vMerge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86339F" w:rsidRPr="00D06ED6" w:rsidRDefault="0086339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86339F" w:rsidRPr="00D06ED6" w:rsidTr="0086339F">
        <w:tc>
          <w:tcPr>
            <w:tcW w:w="696" w:type="dxa"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3.</w:t>
            </w:r>
          </w:p>
        </w:tc>
        <w:tc>
          <w:tcPr>
            <w:tcW w:w="5258" w:type="dxa"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 xml:space="preserve">Здійснювати проведення  повторного </w:t>
            </w:r>
            <w:r>
              <w:rPr>
                <w:sz w:val="24"/>
              </w:rPr>
              <w:t>інструкта-</w:t>
            </w:r>
            <w:r w:rsidRPr="00AB243F">
              <w:rPr>
                <w:sz w:val="24"/>
              </w:rPr>
              <w:t>жу з питань охорони праці на робо</w:t>
            </w:r>
            <w:r>
              <w:rPr>
                <w:sz w:val="24"/>
              </w:rPr>
              <w:t>чому місці  з працівниками закладу</w:t>
            </w:r>
            <w:r w:rsidRPr="00AB243F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двічі на рік</w:t>
            </w:r>
          </w:p>
        </w:tc>
        <w:tc>
          <w:tcPr>
            <w:tcW w:w="1843" w:type="dxa"/>
            <w:gridSpan w:val="2"/>
            <w:vMerge w:val="restart"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86339F" w:rsidRPr="00D06ED6" w:rsidRDefault="0086339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86339F" w:rsidRPr="00D06ED6" w:rsidTr="0086339F">
        <w:tc>
          <w:tcPr>
            <w:tcW w:w="696" w:type="dxa"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4.</w:t>
            </w:r>
          </w:p>
        </w:tc>
        <w:tc>
          <w:tcPr>
            <w:tcW w:w="5258" w:type="dxa"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Здійснювати проведення позапланового інструк</w:t>
            </w:r>
            <w:r>
              <w:rPr>
                <w:sz w:val="24"/>
              </w:rPr>
              <w:t>-</w:t>
            </w:r>
            <w:r w:rsidRPr="00AB243F">
              <w:rPr>
                <w:sz w:val="24"/>
              </w:rPr>
              <w:t>тажу з питань охорони праці на робочому місці  з працівниками школи.</w:t>
            </w:r>
          </w:p>
        </w:tc>
        <w:tc>
          <w:tcPr>
            <w:tcW w:w="1559" w:type="dxa"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у випадку травмування</w:t>
            </w:r>
          </w:p>
        </w:tc>
        <w:tc>
          <w:tcPr>
            <w:tcW w:w="1843" w:type="dxa"/>
            <w:gridSpan w:val="2"/>
            <w:vMerge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86339F" w:rsidRPr="00D06ED6" w:rsidRDefault="0086339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86339F" w:rsidRPr="00D06ED6" w:rsidTr="0086339F">
        <w:tc>
          <w:tcPr>
            <w:tcW w:w="696" w:type="dxa"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5.</w:t>
            </w:r>
          </w:p>
        </w:tc>
        <w:tc>
          <w:tcPr>
            <w:tcW w:w="5258" w:type="dxa"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Забезпечити наявність посадових обов’язків з безпеки житт</w:t>
            </w:r>
            <w:r>
              <w:rPr>
                <w:sz w:val="24"/>
              </w:rPr>
              <w:t xml:space="preserve">єдіяльності  </w:t>
            </w:r>
            <w:r w:rsidRPr="00AB243F">
              <w:rPr>
                <w:sz w:val="24"/>
              </w:rPr>
              <w:t>для класних керівникі</w:t>
            </w:r>
            <w:r>
              <w:rPr>
                <w:sz w:val="24"/>
              </w:rPr>
              <w:t>в</w:t>
            </w:r>
          </w:p>
        </w:tc>
        <w:tc>
          <w:tcPr>
            <w:tcW w:w="1559" w:type="dxa"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до 01.09.</w:t>
            </w:r>
          </w:p>
        </w:tc>
        <w:tc>
          <w:tcPr>
            <w:tcW w:w="1843" w:type="dxa"/>
            <w:gridSpan w:val="2"/>
            <w:vMerge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86339F" w:rsidRPr="00D06ED6" w:rsidRDefault="0086339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86339F" w:rsidRPr="00D06ED6" w:rsidTr="0086339F">
        <w:tc>
          <w:tcPr>
            <w:tcW w:w="696" w:type="dxa"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6.</w:t>
            </w:r>
          </w:p>
        </w:tc>
        <w:tc>
          <w:tcPr>
            <w:tcW w:w="5258" w:type="dxa"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Скласти акти-дозволи проведення занять у кабі</w:t>
            </w:r>
            <w:r>
              <w:rPr>
                <w:sz w:val="24"/>
              </w:rPr>
              <w:t>-</w:t>
            </w:r>
            <w:r w:rsidRPr="00AB243F">
              <w:rPr>
                <w:sz w:val="24"/>
              </w:rPr>
              <w:t>нетах фізики, хімії, біології, шкільних майстер</w:t>
            </w:r>
            <w:r>
              <w:rPr>
                <w:sz w:val="24"/>
              </w:rPr>
              <w:t>-</w:t>
            </w:r>
            <w:r w:rsidRPr="00AB243F">
              <w:rPr>
                <w:sz w:val="24"/>
              </w:rPr>
              <w:t xml:space="preserve">нях, </w:t>
            </w:r>
            <w:r>
              <w:rPr>
                <w:sz w:val="24"/>
              </w:rPr>
              <w:t>спортивному залі, на спортив.</w:t>
            </w:r>
            <w:r w:rsidRPr="00AB243F">
              <w:rPr>
                <w:sz w:val="24"/>
              </w:rPr>
              <w:t xml:space="preserve"> майданчику.</w:t>
            </w:r>
          </w:p>
        </w:tc>
        <w:tc>
          <w:tcPr>
            <w:tcW w:w="1559" w:type="dxa"/>
          </w:tcPr>
          <w:p w:rsidR="0086339F" w:rsidRPr="00AB243F" w:rsidRDefault="0086339F" w:rsidP="00AB243F">
            <w:pPr>
              <w:pStyle w:val="afff0"/>
              <w:rPr>
                <w:bCs/>
                <w:sz w:val="24"/>
              </w:rPr>
            </w:pPr>
            <w:r w:rsidRPr="00AB243F">
              <w:rPr>
                <w:sz w:val="24"/>
              </w:rPr>
              <w:t>до 05.08.</w:t>
            </w:r>
          </w:p>
        </w:tc>
        <w:tc>
          <w:tcPr>
            <w:tcW w:w="1843" w:type="dxa"/>
            <w:gridSpan w:val="2"/>
            <w:vMerge/>
          </w:tcPr>
          <w:p w:rsidR="0086339F" w:rsidRPr="00AB243F" w:rsidRDefault="0086339F" w:rsidP="00AB243F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86339F" w:rsidRPr="00D06ED6" w:rsidRDefault="0086339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2D670D" w:rsidRPr="00D06ED6" w:rsidTr="0086339F">
        <w:tc>
          <w:tcPr>
            <w:tcW w:w="696" w:type="dxa"/>
          </w:tcPr>
          <w:p w:rsidR="002D670D" w:rsidRPr="00AB243F" w:rsidRDefault="004F5C8D" w:rsidP="00AB243F">
            <w:pPr>
              <w:pStyle w:val="afff0"/>
              <w:rPr>
                <w:b/>
                <w:sz w:val="24"/>
              </w:rPr>
            </w:pPr>
            <w:r>
              <w:rPr>
                <w:b/>
                <w:sz w:val="24"/>
              </w:rPr>
              <w:t>2.3.3</w:t>
            </w:r>
          </w:p>
        </w:tc>
        <w:tc>
          <w:tcPr>
            <w:tcW w:w="5258" w:type="dxa"/>
          </w:tcPr>
          <w:p w:rsidR="002D670D" w:rsidRPr="00870BD2" w:rsidRDefault="002D670D" w:rsidP="00AB243F">
            <w:pPr>
              <w:pStyle w:val="afff0"/>
              <w:rPr>
                <w:b/>
                <w:sz w:val="24"/>
              </w:rPr>
            </w:pPr>
            <w:r w:rsidRPr="00AB243F">
              <w:rPr>
                <w:b/>
                <w:sz w:val="24"/>
              </w:rPr>
              <w:t>Органі</w:t>
            </w:r>
            <w:r w:rsidR="00870BD2">
              <w:rPr>
                <w:b/>
                <w:sz w:val="24"/>
              </w:rPr>
              <w:t>зація роботи медичного кабінету</w:t>
            </w:r>
          </w:p>
        </w:tc>
        <w:tc>
          <w:tcPr>
            <w:tcW w:w="1559" w:type="dxa"/>
          </w:tcPr>
          <w:p w:rsidR="002D670D" w:rsidRPr="00AB243F" w:rsidRDefault="002D670D" w:rsidP="00AB243F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  <w:tc>
          <w:tcPr>
            <w:tcW w:w="1843" w:type="dxa"/>
            <w:gridSpan w:val="2"/>
          </w:tcPr>
          <w:p w:rsidR="002D670D" w:rsidRPr="00AB243F" w:rsidRDefault="002D670D" w:rsidP="00AB243F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  <w:tc>
          <w:tcPr>
            <w:tcW w:w="1276" w:type="dxa"/>
          </w:tcPr>
          <w:p w:rsidR="002D670D" w:rsidRPr="00D06ED6" w:rsidRDefault="002D670D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2D670D" w:rsidRPr="00D06ED6" w:rsidTr="0086339F">
        <w:tc>
          <w:tcPr>
            <w:tcW w:w="696" w:type="dxa"/>
          </w:tcPr>
          <w:p w:rsidR="002D670D" w:rsidRPr="00AB243F" w:rsidRDefault="002D670D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1.</w:t>
            </w:r>
          </w:p>
        </w:tc>
        <w:tc>
          <w:tcPr>
            <w:tcW w:w="5258" w:type="dxa"/>
          </w:tcPr>
          <w:p w:rsidR="002D670D" w:rsidRPr="00AB243F" w:rsidRDefault="002D670D" w:rsidP="00870BD2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Забезпечити роботу медичного кабінету з  облад</w:t>
            </w:r>
            <w:r w:rsidR="00870BD2">
              <w:rPr>
                <w:sz w:val="24"/>
              </w:rPr>
              <w:t xml:space="preserve"> нанням відповідно </w:t>
            </w:r>
            <w:r w:rsidRPr="00AB243F">
              <w:rPr>
                <w:sz w:val="24"/>
              </w:rPr>
              <w:t>до нормативних вимог та за</w:t>
            </w:r>
            <w:r w:rsidR="00870BD2">
              <w:rPr>
                <w:sz w:val="24"/>
              </w:rPr>
              <w:t>-</w:t>
            </w:r>
            <w:r w:rsidRPr="00AB243F">
              <w:rPr>
                <w:sz w:val="24"/>
              </w:rPr>
              <w:t>безпеченням медикаментами.</w:t>
            </w:r>
          </w:p>
        </w:tc>
        <w:tc>
          <w:tcPr>
            <w:tcW w:w="1559" w:type="dxa"/>
          </w:tcPr>
          <w:p w:rsidR="002D670D" w:rsidRPr="00AB243F" w:rsidRDefault="002D670D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протягом року</w:t>
            </w:r>
          </w:p>
        </w:tc>
        <w:tc>
          <w:tcPr>
            <w:tcW w:w="1843" w:type="dxa"/>
            <w:gridSpan w:val="2"/>
          </w:tcPr>
          <w:p w:rsidR="002D670D" w:rsidRPr="00AB243F" w:rsidRDefault="002D670D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Сестра медична</w:t>
            </w:r>
          </w:p>
        </w:tc>
        <w:tc>
          <w:tcPr>
            <w:tcW w:w="1276" w:type="dxa"/>
          </w:tcPr>
          <w:p w:rsidR="002D670D" w:rsidRPr="00D06ED6" w:rsidRDefault="002D670D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2D670D" w:rsidRPr="00D06ED6" w:rsidTr="0086339F">
        <w:tc>
          <w:tcPr>
            <w:tcW w:w="696" w:type="dxa"/>
          </w:tcPr>
          <w:p w:rsidR="002D670D" w:rsidRPr="00AB243F" w:rsidRDefault="002D670D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2.</w:t>
            </w:r>
          </w:p>
        </w:tc>
        <w:tc>
          <w:tcPr>
            <w:tcW w:w="5258" w:type="dxa"/>
          </w:tcPr>
          <w:p w:rsidR="002D670D" w:rsidRPr="00AB243F" w:rsidRDefault="002D670D" w:rsidP="00870BD2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Сприяти кадровому забезпеченню медичним персоналом.</w:t>
            </w:r>
          </w:p>
        </w:tc>
        <w:tc>
          <w:tcPr>
            <w:tcW w:w="1559" w:type="dxa"/>
          </w:tcPr>
          <w:p w:rsidR="002D670D" w:rsidRPr="00AB243F" w:rsidRDefault="002D670D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протягом року</w:t>
            </w:r>
          </w:p>
        </w:tc>
        <w:tc>
          <w:tcPr>
            <w:tcW w:w="1843" w:type="dxa"/>
            <w:gridSpan w:val="2"/>
          </w:tcPr>
          <w:p w:rsidR="002D670D" w:rsidRPr="00AB243F" w:rsidRDefault="0004330E" w:rsidP="00AB243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276" w:type="dxa"/>
          </w:tcPr>
          <w:p w:rsidR="002D670D" w:rsidRPr="00D06ED6" w:rsidRDefault="002D670D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2D670D" w:rsidRPr="00D06ED6" w:rsidTr="0086339F">
        <w:tc>
          <w:tcPr>
            <w:tcW w:w="696" w:type="dxa"/>
          </w:tcPr>
          <w:p w:rsidR="002D670D" w:rsidRPr="00AB243F" w:rsidRDefault="002D670D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3.</w:t>
            </w:r>
          </w:p>
        </w:tc>
        <w:tc>
          <w:tcPr>
            <w:tcW w:w="5258" w:type="dxa"/>
          </w:tcPr>
          <w:p w:rsidR="002D670D" w:rsidRPr="00AB243F" w:rsidRDefault="002D670D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Забезпечити проведення ме</w:t>
            </w:r>
            <w:r w:rsidR="0004330E">
              <w:rPr>
                <w:sz w:val="24"/>
              </w:rPr>
              <w:t>дичних оглядів пра-цівників закладу</w:t>
            </w:r>
            <w:r w:rsidRPr="00AB243F">
              <w:rPr>
                <w:sz w:val="24"/>
              </w:rPr>
              <w:t>,  облік та збереження особових медичних книжок працівників закладу освіти.</w:t>
            </w:r>
          </w:p>
        </w:tc>
        <w:tc>
          <w:tcPr>
            <w:tcW w:w="1559" w:type="dxa"/>
          </w:tcPr>
          <w:p w:rsidR="002D670D" w:rsidRPr="00AB243F" w:rsidRDefault="002D670D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згідно графіку</w:t>
            </w:r>
          </w:p>
        </w:tc>
        <w:tc>
          <w:tcPr>
            <w:tcW w:w="1843" w:type="dxa"/>
            <w:gridSpan w:val="2"/>
          </w:tcPr>
          <w:p w:rsidR="002D670D" w:rsidRPr="00AB243F" w:rsidRDefault="002D670D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Сестра медична</w:t>
            </w:r>
          </w:p>
        </w:tc>
        <w:tc>
          <w:tcPr>
            <w:tcW w:w="1276" w:type="dxa"/>
          </w:tcPr>
          <w:p w:rsidR="002D670D" w:rsidRPr="00D06ED6" w:rsidRDefault="002D670D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0B15CD">
        <w:tc>
          <w:tcPr>
            <w:tcW w:w="696" w:type="dxa"/>
          </w:tcPr>
          <w:p w:rsidR="0055400F" w:rsidRPr="00AB243F" w:rsidRDefault="004F5C8D" w:rsidP="00AB243F">
            <w:pPr>
              <w:pStyle w:val="afff0"/>
              <w:rPr>
                <w:b/>
                <w:sz w:val="24"/>
              </w:rPr>
            </w:pPr>
            <w:r>
              <w:rPr>
                <w:b/>
                <w:sz w:val="24"/>
              </w:rPr>
              <w:t>2.3.4</w:t>
            </w:r>
          </w:p>
        </w:tc>
        <w:tc>
          <w:tcPr>
            <w:tcW w:w="6817" w:type="dxa"/>
            <w:gridSpan w:val="2"/>
          </w:tcPr>
          <w:p w:rsidR="0055400F" w:rsidRPr="00AB243F" w:rsidRDefault="0055400F" w:rsidP="00AB243F">
            <w:pPr>
              <w:pStyle w:val="afff0"/>
              <w:rPr>
                <w:color w:val="548DD4" w:themeColor="text2" w:themeTint="99"/>
                <w:sz w:val="24"/>
              </w:rPr>
            </w:pPr>
            <w:r w:rsidRPr="00AB243F">
              <w:rPr>
                <w:b/>
                <w:sz w:val="24"/>
              </w:rPr>
              <w:t>Забезпечення м</w:t>
            </w:r>
            <w:r>
              <w:rPr>
                <w:b/>
                <w:sz w:val="24"/>
              </w:rPr>
              <w:t>атеріально-технічної бази закладу</w:t>
            </w:r>
          </w:p>
        </w:tc>
        <w:tc>
          <w:tcPr>
            <w:tcW w:w="1843" w:type="dxa"/>
            <w:gridSpan w:val="2"/>
          </w:tcPr>
          <w:p w:rsidR="0055400F" w:rsidRPr="00AB243F" w:rsidRDefault="0055400F" w:rsidP="00AB243F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2D670D" w:rsidRPr="00D06ED6" w:rsidTr="0086339F">
        <w:tc>
          <w:tcPr>
            <w:tcW w:w="696" w:type="dxa"/>
          </w:tcPr>
          <w:p w:rsidR="002D670D" w:rsidRPr="00AB243F" w:rsidRDefault="002D670D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1.</w:t>
            </w:r>
          </w:p>
        </w:tc>
        <w:tc>
          <w:tcPr>
            <w:tcW w:w="5258" w:type="dxa"/>
          </w:tcPr>
          <w:p w:rsidR="002D670D" w:rsidRPr="00AB243F" w:rsidRDefault="002D670D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Організувати роботу щодо забезпечення закладу освіти наочністю, посібниками, нормативно-законодавчими актами з питань охорони праці.</w:t>
            </w:r>
          </w:p>
        </w:tc>
        <w:tc>
          <w:tcPr>
            <w:tcW w:w="1559" w:type="dxa"/>
          </w:tcPr>
          <w:p w:rsidR="002D670D" w:rsidRPr="00AB243F" w:rsidRDefault="002D670D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протягом року</w:t>
            </w:r>
          </w:p>
        </w:tc>
        <w:tc>
          <w:tcPr>
            <w:tcW w:w="1843" w:type="dxa"/>
            <w:gridSpan w:val="2"/>
          </w:tcPr>
          <w:p w:rsidR="002D670D" w:rsidRPr="00AB243F" w:rsidRDefault="002D670D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Адміністрація закладу</w:t>
            </w:r>
          </w:p>
          <w:p w:rsidR="002D670D" w:rsidRPr="00AB243F" w:rsidRDefault="002D670D" w:rsidP="00AB243F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2D670D" w:rsidRPr="00D06ED6" w:rsidRDefault="002D670D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2D670D" w:rsidRPr="00D06ED6" w:rsidTr="0086339F">
        <w:tc>
          <w:tcPr>
            <w:tcW w:w="696" w:type="dxa"/>
          </w:tcPr>
          <w:p w:rsidR="002D670D" w:rsidRPr="00AB243F" w:rsidRDefault="002D670D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2.</w:t>
            </w:r>
          </w:p>
        </w:tc>
        <w:tc>
          <w:tcPr>
            <w:tcW w:w="5258" w:type="dxa"/>
          </w:tcPr>
          <w:p w:rsidR="002D670D" w:rsidRPr="00AB243F" w:rsidRDefault="002D670D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Забе</w:t>
            </w:r>
            <w:r w:rsidR="0055400F">
              <w:rPr>
                <w:sz w:val="24"/>
              </w:rPr>
              <w:t>зпечити готовність всіх</w:t>
            </w:r>
            <w:r w:rsidRPr="00AB243F">
              <w:rPr>
                <w:sz w:val="24"/>
              </w:rPr>
              <w:t xml:space="preserve"> приміщень </w:t>
            </w:r>
            <w:r w:rsidR="0055400F">
              <w:rPr>
                <w:sz w:val="24"/>
              </w:rPr>
              <w:t xml:space="preserve">закладу </w:t>
            </w:r>
            <w:r w:rsidRPr="00AB243F">
              <w:rPr>
                <w:sz w:val="24"/>
              </w:rPr>
              <w:t>до початку нового навчального року відповідно до нормативів з метою підписання акту прий</w:t>
            </w:r>
            <w:r w:rsidR="0055400F">
              <w:rPr>
                <w:sz w:val="24"/>
              </w:rPr>
              <w:t>-</w:t>
            </w:r>
            <w:r w:rsidRPr="00AB243F">
              <w:rPr>
                <w:sz w:val="24"/>
              </w:rPr>
              <w:t>няття школи.</w:t>
            </w:r>
          </w:p>
        </w:tc>
        <w:tc>
          <w:tcPr>
            <w:tcW w:w="1559" w:type="dxa"/>
          </w:tcPr>
          <w:p w:rsidR="002D670D" w:rsidRPr="00AB243F" w:rsidRDefault="002D670D" w:rsidP="00AB243F">
            <w:pPr>
              <w:pStyle w:val="afff0"/>
              <w:rPr>
                <w:bCs/>
                <w:sz w:val="24"/>
              </w:rPr>
            </w:pPr>
            <w:r w:rsidRPr="00AB243F">
              <w:rPr>
                <w:sz w:val="24"/>
              </w:rPr>
              <w:t>до 01.09.</w:t>
            </w:r>
          </w:p>
        </w:tc>
        <w:tc>
          <w:tcPr>
            <w:tcW w:w="1843" w:type="dxa"/>
            <w:gridSpan w:val="2"/>
          </w:tcPr>
          <w:p w:rsidR="002D670D" w:rsidRPr="00AB243F" w:rsidRDefault="0055400F" w:rsidP="0055400F">
            <w:pPr>
              <w:pStyle w:val="afff0"/>
              <w:jc w:val="center"/>
              <w:rPr>
                <w:sz w:val="24"/>
              </w:rPr>
            </w:pPr>
            <w:r>
              <w:rPr>
                <w:sz w:val="24"/>
              </w:rPr>
              <w:t>Надельнюк Н.П.</w:t>
            </w:r>
          </w:p>
        </w:tc>
        <w:tc>
          <w:tcPr>
            <w:tcW w:w="1276" w:type="dxa"/>
          </w:tcPr>
          <w:p w:rsidR="002D670D" w:rsidRPr="00D06ED6" w:rsidRDefault="002D670D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2D670D" w:rsidRPr="00D06ED6" w:rsidTr="0086339F">
        <w:tc>
          <w:tcPr>
            <w:tcW w:w="696" w:type="dxa"/>
          </w:tcPr>
          <w:p w:rsidR="002D670D" w:rsidRPr="00AB243F" w:rsidRDefault="002D670D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3.</w:t>
            </w:r>
          </w:p>
        </w:tc>
        <w:tc>
          <w:tcPr>
            <w:tcW w:w="5258" w:type="dxa"/>
          </w:tcPr>
          <w:p w:rsidR="002D670D" w:rsidRPr="00AB243F" w:rsidRDefault="002D670D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Провести аналіз існуючої матеріально-технічної бази закладу освіти, скласти план заходів щодо виконання необхідних робіт.</w:t>
            </w:r>
          </w:p>
        </w:tc>
        <w:tc>
          <w:tcPr>
            <w:tcW w:w="1559" w:type="dxa"/>
            <w:vAlign w:val="center"/>
          </w:tcPr>
          <w:p w:rsidR="002D670D" w:rsidRPr="00AB243F" w:rsidRDefault="002D670D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до 01.12.</w:t>
            </w:r>
          </w:p>
        </w:tc>
        <w:tc>
          <w:tcPr>
            <w:tcW w:w="1843" w:type="dxa"/>
            <w:gridSpan w:val="2"/>
          </w:tcPr>
          <w:p w:rsidR="002D670D" w:rsidRPr="00AB243F" w:rsidRDefault="0055400F" w:rsidP="0055400F">
            <w:pPr>
              <w:pStyle w:val="afff0"/>
              <w:jc w:val="center"/>
              <w:rPr>
                <w:sz w:val="24"/>
              </w:rPr>
            </w:pPr>
            <w:r w:rsidRPr="0055400F">
              <w:rPr>
                <w:sz w:val="24"/>
              </w:rPr>
              <w:t>Надельнюк Н.П.</w:t>
            </w:r>
          </w:p>
        </w:tc>
        <w:tc>
          <w:tcPr>
            <w:tcW w:w="1276" w:type="dxa"/>
          </w:tcPr>
          <w:p w:rsidR="002D670D" w:rsidRPr="00D06ED6" w:rsidRDefault="002D670D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2D670D" w:rsidRPr="00D06ED6" w:rsidTr="0086339F">
        <w:tc>
          <w:tcPr>
            <w:tcW w:w="696" w:type="dxa"/>
          </w:tcPr>
          <w:p w:rsidR="002D670D" w:rsidRPr="00AB243F" w:rsidRDefault="002D670D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4.</w:t>
            </w:r>
          </w:p>
        </w:tc>
        <w:tc>
          <w:tcPr>
            <w:tcW w:w="5258" w:type="dxa"/>
          </w:tcPr>
          <w:p w:rsidR="002D670D" w:rsidRPr="00AB243F" w:rsidRDefault="002D670D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Визначити об’єкти, які знаходяться в аварійному стані, скласти дефектні акти.</w:t>
            </w:r>
          </w:p>
        </w:tc>
        <w:tc>
          <w:tcPr>
            <w:tcW w:w="1559" w:type="dxa"/>
            <w:vAlign w:val="center"/>
          </w:tcPr>
          <w:p w:rsidR="002D670D" w:rsidRPr="00AB243F" w:rsidRDefault="002D670D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до 01.10.</w:t>
            </w:r>
          </w:p>
        </w:tc>
        <w:tc>
          <w:tcPr>
            <w:tcW w:w="1843" w:type="dxa"/>
            <w:gridSpan w:val="2"/>
          </w:tcPr>
          <w:p w:rsidR="002D670D" w:rsidRPr="00AB243F" w:rsidRDefault="0055400F" w:rsidP="0055400F">
            <w:pPr>
              <w:pStyle w:val="afff0"/>
              <w:jc w:val="center"/>
              <w:rPr>
                <w:sz w:val="24"/>
              </w:rPr>
            </w:pPr>
            <w:r w:rsidRPr="0055400F">
              <w:rPr>
                <w:sz w:val="24"/>
              </w:rPr>
              <w:t>Надельнюк Н.П.</w:t>
            </w:r>
          </w:p>
        </w:tc>
        <w:tc>
          <w:tcPr>
            <w:tcW w:w="1276" w:type="dxa"/>
          </w:tcPr>
          <w:p w:rsidR="002D670D" w:rsidRPr="00D06ED6" w:rsidRDefault="002D670D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5.</w:t>
            </w:r>
          </w:p>
        </w:tc>
        <w:tc>
          <w:tcPr>
            <w:tcW w:w="5258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Забезпечити перевірку лічильників тепла, гаря</w:t>
            </w:r>
            <w:r>
              <w:rPr>
                <w:sz w:val="24"/>
              </w:rPr>
              <w:t>-</w:t>
            </w:r>
            <w:r w:rsidRPr="00AB243F">
              <w:rPr>
                <w:sz w:val="24"/>
              </w:rPr>
              <w:t>чої та холодної води згідно графіку, підготувати акти щодо готовності приладів обліку енергоно</w:t>
            </w:r>
            <w:r>
              <w:rPr>
                <w:sz w:val="24"/>
              </w:rPr>
              <w:t>-</w:t>
            </w:r>
            <w:r w:rsidRPr="00AB243F">
              <w:rPr>
                <w:sz w:val="24"/>
              </w:rPr>
              <w:t>сіїв, водопостачання.</w:t>
            </w:r>
          </w:p>
        </w:tc>
        <w:tc>
          <w:tcPr>
            <w:tcW w:w="1559" w:type="dxa"/>
            <w:vAlign w:val="center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до 01.09.</w:t>
            </w:r>
          </w:p>
        </w:tc>
        <w:tc>
          <w:tcPr>
            <w:tcW w:w="1843" w:type="dxa"/>
            <w:gridSpan w:val="2"/>
          </w:tcPr>
          <w:p w:rsidR="0055400F" w:rsidRPr="00AB243F" w:rsidRDefault="0055400F" w:rsidP="0055400F">
            <w:pPr>
              <w:pStyle w:val="afff0"/>
              <w:jc w:val="center"/>
              <w:rPr>
                <w:sz w:val="24"/>
              </w:rPr>
            </w:pPr>
            <w:r>
              <w:rPr>
                <w:sz w:val="24"/>
              </w:rPr>
              <w:t>Надельнюк Н.П.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6.</w:t>
            </w:r>
          </w:p>
        </w:tc>
        <w:tc>
          <w:tcPr>
            <w:tcW w:w="5258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Підготувати всі інженерні системи (опалення, хо</w:t>
            </w:r>
            <w:r>
              <w:rPr>
                <w:sz w:val="24"/>
              </w:rPr>
              <w:t xml:space="preserve"> </w:t>
            </w:r>
            <w:r w:rsidRPr="00AB243F">
              <w:rPr>
                <w:sz w:val="24"/>
              </w:rPr>
              <w:t>лодного та гарячого водопостачання) до нового навчального року та до роботи в осінньо-зимо</w:t>
            </w:r>
            <w:r>
              <w:rPr>
                <w:sz w:val="24"/>
              </w:rPr>
              <w:t>-</w:t>
            </w:r>
            <w:r w:rsidRPr="00AB243F">
              <w:rPr>
                <w:sz w:val="24"/>
              </w:rPr>
              <w:lastRenderedPageBreak/>
              <w:t>вий період згідно графіку.</w:t>
            </w:r>
          </w:p>
        </w:tc>
        <w:tc>
          <w:tcPr>
            <w:tcW w:w="1559" w:type="dxa"/>
            <w:vAlign w:val="center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lastRenderedPageBreak/>
              <w:t>до 01.09.</w:t>
            </w:r>
          </w:p>
        </w:tc>
        <w:tc>
          <w:tcPr>
            <w:tcW w:w="1843" w:type="dxa"/>
            <w:gridSpan w:val="2"/>
          </w:tcPr>
          <w:p w:rsidR="0055400F" w:rsidRPr="00AB243F" w:rsidRDefault="0055400F" w:rsidP="0055400F">
            <w:pPr>
              <w:pStyle w:val="afff0"/>
              <w:jc w:val="center"/>
              <w:rPr>
                <w:sz w:val="24"/>
              </w:rPr>
            </w:pPr>
            <w:r w:rsidRPr="0055400F">
              <w:rPr>
                <w:sz w:val="24"/>
              </w:rPr>
              <w:t>Надельнюк Н.П.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7.</w:t>
            </w:r>
          </w:p>
        </w:tc>
        <w:tc>
          <w:tcPr>
            <w:tcW w:w="5258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Привести у належний стан всі підсобні примі</w:t>
            </w:r>
            <w:r>
              <w:rPr>
                <w:sz w:val="24"/>
              </w:rPr>
              <w:t>-</w:t>
            </w:r>
            <w:r w:rsidRPr="00AB243F">
              <w:rPr>
                <w:sz w:val="24"/>
              </w:rPr>
              <w:t>щення, теплорамку, щитову, забезпечити їх надійне закриття.</w:t>
            </w:r>
          </w:p>
        </w:tc>
        <w:tc>
          <w:tcPr>
            <w:tcW w:w="1559" w:type="dxa"/>
            <w:vAlign w:val="center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до 01.09.</w:t>
            </w:r>
          </w:p>
        </w:tc>
        <w:tc>
          <w:tcPr>
            <w:tcW w:w="1843" w:type="dxa"/>
            <w:gridSpan w:val="2"/>
          </w:tcPr>
          <w:p w:rsidR="0055400F" w:rsidRPr="00AB243F" w:rsidRDefault="0055400F" w:rsidP="0055400F">
            <w:pPr>
              <w:pStyle w:val="afff0"/>
              <w:jc w:val="center"/>
              <w:rPr>
                <w:sz w:val="24"/>
              </w:rPr>
            </w:pPr>
            <w:r w:rsidRPr="0055400F">
              <w:rPr>
                <w:sz w:val="24"/>
              </w:rPr>
              <w:t>Надельнюк Н.П.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8.</w:t>
            </w:r>
          </w:p>
        </w:tc>
        <w:tc>
          <w:tcPr>
            <w:tcW w:w="5258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Підготувати  план проведення  капітального та профілактичного ремонту.</w:t>
            </w:r>
          </w:p>
        </w:tc>
        <w:tc>
          <w:tcPr>
            <w:tcW w:w="1559" w:type="dxa"/>
            <w:vAlign w:val="center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жовтень</w:t>
            </w:r>
          </w:p>
        </w:tc>
        <w:tc>
          <w:tcPr>
            <w:tcW w:w="1843" w:type="dxa"/>
            <w:gridSpan w:val="2"/>
          </w:tcPr>
          <w:p w:rsidR="0055400F" w:rsidRPr="00AB243F" w:rsidRDefault="0055400F" w:rsidP="0055400F">
            <w:pPr>
              <w:pStyle w:val="afff0"/>
              <w:jc w:val="center"/>
              <w:rPr>
                <w:sz w:val="24"/>
              </w:rPr>
            </w:pPr>
            <w:r w:rsidRPr="0055400F">
              <w:rPr>
                <w:sz w:val="24"/>
              </w:rPr>
              <w:t>Надельнюк Н.П.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920D35" w:rsidRPr="00D06ED6" w:rsidTr="007313DE">
        <w:trPr>
          <w:trHeight w:val="322"/>
        </w:trPr>
        <w:tc>
          <w:tcPr>
            <w:tcW w:w="696" w:type="dxa"/>
          </w:tcPr>
          <w:p w:rsidR="00920D35" w:rsidRPr="007313DE" w:rsidRDefault="004F5C8D" w:rsidP="007313DE">
            <w:pPr>
              <w:pStyle w:val="afff0"/>
              <w:rPr>
                <w:sz w:val="24"/>
              </w:rPr>
            </w:pPr>
            <w:r>
              <w:rPr>
                <w:b/>
                <w:sz w:val="24"/>
              </w:rPr>
              <w:t>2.3.5</w:t>
            </w:r>
            <w:r w:rsidR="007313DE">
              <w:rPr>
                <w:sz w:val="24"/>
              </w:rPr>
              <w:t xml:space="preserve">        </w:t>
            </w:r>
          </w:p>
        </w:tc>
        <w:tc>
          <w:tcPr>
            <w:tcW w:w="8660" w:type="dxa"/>
            <w:gridSpan w:val="4"/>
          </w:tcPr>
          <w:p w:rsidR="00920D35" w:rsidRPr="007313DE" w:rsidRDefault="00920D35" w:rsidP="007313DE">
            <w:pPr>
              <w:pStyle w:val="afff0"/>
              <w:rPr>
                <w:color w:val="548DD4" w:themeColor="text2" w:themeTint="99"/>
                <w:sz w:val="24"/>
              </w:rPr>
            </w:pPr>
            <w:r w:rsidRPr="007313DE">
              <w:rPr>
                <w:b/>
                <w:sz w:val="24"/>
              </w:rPr>
              <w:t>Організація роботи щодо дотримання санітарно-гігієнічним норм</w:t>
            </w:r>
          </w:p>
        </w:tc>
        <w:tc>
          <w:tcPr>
            <w:tcW w:w="1276" w:type="dxa"/>
          </w:tcPr>
          <w:p w:rsidR="00920D35" w:rsidRPr="00D06ED6" w:rsidRDefault="00920D35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1.</w:t>
            </w:r>
          </w:p>
        </w:tc>
        <w:tc>
          <w:tcPr>
            <w:tcW w:w="5258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Здійснити перевірку дотримання санітарно-гігіє</w:t>
            </w:r>
            <w:r w:rsidR="007313DE">
              <w:rPr>
                <w:sz w:val="24"/>
              </w:rPr>
              <w:t>-</w:t>
            </w:r>
            <w:r w:rsidRPr="007313DE">
              <w:rPr>
                <w:sz w:val="24"/>
              </w:rPr>
              <w:t>нічних норм  у закладі освіти за наступними кри</w:t>
            </w:r>
            <w:r w:rsidR="007313DE">
              <w:rPr>
                <w:sz w:val="24"/>
              </w:rPr>
              <w:t xml:space="preserve">теріями: </w:t>
            </w:r>
            <w:r w:rsidRPr="007313DE">
              <w:rPr>
                <w:sz w:val="24"/>
              </w:rPr>
              <w:t>природне та штучне освітлення, ор</w:t>
            </w:r>
            <w:r w:rsidR="007313DE">
              <w:rPr>
                <w:sz w:val="24"/>
              </w:rPr>
              <w:t>-</w:t>
            </w:r>
            <w:r w:rsidRPr="007313DE">
              <w:rPr>
                <w:sz w:val="24"/>
              </w:rPr>
              <w:t>га</w:t>
            </w:r>
            <w:r w:rsidR="007313DE">
              <w:rPr>
                <w:sz w:val="24"/>
              </w:rPr>
              <w:t xml:space="preserve">нізація зорової роботи учнів; </w:t>
            </w:r>
            <w:r w:rsidRPr="007313DE">
              <w:rPr>
                <w:sz w:val="24"/>
              </w:rPr>
              <w:t>повітряно-тепло</w:t>
            </w:r>
            <w:r w:rsidR="007313DE">
              <w:rPr>
                <w:sz w:val="24"/>
              </w:rPr>
              <w:t>-</w:t>
            </w:r>
            <w:r w:rsidRPr="007313DE">
              <w:rPr>
                <w:sz w:val="24"/>
              </w:rPr>
              <w:t>вий режим;</w:t>
            </w:r>
            <w:r w:rsidR="007313DE">
              <w:rPr>
                <w:sz w:val="24"/>
              </w:rPr>
              <w:t xml:space="preserve"> </w:t>
            </w:r>
            <w:r w:rsidRPr="007313DE">
              <w:rPr>
                <w:sz w:val="24"/>
              </w:rPr>
              <w:t>водопостачання та каналізація;</w:t>
            </w:r>
            <w:r w:rsidR="007313DE">
              <w:rPr>
                <w:sz w:val="24"/>
              </w:rPr>
              <w:t>вен-</w:t>
            </w:r>
          </w:p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ти</w:t>
            </w:r>
            <w:r w:rsidR="007313DE">
              <w:rPr>
                <w:sz w:val="24"/>
              </w:rPr>
              <w:t xml:space="preserve">ляція та опалення; </w:t>
            </w:r>
            <w:r w:rsidRPr="007313DE">
              <w:rPr>
                <w:sz w:val="24"/>
              </w:rPr>
              <w:t>обладнання основни</w:t>
            </w:r>
            <w:r w:rsidR="007313DE">
              <w:rPr>
                <w:sz w:val="24"/>
              </w:rPr>
              <w:t xml:space="preserve">х та підсобних приміщень; </w:t>
            </w:r>
            <w:r w:rsidRPr="007313DE">
              <w:rPr>
                <w:sz w:val="24"/>
              </w:rPr>
              <w:t>організація харчування;</w:t>
            </w:r>
          </w:p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організація медичного обслуговування;</w:t>
            </w:r>
            <w:r w:rsidR="007313DE">
              <w:rPr>
                <w:sz w:val="24"/>
              </w:rPr>
              <w:t>санітар-</w:t>
            </w:r>
          </w:p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но-гігієнічне виховання;</w:t>
            </w:r>
            <w:r w:rsidR="007313DE" w:rsidRPr="007313DE">
              <w:rPr>
                <w:sz w:val="24"/>
              </w:rPr>
              <w:t xml:space="preserve"> самообслуговування.</w:t>
            </w:r>
          </w:p>
        </w:tc>
        <w:tc>
          <w:tcPr>
            <w:tcW w:w="1559" w:type="dxa"/>
            <w:vAlign w:val="center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листопад, червень</w:t>
            </w:r>
          </w:p>
        </w:tc>
        <w:tc>
          <w:tcPr>
            <w:tcW w:w="1843" w:type="dxa"/>
            <w:gridSpan w:val="2"/>
            <w:vAlign w:val="center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Завгосп</w:t>
            </w:r>
          </w:p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Сестра медична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2.</w:t>
            </w:r>
          </w:p>
        </w:tc>
        <w:tc>
          <w:tcPr>
            <w:tcW w:w="5258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Здійснювати контроль за санітарним станом хар</w:t>
            </w:r>
            <w:r w:rsidR="004962DE">
              <w:rPr>
                <w:sz w:val="24"/>
              </w:rPr>
              <w:t>-</w:t>
            </w:r>
            <w:r w:rsidRPr="007313DE">
              <w:rPr>
                <w:sz w:val="24"/>
              </w:rPr>
              <w:t>чоблоку, навчальних каб</w:t>
            </w:r>
            <w:r w:rsidR="004962DE">
              <w:rPr>
                <w:sz w:val="24"/>
              </w:rPr>
              <w:t>інетів і приміщень</w:t>
            </w:r>
            <w:r w:rsidRPr="007313DE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протягом року</w:t>
            </w:r>
          </w:p>
        </w:tc>
        <w:tc>
          <w:tcPr>
            <w:tcW w:w="1843" w:type="dxa"/>
            <w:gridSpan w:val="2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Завгосп</w:t>
            </w:r>
          </w:p>
          <w:p w:rsidR="0055400F" w:rsidRPr="007313DE" w:rsidRDefault="004962DE" w:rsidP="007313D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Сестра медич.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3.</w:t>
            </w:r>
          </w:p>
        </w:tc>
        <w:tc>
          <w:tcPr>
            <w:tcW w:w="5258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Забезпечити санітарно - гігієнічний порядок у класних кімнатах, спортивній залі, майстернях.</w:t>
            </w:r>
          </w:p>
        </w:tc>
        <w:tc>
          <w:tcPr>
            <w:tcW w:w="1559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протягом року</w:t>
            </w:r>
          </w:p>
        </w:tc>
        <w:tc>
          <w:tcPr>
            <w:tcW w:w="1843" w:type="dxa"/>
            <w:gridSpan w:val="2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зав. кабінетами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4.</w:t>
            </w:r>
          </w:p>
        </w:tc>
        <w:tc>
          <w:tcPr>
            <w:tcW w:w="5258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Організувати санітарно-гігієнічне чергування учнів, в</w:t>
            </w:r>
            <w:r w:rsidR="001C507B">
              <w:rPr>
                <w:sz w:val="24"/>
              </w:rPr>
              <w:t xml:space="preserve">чителів,  </w:t>
            </w:r>
            <w:r w:rsidRPr="007313DE">
              <w:rPr>
                <w:sz w:val="24"/>
              </w:rPr>
              <w:t>технічного персоналу в навчаль</w:t>
            </w:r>
            <w:r w:rsidR="001C507B">
              <w:rPr>
                <w:sz w:val="24"/>
              </w:rPr>
              <w:t xml:space="preserve"> </w:t>
            </w:r>
            <w:r w:rsidRPr="007313DE">
              <w:rPr>
                <w:sz w:val="24"/>
              </w:rPr>
              <w:t>них</w:t>
            </w:r>
            <w:r w:rsidR="001C507B">
              <w:rPr>
                <w:sz w:val="24"/>
              </w:rPr>
              <w:t xml:space="preserve"> кабінетах та приміщеннях закладу</w:t>
            </w:r>
            <w:r w:rsidRPr="007313DE">
              <w:rPr>
                <w:sz w:val="24"/>
              </w:rPr>
              <w:t>. Забезпе</w:t>
            </w:r>
            <w:r w:rsidR="001C507B">
              <w:rPr>
                <w:sz w:val="24"/>
              </w:rPr>
              <w:t>-</w:t>
            </w:r>
            <w:r w:rsidRPr="007313DE">
              <w:rPr>
                <w:sz w:val="24"/>
              </w:rPr>
              <w:t>чити своєчасне їх прибирання.</w:t>
            </w:r>
          </w:p>
        </w:tc>
        <w:tc>
          <w:tcPr>
            <w:tcW w:w="1559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протягом року</w:t>
            </w:r>
          </w:p>
        </w:tc>
        <w:tc>
          <w:tcPr>
            <w:tcW w:w="1843" w:type="dxa"/>
            <w:gridSpan w:val="2"/>
          </w:tcPr>
          <w:p w:rsidR="001C507B" w:rsidRDefault="001C507B" w:rsidP="007313D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Заступник з НВР</w:t>
            </w:r>
          </w:p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Завгосп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5.</w:t>
            </w:r>
          </w:p>
        </w:tc>
        <w:tc>
          <w:tcPr>
            <w:tcW w:w="5258" w:type="dxa"/>
          </w:tcPr>
          <w:p w:rsidR="001C507B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Здійснювати контроль щодо дотриманням сані</w:t>
            </w:r>
            <w:r w:rsidR="001C507B">
              <w:rPr>
                <w:sz w:val="24"/>
              </w:rPr>
              <w:t>-</w:t>
            </w:r>
            <w:r w:rsidRPr="007313DE">
              <w:rPr>
                <w:sz w:val="24"/>
              </w:rPr>
              <w:t>тарно-гігієнічних норм в усіх навчальних примі</w:t>
            </w:r>
            <w:r w:rsidR="001C507B">
              <w:rPr>
                <w:sz w:val="24"/>
              </w:rPr>
              <w:t>-</w:t>
            </w:r>
            <w:r w:rsidRPr="007313DE">
              <w:rPr>
                <w:sz w:val="24"/>
              </w:rPr>
              <w:t>щ</w:t>
            </w:r>
            <w:r w:rsidR="001C507B">
              <w:rPr>
                <w:sz w:val="24"/>
              </w:rPr>
              <w:t xml:space="preserve">еннях. </w:t>
            </w:r>
            <w:r w:rsidRPr="007313DE">
              <w:rPr>
                <w:sz w:val="24"/>
              </w:rPr>
              <w:t>Узагальнити</w:t>
            </w:r>
            <w:r w:rsidR="001C507B">
              <w:rPr>
                <w:sz w:val="24"/>
              </w:rPr>
              <w:t xml:space="preserve">  результати в кінці навчаль</w:t>
            </w:r>
          </w:p>
          <w:p w:rsidR="0055400F" w:rsidRPr="007313DE" w:rsidRDefault="001C507B" w:rsidP="007313D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-ного</w:t>
            </w:r>
            <w:r w:rsidR="0055400F" w:rsidRPr="007313DE">
              <w:rPr>
                <w:sz w:val="24"/>
              </w:rPr>
              <w:t xml:space="preserve"> року.</w:t>
            </w:r>
          </w:p>
        </w:tc>
        <w:tc>
          <w:tcPr>
            <w:tcW w:w="1559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 xml:space="preserve">двічі </w:t>
            </w:r>
          </w:p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на місяць</w:t>
            </w:r>
          </w:p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червень</w:t>
            </w:r>
          </w:p>
        </w:tc>
        <w:tc>
          <w:tcPr>
            <w:tcW w:w="1843" w:type="dxa"/>
            <w:gridSpan w:val="2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Завгосп</w:t>
            </w:r>
          </w:p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Сестра медична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6.</w:t>
            </w:r>
          </w:p>
        </w:tc>
        <w:tc>
          <w:tcPr>
            <w:tcW w:w="5258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Своєчасно проводити огляд приміщень закладу: стелі, підлоги, сходів, вентиляційного обладнан</w:t>
            </w:r>
            <w:r w:rsidR="006E6689">
              <w:rPr>
                <w:sz w:val="24"/>
              </w:rPr>
              <w:t>-</w:t>
            </w:r>
            <w:r w:rsidRPr="007313DE">
              <w:rPr>
                <w:sz w:val="24"/>
              </w:rPr>
              <w:t>ня, санітарно-технічних приладів. У разі необ</w:t>
            </w:r>
            <w:r w:rsidR="006E6689">
              <w:rPr>
                <w:sz w:val="24"/>
              </w:rPr>
              <w:t>-</w:t>
            </w:r>
            <w:r w:rsidRPr="007313DE">
              <w:rPr>
                <w:sz w:val="24"/>
              </w:rPr>
              <w:t>хідності готувати акти.</w:t>
            </w:r>
          </w:p>
        </w:tc>
        <w:tc>
          <w:tcPr>
            <w:tcW w:w="1559" w:type="dxa"/>
            <w:vAlign w:val="center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протягом року</w:t>
            </w:r>
          </w:p>
        </w:tc>
        <w:tc>
          <w:tcPr>
            <w:tcW w:w="1843" w:type="dxa"/>
            <w:gridSpan w:val="2"/>
            <w:vAlign w:val="center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Завгосп</w:t>
            </w:r>
          </w:p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Сестра медична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rPr>
          <w:trHeight w:val="266"/>
        </w:trPr>
        <w:tc>
          <w:tcPr>
            <w:tcW w:w="696" w:type="dxa"/>
          </w:tcPr>
          <w:p w:rsidR="0055400F" w:rsidRPr="00440903" w:rsidRDefault="004F5C8D" w:rsidP="007313DE">
            <w:pPr>
              <w:pStyle w:val="afff0"/>
              <w:rPr>
                <w:b/>
                <w:sz w:val="24"/>
              </w:rPr>
            </w:pPr>
            <w:r>
              <w:rPr>
                <w:b/>
                <w:sz w:val="24"/>
              </w:rPr>
              <w:t>2.3.6</w:t>
            </w:r>
          </w:p>
        </w:tc>
        <w:tc>
          <w:tcPr>
            <w:tcW w:w="5258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b/>
                <w:sz w:val="24"/>
              </w:rPr>
              <w:t>Організація роботи  з протипожежної безпеки</w:t>
            </w:r>
          </w:p>
        </w:tc>
        <w:tc>
          <w:tcPr>
            <w:tcW w:w="1559" w:type="dxa"/>
          </w:tcPr>
          <w:p w:rsidR="0055400F" w:rsidRPr="007313DE" w:rsidRDefault="0055400F" w:rsidP="007313DE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  <w:tc>
          <w:tcPr>
            <w:tcW w:w="1843" w:type="dxa"/>
            <w:gridSpan w:val="2"/>
          </w:tcPr>
          <w:p w:rsidR="0055400F" w:rsidRPr="007313DE" w:rsidRDefault="0055400F" w:rsidP="007313DE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1.</w:t>
            </w:r>
          </w:p>
        </w:tc>
        <w:tc>
          <w:tcPr>
            <w:tcW w:w="5258" w:type="dxa"/>
          </w:tcPr>
          <w:p w:rsidR="0055400F" w:rsidRPr="007313DE" w:rsidRDefault="00440903" w:rsidP="007313D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Здійснити забезпечення закладу</w:t>
            </w:r>
            <w:r w:rsidR="0055400F" w:rsidRPr="007313DE">
              <w:rPr>
                <w:sz w:val="24"/>
              </w:rPr>
              <w:t xml:space="preserve"> засобами проти</w:t>
            </w:r>
            <w:r>
              <w:rPr>
                <w:sz w:val="24"/>
              </w:rPr>
              <w:t>-</w:t>
            </w:r>
            <w:r w:rsidR="0055400F" w:rsidRPr="007313DE">
              <w:rPr>
                <w:sz w:val="24"/>
              </w:rPr>
              <w:t>по</w:t>
            </w:r>
            <w:r>
              <w:rPr>
                <w:sz w:val="24"/>
              </w:rPr>
              <w:t xml:space="preserve">жежної  </w:t>
            </w:r>
            <w:r w:rsidR="0055400F" w:rsidRPr="007313DE">
              <w:rPr>
                <w:sz w:val="24"/>
              </w:rPr>
              <w:t>безпеки у необхідній кількості.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до 15.08.</w:t>
            </w:r>
          </w:p>
        </w:tc>
        <w:tc>
          <w:tcPr>
            <w:tcW w:w="1843" w:type="dxa"/>
            <w:gridSpan w:val="2"/>
            <w:vAlign w:val="center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Адміністрація закладу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2.</w:t>
            </w:r>
          </w:p>
        </w:tc>
        <w:tc>
          <w:tcPr>
            <w:tcW w:w="5258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 xml:space="preserve">Забезпечити дотримання заходів протипожежної </w:t>
            </w:r>
            <w:r w:rsidR="00440903">
              <w:rPr>
                <w:sz w:val="24"/>
              </w:rPr>
              <w:t>безпеки в усіх приміщеннях закладу</w:t>
            </w:r>
          </w:p>
        </w:tc>
        <w:tc>
          <w:tcPr>
            <w:tcW w:w="1559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до 15.08.</w:t>
            </w:r>
          </w:p>
        </w:tc>
        <w:tc>
          <w:tcPr>
            <w:tcW w:w="1843" w:type="dxa"/>
            <w:gridSpan w:val="2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Завгосп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3.</w:t>
            </w:r>
          </w:p>
        </w:tc>
        <w:tc>
          <w:tcPr>
            <w:tcW w:w="5258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Забезпечити викон</w:t>
            </w:r>
            <w:r w:rsidR="00440903">
              <w:rPr>
                <w:sz w:val="24"/>
              </w:rPr>
              <w:t>ання приписів ДСНС</w:t>
            </w:r>
            <w:r w:rsidRPr="007313DE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55400F" w:rsidRPr="007313DE" w:rsidRDefault="00440903" w:rsidP="007313D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Протяг.</w:t>
            </w:r>
            <w:r w:rsidR="0055400F" w:rsidRPr="007313DE">
              <w:rPr>
                <w:sz w:val="24"/>
              </w:rPr>
              <w:t xml:space="preserve"> року</w:t>
            </w:r>
          </w:p>
        </w:tc>
        <w:tc>
          <w:tcPr>
            <w:tcW w:w="1843" w:type="dxa"/>
            <w:gridSpan w:val="2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Завгосп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4.</w:t>
            </w:r>
          </w:p>
        </w:tc>
        <w:tc>
          <w:tcPr>
            <w:tcW w:w="5258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Перевірити й у разі потреби очистити складські приміщення   від легкозаймистих предметів.</w:t>
            </w:r>
          </w:p>
        </w:tc>
        <w:tc>
          <w:tcPr>
            <w:tcW w:w="1559" w:type="dxa"/>
            <w:vAlign w:val="center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до 01.09.</w:t>
            </w:r>
          </w:p>
        </w:tc>
        <w:tc>
          <w:tcPr>
            <w:tcW w:w="1843" w:type="dxa"/>
            <w:gridSpan w:val="2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Завгосп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5.</w:t>
            </w:r>
          </w:p>
        </w:tc>
        <w:tc>
          <w:tcPr>
            <w:tcW w:w="5258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Проводити інструктажі з пожежної безпеки з пе</w:t>
            </w:r>
            <w:r w:rsidR="00440903">
              <w:rPr>
                <w:sz w:val="24"/>
              </w:rPr>
              <w:t>-</w:t>
            </w:r>
            <w:r w:rsidRPr="007313DE">
              <w:rPr>
                <w:sz w:val="24"/>
              </w:rPr>
              <w:t xml:space="preserve">дагогічними  </w:t>
            </w:r>
            <w:r w:rsidR="00440903">
              <w:rPr>
                <w:sz w:val="24"/>
              </w:rPr>
              <w:t>та технічними працівник. закладу</w:t>
            </w:r>
          </w:p>
        </w:tc>
        <w:tc>
          <w:tcPr>
            <w:tcW w:w="1559" w:type="dxa"/>
            <w:vAlign w:val="center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протягом року</w:t>
            </w:r>
          </w:p>
        </w:tc>
        <w:tc>
          <w:tcPr>
            <w:tcW w:w="1843" w:type="dxa"/>
            <w:gridSpan w:val="2"/>
          </w:tcPr>
          <w:p w:rsidR="0055400F" w:rsidRDefault="00313B3E" w:rsidP="007313D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  <w:p w:rsidR="00313B3E" w:rsidRPr="007313DE" w:rsidRDefault="00313B3E" w:rsidP="007313D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Надельнюк Н.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6.</w:t>
            </w:r>
          </w:p>
        </w:tc>
        <w:tc>
          <w:tcPr>
            <w:tcW w:w="5258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 xml:space="preserve">Утримувати в робочому стані засоби </w:t>
            </w:r>
            <w:r w:rsidR="00440903">
              <w:rPr>
                <w:sz w:val="24"/>
              </w:rPr>
              <w:t>протипо- жеж</w:t>
            </w:r>
            <w:r w:rsidRPr="007313DE">
              <w:rPr>
                <w:sz w:val="24"/>
              </w:rPr>
              <w:t>ного захисту, обладнання та інвентар, не до</w:t>
            </w:r>
            <w:r w:rsidR="00440903">
              <w:rPr>
                <w:sz w:val="24"/>
              </w:rPr>
              <w:t>-</w:t>
            </w:r>
            <w:r w:rsidRPr="007313DE">
              <w:rPr>
                <w:sz w:val="24"/>
              </w:rPr>
              <w:t>пускаючи їх використання не за   призначенням.</w:t>
            </w:r>
          </w:p>
        </w:tc>
        <w:tc>
          <w:tcPr>
            <w:tcW w:w="1559" w:type="dxa"/>
            <w:vAlign w:val="center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протягом року</w:t>
            </w:r>
          </w:p>
        </w:tc>
        <w:tc>
          <w:tcPr>
            <w:tcW w:w="1843" w:type="dxa"/>
            <w:gridSpan w:val="2"/>
          </w:tcPr>
          <w:p w:rsidR="0055400F" w:rsidRPr="007313DE" w:rsidRDefault="00313B3E" w:rsidP="007313D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Надельнюк Н.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7.</w:t>
            </w:r>
          </w:p>
        </w:tc>
        <w:tc>
          <w:tcPr>
            <w:tcW w:w="5258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Забезпечувати  порядок збереження і викорис</w:t>
            </w:r>
            <w:r w:rsidR="00440903">
              <w:rPr>
                <w:sz w:val="24"/>
              </w:rPr>
              <w:t>-</w:t>
            </w:r>
            <w:r w:rsidRPr="007313DE">
              <w:rPr>
                <w:sz w:val="24"/>
              </w:rPr>
              <w:t>тання  легкозаймистих  матеріалів.</w:t>
            </w:r>
          </w:p>
        </w:tc>
        <w:tc>
          <w:tcPr>
            <w:tcW w:w="1559" w:type="dxa"/>
            <w:vAlign w:val="center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протягом року</w:t>
            </w:r>
          </w:p>
        </w:tc>
        <w:tc>
          <w:tcPr>
            <w:tcW w:w="1843" w:type="dxa"/>
            <w:gridSpan w:val="2"/>
          </w:tcPr>
          <w:p w:rsidR="0055400F" w:rsidRPr="007313DE" w:rsidRDefault="00313B3E" w:rsidP="007313D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Надельнюк Н.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8.</w:t>
            </w:r>
          </w:p>
        </w:tc>
        <w:tc>
          <w:tcPr>
            <w:tcW w:w="5258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>Забезпечити проведення заміру заземлення елек</w:t>
            </w:r>
            <w:r w:rsidR="00440903">
              <w:rPr>
                <w:sz w:val="24"/>
              </w:rPr>
              <w:t>-</w:t>
            </w:r>
            <w:r w:rsidRPr="007313DE">
              <w:rPr>
                <w:sz w:val="24"/>
              </w:rPr>
              <w:t>троустановок  та ізоляції проводів електромереж  у відповідності до Правил їх влаштування.</w:t>
            </w:r>
          </w:p>
        </w:tc>
        <w:tc>
          <w:tcPr>
            <w:tcW w:w="1559" w:type="dxa"/>
          </w:tcPr>
          <w:p w:rsidR="0055400F" w:rsidRPr="007313DE" w:rsidRDefault="0055400F" w:rsidP="007313DE">
            <w:pPr>
              <w:pStyle w:val="afff0"/>
              <w:rPr>
                <w:sz w:val="24"/>
              </w:rPr>
            </w:pPr>
            <w:r w:rsidRPr="007313DE">
              <w:rPr>
                <w:sz w:val="24"/>
              </w:rPr>
              <w:t xml:space="preserve">липень </w:t>
            </w:r>
          </w:p>
        </w:tc>
        <w:tc>
          <w:tcPr>
            <w:tcW w:w="1843" w:type="dxa"/>
            <w:gridSpan w:val="2"/>
          </w:tcPr>
          <w:p w:rsidR="0055400F" w:rsidRPr="007313DE" w:rsidRDefault="00313B3E" w:rsidP="007313D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Надельнюк Н.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9.</w:t>
            </w:r>
          </w:p>
        </w:tc>
        <w:tc>
          <w:tcPr>
            <w:tcW w:w="5258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Забезпечити технічних працівників засобами індивідуального захисту.</w:t>
            </w:r>
          </w:p>
        </w:tc>
        <w:tc>
          <w:tcPr>
            <w:tcW w:w="1559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постійно</w:t>
            </w:r>
          </w:p>
        </w:tc>
        <w:tc>
          <w:tcPr>
            <w:tcW w:w="1843" w:type="dxa"/>
            <w:gridSpan w:val="2"/>
          </w:tcPr>
          <w:p w:rsidR="0055400F" w:rsidRPr="00AB243F" w:rsidRDefault="00313B3E" w:rsidP="00AB243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Надельнюк Н.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10.</w:t>
            </w:r>
          </w:p>
        </w:tc>
        <w:tc>
          <w:tcPr>
            <w:tcW w:w="5258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Розробити  комплексні заходи  щодо забезпечен</w:t>
            </w:r>
            <w:r w:rsidR="005A5B49">
              <w:rPr>
                <w:sz w:val="24"/>
              </w:rPr>
              <w:t>-</w:t>
            </w:r>
            <w:r w:rsidRPr="00AB243F">
              <w:rPr>
                <w:sz w:val="24"/>
              </w:rPr>
              <w:lastRenderedPageBreak/>
              <w:t>ня пожежної безпеки. Забезпечити контроль за їх виконанням.Узагальнити результати роботи в кінці навчального року.</w:t>
            </w:r>
          </w:p>
        </w:tc>
        <w:tc>
          <w:tcPr>
            <w:tcW w:w="1559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lastRenderedPageBreak/>
              <w:t>вересень</w:t>
            </w:r>
          </w:p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lastRenderedPageBreak/>
              <w:t>протягом року</w:t>
            </w:r>
          </w:p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червень</w:t>
            </w:r>
          </w:p>
        </w:tc>
        <w:tc>
          <w:tcPr>
            <w:tcW w:w="1843" w:type="dxa"/>
            <w:gridSpan w:val="2"/>
          </w:tcPr>
          <w:p w:rsidR="00313B3E" w:rsidRDefault="00313B3E" w:rsidP="00313B3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lastRenderedPageBreak/>
              <w:t>Коваленко Є.К.</w:t>
            </w:r>
          </w:p>
          <w:p w:rsidR="0055400F" w:rsidRPr="00AB243F" w:rsidRDefault="0055400F" w:rsidP="00AB243F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11.</w:t>
            </w:r>
          </w:p>
        </w:tc>
        <w:tc>
          <w:tcPr>
            <w:tcW w:w="5258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Забезпечити наявність на всіх поверхах плану-схеми евакуації.</w:t>
            </w:r>
          </w:p>
        </w:tc>
        <w:tc>
          <w:tcPr>
            <w:tcW w:w="1559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до 01.09.</w:t>
            </w:r>
          </w:p>
        </w:tc>
        <w:tc>
          <w:tcPr>
            <w:tcW w:w="1843" w:type="dxa"/>
            <w:gridSpan w:val="2"/>
          </w:tcPr>
          <w:p w:rsidR="00313B3E" w:rsidRDefault="00313B3E" w:rsidP="00313B3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  <w:p w:rsidR="0055400F" w:rsidRPr="00AB243F" w:rsidRDefault="0055400F" w:rsidP="00AB243F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F21E54" w:rsidRPr="00D06ED6" w:rsidTr="000B15CD">
        <w:tc>
          <w:tcPr>
            <w:tcW w:w="696" w:type="dxa"/>
          </w:tcPr>
          <w:p w:rsidR="00F21E54" w:rsidRPr="00AB243F" w:rsidRDefault="004F5C8D" w:rsidP="00AB243F">
            <w:pPr>
              <w:pStyle w:val="afff0"/>
              <w:rPr>
                <w:b/>
                <w:sz w:val="24"/>
              </w:rPr>
            </w:pPr>
            <w:r>
              <w:rPr>
                <w:b/>
                <w:sz w:val="24"/>
              </w:rPr>
              <w:t>2.3.7</w:t>
            </w:r>
          </w:p>
        </w:tc>
        <w:tc>
          <w:tcPr>
            <w:tcW w:w="8660" w:type="dxa"/>
            <w:gridSpan w:val="4"/>
          </w:tcPr>
          <w:p w:rsidR="00F21E54" w:rsidRPr="00FE0290" w:rsidRDefault="00F21E54" w:rsidP="00AB243F">
            <w:pPr>
              <w:pStyle w:val="afff0"/>
              <w:rPr>
                <w:sz w:val="24"/>
              </w:rPr>
            </w:pPr>
            <w:r w:rsidRPr="00FE0290">
              <w:rPr>
                <w:b/>
                <w:sz w:val="24"/>
              </w:rPr>
              <w:t>Організація роботи з питань охорони  праці  та здоров’я</w:t>
            </w:r>
          </w:p>
        </w:tc>
        <w:tc>
          <w:tcPr>
            <w:tcW w:w="1276" w:type="dxa"/>
          </w:tcPr>
          <w:p w:rsidR="00F21E54" w:rsidRPr="00D06ED6" w:rsidRDefault="00F21E54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1.</w:t>
            </w:r>
          </w:p>
        </w:tc>
        <w:tc>
          <w:tcPr>
            <w:tcW w:w="5258" w:type="dxa"/>
          </w:tcPr>
          <w:p w:rsidR="0055400F" w:rsidRPr="00FE0290" w:rsidRDefault="0055400F" w:rsidP="00AB243F">
            <w:pPr>
              <w:pStyle w:val="afff0"/>
              <w:rPr>
                <w:sz w:val="24"/>
              </w:rPr>
            </w:pPr>
            <w:r w:rsidRPr="00FE0290">
              <w:rPr>
                <w:sz w:val="24"/>
              </w:rPr>
              <w:t>Затвердити правила внутрішкільного трудового розпорядку.</w:t>
            </w:r>
          </w:p>
        </w:tc>
        <w:tc>
          <w:tcPr>
            <w:tcW w:w="1559" w:type="dxa"/>
          </w:tcPr>
          <w:p w:rsidR="0055400F" w:rsidRPr="00AB243F" w:rsidRDefault="0055400F" w:rsidP="00AB243F">
            <w:pPr>
              <w:pStyle w:val="afff0"/>
              <w:rPr>
                <w:bCs/>
                <w:sz w:val="24"/>
              </w:rPr>
            </w:pPr>
            <w:r w:rsidRPr="00AB243F">
              <w:rPr>
                <w:sz w:val="24"/>
              </w:rPr>
              <w:t>до 15.08</w:t>
            </w:r>
          </w:p>
        </w:tc>
        <w:tc>
          <w:tcPr>
            <w:tcW w:w="1843" w:type="dxa"/>
            <w:gridSpan w:val="2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Адміністрація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2.</w:t>
            </w:r>
          </w:p>
        </w:tc>
        <w:tc>
          <w:tcPr>
            <w:tcW w:w="5258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Призначити склад комісії з охорони праці та техніки безпеки.</w:t>
            </w:r>
          </w:p>
        </w:tc>
        <w:tc>
          <w:tcPr>
            <w:tcW w:w="1559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до 01.09.</w:t>
            </w:r>
          </w:p>
        </w:tc>
        <w:tc>
          <w:tcPr>
            <w:tcW w:w="1843" w:type="dxa"/>
            <w:gridSpan w:val="2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Адміністрація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3.</w:t>
            </w:r>
          </w:p>
        </w:tc>
        <w:tc>
          <w:tcPr>
            <w:tcW w:w="5258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Забезпечити навчанн</w:t>
            </w:r>
            <w:r w:rsidR="00FE0290">
              <w:rPr>
                <w:sz w:val="24"/>
              </w:rPr>
              <w:t>я з техніки безпеки педагог.</w:t>
            </w:r>
            <w:r w:rsidRPr="00AB243F">
              <w:rPr>
                <w:sz w:val="24"/>
              </w:rPr>
              <w:t xml:space="preserve"> працівників, відповідальних за організацію ро</w:t>
            </w:r>
            <w:r w:rsidR="00FE0290">
              <w:rPr>
                <w:sz w:val="24"/>
              </w:rPr>
              <w:t>-</w:t>
            </w:r>
            <w:r w:rsidRPr="00AB243F">
              <w:rPr>
                <w:sz w:val="24"/>
              </w:rPr>
              <w:t>боти з охорони праці та пожежної безпеки.</w:t>
            </w:r>
          </w:p>
        </w:tc>
        <w:tc>
          <w:tcPr>
            <w:tcW w:w="1559" w:type="dxa"/>
            <w:vAlign w:val="center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згідно графіку</w:t>
            </w:r>
          </w:p>
        </w:tc>
        <w:tc>
          <w:tcPr>
            <w:tcW w:w="1843" w:type="dxa"/>
            <w:gridSpan w:val="2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Адміністрація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4.</w:t>
            </w:r>
          </w:p>
        </w:tc>
        <w:tc>
          <w:tcPr>
            <w:tcW w:w="5258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Здійснити аналіз дотримання нормативних ви</w:t>
            </w:r>
            <w:r w:rsidR="00FE0290">
              <w:rPr>
                <w:sz w:val="24"/>
              </w:rPr>
              <w:t>-</w:t>
            </w:r>
            <w:r w:rsidRPr="00AB243F">
              <w:rPr>
                <w:sz w:val="24"/>
              </w:rPr>
              <w:t>мог з питань охорони праці.</w:t>
            </w:r>
          </w:p>
        </w:tc>
        <w:tc>
          <w:tcPr>
            <w:tcW w:w="1559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грудень, травень</w:t>
            </w:r>
          </w:p>
        </w:tc>
        <w:tc>
          <w:tcPr>
            <w:tcW w:w="1843" w:type="dxa"/>
            <w:gridSpan w:val="2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Адміністрація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5.</w:t>
            </w:r>
          </w:p>
        </w:tc>
        <w:tc>
          <w:tcPr>
            <w:tcW w:w="5258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Організувати навчання та перевірку знань пра</w:t>
            </w:r>
            <w:r w:rsidR="00FE0290">
              <w:rPr>
                <w:sz w:val="24"/>
              </w:rPr>
              <w:t>-</w:t>
            </w:r>
            <w:r w:rsidRPr="00AB243F">
              <w:rPr>
                <w:sz w:val="24"/>
              </w:rPr>
              <w:t>цівників школи з питань охорони праці вчите</w:t>
            </w:r>
            <w:r w:rsidR="009157FA">
              <w:rPr>
                <w:sz w:val="24"/>
              </w:rPr>
              <w:t>лів</w:t>
            </w:r>
            <w:r w:rsidRPr="00AB243F">
              <w:rPr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квітень</w:t>
            </w:r>
          </w:p>
        </w:tc>
        <w:tc>
          <w:tcPr>
            <w:tcW w:w="1843" w:type="dxa"/>
            <w:gridSpan w:val="2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Адміністрація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6.</w:t>
            </w:r>
          </w:p>
        </w:tc>
        <w:tc>
          <w:tcPr>
            <w:tcW w:w="5258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Забезпечити технічних працівників миючими засобами та засобами гігієни.</w:t>
            </w:r>
          </w:p>
        </w:tc>
        <w:tc>
          <w:tcPr>
            <w:tcW w:w="1559" w:type="dxa"/>
            <w:vAlign w:val="center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bCs/>
                <w:sz w:val="24"/>
              </w:rPr>
              <w:t>протягом року</w:t>
            </w:r>
          </w:p>
        </w:tc>
        <w:tc>
          <w:tcPr>
            <w:tcW w:w="1843" w:type="dxa"/>
            <w:gridSpan w:val="2"/>
            <w:vAlign w:val="center"/>
          </w:tcPr>
          <w:p w:rsidR="0055400F" w:rsidRPr="00AB243F" w:rsidRDefault="007206DA" w:rsidP="007206DA">
            <w:pPr>
              <w:pStyle w:val="afff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Надельнюк Н.П.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7.</w:t>
            </w:r>
          </w:p>
        </w:tc>
        <w:tc>
          <w:tcPr>
            <w:tcW w:w="5258" w:type="dxa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>Організувати роботу щодо підготовки школи до осінньо-зимового періоду.</w:t>
            </w:r>
          </w:p>
        </w:tc>
        <w:tc>
          <w:tcPr>
            <w:tcW w:w="1559" w:type="dxa"/>
            <w:vAlign w:val="center"/>
          </w:tcPr>
          <w:p w:rsidR="0055400F" w:rsidRPr="00AB243F" w:rsidRDefault="0055400F" w:rsidP="00AB243F">
            <w:pPr>
              <w:pStyle w:val="afff0"/>
              <w:rPr>
                <w:sz w:val="24"/>
              </w:rPr>
            </w:pPr>
            <w:r w:rsidRPr="00AB243F">
              <w:rPr>
                <w:sz w:val="24"/>
              </w:rPr>
              <w:t xml:space="preserve">  жовтень –листопад</w:t>
            </w:r>
          </w:p>
        </w:tc>
        <w:tc>
          <w:tcPr>
            <w:tcW w:w="1843" w:type="dxa"/>
            <w:gridSpan w:val="2"/>
            <w:vAlign w:val="center"/>
          </w:tcPr>
          <w:p w:rsidR="0055400F" w:rsidRPr="00AB243F" w:rsidRDefault="007206DA" w:rsidP="007206DA">
            <w:pPr>
              <w:pStyle w:val="afff0"/>
              <w:jc w:val="center"/>
              <w:rPr>
                <w:bCs/>
                <w:sz w:val="24"/>
              </w:rPr>
            </w:pPr>
            <w:r w:rsidRPr="007206DA">
              <w:rPr>
                <w:bCs/>
                <w:sz w:val="24"/>
              </w:rPr>
              <w:t>Надельнюк Н.П.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D06ED6" w:rsidRDefault="0055400F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8.</w:t>
            </w:r>
          </w:p>
        </w:tc>
        <w:tc>
          <w:tcPr>
            <w:tcW w:w="5258" w:type="dxa"/>
          </w:tcPr>
          <w:p w:rsidR="0055400F" w:rsidRPr="00D06ED6" w:rsidRDefault="0055400F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Забезпечити щорічне безкоштовне проходження медичного огляду працівниками школи</w:t>
            </w:r>
          </w:p>
        </w:tc>
        <w:tc>
          <w:tcPr>
            <w:tcW w:w="1559" w:type="dxa"/>
            <w:vAlign w:val="center"/>
          </w:tcPr>
          <w:p w:rsidR="0055400F" w:rsidRPr="00D06ED6" w:rsidRDefault="0055400F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згідно графіку</w:t>
            </w:r>
          </w:p>
        </w:tc>
        <w:tc>
          <w:tcPr>
            <w:tcW w:w="1843" w:type="dxa"/>
            <w:gridSpan w:val="2"/>
          </w:tcPr>
          <w:p w:rsidR="0055400F" w:rsidRPr="00D06ED6" w:rsidRDefault="0055400F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Адміністрація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D06ED6" w:rsidRDefault="0055400F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9.</w:t>
            </w:r>
          </w:p>
        </w:tc>
        <w:tc>
          <w:tcPr>
            <w:tcW w:w="5258" w:type="dxa"/>
          </w:tcPr>
          <w:p w:rsidR="0055400F" w:rsidRPr="00D06ED6" w:rsidRDefault="0055400F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праці.</w:t>
            </w:r>
          </w:p>
        </w:tc>
        <w:tc>
          <w:tcPr>
            <w:tcW w:w="1559" w:type="dxa"/>
            <w:vAlign w:val="center"/>
          </w:tcPr>
          <w:p w:rsidR="0055400F" w:rsidRPr="00D06ED6" w:rsidRDefault="0055400F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вересень</w:t>
            </w:r>
          </w:p>
        </w:tc>
        <w:tc>
          <w:tcPr>
            <w:tcW w:w="1843" w:type="dxa"/>
            <w:gridSpan w:val="2"/>
          </w:tcPr>
          <w:p w:rsidR="0055400F" w:rsidRPr="00D06ED6" w:rsidRDefault="0055400F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Адміністрація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D06ED6" w:rsidRDefault="0055400F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10.</w:t>
            </w:r>
          </w:p>
        </w:tc>
        <w:tc>
          <w:tcPr>
            <w:tcW w:w="5258" w:type="dxa"/>
          </w:tcPr>
          <w:p w:rsidR="0055400F" w:rsidRPr="00D06ED6" w:rsidRDefault="0055400F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Організувати роботу щодо створення належних умов і безпеки праці, вжиття заходів до недопу</w:t>
            </w:r>
            <w:r w:rsidR="007206DA">
              <w:rPr>
                <w:sz w:val="24"/>
              </w:rPr>
              <w:t>-</w:t>
            </w:r>
            <w:r w:rsidRPr="00D06ED6">
              <w:rPr>
                <w:sz w:val="24"/>
              </w:rPr>
              <w:t xml:space="preserve">щення виробничого травматизму. </w:t>
            </w:r>
          </w:p>
        </w:tc>
        <w:tc>
          <w:tcPr>
            <w:tcW w:w="1559" w:type="dxa"/>
            <w:vAlign w:val="center"/>
          </w:tcPr>
          <w:p w:rsidR="0055400F" w:rsidRPr="00D06ED6" w:rsidRDefault="0055400F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протягом року</w:t>
            </w:r>
          </w:p>
        </w:tc>
        <w:tc>
          <w:tcPr>
            <w:tcW w:w="1843" w:type="dxa"/>
            <w:gridSpan w:val="2"/>
          </w:tcPr>
          <w:p w:rsidR="0055400F" w:rsidRPr="00D06ED6" w:rsidRDefault="0055400F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Адміністрація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55400F" w:rsidRPr="00D06ED6" w:rsidTr="0086339F">
        <w:tc>
          <w:tcPr>
            <w:tcW w:w="696" w:type="dxa"/>
          </w:tcPr>
          <w:p w:rsidR="0055400F" w:rsidRPr="00D06ED6" w:rsidRDefault="0055400F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11.</w:t>
            </w:r>
          </w:p>
        </w:tc>
        <w:tc>
          <w:tcPr>
            <w:tcW w:w="5258" w:type="dxa"/>
          </w:tcPr>
          <w:p w:rsidR="0055400F" w:rsidRPr="00D06ED6" w:rsidRDefault="0055400F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Організувати роботу  щодо підготовки школи в осінньо-зимових умовах. Скласти план заходів.</w:t>
            </w:r>
          </w:p>
        </w:tc>
        <w:tc>
          <w:tcPr>
            <w:tcW w:w="1559" w:type="dxa"/>
            <w:vAlign w:val="center"/>
          </w:tcPr>
          <w:p w:rsidR="0055400F" w:rsidRPr="00D06ED6" w:rsidRDefault="0055400F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вересень</w:t>
            </w:r>
          </w:p>
        </w:tc>
        <w:tc>
          <w:tcPr>
            <w:tcW w:w="1843" w:type="dxa"/>
            <w:gridSpan w:val="2"/>
          </w:tcPr>
          <w:p w:rsidR="0055400F" w:rsidRPr="00D06ED6" w:rsidRDefault="007206DA" w:rsidP="007206DA">
            <w:pPr>
              <w:pStyle w:val="afff0"/>
              <w:jc w:val="center"/>
              <w:rPr>
                <w:sz w:val="24"/>
              </w:rPr>
            </w:pPr>
            <w:r w:rsidRPr="007206DA">
              <w:rPr>
                <w:sz w:val="24"/>
              </w:rPr>
              <w:t>Надельнюк Н.П.</w:t>
            </w:r>
          </w:p>
        </w:tc>
        <w:tc>
          <w:tcPr>
            <w:tcW w:w="1276" w:type="dxa"/>
          </w:tcPr>
          <w:p w:rsidR="0055400F" w:rsidRPr="00D06ED6" w:rsidRDefault="0055400F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7206DA" w:rsidRPr="00D06ED6" w:rsidTr="0086339F">
        <w:tc>
          <w:tcPr>
            <w:tcW w:w="696" w:type="dxa"/>
          </w:tcPr>
          <w:p w:rsidR="007206DA" w:rsidRPr="00D06ED6" w:rsidRDefault="007206DA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12.</w:t>
            </w:r>
          </w:p>
        </w:tc>
        <w:tc>
          <w:tcPr>
            <w:tcW w:w="5258" w:type="dxa"/>
          </w:tcPr>
          <w:p w:rsidR="007206DA" w:rsidRDefault="007206DA" w:rsidP="000B15CD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Забезпечити належне утримання санітарно-побу</w:t>
            </w:r>
          </w:p>
          <w:p w:rsidR="007206DA" w:rsidRPr="00D06ED6" w:rsidRDefault="007206DA" w:rsidP="000B15CD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тових приміщень, ка</w:t>
            </w:r>
            <w:r>
              <w:rPr>
                <w:sz w:val="24"/>
              </w:rPr>
              <w:t>бінетів фізики, хімії, біоло-гії,</w:t>
            </w:r>
            <w:r w:rsidRPr="00D06ED6">
              <w:rPr>
                <w:sz w:val="24"/>
              </w:rPr>
              <w:t xml:space="preserve"> інформатики, спортивного залу, навчальних майстерень, туалетів. Здійснювати контроль та узагальнити результати.</w:t>
            </w:r>
          </w:p>
        </w:tc>
        <w:tc>
          <w:tcPr>
            <w:tcW w:w="1559" w:type="dxa"/>
            <w:vAlign w:val="center"/>
          </w:tcPr>
          <w:p w:rsidR="007206DA" w:rsidRPr="00D06ED6" w:rsidRDefault="007206DA" w:rsidP="000B15CD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протягом року</w:t>
            </w:r>
          </w:p>
          <w:p w:rsidR="007206DA" w:rsidRPr="00D06ED6" w:rsidRDefault="007206DA" w:rsidP="000B15CD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червень</w:t>
            </w:r>
          </w:p>
        </w:tc>
        <w:tc>
          <w:tcPr>
            <w:tcW w:w="1843" w:type="dxa"/>
            <w:gridSpan w:val="2"/>
          </w:tcPr>
          <w:p w:rsidR="007206DA" w:rsidRDefault="007206DA" w:rsidP="007206DA">
            <w:pPr>
              <w:pStyle w:val="afff0"/>
              <w:jc w:val="center"/>
              <w:rPr>
                <w:sz w:val="24"/>
              </w:rPr>
            </w:pPr>
            <w:r w:rsidRPr="007206DA">
              <w:rPr>
                <w:sz w:val="24"/>
              </w:rPr>
              <w:t>Надельнюк Н.П.</w:t>
            </w:r>
            <w:r>
              <w:rPr>
                <w:sz w:val="24"/>
              </w:rPr>
              <w:t>,</w:t>
            </w:r>
          </w:p>
          <w:p w:rsidR="007206DA" w:rsidRPr="00D06ED6" w:rsidRDefault="007206DA" w:rsidP="007206DA">
            <w:pPr>
              <w:pStyle w:val="afff0"/>
              <w:jc w:val="center"/>
              <w:rPr>
                <w:sz w:val="24"/>
              </w:rPr>
            </w:pPr>
            <w:r>
              <w:rPr>
                <w:sz w:val="24"/>
              </w:rPr>
              <w:t>завідувачі навчальних кабінетів</w:t>
            </w:r>
          </w:p>
        </w:tc>
        <w:tc>
          <w:tcPr>
            <w:tcW w:w="1276" w:type="dxa"/>
          </w:tcPr>
          <w:p w:rsidR="007206DA" w:rsidRPr="00D06ED6" w:rsidRDefault="007206DA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B41916" w:rsidRPr="00D06ED6" w:rsidTr="0086339F">
        <w:tc>
          <w:tcPr>
            <w:tcW w:w="696" w:type="dxa"/>
          </w:tcPr>
          <w:p w:rsidR="00B41916" w:rsidRPr="00D06ED6" w:rsidRDefault="00B41916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13.</w:t>
            </w:r>
          </w:p>
        </w:tc>
        <w:tc>
          <w:tcPr>
            <w:tcW w:w="5258" w:type="dxa"/>
          </w:tcPr>
          <w:p w:rsidR="00B41916" w:rsidRPr="00D06ED6" w:rsidRDefault="00B41916" w:rsidP="00C15405">
            <w:pPr>
              <w:pStyle w:val="afff0"/>
              <w:jc w:val="both"/>
              <w:rPr>
                <w:sz w:val="24"/>
              </w:rPr>
            </w:pPr>
            <w:r w:rsidRPr="00D06ED6">
              <w:rPr>
                <w:sz w:val="24"/>
              </w:rPr>
              <w:t>Надавати відпустку або її частину членам адмі</w:t>
            </w:r>
            <w:r>
              <w:rPr>
                <w:sz w:val="24"/>
              </w:rPr>
              <w:t>-</w:t>
            </w:r>
            <w:r w:rsidRPr="00D06ED6">
              <w:rPr>
                <w:sz w:val="24"/>
              </w:rPr>
              <w:t>ністрації та педагогічним працівникам протягом навчального року у зв’язку з санаторно-курорт</w:t>
            </w:r>
            <w:r>
              <w:rPr>
                <w:sz w:val="24"/>
              </w:rPr>
              <w:t>-</w:t>
            </w:r>
            <w:r w:rsidRPr="00D06ED6">
              <w:rPr>
                <w:sz w:val="24"/>
              </w:rPr>
              <w:t>ного лікування.</w:t>
            </w:r>
          </w:p>
        </w:tc>
        <w:tc>
          <w:tcPr>
            <w:tcW w:w="1559" w:type="dxa"/>
            <w:vAlign w:val="center"/>
          </w:tcPr>
          <w:p w:rsidR="00B41916" w:rsidRPr="00D06ED6" w:rsidRDefault="00B41916" w:rsidP="000B15CD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протягом року</w:t>
            </w:r>
          </w:p>
          <w:p w:rsidR="00B41916" w:rsidRPr="00D06ED6" w:rsidRDefault="00B41916" w:rsidP="000B15CD">
            <w:pPr>
              <w:pStyle w:val="afff0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B41916" w:rsidRPr="00D06ED6" w:rsidRDefault="00B41916" w:rsidP="000B15CD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Адміністрація</w:t>
            </w:r>
          </w:p>
        </w:tc>
        <w:tc>
          <w:tcPr>
            <w:tcW w:w="1276" w:type="dxa"/>
          </w:tcPr>
          <w:p w:rsidR="00B41916" w:rsidRPr="00D06ED6" w:rsidRDefault="00B41916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465695" w:rsidRPr="00D06ED6" w:rsidTr="0086339F">
        <w:tc>
          <w:tcPr>
            <w:tcW w:w="696" w:type="dxa"/>
          </w:tcPr>
          <w:p w:rsidR="00465695" w:rsidRPr="00D06ED6" w:rsidRDefault="00465695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14.</w:t>
            </w:r>
          </w:p>
        </w:tc>
        <w:tc>
          <w:tcPr>
            <w:tcW w:w="5258" w:type="dxa"/>
          </w:tcPr>
          <w:p w:rsidR="00465695" w:rsidRPr="00D06ED6" w:rsidRDefault="00465695" w:rsidP="00C15405">
            <w:pPr>
              <w:pStyle w:val="afff0"/>
              <w:jc w:val="both"/>
              <w:rPr>
                <w:sz w:val="24"/>
              </w:rPr>
            </w:pPr>
            <w:r w:rsidRPr="00D06ED6">
              <w:rPr>
                <w:sz w:val="24"/>
              </w:rPr>
              <w:t>Жінкам, які працюють і мають двох і більше ді</w:t>
            </w:r>
            <w:r>
              <w:rPr>
                <w:sz w:val="24"/>
              </w:rPr>
              <w:t>-</w:t>
            </w:r>
            <w:r w:rsidRPr="00D06ED6">
              <w:rPr>
                <w:sz w:val="24"/>
              </w:rPr>
              <w:t>тей віком до 15 років або дитину-інваліда, за їх бажанням щорічно надавати додаткову оплачу</w:t>
            </w:r>
            <w:r>
              <w:rPr>
                <w:sz w:val="24"/>
              </w:rPr>
              <w:t>-</w:t>
            </w:r>
            <w:r w:rsidRPr="00D06ED6">
              <w:rPr>
                <w:sz w:val="24"/>
              </w:rPr>
              <w:t>вану відпустку тривалістю 10 календарних днів без урахування святкових та неробочих днів.</w:t>
            </w:r>
          </w:p>
        </w:tc>
        <w:tc>
          <w:tcPr>
            <w:tcW w:w="1559" w:type="dxa"/>
            <w:vAlign w:val="center"/>
          </w:tcPr>
          <w:p w:rsidR="00465695" w:rsidRPr="00D06ED6" w:rsidRDefault="00465695" w:rsidP="000B15CD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згідно графіку</w:t>
            </w:r>
          </w:p>
        </w:tc>
        <w:tc>
          <w:tcPr>
            <w:tcW w:w="1843" w:type="dxa"/>
            <w:gridSpan w:val="2"/>
          </w:tcPr>
          <w:p w:rsidR="00465695" w:rsidRPr="00D06ED6" w:rsidRDefault="00465695" w:rsidP="000B15CD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Адміністрація</w:t>
            </w:r>
          </w:p>
        </w:tc>
        <w:tc>
          <w:tcPr>
            <w:tcW w:w="1276" w:type="dxa"/>
          </w:tcPr>
          <w:p w:rsidR="00465695" w:rsidRPr="00D06ED6" w:rsidRDefault="00465695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465695" w:rsidRPr="00D06ED6" w:rsidTr="0086339F">
        <w:tc>
          <w:tcPr>
            <w:tcW w:w="696" w:type="dxa"/>
          </w:tcPr>
          <w:p w:rsidR="00465695" w:rsidRPr="00D06ED6" w:rsidRDefault="00465695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15.</w:t>
            </w:r>
          </w:p>
        </w:tc>
        <w:tc>
          <w:tcPr>
            <w:tcW w:w="5258" w:type="dxa"/>
          </w:tcPr>
          <w:p w:rsidR="00465695" w:rsidRPr="00D06ED6" w:rsidRDefault="00465695" w:rsidP="00C15405">
            <w:pPr>
              <w:pStyle w:val="afff0"/>
              <w:jc w:val="both"/>
              <w:rPr>
                <w:sz w:val="24"/>
              </w:rPr>
            </w:pPr>
            <w:r w:rsidRPr="00D06ED6">
              <w:rPr>
                <w:sz w:val="24"/>
              </w:rPr>
              <w:t>Надавати додаткову відпустку працівникам з не</w:t>
            </w:r>
            <w:r>
              <w:rPr>
                <w:sz w:val="24"/>
              </w:rPr>
              <w:t>-</w:t>
            </w:r>
            <w:r w:rsidRPr="00D06ED6">
              <w:rPr>
                <w:sz w:val="24"/>
              </w:rPr>
              <w:t>нормованим робочим днем згідно орієнтованому перелік</w:t>
            </w:r>
            <w:r>
              <w:rPr>
                <w:sz w:val="24"/>
              </w:rPr>
              <w:t>у посад працівників з ненормова</w:t>
            </w:r>
            <w:r w:rsidRPr="00D06ED6">
              <w:rPr>
                <w:sz w:val="24"/>
              </w:rPr>
              <w:t>ним ро</w:t>
            </w:r>
            <w:r>
              <w:rPr>
                <w:sz w:val="24"/>
              </w:rPr>
              <w:t>-</w:t>
            </w:r>
            <w:r w:rsidRPr="00D06ED6">
              <w:rPr>
                <w:sz w:val="24"/>
              </w:rPr>
              <w:t>бочим днем, розробленого Міністерством освіти і науки України 11.03.1998 та погодженого  з ЦК профспілки працівників освіти і науки України  06.03.1998.</w:t>
            </w:r>
          </w:p>
        </w:tc>
        <w:tc>
          <w:tcPr>
            <w:tcW w:w="1559" w:type="dxa"/>
            <w:vAlign w:val="center"/>
          </w:tcPr>
          <w:p w:rsidR="00465695" w:rsidRPr="00D06ED6" w:rsidRDefault="00465695" w:rsidP="000B15CD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протягом року</w:t>
            </w:r>
          </w:p>
        </w:tc>
        <w:tc>
          <w:tcPr>
            <w:tcW w:w="1843" w:type="dxa"/>
            <w:gridSpan w:val="2"/>
          </w:tcPr>
          <w:p w:rsidR="00465695" w:rsidRPr="00D06ED6" w:rsidRDefault="00465695" w:rsidP="000B15CD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Адміністрація</w:t>
            </w:r>
          </w:p>
        </w:tc>
        <w:tc>
          <w:tcPr>
            <w:tcW w:w="1276" w:type="dxa"/>
          </w:tcPr>
          <w:p w:rsidR="00465695" w:rsidRPr="00D06ED6" w:rsidRDefault="00465695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465695" w:rsidRPr="00D06ED6" w:rsidTr="0086339F">
        <w:tc>
          <w:tcPr>
            <w:tcW w:w="696" w:type="dxa"/>
          </w:tcPr>
          <w:p w:rsidR="00465695" w:rsidRPr="00D06ED6" w:rsidRDefault="00465695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lastRenderedPageBreak/>
              <w:t>16.</w:t>
            </w:r>
          </w:p>
        </w:tc>
        <w:tc>
          <w:tcPr>
            <w:tcW w:w="5258" w:type="dxa"/>
          </w:tcPr>
          <w:p w:rsidR="00465695" w:rsidRPr="00D06ED6" w:rsidRDefault="00465695" w:rsidP="00C15405">
            <w:pPr>
              <w:pStyle w:val="afff0"/>
              <w:jc w:val="both"/>
              <w:rPr>
                <w:sz w:val="24"/>
              </w:rPr>
            </w:pPr>
            <w:r w:rsidRPr="00D06ED6">
              <w:rPr>
                <w:sz w:val="24"/>
              </w:rPr>
              <w:t>Надавати відпустку без збереження заробітної плати</w:t>
            </w:r>
            <w:r>
              <w:rPr>
                <w:sz w:val="24"/>
              </w:rPr>
              <w:t xml:space="preserve"> або частковим </w:t>
            </w:r>
            <w:r w:rsidRPr="00D06ED6">
              <w:rPr>
                <w:sz w:val="24"/>
              </w:rPr>
              <w:t>її  збереженням  не більше 15 календарних днів на рік.</w:t>
            </w:r>
          </w:p>
        </w:tc>
        <w:tc>
          <w:tcPr>
            <w:tcW w:w="1559" w:type="dxa"/>
            <w:vAlign w:val="center"/>
          </w:tcPr>
          <w:p w:rsidR="00465695" w:rsidRPr="00D06ED6" w:rsidRDefault="00465695" w:rsidP="000B15CD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протягом року</w:t>
            </w:r>
          </w:p>
        </w:tc>
        <w:tc>
          <w:tcPr>
            <w:tcW w:w="1843" w:type="dxa"/>
            <w:gridSpan w:val="2"/>
          </w:tcPr>
          <w:p w:rsidR="00465695" w:rsidRPr="00D06ED6" w:rsidRDefault="00465695" w:rsidP="000B15CD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Адміністрація</w:t>
            </w:r>
          </w:p>
        </w:tc>
        <w:tc>
          <w:tcPr>
            <w:tcW w:w="1276" w:type="dxa"/>
          </w:tcPr>
          <w:p w:rsidR="00465695" w:rsidRPr="00D06ED6" w:rsidRDefault="00465695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465695" w:rsidRPr="00D06ED6" w:rsidTr="0086339F">
        <w:tc>
          <w:tcPr>
            <w:tcW w:w="696" w:type="dxa"/>
          </w:tcPr>
          <w:p w:rsidR="00465695" w:rsidRPr="00D06ED6" w:rsidRDefault="00465695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17.</w:t>
            </w:r>
          </w:p>
        </w:tc>
        <w:tc>
          <w:tcPr>
            <w:tcW w:w="5258" w:type="dxa"/>
          </w:tcPr>
          <w:p w:rsidR="00465695" w:rsidRPr="00D06ED6" w:rsidRDefault="00465695" w:rsidP="00C15405">
            <w:pPr>
              <w:pStyle w:val="afff0"/>
              <w:jc w:val="both"/>
              <w:rPr>
                <w:sz w:val="24"/>
              </w:rPr>
            </w:pPr>
            <w:r w:rsidRPr="00D06ED6">
              <w:rPr>
                <w:sz w:val="24"/>
              </w:rPr>
              <w:t xml:space="preserve">Забезпечити доплату сторожам </w:t>
            </w:r>
            <w:r>
              <w:rPr>
                <w:sz w:val="24"/>
              </w:rPr>
              <w:t xml:space="preserve">та операторам газової котельні (під час опалювального сезону) </w:t>
            </w:r>
            <w:r w:rsidRPr="00D06ED6">
              <w:rPr>
                <w:sz w:val="24"/>
              </w:rPr>
              <w:t>у розмірі 40% за роботу  в нічний час.</w:t>
            </w:r>
          </w:p>
        </w:tc>
        <w:tc>
          <w:tcPr>
            <w:tcW w:w="1559" w:type="dxa"/>
            <w:vAlign w:val="center"/>
          </w:tcPr>
          <w:p w:rsidR="00465695" w:rsidRPr="00D06ED6" w:rsidRDefault="00465695" w:rsidP="000B15CD">
            <w:pPr>
              <w:pStyle w:val="afff0"/>
              <w:rPr>
                <w:sz w:val="24"/>
              </w:rPr>
            </w:pPr>
            <w:r w:rsidRPr="00D06ED6">
              <w:rPr>
                <w:bCs/>
                <w:sz w:val="24"/>
              </w:rPr>
              <w:t>протягом року</w:t>
            </w:r>
          </w:p>
        </w:tc>
        <w:tc>
          <w:tcPr>
            <w:tcW w:w="1843" w:type="dxa"/>
            <w:gridSpan w:val="2"/>
          </w:tcPr>
          <w:p w:rsidR="00465695" w:rsidRPr="00D06ED6" w:rsidRDefault="00465695" w:rsidP="000B15CD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Адміністрація</w:t>
            </w:r>
          </w:p>
        </w:tc>
        <w:tc>
          <w:tcPr>
            <w:tcW w:w="1276" w:type="dxa"/>
          </w:tcPr>
          <w:p w:rsidR="00465695" w:rsidRPr="00D06ED6" w:rsidRDefault="00465695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C15405" w:rsidRPr="00D06ED6" w:rsidTr="0086339F">
        <w:tc>
          <w:tcPr>
            <w:tcW w:w="696" w:type="dxa"/>
          </w:tcPr>
          <w:p w:rsidR="00C15405" w:rsidRPr="00D06ED6" w:rsidRDefault="00C15405" w:rsidP="00D06ED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D06ED6">
              <w:rPr>
                <w:sz w:val="24"/>
              </w:rPr>
              <w:t>.</w:t>
            </w:r>
          </w:p>
        </w:tc>
        <w:tc>
          <w:tcPr>
            <w:tcW w:w="5258" w:type="dxa"/>
          </w:tcPr>
          <w:p w:rsidR="00C15405" w:rsidRPr="00D06ED6" w:rsidRDefault="00C15405" w:rsidP="000B15CD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Здійснити контроль за виконанням вимог норма</w:t>
            </w:r>
            <w:r>
              <w:rPr>
                <w:sz w:val="24"/>
              </w:rPr>
              <w:t>-</w:t>
            </w:r>
            <w:r w:rsidRPr="00D06ED6">
              <w:rPr>
                <w:sz w:val="24"/>
              </w:rPr>
              <w:t xml:space="preserve">тивних актів та заходів у закладі освіти з питань охорони праці. </w:t>
            </w:r>
          </w:p>
        </w:tc>
        <w:tc>
          <w:tcPr>
            <w:tcW w:w="1559" w:type="dxa"/>
            <w:vAlign w:val="center"/>
          </w:tcPr>
          <w:p w:rsidR="00C15405" w:rsidRPr="00D06ED6" w:rsidRDefault="00C15405" w:rsidP="000B15CD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червень</w:t>
            </w:r>
          </w:p>
        </w:tc>
        <w:tc>
          <w:tcPr>
            <w:tcW w:w="1843" w:type="dxa"/>
            <w:gridSpan w:val="2"/>
          </w:tcPr>
          <w:p w:rsidR="00C15405" w:rsidRPr="00D06ED6" w:rsidRDefault="00C15405" w:rsidP="000B15CD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Адміністрація</w:t>
            </w:r>
          </w:p>
        </w:tc>
        <w:tc>
          <w:tcPr>
            <w:tcW w:w="1276" w:type="dxa"/>
          </w:tcPr>
          <w:p w:rsidR="00C15405" w:rsidRPr="00D06ED6" w:rsidRDefault="00C15405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  <w:tr w:rsidR="00C15405" w:rsidRPr="00D06ED6" w:rsidTr="0086339F">
        <w:tc>
          <w:tcPr>
            <w:tcW w:w="696" w:type="dxa"/>
          </w:tcPr>
          <w:p w:rsidR="00C15405" w:rsidRPr="00D06ED6" w:rsidRDefault="00C15405" w:rsidP="00D06ED6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  <w:r w:rsidRPr="00D06ED6">
              <w:rPr>
                <w:sz w:val="24"/>
              </w:rPr>
              <w:t>.</w:t>
            </w:r>
          </w:p>
        </w:tc>
        <w:tc>
          <w:tcPr>
            <w:tcW w:w="5258" w:type="dxa"/>
          </w:tcPr>
          <w:p w:rsidR="00C15405" w:rsidRPr="00D06ED6" w:rsidRDefault="00C15405" w:rsidP="000B15CD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Розробити (оновити) і затвердити інструкції з охорони праці і техніки безпеки для працівників школи згідно ш</w:t>
            </w:r>
            <w:r>
              <w:rPr>
                <w:sz w:val="24"/>
              </w:rPr>
              <w:t>татного розпису (за необхідніс.</w:t>
            </w:r>
            <w:r w:rsidRPr="00D06ED6">
              <w:rPr>
                <w:sz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15405" w:rsidRPr="00D06ED6" w:rsidRDefault="00C15405" w:rsidP="000B15CD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 xml:space="preserve">серпень </w:t>
            </w:r>
          </w:p>
        </w:tc>
        <w:tc>
          <w:tcPr>
            <w:tcW w:w="1843" w:type="dxa"/>
            <w:gridSpan w:val="2"/>
          </w:tcPr>
          <w:p w:rsidR="00C15405" w:rsidRPr="00D06ED6" w:rsidRDefault="00C15405" w:rsidP="000B15CD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  <w:tc>
          <w:tcPr>
            <w:tcW w:w="1276" w:type="dxa"/>
          </w:tcPr>
          <w:p w:rsidR="00C15405" w:rsidRPr="00D06ED6" w:rsidRDefault="00C15405" w:rsidP="00D06ED6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</w:tr>
    </w:tbl>
    <w:p w:rsidR="00D029C8" w:rsidRPr="004F5C8D" w:rsidRDefault="004F5C8D" w:rsidP="000B15CD">
      <w:pPr>
        <w:pStyle w:val="afff0"/>
        <w:rPr>
          <w:b/>
          <w:sz w:val="24"/>
        </w:rPr>
      </w:pPr>
      <w:r w:rsidRPr="004F5C8D">
        <w:rPr>
          <w:b/>
          <w:sz w:val="24"/>
        </w:rPr>
        <w:t>2.4</w:t>
      </w:r>
      <w:r w:rsidR="0008098F" w:rsidRPr="004F5C8D">
        <w:rPr>
          <w:b/>
          <w:sz w:val="24"/>
        </w:rPr>
        <w:t xml:space="preserve">. </w:t>
      </w:r>
      <w:r w:rsidR="00D029C8" w:rsidRPr="004F5C8D">
        <w:rPr>
          <w:b/>
          <w:sz w:val="24"/>
        </w:rPr>
        <w:t>Безпека життєдіяльності здобувачів освіти</w:t>
      </w:r>
    </w:p>
    <w:p w:rsidR="005A14EE" w:rsidRPr="004F5C8D" w:rsidRDefault="004F5C8D" w:rsidP="000B15CD">
      <w:pPr>
        <w:pStyle w:val="afff0"/>
        <w:rPr>
          <w:b/>
          <w:sz w:val="24"/>
        </w:rPr>
      </w:pPr>
      <w:r w:rsidRPr="004F5C8D">
        <w:rPr>
          <w:b/>
          <w:sz w:val="24"/>
        </w:rPr>
        <w:t xml:space="preserve">2.4.1. </w:t>
      </w:r>
      <w:r w:rsidR="005A14EE" w:rsidRPr="004F5C8D">
        <w:rPr>
          <w:b/>
          <w:sz w:val="24"/>
        </w:rPr>
        <w:t>Орг</w:t>
      </w:r>
      <w:r w:rsidR="000B15CD" w:rsidRPr="004F5C8D">
        <w:rPr>
          <w:b/>
          <w:sz w:val="24"/>
        </w:rPr>
        <w:t xml:space="preserve">анізація освітнього процесу в умовах </w:t>
      </w:r>
      <w:r w:rsidR="003D5653" w:rsidRPr="004F5C8D">
        <w:rPr>
          <w:b/>
          <w:sz w:val="24"/>
        </w:rPr>
        <w:t xml:space="preserve"> воєнного стану</w:t>
      </w:r>
    </w:p>
    <w:p w:rsidR="005A14EE" w:rsidRPr="000B15CD" w:rsidRDefault="00807EAC" w:rsidP="00F66BF6">
      <w:pPr>
        <w:pStyle w:val="afff0"/>
        <w:jc w:val="both"/>
        <w:rPr>
          <w:sz w:val="24"/>
        </w:rPr>
      </w:pPr>
      <w:r>
        <w:rPr>
          <w:sz w:val="24"/>
        </w:rPr>
        <w:t xml:space="preserve">   За умов воєнного стану</w:t>
      </w:r>
      <w:r w:rsidR="005A14EE" w:rsidRPr="000B15CD">
        <w:rPr>
          <w:sz w:val="24"/>
        </w:rPr>
        <w:t xml:space="preserve"> чер</w:t>
      </w:r>
      <w:r>
        <w:rPr>
          <w:sz w:val="24"/>
        </w:rPr>
        <w:t>ез високий рівень небезпеки</w:t>
      </w:r>
      <w:r w:rsidR="005A14EE" w:rsidRPr="000B15CD">
        <w:rPr>
          <w:sz w:val="24"/>
        </w:rPr>
        <w:t xml:space="preserve"> учнів, працівників, </w:t>
      </w:r>
      <w:r>
        <w:rPr>
          <w:sz w:val="24"/>
        </w:rPr>
        <w:t>заклад переходить на</w:t>
      </w:r>
      <w:r w:rsidR="005A14EE" w:rsidRPr="000B15CD">
        <w:rPr>
          <w:sz w:val="24"/>
        </w:rPr>
        <w:t xml:space="preserve"> навчання</w:t>
      </w:r>
      <w:r>
        <w:rPr>
          <w:sz w:val="24"/>
        </w:rPr>
        <w:t xml:space="preserve"> за двома змінами. Вимушене переведення обумов</w:t>
      </w:r>
      <w:r w:rsidR="004F5C8D">
        <w:rPr>
          <w:sz w:val="24"/>
        </w:rPr>
        <w:t>лено наявностю в закладі прості</w:t>
      </w:r>
      <w:r>
        <w:rPr>
          <w:sz w:val="24"/>
        </w:rPr>
        <w:t xml:space="preserve">шого укриття, яке разроховано на 150 учнів та укриття учнів за правилами двох стін, яке розраховано на 60 учнів. </w:t>
      </w:r>
      <w:r w:rsidR="00AE2B4E">
        <w:rPr>
          <w:sz w:val="24"/>
        </w:rPr>
        <w:t>На жаль, але розв’язана війна стала</w:t>
      </w:r>
      <w:r w:rsidR="005A14EE" w:rsidRPr="000B15CD">
        <w:rPr>
          <w:sz w:val="24"/>
        </w:rPr>
        <w:t xml:space="preserve"> викликом для всіх учасників освітнього проц</w:t>
      </w:r>
      <w:r w:rsidR="00AE2B4E">
        <w:rPr>
          <w:sz w:val="24"/>
        </w:rPr>
        <w:t>есу: вчителів, учнів та батьків, але ми маємо сьогодні о</w:t>
      </w:r>
      <w:r w:rsidR="005A14EE" w:rsidRPr="000B15CD">
        <w:rPr>
          <w:sz w:val="24"/>
        </w:rPr>
        <w:t>рганізувати якісне навчання з використанням цифрових технолог</w:t>
      </w:r>
      <w:r w:rsidR="00AE2B4E">
        <w:rPr>
          <w:sz w:val="24"/>
        </w:rPr>
        <w:t>ій, надихати й мотивувати учнів за</w:t>
      </w:r>
      <w:r w:rsidR="004F5C8D">
        <w:rPr>
          <w:sz w:val="24"/>
        </w:rPr>
        <w:t xml:space="preserve"> для побудови вільної, незалеж</w:t>
      </w:r>
      <w:r w:rsidR="00AE2B4E">
        <w:rPr>
          <w:sz w:val="24"/>
        </w:rPr>
        <w:t>ної, демократичної України</w:t>
      </w:r>
      <w:r w:rsidR="005A14EE" w:rsidRPr="000B15CD">
        <w:rPr>
          <w:sz w:val="24"/>
        </w:rPr>
        <w:t xml:space="preserve">. Взаємодія всіх учасників освітнього процесу — один з найважливіших факторів успішного функціонування будь-якої шкільної спільноти. </w:t>
      </w:r>
      <w:r w:rsidR="00AE2B4E">
        <w:rPr>
          <w:sz w:val="24"/>
        </w:rPr>
        <w:t>Тому, в</w:t>
      </w:r>
      <w:r w:rsidR="005A14EE" w:rsidRPr="000B15CD">
        <w:rPr>
          <w:sz w:val="24"/>
        </w:rPr>
        <w:t xml:space="preserve"> умовах </w:t>
      </w:r>
      <w:r w:rsidR="004F5C8D">
        <w:rPr>
          <w:sz w:val="24"/>
        </w:rPr>
        <w:t>воєн</w:t>
      </w:r>
      <w:r w:rsidR="00AE2B4E">
        <w:rPr>
          <w:sz w:val="24"/>
        </w:rPr>
        <w:t xml:space="preserve">ного стану ми маємо чітко тримати освітянській фронт, </w:t>
      </w:r>
      <w:r w:rsidR="005A14EE" w:rsidRPr="000B15CD">
        <w:rPr>
          <w:sz w:val="24"/>
        </w:rPr>
        <w:t>взаємодія між усіма учасниками освітньо</w:t>
      </w:r>
      <w:r w:rsidR="00AE2B4E">
        <w:rPr>
          <w:sz w:val="24"/>
        </w:rPr>
        <w:t>го процесу: адміністрацією закладу</w:t>
      </w:r>
      <w:r w:rsidR="005A14EE" w:rsidRPr="000B15CD">
        <w:rPr>
          <w:sz w:val="24"/>
        </w:rPr>
        <w:t>, вчителями, учнями і батьками — набуває особливої важливості.</w:t>
      </w:r>
    </w:p>
    <w:p w:rsidR="005A14EE" w:rsidRPr="00D91540" w:rsidRDefault="00AE2B4E" w:rsidP="00F66BF6">
      <w:pPr>
        <w:pStyle w:val="afff0"/>
        <w:jc w:val="both"/>
        <w:rPr>
          <w:sz w:val="24"/>
        </w:rPr>
      </w:pPr>
      <w:r>
        <w:rPr>
          <w:sz w:val="24"/>
        </w:rPr>
        <w:t xml:space="preserve">     При організації  навчання обов</w:t>
      </w:r>
      <w:r w:rsidRPr="00D75FAB">
        <w:rPr>
          <w:sz w:val="24"/>
        </w:rPr>
        <w:t>’</w:t>
      </w:r>
      <w:r>
        <w:rPr>
          <w:sz w:val="24"/>
        </w:rPr>
        <w:t>язково проводимо</w:t>
      </w:r>
      <w:r w:rsidR="005A14EE" w:rsidRPr="000B15CD">
        <w:rPr>
          <w:sz w:val="24"/>
        </w:rPr>
        <w:t xml:space="preserve"> вступний інструктаж, в ході якого </w:t>
      </w:r>
      <w:r>
        <w:rPr>
          <w:sz w:val="24"/>
        </w:rPr>
        <w:t xml:space="preserve">маємо </w:t>
      </w:r>
      <w:r w:rsidR="005A14EE" w:rsidRPr="000B15CD">
        <w:rPr>
          <w:sz w:val="24"/>
        </w:rPr>
        <w:t>пояснити учням, як пр</w:t>
      </w:r>
      <w:r>
        <w:rPr>
          <w:sz w:val="24"/>
        </w:rPr>
        <w:t>авильно поводити себе аби зберегти своє життя та здоров</w:t>
      </w:r>
      <w:r w:rsidRPr="00D75FAB">
        <w:rPr>
          <w:sz w:val="24"/>
        </w:rPr>
        <w:t>’</w:t>
      </w:r>
      <w:r>
        <w:rPr>
          <w:sz w:val="24"/>
        </w:rPr>
        <w:t>я та оточуючих</w:t>
      </w:r>
      <w:r w:rsidR="005A14EE" w:rsidRPr="000B15CD">
        <w:rPr>
          <w:sz w:val="24"/>
        </w:rPr>
        <w:t xml:space="preserve">. </w:t>
      </w:r>
      <w:r w:rsidR="005A14EE" w:rsidRPr="00D91540">
        <w:rPr>
          <w:sz w:val="24"/>
        </w:rPr>
        <w:t>Крім в</w:t>
      </w:r>
      <w:r w:rsidR="00D91540">
        <w:rPr>
          <w:sz w:val="24"/>
        </w:rPr>
        <w:t xml:space="preserve">ступних інструкцій, проводимо </w:t>
      </w:r>
      <w:r w:rsidR="005A14EE" w:rsidRPr="00D91540">
        <w:rPr>
          <w:sz w:val="24"/>
        </w:rPr>
        <w:t>поточні інструкції перед початком вивчення тієї чи іншої теми або введення нового цифрового інструменту, нових освітніх ресурсів.</w:t>
      </w:r>
    </w:p>
    <w:tbl>
      <w:tblPr>
        <w:tblStyle w:val="afff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8"/>
        <w:gridCol w:w="5427"/>
        <w:gridCol w:w="1335"/>
        <w:gridCol w:w="1842"/>
        <w:gridCol w:w="1560"/>
      </w:tblGrid>
      <w:tr w:rsidR="00A72431" w:rsidRPr="008609B8" w:rsidTr="008609B8">
        <w:tc>
          <w:tcPr>
            <w:tcW w:w="468" w:type="dxa"/>
          </w:tcPr>
          <w:p w:rsidR="00A72431" w:rsidRPr="008609B8" w:rsidRDefault="00A72431" w:rsidP="008609B8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№</w:t>
            </w:r>
          </w:p>
          <w:p w:rsidR="00A72431" w:rsidRPr="008609B8" w:rsidRDefault="00A72431" w:rsidP="008609B8">
            <w:pPr>
              <w:pStyle w:val="afff0"/>
              <w:rPr>
                <w:sz w:val="24"/>
              </w:rPr>
            </w:pPr>
          </w:p>
        </w:tc>
        <w:tc>
          <w:tcPr>
            <w:tcW w:w="5427" w:type="dxa"/>
          </w:tcPr>
          <w:p w:rsidR="00A72431" w:rsidRPr="008609B8" w:rsidRDefault="00A72431" w:rsidP="008609B8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Заходи</w:t>
            </w:r>
          </w:p>
        </w:tc>
        <w:tc>
          <w:tcPr>
            <w:tcW w:w="1335" w:type="dxa"/>
          </w:tcPr>
          <w:p w:rsidR="00A72431" w:rsidRPr="008609B8" w:rsidRDefault="00A72431" w:rsidP="008609B8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Термін виконання</w:t>
            </w:r>
          </w:p>
        </w:tc>
        <w:tc>
          <w:tcPr>
            <w:tcW w:w="1842" w:type="dxa"/>
          </w:tcPr>
          <w:p w:rsidR="00A72431" w:rsidRPr="008609B8" w:rsidRDefault="00A72431" w:rsidP="008609B8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Відповідальний</w:t>
            </w:r>
          </w:p>
        </w:tc>
        <w:tc>
          <w:tcPr>
            <w:tcW w:w="1560" w:type="dxa"/>
          </w:tcPr>
          <w:p w:rsidR="00A72431" w:rsidRPr="008609B8" w:rsidRDefault="00A72431" w:rsidP="008609B8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Відмітка про виконання</w:t>
            </w:r>
          </w:p>
        </w:tc>
      </w:tr>
      <w:tr w:rsidR="004F426D" w:rsidRPr="008609B8" w:rsidTr="009F5822">
        <w:tc>
          <w:tcPr>
            <w:tcW w:w="10632" w:type="dxa"/>
            <w:gridSpan w:val="5"/>
          </w:tcPr>
          <w:p w:rsidR="004F426D" w:rsidRPr="008609B8" w:rsidRDefault="004F426D" w:rsidP="008609B8">
            <w:pPr>
              <w:pStyle w:val="afff0"/>
              <w:rPr>
                <w:sz w:val="24"/>
              </w:rPr>
            </w:pPr>
            <w:r w:rsidRPr="008609B8">
              <w:rPr>
                <w:sz w:val="24"/>
                <w:lang w:eastAsia="en-US"/>
              </w:rPr>
              <w:t>Організація роботи щодо забезпечення нормативно-правових аспектів</w:t>
            </w:r>
          </w:p>
        </w:tc>
      </w:tr>
      <w:tr w:rsidR="004F426D" w:rsidRPr="008609B8" w:rsidTr="008609B8">
        <w:tc>
          <w:tcPr>
            <w:tcW w:w="468" w:type="dxa"/>
          </w:tcPr>
          <w:p w:rsidR="004F426D" w:rsidRPr="008609B8" w:rsidRDefault="004F426D" w:rsidP="008609B8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1.</w:t>
            </w:r>
          </w:p>
        </w:tc>
        <w:tc>
          <w:tcPr>
            <w:tcW w:w="5427" w:type="dxa"/>
            <w:shd w:val="clear" w:color="auto" w:fill="auto"/>
          </w:tcPr>
          <w:p w:rsidR="004F426D" w:rsidRPr="008609B8" w:rsidRDefault="004F426D" w:rsidP="008609B8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Організувати роботу щодо систематизації та вив</w:t>
            </w:r>
            <w:r w:rsidR="008609B8">
              <w:rPr>
                <w:sz w:val="24"/>
              </w:rPr>
              <w:t>-</w:t>
            </w:r>
            <w:r w:rsidRPr="008609B8">
              <w:rPr>
                <w:sz w:val="24"/>
              </w:rPr>
              <w:t>чення нормативних документів, державних, прог</w:t>
            </w:r>
            <w:r w:rsidR="008609B8">
              <w:rPr>
                <w:sz w:val="24"/>
              </w:rPr>
              <w:t xml:space="preserve">-рам з питань охорони життя </w:t>
            </w:r>
            <w:r w:rsidRPr="008609B8">
              <w:rPr>
                <w:sz w:val="24"/>
              </w:rPr>
              <w:t xml:space="preserve"> і здоров’я учнів, за</w:t>
            </w:r>
            <w:r w:rsidR="008609B8">
              <w:rPr>
                <w:sz w:val="24"/>
              </w:rPr>
              <w:t>-</w:t>
            </w:r>
            <w:r w:rsidRPr="008609B8">
              <w:rPr>
                <w:sz w:val="24"/>
              </w:rPr>
              <w:t>побігання всім видам дитячого травматизму, а са</w:t>
            </w:r>
            <w:r w:rsidR="003D298E">
              <w:rPr>
                <w:sz w:val="24"/>
              </w:rPr>
              <w:t>-</w:t>
            </w:r>
            <w:r w:rsidRPr="008609B8">
              <w:rPr>
                <w:sz w:val="24"/>
              </w:rPr>
              <w:t>ме:</w:t>
            </w:r>
            <w:r w:rsidR="003D298E">
              <w:rPr>
                <w:sz w:val="24"/>
              </w:rPr>
              <w:t xml:space="preserve"> </w:t>
            </w:r>
            <w:r w:rsidRPr="008609B8">
              <w:rPr>
                <w:sz w:val="24"/>
              </w:rPr>
              <w:t>Закон</w:t>
            </w:r>
            <w:r w:rsidR="003D298E">
              <w:rPr>
                <w:sz w:val="24"/>
              </w:rPr>
              <w:t>и</w:t>
            </w:r>
            <w:r w:rsidRPr="008609B8">
              <w:rPr>
                <w:sz w:val="24"/>
              </w:rPr>
              <w:t xml:space="preserve"> України “Про забезпечення </w:t>
            </w:r>
            <w:r w:rsidR="003D298E">
              <w:rPr>
                <w:sz w:val="24"/>
              </w:rPr>
              <w:t xml:space="preserve"> </w:t>
            </w:r>
            <w:r w:rsidRPr="008609B8">
              <w:rPr>
                <w:sz w:val="24"/>
              </w:rPr>
              <w:t>санітарно</w:t>
            </w:r>
            <w:r w:rsidR="003D298E">
              <w:rPr>
                <w:sz w:val="24"/>
              </w:rPr>
              <w:t xml:space="preserve">-го </w:t>
            </w:r>
            <w:r w:rsidRPr="008609B8">
              <w:rPr>
                <w:sz w:val="24"/>
              </w:rPr>
              <w:t xml:space="preserve">та епідемічного благополуччя населення”;“Про освіту”, ст.ст. 3, 17, 24, 51, 53; “Про </w:t>
            </w:r>
            <w:r w:rsidR="003D298E">
              <w:rPr>
                <w:sz w:val="24"/>
              </w:rPr>
              <w:t xml:space="preserve">повну </w:t>
            </w:r>
            <w:r w:rsidRPr="008609B8">
              <w:rPr>
                <w:sz w:val="24"/>
              </w:rPr>
              <w:t>загаль</w:t>
            </w:r>
            <w:r w:rsidR="003D298E">
              <w:rPr>
                <w:sz w:val="24"/>
              </w:rPr>
              <w:t>-</w:t>
            </w:r>
            <w:r w:rsidRPr="008609B8">
              <w:rPr>
                <w:sz w:val="24"/>
              </w:rPr>
              <w:t>ну середню освіту”ст.ст.5, 22, 38; “Про охорону дитинства”; “Про дорожній рух”;</w:t>
            </w:r>
            <w:r w:rsidR="003D298E">
              <w:rPr>
                <w:sz w:val="24"/>
              </w:rPr>
              <w:t xml:space="preserve"> </w:t>
            </w:r>
            <w:r w:rsidRPr="008609B8">
              <w:rPr>
                <w:sz w:val="24"/>
              </w:rPr>
              <w:t>“Про пожежну безпеку”;</w:t>
            </w:r>
            <w:r w:rsidR="003D298E">
              <w:rPr>
                <w:sz w:val="24"/>
              </w:rPr>
              <w:t xml:space="preserve"> </w:t>
            </w:r>
            <w:r w:rsidRPr="008609B8">
              <w:rPr>
                <w:sz w:val="24"/>
              </w:rPr>
              <w:t>“Про питну воду”;</w:t>
            </w:r>
            <w:r w:rsidR="003D298E">
              <w:rPr>
                <w:sz w:val="24"/>
              </w:rPr>
              <w:t xml:space="preserve"> від 05.07.2001</w:t>
            </w:r>
            <w:r w:rsidRPr="008609B8">
              <w:rPr>
                <w:sz w:val="24"/>
              </w:rPr>
              <w:t xml:space="preserve"> №</w:t>
            </w:r>
            <w:r w:rsidR="00EE60CD" w:rsidRPr="008609B8">
              <w:rPr>
                <w:sz w:val="24"/>
              </w:rPr>
              <w:t xml:space="preserve"> </w:t>
            </w:r>
            <w:r w:rsidRPr="008609B8">
              <w:rPr>
                <w:sz w:val="24"/>
              </w:rPr>
              <w:t>25</w:t>
            </w:r>
            <w:r w:rsidR="003D298E">
              <w:rPr>
                <w:sz w:val="24"/>
              </w:rPr>
              <w:t xml:space="preserve"> 86 “Про боротьбу із захворюванням на туберкул.”</w:t>
            </w:r>
          </w:p>
        </w:tc>
        <w:tc>
          <w:tcPr>
            <w:tcW w:w="1335" w:type="dxa"/>
            <w:shd w:val="clear" w:color="auto" w:fill="auto"/>
          </w:tcPr>
          <w:p w:rsidR="004F426D" w:rsidRPr="008609B8" w:rsidRDefault="004F426D" w:rsidP="008609B8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вересень</w:t>
            </w:r>
          </w:p>
        </w:tc>
        <w:tc>
          <w:tcPr>
            <w:tcW w:w="1842" w:type="dxa"/>
          </w:tcPr>
          <w:p w:rsidR="004F426D" w:rsidRPr="008609B8" w:rsidRDefault="003D298E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4F426D" w:rsidRPr="008609B8" w:rsidRDefault="004F426D" w:rsidP="008609B8">
            <w:pPr>
              <w:pStyle w:val="afff0"/>
              <w:rPr>
                <w:sz w:val="24"/>
              </w:rPr>
            </w:pPr>
          </w:p>
        </w:tc>
      </w:tr>
      <w:tr w:rsidR="00EE60CD" w:rsidRPr="008609B8" w:rsidTr="008609B8">
        <w:tc>
          <w:tcPr>
            <w:tcW w:w="468" w:type="dxa"/>
          </w:tcPr>
          <w:p w:rsidR="00EE60CD" w:rsidRPr="008609B8" w:rsidRDefault="00EE60CD" w:rsidP="008609B8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0CD" w:rsidRPr="008609B8" w:rsidRDefault="00EE60CD" w:rsidP="008609B8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 xml:space="preserve">Санітарний регламент для ЗЗСО, утримання </w:t>
            </w:r>
            <w:r w:rsidR="003D298E">
              <w:rPr>
                <w:sz w:val="24"/>
              </w:rPr>
              <w:t>за-</w:t>
            </w:r>
            <w:r w:rsidRPr="008609B8">
              <w:rPr>
                <w:sz w:val="24"/>
              </w:rPr>
              <w:t xml:space="preserve">гальноосвітніх  </w:t>
            </w:r>
            <w:r w:rsidR="003D298E">
              <w:rPr>
                <w:sz w:val="24"/>
              </w:rPr>
              <w:t xml:space="preserve">навчальних закладів </w:t>
            </w:r>
            <w:r w:rsidRPr="008609B8">
              <w:rPr>
                <w:sz w:val="24"/>
              </w:rPr>
              <w:t xml:space="preserve">та організації навчально-виховного процесу; </w:t>
            </w:r>
          </w:p>
        </w:tc>
        <w:tc>
          <w:tcPr>
            <w:tcW w:w="1335" w:type="dxa"/>
            <w:shd w:val="clear" w:color="auto" w:fill="auto"/>
          </w:tcPr>
          <w:p w:rsidR="00EE60CD" w:rsidRPr="008609B8" w:rsidRDefault="00EE60CD" w:rsidP="008609B8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вересень</w:t>
            </w:r>
          </w:p>
        </w:tc>
        <w:tc>
          <w:tcPr>
            <w:tcW w:w="1842" w:type="dxa"/>
          </w:tcPr>
          <w:p w:rsidR="00EE60CD" w:rsidRPr="008609B8" w:rsidRDefault="003D298E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  <w:tc>
          <w:tcPr>
            <w:tcW w:w="1560" w:type="dxa"/>
          </w:tcPr>
          <w:p w:rsidR="00EE60CD" w:rsidRPr="008609B8" w:rsidRDefault="00EE60CD" w:rsidP="008609B8">
            <w:pPr>
              <w:pStyle w:val="afff0"/>
              <w:rPr>
                <w:sz w:val="24"/>
              </w:rPr>
            </w:pPr>
          </w:p>
        </w:tc>
      </w:tr>
      <w:tr w:rsidR="00EE60CD" w:rsidRPr="008609B8" w:rsidTr="008609B8">
        <w:tc>
          <w:tcPr>
            <w:tcW w:w="468" w:type="dxa"/>
          </w:tcPr>
          <w:p w:rsidR="00EE60CD" w:rsidRPr="008609B8" w:rsidRDefault="00EE60CD" w:rsidP="008609B8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0CD" w:rsidRPr="008609B8" w:rsidRDefault="00EE60CD" w:rsidP="008609B8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Постанова Кабінету Міністрів України від 22.03.</w:t>
            </w:r>
            <w:r w:rsidR="00313B3E">
              <w:rPr>
                <w:sz w:val="24"/>
              </w:rPr>
              <w:t xml:space="preserve"> </w:t>
            </w:r>
            <w:r w:rsidRPr="008609B8">
              <w:rPr>
                <w:sz w:val="24"/>
              </w:rPr>
              <w:t>2001 №270 “Про затвердження Порядку розсліду</w:t>
            </w:r>
            <w:r w:rsidR="00313B3E">
              <w:rPr>
                <w:sz w:val="24"/>
              </w:rPr>
              <w:t>-</w:t>
            </w:r>
            <w:r w:rsidRPr="008609B8">
              <w:rPr>
                <w:sz w:val="24"/>
              </w:rPr>
              <w:t>вання та обліку нещасних випадків невиробни</w:t>
            </w:r>
            <w:r w:rsidR="00313B3E">
              <w:rPr>
                <w:sz w:val="24"/>
              </w:rPr>
              <w:t>-</w:t>
            </w:r>
            <w:r w:rsidRPr="008609B8">
              <w:rPr>
                <w:sz w:val="24"/>
              </w:rPr>
              <w:t>чого характеру”.</w:t>
            </w:r>
          </w:p>
        </w:tc>
        <w:tc>
          <w:tcPr>
            <w:tcW w:w="1335" w:type="dxa"/>
            <w:shd w:val="clear" w:color="auto" w:fill="auto"/>
          </w:tcPr>
          <w:p w:rsidR="00EE60CD" w:rsidRPr="008609B8" w:rsidRDefault="00EE60CD" w:rsidP="008609B8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вересень</w:t>
            </w:r>
          </w:p>
        </w:tc>
        <w:tc>
          <w:tcPr>
            <w:tcW w:w="1842" w:type="dxa"/>
          </w:tcPr>
          <w:p w:rsidR="00EE60CD" w:rsidRPr="008609B8" w:rsidRDefault="000B095F" w:rsidP="008609B8">
            <w:pPr>
              <w:pStyle w:val="afff0"/>
              <w:rPr>
                <w:sz w:val="24"/>
              </w:rPr>
            </w:pPr>
            <w:r w:rsidRPr="000B095F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EE60CD" w:rsidRPr="008609B8" w:rsidRDefault="00EE60CD" w:rsidP="008609B8">
            <w:pPr>
              <w:pStyle w:val="afff0"/>
              <w:rPr>
                <w:sz w:val="24"/>
              </w:rPr>
            </w:pPr>
          </w:p>
        </w:tc>
      </w:tr>
      <w:tr w:rsidR="00EE60CD" w:rsidRPr="008609B8" w:rsidTr="008609B8">
        <w:tc>
          <w:tcPr>
            <w:tcW w:w="468" w:type="dxa"/>
          </w:tcPr>
          <w:p w:rsidR="00EE60CD" w:rsidRPr="008609B8" w:rsidRDefault="00EE60CD" w:rsidP="008609B8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0CD" w:rsidRPr="008609B8" w:rsidRDefault="00EE60CD" w:rsidP="00C53D75">
            <w:pPr>
              <w:pStyle w:val="afff0"/>
              <w:jc w:val="both"/>
              <w:rPr>
                <w:sz w:val="24"/>
              </w:rPr>
            </w:pPr>
            <w:r w:rsidRPr="008609B8">
              <w:rPr>
                <w:sz w:val="24"/>
              </w:rPr>
              <w:t>-Наказ Державно</w:t>
            </w:r>
            <w:r w:rsidR="000B095F">
              <w:rPr>
                <w:sz w:val="24"/>
              </w:rPr>
              <w:t xml:space="preserve">го комітету України з нагляду </w:t>
            </w:r>
            <w:r w:rsidRPr="008609B8">
              <w:rPr>
                <w:sz w:val="24"/>
              </w:rPr>
              <w:t>за охороною праці від 26.01.2005 №15 “Про затверд</w:t>
            </w:r>
            <w:r w:rsidR="000B095F">
              <w:rPr>
                <w:sz w:val="24"/>
              </w:rPr>
              <w:t>-</w:t>
            </w:r>
            <w:r w:rsidRPr="008609B8">
              <w:rPr>
                <w:sz w:val="24"/>
              </w:rPr>
              <w:t>ження Типового положення про порядок проведен</w:t>
            </w:r>
            <w:r w:rsidR="000B095F">
              <w:rPr>
                <w:sz w:val="24"/>
              </w:rPr>
              <w:t xml:space="preserve"> ня навчання </w:t>
            </w:r>
            <w:r w:rsidRPr="008609B8">
              <w:rPr>
                <w:sz w:val="24"/>
              </w:rPr>
              <w:t xml:space="preserve">і перевірки знань з питань охорони </w:t>
            </w:r>
            <w:r w:rsidRPr="008609B8">
              <w:rPr>
                <w:sz w:val="24"/>
              </w:rPr>
              <w:lastRenderedPageBreak/>
              <w:t xml:space="preserve">праці та Переліку робіт з підвищеною </w:t>
            </w:r>
            <w:r w:rsidR="000B095F">
              <w:rPr>
                <w:sz w:val="24"/>
              </w:rPr>
              <w:t xml:space="preserve">небезпек-кою”; </w:t>
            </w:r>
            <w:r w:rsidRPr="008609B8">
              <w:rPr>
                <w:sz w:val="24"/>
              </w:rPr>
              <w:t>Наказ Міністерства освіти і науки України від 18.04.2006 №304 “Про затвердження Положен</w:t>
            </w:r>
            <w:r w:rsidR="000B095F">
              <w:rPr>
                <w:sz w:val="24"/>
              </w:rPr>
              <w:t xml:space="preserve"> </w:t>
            </w:r>
            <w:r w:rsidRPr="008609B8">
              <w:rPr>
                <w:sz w:val="24"/>
              </w:rPr>
              <w:t>ня про порядок проведення навчання і перевірки знань з питань охорони праці в закладах, устано</w:t>
            </w:r>
            <w:r w:rsidR="000B095F">
              <w:rPr>
                <w:sz w:val="24"/>
              </w:rPr>
              <w:t>-</w:t>
            </w:r>
            <w:r w:rsidRPr="008609B8">
              <w:rPr>
                <w:sz w:val="24"/>
              </w:rPr>
              <w:t>вах, організаціях,підприємствах підпорядкованих Міністе</w:t>
            </w:r>
            <w:r w:rsidR="00EE7533">
              <w:rPr>
                <w:sz w:val="24"/>
              </w:rPr>
              <w:t xml:space="preserve">ртву освіти  і науки України”; </w:t>
            </w:r>
            <w:r w:rsidRPr="008609B8">
              <w:rPr>
                <w:sz w:val="24"/>
              </w:rPr>
              <w:t>-Наказ Мі</w:t>
            </w:r>
            <w:r w:rsidR="00EE7533">
              <w:rPr>
                <w:sz w:val="24"/>
              </w:rPr>
              <w:t>-</w:t>
            </w:r>
            <w:r w:rsidRPr="008609B8">
              <w:rPr>
                <w:sz w:val="24"/>
              </w:rPr>
              <w:t>ністерства освіти і науки України від 01.08.2001 №563 “Про затвердження Положення про органі</w:t>
            </w:r>
            <w:r w:rsidR="00EE7533">
              <w:rPr>
                <w:sz w:val="24"/>
              </w:rPr>
              <w:t>-</w:t>
            </w:r>
            <w:r w:rsidRPr="008609B8">
              <w:rPr>
                <w:sz w:val="24"/>
              </w:rPr>
              <w:t>зацію роботи з охорони праці учасників навчаль</w:t>
            </w:r>
            <w:r w:rsidR="00EE7533">
              <w:rPr>
                <w:sz w:val="24"/>
              </w:rPr>
              <w:t>-</w:t>
            </w:r>
            <w:r w:rsidRPr="008609B8">
              <w:rPr>
                <w:sz w:val="24"/>
              </w:rPr>
              <w:t>но-виховного процесу  в установах і закладах ос</w:t>
            </w:r>
            <w:r w:rsidR="00EE7533">
              <w:rPr>
                <w:sz w:val="24"/>
              </w:rPr>
              <w:t>-</w:t>
            </w:r>
            <w:r w:rsidRPr="008609B8">
              <w:rPr>
                <w:sz w:val="24"/>
              </w:rPr>
              <w:t>віти”; - Наказ Міністерства освіти і науки України від 16 травня 2019 р. № 659 Зареєстровано в Мініс</w:t>
            </w:r>
            <w:r w:rsidR="007D5281">
              <w:rPr>
                <w:sz w:val="24"/>
              </w:rPr>
              <w:t xml:space="preserve"> </w:t>
            </w:r>
            <w:r w:rsidRPr="008609B8">
              <w:rPr>
                <w:sz w:val="24"/>
              </w:rPr>
              <w:t xml:space="preserve">терстві юстиції України </w:t>
            </w:r>
            <w:r w:rsidR="007D5281">
              <w:rPr>
                <w:sz w:val="24"/>
              </w:rPr>
              <w:t>13червня 2019 р.</w:t>
            </w:r>
            <w:r w:rsidRPr="008609B8">
              <w:rPr>
                <w:sz w:val="24"/>
              </w:rPr>
              <w:t>за № 612</w:t>
            </w:r>
            <w:r w:rsidR="007D5281">
              <w:rPr>
                <w:sz w:val="24"/>
              </w:rPr>
              <w:t xml:space="preserve"> </w:t>
            </w:r>
            <w:r w:rsidRPr="008609B8">
              <w:rPr>
                <w:sz w:val="24"/>
              </w:rPr>
              <w:t>/33583 “Про затвердження Положення про поря</w:t>
            </w:r>
            <w:r w:rsidR="007D5281">
              <w:rPr>
                <w:sz w:val="24"/>
              </w:rPr>
              <w:t>-</w:t>
            </w:r>
            <w:r w:rsidRPr="008609B8">
              <w:rPr>
                <w:sz w:val="24"/>
              </w:rPr>
              <w:t>док розслідування нещасних випадків, що сталися із здобувачами освіти під час освітнього процесу»</w:t>
            </w:r>
          </w:p>
        </w:tc>
        <w:tc>
          <w:tcPr>
            <w:tcW w:w="1335" w:type="dxa"/>
            <w:shd w:val="clear" w:color="auto" w:fill="auto"/>
          </w:tcPr>
          <w:p w:rsidR="00EE60CD" w:rsidRPr="008609B8" w:rsidRDefault="00EE60CD" w:rsidP="008609B8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lastRenderedPageBreak/>
              <w:t>вересень</w:t>
            </w:r>
          </w:p>
        </w:tc>
        <w:tc>
          <w:tcPr>
            <w:tcW w:w="1842" w:type="dxa"/>
          </w:tcPr>
          <w:p w:rsidR="00EE60CD" w:rsidRPr="008609B8" w:rsidRDefault="000B095F" w:rsidP="008609B8">
            <w:pPr>
              <w:pStyle w:val="afff0"/>
              <w:rPr>
                <w:sz w:val="24"/>
              </w:rPr>
            </w:pPr>
            <w:r w:rsidRPr="000B095F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EE60CD" w:rsidRPr="008609B8" w:rsidRDefault="00EE60CD" w:rsidP="008609B8">
            <w:pPr>
              <w:pStyle w:val="afff0"/>
              <w:rPr>
                <w:sz w:val="24"/>
              </w:rPr>
            </w:pPr>
          </w:p>
        </w:tc>
      </w:tr>
      <w:tr w:rsidR="00F30BC3" w:rsidRPr="008609B8" w:rsidTr="009F5822">
        <w:tc>
          <w:tcPr>
            <w:tcW w:w="10632" w:type="dxa"/>
            <w:gridSpan w:val="5"/>
          </w:tcPr>
          <w:p w:rsidR="00F30BC3" w:rsidRPr="00A6573F" w:rsidRDefault="00CE61F0" w:rsidP="00C53D75">
            <w:pPr>
              <w:pStyle w:val="afff0"/>
              <w:jc w:val="both"/>
              <w:rPr>
                <w:b/>
                <w:sz w:val="24"/>
              </w:rPr>
            </w:pPr>
            <w:r>
              <w:rPr>
                <w:b/>
                <w:bCs/>
                <w:sz w:val="24"/>
                <w:lang w:eastAsia="en-US"/>
              </w:rPr>
              <w:t>2.4.2</w:t>
            </w:r>
            <w:r w:rsidR="00A6573F">
              <w:rPr>
                <w:b/>
                <w:bCs/>
                <w:sz w:val="24"/>
                <w:lang w:eastAsia="en-US"/>
              </w:rPr>
              <w:t xml:space="preserve">        </w:t>
            </w:r>
            <w:r w:rsidR="00F30BC3" w:rsidRPr="00A6573F">
              <w:rPr>
                <w:b/>
                <w:bCs/>
                <w:sz w:val="24"/>
                <w:lang w:eastAsia="en-US"/>
              </w:rPr>
              <w:t>Організація роботи щодо проведення інструктажів з безпеки життєдіяльності</w:t>
            </w:r>
          </w:p>
        </w:tc>
      </w:tr>
      <w:tr w:rsidR="00B62927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B62927" w:rsidRPr="008609B8" w:rsidRDefault="00CE61F0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27" w:rsidRPr="00B62927" w:rsidRDefault="00B62927" w:rsidP="00C53D75">
            <w:pPr>
              <w:pStyle w:val="afff0"/>
              <w:jc w:val="both"/>
              <w:rPr>
                <w:sz w:val="24"/>
              </w:rPr>
            </w:pPr>
            <w:r w:rsidRPr="00B62927">
              <w:rPr>
                <w:sz w:val="24"/>
              </w:rPr>
              <w:t>Провести інструктивно-методичну нараду з клас</w:t>
            </w:r>
            <w:r>
              <w:rPr>
                <w:sz w:val="24"/>
              </w:rPr>
              <w:t>-</w:t>
            </w:r>
            <w:r w:rsidRPr="00B62927">
              <w:rPr>
                <w:sz w:val="24"/>
              </w:rPr>
              <w:t>ними керівниками стосовно питань забезпечення безпеки життєдіяльності учнів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2927" w:rsidRPr="00B62927" w:rsidRDefault="00B62927" w:rsidP="00B62927">
            <w:pPr>
              <w:pStyle w:val="afff0"/>
              <w:jc w:val="center"/>
              <w:rPr>
                <w:sz w:val="24"/>
              </w:rPr>
            </w:pPr>
            <w:r w:rsidRPr="00B62927">
              <w:rPr>
                <w:sz w:val="24"/>
              </w:rPr>
              <w:t>До 01.09.2023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B62927" w:rsidRPr="008609B8" w:rsidRDefault="00B62927" w:rsidP="008609B8">
            <w:pPr>
              <w:pStyle w:val="afff0"/>
              <w:rPr>
                <w:sz w:val="24"/>
              </w:rPr>
            </w:pPr>
          </w:p>
        </w:tc>
      </w:tr>
      <w:tr w:rsidR="00B62927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B62927" w:rsidRPr="008609B8" w:rsidRDefault="00CE61F0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Здійснюва</w:t>
            </w:r>
            <w:r>
              <w:rPr>
                <w:sz w:val="24"/>
              </w:rPr>
              <w:t>ти проведення вступного інструк</w:t>
            </w:r>
            <w:r w:rsidRPr="00B62927">
              <w:rPr>
                <w:sz w:val="24"/>
              </w:rPr>
              <w:t>тажу з реєст</w:t>
            </w:r>
            <w:r>
              <w:rPr>
                <w:sz w:val="24"/>
              </w:rPr>
              <w:t>рацією на окремій сторінці клас</w:t>
            </w:r>
            <w:r w:rsidRPr="00B62927">
              <w:rPr>
                <w:sz w:val="24"/>
              </w:rPr>
              <w:t>ного журна</w:t>
            </w:r>
            <w:r>
              <w:rPr>
                <w:sz w:val="24"/>
              </w:rPr>
              <w:t>-</w:t>
            </w:r>
            <w:r w:rsidRPr="00B62927">
              <w:rPr>
                <w:sz w:val="24"/>
              </w:rPr>
              <w:t>л</w:t>
            </w:r>
            <w:r>
              <w:rPr>
                <w:sz w:val="24"/>
              </w:rPr>
              <w:t>у «Реєстрація вступного інструк</w:t>
            </w:r>
            <w:r w:rsidRPr="00B62927">
              <w:rPr>
                <w:sz w:val="24"/>
              </w:rPr>
              <w:t>тажу з безп</w:t>
            </w:r>
            <w:r>
              <w:rPr>
                <w:sz w:val="24"/>
              </w:rPr>
              <w:t>еки життєдіяльності для вихован</w:t>
            </w:r>
            <w:r w:rsidRPr="00B62927">
              <w:rPr>
                <w:sz w:val="24"/>
              </w:rPr>
              <w:t>ців, учнів» для учнів, які прибули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2927" w:rsidRPr="00B62927" w:rsidRDefault="00B62927" w:rsidP="00B62927">
            <w:pPr>
              <w:pStyle w:val="afff0"/>
              <w:jc w:val="center"/>
              <w:rPr>
                <w:sz w:val="24"/>
              </w:rPr>
            </w:pPr>
            <w:r w:rsidRPr="00B62927">
              <w:rPr>
                <w:sz w:val="24"/>
              </w:rPr>
              <w:t>01.09.2023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Є.К.,</w:t>
            </w:r>
          </w:p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 xml:space="preserve">класні керівники </w:t>
            </w:r>
          </w:p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- 11 класів</w:t>
            </w:r>
          </w:p>
        </w:tc>
        <w:tc>
          <w:tcPr>
            <w:tcW w:w="1560" w:type="dxa"/>
          </w:tcPr>
          <w:p w:rsidR="00B62927" w:rsidRPr="008609B8" w:rsidRDefault="00B62927" w:rsidP="008609B8">
            <w:pPr>
              <w:pStyle w:val="afff0"/>
              <w:rPr>
                <w:sz w:val="24"/>
              </w:rPr>
            </w:pPr>
          </w:p>
        </w:tc>
      </w:tr>
      <w:tr w:rsidR="00B62927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B62927" w:rsidRPr="008609B8" w:rsidRDefault="00CE61F0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27" w:rsidRPr="00B62927" w:rsidRDefault="00B62927" w:rsidP="00B62927">
            <w:pPr>
              <w:pStyle w:val="afff0"/>
              <w:jc w:val="both"/>
              <w:rPr>
                <w:sz w:val="24"/>
              </w:rPr>
            </w:pPr>
            <w:r w:rsidRPr="00B62927">
              <w:rPr>
                <w:sz w:val="24"/>
              </w:rPr>
              <w:t>Здійснюва</w:t>
            </w:r>
            <w:r>
              <w:rPr>
                <w:sz w:val="24"/>
              </w:rPr>
              <w:t>ти проведення первинних інструк</w:t>
            </w:r>
            <w:r w:rsidRPr="00B62927">
              <w:rPr>
                <w:sz w:val="24"/>
              </w:rPr>
              <w:t xml:space="preserve">тажів з питань охорони праці на робочому місці перед початком кожного практичного заняття та </w:t>
            </w:r>
            <w:r>
              <w:rPr>
                <w:sz w:val="24"/>
              </w:rPr>
              <w:t>здійс- ню</w:t>
            </w:r>
            <w:r w:rsidRPr="00B62927">
              <w:rPr>
                <w:sz w:val="24"/>
              </w:rPr>
              <w:t>вати запис на сторінці про запис теми уроку у</w:t>
            </w:r>
            <w:r>
              <w:rPr>
                <w:sz w:val="24"/>
              </w:rPr>
              <w:t xml:space="preserve">  </w:t>
            </w:r>
            <w:r w:rsidRPr="00B62927">
              <w:rPr>
                <w:sz w:val="24"/>
              </w:rPr>
              <w:t>класному журналі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Протягом навчального року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Класні керівники,</w:t>
            </w:r>
          </w:p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Вчителі-предметники</w:t>
            </w:r>
          </w:p>
        </w:tc>
        <w:tc>
          <w:tcPr>
            <w:tcW w:w="1560" w:type="dxa"/>
          </w:tcPr>
          <w:p w:rsidR="00B62927" w:rsidRPr="008609B8" w:rsidRDefault="00B62927" w:rsidP="008609B8">
            <w:pPr>
              <w:pStyle w:val="afff0"/>
              <w:rPr>
                <w:sz w:val="24"/>
              </w:rPr>
            </w:pPr>
          </w:p>
        </w:tc>
      </w:tr>
      <w:tr w:rsidR="00B62927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B62927" w:rsidRPr="008609B8" w:rsidRDefault="00CE61F0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927" w:rsidRPr="00B62927" w:rsidRDefault="00B62927" w:rsidP="007C1CDC">
            <w:pPr>
              <w:pStyle w:val="afff0"/>
              <w:jc w:val="both"/>
              <w:rPr>
                <w:sz w:val="24"/>
              </w:rPr>
            </w:pPr>
            <w:r w:rsidRPr="00B62927">
              <w:rPr>
                <w:sz w:val="24"/>
              </w:rPr>
              <w:t>Здійснюват</w:t>
            </w:r>
            <w:r>
              <w:rPr>
                <w:sz w:val="24"/>
              </w:rPr>
              <w:t>и проведення первинного інструк</w:t>
            </w:r>
            <w:r w:rsidRPr="00B62927">
              <w:rPr>
                <w:sz w:val="24"/>
              </w:rPr>
              <w:t>тажу із запи</w:t>
            </w:r>
            <w:r>
              <w:rPr>
                <w:sz w:val="24"/>
              </w:rPr>
              <w:t>сом у Журналі реєстрації первин</w:t>
            </w:r>
            <w:r w:rsidRPr="00B62927">
              <w:rPr>
                <w:sz w:val="24"/>
              </w:rPr>
              <w:t>ного, поза</w:t>
            </w:r>
            <w:r>
              <w:rPr>
                <w:sz w:val="24"/>
              </w:rPr>
              <w:t>-</w:t>
            </w:r>
            <w:r w:rsidRPr="00B62927">
              <w:rPr>
                <w:sz w:val="24"/>
              </w:rPr>
              <w:t>планового, ціл</w:t>
            </w:r>
            <w:r>
              <w:rPr>
                <w:sz w:val="24"/>
              </w:rPr>
              <w:t xml:space="preserve">ьового інструктажів </w:t>
            </w:r>
            <w:r w:rsidRPr="00B62927">
              <w:rPr>
                <w:sz w:val="24"/>
              </w:rPr>
              <w:t xml:space="preserve">учнів.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Протягом навчального року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Кл.</w:t>
            </w:r>
            <w:r w:rsidRPr="00B62927">
              <w:rPr>
                <w:sz w:val="24"/>
              </w:rPr>
              <w:t xml:space="preserve"> керівники,</w:t>
            </w:r>
          </w:p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Вчителі-предметники</w:t>
            </w:r>
          </w:p>
        </w:tc>
        <w:tc>
          <w:tcPr>
            <w:tcW w:w="1560" w:type="dxa"/>
          </w:tcPr>
          <w:p w:rsidR="00B62927" w:rsidRPr="008609B8" w:rsidRDefault="00B62927" w:rsidP="008609B8">
            <w:pPr>
              <w:pStyle w:val="afff0"/>
              <w:rPr>
                <w:sz w:val="24"/>
              </w:rPr>
            </w:pPr>
          </w:p>
        </w:tc>
      </w:tr>
      <w:tr w:rsidR="00B62927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B62927" w:rsidRPr="008609B8" w:rsidRDefault="00CE61F0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2927" w:rsidRPr="00B62927" w:rsidRDefault="00B62927" w:rsidP="007C1CDC">
            <w:pPr>
              <w:pStyle w:val="afff0"/>
              <w:jc w:val="both"/>
              <w:rPr>
                <w:sz w:val="24"/>
              </w:rPr>
            </w:pPr>
            <w:r w:rsidRPr="00B62927">
              <w:rPr>
                <w:sz w:val="24"/>
              </w:rPr>
              <w:t>Здійснюват</w:t>
            </w:r>
            <w:r w:rsidR="00731F85">
              <w:rPr>
                <w:sz w:val="24"/>
              </w:rPr>
              <w:t>и проведення первинного інструк</w:t>
            </w:r>
            <w:r w:rsidRPr="00B62927">
              <w:rPr>
                <w:sz w:val="24"/>
              </w:rPr>
              <w:t>тажу перед початком кожного заняття гуртка, пов’язано</w:t>
            </w:r>
            <w:r w:rsidR="00731F85">
              <w:rPr>
                <w:sz w:val="24"/>
              </w:rPr>
              <w:t xml:space="preserve"> -</w:t>
            </w:r>
            <w:r w:rsidRPr="00B62927">
              <w:rPr>
                <w:sz w:val="24"/>
              </w:rPr>
              <w:t>го з використанням інструментів, матеріалів та здійснювати запис на сторінці про запис теми нав</w:t>
            </w:r>
            <w:r w:rsidR="00731F85">
              <w:rPr>
                <w:sz w:val="24"/>
              </w:rPr>
              <w:t>-чального заняття у журна</w:t>
            </w:r>
            <w:r w:rsidRPr="00B62927">
              <w:rPr>
                <w:sz w:val="24"/>
              </w:rPr>
              <w:t xml:space="preserve">лі гурткової роботи.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Протягом навчального року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Керівники гуртків</w:t>
            </w:r>
          </w:p>
        </w:tc>
        <w:tc>
          <w:tcPr>
            <w:tcW w:w="1560" w:type="dxa"/>
          </w:tcPr>
          <w:p w:rsidR="00B62927" w:rsidRPr="008609B8" w:rsidRDefault="00B62927" w:rsidP="008609B8">
            <w:pPr>
              <w:pStyle w:val="afff0"/>
              <w:rPr>
                <w:sz w:val="24"/>
              </w:rPr>
            </w:pPr>
          </w:p>
        </w:tc>
      </w:tr>
      <w:tr w:rsidR="00B62927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B62927" w:rsidRPr="008609B8" w:rsidRDefault="00CE61F0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2927" w:rsidRPr="00B62927" w:rsidRDefault="00B62927" w:rsidP="00C53D75">
            <w:pPr>
              <w:pStyle w:val="afff0"/>
              <w:jc w:val="both"/>
              <w:rPr>
                <w:sz w:val="24"/>
              </w:rPr>
            </w:pPr>
            <w:r w:rsidRPr="00B62927">
              <w:rPr>
                <w:sz w:val="24"/>
              </w:rPr>
              <w:t>Забезпечи</w:t>
            </w:r>
            <w:r w:rsidR="007C1CDC">
              <w:rPr>
                <w:sz w:val="24"/>
              </w:rPr>
              <w:t>ти нормативність ведення “Журна</w:t>
            </w:r>
            <w:r w:rsidRPr="00B62927">
              <w:rPr>
                <w:sz w:val="24"/>
              </w:rPr>
              <w:t>лів реєстрації нещасних випадків, що сталися з вихо</w:t>
            </w:r>
            <w:r w:rsidR="007C1CDC">
              <w:rPr>
                <w:sz w:val="24"/>
              </w:rPr>
              <w:t>-</w:t>
            </w:r>
            <w:r w:rsidRPr="00B62927">
              <w:rPr>
                <w:sz w:val="24"/>
              </w:rPr>
              <w:t>ванцями, учнями ”, а саме: оформлення повідом</w:t>
            </w:r>
            <w:r w:rsidR="007C1CDC">
              <w:rPr>
                <w:sz w:val="24"/>
              </w:rPr>
              <w:t>-</w:t>
            </w:r>
            <w:r w:rsidRPr="00B62927">
              <w:rPr>
                <w:sz w:val="24"/>
              </w:rPr>
              <w:t>лень про нещасні випадки, оформлення актів роз</w:t>
            </w:r>
            <w:r w:rsidR="007C1CDC">
              <w:rPr>
                <w:sz w:val="24"/>
              </w:rPr>
              <w:t>-</w:t>
            </w:r>
            <w:r w:rsidRPr="00B62927">
              <w:rPr>
                <w:sz w:val="24"/>
              </w:rPr>
              <w:t>слідування нещасних випадків, оформлення пові</w:t>
            </w:r>
            <w:r w:rsidR="007C1CDC">
              <w:rPr>
                <w:sz w:val="24"/>
              </w:rPr>
              <w:t>-</w:t>
            </w:r>
            <w:r w:rsidRPr="00B62927">
              <w:rPr>
                <w:sz w:val="24"/>
              </w:rPr>
              <w:t>домлень про наслідки нещасних випадків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Протягом навчального року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B62927" w:rsidRPr="008609B8" w:rsidRDefault="00B62927" w:rsidP="008609B8">
            <w:pPr>
              <w:pStyle w:val="afff0"/>
              <w:rPr>
                <w:sz w:val="24"/>
              </w:rPr>
            </w:pPr>
          </w:p>
        </w:tc>
      </w:tr>
      <w:tr w:rsidR="00B62927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B62927" w:rsidRPr="008609B8" w:rsidRDefault="00CE61F0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2927" w:rsidRPr="00B62927" w:rsidRDefault="00B62927" w:rsidP="00C53D75">
            <w:pPr>
              <w:pStyle w:val="afff0"/>
              <w:jc w:val="both"/>
              <w:rPr>
                <w:sz w:val="24"/>
              </w:rPr>
            </w:pPr>
            <w:r w:rsidRPr="00B62927">
              <w:rPr>
                <w:sz w:val="24"/>
              </w:rPr>
              <w:t>Здійснювати аналіз статистичних даних щодо травмування ді</w:t>
            </w:r>
            <w:r w:rsidR="001E5288">
              <w:rPr>
                <w:sz w:val="24"/>
              </w:rPr>
              <w:t>тей під час освітнього</w:t>
            </w:r>
            <w:r w:rsidRPr="00B62927">
              <w:rPr>
                <w:sz w:val="24"/>
              </w:rPr>
              <w:t xml:space="preserve"> процесу та в позаурочний час.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Червень 2024 року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B62927" w:rsidRPr="008609B8" w:rsidRDefault="00B62927" w:rsidP="008609B8">
            <w:pPr>
              <w:pStyle w:val="afff0"/>
              <w:rPr>
                <w:sz w:val="24"/>
              </w:rPr>
            </w:pPr>
          </w:p>
        </w:tc>
      </w:tr>
      <w:tr w:rsidR="00B62927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B62927" w:rsidRPr="008609B8" w:rsidRDefault="00CE61F0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Забезпечити наявність інструкцій з техніки безпе</w:t>
            </w:r>
            <w:r w:rsidR="0041687D">
              <w:rPr>
                <w:sz w:val="24"/>
              </w:rPr>
              <w:t>-</w:t>
            </w:r>
            <w:r w:rsidRPr="00B62927">
              <w:rPr>
                <w:sz w:val="24"/>
              </w:rPr>
              <w:t>ки та з безпеки життєдіяльності для кабінетів фі</w:t>
            </w:r>
            <w:r w:rsidR="0041687D">
              <w:rPr>
                <w:sz w:val="24"/>
              </w:rPr>
              <w:t>-</w:t>
            </w:r>
            <w:r w:rsidRPr="00B62927">
              <w:rPr>
                <w:sz w:val="24"/>
              </w:rPr>
              <w:t>зики, хімії, біології, інформатики, кабінету пред</w:t>
            </w:r>
            <w:r w:rsidR="00CB17AE">
              <w:rPr>
                <w:sz w:val="24"/>
              </w:rPr>
              <w:t>-</w:t>
            </w:r>
            <w:r w:rsidRPr="00B62927">
              <w:rPr>
                <w:sz w:val="24"/>
              </w:rPr>
              <w:t>мета “Захист України”, навчальних майстерень, спо</w:t>
            </w:r>
            <w:r w:rsidR="00CB17AE">
              <w:rPr>
                <w:sz w:val="24"/>
              </w:rPr>
              <w:t>ртивного залу та навчальних кабінетах.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До 01.09.2023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 Кравченко І.М.</w:t>
            </w:r>
          </w:p>
        </w:tc>
        <w:tc>
          <w:tcPr>
            <w:tcW w:w="1560" w:type="dxa"/>
          </w:tcPr>
          <w:p w:rsidR="00B62927" w:rsidRPr="008609B8" w:rsidRDefault="00B62927" w:rsidP="008609B8">
            <w:pPr>
              <w:pStyle w:val="afff0"/>
              <w:rPr>
                <w:sz w:val="24"/>
              </w:rPr>
            </w:pPr>
          </w:p>
        </w:tc>
      </w:tr>
      <w:tr w:rsidR="00B62927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B62927" w:rsidRPr="008609B8" w:rsidRDefault="00CE61F0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Забезпечити наявність посадових обов’язків з безпеки життєдіяльності для класних керівників.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До 01.09.2023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62927" w:rsidRPr="00B62927" w:rsidRDefault="00B62927" w:rsidP="00B62927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B62927" w:rsidRPr="008609B8" w:rsidRDefault="00B62927" w:rsidP="008609B8">
            <w:pPr>
              <w:pStyle w:val="afff0"/>
              <w:rPr>
                <w:sz w:val="24"/>
              </w:rPr>
            </w:pPr>
          </w:p>
        </w:tc>
      </w:tr>
      <w:tr w:rsidR="00062093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062093" w:rsidRPr="008609B8" w:rsidRDefault="00CE61F0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93" w:rsidRPr="00B62927" w:rsidRDefault="00062093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Організувати якісне планування роботи класних керівників з питань охорони життя і здоров’я уч</w:t>
            </w:r>
            <w:r>
              <w:rPr>
                <w:sz w:val="24"/>
              </w:rPr>
              <w:t>-</w:t>
            </w:r>
            <w:r w:rsidRPr="00B62927">
              <w:rPr>
                <w:sz w:val="24"/>
              </w:rPr>
              <w:t xml:space="preserve">нів та запобігання </w:t>
            </w:r>
            <w:r>
              <w:rPr>
                <w:sz w:val="24"/>
              </w:rPr>
              <w:t>всім видам дитячого травматиз</w:t>
            </w:r>
            <w:r w:rsidRPr="00B62927">
              <w:rPr>
                <w:sz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093" w:rsidRPr="00B62927" w:rsidRDefault="00062093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До 01.09.2023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62093" w:rsidRPr="00B62927" w:rsidRDefault="00062093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062093" w:rsidRPr="008609B8" w:rsidRDefault="00062093" w:rsidP="008609B8">
            <w:pPr>
              <w:pStyle w:val="afff0"/>
              <w:rPr>
                <w:sz w:val="24"/>
              </w:rPr>
            </w:pPr>
          </w:p>
        </w:tc>
      </w:tr>
      <w:tr w:rsidR="00DA33A8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DA33A8" w:rsidRPr="008609B8" w:rsidRDefault="00CE61F0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3A8" w:rsidRPr="00B62927" w:rsidRDefault="00DA33A8" w:rsidP="00DA33A8">
            <w:pPr>
              <w:pStyle w:val="afff0"/>
              <w:jc w:val="both"/>
              <w:rPr>
                <w:sz w:val="24"/>
              </w:rPr>
            </w:pPr>
            <w:r w:rsidRPr="00B62927">
              <w:rPr>
                <w:sz w:val="24"/>
              </w:rPr>
              <w:t>Скласти план бесід для кожного класу з питань за</w:t>
            </w:r>
            <w:r>
              <w:rPr>
                <w:sz w:val="24"/>
              </w:rPr>
              <w:t>-</w:t>
            </w:r>
            <w:r w:rsidRPr="00B62927">
              <w:rPr>
                <w:sz w:val="24"/>
              </w:rPr>
              <w:t xml:space="preserve">побігання всім видам дитячого травматизму.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3A8" w:rsidRPr="00B62927" w:rsidRDefault="00DA33A8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До 01.09.2023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33A8" w:rsidRPr="00B62927" w:rsidRDefault="00DA33A8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DA33A8" w:rsidRPr="008609B8" w:rsidRDefault="00DA33A8" w:rsidP="008609B8">
            <w:pPr>
              <w:pStyle w:val="afff0"/>
              <w:rPr>
                <w:sz w:val="24"/>
              </w:rPr>
            </w:pPr>
          </w:p>
        </w:tc>
      </w:tr>
      <w:tr w:rsidR="00DA33A8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DA33A8" w:rsidRPr="008609B8" w:rsidRDefault="00CE61F0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3A8" w:rsidRPr="00B62927" w:rsidRDefault="00DA33A8" w:rsidP="00DA33A8">
            <w:pPr>
              <w:pStyle w:val="afff0"/>
              <w:jc w:val="both"/>
              <w:rPr>
                <w:sz w:val="24"/>
              </w:rPr>
            </w:pPr>
            <w:r w:rsidRPr="00B62927">
              <w:rPr>
                <w:sz w:val="24"/>
              </w:rPr>
              <w:t>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керівників, на сторінках класних журналів, у щоденниках учнів.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3A8" w:rsidRPr="00B62927" w:rsidRDefault="00DA33A8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Протягом навчального</w:t>
            </w:r>
            <w:r w:rsidR="00B51EAF">
              <w:rPr>
                <w:sz w:val="24"/>
              </w:rPr>
              <w:t xml:space="preserve"> </w:t>
            </w:r>
            <w:r w:rsidRPr="00B62927">
              <w:rPr>
                <w:sz w:val="24"/>
              </w:rPr>
              <w:t>року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33A8" w:rsidRPr="00B62927" w:rsidRDefault="00DA33A8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DA33A8" w:rsidRPr="008609B8" w:rsidRDefault="00DA33A8" w:rsidP="008609B8">
            <w:pPr>
              <w:pStyle w:val="afff0"/>
              <w:rPr>
                <w:sz w:val="24"/>
              </w:rPr>
            </w:pPr>
          </w:p>
        </w:tc>
      </w:tr>
      <w:tr w:rsidR="00DA33A8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DA33A8" w:rsidRPr="008609B8" w:rsidRDefault="00CE61F0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3D" w:rsidRDefault="00DA33A8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Забезпечити якісну</w:t>
            </w:r>
            <w:r w:rsidR="00C0113D">
              <w:rPr>
                <w:sz w:val="24"/>
              </w:rPr>
              <w:t xml:space="preserve"> організацію чергування по зак</w:t>
            </w:r>
          </w:p>
          <w:p w:rsidR="00DA33A8" w:rsidRPr="00B62927" w:rsidRDefault="00C0113D" w:rsidP="009F255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ладу</w:t>
            </w:r>
            <w:r w:rsidR="00DA33A8" w:rsidRPr="00B62927">
              <w:rPr>
                <w:sz w:val="24"/>
              </w:rPr>
              <w:t xml:space="preserve"> адміністрації, вчителів,  учнів відповідно до графіків чергування.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3A8" w:rsidRPr="00B62927" w:rsidRDefault="00DA33A8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До 01.09.2023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33A8" w:rsidRPr="00B62927" w:rsidRDefault="00DA33A8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DA33A8" w:rsidRPr="008609B8" w:rsidRDefault="00DA33A8" w:rsidP="008609B8">
            <w:pPr>
              <w:pStyle w:val="afff0"/>
              <w:rPr>
                <w:sz w:val="24"/>
              </w:rPr>
            </w:pPr>
          </w:p>
        </w:tc>
      </w:tr>
      <w:tr w:rsidR="00DA33A8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DA33A8" w:rsidRPr="008609B8" w:rsidRDefault="00CE61F0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3A8" w:rsidRPr="00B62927" w:rsidRDefault="00DA33A8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Організувати проведення позакласних занять: бе</w:t>
            </w:r>
            <w:r w:rsidR="00C0113D">
              <w:rPr>
                <w:sz w:val="24"/>
              </w:rPr>
              <w:t>-</w:t>
            </w:r>
            <w:r w:rsidRPr="00B62927">
              <w:rPr>
                <w:sz w:val="24"/>
              </w:rPr>
              <w:t>сід, ігор, вікторин, виставок творів, малюнків, по</w:t>
            </w:r>
            <w:r w:rsidR="00C0113D">
              <w:rPr>
                <w:sz w:val="24"/>
              </w:rPr>
              <w:t>-</w:t>
            </w:r>
            <w:r w:rsidRPr="00B62927">
              <w:rPr>
                <w:sz w:val="24"/>
              </w:rPr>
              <w:t>робок тощо на профілактичні теми.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3A8" w:rsidRPr="00B62927" w:rsidRDefault="00DA33A8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Протягом навчального</w:t>
            </w:r>
            <w:r>
              <w:rPr>
                <w:sz w:val="24"/>
              </w:rPr>
              <w:t xml:space="preserve"> </w:t>
            </w:r>
            <w:r w:rsidRPr="00B62927">
              <w:rPr>
                <w:sz w:val="24"/>
              </w:rPr>
              <w:t>року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33A8" w:rsidRPr="00B62927" w:rsidRDefault="00DA33A8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Є.К.,</w:t>
            </w:r>
          </w:p>
          <w:p w:rsidR="00DA33A8" w:rsidRPr="00B62927" w:rsidRDefault="00DA33A8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Зайкіна В.І.</w:t>
            </w:r>
          </w:p>
        </w:tc>
        <w:tc>
          <w:tcPr>
            <w:tcW w:w="1560" w:type="dxa"/>
          </w:tcPr>
          <w:p w:rsidR="00DA33A8" w:rsidRPr="008609B8" w:rsidRDefault="00DA33A8" w:rsidP="008609B8">
            <w:pPr>
              <w:pStyle w:val="afff0"/>
              <w:rPr>
                <w:sz w:val="24"/>
              </w:rPr>
            </w:pPr>
          </w:p>
        </w:tc>
      </w:tr>
      <w:tr w:rsidR="00DA33A8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DA33A8" w:rsidRPr="008609B8" w:rsidRDefault="00CE61F0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3A8" w:rsidRPr="00B62927" w:rsidRDefault="00DA33A8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Організувати роботу щодо залучення у проведен</w:t>
            </w:r>
            <w:r>
              <w:rPr>
                <w:sz w:val="24"/>
              </w:rPr>
              <w:t>-</w:t>
            </w:r>
            <w:r w:rsidRPr="00B62927">
              <w:rPr>
                <w:sz w:val="24"/>
              </w:rPr>
              <w:t>ні заходів з дітьми співробітників ювенальної пре</w:t>
            </w:r>
            <w:r>
              <w:rPr>
                <w:sz w:val="24"/>
              </w:rPr>
              <w:t>-</w:t>
            </w:r>
            <w:r w:rsidRPr="00B62927">
              <w:rPr>
                <w:sz w:val="24"/>
              </w:rPr>
              <w:t>венції; МНС; фахівців інших служб.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3A8" w:rsidRPr="00B62927" w:rsidRDefault="00DA33A8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Протягом навчального</w:t>
            </w:r>
            <w:r>
              <w:rPr>
                <w:sz w:val="24"/>
              </w:rPr>
              <w:t xml:space="preserve"> </w:t>
            </w:r>
            <w:r w:rsidRPr="00B62927">
              <w:rPr>
                <w:sz w:val="24"/>
              </w:rPr>
              <w:t>року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33A8" w:rsidRPr="00B62927" w:rsidRDefault="00DA33A8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Є.К.,</w:t>
            </w:r>
          </w:p>
          <w:p w:rsidR="00DA33A8" w:rsidRPr="00B62927" w:rsidRDefault="00DA33A8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Зайкіна В.І.</w:t>
            </w:r>
          </w:p>
        </w:tc>
        <w:tc>
          <w:tcPr>
            <w:tcW w:w="1560" w:type="dxa"/>
          </w:tcPr>
          <w:p w:rsidR="00DA33A8" w:rsidRPr="008609B8" w:rsidRDefault="00DA33A8" w:rsidP="008609B8">
            <w:pPr>
              <w:pStyle w:val="afff0"/>
              <w:rPr>
                <w:sz w:val="24"/>
              </w:rPr>
            </w:pPr>
          </w:p>
        </w:tc>
      </w:tr>
      <w:tr w:rsidR="00DA33A8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DA33A8" w:rsidRPr="008609B8" w:rsidRDefault="00CE61F0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A8" w:rsidRPr="00B62927" w:rsidRDefault="00DA33A8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Організува</w:t>
            </w:r>
            <w:r>
              <w:rPr>
                <w:sz w:val="24"/>
              </w:rPr>
              <w:t>ти роботу учнівського самовряд</w:t>
            </w:r>
            <w:r w:rsidRPr="00B62927">
              <w:rPr>
                <w:sz w:val="24"/>
              </w:rPr>
              <w:t>ування, шкільних гуртків з питань безпеки життєдіяльнос</w:t>
            </w:r>
            <w:r>
              <w:rPr>
                <w:sz w:val="24"/>
              </w:rPr>
              <w:t>-</w:t>
            </w:r>
            <w:r w:rsidRPr="00B62927">
              <w:rPr>
                <w:sz w:val="24"/>
              </w:rPr>
              <w:t>ті та запобігання в</w:t>
            </w:r>
            <w:r>
              <w:rPr>
                <w:sz w:val="24"/>
              </w:rPr>
              <w:t>сім видам дитячого травматизм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3A8" w:rsidRPr="00B62927" w:rsidRDefault="00DA33A8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До 01.09.2023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33A8" w:rsidRPr="00B62927" w:rsidRDefault="00DA33A8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DA33A8" w:rsidRPr="008609B8" w:rsidRDefault="00DA33A8" w:rsidP="008609B8">
            <w:pPr>
              <w:pStyle w:val="afff0"/>
              <w:rPr>
                <w:sz w:val="24"/>
              </w:rPr>
            </w:pPr>
          </w:p>
        </w:tc>
      </w:tr>
      <w:tr w:rsidR="00897C21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897C21" w:rsidRPr="008609B8" w:rsidRDefault="00CE61F0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Скласти плани заходів та плани роботи органів уч</w:t>
            </w:r>
            <w:r w:rsidR="00C0113D">
              <w:rPr>
                <w:sz w:val="24"/>
              </w:rPr>
              <w:t>нівського самоврядування, шкіль</w:t>
            </w:r>
            <w:r w:rsidRPr="00B62927">
              <w:rPr>
                <w:sz w:val="24"/>
              </w:rPr>
              <w:t>них гуртків з питань безпеки життєдіяльності та запобіг</w:t>
            </w:r>
            <w:r w:rsidR="00C0113D">
              <w:rPr>
                <w:sz w:val="24"/>
              </w:rPr>
              <w:t>ання всім видам дитячого травма</w:t>
            </w:r>
            <w:r w:rsidRPr="00B62927">
              <w:rPr>
                <w:sz w:val="24"/>
              </w:rPr>
              <w:t xml:space="preserve">тизму.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01.09.2023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</w:t>
            </w:r>
          </w:p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Кайряк Н.Г.</w:t>
            </w:r>
          </w:p>
        </w:tc>
        <w:tc>
          <w:tcPr>
            <w:tcW w:w="1560" w:type="dxa"/>
          </w:tcPr>
          <w:p w:rsidR="00897C21" w:rsidRPr="008609B8" w:rsidRDefault="00897C21" w:rsidP="008609B8">
            <w:pPr>
              <w:pStyle w:val="afff0"/>
              <w:rPr>
                <w:sz w:val="24"/>
              </w:rPr>
            </w:pPr>
          </w:p>
        </w:tc>
      </w:tr>
      <w:tr w:rsidR="00897C21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897C21" w:rsidRPr="008609B8" w:rsidRDefault="00CE61F0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Організувати вивчення: правил дорожнього руху; пр</w:t>
            </w:r>
            <w:r>
              <w:rPr>
                <w:sz w:val="24"/>
              </w:rPr>
              <w:t>авил протипожежної безпеки; пра</w:t>
            </w:r>
            <w:r w:rsidRPr="00B62927">
              <w:rPr>
                <w:sz w:val="24"/>
              </w:rPr>
              <w:t>вил безпек</w:t>
            </w:r>
            <w:r>
              <w:rPr>
                <w:sz w:val="24"/>
              </w:rPr>
              <w:t>и з вибухонебезпечними предмета</w:t>
            </w:r>
            <w:r w:rsidRPr="00B62927">
              <w:rPr>
                <w:sz w:val="24"/>
              </w:rPr>
              <w:t>ми;  правил безпе</w:t>
            </w:r>
            <w:r>
              <w:rPr>
                <w:sz w:val="24"/>
              </w:rPr>
              <w:t>-</w:t>
            </w:r>
            <w:r w:rsidRPr="00B62927">
              <w:rPr>
                <w:sz w:val="24"/>
              </w:rPr>
              <w:t>ки при користування газом; правил безпеки ко</w:t>
            </w:r>
            <w:r>
              <w:rPr>
                <w:sz w:val="24"/>
              </w:rPr>
              <w:t>-ристування</w:t>
            </w:r>
            <w:r w:rsidRPr="00B62927">
              <w:rPr>
                <w:sz w:val="24"/>
              </w:rPr>
              <w:t xml:space="preserve"> електроприладами; правил безпеки на воді; запобігання отруєнь.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Протягом року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897C21" w:rsidRPr="008609B8" w:rsidRDefault="00897C21" w:rsidP="008609B8">
            <w:pPr>
              <w:pStyle w:val="afff0"/>
              <w:rPr>
                <w:sz w:val="24"/>
              </w:rPr>
            </w:pPr>
          </w:p>
        </w:tc>
      </w:tr>
      <w:tr w:rsidR="00897C21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897C21" w:rsidRPr="008609B8" w:rsidRDefault="00CE61F0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Скласти рі</w:t>
            </w:r>
            <w:r>
              <w:rPr>
                <w:sz w:val="24"/>
              </w:rPr>
              <w:t>чний план занять з тематики про</w:t>
            </w:r>
            <w:r w:rsidRPr="00B62927">
              <w:rPr>
                <w:sz w:val="24"/>
              </w:rPr>
              <w:t>веден</w:t>
            </w:r>
            <w:r>
              <w:rPr>
                <w:sz w:val="24"/>
              </w:rPr>
              <w:t>-</w:t>
            </w:r>
            <w:r w:rsidRPr="00B62927">
              <w:rPr>
                <w:sz w:val="24"/>
              </w:rPr>
              <w:t xml:space="preserve">ня </w:t>
            </w:r>
            <w:r>
              <w:rPr>
                <w:sz w:val="24"/>
              </w:rPr>
              <w:t>бесід щодо попередження дитяч.</w:t>
            </w:r>
            <w:r w:rsidRPr="00B62927">
              <w:rPr>
                <w:sz w:val="24"/>
              </w:rPr>
              <w:t xml:space="preserve"> травматизму.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897C21" w:rsidP="00C84A22">
            <w:pPr>
              <w:pStyle w:val="afff0"/>
              <w:jc w:val="center"/>
              <w:rPr>
                <w:sz w:val="24"/>
              </w:rPr>
            </w:pPr>
            <w:r w:rsidRPr="00B62927">
              <w:rPr>
                <w:sz w:val="24"/>
              </w:rPr>
              <w:t>До 01.09.2023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897C21" w:rsidRPr="008609B8" w:rsidRDefault="00897C21" w:rsidP="008609B8">
            <w:pPr>
              <w:pStyle w:val="afff0"/>
              <w:rPr>
                <w:sz w:val="24"/>
              </w:rPr>
            </w:pPr>
          </w:p>
        </w:tc>
      </w:tr>
      <w:tr w:rsidR="00897C21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897C21" w:rsidRPr="008609B8" w:rsidRDefault="005A2459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Скласти ка</w:t>
            </w:r>
            <w:r>
              <w:rPr>
                <w:sz w:val="24"/>
              </w:rPr>
              <w:t>лендарно-тематичний план з тема</w:t>
            </w:r>
            <w:r w:rsidRPr="00B62927">
              <w:rPr>
                <w:sz w:val="24"/>
              </w:rPr>
              <w:t xml:space="preserve">тики проведення бесід щодо попередження дитячого травматизму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897C21" w:rsidP="00C84A22">
            <w:pPr>
              <w:pStyle w:val="afff0"/>
              <w:jc w:val="center"/>
              <w:rPr>
                <w:sz w:val="24"/>
              </w:rPr>
            </w:pPr>
            <w:r w:rsidRPr="00B62927">
              <w:rPr>
                <w:sz w:val="24"/>
              </w:rPr>
              <w:t>До 01.09.2023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897C21" w:rsidRPr="008609B8" w:rsidRDefault="00897C21" w:rsidP="008609B8">
            <w:pPr>
              <w:pStyle w:val="afff0"/>
              <w:rPr>
                <w:sz w:val="24"/>
              </w:rPr>
            </w:pPr>
          </w:p>
        </w:tc>
      </w:tr>
      <w:tr w:rsidR="00897C21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897C21" w:rsidRPr="008609B8" w:rsidRDefault="005A2459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Скласти план заходів щодо попередження дорож</w:t>
            </w:r>
            <w:r>
              <w:rPr>
                <w:sz w:val="24"/>
              </w:rPr>
              <w:t>-</w:t>
            </w:r>
            <w:r w:rsidRPr="00B62927">
              <w:rPr>
                <w:sz w:val="24"/>
              </w:rPr>
              <w:t>ньо-транспортного травматизму.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897C21" w:rsidP="00C84A22">
            <w:pPr>
              <w:pStyle w:val="afff0"/>
              <w:jc w:val="center"/>
              <w:rPr>
                <w:sz w:val="24"/>
              </w:rPr>
            </w:pPr>
            <w:r w:rsidRPr="00B62927">
              <w:rPr>
                <w:sz w:val="24"/>
              </w:rPr>
              <w:t>До 01.09.2023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897C21" w:rsidRPr="008609B8" w:rsidRDefault="00897C21" w:rsidP="008609B8">
            <w:pPr>
              <w:pStyle w:val="afff0"/>
              <w:rPr>
                <w:sz w:val="24"/>
              </w:rPr>
            </w:pPr>
          </w:p>
        </w:tc>
      </w:tr>
      <w:tr w:rsidR="00897C21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897C21" w:rsidRPr="008609B8" w:rsidRDefault="005A2459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Скласти план заходів щодо навчання дітей прави</w:t>
            </w:r>
            <w:r>
              <w:rPr>
                <w:sz w:val="24"/>
              </w:rPr>
              <w:t>-</w:t>
            </w:r>
            <w:r w:rsidRPr="00B62927">
              <w:rPr>
                <w:sz w:val="24"/>
              </w:rPr>
              <w:t>лам пожежної безпеки, попередження пожеж, трав</w:t>
            </w:r>
          </w:p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 xml:space="preserve">мування та загибелі дітей під час пожежі.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897C21" w:rsidP="00C84A22">
            <w:pPr>
              <w:pStyle w:val="afff0"/>
              <w:jc w:val="center"/>
              <w:rPr>
                <w:sz w:val="24"/>
              </w:rPr>
            </w:pPr>
            <w:r w:rsidRPr="00B62927">
              <w:rPr>
                <w:sz w:val="24"/>
              </w:rPr>
              <w:t>До 01.09.2023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897C21" w:rsidRPr="008609B8" w:rsidRDefault="00897C21" w:rsidP="008609B8">
            <w:pPr>
              <w:pStyle w:val="afff0"/>
              <w:rPr>
                <w:sz w:val="24"/>
              </w:rPr>
            </w:pPr>
          </w:p>
        </w:tc>
      </w:tr>
      <w:tr w:rsidR="00897C21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897C21" w:rsidRPr="008609B8" w:rsidRDefault="005A2459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Забезпечи</w:t>
            </w:r>
            <w:r>
              <w:rPr>
                <w:sz w:val="24"/>
              </w:rPr>
              <w:t>ти проведення бесід щодо запобі</w:t>
            </w:r>
            <w:r w:rsidRPr="00B62927">
              <w:rPr>
                <w:sz w:val="24"/>
              </w:rPr>
              <w:t xml:space="preserve">гання дитячому травматизму під час осінніх, зимових, весняних та літніх канікул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Напередодні канікул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Є.К.,</w:t>
            </w:r>
          </w:p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Кл.</w:t>
            </w:r>
            <w:r w:rsidRPr="00B62927">
              <w:rPr>
                <w:sz w:val="24"/>
              </w:rPr>
              <w:t xml:space="preserve"> керівники</w:t>
            </w:r>
          </w:p>
        </w:tc>
        <w:tc>
          <w:tcPr>
            <w:tcW w:w="1560" w:type="dxa"/>
          </w:tcPr>
          <w:p w:rsidR="00897C21" w:rsidRPr="008609B8" w:rsidRDefault="00897C21" w:rsidP="008609B8">
            <w:pPr>
              <w:pStyle w:val="afff0"/>
              <w:rPr>
                <w:sz w:val="24"/>
              </w:rPr>
            </w:pPr>
          </w:p>
        </w:tc>
      </w:tr>
      <w:tr w:rsidR="00897C21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897C21" w:rsidRPr="008609B8" w:rsidRDefault="005A2459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 xml:space="preserve">Забезпечити проведення: днів та тижнів з охорони життя, </w:t>
            </w:r>
            <w:r>
              <w:rPr>
                <w:sz w:val="24"/>
              </w:rPr>
              <w:t>с</w:t>
            </w:r>
            <w:r w:rsidRPr="00B62927">
              <w:rPr>
                <w:sz w:val="24"/>
              </w:rPr>
              <w:t>портивно-оздоровчих заходів, екскурсій.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За планом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</w:t>
            </w:r>
            <w:r w:rsidR="00C84A22">
              <w:rPr>
                <w:sz w:val="24"/>
              </w:rPr>
              <w:t xml:space="preserve">, </w:t>
            </w:r>
          </w:p>
          <w:p w:rsidR="00897C21" w:rsidRPr="00B62927" w:rsidRDefault="00C84A22" w:rsidP="009F255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Вчителі-предм.</w:t>
            </w:r>
          </w:p>
        </w:tc>
        <w:tc>
          <w:tcPr>
            <w:tcW w:w="1560" w:type="dxa"/>
          </w:tcPr>
          <w:p w:rsidR="00897C21" w:rsidRPr="008609B8" w:rsidRDefault="00897C21" w:rsidP="008609B8">
            <w:pPr>
              <w:pStyle w:val="afff0"/>
              <w:rPr>
                <w:sz w:val="24"/>
              </w:rPr>
            </w:pPr>
          </w:p>
        </w:tc>
      </w:tr>
      <w:tr w:rsidR="00897C21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897C21" w:rsidRPr="008609B8" w:rsidRDefault="005A2459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Здійснити п</w:t>
            </w:r>
            <w:r w:rsidR="00C84A22">
              <w:rPr>
                <w:sz w:val="24"/>
              </w:rPr>
              <w:t>ідсумковий аналіз роботи  закла</w:t>
            </w:r>
            <w:r w:rsidRPr="00B62927">
              <w:rPr>
                <w:sz w:val="24"/>
              </w:rPr>
              <w:t>ду ос</w:t>
            </w:r>
            <w:r w:rsidR="00C84A22">
              <w:rPr>
                <w:sz w:val="24"/>
              </w:rPr>
              <w:t>-</w:t>
            </w:r>
            <w:r w:rsidRPr="00B62927">
              <w:rPr>
                <w:sz w:val="24"/>
              </w:rPr>
              <w:t xml:space="preserve">віти з попередж. дитячого травматизму.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C84A22" w:rsidP="009F255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r w:rsidR="00897C21" w:rsidRPr="00B62927">
              <w:rPr>
                <w:sz w:val="24"/>
              </w:rPr>
              <w:t>2023</w:t>
            </w:r>
          </w:p>
          <w:p w:rsidR="00897C21" w:rsidRPr="00B62927" w:rsidRDefault="00C84A22" w:rsidP="009F255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05. </w:t>
            </w:r>
            <w:r w:rsidR="00897C21" w:rsidRPr="00B62927">
              <w:rPr>
                <w:sz w:val="24"/>
              </w:rPr>
              <w:t>2024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897C21" w:rsidRPr="008609B8" w:rsidRDefault="00897C21" w:rsidP="008609B8">
            <w:pPr>
              <w:pStyle w:val="afff0"/>
              <w:rPr>
                <w:sz w:val="24"/>
              </w:rPr>
            </w:pPr>
          </w:p>
        </w:tc>
      </w:tr>
      <w:tr w:rsidR="00897C21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897C21" w:rsidRPr="008609B8" w:rsidRDefault="005A2459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Забезпечити  дотримання вимог техніки безпеки всіма працівниками школи: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897C21" w:rsidP="00C84A22">
            <w:pPr>
              <w:pStyle w:val="afff0"/>
              <w:jc w:val="center"/>
              <w:rPr>
                <w:sz w:val="24"/>
              </w:rPr>
            </w:pPr>
            <w:r w:rsidRPr="00B62927">
              <w:rPr>
                <w:sz w:val="24"/>
              </w:rPr>
              <w:t>Протягом року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897C21" w:rsidRPr="008609B8" w:rsidRDefault="00897C21" w:rsidP="008609B8">
            <w:pPr>
              <w:pStyle w:val="afff0"/>
              <w:rPr>
                <w:sz w:val="24"/>
              </w:rPr>
            </w:pPr>
          </w:p>
        </w:tc>
      </w:tr>
      <w:tr w:rsidR="00897C21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897C21" w:rsidRPr="008609B8" w:rsidRDefault="005A2459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Провести інструктаж працівників школи з техніки безпеки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897C21" w:rsidP="00C84A22">
            <w:pPr>
              <w:pStyle w:val="afff0"/>
              <w:jc w:val="center"/>
              <w:rPr>
                <w:sz w:val="24"/>
              </w:rPr>
            </w:pPr>
            <w:r w:rsidRPr="00B62927">
              <w:rPr>
                <w:sz w:val="24"/>
              </w:rPr>
              <w:t>До</w:t>
            </w:r>
          </w:p>
          <w:p w:rsidR="00897C21" w:rsidRPr="00B62927" w:rsidRDefault="00897C21" w:rsidP="00C84A22">
            <w:pPr>
              <w:pStyle w:val="afff0"/>
              <w:jc w:val="center"/>
              <w:rPr>
                <w:sz w:val="24"/>
              </w:rPr>
            </w:pPr>
            <w:r w:rsidRPr="00B62927">
              <w:rPr>
                <w:sz w:val="24"/>
              </w:rPr>
              <w:t>01.09.2023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</w:t>
            </w:r>
          </w:p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Надель</w:t>
            </w:r>
            <w:r w:rsidR="00C84A22">
              <w:rPr>
                <w:sz w:val="24"/>
              </w:rPr>
              <w:t>нюк Н.</w:t>
            </w:r>
          </w:p>
        </w:tc>
        <w:tc>
          <w:tcPr>
            <w:tcW w:w="1560" w:type="dxa"/>
          </w:tcPr>
          <w:p w:rsidR="00897C21" w:rsidRPr="008609B8" w:rsidRDefault="00897C21" w:rsidP="008609B8">
            <w:pPr>
              <w:pStyle w:val="afff0"/>
              <w:rPr>
                <w:sz w:val="24"/>
              </w:rPr>
            </w:pPr>
          </w:p>
        </w:tc>
      </w:tr>
      <w:tr w:rsidR="00897C21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897C21" w:rsidRPr="008609B8" w:rsidRDefault="005A2459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Організовувати роботу загонів  ЮІДР та ДЮП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C84A22" w:rsidP="00C84A22">
            <w:pPr>
              <w:pStyle w:val="afff0"/>
              <w:jc w:val="center"/>
              <w:rPr>
                <w:sz w:val="24"/>
              </w:rPr>
            </w:pPr>
            <w:r>
              <w:rPr>
                <w:sz w:val="24"/>
              </w:rPr>
              <w:t>Прот.</w:t>
            </w:r>
            <w:r w:rsidR="00897C21" w:rsidRPr="00B62927">
              <w:rPr>
                <w:sz w:val="24"/>
              </w:rPr>
              <w:t xml:space="preserve"> року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897C21" w:rsidRPr="008609B8" w:rsidRDefault="00897C21" w:rsidP="008609B8">
            <w:pPr>
              <w:pStyle w:val="afff0"/>
              <w:rPr>
                <w:sz w:val="24"/>
              </w:rPr>
            </w:pPr>
          </w:p>
        </w:tc>
      </w:tr>
      <w:tr w:rsidR="00897C21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897C21" w:rsidRPr="008609B8" w:rsidRDefault="005A2459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Проводити індивідуальну роботу з учнями, які користуються шкільним автобусом.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C21" w:rsidRPr="00B62927" w:rsidRDefault="00897C21" w:rsidP="00C84A22">
            <w:pPr>
              <w:pStyle w:val="afff0"/>
              <w:jc w:val="center"/>
              <w:rPr>
                <w:sz w:val="24"/>
              </w:rPr>
            </w:pPr>
            <w:r w:rsidRPr="00B62927">
              <w:rPr>
                <w:sz w:val="24"/>
              </w:rPr>
              <w:t>До</w:t>
            </w:r>
          </w:p>
          <w:p w:rsidR="00897C21" w:rsidRPr="00B62927" w:rsidRDefault="00897C21" w:rsidP="00C84A22">
            <w:pPr>
              <w:pStyle w:val="afff0"/>
              <w:jc w:val="center"/>
              <w:rPr>
                <w:sz w:val="24"/>
              </w:rPr>
            </w:pPr>
            <w:r w:rsidRPr="00B62927">
              <w:rPr>
                <w:sz w:val="24"/>
              </w:rPr>
              <w:t>01.09.2023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7C21" w:rsidRPr="00B62927" w:rsidRDefault="00897C21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>Коваленко Є.К.</w:t>
            </w:r>
          </w:p>
          <w:p w:rsidR="00897C21" w:rsidRPr="00B62927" w:rsidRDefault="00897C21" w:rsidP="009F255C">
            <w:pPr>
              <w:pStyle w:val="afff0"/>
              <w:rPr>
                <w:sz w:val="24"/>
              </w:rPr>
            </w:pPr>
          </w:p>
        </w:tc>
        <w:tc>
          <w:tcPr>
            <w:tcW w:w="1560" w:type="dxa"/>
          </w:tcPr>
          <w:p w:rsidR="00897C21" w:rsidRPr="008609B8" w:rsidRDefault="00897C21" w:rsidP="008609B8">
            <w:pPr>
              <w:pStyle w:val="afff0"/>
              <w:rPr>
                <w:sz w:val="24"/>
              </w:rPr>
            </w:pPr>
          </w:p>
        </w:tc>
      </w:tr>
      <w:tr w:rsidR="00BD4502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BD4502" w:rsidRPr="008609B8" w:rsidRDefault="005A2459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4502" w:rsidRPr="00B62927" w:rsidRDefault="00BD4502" w:rsidP="009F255C">
            <w:pPr>
              <w:pStyle w:val="afff0"/>
              <w:rPr>
                <w:sz w:val="24"/>
              </w:rPr>
            </w:pPr>
            <w:r w:rsidRPr="00B62927">
              <w:rPr>
                <w:sz w:val="24"/>
              </w:rPr>
              <w:t xml:space="preserve">Створити спеціальні медичні групи з фізичної культури для дітей з послабленим здоров’ям (за наявності довідок).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4502" w:rsidRPr="00B62927" w:rsidRDefault="00BD4502" w:rsidP="009F255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05.09.2023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D4502" w:rsidRPr="00B62927" w:rsidRDefault="00BD4502" w:rsidP="00B6292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Сестра медична</w:t>
            </w:r>
          </w:p>
        </w:tc>
        <w:tc>
          <w:tcPr>
            <w:tcW w:w="1560" w:type="dxa"/>
          </w:tcPr>
          <w:p w:rsidR="00BD4502" w:rsidRPr="008609B8" w:rsidRDefault="00BD4502" w:rsidP="008609B8">
            <w:pPr>
              <w:pStyle w:val="afff0"/>
              <w:rPr>
                <w:sz w:val="24"/>
              </w:rPr>
            </w:pPr>
          </w:p>
        </w:tc>
      </w:tr>
      <w:tr w:rsidR="00BD4502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BD4502" w:rsidRPr="008609B8" w:rsidRDefault="005A2459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4502" w:rsidRPr="008609B8" w:rsidRDefault="00BD4502" w:rsidP="009F255C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Здійснити підсум</w:t>
            </w:r>
            <w:r>
              <w:rPr>
                <w:sz w:val="24"/>
              </w:rPr>
              <w:t xml:space="preserve">ковий аналіз роботи </w:t>
            </w:r>
            <w:r w:rsidRPr="008609B8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ос-віти</w:t>
            </w:r>
            <w:r w:rsidRPr="008609B8">
              <w:rPr>
                <w:sz w:val="24"/>
              </w:rPr>
              <w:t xml:space="preserve"> з профілактики правопорушень та шкідливих звичок.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4502" w:rsidRPr="008609B8" w:rsidRDefault="00BD4502" w:rsidP="009F255C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Грудень</w:t>
            </w:r>
          </w:p>
          <w:p w:rsidR="00BD4502" w:rsidRPr="008609B8" w:rsidRDefault="00BD4502" w:rsidP="009F255C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травень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D4502" w:rsidRPr="008609B8" w:rsidRDefault="00BD4502" w:rsidP="009F255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Заікіна В.І.</w:t>
            </w:r>
          </w:p>
        </w:tc>
        <w:tc>
          <w:tcPr>
            <w:tcW w:w="1560" w:type="dxa"/>
          </w:tcPr>
          <w:p w:rsidR="00BD4502" w:rsidRPr="008609B8" w:rsidRDefault="00BD4502" w:rsidP="008609B8">
            <w:pPr>
              <w:pStyle w:val="afff0"/>
              <w:rPr>
                <w:sz w:val="24"/>
              </w:rPr>
            </w:pPr>
          </w:p>
        </w:tc>
      </w:tr>
      <w:tr w:rsidR="00BD4502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BD4502" w:rsidRPr="008609B8" w:rsidRDefault="005A2459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4502" w:rsidRPr="008609B8" w:rsidRDefault="00BD4502" w:rsidP="009F255C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Забезпечити  дотримання вимог техніки безпеки всіма працівниками закладу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4502" w:rsidRPr="008609B8" w:rsidRDefault="00BD4502" w:rsidP="009F255C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 xml:space="preserve">Упродовж </w:t>
            </w:r>
            <w:r w:rsidRPr="008609B8">
              <w:rPr>
                <w:sz w:val="24"/>
                <w:lang w:eastAsia="en-US"/>
              </w:rPr>
              <w:t>20</w:t>
            </w:r>
            <w:r>
              <w:rPr>
                <w:sz w:val="24"/>
                <w:lang w:eastAsia="en-US"/>
              </w:rPr>
              <w:t>23</w:t>
            </w:r>
            <w:r w:rsidRPr="008609B8">
              <w:rPr>
                <w:sz w:val="24"/>
                <w:lang w:eastAsia="en-US"/>
              </w:rPr>
              <w:t>/202</w:t>
            </w:r>
            <w:r>
              <w:rPr>
                <w:sz w:val="24"/>
                <w:lang w:eastAsia="en-US"/>
              </w:rPr>
              <w:t>4</w:t>
            </w:r>
            <w:r w:rsidRPr="008609B8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D4502" w:rsidRPr="008609B8" w:rsidRDefault="00BD4502" w:rsidP="009F255C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Адміністрація</w:t>
            </w:r>
          </w:p>
          <w:p w:rsidR="00BD4502" w:rsidRPr="008609B8" w:rsidRDefault="00BD4502" w:rsidP="009F255C">
            <w:pPr>
              <w:pStyle w:val="afff0"/>
              <w:rPr>
                <w:sz w:val="24"/>
              </w:rPr>
            </w:pPr>
          </w:p>
        </w:tc>
        <w:tc>
          <w:tcPr>
            <w:tcW w:w="1560" w:type="dxa"/>
          </w:tcPr>
          <w:p w:rsidR="00BD4502" w:rsidRPr="008609B8" w:rsidRDefault="00BD4502" w:rsidP="008609B8">
            <w:pPr>
              <w:pStyle w:val="afff0"/>
              <w:rPr>
                <w:sz w:val="24"/>
              </w:rPr>
            </w:pPr>
          </w:p>
        </w:tc>
      </w:tr>
      <w:tr w:rsidR="00255E15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255E15" w:rsidRPr="008609B8" w:rsidRDefault="005A2459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E15" w:rsidRPr="008609B8" w:rsidRDefault="00255E15" w:rsidP="009F255C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Ознайомити учнів з правилами користування устаткуванням, шкільними меблями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E15" w:rsidRPr="008609B8" w:rsidRDefault="00255E15" w:rsidP="009F255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01.09.2023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55E15" w:rsidRPr="008609B8" w:rsidRDefault="00255E15" w:rsidP="009F255C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Кл. керівники</w:t>
            </w:r>
          </w:p>
        </w:tc>
        <w:tc>
          <w:tcPr>
            <w:tcW w:w="1560" w:type="dxa"/>
          </w:tcPr>
          <w:p w:rsidR="00255E15" w:rsidRPr="008609B8" w:rsidRDefault="00255E15" w:rsidP="008609B8">
            <w:pPr>
              <w:pStyle w:val="afff0"/>
              <w:rPr>
                <w:sz w:val="24"/>
              </w:rPr>
            </w:pPr>
          </w:p>
        </w:tc>
      </w:tr>
      <w:tr w:rsidR="00255E15" w:rsidRPr="008609B8" w:rsidTr="008609B8">
        <w:tc>
          <w:tcPr>
            <w:tcW w:w="468" w:type="dxa"/>
            <w:tcBorders>
              <w:right w:val="single" w:sz="4" w:space="0" w:color="auto"/>
            </w:tcBorders>
          </w:tcPr>
          <w:p w:rsidR="00255E15" w:rsidRPr="008609B8" w:rsidRDefault="005A2459" w:rsidP="008609B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15" w:rsidRPr="008609B8" w:rsidRDefault="00255E15" w:rsidP="009F255C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Забезпечити медикаментами кабінети хімії, фізики, біології, майстерні, спортзал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E15" w:rsidRPr="008609B8" w:rsidRDefault="00255E15" w:rsidP="009F255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01.09.2023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55E15" w:rsidRPr="008609B8" w:rsidRDefault="00AA731F" w:rsidP="009F255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Сестра медична</w:t>
            </w:r>
          </w:p>
        </w:tc>
        <w:tc>
          <w:tcPr>
            <w:tcW w:w="1560" w:type="dxa"/>
          </w:tcPr>
          <w:p w:rsidR="00255E15" w:rsidRPr="008609B8" w:rsidRDefault="00255E15" w:rsidP="008609B8">
            <w:pPr>
              <w:pStyle w:val="afff0"/>
              <w:rPr>
                <w:sz w:val="24"/>
              </w:rPr>
            </w:pPr>
          </w:p>
        </w:tc>
      </w:tr>
    </w:tbl>
    <w:p w:rsidR="00D029C8" w:rsidRPr="004F426D" w:rsidRDefault="005A2459" w:rsidP="00D029C8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2.4.3</w:t>
      </w:r>
      <w:r w:rsidR="0008098F" w:rsidRPr="004F42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029C8" w:rsidRPr="004F426D">
        <w:rPr>
          <w:rFonts w:ascii="Times New Roman" w:hAnsi="Times New Roman"/>
          <w:b/>
          <w:sz w:val="24"/>
          <w:szCs w:val="24"/>
          <w:lang w:val="uk-UA"/>
        </w:rPr>
        <w:t>Заходи щодо запобігання всім видам дитячого травматизму</w:t>
      </w:r>
    </w:p>
    <w:tbl>
      <w:tblPr>
        <w:tblStyle w:val="afff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8"/>
        <w:gridCol w:w="5427"/>
        <w:gridCol w:w="1335"/>
        <w:gridCol w:w="1842"/>
        <w:gridCol w:w="1560"/>
      </w:tblGrid>
      <w:tr w:rsidR="004F426D" w:rsidRPr="004D2AD2" w:rsidTr="008D7300">
        <w:trPr>
          <w:trHeight w:val="234"/>
        </w:trPr>
        <w:tc>
          <w:tcPr>
            <w:tcW w:w="468" w:type="dxa"/>
          </w:tcPr>
          <w:p w:rsidR="004F426D" w:rsidRPr="00AB1CAE" w:rsidRDefault="008D7300" w:rsidP="00D94386">
            <w:pPr>
              <w:pStyle w:val="aff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427" w:type="dxa"/>
          </w:tcPr>
          <w:p w:rsidR="004F426D" w:rsidRPr="00AB1CAE" w:rsidRDefault="004F426D" w:rsidP="00D94386">
            <w:pPr>
              <w:pStyle w:val="afff0"/>
              <w:rPr>
                <w:sz w:val="20"/>
                <w:szCs w:val="20"/>
              </w:rPr>
            </w:pPr>
            <w:r w:rsidRPr="00AB1CAE">
              <w:rPr>
                <w:sz w:val="20"/>
                <w:szCs w:val="20"/>
              </w:rPr>
              <w:t>Заходи</w:t>
            </w:r>
          </w:p>
        </w:tc>
        <w:tc>
          <w:tcPr>
            <w:tcW w:w="1335" w:type="dxa"/>
          </w:tcPr>
          <w:p w:rsidR="004F426D" w:rsidRPr="00AB1CAE" w:rsidRDefault="008D7300" w:rsidP="00D94386">
            <w:pPr>
              <w:pStyle w:val="aff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Термін вик</w:t>
            </w:r>
          </w:p>
        </w:tc>
        <w:tc>
          <w:tcPr>
            <w:tcW w:w="1842" w:type="dxa"/>
          </w:tcPr>
          <w:p w:rsidR="004F426D" w:rsidRPr="00AB1CAE" w:rsidRDefault="004F426D" w:rsidP="00D94386">
            <w:pPr>
              <w:pStyle w:val="afff0"/>
              <w:rPr>
                <w:sz w:val="20"/>
                <w:szCs w:val="20"/>
              </w:rPr>
            </w:pPr>
            <w:r w:rsidRPr="00AB1CAE">
              <w:rPr>
                <w:sz w:val="20"/>
                <w:szCs w:val="20"/>
              </w:rPr>
              <w:t>Відповідальний</w:t>
            </w:r>
          </w:p>
        </w:tc>
        <w:tc>
          <w:tcPr>
            <w:tcW w:w="1560" w:type="dxa"/>
          </w:tcPr>
          <w:p w:rsidR="004F426D" w:rsidRPr="00AB1CAE" w:rsidRDefault="008D7300" w:rsidP="00D94386">
            <w:pPr>
              <w:pStyle w:val="aff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Відмітка вик.</w:t>
            </w:r>
          </w:p>
        </w:tc>
      </w:tr>
      <w:tr w:rsidR="00BD084E" w:rsidRPr="004D2AD2" w:rsidTr="00AB1CAE">
        <w:tc>
          <w:tcPr>
            <w:tcW w:w="10632" w:type="dxa"/>
            <w:gridSpan w:val="5"/>
          </w:tcPr>
          <w:p w:rsidR="00BD084E" w:rsidRPr="00AB1CAE" w:rsidRDefault="005A2459" w:rsidP="005A2459">
            <w:pPr>
              <w:pStyle w:val="afff0"/>
              <w:rPr>
                <w:b/>
                <w:sz w:val="24"/>
              </w:rPr>
            </w:pPr>
            <w:r>
              <w:rPr>
                <w:b/>
                <w:bCs/>
                <w:sz w:val="24"/>
                <w:lang w:eastAsia="en-US"/>
              </w:rPr>
              <w:t xml:space="preserve">2.4.3.1 </w:t>
            </w:r>
            <w:r w:rsidR="00BD084E" w:rsidRPr="00AB1CAE">
              <w:rPr>
                <w:b/>
                <w:bCs/>
                <w:sz w:val="24"/>
                <w:lang w:eastAsia="en-US"/>
              </w:rPr>
              <w:t>Забезпечення матеріально-технічною базою закладу освіти щодо запобігання всім видам дитячого травматизму</w:t>
            </w:r>
          </w:p>
        </w:tc>
      </w:tr>
      <w:tr w:rsidR="003D5653" w:rsidRPr="004D2AD2" w:rsidTr="00AB1CAE">
        <w:tc>
          <w:tcPr>
            <w:tcW w:w="468" w:type="dxa"/>
          </w:tcPr>
          <w:p w:rsidR="003D5653" w:rsidRPr="00D94386" w:rsidRDefault="003D5653" w:rsidP="00D94386">
            <w:pPr>
              <w:pStyle w:val="afff0"/>
              <w:rPr>
                <w:sz w:val="24"/>
              </w:rPr>
            </w:pPr>
            <w:r w:rsidRPr="00D94386">
              <w:rPr>
                <w:sz w:val="24"/>
              </w:rPr>
              <w:t>1.</w:t>
            </w:r>
          </w:p>
        </w:tc>
        <w:tc>
          <w:tcPr>
            <w:tcW w:w="5427" w:type="dxa"/>
          </w:tcPr>
          <w:p w:rsidR="00631112" w:rsidRDefault="003D5653" w:rsidP="00D94386">
            <w:pPr>
              <w:pStyle w:val="afff0"/>
              <w:rPr>
                <w:sz w:val="24"/>
              </w:rPr>
            </w:pPr>
            <w:r w:rsidRPr="00D94386">
              <w:rPr>
                <w:sz w:val="24"/>
              </w:rPr>
              <w:t xml:space="preserve">Оформити в навчальних кабінетах та в коридорі </w:t>
            </w:r>
          </w:p>
          <w:p w:rsidR="003D5653" w:rsidRPr="00D94386" w:rsidRDefault="003D5653" w:rsidP="00D94386">
            <w:pPr>
              <w:pStyle w:val="afff0"/>
              <w:rPr>
                <w:sz w:val="24"/>
              </w:rPr>
            </w:pPr>
            <w:r w:rsidRPr="00D94386">
              <w:rPr>
                <w:sz w:val="24"/>
              </w:rPr>
              <w:t xml:space="preserve">I поверху куточки щодо профілактики всіх видів дитячого травматизму, </w:t>
            </w:r>
            <w:r w:rsidRPr="00D94386">
              <w:rPr>
                <w:sz w:val="24"/>
                <w:lang w:eastAsia="en-US"/>
              </w:rPr>
              <w:t>профілактики безпеки життєдіяльності.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5653" w:rsidRPr="00D94386" w:rsidRDefault="00AB1CAE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01.09.2023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D5653" w:rsidRPr="00D94386" w:rsidRDefault="00AB1CAE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3D5653" w:rsidRPr="00D94386" w:rsidRDefault="003D5653" w:rsidP="00D94386">
            <w:pPr>
              <w:pStyle w:val="afff0"/>
              <w:rPr>
                <w:sz w:val="24"/>
              </w:rPr>
            </w:pPr>
          </w:p>
        </w:tc>
      </w:tr>
      <w:tr w:rsidR="00BD084E" w:rsidRPr="00BD084E" w:rsidTr="00AB1CAE">
        <w:tc>
          <w:tcPr>
            <w:tcW w:w="468" w:type="dxa"/>
          </w:tcPr>
          <w:p w:rsidR="00BD084E" w:rsidRPr="00D94386" w:rsidRDefault="007A5F1B" w:rsidP="00D94386">
            <w:pPr>
              <w:pStyle w:val="afff0"/>
              <w:rPr>
                <w:sz w:val="24"/>
              </w:rPr>
            </w:pPr>
            <w:r w:rsidRPr="00D94386">
              <w:rPr>
                <w:sz w:val="24"/>
              </w:rPr>
              <w:t>2.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E" w:rsidRPr="00D94386" w:rsidRDefault="00BD084E" w:rsidP="00D94386">
            <w:pPr>
              <w:pStyle w:val="afff0"/>
              <w:rPr>
                <w:sz w:val="24"/>
              </w:rPr>
            </w:pPr>
            <w:r w:rsidRPr="00D94386">
              <w:rPr>
                <w:sz w:val="24"/>
              </w:rPr>
              <w:t>Забезпечити навчальні кабінети та персонал необ</w:t>
            </w:r>
            <w:r w:rsidR="00AB1CAE">
              <w:rPr>
                <w:sz w:val="24"/>
              </w:rPr>
              <w:t>-</w:t>
            </w:r>
            <w:r w:rsidRPr="00D94386">
              <w:rPr>
                <w:sz w:val="24"/>
              </w:rPr>
              <w:t>хідним інвентарем для прибирання і забезпечити школу необхідною кількістю вогнегасників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084E" w:rsidRPr="00D94386" w:rsidRDefault="00BD084E" w:rsidP="00D94386">
            <w:pPr>
              <w:pStyle w:val="afff0"/>
              <w:rPr>
                <w:sz w:val="24"/>
              </w:rPr>
            </w:pPr>
            <w:r w:rsidRPr="00D94386">
              <w:rPr>
                <w:sz w:val="24"/>
              </w:rPr>
              <w:t xml:space="preserve">До </w:t>
            </w:r>
            <w:r w:rsidR="00AB1CAE">
              <w:rPr>
                <w:sz w:val="24"/>
              </w:rPr>
              <w:t>01.09.2023</w:t>
            </w:r>
          </w:p>
        </w:tc>
        <w:tc>
          <w:tcPr>
            <w:tcW w:w="1842" w:type="dxa"/>
          </w:tcPr>
          <w:p w:rsidR="00BD084E" w:rsidRPr="00D94386" w:rsidRDefault="00AB1CAE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Надельнюк Н.П.</w:t>
            </w:r>
          </w:p>
        </w:tc>
        <w:tc>
          <w:tcPr>
            <w:tcW w:w="1560" w:type="dxa"/>
          </w:tcPr>
          <w:p w:rsidR="00BD084E" w:rsidRPr="00D94386" w:rsidRDefault="00BD084E" w:rsidP="00D94386">
            <w:pPr>
              <w:pStyle w:val="afff0"/>
              <w:rPr>
                <w:sz w:val="24"/>
              </w:rPr>
            </w:pPr>
          </w:p>
        </w:tc>
      </w:tr>
      <w:tr w:rsidR="00117C95" w:rsidRPr="00BD084E" w:rsidTr="00AB1CAE">
        <w:tc>
          <w:tcPr>
            <w:tcW w:w="468" w:type="dxa"/>
          </w:tcPr>
          <w:p w:rsidR="00117C95" w:rsidRPr="00D94386" w:rsidRDefault="00117C95" w:rsidP="00D94386">
            <w:pPr>
              <w:pStyle w:val="afff0"/>
              <w:rPr>
                <w:sz w:val="24"/>
              </w:rPr>
            </w:pPr>
            <w:r w:rsidRPr="00D94386">
              <w:rPr>
                <w:sz w:val="24"/>
              </w:rPr>
              <w:t>3.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5" w:rsidRPr="00D94386" w:rsidRDefault="00117C95" w:rsidP="00D94386">
            <w:pPr>
              <w:pStyle w:val="afff0"/>
              <w:rPr>
                <w:sz w:val="24"/>
              </w:rPr>
            </w:pPr>
            <w:r w:rsidRPr="00D94386">
              <w:rPr>
                <w:sz w:val="24"/>
              </w:rPr>
              <w:t xml:space="preserve">Забезпечити навчальні </w:t>
            </w:r>
            <w:r w:rsidR="00AB1CAE">
              <w:rPr>
                <w:sz w:val="24"/>
              </w:rPr>
              <w:t xml:space="preserve">приміщення </w:t>
            </w:r>
            <w:r w:rsidRPr="00D94386">
              <w:rPr>
                <w:sz w:val="24"/>
              </w:rPr>
              <w:t xml:space="preserve"> необхідною кількістю вогнегасників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7C95" w:rsidRPr="00D94386" w:rsidRDefault="003D5653" w:rsidP="00730F1C">
            <w:pPr>
              <w:pStyle w:val="afff0"/>
              <w:jc w:val="center"/>
              <w:rPr>
                <w:sz w:val="24"/>
              </w:rPr>
            </w:pPr>
            <w:r w:rsidRPr="00D94386">
              <w:rPr>
                <w:sz w:val="24"/>
              </w:rPr>
              <w:t>До 01.09.2022</w:t>
            </w:r>
          </w:p>
        </w:tc>
        <w:tc>
          <w:tcPr>
            <w:tcW w:w="1842" w:type="dxa"/>
          </w:tcPr>
          <w:p w:rsidR="00117C95" w:rsidRPr="00D94386" w:rsidRDefault="00AB1CAE" w:rsidP="00D94386">
            <w:pPr>
              <w:pStyle w:val="afff0"/>
              <w:rPr>
                <w:sz w:val="24"/>
              </w:rPr>
            </w:pPr>
            <w:r w:rsidRPr="00AB1CAE">
              <w:rPr>
                <w:sz w:val="24"/>
              </w:rPr>
              <w:t>Надельнюк Н.П.</w:t>
            </w:r>
          </w:p>
        </w:tc>
        <w:tc>
          <w:tcPr>
            <w:tcW w:w="1560" w:type="dxa"/>
          </w:tcPr>
          <w:p w:rsidR="00117C95" w:rsidRPr="00D94386" w:rsidRDefault="00117C95" w:rsidP="00D94386">
            <w:pPr>
              <w:pStyle w:val="afff0"/>
              <w:rPr>
                <w:sz w:val="24"/>
              </w:rPr>
            </w:pPr>
          </w:p>
        </w:tc>
      </w:tr>
      <w:tr w:rsidR="00BD084E" w:rsidRPr="00BD084E" w:rsidTr="00AB1CAE">
        <w:tc>
          <w:tcPr>
            <w:tcW w:w="468" w:type="dxa"/>
          </w:tcPr>
          <w:p w:rsidR="00BD084E" w:rsidRPr="00D94386" w:rsidRDefault="007A5F1B" w:rsidP="00D94386">
            <w:pPr>
              <w:pStyle w:val="afff0"/>
              <w:rPr>
                <w:sz w:val="24"/>
              </w:rPr>
            </w:pPr>
            <w:r w:rsidRPr="00D94386">
              <w:rPr>
                <w:sz w:val="24"/>
              </w:rPr>
              <w:t>4.</w:t>
            </w:r>
          </w:p>
        </w:tc>
        <w:tc>
          <w:tcPr>
            <w:tcW w:w="5427" w:type="dxa"/>
          </w:tcPr>
          <w:p w:rsidR="00BD084E" w:rsidRPr="00D94386" w:rsidRDefault="00BD084E" w:rsidP="00D94386">
            <w:pPr>
              <w:pStyle w:val="afff0"/>
              <w:rPr>
                <w:sz w:val="24"/>
              </w:rPr>
            </w:pPr>
            <w:r w:rsidRPr="00D94386">
              <w:rPr>
                <w:sz w:val="24"/>
              </w:rPr>
              <w:t>Організувати робо</w:t>
            </w:r>
            <w:r w:rsidR="00730F1C">
              <w:rPr>
                <w:sz w:val="24"/>
              </w:rPr>
              <w:t>ту щодо забезпечення</w:t>
            </w:r>
            <w:r w:rsidRPr="00D94386">
              <w:rPr>
                <w:sz w:val="24"/>
              </w:rPr>
              <w:t xml:space="preserve"> закладу на</w:t>
            </w:r>
            <w:r w:rsidR="00730F1C">
              <w:rPr>
                <w:sz w:val="24"/>
              </w:rPr>
              <w:t>очністю, посібниками, метод.</w:t>
            </w:r>
            <w:r w:rsidRPr="00D94386">
              <w:rPr>
                <w:sz w:val="24"/>
              </w:rPr>
              <w:t xml:space="preserve"> літературою з пи</w:t>
            </w:r>
            <w:r w:rsidR="00730F1C">
              <w:rPr>
                <w:sz w:val="24"/>
              </w:rPr>
              <w:t>-</w:t>
            </w:r>
            <w:r w:rsidRPr="00D94386">
              <w:rPr>
                <w:sz w:val="24"/>
              </w:rPr>
              <w:t xml:space="preserve">тань профілактики всіх видів дитячого </w:t>
            </w:r>
            <w:r w:rsidR="00730F1C">
              <w:rPr>
                <w:sz w:val="24"/>
              </w:rPr>
              <w:t>травматиз-</w:t>
            </w:r>
            <w:r w:rsidRPr="00D94386">
              <w:rPr>
                <w:sz w:val="24"/>
              </w:rPr>
              <w:t>му, профілактики безпеки життєдіяльності.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084E" w:rsidRPr="00D94386" w:rsidRDefault="00730F1C" w:rsidP="00730F1C">
            <w:pPr>
              <w:pStyle w:val="afff0"/>
              <w:jc w:val="center"/>
              <w:rPr>
                <w:sz w:val="24"/>
              </w:rPr>
            </w:pPr>
            <w:r>
              <w:rPr>
                <w:sz w:val="24"/>
              </w:rPr>
              <w:t>До 01.09.2023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D084E" w:rsidRPr="00D94386" w:rsidRDefault="00730F1C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Морозова К.І.</w:t>
            </w:r>
          </w:p>
        </w:tc>
        <w:tc>
          <w:tcPr>
            <w:tcW w:w="1560" w:type="dxa"/>
          </w:tcPr>
          <w:p w:rsidR="00BD084E" w:rsidRPr="00D94386" w:rsidRDefault="00BD084E" w:rsidP="00D94386">
            <w:pPr>
              <w:pStyle w:val="afff0"/>
              <w:rPr>
                <w:sz w:val="24"/>
              </w:rPr>
            </w:pPr>
          </w:p>
        </w:tc>
      </w:tr>
      <w:tr w:rsidR="00117C95" w:rsidRPr="00BD084E" w:rsidTr="00AB1CAE">
        <w:tc>
          <w:tcPr>
            <w:tcW w:w="468" w:type="dxa"/>
          </w:tcPr>
          <w:p w:rsidR="00117C95" w:rsidRPr="00D94386" w:rsidRDefault="00117C95" w:rsidP="00D94386">
            <w:pPr>
              <w:pStyle w:val="afff0"/>
              <w:rPr>
                <w:sz w:val="24"/>
              </w:rPr>
            </w:pPr>
            <w:r w:rsidRPr="00D94386">
              <w:rPr>
                <w:sz w:val="24"/>
              </w:rPr>
              <w:t>5.</w:t>
            </w:r>
          </w:p>
        </w:tc>
        <w:tc>
          <w:tcPr>
            <w:tcW w:w="5427" w:type="dxa"/>
          </w:tcPr>
          <w:p w:rsidR="00117C95" w:rsidRPr="00D94386" w:rsidRDefault="00117C95" w:rsidP="00D94386">
            <w:pPr>
              <w:pStyle w:val="afff0"/>
              <w:rPr>
                <w:sz w:val="24"/>
              </w:rPr>
            </w:pPr>
            <w:r w:rsidRPr="00D94386">
              <w:rPr>
                <w:sz w:val="24"/>
              </w:rPr>
              <w:t>Забезпечити готовність всіх шкільних приміщень до початку нового навчального року відповідно до нормативів з метою</w:t>
            </w:r>
            <w:r w:rsidR="00730F1C">
              <w:rPr>
                <w:sz w:val="24"/>
              </w:rPr>
              <w:t xml:space="preserve"> підписання акту прийняття закладу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7C95" w:rsidRPr="00D94386" w:rsidRDefault="00730F1C" w:rsidP="00730F1C">
            <w:pPr>
              <w:pStyle w:val="afff0"/>
              <w:jc w:val="center"/>
              <w:rPr>
                <w:sz w:val="24"/>
              </w:rPr>
            </w:pPr>
            <w:r>
              <w:rPr>
                <w:sz w:val="24"/>
              </w:rPr>
              <w:t>До 01.09.2023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17C95" w:rsidRPr="00D94386" w:rsidRDefault="00117C95" w:rsidP="00D94386">
            <w:pPr>
              <w:pStyle w:val="afff0"/>
              <w:rPr>
                <w:sz w:val="24"/>
              </w:rPr>
            </w:pPr>
            <w:r w:rsidRPr="00D94386">
              <w:rPr>
                <w:sz w:val="24"/>
              </w:rPr>
              <w:t>Адміністрація</w:t>
            </w:r>
          </w:p>
        </w:tc>
        <w:tc>
          <w:tcPr>
            <w:tcW w:w="1560" w:type="dxa"/>
          </w:tcPr>
          <w:p w:rsidR="00117C95" w:rsidRPr="00D94386" w:rsidRDefault="00117C95" w:rsidP="00D94386">
            <w:pPr>
              <w:pStyle w:val="afff0"/>
              <w:rPr>
                <w:sz w:val="24"/>
              </w:rPr>
            </w:pPr>
          </w:p>
        </w:tc>
      </w:tr>
      <w:tr w:rsidR="00970DD9" w:rsidRPr="00BD084E" w:rsidTr="00AB1CAE">
        <w:tc>
          <w:tcPr>
            <w:tcW w:w="10632" w:type="dxa"/>
            <w:gridSpan w:val="5"/>
          </w:tcPr>
          <w:p w:rsidR="00970DD9" w:rsidRPr="00730F1C" w:rsidRDefault="00730F1C" w:rsidP="00D94386">
            <w:pPr>
              <w:pStyle w:val="afff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5A2459">
              <w:rPr>
                <w:b/>
                <w:sz w:val="24"/>
              </w:rPr>
              <w:t>2.4.3.2</w:t>
            </w:r>
            <w:r w:rsidR="00F62EC9">
              <w:rPr>
                <w:b/>
                <w:sz w:val="24"/>
              </w:rPr>
              <w:t xml:space="preserve">    </w:t>
            </w:r>
            <w:r w:rsidR="00970DD9" w:rsidRPr="00730F1C">
              <w:rPr>
                <w:b/>
                <w:sz w:val="24"/>
              </w:rPr>
              <w:t>Заходи з правил пожежної безпеки</w:t>
            </w:r>
          </w:p>
        </w:tc>
      </w:tr>
      <w:tr w:rsidR="00792610" w:rsidRPr="00BD084E" w:rsidTr="00AB1CAE">
        <w:tc>
          <w:tcPr>
            <w:tcW w:w="468" w:type="dxa"/>
          </w:tcPr>
          <w:p w:rsidR="00792610" w:rsidRPr="00D94386" w:rsidRDefault="005A2459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</w:t>
            </w:r>
            <w:r w:rsidR="00792610" w:rsidRPr="00D94386">
              <w:rPr>
                <w:sz w:val="24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0" w:rsidRPr="00792610" w:rsidRDefault="00792610" w:rsidP="00792610">
            <w:pPr>
              <w:pStyle w:val="afff0"/>
              <w:rPr>
                <w:sz w:val="24"/>
              </w:rPr>
            </w:pPr>
            <w:r w:rsidRPr="00792610">
              <w:rPr>
                <w:sz w:val="24"/>
              </w:rPr>
              <w:t>Проводити агітаційну роботу серед учнів</w:t>
            </w:r>
            <w:r>
              <w:rPr>
                <w:sz w:val="24"/>
              </w:rPr>
              <w:t xml:space="preserve"> з правил пожежної безпеки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0" w:rsidRPr="00792610" w:rsidRDefault="00792610" w:rsidP="00792610">
            <w:pPr>
              <w:pStyle w:val="afff0"/>
              <w:rPr>
                <w:sz w:val="24"/>
              </w:rPr>
            </w:pPr>
            <w:r w:rsidRPr="00792610">
              <w:rPr>
                <w:sz w:val="24"/>
              </w:rPr>
              <w:t>Протягом навч. року</w:t>
            </w:r>
          </w:p>
        </w:tc>
        <w:tc>
          <w:tcPr>
            <w:tcW w:w="1842" w:type="dxa"/>
          </w:tcPr>
          <w:p w:rsidR="00792610" w:rsidRPr="00792610" w:rsidRDefault="00792610" w:rsidP="00792610">
            <w:pPr>
              <w:pStyle w:val="afff0"/>
              <w:rPr>
                <w:sz w:val="24"/>
              </w:rPr>
            </w:pPr>
            <w:r w:rsidRPr="00792610">
              <w:rPr>
                <w:sz w:val="24"/>
              </w:rPr>
              <w:t>Класні керівники</w:t>
            </w:r>
          </w:p>
        </w:tc>
        <w:tc>
          <w:tcPr>
            <w:tcW w:w="1560" w:type="dxa"/>
          </w:tcPr>
          <w:p w:rsidR="00792610" w:rsidRPr="00D94386" w:rsidRDefault="00792610" w:rsidP="00D94386">
            <w:pPr>
              <w:pStyle w:val="afff0"/>
              <w:rPr>
                <w:sz w:val="24"/>
              </w:rPr>
            </w:pPr>
          </w:p>
        </w:tc>
      </w:tr>
      <w:tr w:rsidR="00792610" w:rsidRPr="00BD084E" w:rsidTr="00AB1CAE">
        <w:tc>
          <w:tcPr>
            <w:tcW w:w="468" w:type="dxa"/>
          </w:tcPr>
          <w:p w:rsidR="00792610" w:rsidRPr="00D94386" w:rsidRDefault="005A2459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</w:t>
            </w:r>
            <w:r w:rsidR="00792610" w:rsidRPr="00D94386">
              <w:rPr>
                <w:sz w:val="24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0" w:rsidRPr="00792610" w:rsidRDefault="00792610" w:rsidP="00792610">
            <w:pPr>
              <w:pStyle w:val="afff0"/>
              <w:rPr>
                <w:sz w:val="24"/>
              </w:rPr>
            </w:pPr>
            <w:r w:rsidRPr="00792610">
              <w:rPr>
                <w:sz w:val="24"/>
              </w:rPr>
              <w:t>Проводити з учнями бесіди з питань протипожежної безпеки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0" w:rsidRPr="00792610" w:rsidRDefault="00792610" w:rsidP="00792610">
            <w:pPr>
              <w:pStyle w:val="afff0"/>
              <w:rPr>
                <w:sz w:val="24"/>
              </w:rPr>
            </w:pPr>
            <w:r w:rsidRPr="00792610">
              <w:rPr>
                <w:sz w:val="24"/>
              </w:rPr>
              <w:t>Протягом навч. року</w:t>
            </w:r>
          </w:p>
        </w:tc>
        <w:tc>
          <w:tcPr>
            <w:tcW w:w="1842" w:type="dxa"/>
          </w:tcPr>
          <w:p w:rsidR="00792610" w:rsidRPr="00792610" w:rsidRDefault="00792610" w:rsidP="00792610">
            <w:pPr>
              <w:pStyle w:val="afff0"/>
              <w:rPr>
                <w:sz w:val="24"/>
              </w:rPr>
            </w:pPr>
            <w:r w:rsidRPr="00792610">
              <w:rPr>
                <w:sz w:val="24"/>
              </w:rPr>
              <w:t>Класні керівники</w:t>
            </w:r>
          </w:p>
        </w:tc>
        <w:tc>
          <w:tcPr>
            <w:tcW w:w="1560" w:type="dxa"/>
          </w:tcPr>
          <w:p w:rsidR="00792610" w:rsidRPr="00D94386" w:rsidRDefault="00792610" w:rsidP="00D94386">
            <w:pPr>
              <w:pStyle w:val="afff0"/>
              <w:rPr>
                <w:sz w:val="24"/>
              </w:rPr>
            </w:pPr>
          </w:p>
        </w:tc>
      </w:tr>
      <w:tr w:rsidR="00792610" w:rsidRPr="00BD084E" w:rsidTr="00AB1CAE">
        <w:tc>
          <w:tcPr>
            <w:tcW w:w="468" w:type="dxa"/>
          </w:tcPr>
          <w:p w:rsidR="00792610" w:rsidRPr="00D94386" w:rsidRDefault="005A2459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</w:t>
            </w:r>
            <w:r w:rsidR="00792610" w:rsidRPr="00D94386">
              <w:rPr>
                <w:sz w:val="24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0" w:rsidRPr="00792610" w:rsidRDefault="00792610" w:rsidP="00792610">
            <w:pPr>
              <w:pStyle w:val="afff0"/>
              <w:rPr>
                <w:sz w:val="24"/>
              </w:rPr>
            </w:pPr>
            <w:r w:rsidRPr="00792610">
              <w:rPr>
                <w:sz w:val="24"/>
              </w:rPr>
              <w:t>Скласти план бесід для з правил пожежної безпеки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2610" w:rsidRPr="00792610" w:rsidRDefault="00792610" w:rsidP="00792610">
            <w:pPr>
              <w:pStyle w:val="afff0"/>
              <w:jc w:val="center"/>
              <w:rPr>
                <w:sz w:val="24"/>
              </w:rPr>
            </w:pPr>
            <w:r w:rsidRPr="00792610">
              <w:rPr>
                <w:sz w:val="24"/>
              </w:rPr>
              <w:t>До 01.09.</w:t>
            </w:r>
            <w:r>
              <w:rPr>
                <w:sz w:val="24"/>
              </w:rPr>
              <w:t>20</w:t>
            </w:r>
            <w:r w:rsidRPr="00792610">
              <w:rPr>
                <w:sz w:val="24"/>
              </w:rPr>
              <w:t>23</w:t>
            </w:r>
          </w:p>
        </w:tc>
        <w:tc>
          <w:tcPr>
            <w:tcW w:w="1842" w:type="dxa"/>
          </w:tcPr>
          <w:p w:rsidR="00792610" w:rsidRPr="00792610" w:rsidRDefault="00792610" w:rsidP="00792610">
            <w:pPr>
              <w:pStyle w:val="afff0"/>
              <w:rPr>
                <w:sz w:val="24"/>
              </w:rPr>
            </w:pPr>
            <w:r w:rsidRPr="00792610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792610" w:rsidRPr="00D94386" w:rsidRDefault="00792610" w:rsidP="00D94386">
            <w:pPr>
              <w:pStyle w:val="afff0"/>
              <w:rPr>
                <w:sz w:val="24"/>
              </w:rPr>
            </w:pPr>
          </w:p>
        </w:tc>
      </w:tr>
      <w:tr w:rsidR="00792610" w:rsidRPr="00BD084E" w:rsidTr="00AB1CAE">
        <w:tc>
          <w:tcPr>
            <w:tcW w:w="468" w:type="dxa"/>
          </w:tcPr>
          <w:p w:rsidR="00792610" w:rsidRPr="00D94386" w:rsidRDefault="005A2459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4</w:t>
            </w:r>
            <w:r w:rsidR="00792610" w:rsidRPr="00D94386">
              <w:rPr>
                <w:sz w:val="24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0" w:rsidRPr="00792610" w:rsidRDefault="00792610" w:rsidP="00792610">
            <w:pPr>
              <w:pStyle w:val="afff0"/>
              <w:rPr>
                <w:sz w:val="24"/>
              </w:rPr>
            </w:pPr>
            <w:r w:rsidRPr="00792610">
              <w:rPr>
                <w:sz w:val="24"/>
              </w:rPr>
              <w:t xml:space="preserve">Виступи агітбригади «Запобігти! Врятувати»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0" w:rsidRPr="00792610" w:rsidRDefault="00CC771C" w:rsidP="0079261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 12, 04</w:t>
            </w:r>
          </w:p>
        </w:tc>
        <w:tc>
          <w:tcPr>
            <w:tcW w:w="1842" w:type="dxa"/>
          </w:tcPr>
          <w:p w:rsidR="00792610" w:rsidRPr="00792610" w:rsidRDefault="00816A01" w:rsidP="0079261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</w:t>
            </w:r>
          </w:p>
        </w:tc>
        <w:tc>
          <w:tcPr>
            <w:tcW w:w="1560" w:type="dxa"/>
          </w:tcPr>
          <w:p w:rsidR="00792610" w:rsidRPr="00D94386" w:rsidRDefault="00792610" w:rsidP="00D94386">
            <w:pPr>
              <w:pStyle w:val="afff0"/>
              <w:rPr>
                <w:sz w:val="24"/>
              </w:rPr>
            </w:pPr>
          </w:p>
        </w:tc>
      </w:tr>
      <w:tr w:rsidR="00792610" w:rsidRPr="00BD084E" w:rsidTr="00AB1CAE">
        <w:tc>
          <w:tcPr>
            <w:tcW w:w="468" w:type="dxa"/>
          </w:tcPr>
          <w:p w:rsidR="00792610" w:rsidRPr="00D94386" w:rsidRDefault="005A2459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0" w:rsidRPr="00792610" w:rsidRDefault="00792610" w:rsidP="00792610">
            <w:pPr>
              <w:pStyle w:val="afff0"/>
              <w:rPr>
                <w:sz w:val="24"/>
              </w:rPr>
            </w:pPr>
            <w:r w:rsidRPr="00792610">
              <w:rPr>
                <w:sz w:val="24"/>
              </w:rPr>
              <w:t>Виставки  малюнків на протипожежну тематику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0" w:rsidRPr="00792610" w:rsidRDefault="00792610" w:rsidP="00792610">
            <w:pPr>
              <w:pStyle w:val="afff0"/>
              <w:rPr>
                <w:sz w:val="24"/>
              </w:rPr>
            </w:pPr>
            <w:r w:rsidRPr="00792610">
              <w:rPr>
                <w:sz w:val="24"/>
              </w:rPr>
              <w:t>Квітень</w:t>
            </w:r>
          </w:p>
          <w:p w:rsidR="00792610" w:rsidRPr="00792610" w:rsidRDefault="00792610" w:rsidP="00792610">
            <w:pPr>
              <w:pStyle w:val="afff0"/>
              <w:rPr>
                <w:sz w:val="24"/>
              </w:rPr>
            </w:pPr>
            <w:r w:rsidRPr="00792610">
              <w:rPr>
                <w:sz w:val="24"/>
              </w:rPr>
              <w:t xml:space="preserve"> Травень</w:t>
            </w:r>
          </w:p>
        </w:tc>
        <w:tc>
          <w:tcPr>
            <w:tcW w:w="1842" w:type="dxa"/>
          </w:tcPr>
          <w:p w:rsidR="00792610" w:rsidRPr="00792610" w:rsidRDefault="00816A01" w:rsidP="00792610">
            <w:pPr>
              <w:pStyle w:val="afff0"/>
              <w:rPr>
                <w:sz w:val="24"/>
              </w:rPr>
            </w:pPr>
            <w:r w:rsidRPr="00816A01">
              <w:rPr>
                <w:sz w:val="24"/>
              </w:rPr>
              <w:t>Кайряк Н.Г</w:t>
            </w:r>
            <w:r>
              <w:rPr>
                <w:sz w:val="24"/>
              </w:rPr>
              <w:t>.,</w:t>
            </w:r>
            <w:r w:rsidRPr="00816A01">
              <w:rPr>
                <w:sz w:val="24"/>
              </w:rPr>
              <w:t xml:space="preserve"> </w:t>
            </w:r>
            <w:r w:rsidR="00792610" w:rsidRPr="00792610">
              <w:rPr>
                <w:sz w:val="24"/>
              </w:rPr>
              <w:t>К</w:t>
            </w:r>
            <w:r>
              <w:rPr>
                <w:sz w:val="24"/>
              </w:rPr>
              <w:t xml:space="preserve">л. </w:t>
            </w:r>
            <w:r w:rsidR="00792610" w:rsidRPr="00792610">
              <w:rPr>
                <w:sz w:val="24"/>
              </w:rPr>
              <w:t>керівники</w:t>
            </w:r>
          </w:p>
        </w:tc>
        <w:tc>
          <w:tcPr>
            <w:tcW w:w="1560" w:type="dxa"/>
          </w:tcPr>
          <w:p w:rsidR="00792610" w:rsidRPr="00D94386" w:rsidRDefault="00792610" w:rsidP="00D94386">
            <w:pPr>
              <w:pStyle w:val="afff0"/>
              <w:rPr>
                <w:sz w:val="24"/>
              </w:rPr>
            </w:pPr>
          </w:p>
        </w:tc>
      </w:tr>
      <w:tr w:rsidR="00792610" w:rsidRPr="00BD084E" w:rsidTr="00AB1CAE">
        <w:tc>
          <w:tcPr>
            <w:tcW w:w="468" w:type="dxa"/>
          </w:tcPr>
          <w:p w:rsidR="00792610" w:rsidRPr="00D94386" w:rsidRDefault="005A2459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0" w:rsidRPr="00792610" w:rsidRDefault="00792610" w:rsidP="00792610">
            <w:pPr>
              <w:pStyle w:val="afff0"/>
              <w:rPr>
                <w:sz w:val="24"/>
              </w:rPr>
            </w:pPr>
            <w:r w:rsidRPr="00792610">
              <w:rPr>
                <w:sz w:val="24"/>
              </w:rPr>
              <w:t>Проводити екскурсії для учнів до пожежної части</w:t>
            </w:r>
            <w:r w:rsidR="002371E2">
              <w:rPr>
                <w:sz w:val="24"/>
              </w:rPr>
              <w:t>-</w:t>
            </w:r>
            <w:r w:rsidRPr="00792610">
              <w:rPr>
                <w:sz w:val="24"/>
              </w:rPr>
              <w:t>ни та з представ. пожежної части м. Ізмаїл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0" w:rsidRPr="00792610" w:rsidRDefault="00792610" w:rsidP="00792610">
            <w:pPr>
              <w:pStyle w:val="afff0"/>
              <w:rPr>
                <w:sz w:val="24"/>
              </w:rPr>
            </w:pPr>
            <w:r w:rsidRPr="00792610">
              <w:rPr>
                <w:sz w:val="24"/>
              </w:rPr>
              <w:t>Протягом  навч. року</w:t>
            </w:r>
          </w:p>
        </w:tc>
        <w:tc>
          <w:tcPr>
            <w:tcW w:w="1842" w:type="dxa"/>
          </w:tcPr>
          <w:p w:rsidR="00792610" w:rsidRPr="00792610" w:rsidRDefault="00792610" w:rsidP="00792610">
            <w:pPr>
              <w:pStyle w:val="afff0"/>
              <w:rPr>
                <w:sz w:val="24"/>
              </w:rPr>
            </w:pPr>
            <w:r w:rsidRPr="00792610">
              <w:rPr>
                <w:sz w:val="24"/>
              </w:rPr>
              <w:t>Класні керівники</w:t>
            </w:r>
          </w:p>
        </w:tc>
        <w:tc>
          <w:tcPr>
            <w:tcW w:w="1560" w:type="dxa"/>
          </w:tcPr>
          <w:p w:rsidR="00792610" w:rsidRPr="00D94386" w:rsidRDefault="00792610" w:rsidP="00D94386">
            <w:pPr>
              <w:pStyle w:val="afff0"/>
              <w:rPr>
                <w:sz w:val="24"/>
              </w:rPr>
            </w:pPr>
          </w:p>
        </w:tc>
      </w:tr>
      <w:tr w:rsidR="00792610" w:rsidRPr="00BD084E" w:rsidTr="00AB1CAE">
        <w:tc>
          <w:tcPr>
            <w:tcW w:w="468" w:type="dxa"/>
          </w:tcPr>
          <w:p w:rsidR="00792610" w:rsidRPr="00D94386" w:rsidRDefault="005A2459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0" w:rsidRPr="00792610" w:rsidRDefault="00792610" w:rsidP="00792610">
            <w:pPr>
              <w:pStyle w:val="afff0"/>
              <w:rPr>
                <w:sz w:val="24"/>
              </w:rPr>
            </w:pPr>
            <w:r w:rsidRPr="00792610">
              <w:rPr>
                <w:sz w:val="24"/>
              </w:rPr>
              <w:t>Проводити тематичні класні години на протипо</w:t>
            </w:r>
            <w:r w:rsidR="002371E2">
              <w:rPr>
                <w:sz w:val="24"/>
              </w:rPr>
              <w:t>-</w:t>
            </w:r>
            <w:r w:rsidRPr="00792610">
              <w:rPr>
                <w:sz w:val="24"/>
              </w:rPr>
              <w:t>жежну тематику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0" w:rsidRPr="00792610" w:rsidRDefault="00792610" w:rsidP="00792610">
            <w:pPr>
              <w:pStyle w:val="afff0"/>
              <w:rPr>
                <w:sz w:val="24"/>
              </w:rPr>
            </w:pPr>
            <w:r w:rsidRPr="00792610">
              <w:rPr>
                <w:sz w:val="24"/>
              </w:rPr>
              <w:t>Раз на семестр</w:t>
            </w:r>
          </w:p>
        </w:tc>
        <w:tc>
          <w:tcPr>
            <w:tcW w:w="1842" w:type="dxa"/>
          </w:tcPr>
          <w:p w:rsidR="00792610" w:rsidRPr="00792610" w:rsidRDefault="00792610" w:rsidP="00792610">
            <w:pPr>
              <w:pStyle w:val="afff0"/>
              <w:rPr>
                <w:sz w:val="24"/>
              </w:rPr>
            </w:pPr>
            <w:r w:rsidRPr="00792610">
              <w:rPr>
                <w:sz w:val="24"/>
              </w:rPr>
              <w:t>Класні керівники</w:t>
            </w:r>
          </w:p>
        </w:tc>
        <w:tc>
          <w:tcPr>
            <w:tcW w:w="1560" w:type="dxa"/>
          </w:tcPr>
          <w:p w:rsidR="00792610" w:rsidRPr="00D94386" w:rsidRDefault="00792610" w:rsidP="00D94386">
            <w:pPr>
              <w:pStyle w:val="afff0"/>
              <w:rPr>
                <w:sz w:val="24"/>
              </w:rPr>
            </w:pPr>
          </w:p>
        </w:tc>
      </w:tr>
      <w:tr w:rsidR="005A2459" w:rsidRPr="00BD084E" w:rsidTr="00FF05DE">
        <w:tc>
          <w:tcPr>
            <w:tcW w:w="9072" w:type="dxa"/>
            <w:gridSpan w:val="4"/>
          </w:tcPr>
          <w:p w:rsidR="005A2459" w:rsidRPr="00527F55" w:rsidRDefault="00F631FD" w:rsidP="00D94386">
            <w:pPr>
              <w:pStyle w:val="afff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2.4.3.3 </w:t>
            </w:r>
            <w:r w:rsidR="005A2459" w:rsidRPr="00527F55">
              <w:rPr>
                <w:b/>
                <w:sz w:val="24"/>
              </w:rPr>
              <w:t>Заходи щодо запобігання дорожньо-транспортному травматизму</w:t>
            </w:r>
          </w:p>
        </w:tc>
        <w:tc>
          <w:tcPr>
            <w:tcW w:w="1560" w:type="dxa"/>
          </w:tcPr>
          <w:p w:rsidR="005A2459" w:rsidRPr="00D94386" w:rsidRDefault="005A2459" w:rsidP="00D94386">
            <w:pPr>
              <w:pStyle w:val="afff0"/>
              <w:rPr>
                <w:sz w:val="24"/>
              </w:rPr>
            </w:pPr>
          </w:p>
        </w:tc>
      </w:tr>
      <w:tr w:rsidR="00F62EC9" w:rsidRPr="00BD084E" w:rsidTr="00AB1CAE">
        <w:tc>
          <w:tcPr>
            <w:tcW w:w="468" w:type="dxa"/>
          </w:tcPr>
          <w:p w:rsidR="00F62EC9" w:rsidRPr="00D94386" w:rsidRDefault="00C117AF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9" w:rsidRPr="00F62EC9" w:rsidRDefault="00F62EC9" w:rsidP="00F62EC9">
            <w:pPr>
              <w:pStyle w:val="afff0"/>
              <w:rPr>
                <w:sz w:val="24"/>
              </w:rPr>
            </w:pPr>
            <w:r w:rsidRPr="00F62EC9">
              <w:rPr>
                <w:sz w:val="24"/>
              </w:rPr>
              <w:t xml:space="preserve">Організовувати та проводити зустрічі учнів школи з представниками відділу поліції.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9" w:rsidRPr="00F62EC9" w:rsidRDefault="00F62EC9" w:rsidP="00F62EC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Упродовж   навч.</w:t>
            </w:r>
            <w:r w:rsidRPr="00F62EC9">
              <w:rPr>
                <w:sz w:val="24"/>
              </w:rPr>
              <w:t xml:space="preserve"> року</w:t>
            </w:r>
          </w:p>
        </w:tc>
        <w:tc>
          <w:tcPr>
            <w:tcW w:w="1842" w:type="dxa"/>
          </w:tcPr>
          <w:p w:rsidR="00F62EC9" w:rsidRPr="00F62EC9" w:rsidRDefault="00F62EC9" w:rsidP="00F62EC9">
            <w:pPr>
              <w:pStyle w:val="afff0"/>
              <w:rPr>
                <w:sz w:val="24"/>
              </w:rPr>
            </w:pPr>
            <w:r w:rsidRPr="00F62EC9">
              <w:rPr>
                <w:sz w:val="24"/>
              </w:rPr>
              <w:t>Педагог-організатор</w:t>
            </w:r>
          </w:p>
        </w:tc>
        <w:tc>
          <w:tcPr>
            <w:tcW w:w="1560" w:type="dxa"/>
          </w:tcPr>
          <w:p w:rsidR="00F62EC9" w:rsidRPr="00D94386" w:rsidRDefault="00F62EC9" w:rsidP="00D94386">
            <w:pPr>
              <w:pStyle w:val="afff0"/>
              <w:rPr>
                <w:sz w:val="24"/>
              </w:rPr>
            </w:pPr>
          </w:p>
        </w:tc>
      </w:tr>
      <w:tr w:rsidR="00F62EC9" w:rsidRPr="00BD084E" w:rsidTr="00AB1CAE">
        <w:tc>
          <w:tcPr>
            <w:tcW w:w="468" w:type="dxa"/>
          </w:tcPr>
          <w:p w:rsidR="00F62EC9" w:rsidRPr="00D94386" w:rsidRDefault="00C117AF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9" w:rsidRPr="00F62EC9" w:rsidRDefault="00F62EC9" w:rsidP="00F62EC9">
            <w:pPr>
              <w:pStyle w:val="afff0"/>
              <w:rPr>
                <w:sz w:val="24"/>
              </w:rPr>
            </w:pPr>
            <w:r w:rsidRPr="00F62EC9">
              <w:rPr>
                <w:sz w:val="24"/>
              </w:rPr>
              <w:t>Провести ВМ  «Увага! Діти на дорозі»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9" w:rsidRPr="00F62EC9" w:rsidRDefault="00F62EC9" w:rsidP="00F62EC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1842" w:type="dxa"/>
          </w:tcPr>
          <w:p w:rsidR="00F62EC9" w:rsidRPr="00F62EC9" w:rsidRDefault="00F62EC9" w:rsidP="00F62EC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Пед.-організат.</w:t>
            </w:r>
          </w:p>
        </w:tc>
        <w:tc>
          <w:tcPr>
            <w:tcW w:w="1560" w:type="dxa"/>
          </w:tcPr>
          <w:p w:rsidR="00F62EC9" w:rsidRPr="00D94386" w:rsidRDefault="00F62EC9" w:rsidP="00D94386">
            <w:pPr>
              <w:pStyle w:val="afff0"/>
              <w:rPr>
                <w:sz w:val="24"/>
              </w:rPr>
            </w:pPr>
          </w:p>
        </w:tc>
      </w:tr>
      <w:tr w:rsidR="00F62EC9" w:rsidRPr="00BD084E" w:rsidTr="00AB1CAE">
        <w:tc>
          <w:tcPr>
            <w:tcW w:w="468" w:type="dxa"/>
          </w:tcPr>
          <w:p w:rsidR="00F62EC9" w:rsidRPr="00D94386" w:rsidRDefault="00C117AF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9" w:rsidRPr="00F62EC9" w:rsidRDefault="00F62EC9" w:rsidP="00F62EC9">
            <w:pPr>
              <w:pStyle w:val="afff0"/>
              <w:rPr>
                <w:sz w:val="24"/>
              </w:rPr>
            </w:pPr>
            <w:r w:rsidRPr="00F62EC9">
              <w:rPr>
                <w:sz w:val="24"/>
              </w:rPr>
              <w:t>Проводити з учнями бесіди з питань дотримання правил дорожнього руху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9" w:rsidRPr="00F62EC9" w:rsidRDefault="00F62EC9" w:rsidP="00F62EC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 навч</w:t>
            </w:r>
            <w:r w:rsidRPr="00F62EC9">
              <w:rPr>
                <w:sz w:val="24"/>
              </w:rPr>
              <w:t>. року</w:t>
            </w:r>
          </w:p>
        </w:tc>
        <w:tc>
          <w:tcPr>
            <w:tcW w:w="1842" w:type="dxa"/>
          </w:tcPr>
          <w:p w:rsidR="00F62EC9" w:rsidRPr="00F62EC9" w:rsidRDefault="00F62EC9" w:rsidP="00F62EC9">
            <w:pPr>
              <w:pStyle w:val="afff0"/>
              <w:rPr>
                <w:sz w:val="24"/>
              </w:rPr>
            </w:pPr>
            <w:r w:rsidRPr="00F62EC9">
              <w:rPr>
                <w:sz w:val="24"/>
              </w:rPr>
              <w:t>Класні керівники</w:t>
            </w:r>
          </w:p>
        </w:tc>
        <w:tc>
          <w:tcPr>
            <w:tcW w:w="1560" w:type="dxa"/>
          </w:tcPr>
          <w:p w:rsidR="00F62EC9" w:rsidRPr="00D94386" w:rsidRDefault="00F62EC9" w:rsidP="00D94386">
            <w:pPr>
              <w:pStyle w:val="afff0"/>
              <w:rPr>
                <w:sz w:val="24"/>
              </w:rPr>
            </w:pPr>
          </w:p>
        </w:tc>
      </w:tr>
      <w:tr w:rsidR="00F62EC9" w:rsidRPr="00BD084E" w:rsidTr="00AB1CAE">
        <w:tc>
          <w:tcPr>
            <w:tcW w:w="468" w:type="dxa"/>
          </w:tcPr>
          <w:p w:rsidR="00F62EC9" w:rsidRPr="00D94386" w:rsidRDefault="00C117AF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9" w:rsidRPr="00F62EC9" w:rsidRDefault="00F62EC9" w:rsidP="00F62EC9">
            <w:pPr>
              <w:pStyle w:val="afff0"/>
              <w:rPr>
                <w:sz w:val="24"/>
              </w:rPr>
            </w:pPr>
            <w:r w:rsidRPr="00F62EC9">
              <w:rPr>
                <w:sz w:val="24"/>
              </w:rPr>
              <w:t>Проводити тематичні класні години на тему безпеки дорожнього руху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9" w:rsidRPr="00F62EC9" w:rsidRDefault="00F62EC9" w:rsidP="00F62EC9">
            <w:pPr>
              <w:pStyle w:val="afff0"/>
              <w:rPr>
                <w:sz w:val="24"/>
              </w:rPr>
            </w:pPr>
            <w:r w:rsidRPr="00F62EC9">
              <w:rPr>
                <w:sz w:val="24"/>
              </w:rPr>
              <w:t>Раз на семестр</w:t>
            </w:r>
          </w:p>
        </w:tc>
        <w:tc>
          <w:tcPr>
            <w:tcW w:w="1842" w:type="dxa"/>
          </w:tcPr>
          <w:p w:rsidR="00F62EC9" w:rsidRPr="00F62EC9" w:rsidRDefault="00F62EC9" w:rsidP="00F62EC9">
            <w:pPr>
              <w:pStyle w:val="afff0"/>
              <w:rPr>
                <w:sz w:val="24"/>
              </w:rPr>
            </w:pPr>
            <w:r w:rsidRPr="00F62EC9">
              <w:rPr>
                <w:sz w:val="24"/>
              </w:rPr>
              <w:t>Класні керівники</w:t>
            </w:r>
          </w:p>
        </w:tc>
        <w:tc>
          <w:tcPr>
            <w:tcW w:w="1560" w:type="dxa"/>
          </w:tcPr>
          <w:p w:rsidR="00F62EC9" w:rsidRPr="00D94386" w:rsidRDefault="00F62EC9" w:rsidP="00D94386">
            <w:pPr>
              <w:pStyle w:val="afff0"/>
              <w:rPr>
                <w:sz w:val="24"/>
              </w:rPr>
            </w:pPr>
          </w:p>
        </w:tc>
      </w:tr>
      <w:tr w:rsidR="00F62EC9" w:rsidRPr="00BD084E" w:rsidTr="00AB1CAE">
        <w:tc>
          <w:tcPr>
            <w:tcW w:w="468" w:type="dxa"/>
          </w:tcPr>
          <w:p w:rsidR="00F62EC9" w:rsidRPr="00D94386" w:rsidRDefault="00C117AF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9" w:rsidRPr="00F62EC9" w:rsidRDefault="00F62EC9" w:rsidP="00F62EC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Організація роботи</w:t>
            </w:r>
            <w:r w:rsidRPr="00F62EC9">
              <w:rPr>
                <w:sz w:val="24"/>
              </w:rPr>
              <w:t xml:space="preserve"> загону юних інспекторів руху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9" w:rsidRPr="00F62EC9" w:rsidRDefault="00F62EC9" w:rsidP="00F62EC9">
            <w:pPr>
              <w:pStyle w:val="afff0"/>
              <w:rPr>
                <w:sz w:val="24"/>
              </w:rPr>
            </w:pPr>
            <w:r w:rsidRPr="00F62EC9">
              <w:rPr>
                <w:sz w:val="24"/>
              </w:rPr>
              <w:t>вересень</w:t>
            </w:r>
          </w:p>
        </w:tc>
        <w:tc>
          <w:tcPr>
            <w:tcW w:w="1842" w:type="dxa"/>
          </w:tcPr>
          <w:p w:rsidR="00F62EC9" w:rsidRPr="00F62EC9" w:rsidRDefault="00F62EC9" w:rsidP="00F62EC9">
            <w:pPr>
              <w:pStyle w:val="afff0"/>
              <w:rPr>
                <w:sz w:val="24"/>
              </w:rPr>
            </w:pPr>
            <w:r w:rsidRPr="00F62EC9">
              <w:rPr>
                <w:sz w:val="24"/>
              </w:rPr>
              <w:t>Пед</w:t>
            </w:r>
            <w:r>
              <w:rPr>
                <w:sz w:val="24"/>
              </w:rPr>
              <w:t>.-організат.</w:t>
            </w:r>
          </w:p>
        </w:tc>
        <w:tc>
          <w:tcPr>
            <w:tcW w:w="1560" w:type="dxa"/>
          </w:tcPr>
          <w:p w:rsidR="00F62EC9" w:rsidRPr="00D94386" w:rsidRDefault="00F62EC9" w:rsidP="00D94386">
            <w:pPr>
              <w:pStyle w:val="afff0"/>
              <w:rPr>
                <w:sz w:val="24"/>
              </w:rPr>
            </w:pPr>
          </w:p>
        </w:tc>
      </w:tr>
      <w:tr w:rsidR="00F62EC9" w:rsidRPr="00BD084E" w:rsidTr="00AB1CAE">
        <w:tc>
          <w:tcPr>
            <w:tcW w:w="468" w:type="dxa"/>
          </w:tcPr>
          <w:p w:rsidR="00F62EC9" w:rsidRPr="00D94386" w:rsidRDefault="00C117AF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9" w:rsidRPr="00F62EC9" w:rsidRDefault="00F62EC9" w:rsidP="00F62EC9">
            <w:pPr>
              <w:pStyle w:val="afff0"/>
              <w:rPr>
                <w:sz w:val="24"/>
              </w:rPr>
            </w:pPr>
            <w:r w:rsidRPr="00F62EC9">
              <w:rPr>
                <w:sz w:val="24"/>
              </w:rPr>
              <w:t>Забезпечити контроль за безпечним рухом транс</w:t>
            </w:r>
            <w:r w:rsidR="00DA3613">
              <w:rPr>
                <w:sz w:val="24"/>
              </w:rPr>
              <w:t>-</w:t>
            </w:r>
            <w:r w:rsidRPr="00F62EC9">
              <w:rPr>
                <w:sz w:val="24"/>
              </w:rPr>
              <w:t>портних засобів біля закладу освіти та заборонити в'їзд і паркування їх на території  закладу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2EC9" w:rsidRPr="00F62EC9" w:rsidRDefault="00F62EC9" w:rsidP="00F62EC9">
            <w:pPr>
              <w:pStyle w:val="afff0"/>
              <w:rPr>
                <w:sz w:val="24"/>
              </w:rPr>
            </w:pPr>
            <w:r w:rsidRPr="00F62EC9">
              <w:rPr>
                <w:sz w:val="24"/>
              </w:rPr>
              <w:t>Протягом навчального року</w:t>
            </w:r>
          </w:p>
        </w:tc>
        <w:tc>
          <w:tcPr>
            <w:tcW w:w="1842" w:type="dxa"/>
          </w:tcPr>
          <w:p w:rsidR="00F62EC9" w:rsidRPr="00F62EC9" w:rsidRDefault="00F62EC9" w:rsidP="00F62EC9">
            <w:pPr>
              <w:pStyle w:val="afff0"/>
              <w:rPr>
                <w:sz w:val="24"/>
              </w:rPr>
            </w:pPr>
            <w:r w:rsidRPr="00F62EC9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F62EC9" w:rsidRPr="00D94386" w:rsidRDefault="00F62EC9" w:rsidP="00D94386">
            <w:pPr>
              <w:pStyle w:val="afff0"/>
              <w:rPr>
                <w:sz w:val="24"/>
              </w:rPr>
            </w:pPr>
          </w:p>
        </w:tc>
      </w:tr>
      <w:tr w:rsidR="00F62EC9" w:rsidRPr="00BD084E" w:rsidTr="00AB1CAE">
        <w:tc>
          <w:tcPr>
            <w:tcW w:w="468" w:type="dxa"/>
          </w:tcPr>
          <w:p w:rsidR="00F62EC9" w:rsidRPr="00D94386" w:rsidRDefault="00C117AF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9" w:rsidRPr="00F62EC9" w:rsidRDefault="00F62EC9" w:rsidP="00F62EC9">
            <w:pPr>
              <w:pStyle w:val="afff0"/>
              <w:rPr>
                <w:sz w:val="24"/>
              </w:rPr>
            </w:pPr>
            <w:r w:rsidRPr="00F62EC9">
              <w:rPr>
                <w:sz w:val="24"/>
              </w:rPr>
              <w:t>По кожному випадку ДТП за участю здобувачів освіти проводити відповідне розслідування при</w:t>
            </w:r>
            <w:r w:rsidR="00EA6FF5">
              <w:rPr>
                <w:sz w:val="24"/>
              </w:rPr>
              <w:t>-</w:t>
            </w:r>
            <w:r w:rsidRPr="00F62EC9">
              <w:rPr>
                <w:sz w:val="24"/>
              </w:rPr>
              <w:t>чин пригоди з дотриманням вимог щодо строків та ведення встановленої документації.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9" w:rsidRPr="00CB41C5" w:rsidRDefault="00F62EC9" w:rsidP="00F62EC9">
            <w:pPr>
              <w:pStyle w:val="afff0"/>
              <w:rPr>
                <w:sz w:val="24"/>
              </w:rPr>
            </w:pPr>
            <w:r w:rsidRPr="00CB41C5">
              <w:rPr>
                <w:sz w:val="24"/>
              </w:rPr>
              <w:t>Протягом навчального року</w:t>
            </w:r>
          </w:p>
        </w:tc>
        <w:tc>
          <w:tcPr>
            <w:tcW w:w="1842" w:type="dxa"/>
          </w:tcPr>
          <w:p w:rsidR="00F62EC9" w:rsidRPr="00CB41C5" w:rsidRDefault="00F62EC9" w:rsidP="00F62EC9">
            <w:pPr>
              <w:pStyle w:val="afff0"/>
              <w:rPr>
                <w:sz w:val="24"/>
              </w:rPr>
            </w:pPr>
            <w:r w:rsidRPr="00CB41C5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F62EC9" w:rsidRPr="00D94386" w:rsidRDefault="00F62EC9" w:rsidP="00D94386">
            <w:pPr>
              <w:pStyle w:val="afff0"/>
              <w:rPr>
                <w:sz w:val="24"/>
              </w:rPr>
            </w:pPr>
          </w:p>
        </w:tc>
      </w:tr>
      <w:tr w:rsidR="00F62EC9" w:rsidRPr="00BD084E" w:rsidTr="00AB1CAE">
        <w:tc>
          <w:tcPr>
            <w:tcW w:w="468" w:type="dxa"/>
          </w:tcPr>
          <w:p w:rsidR="00F62EC9" w:rsidRPr="00D94386" w:rsidRDefault="00C117AF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9" w:rsidRPr="00F62EC9" w:rsidRDefault="00F62EC9" w:rsidP="009F255C">
            <w:pPr>
              <w:pStyle w:val="afff0"/>
              <w:rPr>
                <w:sz w:val="24"/>
              </w:rPr>
            </w:pPr>
            <w:r w:rsidRPr="00F62EC9">
              <w:rPr>
                <w:sz w:val="24"/>
              </w:rPr>
              <w:t>Розглядати стан роботи щодо попередження дитя</w:t>
            </w:r>
            <w:r w:rsidR="00EA6FF5">
              <w:rPr>
                <w:sz w:val="24"/>
              </w:rPr>
              <w:t>-</w:t>
            </w:r>
            <w:r w:rsidRPr="00F62EC9">
              <w:rPr>
                <w:sz w:val="24"/>
              </w:rPr>
              <w:t>чого дорожньо-транспортного травматизму та ор</w:t>
            </w:r>
            <w:r w:rsidR="00EA6FF5">
              <w:rPr>
                <w:sz w:val="24"/>
              </w:rPr>
              <w:t>-</w:t>
            </w:r>
            <w:r w:rsidRPr="00F62EC9">
              <w:rPr>
                <w:sz w:val="24"/>
              </w:rPr>
              <w:t xml:space="preserve">ганізації навчання дітей Правил дорожнього руху на засіданнях педрад, батьківських зборах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9" w:rsidRPr="00CB41C5" w:rsidRDefault="00F62EC9" w:rsidP="009F2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C5">
              <w:rPr>
                <w:rFonts w:ascii="Times New Roman" w:hAnsi="Times New Roman"/>
                <w:sz w:val="24"/>
                <w:szCs w:val="24"/>
              </w:rPr>
              <w:t>Січень,</w:t>
            </w:r>
          </w:p>
          <w:p w:rsidR="00F62EC9" w:rsidRPr="00CB41C5" w:rsidRDefault="00F62EC9" w:rsidP="009F2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C5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842" w:type="dxa"/>
          </w:tcPr>
          <w:p w:rsidR="00F62EC9" w:rsidRPr="00CB41C5" w:rsidRDefault="00F62EC9" w:rsidP="009F2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C5">
              <w:rPr>
                <w:rFonts w:ascii="Times New Roman" w:hAnsi="Times New Roman"/>
                <w:sz w:val="24"/>
                <w:szCs w:val="24"/>
              </w:rPr>
              <w:t>Коваленко Є.К.</w:t>
            </w:r>
          </w:p>
        </w:tc>
        <w:tc>
          <w:tcPr>
            <w:tcW w:w="1560" w:type="dxa"/>
          </w:tcPr>
          <w:p w:rsidR="00F62EC9" w:rsidRPr="00D94386" w:rsidRDefault="00F62EC9" w:rsidP="00D94386">
            <w:pPr>
              <w:pStyle w:val="afff0"/>
              <w:rPr>
                <w:sz w:val="24"/>
              </w:rPr>
            </w:pPr>
          </w:p>
        </w:tc>
      </w:tr>
      <w:tr w:rsidR="00F62EC9" w:rsidRPr="00BD084E" w:rsidTr="00AB1CAE">
        <w:tc>
          <w:tcPr>
            <w:tcW w:w="468" w:type="dxa"/>
          </w:tcPr>
          <w:p w:rsidR="00F62EC9" w:rsidRPr="00D94386" w:rsidRDefault="00C117AF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9" w:rsidRPr="00F62EC9" w:rsidRDefault="00F62EC9" w:rsidP="009F255C">
            <w:pPr>
              <w:pStyle w:val="afff0"/>
              <w:rPr>
                <w:sz w:val="24"/>
              </w:rPr>
            </w:pPr>
            <w:r w:rsidRPr="00F62EC9">
              <w:rPr>
                <w:sz w:val="24"/>
              </w:rPr>
              <w:t>Здійснювати систематичне інформування батьків про необхідність навчання дітей правилам дорож</w:t>
            </w:r>
            <w:r w:rsidR="00EA6FF5">
              <w:rPr>
                <w:sz w:val="24"/>
              </w:rPr>
              <w:t>-</w:t>
            </w:r>
            <w:r w:rsidRPr="00F62EC9">
              <w:rPr>
                <w:sz w:val="24"/>
              </w:rPr>
              <w:t>нього руху та недопущення випадків дозволу ді</w:t>
            </w:r>
            <w:r w:rsidR="00192863">
              <w:rPr>
                <w:sz w:val="24"/>
              </w:rPr>
              <w:t>-тям на керув.</w:t>
            </w:r>
            <w:r w:rsidRPr="00F62EC9">
              <w:rPr>
                <w:sz w:val="24"/>
              </w:rPr>
              <w:t xml:space="preserve"> мотоциклом, автомобілем, мопедом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2EC9" w:rsidRPr="00CB41C5" w:rsidRDefault="00F62EC9" w:rsidP="009F2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C5">
              <w:rPr>
                <w:rFonts w:ascii="Times New Roman" w:hAnsi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842" w:type="dxa"/>
          </w:tcPr>
          <w:p w:rsidR="00F62EC9" w:rsidRPr="00CB41C5" w:rsidRDefault="00F62EC9" w:rsidP="009F2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C5">
              <w:rPr>
                <w:rFonts w:ascii="Times New Roman" w:hAnsi="Times New Roman"/>
                <w:sz w:val="24"/>
                <w:szCs w:val="24"/>
              </w:rPr>
              <w:t>Коваленко Є.К.,</w:t>
            </w:r>
          </w:p>
          <w:p w:rsidR="00F62EC9" w:rsidRPr="00CB41C5" w:rsidRDefault="00F62EC9" w:rsidP="009F2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C5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560" w:type="dxa"/>
          </w:tcPr>
          <w:p w:rsidR="00F62EC9" w:rsidRPr="00D94386" w:rsidRDefault="00F62EC9" w:rsidP="00D94386">
            <w:pPr>
              <w:pStyle w:val="afff0"/>
              <w:rPr>
                <w:sz w:val="24"/>
              </w:rPr>
            </w:pPr>
          </w:p>
        </w:tc>
      </w:tr>
      <w:tr w:rsidR="00F62EC9" w:rsidRPr="00BD084E" w:rsidTr="00AB1CAE">
        <w:tc>
          <w:tcPr>
            <w:tcW w:w="468" w:type="dxa"/>
          </w:tcPr>
          <w:p w:rsidR="00F62EC9" w:rsidRPr="00D94386" w:rsidRDefault="00C117AF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9" w:rsidRPr="00F62EC9" w:rsidRDefault="00F62EC9" w:rsidP="009F255C">
            <w:pPr>
              <w:pStyle w:val="afff0"/>
              <w:rPr>
                <w:sz w:val="24"/>
              </w:rPr>
            </w:pPr>
            <w:r w:rsidRPr="00F62EC9">
              <w:rPr>
                <w:sz w:val="24"/>
              </w:rPr>
              <w:t>Забезпечити проведення зі здобувачами загальної середньої освіти при організації екскурсій, виїздів на оздоровлення, змагання інструктажу щодо дот</w:t>
            </w:r>
            <w:r w:rsidR="00CC771C">
              <w:rPr>
                <w:sz w:val="24"/>
              </w:rPr>
              <w:t>-</w:t>
            </w:r>
            <w:r w:rsidRPr="00F62EC9">
              <w:rPr>
                <w:sz w:val="24"/>
              </w:rPr>
              <w:t>римання правил доро</w:t>
            </w:r>
            <w:r w:rsidR="00CC771C">
              <w:rPr>
                <w:sz w:val="24"/>
              </w:rPr>
              <w:t xml:space="preserve">жнього руху з відповідним оформленням </w:t>
            </w:r>
            <w:r w:rsidRPr="00F62EC9">
              <w:rPr>
                <w:sz w:val="24"/>
              </w:rPr>
              <w:t>документів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9" w:rsidRPr="00CC771C" w:rsidRDefault="00F62EC9" w:rsidP="009F2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1C">
              <w:rPr>
                <w:rFonts w:ascii="Times New Roman" w:hAnsi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842" w:type="dxa"/>
          </w:tcPr>
          <w:p w:rsidR="00F62EC9" w:rsidRPr="00CC771C" w:rsidRDefault="00F62EC9" w:rsidP="009F2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1C">
              <w:rPr>
                <w:rFonts w:ascii="Times New Roman" w:hAnsi="Times New Roman"/>
                <w:sz w:val="24"/>
                <w:szCs w:val="24"/>
              </w:rPr>
              <w:t>Коваленко Є.К.</w:t>
            </w:r>
          </w:p>
        </w:tc>
        <w:tc>
          <w:tcPr>
            <w:tcW w:w="1560" w:type="dxa"/>
          </w:tcPr>
          <w:p w:rsidR="00F62EC9" w:rsidRPr="00D94386" w:rsidRDefault="00F62EC9" w:rsidP="00D94386">
            <w:pPr>
              <w:pStyle w:val="afff0"/>
              <w:rPr>
                <w:sz w:val="24"/>
              </w:rPr>
            </w:pPr>
          </w:p>
        </w:tc>
      </w:tr>
      <w:tr w:rsidR="003E0016" w:rsidRPr="00BD084E" w:rsidTr="00AB1CAE">
        <w:tc>
          <w:tcPr>
            <w:tcW w:w="468" w:type="dxa"/>
          </w:tcPr>
          <w:p w:rsidR="003E0016" w:rsidRPr="00D94386" w:rsidRDefault="00C117AF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16" w:rsidRPr="00D94386" w:rsidRDefault="003E0016" w:rsidP="009F255C">
            <w:pPr>
              <w:pStyle w:val="afff0"/>
              <w:rPr>
                <w:bCs/>
                <w:iCs/>
                <w:sz w:val="24"/>
              </w:rPr>
            </w:pPr>
            <w:r w:rsidRPr="00D94386">
              <w:rPr>
                <w:bCs/>
                <w:iCs/>
                <w:sz w:val="24"/>
              </w:rPr>
              <w:t>Здійснювати систематичне інформування батьків про необхідність навчання дітей правилам дорож</w:t>
            </w:r>
            <w:r>
              <w:rPr>
                <w:bCs/>
                <w:iCs/>
                <w:sz w:val="24"/>
              </w:rPr>
              <w:t>-</w:t>
            </w:r>
            <w:r w:rsidRPr="00D94386">
              <w:rPr>
                <w:bCs/>
                <w:iCs/>
                <w:sz w:val="24"/>
              </w:rPr>
              <w:t>нього руху та недопущення випадків дозволу ді</w:t>
            </w:r>
            <w:r>
              <w:rPr>
                <w:bCs/>
                <w:iCs/>
                <w:sz w:val="24"/>
              </w:rPr>
              <w:t>-</w:t>
            </w:r>
            <w:r w:rsidRPr="00D94386">
              <w:rPr>
                <w:bCs/>
                <w:iCs/>
                <w:sz w:val="24"/>
              </w:rPr>
              <w:t xml:space="preserve">тям на керування </w:t>
            </w:r>
            <w:r>
              <w:rPr>
                <w:bCs/>
                <w:iCs/>
                <w:sz w:val="24"/>
              </w:rPr>
              <w:t>мотоциклом, автомобілем, мопе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16" w:rsidRPr="00D94386" w:rsidRDefault="003E0016" w:rsidP="003E0016">
            <w:pPr>
              <w:pStyle w:val="afff0"/>
              <w:rPr>
                <w:sz w:val="24"/>
              </w:rPr>
            </w:pPr>
            <w:r w:rsidRPr="00D94386">
              <w:rPr>
                <w:sz w:val="24"/>
              </w:rPr>
              <w:t xml:space="preserve">Упродовж </w:t>
            </w:r>
            <w:r w:rsidRPr="00D94386">
              <w:rPr>
                <w:sz w:val="24"/>
                <w:lang w:eastAsia="en-US"/>
              </w:rPr>
              <w:t>202</w:t>
            </w:r>
            <w:r>
              <w:rPr>
                <w:sz w:val="24"/>
                <w:lang w:eastAsia="en-US"/>
              </w:rPr>
              <w:t>3</w:t>
            </w:r>
            <w:r w:rsidRPr="00D94386">
              <w:rPr>
                <w:sz w:val="24"/>
                <w:lang w:eastAsia="en-US"/>
              </w:rPr>
              <w:t>/202</w:t>
            </w:r>
            <w:r>
              <w:rPr>
                <w:sz w:val="24"/>
                <w:lang w:eastAsia="en-US"/>
              </w:rPr>
              <w:t>4</w:t>
            </w:r>
            <w:r w:rsidRPr="00D94386">
              <w:rPr>
                <w:sz w:val="24"/>
                <w:lang w:eastAsia="en-US"/>
              </w:rPr>
              <w:t xml:space="preserve"> </w:t>
            </w:r>
            <w:r w:rsidRPr="00D94386">
              <w:rPr>
                <w:sz w:val="24"/>
              </w:rPr>
              <w:t>навчального року</w:t>
            </w:r>
          </w:p>
        </w:tc>
        <w:tc>
          <w:tcPr>
            <w:tcW w:w="1842" w:type="dxa"/>
          </w:tcPr>
          <w:p w:rsidR="003E0016" w:rsidRPr="00D94386" w:rsidRDefault="003E0016" w:rsidP="009F255C">
            <w:pPr>
              <w:pStyle w:val="afff0"/>
              <w:rPr>
                <w:sz w:val="24"/>
              </w:rPr>
            </w:pPr>
            <w:r w:rsidRPr="00D94386">
              <w:rPr>
                <w:sz w:val="24"/>
              </w:rPr>
              <w:t>Адміністрація</w:t>
            </w:r>
          </w:p>
        </w:tc>
        <w:tc>
          <w:tcPr>
            <w:tcW w:w="1560" w:type="dxa"/>
          </w:tcPr>
          <w:p w:rsidR="003E0016" w:rsidRPr="00D94386" w:rsidRDefault="003E0016" w:rsidP="00D94386">
            <w:pPr>
              <w:pStyle w:val="afff0"/>
              <w:rPr>
                <w:sz w:val="24"/>
              </w:rPr>
            </w:pPr>
          </w:p>
        </w:tc>
      </w:tr>
      <w:tr w:rsidR="003E0016" w:rsidRPr="00BD084E" w:rsidTr="00AB1CAE">
        <w:tc>
          <w:tcPr>
            <w:tcW w:w="468" w:type="dxa"/>
          </w:tcPr>
          <w:p w:rsidR="003E0016" w:rsidRPr="00D94386" w:rsidRDefault="00C117AF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16" w:rsidRPr="00D94386" w:rsidRDefault="003E0016" w:rsidP="009F255C">
            <w:pPr>
              <w:pStyle w:val="afff0"/>
              <w:rPr>
                <w:bCs/>
                <w:iCs/>
                <w:sz w:val="24"/>
              </w:rPr>
            </w:pPr>
            <w:r w:rsidRPr="00D94386">
              <w:rPr>
                <w:bCs/>
                <w:iCs/>
                <w:sz w:val="24"/>
              </w:rPr>
              <w:t>Забезпечити проведення зі здобувачами загальної середньої освіти при організації екскурсій, виїздів на оздоровлення, змагання інструктажу щодо дот</w:t>
            </w:r>
            <w:r>
              <w:rPr>
                <w:bCs/>
                <w:iCs/>
                <w:sz w:val="24"/>
              </w:rPr>
              <w:t>-</w:t>
            </w:r>
            <w:r w:rsidRPr="00D94386">
              <w:rPr>
                <w:bCs/>
                <w:iCs/>
                <w:sz w:val="24"/>
              </w:rPr>
              <w:t>римання правил дорожнього руху з відповідним оформленням документів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016" w:rsidRPr="00D94386" w:rsidRDefault="003E0016" w:rsidP="009F255C">
            <w:pPr>
              <w:pStyle w:val="afff0"/>
              <w:rPr>
                <w:sz w:val="24"/>
              </w:rPr>
            </w:pPr>
            <w:r w:rsidRPr="00D94386">
              <w:rPr>
                <w:sz w:val="24"/>
              </w:rPr>
              <w:t xml:space="preserve">Упродовж </w:t>
            </w:r>
            <w:r w:rsidRPr="00D94386">
              <w:rPr>
                <w:sz w:val="24"/>
                <w:lang w:eastAsia="en-US"/>
              </w:rPr>
              <w:t>20</w:t>
            </w:r>
            <w:r>
              <w:rPr>
                <w:sz w:val="24"/>
                <w:lang w:eastAsia="en-US"/>
              </w:rPr>
              <w:t>23</w:t>
            </w:r>
            <w:r w:rsidRPr="00D94386">
              <w:rPr>
                <w:sz w:val="24"/>
                <w:lang w:eastAsia="en-US"/>
              </w:rPr>
              <w:t>/202</w:t>
            </w:r>
            <w:r>
              <w:rPr>
                <w:sz w:val="24"/>
                <w:lang w:eastAsia="en-US"/>
              </w:rPr>
              <w:t>4</w:t>
            </w:r>
            <w:r w:rsidRPr="00D94386">
              <w:rPr>
                <w:sz w:val="24"/>
                <w:lang w:eastAsia="en-US"/>
              </w:rPr>
              <w:t xml:space="preserve"> </w:t>
            </w:r>
            <w:r w:rsidRPr="00D94386">
              <w:rPr>
                <w:sz w:val="24"/>
              </w:rPr>
              <w:t>навчального року</w:t>
            </w:r>
          </w:p>
        </w:tc>
        <w:tc>
          <w:tcPr>
            <w:tcW w:w="1842" w:type="dxa"/>
          </w:tcPr>
          <w:p w:rsidR="003E0016" w:rsidRPr="00D94386" w:rsidRDefault="003E0016" w:rsidP="009F255C">
            <w:pPr>
              <w:pStyle w:val="afff0"/>
              <w:rPr>
                <w:sz w:val="24"/>
              </w:rPr>
            </w:pPr>
            <w:r w:rsidRPr="00D94386">
              <w:rPr>
                <w:sz w:val="24"/>
              </w:rPr>
              <w:t>Адміністрація</w:t>
            </w:r>
          </w:p>
        </w:tc>
        <w:tc>
          <w:tcPr>
            <w:tcW w:w="1560" w:type="dxa"/>
          </w:tcPr>
          <w:p w:rsidR="003E0016" w:rsidRPr="00D94386" w:rsidRDefault="003E0016" w:rsidP="00D94386">
            <w:pPr>
              <w:pStyle w:val="afff0"/>
              <w:rPr>
                <w:sz w:val="24"/>
              </w:rPr>
            </w:pPr>
          </w:p>
        </w:tc>
      </w:tr>
      <w:tr w:rsidR="003E0016" w:rsidRPr="00BD084E" w:rsidTr="00AB1CAE">
        <w:tc>
          <w:tcPr>
            <w:tcW w:w="468" w:type="dxa"/>
          </w:tcPr>
          <w:p w:rsidR="003E0016" w:rsidRPr="00D94386" w:rsidRDefault="00C117AF" w:rsidP="00D9438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16" w:rsidRPr="00D94386" w:rsidRDefault="003E0016" w:rsidP="009F255C">
            <w:pPr>
              <w:pStyle w:val="afff0"/>
              <w:rPr>
                <w:bCs/>
                <w:iCs/>
                <w:sz w:val="24"/>
              </w:rPr>
            </w:pPr>
            <w:r w:rsidRPr="00D94386">
              <w:rPr>
                <w:bCs/>
                <w:iCs/>
                <w:sz w:val="24"/>
              </w:rPr>
              <w:t>Забезпечити наявність плану-схеми безпечного маршруту до школи в мікрорайоні, ознайомити здобувачів освіти з найбільш безпечним маршру</w:t>
            </w:r>
            <w:r>
              <w:rPr>
                <w:bCs/>
                <w:iCs/>
                <w:sz w:val="24"/>
              </w:rPr>
              <w:t>-</w:t>
            </w:r>
            <w:r w:rsidRPr="00D94386">
              <w:rPr>
                <w:bCs/>
                <w:iCs/>
                <w:sz w:val="24"/>
              </w:rPr>
              <w:t>том до закладу освіт</w:t>
            </w:r>
            <w:r>
              <w:rPr>
                <w:bCs/>
                <w:iCs/>
                <w:sz w:val="24"/>
              </w:rPr>
              <w:t>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16" w:rsidRPr="00D94386" w:rsidRDefault="003E0016" w:rsidP="009F255C">
            <w:pPr>
              <w:pStyle w:val="afff0"/>
              <w:rPr>
                <w:sz w:val="24"/>
              </w:rPr>
            </w:pPr>
            <w:r w:rsidRPr="00D94386">
              <w:rPr>
                <w:sz w:val="24"/>
              </w:rPr>
              <w:t xml:space="preserve">Упродовж </w:t>
            </w:r>
            <w:r w:rsidRPr="00D94386">
              <w:rPr>
                <w:sz w:val="24"/>
                <w:lang w:eastAsia="en-US"/>
              </w:rPr>
              <w:t xml:space="preserve">2022/2023 </w:t>
            </w:r>
            <w:r w:rsidRPr="00D94386">
              <w:rPr>
                <w:sz w:val="24"/>
              </w:rPr>
              <w:t>навчального року</w:t>
            </w:r>
          </w:p>
        </w:tc>
        <w:tc>
          <w:tcPr>
            <w:tcW w:w="1842" w:type="dxa"/>
          </w:tcPr>
          <w:p w:rsidR="003E0016" w:rsidRPr="00D94386" w:rsidRDefault="003E0016" w:rsidP="009F255C">
            <w:pPr>
              <w:pStyle w:val="afff0"/>
              <w:rPr>
                <w:sz w:val="24"/>
              </w:rPr>
            </w:pPr>
            <w:r w:rsidRPr="00D94386">
              <w:rPr>
                <w:sz w:val="24"/>
              </w:rPr>
              <w:t>Адміністрація</w:t>
            </w:r>
          </w:p>
        </w:tc>
        <w:tc>
          <w:tcPr>
            <w:tcW w:w="1560" w:type="dxa"/>
          </w:tcPr>
          <w:p w:rsidR="003E0016" w:rsidRPr="00D94386" w:rsidRDefault="003E0016" w:rsidP="00D94386">
            <w:pPr>
              <w:pStyle w:val="afff0"/>
              <w:rPr>
                <w:sz w:val="24"/>
              </w:rPr>
            </w:pPr>
          </w:p>
        </w:tc>
      </w:tr>
    </w:tbl>
    <w:p w:rsidR="004F426D" w:rsidRPr="004D2AD2" w:rsidRDefault="004F426D" w:rsidP="00D029C8">
      <w:pPr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:rsidR="00D029C8" w:rsidRPr="007A5F1B" w:rsidRDefault="00C117AF" w:rsidP="00D029C8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</w:t>
      </w:r>
      <w:r w:rsidR="00C572BA">
        <w:rPr>
          <w:rFonts w:ascii="Times New Roman" w:hAnsi="Times New Roman"/>
          <w:b/>
          <w:sz w:val="24"/>
          <w:szCs w:val="24"/>
          <w:lang w:val="uk-UA"/>
        </w:rPr>
        <w:t>4</w:t>
      </w:r>
      <w:r w:rsidR="0008098F" w:rsidRPr="007A5F1B">
        <w:rPr>
          <w:rFonts w:ascii="Times New Roman" w:hAnsi="Times New Roman"/>
          <w:b/>
          <w:sz w:val="24"/>
          <w:szCs w:val="24"/>
          <w:lang w:val="uk-UA"/>
        </w:rPr>
        <w:t>.</w:t>
      </w:r>
      <w:r w:rsidR="00A34598">
        <w:rPr>
          <w:rFonts w:ascii="Times New Roman" w:hAnsi="Times New Roman"/>
          <w:b/>
          <w:sz w:val="24"/>
          <w:szCs w:val="24"/>
          <w:lang w:val="uk-UA"/>
        </w:rPr>
        <w:t>4.</w:t>
      </w:r>
      <w:r w:rsidR="0008098F" w:rsidRPr="007A5F1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029C8" w:rsidRPr="007A5F1B">
        <w:rPr>
          <w:rFonts w:ascii="Times New Roman" w:hAnsi="Times New Roman"/>
          <w:b/>
          <w:sz w:val="24"/>
          <w:szCs w:val="24"/>
          <w:lang w:val="uk-UA"/>
        </w:rPr>
        <w:t>Заходи щодо організації літнього оздоровлення та відпочинку здобувачів освіти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552"/>
        <w:gridCol w:w="1669"/>
        <w:gridCol w:w="1380"/>
      </w:tblGrid>
      <w:tr w:rsidR="007A5F1B" w:rsidRPr="004D2AD2" w:rsidTr="00830399">
        <w:tc>
          <w:tcPr>
            <w:tcW w:w="566" w:type="dxa"/>
          </w:tcPr>
          <w:p w:rsidR="007A5F1B" w:rsidRPr="009F79EC" w:rsidRDefault="007A5F1B" w:rsidP="009F79EC">
            <w:pPr>
              <w:pStyle w:val="afff0"/>
              <w:rPr>
                <w:sz w:val="20"/>
                <w:szCs w:val="20"/>
              </w:rPr>
            </w:pPr>
            <w:r w:rsidRPr="009F79EC">
              <w:rPr>
                <w:sz w:val="20"/>
                <w:szCs w:val="20"/>
              </w:rPr>
              <w:t>№</w:t>
            </w:r>
          </w:p>
          <w:p w:rsidR="007A5F1B" w:rsidRPr="009F79EC" w:rsidRDefault="007A5F1B" w:rsidP="009F79EC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5028" w:type="dxa"/>
          </w:tcPr>
          <w:p w:rsidR="007A5F1B" w:rsidRPr="009F79EC" w:rsidRDefault="007A5F1B" w:rsidP="009F79EC">
            <w:pPr>
              <w:pStyle w:val="afff0"/>
              <w:rPr>
                <w:sz w:val="20"/>
                <w:szCs w:val="20"/>
              </w:rPr>
            </w:pPr>
            <w:r w:rsidRPr="009F79EC">
              <w:rPr>
                <w:sz w:val="20"/>
                <w:szCs w:val="20"/>
              </w:rPr>
              <w:t>Заходи</w:t>
            </w:r>
          </w:p>
        </w:tc>
        <w:tc>
          <w:tcPr>
            <w:tcW w:w="1406" w:type="dxa"/>
          </w:tcPr>
          <w:p w:rsidR="007A5F1B" w:rsidRPr="009F79EC" w:rsidRDefault="007A5F1B" w:rsidP="009F79EC">
            <w:pPr>
              <w:pStyle w:val="afff0"/>
              <w:rPr>
                <w:sz w:val="20"/>
                <w:szCs w:val="20"/>
              </w:rPr>
            </w:pPr>
            <w:r w:rsidRPr="009F79EC">
              <w:rPr>
                <w:sz w:val="20"/>
                <w:szCs w:val="20"/>
              </w:rPr>
              <w:t>Термін виконання</w:t>
            </w:r>
          </w:p>
        </w:tc>
        <w:tc>
          <w:tcPr>
            <w:tcW w:w="1650" w:type="dxa"/>
          </w:tcPr>
          <w:p w:rsidR="007A5F1B" w:rsidRPr="009F79EC" w:rsidRDefault="007A5F1B" w:rsidP="009F79EC">
            <w:pPr>
              <w:pStyle w:val="afff0"/>
              <w:rPr>
                <w:sz w:val="20"/>
                <w:szCs w:val="20"/>
              </w:rPr>
            </w:pPr>
            <w:r w:rsidRPr="009F79EC">
              <w:rPr>
                <w:sz w:val="20"/>
                <w:szCs w:val="20"/>
              </w:rPr>
              <w:t>Відповідальний</w:t>
            </w:r>
          </w:p>
        </w:tc>
        <w:tc>
          <w:tcPr>
            <w:tcW w:w="1380" w:type="dxa"/>
          </w:tcPr>
          <w:p w:rsidR="007A5F1B" w:rsidRPr="009F79EC" w:rsidRDefault="007A5F1B" w:rsidP="009F79EC">
            <w:pPr>
              <w:pStyle w:val="afff0"/>
              <w:rPr>
                <w:sz w:val="20"/>
                <w:szCs w:val="20"/>
              </w:rPr>
            </w:pPr>
            <w:r w:rsidRPr="009F79EC">
              <w:rPr>
                <w:sz w:val="20"/>
                <w:szCs w:val="20"/>
              </w:rPr>
              <w:t>Відмітка про виконання</w:t>
            </w:r>
          </w:p>
        </w:tc>
      </w:tr>
      <w:tr w:rsidR="00001B89" w:rsidRPr="004D2AD2" w:rsidTr="00117C95">
        <w:tc>
          <w:tcPr>
            <w:tcW w:w="566" w:type="dxa"/>
            <w:tcBorders>
              <w:right w:val="single" w:sz="4" w:space="0" w:color="auto"/>
            </w:tcBorders>
          </w:tcPr>
          <w:p w:rsidR="00001B89" w:rsidRPr="009F79EC" w:rsidRDefault="00001B89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1B89" w:rsidRPr="009F79EC" w:rsidRDefault="00001B89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>Систематично ознайомлювати батьків із змі</w:t>
            </w:r>
            <w:r w:rsidR="009F79EC">
              <w:rPr>
                <w:sz w:val="24"/>
              </w:rPr>
              <w:t>-</w:t>
            </w:r>
            <w:r w:rsidRPr="009F79EC">
              <w:rPr>
                <w:sz w:val="24"/>
              </w:rPr>
              <w:t>ною у нормативній базі з питань організації оздоровлення учнів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B89" w:rsidRPr="009F79EC" w:rsidRDefault="00001B89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 xml:space="preserve">Упродовж </w:t>
            </w:r>
            <w:r w:rsidRPr="009F79EC">
              <w:rPr>
                <w:sz w:val="24"/>
                <w:lang w:eastAsia="en-US"/>
              </w:rPr>
              <w:t>20</w:t>
            </w:r>
            <w:r w:rsidR="009F79EC">
              <w:rPr>
                <w:sz w:val="24"/>
                <w:lang w:eastAsia="en-US"/>
              </w:rPr>
              <w:t>23</w:t>
            </w:r>
            <w:r w:rsidRPr="009F79EC">
              <w:rPr>
                <w:sz w:val="24"/>
                <w:lang w:eastAsia="en-US"/>
              </w:rPr>
              <w:t>/202</w:t>
            </w:r>
            <w:r w:rsidR="009F79EC">
              <w:rPr>
                <w:sz w:val="24"/>
                <w:lang w:eastAsia="en-US"/>
              </w:rPr>
              <w:t>4</w:t>
            </w:r>
            <w:r w:rsidRPr="009F79EC">
              <w:rPr>
                <w:sz w:val="24"/>
                <w:lang w:eastAsia="en-US"/>
              </w:rPr>
              <w:t xml:space="preserve"> </w:t>
            </w:r>
            <w:r w:rsidR="009F79EC">
              <w:rPr>
                <w:sz w:val="24"/>
              </w:rPr>
              <w:t>навч.</w:t>
            </w:r>
            <w:r w:rsidRPr="009F79EC">
              <w:rPr>
                <w:sz w:val="24"/>
              </w:rPr>
              <w:t xml:space="preserve">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001B89" w:rsidRPr="009F79EC" w:rsidRDefault="00001B89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>Адміністрація</w:t>
            </w:r>
          </w:p>
        </w:tc>
        <w:tc>
          <w:tcPr>
            <w:tcW w:w="1380" w:type="dxa"/>
          </w:tcPr>
          <w:p w:rsidR="00001B89" w:rsidRPr="009F79EC" w:rsidRDefault="00001B89" w:rsidP="009F79EC">
            <w:pPr>
              <w:pStyle w:val="afff0"/>
              <w:rPr>
                <w:sz w:val="24"/>
              </w:rPr>
            </w:pPr>
          </w:p>
        </w:tc>
      </w:tr>
      <w:tr w:rsidR="00117C95" w:rsidRPr="004D2AD2" w:rsidTr="00117C95">
        <w:tc>
          <w:tcPr>
            <w:tcW w:w="566" w:type="dxa"/>
            <w:tcBorders>
              <w:right w:val="single" w:sz="4" w:space="0" w:color="auto"/>
            </w:tcBorders>
          </w:tcPr>
          <w:p w:rsidR="00117C95" w:rsidRPr="009F79EC" w:rsidRDefault="00117C95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>2.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7C95" w:rsidRPr="009F79EC" w:rsidRDefault="00117C95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>Спланувати роботу школи щодо оздоровлення дітей влітку 20</w:t>
            </w:r>
            <w:r w:rsidR="009F79EC">
              <w:rPr>
                <w:sz w:val="24"/>
              </w:rPr>
              <w:t>24</w:t>
            </w:r>
            <w:r w:rsidRPr="009F79EC">
              <w:rPr>
                <w:sz w:val="24"/>
              </w:rPr>
              <w:t xml:space="preserve"> року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117C95" w:rsidRPr="009F79EC" w:rsidRDefault="00117C95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>травень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117C95" w:rsidRPr="009F79EC" w:rsidRDefault="00117C95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>Адміністрація</w:t>
            </w:r>
          </w:p>
        </w:tc>
        <w:tc>
          <w:tcPr>
            <w:tcW w:w="1380" w:type="dxa"/>
          </w:tcPr>
          <w:p w:rsidR="00117C95" w:rsidRPr="009F79EC" w:rsidRDefault="00117C95" w:rsidP="009F79EC">
            <w:pPr>
              <w:pStyle w:val="afff0"/>
              <w:rPr>
                <w:sz w:val="24"/>
              </w:rPr>
            </w:pPr>
          </w:p>
        </w:tc>
      </w:tr>
      <w:tr w:rsidR="00117C95" w:rsidRPr="004D2AD2" w:rsidTr="00117C95">
        <w:tc>
          <w:tcPr>
            <w:tcW w:w="566" w:type="dxa"/>
            <w:tcBorders>
              <w:right w:val="single" w:sz="4" w:space="0" w:color="auto"/>
            </w:tcBorders>
          </w:tcPr>
          <w:p w:rsidR="00117C95" w:rsidRPr="009F79EC" w:rsidRDefault="00117C95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>3.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7C95" w:rsidRPr="009F79EC" w:rsidRDefault="00117C95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>Організувати роботу пришкільного</w:t>
            </w:r>
            <w:r w:rsidR="009F79EC">
              <w:rPr>
                <w:sz w:val="24"/>
              </w:rPr>
              <w:t xml:space="preserve"> мовного </w:t>
            </w:r>
            <w:r w:rsidR="009F79EC">
              <w:rPr>
                <w:sz w:val="24"/>
              </w:rPr>
              <w:lastRenderedPageBreak/>
              <w:t>табору «Веселка</w:t>
            </w:r>
            <w:r w:rsidRPr="009F79EC">
              <w:rPr>
                <w:sz w:val="24"/>
              </w:rPr>
              <w:t>»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117C95" w:rsidRPr="009F79EC" w:rsidRDefault="00117C95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lastRenderedPageBreak/>
              <w:t>червень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117C95" w:rsidRPr="009F79EC" w:rsidRDefault="00117C95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>Адміністрація</w:t>
            </w:r>
          </w:p>
        </w:tc>
        <w:tc>
          <w:tcPr>
            <w:tcW w:w="1380" w:type="dxa"/>
          </w:tcPr>
          <w:p w:rsidR="00117C95" w:rsidRPr="009F79EC" w:rsidRDefault="00117C95" w:rsidP="009F79EC">
            <w:pPr>
              <w:pStyle w:val="afff0"/>
              <w:rPr>
                <w:sz w:val="24"/>
              </w:rPr>
            </w:pPr>
          </w:p>
        </w:tc>
      </w:tr>
      <w:tr w:rsidR="00117C95" w:rsidRPr="004D2AD2" w:rsidTr="00117C95">
        <w:tc>
          <w:tcPr>
            <w:tcW w:w="566" w:type="dxa"/>
            <w:tcBorders>
              <w:right w:val="single" w:sz="4" w:space="0" w:color="auto"/>
            </w:tcBorders>
          </w:tcPr>
          <w:p w:rsidR="00117C95" w:rsidRPr="009F79EC" w:rsidRDefault="00117C95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>4.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7C95" w:rsidRPr="009F79EC" w:rsidRDefault="00117C95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>Забезпечити оздоровлення дітей пільгового контингенту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117C95" w:rsidRPr="009F79EC" w:rsidRDefault="00117C95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>червень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117C95" w:rsidRPr="009F79EC" w:rsidRDefault="00461634" w:rsidP="009F79E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Соціальний педагог</w:t>
            </w:r>
          </w:p>
        </w:tc>
        <w:tc>
          <w:tcPr>
            <w:tcW w:w="1380" w:type="dxa"/>
          </w:tcPr>
          <w:p w:rsidR="00117C95" w:rsidRPr="009F79EC" w:rsidRDefault="00117C95" w:rsidP="009F79EC">
            <w:pPr>
              <w:pStyle w:val="afff0"/>
              <w:rPr>
                <w:sz w:val="24"/>
              </w:rPr>
            </w:pPr>
          </w:p>
        </w:tc>
      </w:tr>
      <w:tr w:rsidR="00001B89" w:rsidRPr="004D2AD2" w:rsidTr="00117C95">
        <w:tc>
          <w:tcPr>
            <w:tcW w:w="566" w:type="dxa"/>
            <w:tcBorders>
              <w:right w:val="single" w:sz="4" w:space="0" w:color="auto"/>
            </w:tcBorders>
          </w:tcPr>
          <w:p w:rsidR="00001B89" w:rsidRPr="009F79EC" w:rsidRDefault="00001B89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>5.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B89" w:rsidRPr="009F79EC" w:rsidRDefault="00001B89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>Проводити виховні заходи, спрямовані на вироблення навичок здорового способу життя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B89" w:rsidRPr="009F79EC" w:rsidRDefault="00001B89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 xml:space="preserve">Упродовж </w:t>
            </w:r>
            <w:r w:rsidRPr="009F79EC">
              <w:rPr>
                <w:sz w:val="24"/>
                <w:lang w:eastAsia="en-US"/>
              </w:rPr>
              <w:t>20</w:t>
            </w:r>
            <w:r w:rsidR="009F79EC">
              <w:rPr>
                <w:sz w:val="24"/>
                <w:lang w:eastAsia="en-US"/>
              </w:rPr>
              <w:t>23</w:t>
            </w:r>
            <w:r w:rsidRPr="009F79EC">
              <w:rPr>
                <w:sz w:val="24"/>
                <w:lang w:eastAsia="en-US"/>
              </w:rPr>
              <w:t>/202</w:t>
            </w:r>
            <w:r w:rsidR="009F79EC">
              <w:rPr>
                <w:sz w:val="24"/>
                <w:lang w:eastAsia="en-US"/>
              </w:rPr>
              <w:t>4н.р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001B89" w:rsidRPr="009F79EC" w:rsidRDefault="009F79EC" w:rsidP="009F79E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Класні керівники</w:t>
            </w:r>
          </w:p>
        </w:tc>
        <w:tc>
          <w:tcPr>
            <w:tcW w:w="1380" w:type="dxa"/>
          </w:tcPr>
          <w:p w:rsidR="00001B89" w:rsidRPr="009F79EC" w:rsidRDefault="00001B89" w:rsidP="009F79EC">
            <w:pPr>
              <w:pStyle w:val="afff0"/>
              <w:rPr>
                <w:sz w:val="24"/>
              </w:rPr>
            </w:pPr>
          </w:p>
        </w:tc>
      </w:tr>
      <w:tr w:rsidR="00001B89" w:rsidRPr="004D2AD2" w:rsidTr="00117C95">
        <w:tc>
          <w:tcPr>
            <w:tcW w:w="566" w:type="dxa"/>
            <w:tcBorders>
              <w:right w:val="single" w:sz="4" w:space="0" w:color="auto"/>
            </w:tcBorders>
          </w:tcPr>
          <w:p w:rsidR="00001B89" w:rsidRPr="009F79EC" w:rsidRDefault="00001B89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>6.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B89" w:rsidRPr="009F79EC" w:rsidRDefault="00001B89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>Проводити просвітницьку роботу серед батьків про необхідність оздоровлення їхніх дітей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B89" w:rsidRPr="009F79EC" w:rsidRDefault="00001B89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 xml:space="preserve">Упродовж </w:t>
            </w:r>
            <w:r w:rsidRPr="009F79EC">
              <w:rPr>
                <w:sz w:val="24"/>
                <w:lang w:eastAsia="en-US"/>
              </w:rPr>
              <w:t>20</w:t>
            </w:r>
            <w:r w:rsidR="009F79EC">
              <w:rPr>
                <w:sz w:val="24"/>
                <w:lang w:eastAsia="en-US"/>
              </w:rPr>
              <w:t>23</w:t>
            </w:r>
            <w:r w:rsidRPr="009F79EC">
              <w:rPr>
                <w:sz w:val="24"/>
                <w:lang w:eastAsia="en-US"/>
              </w:rPr>
              <w:t>/202</w:t>
            </w:r>
            <w:r w:rsidR="009F79EC">
              <w:rPr>
                <w:sz w:val="24"/>
                <w:lang w:eastAsia="en-US"/>
              </w:rPr>
              <w:t>4</w:t>
            </w:r>
            <w:r w:rsidRPr="009F79EC">
              <w:rPr>
                <w:sz w:val="24"/>
                <w:lang w:eastAsia="en-US"/>
              </w:rPr>
              <w:t xml:space="preserve"> </w:t>
            </w:r>
            <w:r w:rsidR="009F79EC">
              <w:rPr>
                <w:sz w:val="24"/>
              </w:rPr>
              <w:t>навч.</w:t>
            </w:r>
            <w:r w:rsidRPr="009F79EC">
              <w:rPr>
                <w:sz w:val="24"/>
              </w:rPr>
              <w:t xml:space="preserve">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001B89" w:rsidRPr="009F79EC" w:rsidRDefault="009F79EC" w:rsidP="009F79E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Класні керівники</w:t>
            </w:r>
          </w:p>
        </w:tc>
        <w:tc>
          <w:tcPr>
            <w:tcW w:w="1380" w:type="dxa"/>
          </w:tcPr>
          <w:p w:rsidR="00001B89" w:rsidRPr="009F79EC" w:rsidRDefault="00001B89" w:rsidP="009F79EC">
            <w:pPr>
              <w:pStyle w:val="afff0"/>
              <w:rPr>
                <w:sz w:val="24"/>
              </w:rPr>
            </w:pPr>
          </w:p>
        </w:tc>
      </w:tr>
      <w:tr w:rsidR="00001B89" w:rsidRPr="004D2AD2" w:rsidTr="00117C95">
        <w:tc>
          <w:tcPr>
            <w:tcW w:w="566" w:type="dxa"/>
            <w:tcBorders>
              <w:right w:val="single" w:sz="4" w:space="0" w:color="auto"/>
            </w:tcBorders>
          </w:tcPr>
          <w:p w:rsidR="00001B89" w:rsidRPr="009F79EC" w:rsidRDefault="00001B89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>7.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89" w:rsidRPr="009F79EC" w:rsidRDefault="00001B89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>Проводити презентації-ознайомлення з робо</w:t>
            </w:r>
            <w:r w:rsidR="009F79EC">
              <w:rPr>
                <w:sz w:val="24"/>
              </w:rPr>
              <w:t>-</w:t>
            </w:r>
            <w:r w:rsidRPr="009F79EC">
              <w:rPr>
                <w:sz w:val="24"/>
              </w:rPr>
              <w:t>тою районних, обласних та Всеукраїнських оздоровчих таборів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B89" w:rsidRPr="009F79EC" w:rsidRDefault="00001B89" w:rsidP="009F79EC">
            <w:pPr>
              <w:pStyle w:val="afff0"/>
              <w:rPr>
                <w:sz w:val="24"/>
              </w:rPr>
            </w:pPr>
            <w:r w:rsidRPr="009F79EC">
              <w:rPr>
                <w:sz w:val="24"/>
              </w:rPr>
              <w:t xml:space="preserve">Упродовж </w:t>
            </w:r>
            <w:r w:rsidRPr="009F79EC">
              <w:rPr>
                <w:sz w:val="24"/>
                <w:lang w:eastAsia="en-US"/>
              </w:rPr>
              <w:t>20</w:t>
            </w:r>
            <w:r w:rsidR="009F79EC">
              <w:rPr>
                <w:sz w:val="24"/>
                <w:lang w:eastAsia="en-US"/>
              </w:rPr>
              <w:t>23</w:t>
            </w:r>
            <w:r w:rsidRPr="009F79EC">
              <w:rPr>
                <w:sz w:val="24"/>
                <w:lang w:eastAsia="en-US"/>
              </w:rPr>
              <w:t>/202</w:t>
            </w:r>
            <w:r w:rsidR="009F79EC">
              <w:rPr>
                <w:sz w:val="24"/>
                <w:lang w:eastAsia="en-US"/>
              </w:rPr>
              <w:t>4</w:t>
            </w:r>
            <w:r w:rsidRPr="009F79EC">
              <w:rPr>
                <w:sz w:val="24"/>
                <w:lang w:eastAsia="en-US"/>
              </w:rPr>
              <w:t xml:space="preserve"> </w:t>
            </w:r>
            <w:r w:rsidR="009F79EC">
              <w:rPr>
                <w:sz w:val="24"/>
              </w:rPr>
              <w:t>навчал.</w:t>
            </w:r>
            <w:r w:rsidRPr="009F79EC">
              <w:rPr>
                <w:sz w:val="24"/>
              </w:rPr>
              <w:t xml:space="preserve">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001B89" w:rsidRPr="009F79EC" w:rsidRDefault="00461634" w:rsidP="009F79EC">
            <w:pPr>
              <w:pStyle w:val="afff0"/>
              <w:rPr>
                <w:sz w:val="24"/>
              </w:rPr>
            </w:pPr>
            <w:r w:rsidRPr="00461634">
              <w:rPr>
                <w:sz w:val="24"/>
              </w:rPr>
              <w:t>Соціальний педагог</w:t>
            </w:r>
          </w:p>
        </w:tc>
        <w:tc>
          <w:tcPr>
            <w:tcW w:w="1380" w:type="dxa"/>
          </w:tcPr>
          <w:p w:rsidR="00001B89" w:rsidRPr="009F79EC" w:rsidRDefault="00001B89" w:rsidP="009F79EC">
            <w:pPr>
              <w:pStyle w:val="afff0"/>
              <w:rPr>
                <w:sz w:val="24"/>
              </w:rPr>
            </w:pPr>
          </w:p>
        </w:tc>
      </w:tr>
    </w:tbl>
    <w:p w:rsidR="00D029C8" w:rsidRPr="00170B92" w:rsidRDefault="00C117AF" w:rsidP="00AB670F">
      <w:pPr>
        <w:spacing w:before="24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</w:t>
      </w:r>
      <w:r w:rsidR="00C572BA">
        <w:rPr>
          <w:rFonts w:ascii="Times New Roman" w:hAnsi="Times New Roman"/>
          <w:b/>
          <w:sz w:val="24"/>
          <w:szCs w:val="24"/>
          <w:lang w:val="uk-UA"/>
        </w:rPr>
        <w:t>4</w:t>
      </w:r>
      <w:r w:rsidR="0008098F" w:rsidRPr="00170B92">
        <w:rPr>
          <w:rFonts w:ascii="Times New Roman" w:hAnsi="Times New Roman"/>
          <w:b/>
          <w:sz w:val="24"/>
          <w:szCs w:val="24"/>
          <w:lang w:val="uk-UA"/>
        </w:rPr>
        <w:t>.</w:t>
      </w:r>
      <w:r w:rsidR="00A34598">
        <w:rPr>
          <w:rFonts w:ascii="Times New Roman" w:hAnsi="Times New Roman"/>
          <w:b/>
          <w:sz w:val="24"/>
          <w:szCs w:val="24"/>
          <w:lang w:val="uk-UA"/>
        </w:rPr>
        <w:t>5</w:t>
      </w:r>
      <w:r w:rsidR="00C572BA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D029C8" w:rsidRPr="00170B92">
        <w:rPr>
          <w:rFonts w:ascii="Times New Roman" w:hAnsi="Times New Roman"/>
          <w:b/>
          <w:sz w:val="24"/>
          <w:szCs w:val="24"/>
          <w:lang w:val="uk-UA"/>
        </w:rPr>
        <w:t>Заходи щодо організації медичного обслуговування здобувачів освіти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88"/>
        <w:gridCol w:w="1650"/>
        <w:gridCol w:w="1380"/>
      </w:tblGrid>
      <w:tr w:rsidR="00170B92" w:rsidRPr="00170B92" w:rsidTr="00385860">
        <w:tc>
          <w:tcPr>
            <w:tcW w:w="566" w:type="dxa"/>
          </w:tcPr>
          <w:p w:rsidR="001C6377" w:rsidRPr="00A7296B" w:rsidRDefault="001C6377" w:rsidP="00A7296B">
            <w:pPr>
              <w:pStyle w:val="afff0"/>
              <w:rPr>
                <w:sz w:val="20"/>
                <w:szCs w:val="20"/>
              </w:rPr>
            </w:pPr>
            <w:r w:rsidRPr="00A7296B">
              <w:rPr>
                <w:sz w:val="20"/>
                <w:szCs w:val="20"/>
              </w:rPr>
              <w:t>№</w:t>
            </w:r>
          </w:p>
          <w:p w:rsidR="001C6377" w:rsidRPr="00A7296B" w:rsidRDefault="001C6377" w:rsidP="00A7296B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5028" w:type="dxa"/>
          </w:tcPr>
          <w:p w:rsidR="001C6377" w:rsidRPr="00A7296B" w:rsidRDefault="001C6377" w:rsidP="00A7296B">
            <w:pPr>
              <w:pStyle w:val="afff0"/>
              <w:rPr>
                <w:sz w:val="20"/>
                <w:szCs w:val="20"/>
              </w:rPr>
            </w:pPr>
            <w:r w:rsidRPr="00A7296B">
              <w:rPr>
                <w:sz w:val="20"/>
                <w:szCs w:val="20"/>
              </w:rPr>
              <w:t>Заходи</w:t>
            </w:r>
          </w:p>
        </w:tc>
        <w:tc>
          <w:tcPr>
            <w:tcW w:w="1488" w:type="dxa"/>
          </w:tcPr>
          <w:p w:rsidR="001C6377" w:rsidRPr="00A7296B" w:rsidRDefault="001C6377" w:rsidP="00A7296B">
            <w:pPr>
              <w:pStyle w:val="afff0"/>
              <w:rPr>
                <w:sz w:val="20"/>
                <w:szCs w:val="20"/>
              </w:rPr>
            </w:pPr>
            <w:r w:rsidRPr="00A7296B">
              <w:rPr>
                <w:sz w:val="20"/>
                <w:szCs w:val="20"/>
              </w:rPr>
              <w:t>Термін виконання</w:t>
            </w:r>
          </w:p>
        </w:tc>
        <w:tc>
          <w:tcPr>
            <w:tcW w:w="1650" w:type="dxa"/>
          </w:tcPr>
          <w:p w:rsidR="001C6377" w:rsidRPr="00A7296B" w:rsidRDefault="001C6377" w:rsidP="00A7296B">
            <w:pPr>
              <w:pStyle w:val="afff0"/>
              <w:rPr>
                <w:sz w:val="20"/>
                <w:szCs w:val="20"/>
              </w:rPr>
            </w:pPr>
            <w:r w:rsidRPr="00A7296B">
              <w:rPr>
                <w:sz w:val="20"/>
                <w:szCs w:val="20"/>
              </w:rPr>
              <w:t>Відповідальний</w:t>
            </w:r>
          </w:p>
        </w:tc>
        <w:tc>
          <w:tcPr>
            <w:tcW w:w="1380" w:type="dxa"/>
          </w:tcPr>
          <w:p w:rsidR="001C6377" w:rsidRPr="00A7296B" w:rsidRDefault="001C6377" w:rsidP="00A7296B">
            <w:pPr>
              <w:pStyle w:val="afff0"/>
              <w:rPr>
                <w:sz w:val="20"/>
                <w:szCs w:val="20"/>
              </w:rPr>
            </w:pPr>
            <w:r w:rsidRPr="00A7296B">
              <w:rPr>
                <w:sz w:val="20"/>
                <w:szCs w:val="20"/>
              </w:rPr>
              <w:t>Відмітка про виконання</w:t>
            </w:r>
          </w:p>
        </w:tc>
      </w:tr>
      <w:tr w:rsidR="00617455" w:rsidRPr="00170B92" w:rsidTr="00385860">
        <w:tc>
          <w:tcPr>
            <w:tcW w:w="566" w:type="dxa"/>
          </w:tcPr>
          <w:p w:rsidR="00617455" w:rsidRPr="00A7296B" w:rsidRDefault="00617455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1</w:t>
            </w:r>
          </w:p>
        </w:tc>
        <w:tc>
          <w:tcPr>
            <w:tcW w:w="5028" w:type="dxa"/>
          </w:tcPr>
          <w:p w:rsidR="00617455" w:rsidRPr="00A7296B" w:rsidRDefault="00617455" w:rsidP="00A7296B">
            <w:pPr>
              <w:pStyle w:val="afff0"/>
              <w:jc w:val="both"/>
              <w:rPr>
                <w:sz w:val="24"/>
              </w:rPr>
            </w:pPr>
            <w:r w:rsidRPr="00A7296B">
              <w:rPr>
                <w:sz w:val="24"/>
              </w:rPr>
              <w:t>Провести п</w:t>
            </w:r>
            <w:r w:rsidR="00A7296B">
              <w:rPr>
                <w:sz w:val="24"/>
              </w:rPr>
              <w:t>еревірку санітарного стану закладу</w:t>
            </w:r>
            <w:r w:rsidRPr="00A7296B">
              <w:rPr>
                <w:sz w:val="24"/>
              </w:rPr>
              <w:t xml:space="preserve"> перед початком навчального року – освітлен</w:t>
            </w:r>
            <w:r w:rsidR="00A7296B">
              <w:rPr>
                <w:sz w:val="24"/>
              </w:rPr>
              <w:t>-</w:t>
            </w:r>
            <w:r w:rsidRPr="00A7296B">
              <w:rPr>
                <w:sz w:val="24"/>
              </w:rPr>
              <w:t>ня, вентиляції, наявність обладнання в спор</w:t>
            </w:r>
            <w:r w:rsidR="00A7296B">
              <w:rPr>
                <w:sz w:val="24"/>
              </w:rPr>
              <w:t>-</w:t>
            </w:r>
            <w:r w:rsidRPr="00A7296B">
              <w:rPr>
                <w:sz w:val="24"/>
              </w:rPr>
              <w:t>тивному залі, харчоблоці, класах, майстернях.</w:t>
            </w:r>
          </w:p>
        </w:tc>
        <w:tc>
          <w:tcPr>
            <w:tcW w:w="1488" w:type="dxa"/>
          </w:tcPr>
          <w:p w:rsidR="00617455" w:rsidRPr="00A7296B" w:rsidRDefault="00A7296B" w:rsidP="00A7296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28.08.2023</w:t>
            </w:r>
          </w:p>
        </w:tc>
        <w:tc>
          <w:tcPr>
            <w:tcW w:w="1650" w:type="dxa"/>
          </w:tcPr>
          <w:p w:rsidR="00617455" w:rsidRPr="00A7296B" w:rsidRDefault="00A7296B" w:rsidP="00A7296B">
            <w:pPr>
              <w:pStyle w:val="afff0"/>
              <w:jc w:val="center"/>
              <w:rPr>
                <w:sz w:val="24"/>
              </w:rPr>
            </w:pPr>
            <w:r>
              <w:rPr>
                <w:sz w:val="24"/>
              </w:rPr>
              <w:t>Надельнюк Н.П.</w:t>
            </w:r>
          </w:p>
        </w:tc>
        <w:tc>
          <w:tcPr>
            <w:tcW w:w="1380" w:type="dxa"/>
          </w:tcPr>
          <w:p w:rsidR="00617455" w:rsidRPr="00A7296B" w:rsidRDefault="00617455" w:rsidP="00A7296B">
            <w:pPr>
              <w:pStyle w:val="afff0"/>
              <w:rPr>
                <w:sz w:val="24"/>
              </w:rPr>
            </w:pPr>
          </w:p>
        </w:tc>
      </w:tr>
      <w:tr w:rsidR="00001B89" w:rsidRPr="00170B92" w:rsidTr="00385860">
        <w:tc>
          <w:tcPr>
            <w:tcW w:w="566" w:type="dxa"/>
          </w:tcPr>
          <w:p w:rsidR="00001B89" w:rsidRPr="00A7296B" w:rsidRDefault="00001B89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2</w:t>
            </w:r>
          </w:p>
        </w:tc>
        <w:tc>
          <w:tcPr>
            <w:tcW w:w="5028" w:type="dxa"/>
          </w:tcPr>
          <w:p w:rsidR="00001B89" w:rsidRPr="00A7296B" w:rsidRDefault="00001B89" w:rsidP="00A7296B">
            <w:pPr>
              <w:pStyle w:val="afff0"/>
              <w:jc w:val="both"/>
              <w:rPr>
                <w:sz w:val="24"/>
              </w:rPr>
            </w:pPr>
            <w:r w:rsidRPr="00A7296B">
              <w:rPr>
                <w:sz w:val="24"/>
              </w:rPr>
              <w:t>Підготовити медичний кабінет до роботи – за</w:t>
            </w:r>
            <w:r w:rsidR="00A7296B">
              <w:rPr>
                <w:sz w:val="24"/>
              </w:rPr>
              <w:t>-</w:t>
            </w:r>
            <w:r w:rsidRPr="00A7296B">
              <w:rPr>
                <w:sz w:val="24"/>
              </w:rPr>
              <w:t>безпечити його вагою, ростоміром, кушеткою, таблицями для визначення  гостроти зору,</w:t>
            </w:r>
            <w:r w:rsidR="00A7296B">
              <w:rPr>
                <w:sz w:val="24"/>
              </w:rPr>
              <w:t xml:space="preserve"> </w:t>
            </w:r>
            <w:r w:rsidRPr="00A7296B">
              <w:rPr>
                <w:sz w:val="24"/>
              </w:rPr>
              <w:t>тонометром.</w:t>
            </w:r>
          </w:p>
        </w:tc>
        <w:tc>
          <w:tcPr>
            <w:tcW w:w="1488" w:type="dxa"/>
          </w:tcPr>
          <w:p w:rsidR="00001B89" w:rsidRPr="00A7296B" w:rsidRDefault="00A7296B" w:rsidP="00A7296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28.08.2023</w:t>
            </w:r>
          </w:p>
        </w:tc>
        <w:tc>
          <w:tcPr>
            <w:tcW w:w="1650" w:type="dxa"/>
          </w:tcPr>
          <w:p w:rsidR="00001B89" w:rsidRPr="00A7296B" w:rsidRDefault="00A7296B" w:rsidP="00A7296B">
            <w:pPr>
              <w:pStyle w:val="afff0"/>
              <w:jc w:val="center"/>
              <w:rPr>
                <w:sz w:val="24"/>
              </w:rPr>
            </w:pPr>
            <w:r w:rsidRPr="00A7296B">
              <w:rPr>
                <w:sz w:val="24"/>
              </w:rPr>
              <w:t>Надельнюк Н.П.</w:t>
            </w:r>
          </w:p>
        </w:tc>
        <w:tc>
          <w:tcPr>
            <w:tcW w:w="1380" w:type="dxa"/>
          </w:tcPr>
          <w:p w:rsidR="00001B89" w:rsidRPr="00A7296B" w:rsidRDefault="00001B89" w:rsidP="00A7296B">
            <w:pPr>
              <w:pStyle w:val="afff0"/>
              <w:rPr>
                <w:sz w:val="24"/>
              </w:rPr>
            </w:pPr>
          </w:p>
        </w:tc>
      </w:tr>
      <w:tr w:rsidR="00001B89" w:rsidRPr="00170B92" w:rsidTr="00385860">
        <w:tc>
          <w:tcPr>
            <w:tcW w:w="566" w:type="dxa"/>
          </w:tcPr>
          <w:p w:rsidR="00001B89" w:rsidRPr="00A7296B" w:rsidRDefault="00001B89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3</w:t>
            </w:r>
          </w:p>
        </w:tc>
        <w:tc>
          <w:tcPr>
            <w:tcW w:w="5028" w:type="dxa"/>
          </w:tcPr>
          <w:p w:rsidR="00385860" w:rsidRDefault="00001B89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Доповнити папку методичними рекомендація</w:t>
            </w:r>
            <w:r w:rsidR="00385860">
              <w:rPr>
                <w:sz w:val="24"/>
              </w:rPr>
              <w:t>-</w:t>
            </w:r>
            <w:r w:rsidRPr="00A7296B">
              <w:rPr>
                <w:sz w:val="24"/>
              </w:rPr>
              <w:t>ми, наказами, інструкціями по медичному обс</w:t>
            </w:r>
          </w:p>
          <w:p w:rsidR="00001B89" w:rsidRPr="00A7296B" w:rsidRDefault="00001B89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луговуванню школярів</w:t>
            </w:r>
          </w:p>
        </w:tc>
        <w:tc>
          <w:tcPr>
            <w:tcW w:w="1488" w:type="dxa"/>
          </w:tcPr>
          <w:p w:rsidR="00001B89" w:rsidRPr="00A7296B" w:rsidRDefault="00385860" w:rsidP="00A7296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28.08.2023</w:t>
            </w:r>
          </w:p>
        </w:tc>
        <w:tc>
          <w:tcPr>
            <w:tcW w:w="1650" w:type="dxa"/>
          </w:tcPr>
          <w:p w:rsidR="00001B89" w:rsidRPr="00A7296B" w:rsidRDefault="00385860" w:rsidP="00A7296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Сестра медична</w:t>
            </w:r>
          </w:p>
        </w:tc>
        <w:tc>
          <w:tcPr>
            <w:tcW w:w="1380" w:type="dxa"/>
          </w:tcPr>
          <w:p w:rsidR="00001B89" w:rsidRPr="00A7296B" w:rsidRDefault="00001B89" w:rsidP="00A7296B">
            <w:pPr>
              <w:pStyle w:val="afff0"/>
              <w:rPr>
                <w:sz w:val="24"/>
              </w:rPr>
            </w:pPr>
          </w:p>
        </w:tc>
      </w:tr>
      <w:tr w:rsidR="00001B89" w:rsidRPr="00170B92" w:rsidTr="00385860">
        <w:tc>
          <w:tcPr>
            <w:tcW w:w="566" w:type="dxa"/>
          </w:tcPr>
          <w:p w:rsidR="00001B89" w:rsidRPr="00A7296B" w:rsidRDefault="00001B89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4</w:t>
            </w:r>
          </w:p>
        </w:tc>
        <w:tc>
          <w:tcPr>
            <w:tcW w:w="5028" w:type="dxa"/>
          </w:tcPr>
          <w:p w:rsidR="00001B89" w:rsidRPr="00A7296B" w:rsidRDefault="00001B89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Скласти план роботи медичного персоналу школи на навчальний рік.</w:t>
            </w:r>
          </w:p>
        </w:tc>
        <w:tc>
          <w:tcPr>
            <w:tcW w:w="1488" w:type="dxa"/>
          </w:tcPr>
          <w:p w:rsidR="00001B89" w:rsidRPr="00A7296B" w:rsidRDefault="00385860" w:rsidP="00A7296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28.08.2023</w:t>
            </w:r>
          </w:p>
        </w:tc>
        <w:tc>
          <w:tcPr>
            <w:tcW w:w="1650" w:type="dxa"/>
          </w:tcPr>
          <w:p w:rsidR="00001B89" w:rsidRPr="00A7296B" w:rsidRDefault="00385860" w:rsidP="00A7296B">
            <w:pPr>
              <w:pStyle w:val="afff0"/>
              <w:rPr>
                <w:sz w:val="24"/>
              </w:rPr>
            </w:pPr>
            <w:r w:rsidRPr="00385860">
              <w:rPr>
                <w:sz w:val="24"/>
              </w:rPr>
              <w:t>Сестра медична</w:t>
            </w:r>
          </w:p>
        </w:tc>
        <w:tc>
          <w:tcPr>
            <w:tcW w:w="1380" w:type="dxa"/>
          </w:tcPr>
          <w:p w:rsidR="00001B89" w:rsidRPr="00A7296B" w:rsidRDefault="00001B89" w:rsidP="00A7296B">
            <w:pPr>
              <w:pStyle w:val="afff0"/>
              <w:rPr>
                <w:sz w:val="24"/>
              </w:rPr>
            </w:pPr>
          </w:p>
        </w:tc>
      </w:tr>
      <w:tr w:rsidR="00001B89" w:rsidRPr="00170B92" w:rsidTr="00385860">
        <w:tc>
          <w:tcPr>
            <w:tcW w:w="566" w:type="dxa"/>
          </w:tcPr>
          <w:p w:rsidR="00001B89" w:rsidRPr="00A7296B" w:rsidRDefault="00001B89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5</w:t>
            </w:r>
          </w:p>
        </w:tc>
        <w:tc>
          <w:tcPr>
            <w:tcW w:w="5028" w:type="dxa"/>
          </w:tcPr>
          <w:p w:rsidR="00001B89" w:rsidRPr="00A7296B" w:rsidRDefault="00001B89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Організувати проведення медогляду школярів. Визначити гостроту зору, слуху; ріст і вагу, АТ, встановити групу здоров’я, за станом здо</w:t>
            </w:r>
            <w:r w:rsidR="00385860">
              <w:rPr>
                <w:sz w:val="24"/>
              </w:rPr>
              <w:t>-</w:t>
            </w:r>
            <w:r w:rsidRPr="00A7296B">
              <w:rPr>
                <w:sz w:val="24"/>
              </w:rPr>
              <w:t>ров’я розподілити школярів на фізкультурні групи, дати рекомендації дітям з відхиленням стану здоров’я.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B89" w:rsidRPr="00A7296B" w:rsidRDefault="00385860" w:rsidP="00A7296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Упродовж 2023/2024</w:t>
            </w:r>
            <w:r w:rsidR="00001B89" w:rsidRPr="00A7296B">
              <w:rPr>
                <w:sz w:val="24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001B89" w:rsidRPr="00A7296B" w:rsidRDefault="00385860" w:rsidP="00A7296B">
            <w:pPr>
              <w:pStyle w:val="afff0"/>
              <w:rPr>
                <w:sz w:val="24"/>
              </w:rPr>
            </w:pPr>
            <w:r w:rsidRPr="00385860">
              <w:rPr>
                <w:sz w:val="24"/>
              </w:rPr>
              <w:t>Сестра медична</w:t>
            </w:r>
          </w:p>
        </w:tc>
        <w:tc>
          <w:tcPr>
            <w:tcW w:w="1380" w:type="dxa"/>
          </w:tcPr>
          <w:p w:rsidR="00001B89" w:rsidRPr="00A7296B" w:rsidRDefault="00001B89" w:rsidP="00A7296B">
            <w:pPr>
              <w:pStyle w:val="afff0"/>
              <w:rPr>
                <w:sz w:val="24"/>
              </w:rPr>
            </w:pPr>
          </w:p>
        </w:tc>
      </w:tr>
      <w:tr w:rsidR="00385860" w:rsidRPr="00170B92" w:rsidTr="00385860">
        <w:tc>
          <w:tcPr>
            <w:tcW w:w="566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6</w:t>
            </w:r>
          </w:p>
        </w:tc>
        <w:tc>
          <w:tcPr>
            <w:tcW w:w="5028" w:type="dxa"/>
          </w:tcPr>
          <w:p w:rsidR="00385860" w:rsidRPr="00A7296B" w:rsidRDefault="00C117AF" w:rsidP="00A7296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Заповнити в клас.</w:t>
            </w:r>
            <w:r w:rsidR="00385860" w:rsidRPr="00A7296B">
              <w:rPr>
                <w:sz w:val="24"/>
              </w:rPr>
              <w:t xml:space="preserve"> журналах листки здоров’я.</w:t>
            </w:r>
          </w:p>
        </w:tc>
        <w:tc>
          <w:tcPr>
            <w:tcW w:w="1488" w:type="dxa"/>
          </w:tcPr>
          <w:p w:rsidR="00385860" w:rsidRPr="00A7296B" w:rsidRDefault="00C117AF" w:rsidP="00A7296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09.</w:t>
            </w:r>
            <w:r w:rsidR="00385860">
              <w:rPr>
                <w:sz w:val="24"/>
              </w:rPr>
              <w:t xml:space="preserve"> 2023</w:t>
            </w:r>
          </w:p>
        </w:tc>
        <w:tc>
          <w:tcPr>
            <w:tcW w:w="1650" w:type="dxa"/>
          </w:tcPr>
          <w:p w:rsidR="00385860" w:rsidRPr="00A7296B" w:rsidRDefault="00C117AF" w:rsidP="009F255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Сестра медич</w:t>
            </w:r>
          </w:p>
        </w:tc>
        <w:tc>
          <w:tcPr>
            <w:tcW w:w="1380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</w:p>
        </w:tc>
      </w:tr>
      <w:tr w:rsidR="00385860" w:rsidRPr="00170B92" w:rsidTr="00385860">
        <w:tc>
          <w:tcPr>
            <w:tcW w:w="566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7</w:t>
            </w:r>
          </w:p>
        </w:tc>
        <w:tc>
          <w:tcPr>
            <w:tcW w:w="5028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Проводити профілактику травматизму серед школярів.</w:t>
            </w:r>
          </w:p>
        </w:tc>
        <w:tc>
          <w:tcPr>
            <w:tcW w:w="1488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 xml:space="preserve">Постійно </w:t>
            </w:r>
          </w:p>
        </w:tc>
        <w:tc>
          <w:tcPr>
            <w:tcW w:w="1650" w:type="dxa"/>
          </w:tcPr>
          <w:p w:rsidR="00385860" w:rsidRPr="00A7296B" w:rsidRDefault="00385860" w:rsidP="009F255C">
            <w:pPr>
              <w:pStyle w:val="afff0"/>
              <w:rPr>
                <w:sz w:val="24"/>
              </w:rPr>
            </w:pPr>
            <w:r w:rsidRPr="00385860">
              <w:rPr>
                <w:sz w:val="24"/>
              </w:rPr>
              <w:t>Сестра медична</w:t>
            </w:r>
          </w:p>
        </w:tc>
        <w:tc>
          <w:tcPr>
            <w:tcW w:w="1380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</w:p>
        </w:tc>
      </w:tr>
      <w:tr w:rsidR="00385860" w:rsidRPr="00170B92" w:rsidTr="00385860">
        <w:tc>
          <w:tcPr>
            <w:tcW w:w="566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8</w:t>
            </w:r>
          </w:p>
        </w:tc>
        <w:tc>
          <w:tcPr>
            <w:tcW w:w="5028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Проводи</w:t>
            </w:r>
            <w:r w:rsidR="003E31A7">
              <w:rPr>
                <w:sz w:val="24"/>
              </w:rPr>
              <w:t>ти амбулаторний прийом  учнів</w:t>
            </w:r>
            <w:r w:rsidRPr="00A7296B">
              <w:rPr>
                <w:sz w:val="24"/>
              </w:rPr>
              <w:t>.</w:t>
            </w:r>
          </w:p>
        </w:tc>
        <w:tc>
          <w:tcPr>
            <w:tcW w:w="1488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 xml:space="preserve">Постійно </w:t>
            </w:r>
          </w:p>
        </w:tc>
        <w:tc>
          <w:tcPr>
            <w:tcW w:w="1650" w:type="dxa"/>
          </w:tcPr>
          <w:p w:rsidR="00385860" w:rsidRPr="00A7296B" w:rsidRDefault="00385860" w:rsidP="009F255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Сестра медич</w:t>
            </w:r>
          </w:p>
        </w:tc>
        <w:tc>
          <w:tcPr>
            <w:tcW w:w="1380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</w:p>
        </w:tc>
      </w:tr>
      <w:tr w:rsidR="00385860" w:rsidRPr="00170B92" w:rsidTr="00385860">
        <w:tc>
          <w:tcPr>
            <w:tcW w:w="566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9</w:t>
            </w:r>
          </w:p>
        </w:tc>
        <w:tc>
          <w:tcPr>
            <w:tcW w:w="5028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Проводити контроль за фізичним вихованням школярів, відвідувати уроки фізкультури і заняття спортивних секцій</w:t>
            </w:r>
          </w:p>
        </w:tc>
        <w:tc>
          <w:tcPr>
            <w:tcW w:w="1488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 xml:space="preserve">1 раз на місяць </w:t>
            </w:r>
          </w:p>
        </w:tc>
        <w:tc>
          <w:tcPr>
            <w:tcW w:w="1650" w:type="dxa"/>
          </w:tcPr>
          <w:p w:rsidR="00385860" w:rsidRPr="00A7296B" w:rsidRDefault="00385860" w:rsidP="009F255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Сестра медична</w:t>
            </w:r>
          </w:p>
        </w:tc>
        <w:tc>
          <w:tcPr>
            <w:tcW w:w="1380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</w:p>
        </w:tc>
      </w:tr>
      <w:tr w:rsidR="00385860" w:rsidRPr="00170B92" w:rsidTr="00385860">
        <w:tc>
          <w:tcPr>
            <w:tcW w:w="566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10</w:t>
            </w:r>
          </w:p>
        </w:tc>
        <w:tc>
          <w:tcPr>
            <w:tcW w:w="5028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Завести і заповнити ф.2</w:t>
            </w:r>
            <w:r w:rsidR="003E31A7">
              <w:rPr>
                <w:sz w:val="24"/>
              </w:rPr>
              <w:t>5 на підлітків і здати їх в амбулаторію</w:t>
            </w:r>
          </w:p>
        </w:tc>
        <w:tc>
          <w:tcPr>
            <w:tcW w:w="1488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Грудень 2023</w:t>
            </w:r>
          </w:p>
        </w:tc>
        <w:tc>
          <w:tcPr>
            <w:tcW w:w="1650" w:type="dxa"/>
          </w:tcPr>
          <w:p w:rsidR="00385860" w:rsidRPr="00A7296B" w:rsidRDefault="00385860" w:rsidP="009F255C">
            <w:pPr>
              <w:pStyle w:val="afff0"/>
              <w:rPr>
                <w:sz w:val="24"/>
              </w:rPr>
            </w:pPr>
            <w:r w:rsidRPr="00385860">
              <w:rPr>
                <w:sz w:val="24"/>
              </w:rPr>
              <w:t>Сестра медична</w:t>
            </w:r>
          </w:p>
        </w:tc>
        <w:tc>
          <w:tcPr>
            <w:tcW w:w="1380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</w:p>
        </w:tc>
      </w:tr>
      <w:tr w:rsidR="00385860" w:rsidRPr="00170B92" w:rsidTr="00385860">
        <w:tc>
          <w:tcPr>
            <w:tcW w:w="566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11</w:t>
            </w:r>
          </w:p>
        </w:tc>
        <w:tc>
          <w:tcPr>
            <w:tcW w:w="5028" w:type="dxa"/>
          </w:tcPr>
          <w:p w:rsidR="00385860" w:rsidRPr="00A7296B" w:rsidRDefault="00385860" w:rsidP="009F255C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Провести обстеження школярів 1-4 класів на педикульоз і провести за потреби інформацій</w:t>
            </w:r>
            <w:r w:rsidR="003E31A7">
              <w:rPr>
                <w:sz w:val="24"/>
              </w:rPr>
              <w:t>-</w:t>
            </w:r>
            <w:r w:rsidRPr="00A7296B">
              <w:rPr>
                <w:sz w:val="24"/>
              </w:rPr>
              <w:t xml:space="preserve">ну роботу з батьками. </w:t>
            </w:r>
          </w:p>
        </w:tc>
        <w:tc>
          <w:tcPr>
            <w:tcW w:w="1488" w:type="dxa"/>
          </w:tcPr>
          <w:p w:rsidR="00385860" w:rsidRPr="00A7296B" w:rsidRDefault="00385860" w:rsidP="009F255C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2-3 раиз на місяць</w:t>
            </w:r>
          </w:p>
        </w:tc>
        <w:tc>
          <w:tcPr>
            <w:tcW w:w="1650" w:type="dxa"/>
          </w:tcPr>
          <w:p w:rsidR="00385860" w:rsidRPr="00A7296B" w:rsidRDefault="00385860" w:rsidP="009F255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Сестра медична</w:t>
            </w:r>
          </w:p>
        </w:tc>
        <w:tc>
          <w:tcPr>
            <w:tcW w:w="1380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</w:p>
        </w:tc>
      </w:tr>
      <w:tr w:rsidR="00385860" w:rsidRPr="00170B92" w:rsidTr="00385860">
        <w:tc>
          <w:tcPr>
            <w:tcW w:w="566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12</w:t>
            </w:r>
          </w:p>
        </w:tc>
        <w:tc>
          <w:tcPr>
            <w:tcW w:w="5028" w:type="dxa"/>
          </w:tcPr>
          <w:p w:rsidR="00385860" w:rsidRDefault="00385860" w:rsidP="009F255C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Проводити контроль за санітарно-гігієнічними умовами навчання і виховання школярів (сані</w:t>
            </w:r>
            <w:r>
              <w:rPr>
                <w:sz w:val="24"/>
              </w:rPr>
              <w:t>-</w:t>
            </w:r>
            <w:r w:rsidRPr="00A7296B">
              <w:rPr>
                <w:sz w:val="24"/>
              </w:rPr>
              <w:t>тарний стан приміщення школи, класів, майс</w:t>
            </w:r>
            <w:r>
              <w:rPr>
                <w:sz w:val="24"/>
              </w:rPr>
              <w:t>-</w:t>
            </w:r>
            <w:r w:rsidRPr="00A7296B">
              <w:rPr>
                <w:sz w:val="24"/>
              </w:rPr>
              <w:t>терень, санвузлів, температура, освітленя, пра</w:t>
            </w:r>
          </w:p>
          <w:p w:rsidR="00385860" w:rsidRPr="00A7296B" w:rsidRDefault="00385860" w:rsidP="009F255C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вильна розстановка парт, станків).</w:t>
            </w:r>
          </w:p>
        </w:tc>
        <w:tc>
          <w:tcPr>
            <w:tcW w:w="1488" w:type="dxa"/>
          </w:tcPr>
          <w:p w:rsidR="00385860" w:rsidRPr="00A7296B" w:rsidRDefault="00385860" w:rsidP="009F255C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Постійно</w:t>
            </w:r>
          </w:p>
        </w:tc>
        <w:tc>
          <w:tcPr>
            <w:tcW w:w="1650" w:type="dxa"/>
          </w:tcPr>
          <w:p w:rsidR="00385860" w:rsidRPr="00A7296B" w:rsidRDefault="00385860" w:rsidP="009F255C">
            <w:pPr>
              <w:pStyle w:val="afff0"/>
              <w:rPr>
                <w:sz w:val="24"/>
              </w:rPr>
            </w:pPr>
            <w:r w:rsidRPr="00385860">
              <w:rPr>
                <w:sz w:val="24"/>
              </w:rPr>
              <w:t>Сестра медична</w:t>
            </w:r>
          </w:p>
        </w:tc>
        <w:tc>
          <w:tcPr>
            <w:tcW w:w="1380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</w:p>
        </w:tc>
      </w:tr>
      <w:tr w:rsidR="00385860" w:rsidRPr="00170B92" w:rsidTr="00385860">
        <w:tc>
          <w:tcPr>
            <w:tcW w:w="566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13</w:t>
            </w:r>
          </w:p>
        </w:tc>
        <w:tc>
          <w:tcPr>
            <w:tcW w:w="5028" w:type="dxa"/>
          </w:tcPr>
          <w:p w:rsidR="00385860" w:rsidRPr="00A7296B" w:rsidRDefault="00385860" w:rsidP="009F255C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Проводити контроль за харчуванням школярів (приготування страв, термін реалізації продук</w:t>
            </w:r>
            <w:r>
              <w:rPr>
                <w:sz w:val="24"/>
              </w:rPr>
              <w:t>-</w:t>
            </w:r>
            <w:r w:rsidRPr="00A7296B">
              <w:rPr>
                <w:sz w:val="24"/>
              </w:rPr>
              <w:lastRenderedPageBreak/>
              <w:t>тів, миття посуду).</w:t>
            </w:r>
          </w:p>
        </w:tc>
        <w:tc>
          <w:tcPr>
            <w:tcW w:w="1488" w:type="dxa"/>
          </w:tcPr>
          <w:p w:rsidR="00385860" w:rsidRPr="00A7296B" w:rsidRDefault="00385860" w:rsidP="009F255C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lastRenderedPageBreak/>
              <w:t>Постійно</w:t>
            </w:r>
          </w:p>
        </w:tc>
        <w:tc>
          <w:tcPr>
            <w:tcW w:w="1650" w:type="dxa"/>
          </w:tcPr>
          <w:p w:rsidR="00385860" w:rsidRPr="00A7296B" w:rsidRDefault="00385860" w:rsidP="009F255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Сестра медич</w:t>
            </w:r>
          </w:p>
        </w:tc>
        <w:tc>
          <w:tcPr>
            <w:tcW w:w="1380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</w:p>
        </w:tc>
      </w:tr>
      <w:tr w:rsidR="00385860" w:rsidRPr="00170B92" w:rsidTr="00385860">
        <w:tc>
          <w:tcPr>
            <w:tcW w:w="566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14</w:t>
            </w:r>
          </w:p>
        </w:tc>
        <w:tc>
          <w:tcPr>
            <w:tcW w:w="5028" w:type="dxa"/>
          </w:tcPr>
          <w:p w:rsidR="00385860" w:rsidRPr="00A7296B" w:rsidRDefault="00385860" w:rsidP="009F255C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Проводити огляд персоналу харчоблоку на гнійничкові захворювання і відмічати в жур</w:t>
            </w:r>
            <w:r w:rsidR="003E31A7">
              <w:rPr>
                <w:sz w:val="24"/>
              </w:rPr>
              <w:t>-</w:t>
            </w:r>
            <w:r w:rsidRPr="00A7296B">
              <w:rPr>
                <w:sz w:val="24"/>
              </w:rPr>
              <w:t>налі «Здоров’я працівників харчоблоку».</w:t>
            </w:r>
          </w:p>
        </w:tc>
        <w:tc>
          <w:tcPr>
            <w:tcW w:w="1488" w:type="dxa"/>
          </w:tcPr>
          <w:p w:rsidR="00385860" w:rsidRPr="00A7296B" w:rsidRDefault="00385860" w:rsidP="009F255C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Щоденно</w:t>
            </w:r>
          </w:p>
        </w:tc>
        <w:tc>
          <w:tcPr>
            <w:tcW w:w="1650" w:type="dxa"/>
          </w:tcPr>
          <w:p w:rsidR="00385860" w:rsidRPr="00A7296B" w:rsidRDefault="00385860" w:rsidP="009F255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Сестра медична</w:t>
            </w:r>
          </w:p>
        </w:tc>
        <w:tc>
          <w:tcPr>
            <w:tcW w:w="1380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</w:p>
        </w:tc>
      </w:tr>
      <w:tr w:rsidR="00385860" w:rsidRPr="00170B92" w:rsidTr="00385860">
        <w:tc>
          <w:tcPr>
            <w:tcW w:w="566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15</w:t>
            </w:r>
          </w:p>
        </w:tc>
        <w:tc>
          <w:tcPr>
            <w:tcW w:w="5028" w:type="dxa"/>
          </w:tcPr>
          <w:p w:rsidR="00385860" w:rsidRPr="00A7296B" w:rsidRDefault="00385860" w:rsidP="009F255C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Проводити контроль за проходженням персо</w:t>
            </w:r>
            <w:r>
              <w:rPr>
                <w:sz w:val="24"/>
              </w:rPr>
              <w:t>-</w:t>
            </w:r>
            <w:r w:rsidRPr="00A7296B">
              <w:rPr>
                <w:sz w:val="24"/>
              </w:rPr>
              <w:t>налом школи медичних оглядів.</w:t>
            </w:r>
          </w:p>
        </w:tc>
        <w:tc>
          <w:tcPr>
            <w:tcW w:w="1488" w:type="dxa"/>
          </w:tcPr>
          <w:p w:rsidR="00385860" w:rsidRPr="00A7296B" w:rsidRDefault="00385860" w:rsidP="009F255C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1 раз на рік</w:t>
            </w:r>
          </w:p>
        </w:tc>
        <w:tc>
          <w:tcPr>
            <w:tcW w:w="1650" w:type="dxa"/>
          </w:tcPr>
          <w:p w:rsidR="00385860" w:rsidRPr="00A7296B" w:rsidRDefault="00385860" w:rsidP="009F255C">
            <w:pPr>
              <w:pStyle w:val="afff0"/>
              <w:rPr>
                <w:sz w:val="24"/>
              </w:rPr>
            </w:pPr>
            <w:r w:rsidRPr="00385860">
              <w:rPr>
                <w:sz w:val="24"/>
              </w:rPr>
              <w:t>Сестра медична</w:t>
            </w:r>
          </w:p>
        </w:tc>
        <w:tc>
          <w:tcPr>
            <w:tcW w:w="1380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</w:p>
        </w:tc>
      </w:tr>
      <w:tr w:rsidR="00385860" w:rsidRPr="00170B92" w:rsidTr="00385860">
        <w:tc>
          <w:tcPr>
            <w:tcW w:w="566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16</w:t>
            </w:r>
          </w:p>
        </w:tc>
        <w:tc>
          <w:tcPr>
            <w:tcW w:w="5028" w:type="dxa"/>
          </w:tcPr>
          <w:p w:rsidR="00385860" w:rsidRPr="00A7296B" w:rsidRDefault="00385860" w:rsidP="009F255C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Проведення санітарно-виховної роботи (про</w:t>
            </w:r>
            <w:r>
              <w:rPr>
                <w:sz w:val="24"/>
              </w:rPr>
              <w:t>-</w:t>
            </w:r>
            <w:r w:rsidRPr="00A7296B">
              <w:rPr>
                <w:sz w:val="24"/>
              </w:rPr>
              <w:t>водити бесіди, читати лекції, випуск</w:t>
            </w:r>
            <w:r>
              <w:rPr>
                <w:sz w:val="24"/>
              </w:rPr>
              <w:t>ати сані</w:t>
            </w:r>
            <w:r w:rsidR="00577AC5">
              <w:rPr>
                <w:sz w:val="24"/>
              </w:rPr>
              <w:t>-</w:t>
            </w:r>
            <w:r>
              <w:rPr>
                <w:sz w:val="24"/>
              </w:rPr>
              <w:t>тарні бюлетені на теми:</w:t>
            </w:r>
            <w:r w:rsidRPr="00A7296B">
              <w:rPr>
                <w:sz w:val="24"/>
              </w:rPr>
              <w:t xml:space="preserve"> «</w:t>
            </w:r>
            <w:r>
              <w:rPr>
                <w:sz w:val="24"/>
              </w:rPr>
              <w:t>Наркоманія», «Алко</w:t>
            </w:r>
            <w:r w:rsidR="00577AC5">
              <w:rPr>
                <w:sz w:val="24"/>
              </w:rPr>
              <w:t>-</w:t>
            </w:r>
            <w:r>
              <w:rPr>
                <w:sz w:val="24"/>
              </w:rPr>
              <w:t xml:space="preserve">голь», «СНІД», </w:t>
            </w:r>
            <w:r w:rsidR="00577AC5">
              <w:rPr>
                <w:sz w:val="24"/>
              </w:rPr>
              <w:t>«Туберкульоз»,</w:t>
            </w:r>
            <w:r w:rsidRPr="00A7296B">
              <w:rPr>
                <w:sz w:val="24"/>
              </w:rPr>
              <w:t xml:space="preserve">«Поводження з отруйними речовинами», «Отруєння грибами, рослинами, ягодами», «Перша допомога </w:t>
            </w:r>
            <w:r w:rsidR="00577AC5">
              <w:rPr>
                <w:sz w:val="24"/>
              </w:rPr>
              <w:t xml:space="preserve">при укусах змій, комах, тварин», </w:t>
            </w:r>
            <w:r w:rsidR="001819C3">
              <w:rPr>
                <w:sz w:val="24"/>
              </w:rPr>
              <w:t xml:space="preserve">«Проф. гельмінт» </w:t>
            </w:r>
          </w:p>
        </w:tc>
        <w:tc>
          <w:tcPr>
            <w:tcW w:w="1488" w:type="dxa"/>
          </w:tcPr>
          <w:p w:rsidR="00385860" w:rsidRPr="00A7296B" w:rsidRDefault="00385860" w:rsidP="009F255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Упродовж 2023/2024</w:t>
            </w:r>
            <w:r w:rsidRPr="00A7296B">
              <w:rPr>
                <w:sz w:val="24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Сестра медична</w:t>
            </w:r>
          </w:p>
        </w:tc>
        <w:tc>
          <w:tcPr>
            <w:tcW w:w="1380" w:type="dxa"/>
          </w:tcPr>
          <w:p w:rsidR="00385860" w:rsidRPr="00A7296B" w:rsidRDefault="00385860" w:rsidP="00A7296B">
            <w:pPr>
              <w:pStyle w:val="afff0"/>
              <w:rPr>
                <w:sz w:val="24"/>
              </w:rPr>
            </w:pPr>
          </w:p>
        </w:tc>
      </w:tr>
      <w:tr w:rsidR="002977C2" w:rsidRPr="00170B92" w:rsidTr="00385860">
        <w:tc>
          <w:tcPr>
            <w:tcW w:w="566" w:type="dxa"/>
          </w:tcPr>
          <w:p w:rsidR="002977C2" w:rsidRPr="00A7296B" w:rsidRDefault="002977C2" w:rsidP="00A7296B">
            <w:pPr>
              <w:pStyle w:val="afff0"/>
              <w:rPr>
                <w:sz w:val="24"/>
              </w:rPr>
            </w:pPr>
            <w:r w:rsidRPr="00A7296B">
              <w:rPr>
                <w:sz w:val="24"/>
              </w:rPr>
              <w:t>17</w:t>
            </w:r>
          </w:p>
        </w:tc>
        <w:tc>
          <w:tcPr>
            <w:tcW w:w="5028" w:type="dxa"/>
          </w:tcPr>
          <w:p w:rsidR="002977C2" w:rsidRPr="00A7296B" w:rsidRDefault="002977C2" w:rsidP="005111CA">
            <w:pPr>
              <w:pStyle w:val="afff0"/>
              <w:jc w:val="both"/>
              <w:rPr>
                <w:sz w:val="24"/>
              </w:rPr>
            </w:pPr>
            <w:r w:rsidRPr="00A7296B">
              <w:rPr>
                <w:sz w:val="24"/>
              </w:rPr>
              <w:t>Організувати проведення з учнями та їх бать</w:t>
            </w:r>
            <w:r>
              <w:rPr>
                <w:sz w:val="24"/>
              </w:rPr>
              <w:t>-</w:t>
            </w:r>
            <w:r w:rsidRPr="00A7296B">
              <w:rPr>
                <w:sz w:val="24"/>
              </w:rPr>
              <w:t>ками бесід, лекцій, та інших заходів з метою профілактики різ</w:t>
            </w:r>
            <w:r>
              <w:rPr>
                <w:sz w:val="24"/>
              </w:rPr>
              <w:t>них видів захворювань, а са</w:t>
            </w:r>
            <w:r w:rsidR="003D7F2D">
              <w:rPr>
                <w:sz w:val="24"/>
              </w:rPr>
              <w:t>-</w:t>
            </w:r>
            <w:r>
              <w:rPr>
                <w:sz w:val="24"/>
              </w:rPr>
              <w:t xml:space="preserve">ме: гігієна та режим для школяра; </w:t>
            </w:r>
            <w:r w:rsidR="003D7F2D">
              <w:rPr>
                <w:sz w:val="24"/>
              </w:rPr>
              <w:t>профілакти-</w:t>
            </w:r>
            <w:r>
              <w:rPr>
                <w:sz w:val="24"/>
              </w:rPr>
              <w:t>ка шлункових захворювань;</w:t>
            </w:r>
            <w:r w:rsidRPr="00A7296B">
              <w:rPr>
                <w:sz w:val="24"/>
              </w:rPr>
              <w:t xml:space="preserve"> профілак</w:t>
            </w:r>
            <w:r>
              <w:rPr>
                <w:sz w:val="24"/>
              </w:rPr>
              <w:t>тика зах</w:t>
            </w:r>
            <w:r w:rsidR="003D7F2D">
              <w:rPr>
                <w:sz w:val="24"/>
              </w:rPr>
              <w:t>-</w:t>
            </w:r>
            <w:r>
              <w:rPr>
                <w:sz w:val="24"/>
              </w:rPr>
              <w:t xml:space="preserve">ворювань органів зору; профілактика грипу та ГРЗ; </w:t>
            </w:r>
            <w:r w:rsidRPr="00A7296B">
              <w:rPr>
                <w:sz w:val="24"/>
              </w:rPr>
              <w:t>профілактика серцево-судинних захворю</w:t>
            </w:r>
            <w:r w:rsidR="003D7F2D">
              <w:rPr>
                <w:sz w:val="24"/>
              </w:rPr>
              <w:t xml:space="preserve"> </w:t>
            </w:r>
            <w:r w:rsidRPr="00A7296B">
              <w:rPr>
                <w:sz w:val="24"/>
              </w:rPr>
              <w:t xml:space="preserve">вань; </w:t>
            </w:r>
            <w:r w:rsidR="000A5D33">
              <w:rPr>
                <w:sz w:val="24"/>
              </w:rPr>
              <w:t xml:space="preserve"> проф.</w:t>
            </w:r>
            <w:r w:rsidRPr="00A7296B">
              <w:rPr>
                <w:sz w:val="24"/>
              </w:rPr>
              <w:t xml:space="preserve"> захворювань опорно-ру</w:t>
            </w:r>
            <w:r w:rsidR="000A5D33">
              <w:rPr>
                <w:sz w:val="24"/>
              </w:rPr>
              <w:t>хової сис</w:t>
            </w:r>
            <w:r w:rsidRPr="00A7296B">
              <w:rPr>
                <w:sz w:val="24"/>
              </w:rPr>
              <w:t>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77C2" w:rsidRPr="00A7296B" w:rsidRDefault="002977C2" w:rsidP="009F255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Упродовж 2023/2024</w:t>
            </w:r>
            <w:r w:rsidRPr="00A7296B">
              <w:rPr>
                <w:sz w:val="24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2977C2" w:rsidRPr="00A7296B" w:rsidRDefault="002977C2" w:rsidP="00A7296B">
            <w:pPr>
              <w:pStyle w:val="afff0"/>
              <w:rPr>
                <w:sz w:val="24"/>
              </w:rPr>
            </w:pPr>
            <w:r w:rsidRPr="002977C2">
              <w:rPr>
                <w:sz w:val="24"/>
              </w:rPr>
              <w:t>Сестра медична</w:t>
            </w:r>
          </w:p>
        </w:tc>
        <w:tc>
          <w:tcPr>
            <w:tcW w:w="1380" w:type="dxa"/>
          </w:tcPr>
          <w:p w:rsidR="002977C2" w:rsidRPr="00A7296B" w:rsidRDefault="002977C2" w:rsidP="00A7296B">
            <w:pPr>
              <w:pStyle w:val="afff0"/>
              <w:rPr>
                <w:sz w:val="24"/>
              </w:rPr>
            </w:pPr>
          </w:p>
        </w:tc>
      </w:tr>
    </w:tbl>
    <w:p w:rsidR="00D029C8" w:rsidRPr="007A5F1B" w:rsidRDefault="00C572BA" w:rsidP="00AB670F">
      <w:pPr>
        <w:spacing w:before="24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</w:t>
      </w:r>
      <w:r w:rsidR="00A34598">
        <w:rPr>
          <w:rFonts w:ascii="Times New Roman" w:hAnsi="Times New Roman"/>
          <w:b/>
          <w:sz w:val="24"/>
          <w:szCs w:val="24"/>
          <w:lang w:val="uk-UA"/>
        </w:rPr>
        <w:t>4.6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D029C8" w:rsidRPr="007A5F1B">
        <w:rPr>
          <w:rFonts w:ascii="Times New Roman" w:hAnsi="Times New Roman"/>
          <w:b/>
          <w:sz w:val="24"/>
          <w:szCs w:val="24"/>
          <w:lang w:val="uk-UA"/>
        </w:rPr>
        <w:t>Заходи щодо організації харчування здобувачів освіти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931"/>
        <w:gridCol w:w="1559"/>
      </w:tblGrid>
      <w:tr w:rsidR="007A5F1B" w:rsidRPr="00170B92" w:rsidTr="00FD41E7">
        <w:tc>
          <w:tcPr>
            <w:tcW w:w="566" w:type="dxa"/>
          </w:tcPr>
          <w:p w:rsidR="007A5F1B" w:rsidRPr="00170B92" w:rsidRDefault="007A5F1B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7A5F1B" w:rsidRPr="00170B92" w:rsidRDefault="007A5F1B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5028" w:type="dxa"/>
          </w:tcPr>
          <w:p w:rsidR="007A5F1B" w:rsidRPr="00170B92" w:rsidRDefault="007A5F1B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7A5F1B" w:rsidRPr="00170B92" w:rsidRDefault="00FD41E7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Термін вик.</w:t>
            </w:r>
          </w:p>
        </w:tc>
        <w:tc>
          <w:tcPr>
            <w:tcW w:w="1931" w:type="dxa"/>
          </w:tcPr>
          <w:p w:rsidR="007A5F1B" w:rsidRPr="00170B92" w:rsidRDefault="007A5F1B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  <w:tc>
          <w:tcPr>
            <w:tcW w:w="1559" w:type="dxa"/>
          </w:tcPr>
          <w:p w:rsidR="007A5F1B" w:rsidRPr="00170B92" w:rsidRDefault="00FD41E7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Відмітка вик.</w:t>
            </w:r>
          </w:p>
        </w:tc>
      </w:tr>
      <w:tr w:rsidR="00001B89" w:rsidRPr="00170B92" w:rsidTr="00FD41E7">
        <w:tc>
          <w:tcPr>
            <w:tcW w:w="566" w:type="dxa"/>
          </w:tcPr>
          <w:p w:rsidR="00001B89" w:rsidRPr="00473959" w:rsidRDefault="00001B89" w:rsidP="00473959">
            <w:pPr>
              <w:pStyle w:val="afff0"/>
              <w:rPr>
                <w:sz w:val="24"/>
              </w:rPr>
            </w:pPr>
            <w:r w:rsidRPr="00473959">
              <w:rPr>
                <w:sz w:val="24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89" w:rsidRPr="00473959" w:rsidRDefault="00473959" w:rsidP="00473959">
            <w:pPr>
              <w:pStyle w:val="afff0"/>
              <w:rPr>
                <w:sz w:val="24"/>
              </w:rPr>
            </w:pPr>
            <w:r>
              <w:rPr>
                <w:sz w:val="24"/>
                <w:lang w:val="ru-RU"/>
              </w:rPr>
              <w:t>Організувати харчування учнів 1-4 класів та пільгового контингенту в умовах НАССР.</w:t>
            </w:r>
          </w:p>
        </w:tc>
        <w:tc>
          <w:tcPr>
            <w:tcW w:w="1406" w:type="dxa"/>
          </w:tcPr>
          <w:p w:rsidR="00001B89" w:rsidRPr="00473959" w:rsidRDefault="00473959" w:rsidP="0047395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01.09.2023</w:t>
            </w:r>
          </w:p>
        </w:tc>
        <w:tc>
          <w:tcPr>
            <w:tcW w:w="1931" w:type="dxa"/>
          </w:tcPr>
          <w:p w:rsidR="00001B89" w:rsidRPr="00473959" w:rsidRDefault="00001B89" w:rsidP="00473959">
            <w:pPr>
              <w:pStyle w:val="afff0"/>
              <w:rPr>
                <w:sz w:val="24"/>
              </w:rPr>
            </w:pPr>
            <w:r w:rsidRPr="00473959">
              <w:rPr>
                <w:sz w:val="24"/>
              </w:rPr>
              <w:t>Адміністрація</w:t>
            </w:r>
          </w:p>
        </w:tc>
        <w:tc>
          <w:tcPr>
            <w:tcW w:w="1559" w:type="dxa"/>
          </w:tcPr>
          <w:p w:rsidR="00001B89" w:rsidRPr="00473959" w:rsidRDefault="00001B89" w:rsidP="00473959">
            <w:pPr>
              <w:pStyle w:val="afff0"/>
              <w:rPr>
                <w:b/>
                <w:sz w:val="24"/>
              </w:rPr>
            </w:pPr>
          </w:p>
        </w:tc>
      </w:tr>
      <w:tr w:rsidR="002474DB" w:rsidRPr="00170B92" w:rsidTr="00FD41E7">
        <w:tc>
          <w:tcPr>
            <w:tcW w:w="566" w:type="dxa"/>
          </w:tcPr>
          <w:p w:rsidR="002474DB" w:rsidRPr="00473959" w:rsidRDefault="002474DB" w:rsidP="00473959">
            <w:pPr>
              <w:pStyle w:val="afff0"/>
              <w:rPr>
                <w:sz w:val="24"/>
              </w:rPr>
            </w:pPr>
            <w:r w:rsidRPr="00473959">
              <w:rPr>
                <w:sz w:val="24"/>
              </w:rPr>
              <w:t>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B" w:rsidRPr="00473959" w:rsidRDefault="00001B89" w:rsidP="00473959">
            <w:pPr>
              <w:pStyle w:val="afff0"/>
              <w:rPr>
                <w:sz w:val="24"/>
              </w:rPr>
            </w:pPr>
            <w:r w:rsidRPr="00473959">
              <w:rPr>
                <w:sz w:val="24"/>
              </w:rPr>
              <w:t>Скласти та затвердити списки дітей, які потребують безкоштовного харчування.</w:t>
            </w:r>
          </w:p>
        </w:tc>
        <w:tc>
          <w:tcPr>
            <w:tcW w:w="1406" w:type="dxa"/>
          </w:tcPr>
          <w:p w:rsidR="002474DB" w:rsidRPr="00473959" w:rsidRDefault="00473959" w:rsidP="0047395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01.09.2023</w:t>
            </w:r>
          </w:p>
        </w:tc>
        <w:tc>
          <w:tcPr>
            <w:tcW w:w="1931" w:type="dxa"/>
          </w:tcPr>
          <w:p w:rsidR="002474DB" w:rsidRPr="00473959" w:rsidRDefault="00C53D75" w:rsidP="0047395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Соціальний педагог</w:t>
            </w:r>
          </w:p>
        </w:tc>
        <w:tc>
          <w:tcPr>
            <w:tcW w:w="1559" w:type="dxa"/>
          </w:tcPr>
          <w:p w:rsidR="002474DB" w:rsidRPr="00473959" w:rsidRDefault="002474DB" w:rsidP="00473959">
            <w:pPr>
              <w:pStyle w:val="afff0"/>
              <w:rPr>
                <w:b/>
                <w:sz w:val="24"/>
              </w:rPr>
            </w:pPr>
          </w:p>
        </w:tc>
      </w:tr>
    </w:tbl>
    <w:p w:rsidR="00D029C8" w:rsidRPr="00CD58F4" w:rsidRDefault="00A34598" w:rsidP="002474DB">
      <w:pPr>
        <w:spacing w:before="2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2.4.7.</w:t>
      </w:r>
      <w:r w:rsidR="0008098F" w:rsidRPr="00CD58F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029C8" w:rsidRPr="00CD58F4">
        <w:rPr>
          <w:rFonts w:ascii="Times New Roman" w:hAnsi="Times New Roman"/>
          <w:b/>
          <w:sz w:val="24"/>
          <w:szCs w:val="24"/>
          <w:lang w:val="uk-UA"/>
        </w:rPr>
        <w:t>Заходи щодо створення умов для формування безпечної поведінки в Інтернеті та використання мережі Інтернет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931"/>
        <w:gridCol w:w="1559"/>
      </w:tblGrid>
      <w:tr w:rsidR="00396952" w:rsidRPr="00170B92" w:rsidTr="00473959">
        <w:tc>
          <w:tcPr>
            <w:tcW w:w="566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028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1931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  <w:tc>
          <w:tcPr>
            <w:tcW w:w="1559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Відмітка про виконання</w:t>
            </w:r>
          </w:p>
        </w:tc>
      </w:tr>
      <w:tr w:rsidR="00C11BE6" w:rsidRPr="00170B92" w:rsidTr="00473959">
        <w:tc>
          <w:tcPr>
            <w:tcW w:w="566" w:type="dxa"/>
          </w:tcPr>
          <w:p w:rsidR="00C11BE6" w:rsidRPr="002C0EF8" w:rsidRDefault="00C11BE6" w:rsidP="002474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EF8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028" w:type="dxa"/>
          </w:tcPr>
          <w:p w:rsidR="00C11BE6" w:rsidRPr="00A41E1A" w:rsidRDefault="00C11BE6" w:rsidP="009F2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Озброїти учасників освітнього процесу знаннями про ризики в Інтернеті.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1BE6" w:rsidRPr="00A41E1A" w:rsidRDefault="00C11BE6" w:rsidP="009F25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1" w:type="dxa"/>
          </w:tcPr>
          <w:p w:rsidR="00C11BE6" w:rsidRPr="00A41E1A" w:rsidRDefault="00C11BE6" w:rsidP="009F25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Клас. керівники</w:t>
            </w:r>
          </w:p>
          <w:p w:rsidR="00C11BE6" w:rsidRPr="00A41E1A" w:rsidRDefault="00C11BE6" w:rsidP="009F25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Вчитель інформ</w:t>
            </w:r>
          </w:p>
        </w:tc>
        <w:tc>
          <w:tcPr>
            <w:tcW w:w="1559" w:type="dxa"/>
          </w:tcPr>
          <w:p w:rsidR="00C11BE6" w:rsidRPr="00170B92" w:rsidRDefault="00C11BE6" w:rsidP="002474D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11BE6" w:rsidRPr="00170B92" w:rsidTr="00473959">
        <w:tc>
          <w:tcPr>
            <w:tcW w:w="566" w:type="dxa"/>
          </w:tcPr>
          <w:p w:rsidR="00C11BE6" w:rsidRPr="002C0EF8" w:rsidRDefault="00C11BE6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EF8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028" w:type="dxa"/>
          </w:tcPr>
          <w:p w:rsidR="00C11BE6" w:rsidRPr="00A41E1A" w:rsidRDefault="00C11BE6" w:rsidP="009F2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Сформувати в учасників освітнього процесу розуміння необхідності дотримуватися певних правил поведінки в Інтернеті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1BE6" w:rsidRPr="00A41E1A" w:rsidRDefault="002C0EF8" w:rsidP="002C0E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r w:rsidR="00C11BE6"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931" w:type="dxa"/>
          </w:tcPr>
          <w:p w:rsidR="00C11BE6" w:rsidRPr="00A41E1A" w:rsidRDefault="00C11BE6" w:rsidP="009F25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Клас. керівники</w:t>
            </w:r>
          </w:p>
          <w:p w:rsidR="00C11BE6" w:rsidRPr="00A41E1A" w:rsidRDefault="00C11BE6" w:rsidP="009F25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Вчитель інформ</w:t>
            </w:r>
          </w:p>
        </w:tc>
        <w:tc>
          <w:tcPr>
            <w:tcW w:w="1559" w:type="dxa"/>
          </w:tcPr>
          <w:p w:rsidR="00C11BE6" w:rsidRPr="00170B92" w:rsidRDefault="00C11BE6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11BE6" w:rsidRPr="00170B92" w:rsidTr="00473959">
        <w:tc>
          <w:tcPr>
            <w:tcW w:w="566" w:type="dxa"/>
          </w:tcPr>
          <w:p w:rsidR="00C11BE6" w:rsidRPr="002C0EF8" w:rsidRDefault="00C11BE6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EF8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028" w:type="dxa"/>
          </w:tcPr>
          <w:p w:rsidR="00C11BE6" w:rsidRPr="00A41E1A" w:rsidRDefault="00C11BE6" w:rsidP="009F2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Сформувати навички користування пра-вилами безпечної поведінки в Інтернеті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1BE6" w:rsidRPr="00A41E1A" w:rsidRDefault="00C11BE6" w:rsidP="009F25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931" w:type="dxa"/>
          </w:tcPr>
          <w:p w:rsidR="00C11BE6" w:rsidRPr="00A41E1A" w:rsidRDefault="00C11BE6" w:rsidP="009F25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Клас. керівники</w:t>
            </w:r>
          </w:p>
          <w:p w:rsidR="00C11BE6" w:rsidRPr="00A41E1A" w:rsidRDefault="00C11BE6" w:rsidP="009F25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Вчитель інформ</w:t>
            </w:r>
          </w:p>
        </w:tc>
        <w:tc>
          <w:tcPr>
            <w:tcW w:w="1559" w:type="dxa"/>
          </w:tcPr>
          <w:p w:rsidR="00C11BE6" w:rsidRPr="00170B92" w:rsidRDefault="00C11BE6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C0EF8" w:rsidRPr="00170B92" w:rsidTr="00473959">
        <w:tc>
          <w:tcPr>
            <w:tcW w:w="566" w:type="dxa"/>
          </w:tcPr>
          <w:p w:rsidR="002C0EF8" w:rsidRPr="002C0EF8" w:rsidRDefault="002C0EF8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EF8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028" w:type="dxa"/>
          </w:tcPr>
          <w:p w:rsidR="002C0EF8" w:rsidRPr="006F3E06" w:rsidRDefault="002C0EF8" w:rsidP="003E076C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F3E0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Профілактика безпеки в Інтернеті (проведення годин психолога, просвітницька діяльність з батьками)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EF8" w:rsidRPr="006F3E06" w:rsidRDefault="002C0EF8" w:rsidP="003E07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F3E0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1" w:type="dxa"/>
          </w:tcPr>
          <w:p w:rsidR="002C0EF8" w:rsidRPr="006F3E06" w:rsidRDefault="002C0EF8" w:rsidP="003E07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F3E0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559" w:type="dxa"/>
          </w:tcPr>
          <w:p w:rsidR="002C0EF8" w:rsidRPr="00170B92" w:rsidRDefault="002C0EF8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F3E06" w:rsidRPr="00170B92" w:rsidTr="00473959">
        <w:tc>
          <w:tcPr>
            <w:tcW w:w="566" w:type="dxa"/>
          </w:tcPr>
          <w:p w:rsidR="006F3E06" w:rsidRPr="002C0EF8" w:rsidRDefault="006F3E06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028" w:type="dxa"/>
          </w:tcPr>
          <w:p w:rsidR="006F3E06" w:rsidRPr="006F3E06" w:rsidRDefault="006F3E06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E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Профілактика безпеки в Інтернеті: </w:t>
            </w:r>
          </w:p>
          <w:p w:rsidR="006F3E06" w:rsidRPr="00DD088C" w:rsidRDefault="00DD088C" w:rsidP="00DD088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6F3E06" w:rsidRPr="00DD088C">
              <w:rPr>
                <w:rFonts w:ascii="Times New Roman" w:hAnsi="Times New Roman"/>
                <w:sz w:val="24"/>
                <w:szCs w:val="24"/>
                <w:lang w:val="uk-UA"/>
              </w:rPr>
              <w:t>Година спілкування з учнями 5-6 класів «Беспечний Інтернет та соціальні мережі»</w:t>
            </w:r>
          </w:p>
          <w:p w:rsidR="006F3E06" w:rsidRPr="00DD088C" w:rsidRDefault="00DD088C" w:rsidP="00DD088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6F3E06" w:rsidRPr="00DD088C">
              <w:rPr>
                <w:rFonts w:ascii="Times New Roman" w:hAnsi="Times New Roman"/>
                <w:sz w:val="24"/>
                <w:szCs w:val="24"/>
                <w:lang w:val="uk-UA"/>
              </w:rPr>
              <w:t>Урок з Інтернет-безпеки «Селфі на вагу життя» (учні 7-8 класів)</w:t>
            </w:r>
          </w:p>
          <w:p w:rsidR="006F3E06" w:rsidRPr="00DD088C" w:rsidRDefault="00DD088C" w:rsidP="00DD088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6F3E06" w:rsidRPr="00DD088C">
              <w:rPr>
                <w:rFonts w:ascii="Times New Roman" w:hAnsi="Times New Roman"/>
                <w:sz w:val="24"/>
                <w:szCs w:val="24"/>
                <w:lang w:val="uk-UA"/>
              </w:rPr>
              <w:t>Безпечний Інтернет: правила спілкування в Інтернеті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3E06" w:rsidRPr="006F3E06" w:rsidRDefault="006F3E06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E06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1" w:type="dxa"/>
          </w:tcPr>
          <w:p w:rsidR="006F3E06" w:rsidRPr="006F3E06" w:rsidRDefault="006F3E06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E06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559" w:type="dxa"/>
          </w:tcPr>
          <w:p w:rsidR="006F3E06" w:rsidRPr="00170B92" w:rsidRDefault="006F3E06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F3E06" w:rsidRPr="00170B92" w:rsidTr="00473959">
        <w:tc>
          <w:tcPr>
            <w:tcW w:w="566" w:type="dxa"/>
          </w:tcPr>
          <w:p w:rsidR="006F3E06" w:rsidRPr="002C0EF8" w:rsidRDefault="006F3E06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028" w:type="dxa"/>
          </w:tcPr>
          <w:p w:rsidR="006F3E06" w:rsidRPr="006F3E06" w:rsidRDefault="006F3E06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E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Круглий стіл для батьків «Поговоримо про </w:t>
            </w:r>
            <w:r w:rsidRPr="006F3E0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кібербулінг»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3E06" w:rsidRDefault="006F3E06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Жовтень</w:t>
            </w:r>
          </w:p>
          <w:p w:rsidR="006F3E06" w:rsidRPr="006F3E06" w:rsidRDefault="006F3E06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2023</w:t>
            </w:r>
          </w:p>
        </w:tc>
        <w:tc>
          <w:tcPr>
            <w:tcW w:w="1931" w:type="dxa"/>
          </w:tcPr>
          <w:p w:rsidR="006F3E06" w:rsidRPr="006F3E06" w:rsidRDefault="006F3E06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E0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Соціальний </w:t>
            </w:r>
            <w:r w:rsidRPr="006F3E0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педагог</w:t>
            </w:r>
          </w:p>
        </w:tc>
        <w:tc>
          <w:tcPr>
            <w:tcW w:w="1559" w:type="dxa"/>
          </w:tcPr>
          <w:p w:rsidR="006F3E06" w:rsidRPr="00170B92" w:rsidRDefault="006F3E06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D029C8" w:rsidRPr="00AF1928" w:rsidRDefault="00A34598" w:rsidP="00A34598">
      <w:pPr>
        <w:spacing w:before="24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2.5.</w:t>
      </w:r>
      <w:r w:rsidR="0008098F" w:rsidRPr="00AF192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029C8" w:rsidRPr="00AF1928">
        <w:rPr>
          <w:rFonts w:ascii="Times New Roman" w:hAnsi="Times New Roman"/>
          <w:b/>
          <w:sz w:val="24"/>
          <w:szCs w:val="24"/>
          <w:lang w:val="uk-UA"/>
        </w:rPr>
        <w:t>Пожежна безпека в закладі освіти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88"/>
        <w:gridCol w:w="1849"/>
        <w:gridCol w:w="1559"/>
      </w:tblGrid>
      <w:tr w:rsidR="00396952" w:rsidRPr="00170B92" w:rsidTr="000316F4">
        <w:tc>
          <w:tcPr>
            <w:tcW w:w="566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028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Заходи</w:t>
            </w:r>
          </w:p>
        </w:tc>
        <w:tc>
          <w:tcPr>
            <w:tcW w:w="1488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1849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  <w:tc>
          <w:tcPr>
            <w:tcW w:w="1559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Відмітка про виконання</w:t>
            </w:r>
          </w:p>
        </w:tc>
      </w:tr>
      <w:tr w:rsidR="00AF1928" w:rsidRPr="00170B92" w:rsidTr="000316F4">
        <w:tc>
          <w:tcPr>
            <w:tcW w:w="566" w:type="dxa"/>
          </w:tcPr>
          <w:p w:rsidR="00AF1928" w:rsidRPr="009F255C" w:rsidRDefault="00AF1928" w:rsidP="00AF19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55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028" w:type="dxa"/>
          </w:tcPr>
          <w:p w:rsidR="00AF1928" w:rsidRPr="004F40D0" w:rsidRDefault="00AF1928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D0">
              <w:rPr>
                <w:rFonts w:ascii="Times New Roman" w:hAnsi="Times New Roman"/>
                <w:sz w:val="24"/>
                <w:szCs w:val="24"/>
              </w:rPr>
              <w:t xml:space="preserve">Здійснити аналіз стану виконання заходів з </w:t>
            </w:r>
            <w:r w:rsidR="004F40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 </w:t>
            </w:r>
            <w:r w:rsidRPr="004F40D0">
              <w:rPr>
                <w:rFonts w:ascii="Times New Roman" w:hAnsi="Times New Roman"/>
                <w:sz w:val="24"/>
                <w:szCs w:val="24"/>
              </w:rPr>
              <w:t xml:space="preserve">тань пожежної безпеки, визначити </w:t>
            </w:r>
            <w:r w:rsidR="004F40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першочер- </w:t>
            </w:r>
            <w:r w:rsidR="004F40D0">
              <w:rPr>
                <w:rFonts w:ascii="Times New Roman" w:hAnsi="Times New Roman"/>
                <w:sz w:val="24"/>
                <w:szCs w:val="24"/>
              </w:rPr>
              <w:t>гові заходи</w:t>
            </w:r>
            <w:r w:rsidR="004F40D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4F4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</w:tcPr>
          <w:p w:rsidR="00AF1928" w:rsidRPr="004F40D0" w:rsidRDefault="004F40D0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Серпень 2023</w:t>
            </w:r>
          </w:p>
        </w:tc>
        <w:tc>
          <w:tcPr>
            <w:tcW w:w="1849" w:type="dxa"/>
          </w:tcPr>
          <w:p w:rsidR="00AF1928" w:rsidRPr="004F40D0" w:rsidRDefault="004F40D0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Надельнюк Н.П.</w:t>
            </w:r>
          </w:p>
        </w:tc>
        <w:tc>
          <w:tcPr>
            <w:tcW w:w="1559" w:type="dxa"/>
          </w:tcPr>
          <w:p w:rsidR="00AF1928" w:rsidRPr="00170B92" w:rsidRDefault="00AF1928" w:rsidP="00AF192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AF1928" w:rsidRPr="00170B92" w:rsidTr="000316F4">
        <w:tc>
          <w:tcPr>
            <w:tcW w:w="566" w:type="dxa"/>
          </w:tcPr>
          <w:p w:rsidR="00AF1928" w:rsidRPr="009F255C" w:rsidRDefault="00AF1928" w:rsidP="00AF19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55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028" w:type="dxa"/>
          </w:tcPr>
          <w:p w:rsidR="00AF1928" w:rsidRPr="004F40D0" w:rsidRDefault="00AF1928" w:rsidP="004F40D0">
            <w:pPr>
              <w:rPr>
                <w:rFonts w:ascii="Times New Roman" w:hAnsi="Times New Roman"/>
                <w:sz w:val="24"/>
                <w:szCs w:val="24"/>
              </w:rPr>
            </w:pPr>
            <w:r w:rsidRPr="004F40D0">
              <w:rPr>
                <w:rFonts w:ascii="Times New Roman" w:hAnsi="Times New Roman"/>
                <w:sz w:val="24"/>
                <w:szCs w:val="24"/>
              </w:rPr>
              <w:t>Наказами визначити обов’язки посадових осіб щодо забезпечення пожежної безпеки, призна</w:t>
            </w:r>
            <w:r w:rsidR="004F40D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F40D0">
              <w:rPr>
                <w:rFonts w:ascii="Times New Roman" w:hAnsi="Times New Roman"/>
                <w:sz w:val="24"/>
                <w:szCs w:val="24"/>
              </w:rPr>
              <w:t>чити відповідальних за пожежну безпеку</w:t>
            </w:r>
          </w:p>
        </w:tc>
        <w:tc>
          <w:tcPr>
            <w:tcW w:w="1488" w:type="dxa"/>
          </w:tcPr>
          <w:p w:rsidR="00AF1928" w:rsidRPr="004F40D0" w:rsidRDefault="002474DB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D0">
              <w:rPr>
                <w:rFonts w:ascii="Times New Roman" w:hAnsi="Times New Roman"/>
                <w:sz w:val="24"/>
                <w:szCs w:val="24"/>
                <w:lang w:val="uk-UA"/>
              </w:rPr>
              <w:t>Серпень 20</w:t>
            </w:r>
            <w:r w:rsidR="004F40D0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849" w:type="dxa"/>
          </w:tcPr>
          <w:p w:rsidR="00AF1928" w:rsidRPr="004F40D0" w:rsidRDefault="004F40D0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Киричевська А.В.</w:t>
            </w:r>
          </w:p>
        </w:tc>
        <w:tc>
          <w:tcPr>
            <w:tcW w:w="1559" w:type="dxa"/>
          </w:tcPr>
          <w:p w:rsidR="00AF1928" w:rsidRPr="00170B92" w:rsidRDefault="00AF1928" w:rsidP="00AF192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01B89" w:rsidRPr="00AF1928" w:rsidTr="000316F4">
        <w:tc>
          <w:tcPr>
            <w:tcW w:w="566" w:type="dxa"/>
          </w:tcPr>
          <w:p w:rsidR="00001B89" w:rsidRPr="009F255C" w:rsidRDefault="00001B89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55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028" w:type="dxa"/>
          </w:tcPr>
          <w:p w:rsidR="00001B89" w:rsidRPr="004F40D0" w:rsidRDefault="00001B89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D0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спеціальні нав</w:t>
            </w:r>
            <w:r w:rsidR="009F255C">
              <w:rPr>
                <w:rFonts w:ascii="Times New Roman" w:hAnsi="Times New Roman"/>
                <w:sz w:val="24"/>
                <w:szCs w:val="24"/>
                <w:lang w:val="uk-UA"/>
              </w:rPr>
              <w:t>чання керівників, відповідальн.</w:t>
            </w:r>
            <w:r w:rsidRPr="004F40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осіб з питань пожежної безпеки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B89" w:rsidRPr="004F40D0" w:rsidRDefault="004F40D0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Серпень 2023</w:t>
            </w:r>
          </w:p>
        </w:tc>
        <w:tc>
          <w:tcPr>
            <w:tcW w:w="1849" w:type="dxa"/>
          </w:tcPr>
          <w:p w:rsidR="00001B89" w:rsidRPr="004F40D0" w:rsidRDefault="004F40D0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Коваленко Є.К.</w:t>
            </w:r>
          </w:p>
        </w:tc>
        <w:tc>
          <w:tcPr>
            <w:tcW w:w="1559" w:type="dxa"/>
          </w:tcPr>
          <w:p w:rsidR="00001B89" w:rsidRPr="00170B92" w:rsidRDefault="00001B89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01B89" w:rsidRPr="00170B92" w:rsidTr="000316F4">
        <w:tc>
          <w:tcPr>
            <w:tcW w:w="566" w:type="dxa"/>
          </w:tcPr>
          <w:p w:rsidR="00001B89" w:rsidRPr="009F255C" w:rsidRDefault="00001B89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55C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028" w:type="dxa"/>
          </w:tcPr>
          <w:p w:rsidR="00001B89" w:rsidRPr="004F40D0" w:rsidRDefault="00001B89" w:rsidP="004F40D0">
            <w:pPr>
              <w:rPr>
                <w:rFonts w:ascii="Times New Roman" w:hAnsi="Times New Roman"/>
                <w:sz w:val="24"/>
                <w:szCs w:val="24"/>
              </w:rPr>
            </w:pPr>
            <w:r w:rsidRPr="004F40D0">
              <w:rPr>
                <w:rFonts w:ascii="Times New Roman" w:hAnsi="Times New Roman"/>
                <w:sz w:val="24"/>
                <w:szCs w:val="24"/>
              </w:rPr>
              <w:t xml:space="preserve">Провести практичні тренування з учнями  щодо дій у разі виникнення пожежі 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B89" w:rsidRPr="004F40D0" w:rsidRDefault="004F40D0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1849" w:type="dxa"/>
          </w:tcPr>
          <w:p w:rsidR="00001B89" w:rsidRPr="004F40D0" w:rsidRDefault="00001B89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D0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59" w:type="dxa"/>
          </w:tcPr>
          <w:p w:rsidR="00001B89" w:rsidRPr="00170B92" w:rsidRDefault="00001B89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01B89" w:rsidRPr="00170B92" w:rsidTr="000316F4">
        <w:tc>
          <w:tcPr>
            <w:tcW w:w="566" w:type="dxa"/>
          </w:tcPr>
          <w:p w:rsidR="00001B89" w:rsidRPr="009F255C" w:rsidRDefault="00001B89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55C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028" w:type="dxa"/>
          </w:tcPr>
          <w:p w:rsidR="00001B89" w:rsidRPr="004F40D0" w:rsidRDefault="00001B89" w:rsidP="004F40D0">
            <w:pPr>
              <w:rPr>
                <w:rFonts w:ascii="Times New Roman" w:hAnsi="Times New Roman"/>
                <w:sz w:val="24"/>
                <w:szCs w:val="24"/>
              </w:rPr>
            </w:pPr>
            <w:r w:rsidRPr="004F40D0">
              <w:rPr>
                <w:rFonts w:ascii="Times New Roman" w:hAnsi="Times New Roman"/>
                <w:sz w:val="24"/>
                <w:szCs w:val="24"/>
              </w:rPr>
              <w:t>Провести ревізію електрогосподарства, за не</w:t>
            </w:r>
            <w:r w:rsidR="009F255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F40D0">
              <w:rPr>
                <w:rFonts w:ascii="Times New Roman" w:hAnsi="Times New Roman"/>
                <w:sz w:val="24"/>
                <w:szCs w:val="24"/>
              </w:rPr>
              <w:t>обхідності виконати ремо</w:t>
            </w:r>
            <w:r w:rsidR="009F255C">
              <w:rPr>
                <w:rFonts w:ascii="Times New Roman" w:hAnsi="Times New Roman"/>
                <w:sz w:val="24"/>
                <w:szCs w:val="24"/>
              </w:rPr>
              <w:t xml:space="preserve">нти </w:t>
            </w:r>
            <w:r w:rsidRPr="004F40D0">
              <w:rPr>
                <w:rFonts w:ascii="Times New Roman" w:hAnsi="Times New Roman"/>
                <w:sz w:val="24"/>
                <w:szCs w:val="24"/>
              </w:rPr>
              <w:t xml:space="preserve"> електромереж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B89" w:rsidRPr="004F40D0" w:rsidRDefault="009F255C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Серпень 2023</w:t>
            </w:r>
          </w:p>
        </w:tc>
        <w:tc>
          <w:tcPr>
            <w:tcW w:w="1849" w:type="dxa"/>
          </w:tcPr>
          <w:p w:rsidR="00001B89" w:rsidRPr="004F40D0" w:rsidRDefault="004F40D0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Надельнюк Н.П.</w:t>
            </w:r>
          </w:p>
        </w:tc>
        <w:tc>
          <w:tcPr>
            <w:tcW w:w="1559" w:type="dxa"/>
          </w:tcPr>
          <w:p w:rsidR="00001B89" w:rsidRPr="00170B92" w:rsidRDefault="00001B89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01B89" w:rsidRPr="00170B92" w:rsidTr="000316F4">
        <w:tc>
          <w:tcPr>
            <w:tcW w:w="566" w:type="dxa"/>
          </w:tcPr>
          <w:p w:rsidR="00001B89" w:rsidRPr="009F255C" w:rsidRDefault="00001B89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55C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028" w:type="dxa"/>
          </w:tcPr>
          <w:p w:rsidR="00001B89" w:rsidRPr="004F40D0" w:rsidRDefault="00001B89" w:rsidP="004F40D0">
            <w:pPr>
              <w:rPr>
                <w:rFonts w:ascii="Times New Roman" w:hAnsi="Times New Roman"/>
                <w:sz w:val="24"/>
                <w:szCs w:val="24"/>
              </w:rPr>
            </w:pPr>
            <w:r w:rsidRPr="004F40D0">
              <w:rPr>
                <w:rFonts w:ascii="Times New Roman" w:hAnsi="Times New Roman"/>
                <w:sz w:val="24"/>
                <w:szCs w:val="24"/>
              </w:rPr>
              <w:t>Провести розрахунки необхідної кількості пер</w:t>
            </w:r>
            <w:r w:rsidR="009F25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F40D0">
              <w:rPr>
                <w:rFonts w:ascii="Times New Roman" w:hAnsi="Times New Roman"/>
                <w:sz w:val="24"/>
                <w:szCs w:val="24"/>
              </w:rPr>
              <w:t>винних засобів пожежогасіння. Провести тех</w:t>
            </w:r>
            <w:r w:rsidR="009F255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F40D0">
              <w:rPr>
                <w:rFonts w:ascii="Times New Roman" w:hAnsi="Times New Roman"/>
                <w:sz w:val="24"/>
                <w:szCs w:val="24"/>
              </w:rPr>
              <w:t>нічне обслуговування наявних вогнегасників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B89" w:rsidRPr="004F40D0" w:rsidRDefault="009F255C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 2023</w:t>
            </w:r>
          </w:p>
        </w:tc>
        <w:tc>
          <w:tcPr>
            <w:tcW w:w="1849" w:type="dxa"/>
          </w:tcPr>
          <w:p w:rsidR="00001B89" w:rsidRPr="004F40D0" w:rsidRDefault="009F255C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55C">
              <w:rPr>
                <w:rFonts w:ascii="Times New Roman" w:hAnsi="Times New Roman"/>
                <w:sz w:val="24"/>
                <w:szCs w:val="24"/>
                <w:lang w:val="uk-UA"/>
              </w:rPr>
              <w:t>Надельнюк Н.П.</w:t>
            </w:r>
          </w:p>
        </w:tc>
        <w:tc>
          <w:tcPr>
            <w:tcW w:w="1559" w:type="dxa"/>
          </w:tcPr>
          <w:p w:rsidR="00001B89" w:rsidRPr="00170B92" w:rsidRDefault="00001B89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474DB" w:rsidRPr="00170B92" w:rsidTr="000316F4">
        <w:tc>
          <w:tcPr>
            <w:tcW w:w="566" w:type="dxa"/>
          </w:tcPr>
          <w:p w:rsidR="002474DB" w:rsidRPr="009F255C" w:rsidRDefault="002474DB" w:rsidP="002474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55C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028" w:type="dxa"/>
          </w:tcPr>
          <w:p w:rsidR="002474DB" w:rsidRPr="004F40D0" w:rsidRDefault="002474DB" w:rsidP="004F40D0">
            <w:pPr>
              <w:rPr>
                <w:rFonts w:ascii="Times New Roman" w:hAnsi="Times New Roman"/>
                <w:sz w:val="24"/>
                <w:szCs w:val="24"/>
              </w:rPr>
            </w:pPr>
            <w:r w:rsidRPr="004F40D0">
              <w:rPr>
                <w:rFonts w:ascii="Times New Roman" w:hAnsi="Times New Roman"/>
                <w:sz w:val="24"/>
                <w:szCs w:val="24"/>
              </w:rPr>
              <w:t>Розробити плани евакуації дітей у разі виникнення пожежі</w:t>
            </w:r>
          </w:p>
        </w:tc>
        <w:tc>
          <w:tcPr>
            <w:tcW w:w="1488" w:type="dxa"/>
          </w:tcPr>
          <w:p w:rsidR="002474DB" w:rsidRPr="004F40D0" w:rsidRDefault="00001B89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D0">
              <w:rPr>
                <w:rFonts w:ascii="Times New Roman" w:hAnsi="Times New Roman"/>
                <w:sz w:val="24"/>
                <w:szCs w:val="24"/>
                <w:lang w:val="uk-UA"/>
              </w:rPr>
              <w:t>Серпень 2022</w:t>
            </w:r>
          </w:p>
        </w:tc>
        <w:tc>
          <w:tcPr>
            <w:tcW w:w="1849" w:type="dxa"/>
          </w:tcPr>
          <w:p w:rsidR="002474DB" w:rsidRPr="004F40D0" w:rsidRDefault="009F255C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Коваленко Є.К.</w:t>
            </w:r>
          </w:p>
        </w:tc>
        <w:tc>
          <w:tcPr>
            <w:tcW w:w="1559" w:type="dxa"/>
          </w:tcPr>
          <w:p w:rsidR="002474DB" w:rsidRPr="00170B92" w:rsidRDefault="002474DB" w:rsidP="002474D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01B89" w:rsidRPr="00170B92" w:rsidTr="000316F4">
        <w:tc>
          <w:tcPr>
            <w:tcW w:w="566" w:type="dxa"/>
          </w:tcPr>
          <w:p w:rsidR="00001B89" w:rsidRPr="009F255C" w:rsidRDefault="00001B89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55C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028" w:type="dxa"/>
          </w:tcPr>
          <w:p w:rsidR="00001B89" w:rsidRPr="004F40D0" w:rsidRDefault="003E31A7" w:rsidP="004F40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Евакуац.</w:t>
            </w:r>
            <w:r w:rsidR="00001B89" w:rsidRPr="004F40D0">
              <w:rPr>
                <w:rFonts w:ascii="Times New Roman" w:hAnsi="Times New Roman"/>
                <w:sz w:val="24"/>
                <w:szCs w:val="24"/>
              </w:rPr>
              <w:t xml:space="preserve"> шляхи утримувати у вільному стані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B89" w:rsidRPr="004F40D0" w:rsidRDefault="009F255C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2023/2024 </w:t>
            </w:r>
          </w:p>
        </w:tc>
        <w:tc>
          <w:tcPr>
            <w:tcW w:w="1849" w:type="dxa"/>
          </w:tcPr>
          <w:p w:rsidR="00001B89" w:rsidRPr="004F40D0" w:rsidRDefault="003E31A7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Надельнюк Н</w:t>
            </w:r>
            <w:r w:rsidR="000316F4">
              <w:rPr>
                <w:rFonts w:ascii="Times New Roman" w:hAnsi="Times New Roman"/>
                <w:sz w:val="24"/>
                <w:szCs w:val="24"/>
                <w:lang w:val="uk-UA"/>
              </w:rPr>
              <w:t>.П</w:t>
            </w:r>
          </w:p>
        </w:tc>
        <w:tc>
          <w:tcPr>
            <w:tcW w:w="1559" w:type="dxa"/>
          </w:tcPr>
          <w:p w:rsidR="00001B89" w:rsidRPr="00170B92" w:rsidRDefault="00001B89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9F255C" w:rsidRPr="00170B92" w:rsidTr="000316F4">
        <w:tc>
          <w:tcPr>
            <w:tcW w:w="566" w:type="dxa"/>
          </w:tcPr>
          <w:p w:rsidR="009F255C" w:rsidRPr="009F255C" w:rsidRDefault="009F255C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55C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028" w:type="dxa"/>
          </w:tcPr>
          <w:p w:rsidR="009F255C" w:rsidRPr="004F40D0" w:rsidRDefault="009F255C" w:rsidP="009F255C">
            <w:pPr>
              <w:rPr>
                <w:rFonts w:ascii="Times New Roman" w:hAnsi="Times New Roman"/>
                <w:sz w:val="24"/>
                <w:szCs w:val="24"/>
              </w:rPr>
            </w:pPr>
            <w:r w:rsidRPr="004F40D0">
              <w:rPr>
                <w:rFonts w:ascii="Times New Roman" w:hAnsi="Times New Roman"/>
                <w:sz w:val="24"/>
                <w:szCs w:val="24"/>
              </w:rPr>
              <w:t xml:space="preserve">Здійснити перевірку на працездатність внутрішніх систем протипожежного водогону.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55C" w:rsidRPr="004F40D0" w:rsidRDefault="009F255C" w:rsidP="009F25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Серпень 2023</w:t>
            </w:r>
          </w:p>
        </w:tc>
        <w:tc>
          <w:tcPr>
            <w:tcW w:w="1849" w:type="dxa"/>
          </w:tcPr>
          <w:p w:rsidR="009F255C" w:rsidRPr="004F40D0" w:rsidRDefault="009F255C" w:rsidP="009F25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Надельнюк Н.П.</w:t>
            </w:r>
          </w:p>
        </w:tc>
        <w:tc>
          <w:tcPr>
            <w:tcW w:w="1559" w:type="dxa"/>
          </w:tcPr>
          <w:p w:rsidR="009F255C" w:rsidRPr="00170B92" w:rsidRDefault="009F255C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A004BB" w:rsidRPr="00170B92" w:rsidTr="000316F4">
        <w:tc>
          <w:tcPr>
            <w:tcW w:w="566" w:type="dxa"/>
          </w:tcPr>
          <w:p w:rsidR="00A004BB" w:rsidRPr="009F255C" w:rsidRDefault="00A004BB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55C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28" w:type="dxa"/>
          </w:tcPr>
          <w:p w:rsidR="00A004BB" w:rsidRPr="00A004BB" w:rsidRDefault="00A004BB" w:rsidP="009F25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0D0">
              <w:rPr>
                <w:rFonts w:ascii="Times New Roman" w:hAnsi="Times New Roman"/>
                <w:sz w:val="24"/>
                <w:szCs w:val="24"/>
              </w:rPr>
              <w:t xml:space="preserve">Здійснити перевірку на працездатність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зовніш </w:t>
            </w:r>
            <w:r w:rsidRPr="004F40D0">
              <w:rPr>
                <w:rFonts w:ascii="Times New Roman" w:hAnsi="Times New Roman"/>
                <w:sz w:val="24"/>
                <w:szCs w:val="24"/>
              </w:rPr>
              <w:t>ніх джерел протип</w:t>
            </w:r>
            <w:r>
              <w:rPr>
                <w:rFonts w:ascii="Times New Roman" w:hAnsi="Times New Roman"/>
                <w:sz w:val="24"/>
                <w:szCs w:val="24"/>
              </w:rPr>
              <w:t>ожежного водопостачання (пожежн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вежа).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Провести їх технічне обслуг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04BB" w:rsidRPr="004F40D0" w:rsidRDefault="00A004BB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Серпень 2023</w:t>
            </w:r>
          </w:p>
        </w:tc>
        <w:tc>
          <w:tcPr>
            <w:tcW w:w="1849" w:type="dxa"/>
          </w:tcPr>
          <w:p w:rsidR="00A004BB" w:rsidRPr="004F40D0" w:rsidRDefault="00A004BB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Надельнюк Н.П.</w:t>
            </w:r>
          </w:p>
        </w:tc>
        <w:tc>
          <w:tcPr>
            <w:tcW w:w="1559" w:type="dxa"/>
          </w:tcPr>
          <w:p w:rsidR="00A004BB" w:rsidRPr="00170B92" w:rsidRDefault="00A004BB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A004BB" w:rsidRPr="00170B92" w:rsidTr="000316F4">
        <w:tc>
          <w:tcPr>
            <w:tcW w:w="566" w:type="dxa"/>
          </w:tcPr>
          <w:p w:rsidR="00A004BB" w:rsidRPr="009F255C" w:rsidRDefault="00A004BB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55C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28" w:type="dxa"/>
          </w:tcPr>
          <w:p w:rsidR="00A004BB" w:rsidRPr="004F40D0" w:rsidRDefault="00F70114" w:rsidP="004F40D0">
            <w:pPr>
              <w:rPr>
                <w:rFonts w:ascii="Times New Roman" w:hAnsi="Times New Roman"/>
                <w:sz w:val="24"/>
                <w:szCs w:val="24"/>
              </w:rPr>
            </w:pPr>
            <w:r w:rsidRPr="004F40D0">
              <w:rPr>
                <w:rFonts w:ascii="Times New Roman" w:hAnsi="Times New Roman"/>
                <w:sz w:val="24"/>
                <w:szCs w:val="24"/>
              </w:rPr>
              <w:t>Обладнати об’єкти з постійним або тимчасо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F40D0">
              <w:rPr>
                <w:rFonts w:ascii="Times New Roman" w:hAnsi="Times New Roman"/>
                <w:sz w:val="24"/>
                <w:szCs w:val="24"/>
              </w:rPr>
              <w:t>вим перебуванням дітей автоматичними сис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F40D0">
              <w:rPr>
                <w:rFonts w:ascii="Times New Roman" w:hAnsi="Times New Roman"/>
                <w:sz w:val="24"/>
                <w:szCs w:val="24"/>
              </w:rPr>
              <w:t xml:space="preserve">темами протипожежного захисту (пожежна </w:t>
            </w:r>
            <w:r w:rsidR="00E06CBA">
              <w:rPr>
                <w:rFonts w:ascii="Times New Roman" w:hAnsi="Times New Roman"/>
                <w:sz w:val="24"/>
                <w:szCs w:val="24"/>
              </w:rPr>
              <w:t>сигналізація, система оповіщен</w:t>
            </w:r>
            <w:r w:rsidR="00E06CB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4F40D0">
              <w:rPr>
                <w:rFonts w:ascii="Times New Roman" w:hAnsi="Times New Roman"/>
                <w:sz w:val="24"/>
                <w:szCs w:val="24"/>
              </w:rPr>
              <w:t xml:space="preserve"> про пожежу)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04BB" w:rsidRPr="004F40D0" w:rsidRDefault="00F70114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9" w:type="dxa"/>
          </w:tcPr>
          <w:p w:rsidR="00A004BB" w:rsidRPr="004F40D0" w:rsidRDefault="00F70114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114">
              <w:rPr>
                <w:rFonts w:ascii="Times New Roman" w:hAnsi="Times New Roman"/>
                <w:sz w:val="24"/>
                <w:szCs w:val="24"/>
                <w:lang w:val="uk-UA"/>
              </w:rPr>
              <w:t>Надельнюк Н.П.</w:t>
            </w:r>
          </w:p>
        </w:tc>
        <w:tc>
          <w:tcPr>
            <w:tcW w:w="1559" w:type="dxa"/>
          </w:tcPr>
          <w:p w:rsidR="00A004BB" w:rsidRPr="00170B92" w:rsidRDefault="00A004BB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06CBA" w:rsidRPr="00170B92" w:rsidTr="000316F4">
        <w:tc>
          <w:tcPr>
            <w:tcW w:w="566" w:type="dxa"/>
          </w:tcPr>
          <w:p w:rsidR="00E06CBA" w:rsidRPr="009F255C" w:rsidRDefault="00E06CBA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55C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28" w:type="dxa"/>
          </w:tcPr>
          <w:p w:rsidR="00E06CBA" w:rsidRPr="00E06CBA" w:rsidRDefault="00E06CBA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Зробити замовлення на</w:t>
            </w:r>
            <w:r w:rsidRPr="004F40D0">
              <w:rPr>
                <w:rFonts w:ascii="Times New Roman" w:hAnsi="Times New Roman"/>
                <w:sz w:val="24"/>
                <w:szCs w:val="24"/>
              </w:rPr>
              <w:t xml:space="preserve">  вогнезахисну обробку дерев’яних та металевих кон</w:t>
            </w:r>
            <w:r>
              <w:rPr>
                <w:rFonts w:ascii="Times New Roman" w:hAnsi="Times New Roman"/>
                <w:sz w:val="24"/>
                <w:szCs w:val="24"/>
              </w:rPr>
              <w:t>струкцій дахів будівель заклад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BA" w:rsidRPr="004F40D0" w:rsidRDefault="00E06CBA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 2023</w:t>
            </w:r>
          </w:p>
        </w:tc>
        <w:tc>
          <w:tcPr>
            <w:tcW w:w="1849" w:type="dxa"/>
          </w:tcPr>
          <w:p w:rsidR="00E06CBA" w:rsidRPr="004F40D0" w:rsidRDefault="00E06CBA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CBA">
              <w:rPr>
                <w:rFonts w:ascii="Times New Roman" w:hAnsi="Times New Roman"/>
                <w:sz w:val="24"/>
                <w:szCs w:val="24"/>
                <w:lang w:val="uk-UA"/>
              </w:rPr>
              <w:t>Надельнюк Н.П.</w:t>
            </w:r>
          </w:p>
        </w:tc>
        <w:tc>
          <w:tcPr>
            <w:tcW w:w="1559" w:type="dxa"/>
          </w:tcPr>
          <w:p w:rsidR="00E06CBA" w:rsidRPr="00170B92" w:rsidRDefault="00E06CBA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06CBA" w:rsidRPr="00170B92" w:rsidTr="000316F4">
        <w:tc>
          <w:tcPr>
            <w:tcW w:w="566" w:type="dxa"/>
          </w:tcPr>
          <w:p w:rsidR="00E06CBA" w:rsidRPr="00EC204B" w:rsidRDefault="00E06CBA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204B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028" w:type="dxa"/>
          </w:tcPr>
          <w:p w:rsidR="00E06CBA" w:rsidRPr="004F40D0" w:rsidRDefault="00E06CBA" w:rsidP="003E076C">
            <w:pPr>
              <w:rPr>
                <w:rFonts w:ascii="Times New Roman" w:hAnsi="Times New Roman"/>
                <w:sz w:val="24"/>
                <w:szCs w:val="24"/>
              </w:rPr>
            </w:pPr>
            <w:r w:rsidRPr="004F40D0">
              <w:rPr>
                <w:rFonts w:ascii="Times New Roman" w:hAnsi="Times New Roman"/>
                <w:sz w:val="24"/>
                <w:szCs w:val="24"/>
              </w:rPr>
              <w:t>Виконати монтаж (ремонт) систем блискавко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F40D0">
              <w:rPr>
                <w:rFonts w:ascii="Times New Roman" w:hAnsi="Times New Roman"/>
                <w:sz w:val="24"/>
                <w:szCs w:val="24"/>
              </w:rPr>
              <w:t>захисту будівел</w:t>
            </w:r>
            <w:r>
              <w:rPr>
                <w:rFonts w:ascii="Times New Roman" w:hAnsi="Times New Roman"/>
                <w:sz w:val="24"/>
                <w:szCs w:val="24"/>
              </w:rPr>
              <w:t>ь та споруд підвідомчих об’єкт</w:t>
            </w:r>
            <w:r w:rsidRPr="004F4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BA" w:rsidRPr="004F40D0" w:rsidRDefault="00E06CBA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 2023</w:t>
            </w:r>
          </w:p>
        </w:tc>
        <w:tc>
          <w:tcPr>
            <w:tcW w:w="1849" w:type="dxa"/>
          </w:tcPr>
          <w:p w:rsidR="00E06CBA" w:rsidRPr="004F40D0" w:rsidRDefault="00E06CBA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CBA">
              <w:rPr>
                <w:rFonts w:ascii="Times New Roman" w:hAnsi="Times New Roman"/>
                <w:sz w:val="24"/>
                <w:szCs w:val="24"/>
                <w:lang w:val="uk-UA"/>
              </w:rPr>
              <w:t>Надельнюк Н.П.</w:t>
            </w:r>
          </w:p>
        </w:tc>
        <w:tc>
          <w:tcPr>
            <w:tcW w:w="1559" w:type="dxa"/>
          </w:tcPr>
          <w:p w:rsidR="00E06CBA" w:rsidRPr="00170B92" w:rsidRDefault="00E06CBA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06CBA" w:rsidRPr="00170B92" w:rsidTr="000316F4">
        <w:tc>
          <w:tcPr>
            <w:tcW w:w="566" w:type="dxa"/>
          </w:tcPr>
          <w:p w:rsidR="00E06CBA" w:rsidRPr="00EC204B" w:rsidRDefault="00E06CBA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204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028" w:type="dxa"/>
          </w:tcPr>
          <w:p w:rsidR="00E06CBA" w:rsidRPr="004F40D0" w:rsidRDefault="00E06CBA" w:rsidP="003E0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одити</w:t>
            </w:r>
            <w:r w:rsidRPr="004F40D0">
              <w:rPr>
                <w:rFonts w:ascii="Times New Roman" w:hAnsi="Times New Roman"/>
                <w:sz w:val="24"/>
                <w:szCs w:val="24"/>
              </w:rPr>
              <w:t xml:space="preserve"> роз’яснювальну роботу с</w:t>
            </w:r>
            <w:r>
              <w:rPr>
                <w:rFonts w:ascii="Times New Roman" w:hAnsi="Times New Roman"/>
                <w:sz w:val="24"/>
                <w:szCs w:val="24"/>
              </w:rPr>
              <w:t>еред дітей про суворе дотрим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4F40D0">
              <w:rPr>
                <w:rFonts w:ascii="Times New Roman" w:hAnsi="Times New Roman"/>
                <w:sz w:val="24"/>
                <w:szCs w:val="24"/>
              </w:rPr>
              <w:t xml:space="preserve"> правил пожежної безпеки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BA" w:rsidRPr="004F40D0" w:rsidRDefault="00E06CBA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9" w:type="dxa"/>
          </w:tcPr>
          <w:p w:rsidR="00E06CBA" w:rsidRDefault="00E06CBA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Коваленко Є.</w:t>
            </w:r>
          </w:p>
          <w:p w:rsidR="00E06CBA" w:rsidRPr="004F40D0" w:rsidRDefault="00E06CBA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Кл.керівники</w:t>
            </w:r>
          </w:p>
        </w:tc>
        <w:tc>
          <w:tcPr>
            <w:tcW w:w="1559" w:type="dxa"/>
          </w:tcPr>
          <w:p w:rsidR="00E06CBA" w:rsidRPr="00170B92" w:rsidRDefault="00E06CBA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06CBA" w:rsidRPr="00170B92" w:rsidTr="000316F4">
        <w:tc>
          <w:tcPr>
            <w:tcW w:w="566" w:type="dxa"/>
          </w:tcPr>
          <w:p w:rsidR="00E06CBA" w:rsidRPr="00EC204B" w:rsidRDefault="00E06CBA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204B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028" w:type="dxa"/>
          </w:tcPr>
          <w:p w:rsidR="00E06CBA" w:rsidRPr="004F40D0" w:rsidRDefault="00EC204B" w:rsidP="004F40D0">
            <w:pPr>
              <w:rPr>
                <w:rFonts w:ascii="Times New Roman" w:hAnsi="Times New Roman"/>
                <w:sz w:val="24"/>
                <w:szCs w:val="24"/>
              </w:rPr>
            </w:pPr>
            <w:r w:rsidRPr="004F40D0">
              <w:rPr>
                <w:rFonts w:ascii="Times New Roman" w:hAnsi="Times New Roman"/>
                <w:sz w:val="24"/>
                <w:szCs w:val="24"/>
              </w:rPr>
              <w:t>В приміщеннях загального користування роз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F40D0">
              <w:rPr>
                <w:rFonts w:ascii="Times New Roman" w:hAnsi="Times New Roman"/>
                <w:sz w:val="24"/>
                <w:szCs w:val="24"/>
              </w:rPr>
              <w:t>містити куточки з дотримання правил пожеж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F40D0">
              <w:rPr>
                <w:rFonts w:ascii="Times New Roman" w:hAnsi="Times New Roman"/>
                <w:sz w:val="24"/>
                <w:szCs w:val="24"/>
              </w:rPr>
              <w:t>ної безпеки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BA" w:rsidRPr="004F40D0" w:rsidRDefault="00EC204B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Серпень 2023 року</w:t>
            </w:r>
          </w:p>
        </w:tc>
        <w:tc>
          <w:tcPr>
            <w:tcW w:w="1849" w:type="dxa"/>
          </w:tcPr>
          <w:p w:rsidR="00E06CBA" w:rsidRPr="004F40D0" w:rsidRDefault="00EC204B" w:rsidP="004F4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Коваленко Є.К.</w:t>
            </w:r>
          </w:p>
        </w:tc>
        <w:tc>
          <w:tcPr>
            <w:tcW w:w="1559" w:type="dxa"/>
          </w:tcPr>
          <w:p w:rsidR="00E06CBA" w:rsidRPr="00170B92" w:rsidRDefault="00E06CBA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A34598" w:rsidRDefault="00A34598" w:rsidP="00EC6247">
      <w:pPr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:rsidR="00D029C8" w:rsidRPr="00396952" w:rsidRDefault="00A34598" w:rsidP="00EC6247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2.6.</w:t>
      </w:r>
      <w:r w:rsidR="0008098F" w:rsidRPr="0039695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029C8" w:rsidRPr="00396952">
        <w:rPr>
          <w:rFonts w:ascii="Times New Roman" w:hAnsi="Times New Roman"/>
          <w:b/>
          <w:sz w:val="24"/>
          <w:szCs w:val="24"/>
          <w:lang w:val="uk-UA"/>
        </w:rPr>
        <w:t>Цивільний захист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580"/>
        <w:gridCol w:w="2072"/>
        <w:gridCol w:w="1560"/>
      </w:tblGrid>
      <w:tr w:rsidR="00396952" w:rsidRPr="00170B92" w:rsidTr="000316F4">
        <w:tc>
          <w:tcPr>
            <w:tcW w:w="566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5028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396952" w:rsidRPr="00170B92" w:rsidRDefault="000316F4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Термін вик.</w:t>
            </w:r>
          </w:p>
        </w:tc>
        <w:tc>
          <w:tcPr>
            <w:tcW w:w="2072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  <w:tc>
          <w:tcPr>
            <w:tcW w:w="1560" w:type="dxa"/>
          </w:tcPr>
          <w:p w:rsidR="00396952" w:rsidRPr="00170B92" w:rsidRDefault="000316F4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Відмітка  вик.</w:t>
            </w:r>
          </w:p>
        </w:tc>
      </w:tr>
      <w:tr w:rsidR="00396952" w:rsidRPr="00170B92" w:rsidTr="000316F4">
        <w:tc>
          <w:tcPr>
            <w:tcW w:w="10632" w:type="dxa"/>
            <w:gridSpan w:val="5"/>
          </w:tcPr>
          <w:p w:rsidR="00396952" w:rsidRPr="003E31A7" w:rsidRDefault="003D1667" w:rsidP="00A3459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2.6.1. </w:t>
            </w:r>
            <w:r w:rsidR="00830399" w:rsidRPr="003E31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Підготовчий період</w:t>
            </w:r>
          </w:p>
        </w:tc>
      </w:tr>
      <w:tr w:rsidR="00F51497" w:rsidRPr="00170B92" w:rsidTr="000316F4">
        <w:tc>
          <w:tcPr>
            <w:tcW w:w="566" w:type="dxa"/>
          </w:tcPr>
          <w:p w:rsidR="00F51497" w:rsidRPr="00830399" w:rsidRDefault="00F51497" w:rsidP="00396952">
            <w:pPr>
              <w:jc w:val="center"/>
              <w:rPr>
                <w:rFonts w:ascii="Times New Roman" w:hAnsi="Times New Roman"/>
                <w:lang w:val="uk-UA"/>
              </w:rPr>
            </w:pPr>
            <w:r w:rsidRPr="00830399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97" w:rsidRPr="00A41E1A" w:rsidRDefault="000316F4" w:rsidP="003E0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Організац.</w:t>
            </w:r>
            <w:r w:rsidR="00F51497"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роботи штабу цивільного захисту.</w:t>
            </w:r>
          </w:p>
        </w:tc>
        <w:tc>
          <w:tcPr>
            <w:tcW w:w="1406" w:type="dxa"/>
          </w:tcPr>
          <w:p w:rsidR="00F51497" w:rsidRPr="00A41E1A" w:rsidRDefault="00F51497" w:rsidP="003E07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11.09.2023</w:t>
            </w:r>
          </w:p>
        </w:tc>
        <w:tc>
          <w:tcPr>
            <w:tcW w:w="2072" w:type="dxa"/>
          </w:tcPr>
          <w:p w:rsidR="00F51497" w:rsidRPr="00A41E1A" w:rsidRDefault="00F51497" w:rsidP="003E076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Є.К.</w:t>
            </w:r>
          </w:p>
        </w:tc>
        <w:tc>
          <w:tcPr>
            <w:tcW w:w="1560" w:type="dxa"/>
          </w:tcPr>
          <w:p w:rsidR="00F51497" w:rsidRPr="00170B92" w:rsidRDefault="00F51497" w:rsidP="0039695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757B8" w:rsidRPr="00170B92" w:rsidTr="000316F4">
        <w:tc>
          <w:tcPr>
            <w:tcW w:w="566" w:type="dxa"/>
          </w:tcPr>
          <w:p w:rsidR="002757B8" w:rsidRPr="002757B8" w:rsidRDefault="002757B8" w:rsidP="003E07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7B8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8" w:rsidRPr="00A41E1A" w:rsidRDefault="002757B8" w:rsidP="000316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Створення постій</w:t>
            </w:r>
            <w:r w:rsidR="000316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них комісій цивільного захисту: </w:t>
            </w: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громадського спостереження;</w:t>
            </w:r>
          </w:p>
          <w:p w:rsidR="002757B8" w:rsidRPr="00A41E1A" w:rsidRDefault="002757B8" w:rsidP="00504759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пожежно-рятувальна;</w:t>
            </w:r>
          </w:p>
          <w:p w:rsidR="002757B8" w:rsidRPr="00A41E1A" w:rsidRDefault="002757B8" w:rsidP="00504759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медично-санітарна</w:t>
            </w:r>
          </w:p>
        </w:tc>
        <w:tc>
          <w:tcPr>
            <w:tcW w:w="1406" w:type="dxa"/>
          </w:tcPr>
          <w:p w:rsidR="002757B8" w:rsidRPr="00A41E1A" w:rsidRDefault="002757B8" w:rsidP="003E07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До 11.09.2023</w:t>
            </w: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072" w:type="dxa"/>
          </w:tcPr>
          <w:p w:rsidR="002757B8" w:rsidRPr="00A41E1A" w:rsidRDefault="002757B8" w:rsidP="003E076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Є.К., начальник штабу</w:t>
            </w:r>
          </w:p>
        </w:tc>
        <w:tc>
          <w:tcPr>
            <w:tcW w:w="1560" w:type="dxa"/>
          </w:tcPr>
          <w:p w:rsidR="002757B8" w:rsidRPr="00170B92" w:rsidRDefault="002757B8" w:rsidP="0039695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757B8" w:rsidRPr="00170B92" w:rsidTr="000316F4">
        <w:tc>
          <w:tcPr>
            <w:tcW w:w="566" w:type="dxa"/>
          </w:tcPr>
          <w:p w:rsidR="002757B8" w:rsidRPr="002757B8" w:rsidRDefault="002757B8" w:rsidP="003E07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7B8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8" w:rsidRPr="00A41E1A" w:rsidRDefault="002757B8" w:rsidP="003E076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тренувальні дії особового складу школи з цивільного захисту.</w:t>
            </w:r>
          </w:p>
        </w:tc>
        <w:tc>
          <w:tcPr>
            <w:tcW w:w="1406" w:type="dxa"/>
          </w:tcPr>
          <w:p w:rsidR="002757B8" w:rsidRPr="00A41E1A" w:rsidRDefault="002757B8" w:rsidP="003E076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Щомісячно </w:t>
            </w:r>
          </w:p>
        </w:tc>
        <w:tc>
          <w:tcPr>
            <w:tcW w:w="2072" w:type="dxa"/>
          </w:tcPr>
          <w:p w:rsidR="002757B8" w:rsidRPr="00A41E1A" w:rsidRDefault="002757B8" w:rsidP="003E076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Є.К.</w:t>
            </w:r>
          </w:p>
        </w:tc>
        <w:tc>
          <w:tcPr>
            <w:tcW w:w="1560" w:type="dxa"/>
          </w:tcPr>
          <w:p w:rsidR="002757B8" w:rsidRPr="00170B92" w:rsidRDefault="002757B8" w:rsidP="0039695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757B8" w:rsidRPr="00170B92" w:rsidTr="000316F4">
        <w:tc>
          <w:tcPr>
            <w:tcW w:w="566" w:type="dxa"/>
          </w:tcPr>
          <w:p w:rsidR="002757B8" w:rsidRPr="002757B8" w:rsidRDefault="002757B8" w:rsidP="003E07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7B8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8" w:rsidRPr="00A41E1A" w:rsidRDefault="002757B8" w:rsidP="003E076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тренування з евакуації учасників освітнього процесу.</w:t>
            </w:r>
          </w:p>
        </w:tc>
        <w:tc>
          <w:tcPr>
            <w:tcW w:w="1406" w:type="dxa"/>
          </w:tcPr>
          <w:p w:rsidR="002757B8" w:rsidRPr="00A41E1A" w:rsidRDefault="002757B8" w:rsidP="003E076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 рази на 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еместр</w:t>
            </w:r>
          </w:p>
        </w:tc>
        <w:tc>
          <w:tcPr>
            <w:tcW w:w="2072" w:type="dxa"/>
          </w:tcPr>
          <w:p w:rsidR="002757B8" w:rsidRPr="00A41E1A" w:rsidRDefault="002757B8" w:rsidP="003E076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Є.К.</w:t>
            </w:r>
          </w:p>
        </w:tc>
        <w:tc>
          <w:tcPr>
            <w:tcW w:w="1560" w:type="dxa"/>
          </w:tcPr>
          <w:p w:rsidR="002757B8" w:rsidRPr="00170B92" w:rsidRDefault="002757B8" w:rsidP="0039695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757B8" w:rsidRPr="00170B92" w:rsidTr="000316F4">
        <w:tc>
          <w:tcPr>
            <w:tcW w:w="566" w:type="dxa"/>
          </w:tcPr>
          <w:p w:rsidR="002757B8" w:rsidRPr="002757B8" w:rsidRDefault="002757B8" w:rsidP="003E07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7B8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8" w:rsidRPr="00A41E1A" w:rsidRDefault="002757B8" w:rsidP="003E076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день цивільного захисту.</w:t>
            </w:r>
          </w:p>
        </w:tc>
        <w:tc>
          <w:tcPr>
            <w:tcW w:w="1406" w:type="dxa"/>
          </w:tcPr>
          <w:p w:rsidR="002757B8" w:rsidRPr="00A41E1A" w:rsidRDefault="002757B8" w:rsidP="003E076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26.04.2024</w:t>
            </w:r>
          </w:p>
        </w:tc>
        <w:tc>
          <w:tcPr>
            <w:tcW w:w="2072" w:type="dxa"/>
          </w:tcPr>
          <w:p w:rsidR="002757B8" w:rsidRPr="00A41E1A" w:rsidRDefault="002757B8" w:rsidP="003E076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Кайряк Н.Г.</w:t>
            </w:r>
          </w:p>
        </w:tc>
        <w:tc>
          <w:tcPr>
            <w:tcW w:w="1560" w:type="dxa"/>
          </w:tcPr>
          <w:p w:rsidR="002757B8" w:rsidRPr="00170B92" w:rsidRDefault="002757B8" w:rsidP="0039695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757B8" w:rsidRPr="00170B92" w:rsidTr="000316F4">
        <w:tc>
          <w:tcPr>
            <w:tcW w:w="566" w:type="dxa"/>
          </w:tcPr>
          <w:p w:rsidR="002757B8" w:rsidRPr="002757B8" w:rsidRDefault="002757B8" w:rsidP="003E07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7B8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8" w:rsidRPr="00A41E1A" w:rsidRDefault="00484C40" w:rsidP="003E0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комісій</w:t>
            </w:r>
            <w:r w:rsidR="002757B8"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 </w:t>
            </w:r>
            <w:r w:rsidR="002757B8"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</w:t>
            </w:r>
            <w:r w:rsidR="002757B8"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ання порядку прове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="002757B8"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дення Дня цивільного захисту</w:t>
            </w:r>
          </w:p>
        </w:tc>
        <w:tc>
          <w:tcPr>
            <w:tcW w:w="1406" w:type="dxa"/>
          </w:tcPr>
          <w:p w:rsidR="002757B8" w:rsidRPr="00A41E1A" w:rsidRDefault="002757B8" w:rsidP="003E07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Березень 2024</w:t>
            </w:r>
          </w:p>
        </w:tc>
        <w:tc>
          <w:tcPr>
            <w:tcW w:w="2072" w:type="dxa"/>
          </w:tcPr>
          <w:p w:rsidR="002757B8" w:rsidRPr="00A41E1A" w:rsidRDefault="002757B8" w:rsidP="003E076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Є.К., начал.</w:t>
            </w: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штабу</w:t>
            </w:r>
          </w:p>
        </w:tc>
        <w:tc>
          <w:tcPr>
            <w:tcW w:w="1560" w:type="dxa"/>
          </w:tcPr>
          <w:p w:rsidR="002757B8" w:rsidRPr="00170B92" w:rsidRDefault="002757B8" w:rsidP="0039695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757B8" w:rsidRPr="00170B92" w:rsidTr="000316F4">
        <w:tc>
          <w:tcPr>
            <w:tcW w:w="566" w:type="dxa"/>
          </w:tcPr>
          <w:p w:rsidR="002757B8" w:rsidRPr="002757B8" w:rsidRDefault="002757B8" w:rsidP="003E07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7B8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8" w:rsidRPr="00A41E1A" w:rsidRDefault="002757B8" w:rsidP="003E0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Визначити склад учасників, які залучаються  для підготовки і проведення (участі) Дня ЦЗ</w:t>
            </w:r>
          </w:p>
        </w:tc>
        <w:tc>
          <w:tcPr>
            <w:tcW w:w="1406" w:type="dxa"/>
          </w:tcPr>
          <w:p w:rsidR="002757B8" w:rsidRPr="00A41E1A" w:rsidRDefault="002757B8" w:rsidP="003E07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Березень 2024</w:t>
            </w:r>
          </w:p>
        </w:tc>
        <w:tc>
          <w:tcPr>
            <w:tcW w:w="2072" w:type="dxa"/>
          </w:tcPr>
          <w:p w:rsidR="002757B8" w:rsidRPr="00A41E1A" w:rsidRDefault="002757B8" w:rsidP="00F51497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Є.К.</w:t>
            </w:r>
          </w:p>
        </w:tc>
        <w:tc>
          <w:tcPr>
            <w:tcW w:w="1560" w:type="dxa"/>
          </w:tcPr>
          <w:p w:rsidR="002757B8" w:rsidRPr="00170B92" w:rsidRDefault="002757B8" w:rsidP="0039695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757B8" w:rsidRPr="00170B92" w:rsidTr="000316F4">
        <w:tc>
          <w:tcPr>
            <w:tcW w:w="566" w:type="dxa"/>
          </w:tcPr>
          <w:p w:rsidR="002757B8" w:rsidRPr="002757B8" w:rsidRDefault="002757B8" w:rsidP="003E07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7B8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8" w:rsidRPr="00A41E1A" w:rsidRDefault="002757B8" w:rsidP="003E0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інструктивно-методичне заняття членів комісії з вивчення суддівської документації, корегування плану Дня ЦЗ.</w:t>
            </w:r>
          </w:p>
        </w:tc>
        <w:tc>
          <w:tcPr>
            <w:tcW w:w="1406" w:type="dxa"/>
          </w:tcPr>
          <w:p w:rsidR="002757B8" w:rsidRPr="00A41E1A" w:rsidRDefault="002757B8" w:rsidP="003E07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Березень 2024</w:t>
            </w:r>
          </w:p>
        </w:tc>
        <w:tc>
          <w:tcPr>
            <w:tcW w:w="2072" w:type="dxa"/>
          </w:tcPr>
          <w:p w:rsidR="002757B8" w:rsidRPr="00A41E1A" w:rsidRDefault="002757B8" w:rsidP="003E076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Є.К.</w:t>
            </w:r>
          </w:p>
          <w:p w:rsidR="002757B8" w:rsidRPr="00A41E1A" w:rsidRDefault="002757B8" w:rsidP="003E076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Кайряк Н.Г.</w:t>
            </w:r>
          </w:p>
        </w:tc>
        <w:tc>
          <w:tcPr>
            <w:tcW w:w="1560" w:type="dxa"/>
          </w:tcPr>
          <w:p w:rsidR="002757B8" w:rsidRPr="00170B92" w:rsidRDefault="002757B8" w:rsidP="0039695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A225A0" w:rsidRPr="00170B92" w:rsidTr="000316F4">
        <w:tc>
          <w:tcPr>
            <w:tcW w:w="566" w:type="dxa"/>
          </w:tcPr>
          <w:p w:rsidR="00A225A0" w:rsidRPr="00A225A0" w:rsidRDefault="00A225A0" w:rsidP="003E076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5A0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A0" w:rsidRPr="00A41E1A" w:rsidRDefault="00A225A0" w:rsidP="003E0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Розробити суддівські документи та особисті плани (пам`ятки) для членів журі, класних керівників із проведення змагань, конкурсів.</w:t>
            </w:r>
          </w:p>
        </w:tc>
        <w:tc>
          <w:tcPr>
            <w:tcW w:w="1406" w:type="dxa"/>
          </w:tcPr>
          <w:p w:rsidR="00A225A0" w:rsidRPr="00A41E1A" w:rsidRDefault="00A225A0" w:rsidP="003E07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Березень 2024</w:t>
            </w:r>
          </w:p>
        </w:tc>
        <w:tc>
          <w:tcPr>
            <w:tcW w:w="2072" w:type="dxa"/>
          </w:tcPr>
          <w:p w:rsidR="00A225A0" w:rsidRPr="00A41E1A" w:rsidRDefault="00A225A0" w:rsidP="003E076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Є.К.</w:t>
            </w:r>
          </w:p>
          <w:p w:rsidR="00A225A0" w:rsidRPr="00A41E1A" w:rsidRDefault="00A225A0" w:rsidP="003E076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Кайряк Н.Г.</w:t>
            </w:r>
          </w:p>
        </w:tc>
        <w:tc>
          <w:tcPr>
            <w:tcW w:w="1560" w:type="dxa"/>
          </w:tcPr>
          <w:p w:rsidR="00A225A0" w:rsidRPr="00170B92" w:rsidRDefault="00A225A0" w:rsidP="0039695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A225A0" w:rsidRPr="00170B92" w:rsidTr="000316F4">
        <w:tc>
          <w:tcPr>
            <w:tcW w:w="566" w:type="dxa"/>
          </w:tcPr>
          <w:p w:rsidR="00A225A0" w:rsidRPr="00A225A0" w:rsidRDefault="00A225A0" w:rsidP="003E076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5A0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A0" w:rsidRPr="00A41E1A" w:rsidRDefault="00A225A0" w:rsidP="003E0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навча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ння працівників закладу з основ</w:t>
            </w: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них питань ЦЗ щодо підготовки працівників об`єкту.</w:t>
            </w:r>
          </w:p>
        </w:tc>
        <w:tc>
          <w:tcPr>
            <w:tcW w:w="1406" w:type="dxa"/>
          </w:tcPr>
          <w:p w:rsidR="00A225A0" w:rsidRPr="00A41E1A" w:rsidRDefault="00A225A0" w:rsidP="00F51497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01.09.23</w:t>
            </w:r>
          </w:p>
          <w:p w:rsidR="00A225A0" w:rsidRPr="00A41E1A" w:rsidRDefault="00A225A0" w:rsidP="003E07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Січень 2024</w:t>
            </w: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072" w:type="dxa"/>
          </w:tcPr>
          <w:p w:rsidR="00A225A0" w:rsidRPr="00A41E1A" w:rsidRDefault="00A225A0" w:rsidP="003E076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Є.К., начальн</w:t>
            </w:r>
            <w:r w:rsidRPr="00A41E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штабу</w:t>
            </w:r>
          </w:p>
        </w:tc>
        <w:tc>
          <w:tcPr>
            <w:tcW w:w="1560" w:type="dxa"/>
          </w:tcPr>
          <w:p w:rsidR="00A225A0" w:rsidRPr="00170B92" w:rsidRDefault="00A225A0" w:rsidP="0039695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A225A0" w:rsidRPr="00170B92" w:rsidTr="000316F4">
        <w:tc>
          <w:tcPr>
            <w:tcW w:w="566" w:type="dxa"/>
          </w:tcPr>
          <w:p w:rsidR="00A225A0" w:rsidRPr="00A225A0" w:rsidRDefault="00A225A0" w:rsidP="003E076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5A0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A0" w:rsidRPr="002757B8" w:rsidRDefault="00A225A0" w:rsidP="003E0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757B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Залучити до проведення Дня ЦЗ представни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2757B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ків громадських організацій, фахівців із пи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2757B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тань цивільного, екологічних організацій</w:t>
            </w:r>
          </w:p>
        </w:tc>
        <w:tc>
          <w:tcPr>
            <w:tcW w:w="1406" w:type="dxa"/>
          </w:tcPr>
          <w:p w:rsidR="00A225A0" w:rsidRPr="002757B8" w:rsidRDefault="00A225A0" w:rsidP="003E076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7B8">
              <w:rPr>
                <w:rFonts w:ascii="Times New Roman" w:hAnsi="Times New Roman"/>
                <w:sz w:val="24"/>
                <w:szCs w:val="24"/>
                <w:lang w:val="uk-UA"/>
              </w:rPr>
              <w:t>Березень 2024</w:t>
            </w:r>
          </w:p>
        </w:tc>
        <w:tc>
          <w:tcPr>
            <w:tcW w:w="2072" w:type="dxa"/>
          </w:tcPr>
          <w:p w:rsidR="00A225A0" w:rsidRPr="002757B8" w:rsidRDefault="00A225A0" w:rsidP="003E076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7B8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60" w:type="dxa"/>
          </w:tcPr>
          <w:p w:rsidR="00A225A0" w:rsidRPr="00170B92" w:rsidRDefault="00A225A0" w:rsidP="002474D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A225A0" w:rsidRPr="00170B92" w:rsidTr="000316F4">
        <w:tc>
          <w:tcPr>
            <w:tcW w:w="566" w:type="dxa"/>
          </w:tcPr>
          <w:p w:rsidR="00A225A0" w:rsidRPr="00830399" w:rsidRDefault="00A225A0" w:rsidP="002474D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A0" w:rsidRPr="00A225A0" w:rsidRDefault="00A225A0" w:rsidP="003E0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225A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семінар-нараду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 пед. працівниками та тех.</w:t>
            </w:r>
            <w:r w:rsidRPr="00A225A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персоналом з основних питань ЦЗ щодо підготовки працівників об</w:t>
            </w:r>
            <w:r w:rsidRPr="00A225A0">
              <w:rPr>
                <w:rFonts w:ascii="Times New Roman" w:eastAsia="Times New Roman" w:hAnsi="Times New Roman"/>
                <w:sz w:val="24"/>
                <w:szCs w:val="24"/>
              </w:rPr>
              <w:t>`</w:t>
            </w:r>
            <w:r w:rsidRPr="00A225A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єкту.</w:t>
            </w:r>
          </w:p>
        </w:tc>
        <w:tc>
          <w:tcPr>
            <w:tcW w:w="1406" w:type="dxa"/>
          </w:tcPr>
          <w:p w:rsidR="00A225A0" w:rsidRPr="00A225A0" w:rsidRDefault="00A225A0" w:rsidP="003E076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 2024</w:t>
            </w:r>
          </w:p>
        </w:tc>
        <w:tc>
          <w:tcPr>
            <w:tcW w:w="2072" w:type="dxa"/>
          </w:tcPr>
          <w:p w:rsidR="00A225A0" w:rsidRPr="00A225A0" w:rsidRDefault="00A225A0" w:rsidP="003E076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Штаб цивільного захисту</w:t>
            </w:r>
          </w:p>
        </w:tc>
        <w:tc>
          <w:tcPr>
            <w:tcW w:w="1560" w:type="dxa"/>
          </w:tcPr>
          <w:p w:rsidR="00A225A0" w:rsidRPr="00170B92" w:rsidRDefault="00A225A0" w:rsidP="002474D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A225A0" w:rsidRPr="00170B92" w:rsidTr="000316F4">
        <w:tc>
          <w:tcPr>
            <w:tcW w:w="566" w:type="dxa"/>
          </w:tcPr>
          <w:p w:rsidR="00A225A0" w:rsidRPr="00A225A0" w:rsidRDefault="00A225A0" w:rsidP="00001B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5A0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A225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A0" w:rsidRPr="00A225A0" w:rsidRDefault="00A225A0" w:rsidP="003E0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225A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Перевірити підготовку майдану для прове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A225A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дення Дня цивільного захисту, стан протипо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A225A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жежного захисту, стану та способів оповіщен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A225A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ня про пожежу, надзвичайну ситуацію.</w:t>
            </w:r>
          </w:p>
        </w:tc>
        <w:tc>
          <w:tcPr>
            <w:tcW w:w="1406" w:type="dxa"/>
          </w:tcPr>
          <w:p w:rsidR="00A225A0" w:rsidRPr="00A225A0" w:rsidRDefault="00A225A0" w:rsidP="003E076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 2024</w:t>
            </w:r>
          </w:p>
        </w:tc>
        <w:tc>
          <w:tcPr>
            <w:tcW w:w="2072" w:type="dxa"/>
          </w:tcPr>
          <w:p w:rsidR="00A225A0" w:rsidRPr="00A225A0" w:rsidRDefault="00A225A0" w:rsidP="003E076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5A0">
              <w:rPr>
                <w:rFonts w:ascii="Times New Roman" w:hAnsi="Times New Roman"/>
                <w:sz w:val="24"/>
                <w:szCs w:val="24"/>
                <w:lang w:val="uk-UA"/>
              </w:rPr>
              <w:t>Штаб цивільного захисту</w:t>
            </w:r>
          </w:p>
        </w:tc>
        <w:tc>
          <w:tcPr>
            <w:tcW w:w="1560" w:type="dxa"/>
          </w:tcPr>
          <w:p w:rsidR="00A225A0" w:rsidRPr="00170B92" w:rsidRDefault="00A225A0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A225A0" w:rsidRPr="00170B92" w:rsidTr="000316F4">
        <w:tc>
          <w:tcPr>
            <w:tcW w:w="566" w:type="dxa"/>
          </w:tcPr>
          <w:p w:rsidR="00A225A0" w:rsidRPr="00A225A0" w:rsidRDefault="00A225A0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5A0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A0" w:rsidRPr="00A225A0" w:rsidRDefault="00A225A0" w:rsidP="003E0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225A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Підготувати необхідні матеріали для проведення профілактичних занять, надання першої медичної допомоги</w:t>
            </w:r>
          </w:p>
        </w:tc>
        <w:tc>
          <w:tcPr>
            <w:tcW w:w="1406" w:type="dxa"/>
          </w:tcPr>
          <w:p w:rsidR="00A225A0" w:rsidRPr="00A225A0" w:rsidRDefault="00A225A0" w:rsidP="003E076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 2024</w:t>
            </w:r>
          </w:p>
        </w:tc>
        <w:tc>
          <w:tcPr>
            <w:tcW w:w="2072" w:type="dxa"/>
          </w:tcPr>
          <w:p w:rsidR="00A225A0" w:rsidRPr="00A225A0" w:rsidRDefault="00A225A0" w:rsidP="003E076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5A0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60" w:type="dxa"/>
          </w:tcPr>
          <w:p w:rsidR="00A225A0" w:rsidRPr="00170B92" w:rsidRDefault="00A225A0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A225A0" w:rsidRPr="00170B92" w:rsidTr="000316F4">
        <w:tc>
          <w:tcPr>
            <w:tcW w:w="566" w:type="dxa"/>
          </w:tcPr>
          <w:p w:rsidR="00A225A0" w:rsidRPr="00A225A0" w:rsidRDefault="00A225A0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A0" w:rsidRPr="00A225A0" w:rsidRDefault="00A225A0" w:rsidP="003E0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225A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заходи з питань ЦЗ та БЖ:</w:t>
            </w:r>
          </w:p>
          <w:p w:rsidR="00A225A0" w:rsidRPr="00A225A0" w:rsidRDefault="00A225A0" w:rsidP="003E0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225A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підготувати приладдя й макети захисних споруд;</w:t>
            </w:r>
          </w:p>
          <w:p w:rsidR="00A225A0" w:rsidRPr="00A225A0" w:rsidRDefault="00A225A0" w:rsidP="003E0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225A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місця для огляду засобів цивільного захисту та пожежної безпеки: захисту органів дихання та шкіри, приладів радіаційної й хімічної розвідки, макетів вибухово-небезпечних предметів, засобів пожежогасіння та іншого приладдя;</w:t>
            </w:r>
          </w:p>
          <w:p w:rsidR="00A225A0" w:rsidRPr="00A225A0" w:rsidRDefault="00A225A0" w:rsidP="003E0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225A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- шкільні захисні споруди та місця для проведення змагань;</w:t>
            </w:r>
          </w:p>
          <w:p w:rsidR="00A225A0" w:rsidRPr="00A225A0" w:rsidRDefault="00A225A0" w:rsidP="003E0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225A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- налагодити роботу технічних засобів навчання;</w:t>
            </w:r>
          </w:p>
          <w:p w:rsidR="00A225A0" w:rsidRPr="00A225A0" w:rsidRDefault="00A225A0" w:rsidP="003E0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225A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- організувати виставки літератури;</w:t>
            </w:r>
          </w:p>
          <w:p w:rsidR="00A225A0" w:rsidRPr="00A225A0" w:rsidRDefault="00A225A0" w:rsidP="003E0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225A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- підготувати плакати, схеми та пам`ятки щодо дій під час надзвичайних ситуацій, що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необхідні для проведення Дня ЦЗ</w:t>
            </w:r>
          </w:p>
        </w:tc>
        <w:tc>
          <w:tcPr>
            <w:tcW w:w="1406" w:type="dxa"/>
          </w:tcPr>
          <w:p w:rsidR="00A225A0" w:rsidRPr="00A225A0" w:rsidRDefault="00A225A0" w:rsidP="003E076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5A0">
              <w:rPr>
                <w:rFonts w:ascii="Times New Roman" w:hAnsi="Times New Roman"/>
                <w:sz w:val="24"/>
                <w:szCs w:val="24"/>
                <w:lang w:val="uk-UA"/>
              </w:rPr>
              <w:t>Березень 2023</w:t>
            </w:r>
          </w:p>
        </w:tc>
        <w:tc>
          <w:tcPr>
            <w:tcW w:w="2072" w:type="dxa"/>
          </w:tcPr>
          <w:p w:rsidR="00A225A0" w:rsidRPr="00A225A0" w:rsidRDefault="00A225A0" w:rsidP="003E076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5A0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60" w:type="dxa"/>
          </w:tcPr>
          <w:p w:rsidR="00A225A0" w:rsidRPr="00170B92" w:rsidRDefault="00A225A0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A225A0" w:rsidRPr="00170B92" w:rsidTr="000316F4">
        <w:tc>
          <w:tcPr>
            <w:tcW w:w="10632" w:type="dxa"/>
            <w:gridSpan w:val="5"/>
          </w:tcPr>
          <w:p w:rsidR="00A225A0" w:rsidRPr="00A225A0" w:rsidRDefault="003D1667" w:rsidP="003D166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2.6.2. </w:t>
            </w:r>
            <w:r w:rsidR="00A225A0" w:rsidRPr="00A22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Проведення Дня Цивільного захисту</w:t>
            </w:r>
          </w:p>
        </w:tc>
      </w:tr>
      <w:tr w:rsidR="00A225A0" w:rsidRPr="00170B92" w:rsidTr="000316F4">
        <w:tc>
          <w:tcPr>
            <w:tcW w:w="566" w:type="dxa"/>
          </w:tcPr>
          <w:p w:rsidR="00A225A0" w:rsidRPr="00A225A0" w:rsidRDefault="003D1667" w:rsidP="002474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225A0" w:rsidRPr="00A225A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A0" w:rsidRPr="005A33BA" w:rsidRDefault="00A225A0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>Провести збір керівного та навчальницького складу ЦЗ.</w:t>
            </w:r>
          </w:p>
        </w:tc>
        <w:tc>
          <w:tcPr>
            <w:tcW w:w="1406" w:type="dxa"/>
          </w:tcPr>
          <w:p w:rsidR="00A225A0" w:rsidRPr="005A33BA" w:rsidRDefault="00100F1D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>Квітень 2024</w:t>
            </w:r>
          </w:p>
        </w:tc>
        <w:tc>
          <w:tcPr>
            <w:tcW w:w="2072" w:type="dxa"/>
          </w:tcPr>
          <w:p w:rsidR="00A225A0" w:rsidRPr="005A33BA" w:rsidRDefault="00100F1D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A225A0" w:rsidRPr="00170B92" w:rsidRDefault="00A225A0" w:rsidP="002474D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A33BA" w:rsidRPr="00170B92" w:rsidTr="000316F4">
        <w:tc>
          <w:tcPr>
            <w:tcW w:w="566" w:type="dxa"/>
          </w:tcPr>
          <w:p w:rsidR="005A33BA" w:rsidRPr="00A225A0" w:rsidRDefault="003D1667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A33BA" w:rsidRPr="00A225A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 xml:space="preserve">Провести огляд-конкурс стіннівок, малюнків, </w:t>
            </w:r>
            <w:r w:rsidRPr="005A33BA">
              <w:rPr>
                <w:sz w:val="24"/>
              </w:rPr>
              <w:lastRenderedPageBreak/>
              <w:t>плакатів за темою «Дії населення та захист людини в надзвич. ситуаціях».</w:t>
            </w:r>
          </w:p>
        </w:tc>
        <w:tc>
          <w:tcPr>
            <w:tcW w:w="1406" w:type="dxa"/>
          </w:tcPr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lastRenderedPageBreak/>
              <w:t>Квітень 2024</w:t>
            </w:r>
          </w:p>
        </w:tc>
        <w:tc>
          <w:tcPr>
            <w:tcW w:w="2072" w:type="dxa"/>
          </w:tcPr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>Кайряк Н.Г.</w:t>
            </w:r>
          </w:p>
        </w:tc>
        <w:tc>
          <w:tcPr>
            <w:tcW w:w="1560" w:type="dxa"/>
          </w:tcPr>
          <w:p w:rsidR="005A33BA" w:rsidRPr="00170B92" w:rsidRDefault="005A33BA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A33BA" w:rsidRPr="00170B92" w:rsidTr="000316F4">
        <w:tc>
          <w:tcPr>
            <w:tcW w:w="566" w:type="dxa"/>
          </w:tcPr>
          <w:p w:rsidR="005A33BA" w:rsidRPr="00A225A0" w:rsidRDefault="003D1667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A33B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 xml:space="preserve">Відпрацювати дії учнівського колективу та постійного складу навчального закладу у різномунітних надзвичайних ситуац. </w:t>
            </w:r>
          </w:p>
        </w:tc>
        <w:tc>
          <w:tcPr>
            <w:tcW w:w="1406" w:type="dxa"/>
          </w:tcPr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>Квітень 2024</w:t>
            </w:r>
          </w:p>
        </w:tc>
        <w:tc>
          <w:tcPr>
            <w:tcW w:w="2072" w:type="dxa"/>
          </w:tcPr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5A33BA" w:rsidRPr="00170B92" w:rsidRDefault="005A33BA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A33BA" w:rsidRPr="00170B92" w:rsidTr="000316F4">
        <w:tc>
          <w:tcPr>
            <w:tcW w:w="566" w:type="dxa"/>
          </w:tcPr>
          <w:p w:rsidR="005A33BA" w:rsidRPr="00A225A0" w:rsidRDefault="003D1667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5A33B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>Провести практичне заняття з питань застосу-вання засобів протипожежного захисту.</w:t>
            </w:r>
          </w:p>
        </w:tc>
        <w:tc>
          <w:tcPr>
            <w:tcW w:w="1406" w:type="dxa"/>
          </w:tcPr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>Квітень 2024</w:t>
            </w:r>
          </w:p>
        </w:tc>
        <w:tc>
          <w:tcPr>
            <w:tcW w:w="2072" w:type="dxa"/>
          </w:tcPr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5A33BA" w:rsidRPr="00170B92" w:rsidRDefault="005A33BA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A33BA" w:rsidRPr="00170B92" w:rsidTr="000316F4">
        <w:tc>
          <w:tcPr>
            <w:tcW w:w="566" w:type="dxa"/>
          </w:tcPr>
          <w:p w:rsidR="005A33BA" w:rsidRPr="00A225A0" w:rsidRDefault="003D1667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A33B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>Провести вікторини з учнями з питань БЖ, ЦЗ, практичні заняття щодо виконання нор-мативів сивіл. захисту та пожежної безпеки.</w:t>
            </w:r>
          </w:p>
        </w:tc>
        <w:tc>
          <w:tcPr>
            <w:tcW w:w="1406" w:type="dxa"/>
          </w:tcPr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>Квітень 2024</w:t>
            </w:r>
          </w:p>
        </w:tc>
        <w:tc>
          <w:tcPr>
            <w:tcW w:w="2072" w:type="dxa"/>
          </w:tcPr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</w:t>
            </w:r>
          </w:p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>Мравльова Т.І.</w:t>
            </w:r>
          </w:p>
        </w:tc>
        <w:tc>
          <w:tcPr>
            <w:tcW w:w="1560" w:type="dxa"/>
          </w:tcPr>
          <w:p w:rsidR="005A33BA" w:rsidRPr="00170B92" w:rsidRDefault="005A33BA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A33BA" w:rsidRPr="00170B92" w:rsidTr="000316F4">
        <w:tc>
          <w:tcPr>
            <w:tcW w:w="566" w:type="dxa"/>
          </w:tcPr>
          <w:p w:rsidR="005A33BA" w:rsidRPr="00A225A0" w:rsidRDefault="003D1667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5A33B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>Організу</w:t>
            </w:r>
            <w:r>
              <w:rPr>
                <w:sz w:val="24"/>
              </w:rPr>
              <w:t>вати інформування про хід прове</w:t>
            </w:r>
            <w:r w:rsidRPr="005A33BA">
              <w:rPr>
                <w:sz w:val="24"/>
              </w:rPr>
              <w:t>ден</w:t>
            </w:r>
            <w:r>
              <w:rPr>
                <w:sz w:val="24"/>
              </w:rPr>
              <w:t>-</w:t>
            </w:r>
            <w:r w:rsidRPr="005A33BA">
              <w:rPr>
                <w:sz w:val="24"/>
              </w:rPr>
              <w:t>ня заходів Дня цивільного захисту</w:t>
            </w:r>
            <w:r>
              <w:rPr>
                <w:sz w:val="24"/>
              </w:rPr>
              <w:t>.</w:t>
            </w:r>
          </w:p>
        </w:tc>
        <w:tc>
          <w:tcPr>
            <w:tcW w:w="1406" w:type="dxa"/>
          </w:tcPr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>Квітень 2024</w:t>
            </w:r>
          </w:p>
        </w:tc>
        <w:tc>
          <w:tcPr>
            <w:tcW w:w="2072" w:type="dxa"/>
          </w:tcPr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5A33BA" w:rsidRPr="00170B92" w:rsidRDefault="005A33BA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A33BA" w:rsidRPr="00170B92" w:rsidTr="000316F4">
        <w:tc>
          <w:tcPr>
            <w:tcW w:w="566" w:type="dxa"/>
          </w:tcPr>
          <w:p w:rsidR="005A33BA" w:rsidRPr="00A225A0" w:rsidRDefault="003D1667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A33B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>Провести збір учнівського колективів для під</w:t>
            </w:r>
            <w:r>
              <w:rPr>
                <w:sz w:val="24"/>
              </w:rPr>
              <w:t>-</w:t>
            </w:r>
            <w:r w:rsidRPr="005A33BA">
              <w:rPr>
                <w:sz w:val="24"/>
              </w:rPr>
              <w:t>биття підсумків Дня цивільного захисту.</w:t>
            </w:r>
          </w:p>
        </w:tc>
        <w:tc>
          <w:tcPr>
            <w:tcW w:w="1406" w:type="dxa"/>
          </w:tcPr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>Квітень 2024</w:t>
            </w:r>
          </w:p>
        </w:tc>
        <w:tc>
          <w:tcPr>
            <w:tcW w:w="2072" w:type="dxa"/>
          </w:tcPr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5A33BA" w:rsidRPr="00170B92" w:rsidRDefault="005A33BA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A33BA" w:rsidRPr="00170B92" w:rsidTr="000316F4">
        <w:tc>
          <w:tcPr>
            <w:tcW w:w="566" w:type="dxa"/>
          </w:tcPr>
          <w:p w:rsidR="005A33BA" w:rsidRPr="00A225A0" w:rsidRDefault="003D1667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A33B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>Провести підсумки проведення Дня ЦЗ та виз</w:t>
            </w:r>
            <w:r>
              <w:rPr>
                <w:sz w:val="24"/>
              </w:rPr>
              <w:t>-</w:t>
            </w:r>
            <w:r w:rsidRPr="005A33BA">
              <w:rPr>
                <w:sz w:val="24"/>
              </w:rPr>
              <w:t>начити завдання щодо охорони життя та здо</w:t>
            </w:r>
            <w:r>
              <w:rPr>
                <w:sz w:val="24"/>
              </w:rPr>
              <w:t>-</w:t>
            </w:r>
            <w:r w:rsidRPr="005A33BA">
              <w:rPr>
                <w:sz w:val="24"/>
              </w:rPr>
              <w:t xml:space="preserve">ров`я учнів на новий навчальний рік. </w:t>
            </w:r>
          </w:p>
        </w:tc>
        <w:tc>
          <w:tcPr>
            <w:tcW w:w="1406" w:type="dxa"/>
          </w:tcPr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>Квітень 2024</w:t>
            </w:r>
          </w:p>
        </w:tc>
        <w:tc>
          <w:tcPr>
            <w:tcW w:w="2072" w:type="dxa"/>
          </w:tcPr>
          <w:p w:rsidR="005A33BA" w:rsidRPr="005A33BA" w:rsidRDefault="005A33BA" w:rsidP="005A33BA">
            <w:pPr>
              <w:pStyle w:val="afff0"/>
              <w:rPr>
                <w:sz w:val="24"/>
              </w:rPr>
            </w:pPr>
            <w:r w:rsidRPr="005A33BA">
              <w:rPr>
                <w:sz w:val="24"/>
              </w:rPr>
              <w:t>Коваленко Є.К.</w:t>
            </w:r>
          </w:p>
        </w:tc>
        <w:tc>
          <w:tcPr>
            <w:tcW w:w="1560" w:type="dxa"/>
          </w:tcPr>
          <w:p w:rsidR="005A33BA" w:rsidRPr="00170B92" w:rsidRDefault="005A33BA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3D1667" w:rsidRDefault="003D1667" w:rsidP="002C0EF8">
      <w:pPr>
        <w:pStyle w:val="afff0"/>
        <w:rPr>
          <w:rFonts w:eastAsia="Calibri"/>
          <w:b/>
          <w:color w:val="548DD4" w:themeColor="text2" w:themeTint="99"/>
          <w:sz w:val="24"/>
          <w:lang w:eastAsia="en-US"/>
        </w:rPr>
      </w:pPr>
    </w:p>
    <w:p w:rsidR="00396952" w:rsidRPr="002C0EF8" w:rsidRDefault="003D1667" w:rsidP="002C0EF8">
      <w:pPr>
        <w:pStyle w:val="afff0"/>
        <w:rPr>
          <w:b/>
          <w:sz w:val="24"/>
        </w:rPr>
      </w:pPr>
      <w:r>
        <w:rPr>
          <w:b/>
          <w:sz w:val="24"/>
        </w:rPr>
        <w:t>2.7</w:t>
      </w:r>
      <w:r w:rsidR="0008098F" w:rsidRPr="002C0EF8">
        <w:rPr>
          <w:b/>
          <w:sz w:val="24"/>
        </w:rPr>
        <w:t xml:space="preserve">. </w:t>
      </w:r>
      <w:r w:rsidR="00D029C8" w:rsidRPr="002C0EF8">
        <w:rPr>
          <w:b/>
          <w:sz w:val="24"/>
        </w:rPr>
        <w:t>Адаптація та інтеграція здобувачів освіти до освітнього процесу, професійна адаптація працівників</w:t>
      </w:r>
    </w:p>
    <w:p w:rsidR="00D029C8" w:rsidRPr="002C0EF8" w:rsidRDefault="003D1667" w:rsidP="002C0EF8">
      <w:pPr>
        <w:pStyle w:val="afff0"/>
        <w:rPr>
          <w:b/>
          <w:sz w:val="24"/>
        </w:rPr>
      </w:pPr>
      <w:r>
        <w:rPr>
          <w:b/>
          <w:sz w:val="24"/>
        </w:rPr>
        <w:t>2.7.1</w:t>
      </w:r>
      <w:r w:rsidR="0008098F" w:rsidRPr="002C0EF8">
        <w:rPr>
          <w:b/>
          <w:sz w:val="24"/>
        </w:rPr>
        <w:t xml:space="preserve">. </w:t>
      </w:r>
      <w:r w:rsidR="00D029C8" w:rsidRPr="002C0EF8">
        <w:rPr>
          <w:b/>
          <w:sz w:val="24"/>
        </w:rPr>
        <w:t>Заходи щодо адаптації та інтеграції здобувачів освіти до освітнього процесу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2214"/>
        <w:gridCol w:w="1559"/>
      </w:tblGrid>
      <w:tr w:rsidR="00396952" w:rsidRPr="005445CE" w:rsidTr="003D1667">
        <w:tc>
          <w:tcPr>
            <w:tcW w:w="566" w:type="dxa"/>
          </w:tcPr>
          <w:p w:rsidR="00396952" w:rsidRPr="005445CE" w:rsidRDefault="00396952" w:rsidP="00830399">
            <w:pPr>
              <w:jc w:val="center"/>
              <w:rPr>
                <w:rFonts w:ascii="Times New Roman" w:hAnsi="Times New Roman"/>
                <w:lang w:val="uk-UA"/>
              </w:rPr>
            </w:pPr>
            <w:r w:rsidRPr="005445CE">
              <w:rPr>
                <w:rFonts w:ascii="Times New Roman" w:hAnsi="Times New Roman"/>
                <w:lang w:val="uk-UA"/>
              </w:rPr>
              <w:t>№</w:t>
            </w:r>
          </w:p>
          <w:p w:rsidR="00396952" w:rsidRPr="005445CE" w:rsidRDefault="00396952" w:rsidP="0083039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028" w:type="dxa"/>
          </w:tcPr>
          <w:p w:rsidR="00396952" w:rsidRPr="005445CE" w:rsidRDefault="00396952" w:rsidP="00830399">
            <w:pPr>
              <w:jc w:val="center"/>
              <w:rPr>
                <w:rFonts w:ascii="Times New Roman" w:hAnsi="Times New Roman"/>
                <w:lang w:val="uk-UA"/>
              </w:rPr>
            </w:pPr>
            <w:r w:rsidRPr="005445CE">
              <w:rPr>
                <w:rFonts w:ascii="Times New Roman" w:hAnsi="Times New Roman"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396952" w:rsidRPr="005445CE" w:rsidRDefault="00396952" w:rsidP="00830399">
            <w:pPr>
              <w:jc w:val="center"/>
              <w:rPr>
                <w:rFonts w:ascii="Times New Roman" w:hAnsi="Times New Roman"/>
                <w:lang w:val="uk-UA"/>
              </w:rPr>
            </w:pPr>
            <w:r w:rsidRPr="005445CE">
              <w:rPr>
                <w:rFonts w:ascii="Times New Roman" w:hAnsi="Times New Roman"/>
                <w:lang w:val="uk-UA"/>
              </w:rPr>
              <w:t>Термін виконання</w:t>
            </w:r>
          </w:p>
        </w:tc>
        <w:tc>
          <w:tcPr>
            <w:tcW w:w="2214" w:type="dxa"/>
          </w:tcPr>
          <w:p w:rsidR="00396952" w:rsidRPr="005445CE" w:rsidRDefault="00396952" w:rsidP="00830399">
            <w:pPr>
              <w:jc w:val="center"/>
              <w:rPr>
                <w:rFonts w:ascii="Times New Roman" w:hAnsi="Times New Roman"/>
                <w:lang w:val="uk-UA"/>
              </w:rPr>
            </w:pPr>
            <w:r w:rsidRPr="005445CE">
              <w:rPr>
                <w:rFonts w:ascii="Times New Roman" w:hAnsi="Times New Roman"/>
                <w:lang w:val="uk-UA"/>
              </w:rPr>
              <w:t>Відповідальний</w:t>
            </w:r>
          </w:p>
        </w:tc>
        <w:tc>
          <w:tcPr>
            <w:tcW w:w="1559" w:type="dxa"/>
          </w:tcPr>
          <w:p w:rsidR="00396952" w:rsidRPr="005445CE" w:rsidRDefault="00396952" w:rsidP="00830399">
            <w:pPr>
              <w:jc w:val="center"/>
              <w:rPr>
                <w:rFonts w:ascii="Times New Roman" w:hAnsi="Times New Roman"/>
                <w:lang w:val="uk-UA"/>
              </w:rPr>
            </w:pPr>
            <w:r w:rsidRPr="005445CE">
              <w:rPr>
                <w:rFonts w:ascii="Times New Roman" w:hAnsi="Times New Roman"/>
                <w:lang w:val="uk-UA"/>
              </w:rPr>
              <w:t>Відмітка про виконання</w:t>
            </w:r>
          </w:p>
        </w:tc>
      </w:tr>
      <w:tr w:rsidR="003E31A7" w:rsidRPr="005445CE" w:rsidTr="003D1667">
        <w:tc>
          <w:tcPr>
            <w:tcW w:w="566" w:type="dxa"/>
          </w:tcPr>
          <w:p w:rsidR="003E31A7" w:rsidRPr="005445CE" w:rsidRDefault="003E31A7" w:rsidP="00830399">
            <w:pPr>
              <w:jc w:val="center"/>
              <w:rPr>
                <w:rFonts w:ascii="Times New Roman" w:hAnsi="Times New Roman"/>
                <w:lang w:val="uk-UA"/>
              </w:rPr>
            </w:pPr>
            <w:r w:rsidRPr="005445C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028" w:type="dxa"/>
          </w:tcPr>
          <w:p w:rsidR="003E31A7" w:rsidRPr="003E31A7" w:rsidRDefault="003E31A7" w:rsidP="003E076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31A7">
              <w:rPr>
                <w:rFonts w:ascii="Times New Roman" w:hAnsi="Times New Roman"/>
                <w:noProof/>
                <w:sz w:val="24"/>
                <w:szCs w:val="24"/>
              </w:rPr>
              <w:t xml:space="preserve">Психологічний супровід адаптації учнів 1 класу до навчання у школі </w:t>
            </w:r>
          </w:p>
        </w:tc>
        <w:tc>
          <w:tcPr>
            <w:tcW w:w="1406" w:type="dxa"/>
          </w:tcPr>
          <w:p w:rsidR="003E31A7" w:rsidRPr="003E31A7" w:rsidRDefault="003E31A7" w:rsidP="003E076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31A7">
              <w:rPr>
                <w:rFonts w:ascii="Times New Roman" w:hAnsi="Times New Roman"/>
                <w:noProof/>
                <w:sz w:val="24"/>
                <w:szCs w:val="24"/>
              </w:rPr>
              <w:t xml:space="preserve">Вересень-жовтень </w:t>
            </w:r>
          </w:p>
        </w:tc>
        <w:tc>
          <w:tcPr>
            <w:tcW w:w="2214" w:type="dxa"/>
          </w:tcPr>
          <w:p w:rsidR="003E31A7" w:rsidRPr="003D1667" w:rsidRDefault="003E31A7" w:rsidP="003E07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Соціал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ьно</w:t>
            </w:r>
            <w:r w:rsidR="003D1667">
              <w:rPr>
                <w:rFonts w:ascii="Times New Roman" w:hAnsi="Times New Roman"/>
                <w:noProof/>
                <w:sz w:val="24"/>
                <w:szCs w:val="24"/>
              </w:rPr>
              <w:t>-психол. служ</w:t>
            </w:r>
            <w:r w:rsidR="003D1667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ба</w:t>
            </w:r>
          </w:p>
        </w:tc>
        <w:tc>
          <w:tcPr>
            <w:tcW w:w="1559" w:type="dxa"/>
          </w:tcPr>
          <w:p w:rsidR="003E31A7" w:rsidRPr="005445CE" w:rsidRDefault="003E31A7" w:rsidP="0083039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E31A7" w:rsidRPr="005445CE" w:rsidTr="003D1667">
        <w:tc>
          <w:tcPr>
            <w:tcW w:w="566" w:type="dxa"/>
          </w:tcPr>
          <w:p w:rsidR="003E31A7" w:rsidRPr="005445CE" w:rsidRDefault="003E31A7" w:rsidP="00830399">
            <w:pPr>
              <w:jc w:val="center"/>
              <w:rPr>
                <w:rFonts w:ascii="Times New Roman" w:hAnsi="Times New Roman"/>
                <w:lang w:val="uk-UA"/>
              </w:rPr>
            </w:pPr>
            <w:r w:rsidRPr="005445C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5028" w:type="dxa"/>
          </w:tcPr>
          <w:p w:rsidR="003E31A7" w:rsidRPr="003E31A7" w:rsidRDefault="003E31A7" w:rsidP="003E076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31A7">
              <w:rPr>
                <w:rFonts w:ascii="Times New Roman" w:hAnsi="Times New Roman"/>
                <w:noProof/>
                <w:sz w:val="24"/>
                <w:szCs w:val="24"/>
              </w:rPr>
              <w:t>Вивчення стану адаптації учнів 5 класу до навчання в основній школі</w:t>
            </w:r>
          </w:p>
        </w:tc>
        <w:tc>
          <w:tcPr>
            <w:tcW w:w="1406" w:type="dxa"/>
          </w:tcPr>
          <w:p w:rsidR="003E31A7" w:rsidRPr="003E31A7" w:rsidRDefault="003E31A7" w:rsidP="003E076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31A7">
              <w:rPr>
                <w:rFonts w:ascii="Times New Roman" w:hAnsi="Times New Roman"/>
                <w:noProof/>
                <w:sz w:val="24"/>
                <w:szCs w:val="24"/>
              </w:rPr>
              <w:t>Жовтень-листопад</w:t>
            </w:r>
          </w:p>
        </w:tc>
        <w:tc>
          <w:tcPr>
            <w:tcW w:w="2214" w:type="dxa"/>
          </w:tcPr>
          <w:p w:rsidR="003E31A7" w:rsidRPr="003E31A7" w:rsidRDefault="00994AC7" w:rsidP="003E076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4AC7">
              <w:rPr>
                <w:rFonts w:ascii="Times New Roman" w:hAnsi="Times New Roman"/>
                <w:noProof/>
                <w:sz w:val="24"/>
                <w:szCs w:val="24"/>
              </w:rPr>
              <w:t>Соціально-психол. служба</w:t>
            </w:r>
          </w:p>
        </w:tc>
        <w:tc>
          <w:tcPr>
            <w:tcW w:w="1559" w:type="dxa"/>
          </w:tcPr>
          <w:p w:rsidR="003E31A7" w:rsidRPr="005445CE" w:rsidRDefault="003E31A7" w:rsidP="0083039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E31A7" w:rsidRPr="005445CE" w:rsidTr="003D1667">
        <w:tc>
          <w:tcPr>
            <w:tcW w:w="566" w:type="dxa"/>
          </w:tcPr>
          <w:p w:rsidR="003E31A7" w:rsidRPr="005445CE" w:rsidRDefault="003E31A7" w:rsidP="002474DB">
            <w:pPr>
              <w:jc w:val="center"/>
              <w:rPr>
                <w:rFonts w:ascii="Times New Roman" w:hAnsi="Times New Roman"/>
                <w:lang w:val="uk-UA"/>
              </w:rPr>
            </w:pPr>
            <w:r w:rsidRPr="005445C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5028" w:type="dxa"/>
          </w:tcPr>
          <w:p w:rsidR="003E31A7" w:rsidRPr="003E31A7" w:rsidRDefault="003E31A7" w:rsidP="003E076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31A7">
              <w:rPr>
                <w:rFonts w:ascii="Times New Roman" w:hAnsi="Times New Roman"/>
                <w:noProof/>
                <w:sz w:val="24"/>
                <w:szCs w:val="24"/>
              </w:rPr>
              <w:t>Вивчення стану адаптації учнів 10 класу до навчан-ня у старшій школі</w:t>
            </w:r>
          </w:p>
        </w:tc>
        <w:tc>
          <w:tcPr>
            <w:tcW w:w="1406" w:type="dxa"/>
          </w:tcPr>
          <w:p w:rsidR="003E31A7" w:rsidRPr="003E31A7" w:rsidRDefault="003E31A7" w:rsidP="003E076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31A7">
              <w:rPr>
                <w:rFonts w:ascii="Times New Roman" w:hAnsi="Times New Roman"/>
                <w:noProof/>
                <w:sz w:val="24"/>
                <w:szCs w:val="24"/>
              </w:rPr>
              <w:t>Грудень</w:t>
            </w:r>
          </w:p>
        </w:tc>
        <w:tc>
          <w:tcPr>
            <w:tcW w:w="2214" w:type="dxa"/>
          </w:tcPr>
          <w:p w:rsidR="003E31A7" w:rsidRPr="003E31A7" w:rsidRDefault="00994AC7" w:rsidP="003E31A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4AC7">
              <w:rPr>
                <w:rFonts w:ascii="Times New Roman" w:hAnsi="Times New Roman"/>
                <w:noProof/>
                <w:sz w:val="24"/>
                <w:szCs w:val="24"/>
              </w:rPr>
              <w:t>Соціально-психол. служба</w:t>
            </w:r>
          </w:p>
        </w:tc>
        <w:tc>
          <w:tcPr>
            <w:tcW w:w="1559" w:type="dxa"/>
          </w:tcPr>
          <w:p w:rsidR="003E31A7" w:rsidRPr="005445CE" w:rsidRDefault="003E31A7" w:rsidP="002474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E31A7" w:rsidRPr="005445CE" w:rsidTr="003D1667">
        <w:tc>
          <w:tcPr>
            <w:tcW w:w="566" w:type="dxa"/>
          </w:tcPr>
          <w:p w:rsidR="003E31A7" w:rsidRPr="005445CE" w:rsidRDefault="003E31A7" w:rsidP="002474DB">
            <w:pPr>
              <w:jc w:val="center"/>
              <w:rPr>
                <w:rFonts w:ascii="Times New Roman" w:hAnsi="Times New Roman"/>
                <w:lang w:val="uk-UA"/>
              </w:rPr>
            </w:pPr>
            <w:r w:rsidRPr="005445C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5028" w:type="dxa"/>
          </w:tcPr>
          <w:p w:rsidR="003E31A7" w:rsidRPr="003E31A7" w:rsidRDefault="003E31A7" w:rsidP="003E076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31A7">
              <w:rPr>
                <w:rFonts w:ascii="Times New Roman" w:hAnsi="Times New Roman"/>
                <w:noProof/>
                <w:sz w:val="24"/>
                <w:szCs w:val="24"/>
              </w:rPr>
              <w:t>Психологічні спостереження за станом адаптації учнів 1 класу до навчання у школі</w:t>
            </w:r>
          </w:p>
        </w:tc>
        <w:tc>
          <w:tcPr>
            <w:tcW w:w="1406" w:type="dxa"/>
          </w:tcPr>
          <w:p w:rsidR="003E31A7" w:rsidRPr="003E31A7" w:rsidRDefault="003E31A7" w:rsidP="003E076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31A7">
              <w:rPr>
                <w:rFonts w:ascii="Times New Roman" w:hAnsi="Times New Roman"/>
                <w:noProof/>
                <w:sz w:val="24"/>
                <w:szCs w:val="24"/>
              </w:rPr>
              <w:t>Січень</w:t>
            </w:r>
          </w:p>
        </w:tc>
        <w:tc>
          <w:tcPr>
            <w:tcW w:w="2214" w:type="dxa"/>
          </w:tcPr>
          <w:p w:rsidR="003E31A7" w:rsidRPr="003E31A7" w:rsidRDefault="00994AC7" w:rsidP="003E076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4AC7">
              <w:rPr>
                <w:rFonts w:ascii="Times New Roman" w:hAnsi="Times New Roman"/>
                <w:noProof/>
                <w:sz w:val="24"/>
                <w:szCs w:val="24"/>
              </w:rPr>
              <w:t>Соціально-психол. служба</w:t>
            </w:r>
          </w:p>
        </w:tc>
        <w:tc>
          <w:tcPr>
            <w:tcW w:w="1559" w:type="dxa"/>
          </w:tcPr>
          <w:p w:rsidR="003E31A7" w:rsidRPr="005445CE" w:rsidRDefault="003E31A7" w:rsidP="002474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E31A7" w:rsidRPr="005445CE" w:rsidTr="003D1667">
        <w:tc>
          <w:tcPr>
            <w:tcW w:w="566" w:type="dxa"/>
          </w:tcPr>
          <w:p w:rsidR="003E31A7" w:rsidRPr="005445CE" w:rsidRDefault="003E31A7" w:rsidP="002474DB">
            <w:pPr>
              <w:jc w:val="center"/>
              <w:rPr>
                <w:rFonts w:ascii="Times New Roman" w:hAnsi="Times New Roman"/>
                <w:lang w:val="uk-UA"/>
              </w:rPr>
            </w:pPr>
            <w:r w:rsidRPr="005445C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5028" w:type="dxa"/>
          </w:tcPr>
          <w:p w:rsidR="003E31A7" w:rsidRPr="003E31A7" w:rsidRDefault="003E31A7" w:rsidP="003E076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31A7">
              <w:rPr>
                <w:rFonts w:ascii="Times New Roman" w:hAnsi="Times New Roman"/>
                <w:noProof/>
                <w:sz w:val="24"/>
                <w:szCs w:val="24"/>
              </w:rPr>
              <w:t xml:space="preserve">Вивчення стану готовності учнів 4-х класів до переходу в основну школу </w:t>
            </w:r>
          </w:p>
        </w:tc>
        <w:tc>
          <w:tcPr>
            <w:tcW w:w="1406" w:type="dxa"/>
          </w:tcPr>
          <w:p w:rsidR="003E31A7" w:rsidRPr="003E31A7" w:rsidRDefault="003E31A7" w:rsidP="003E076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31A7">
              <w:rPr>
                <w:rFonts w:ascii="Times New Roman" w:hAnsi="Times New Roman"/>
                <w:noProof/>
                <w:sz w:val="24"/>
                <w:szCs w:val="24"/>
              </w:rPr>
              <w:t>Березень</w:t>
            </w:r>
          </w:p>
        </w:tc>
        <w:tc>
          <w:tcPr>
            <w:tcW w:w="2214" w:type="dxa"/>
          </w:tcPr>
          <w:p w:rsidR="003E31A7" w:rsidRPr="003E31A7" w:rsidRDefault="00994AC7" w:rsidP="003E07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94AC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Соціально-психол. служба</w:t>
            </w:r>
          </w:p>
        </w:tc>
        <w:tc>
          <w:tcPr>
            <w:tcW w:w="1559" w:type="dxa"/>
          </w:tcPr>
          <w:p w:rsidR="003E31A7" w:rsidRPr="005445CE" w:rsidRDefault="003E31A7" w:rsidP="002474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E31A7" w:rsidRPr="005445CE" w:rsidTr="003D1667">
        <w:tc>
          <w:tcPr>
            <w:tcW w:w="566" w:type="dxa"/>
          </w:tcPr>
          <w:p w:rsidR="003E31A7" w:rsidRPr="005445CE" w:rsidRDefault="003E31A7" w:rsidP="002474DB">
            <w:pPr>
              <w:jc w:val="center"/>
              <w:rPr>
                <w:rFonts w:ascii="Times New Roman" w:hAnsi="Times New Roman"/>
                <w:lang w:val="uk-UA"/>
              </w:rPr>
            </w:pPr>
            <w:r w:rsidRPr="005445CE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5028" w:type="dxa"/>
          </w:tcPr>
          <w:p w:rsidR="003E31A7" w:rsidRPr="003E31A7" w:rsidRDefault="003E31A7" w:rsidP="003E076C">
            <w:pPr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Вивчення стану адаптації учнів 9 класу до навчання у школі ІІІ ступеню</w:t>
            </w:r>
          </w:p>
        </w:tc>
        <w:tc>
          <w:tcPr>
            <w:tcW w:w="1406" w:type="dxa"/>
          </w:tcPr>
          <w:p w:rsidR="003E31A7" w:rsidRPr="003E31A7" w:rsidRDefault="003E31A7" w:rsidP="003E0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>ерезень</w:t>
            </w:r>
          </w:p>
        </w:tc>
        <w:tc>
          <w:tcPr>
            <w:tcW w:w="2214" w:type="dxa"/>
          </w:tcPr>
          <w:p w:rsidR="003E31A7" w:rsidRPr="003E31A7" w:rsidRDefault="003E31A7" w:rsidP="003E0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559" w:type="dxa"/>
          </w:tcPr>
          <w:p w:rsidR="003E31A7" w:rsidRPr="005445CE" w:rsidRDefault="003E31A7" w:rsidP="002474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E31A7" w:rsidRPr="005445CE" w:rsidTr="003D1667">
        <w:tc>
          <w:tcPr>
            <w:tcW w:w="566" w:type="dxa"/>
          </w:tcPr>
          <w:p w:rsidR="003E31A7" w:rsidRPr="005445CE" w:rsidRDefault="003E31A7" w:rsidP="002474D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5028" w:type="dxa"/>
          </w:tcPr>
          <w:p w:rsidR="003E31A7" w:rsidRPr="003E31A7" w:rsidRDefault="003E31A7" w:rsidP="003E076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31A7">
              <w:rPr>
                <w:rFonts w:ascii="Times New Roman" w:hAnsi="Times New Roman"/>
                <w:noProof/>
                <w:sz w:val="24"/>
                <w:szCs w:val="24"/>
              </w:rPr>
              <w:t>Вивчення стану готовності дітей дошкільного віку до навчання у школі (за запитом)</w:t>
            </w:r>
          </w:p>
        </w:tc>
        <w:tc>
          <w:tcPr>
            <w:tcW w:w="1406" w:type="dxa"/>
          </w:tcPr>
          <w:p w:rsidR="003E31A7" w:rsidRPr="003E31A7" w:rsidRDefault="003E31A7" w:rsidP="003E076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31A7">
              <w:rPr>
                <w:rFonts w:ascii="Times New Roman" w:hAnsi="Times New Roman"/>
                <w:noProof/>
                <w:sz w:val="24"/>
                <w:szCs w:val="24"/>
              </w:rPr>
              <w:t>Травень</w:t>
            </w:r>
          </w:p>
        </w:tc>
        <w:tc>
          <w:tcPr>
            <w:tcW w:w="2214" w:type="dxa"/>
          </w:tcPr>
          <w:p w:rsidR="003E31A7" w:rsidRPr="003E31A7" w:rsidRDefault="003E31A7" w:rsidP="003E076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31A7">
              <w:rPr>
                <w:rFonts w:ascii="Times New Roman" w:hAnsi="Times New Roman"/>
                <w:noProof/>
                <w:sz w:val="24"/>
                <w:szCs w:val="24"/>
              </w:rPr>
              <w:t>Практичний психолог</w:t>
            </w:r>
          </w:p>
        </w:tc>
        <w:tc>
          <w:tcPr>
            <w:tcW w:w="1559" w:type="dxa"/>
          </w:tcPr>
          <w:p w:rsidR="003E31A7" w:rsidRPr="005445CE" w:rsidRDefault="003E31A7" w:rsidP="002474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08098F" w:rsidRPr="009C2D35" w:rsidRDefault="00866CCC" w:rsidP="00BB775E">
      <w:pPr>
        <w:spacing w:before="24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2.7.2</w:t>
      </w:r>
      <w:r w:rsidR="0008098F" w:rsidRPr="009C2D35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D029C8" w:rsidRPr="009C2D35">
        <w:rPr>
          <w:rFonts w:ascii="Times New Roman" w:hAnsi="Times New Roman"/>
          <w:b/>
          <w:sz w:val="24"/>
          <w:szCs w:val="24"/>
          <w:lang w:val="uk-UA"/>
        </w:rPr>
        <w:t>Заходи щодо адаптації педагогічних працівників до професійної діяльності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962"/>
        <w:gridCol w:w="1557"/>
        <w:gridCol w:w="2128"/>
        <w:gridCol w:w="1559"/>
      </w:tblGrid>
      <w:tr w:rsidR="000C3362" w:rsidRPr="00170B92" w:rsidTr="00554EAB">
        <w:tc>
          <w:tcPr>
            <w:tcW w:w="567" w:type="dxa"/>
          </w:tcPr>
          <w:p w:rsidR="000C3362" w:rsidRPr="00170B92" w:rsidRDefault="000C3362" w:rsidP="00D6243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0C3362" w:rsidRPr="00170B92" w:rsidRDefault="000C3362" w:rsidP="00D6243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62" w:type="dxa"/>
          </w:tcPr>
          <w:p w:rsidR="000C3362" w:rsidRPr="00170B92" w:rsidRDefault="000C3362" w:rsidP="00D6243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Заходи</w:t>
            </w:r>
          </w:p>
        </w:tc>
        <w:tc>
          <w:tcPr>
            <w:tcW w:w="1557" w:type="dxa"/>
          </w:tcPr>
          <w:p w:rsidR="000C3362" w:rsidRPr="00170B92" w:rsidRDefault="000C3362" w:rsidP="00D6243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2128" w:type="dxa"/>
          </w:tcPr>
          <w:p w:rsidR="000C3362" w:rsidRPr="00170B92" w:rsidRDefault="000C3362" w:rsidP="00D6243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  <w:tc>
          <w:tcPr>
            <w:tcW w:w="1559" w:type="dxa"/>
          </w:tcPr>
          <w:p w:rsidR="000C3362" w:rsidRPr="00170B92" w:rsidRDefault="00884FFC" w:rsidP="00D6243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Відмітка про викон.</w:t>
            </w:r>
          </w:p>
        </w:tc>
      </w:tr>
      <w:tr w:rsidR="006F3E06" w:rsidRPr="00170B92" w:rsidTr="00554EAB">
        <w:tc>
          <w:tcPr>
            <w:tcW w:w="567" w:type="dxa"/>
          </w:tcPr>
          <w:p w:rsidR="006F3E06" w:rsidRPr="006F3E06" w:rsidRDefault="006F3E06" w:rsidP="006F3E06">
            <w:pPr>
              <w:pStyle w:val="afff0"/>
              <w:rPr>
                <w:sz w:val="24"/>
              </w:rPr>
            </w:pPr>
            <w:r w:rsidRPr="006F3E06">
              <w:rPr>
                <w:sz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6F3E06" w:rsidRPr="006F3E06" w:rsidRDefault="006F3E06" w:rsidP="006F3E06">
            <w:pPr>
              <w:pStyle w:val="afff0"/>
              <w:rPr>
                <w:sz w:val="24"/>
              </w:rPr>
            </w:pPr>
            <w:r w:rsidRPr="006F3E06">
              <w:rPr>
                <w:sz w:val="24"/>
              </w:rPr>
              <w:t>Організація роботи Школи молодого вчителя</w:t>
            </w:r>
          </w:p>
        </w:tc>
        <w:tc>
          <w:tcPr>
            <w:tcW w:w="1557" w:type="dxa"/>
            <w:vAlign w:val="center"/>
          </w:tcPr>
          <w:p w:rsidR="006F3E06" w:rsidRPr="006F3E06" w:rsidRDefault="006F3E06" w:rsidP="006F3E06">
            <w:pPr>
              <w:pStyle w:val="afff0"/>
              <w:rPr>
                <w:sz w:val="24"/>
              </w:rPr>
            </w:pPr>
            <w:r w:rsidRPr="006F3E06">
              <w:rPr>
                <w:sz w:val="24"/>
              </w:rPr>
              <w:t>Вересень</w:t>
            </w:r>
          </w:p>
        </w:tc>
        <w:tc>
          <w:tcPr>
            <w:tcW w:w="2128" w:type="dxa"/>
            <w:vAlign w:val="center"/>
          </w:tcPr>
          <w:p w:rsidR="006F3E06" w:rsidRPr="006F3E06" w:rsidRDefault="006F3E06" w:rsidP="006F3E06">
            <w:pPr>
              <w:pStyle w:val="afff0"/>
              <w:rPr>
                <w:sz w:val="24"/>
              </w:rPr>
            </w:pPr>
            <w:r w:rsidRPr="006F3E06">
              <w:rPr>
                <w:sz w:val="24"/>
              </w:rPr>
              <w:t>Селезньова О.М.</w:t>
            </w:r>
          </w:p>
        </w:tc>
        <w:tc>
          <w:tcPr>
            <w:tcW w:w="1559" w:type="dxa"/>
          </w:tcPr>
          <w:p w:rsidR="006F3E06" w:rsidRPr="00BD4EB1" w:rsidRDefault="006F3E06" w:rsidP="003E076C"/>
        </w:tc>
      </w:tr>
      <w:tr w:rsidR="006F3E06" w:rsidRPr="00170B92" w:rsidTr="00554EAB">
        <w:tc>
          <w:tcPr>
            <w:tcW w:w="567" w:type="dxa"/>
          </w:tcPr>
          <w:p w:rsidR="006F3E06" w:rsidRPr="006F3E06" w:rsidRDefault="006F3E06" w:rsidP="006F3E06">
            <w:pPr>
              <w:pStyle w:val="afff0"/>
              <w:rPr>
                <w:sz w:val="24"/>
              </w:rPr>
            </w:pPr>
            <w:r w:rsidRPr="006F3E06">
              <w:rPr>
                <w:sz w:val="24"/>
              </w:rPr>
              <w:t>2</w:t>
            </w:r>
          </w:p>
        </w:tc>
        <w:tc>
          <w:tcPr>
            <w:tcW w:w="4962" w:type="dxa"/>
          </w:tcPr>
          <w:p w:rsidR="006F3E06" w:rsidRPr="006F3E06" w:rsidRDefault="006F3E06" w:rsidP="006F3E06">
            <w:pPr>
              <w:pStyle w:val="afff0"/>
              <w:rPr>
                <w:sz w:val="24"/>
              </w:rPr>
            </w:pPr>
            <w:r w:rsidRPr="006F3E06">
              <w:rPr>
                <w:sz w:val="24"/>
              </w:rPr>
              <w:t xml:space="preserve">Організація роботи </w:t>
            </w:r>
            <w:r w:rsidRPr="006F3E06">
              <w:rPr>
                <w:sz w:val="24"/>
                <w:u w:val="single"/>
              </w:rPr>
              <w:t>науково-практичних семінарів</w:t>
            </w:r>
            <w:r w:rsidRPr="006F3E06">
              <w:rPr>
                <w:sz w:val="24"/>
              </w:rPr>
              <w:t>:</w:t>
            </w:r>
          </w:p>
          <w:p w:rsidR="006F3E06" w:rsidRPr="006F3E06" w:rsidRDefault="006F3E06" w:rsidP="006F3E06">
            <w:pPr>
              <w:pStyle w:val="afff0"/>
              <w:rPr>
                <w:i/>
                <w:sz w:val="24"/>
              </w:rPr>
            </w:pPr>
            <w:r w:rsidRPr="006F3E06">
              <w:rPr>
                <w:i/>
                <w:sz w:val="24"/>
              </w:rPr>
              <w:t>1) «</w:t>
            </w:r>
            <w:r w:rsidRPr="006F3E06">
              <w:rPr>
                <w:bCs/>
                <w:sz w:val="24"/>
                <w:bdr w:val="none" w:sz="0" w:space="0" w:color="auto" w:frame="1"/>
              </w:rPr>
              <w:t>І</w:t>
            </w:r>
            <w:r w:rsidRPr="006F3E06">
              <w:rPr>
                <w:rStyle w:val="a5"/>
                <w:bCs/>
                <w:i w:val="0"/>
                <w:sz w:val="24"/>
                <w:bdr w:val="none" w:sz="0" w:space="0" w:color="auto" w:frame="1"/>
              </w:rPr>
              <w:t>нноваційні інструменти для організації ефективного методичного, виховного та пси</w:t>
            </w:r>
            <w:r>
              <w:rPr>
                <w:rStyle w:val="a5"/>
                <w:bCs/>
                <w:i w:val="0"/>
                <w:sz w:val="24"/>
                <w:bdr w:val="none" w:sz="0" w:space="0" w:color="auto" w:frame="1"/>
              </w:rPr>
              <w:t>-</w:t>
            </w:r>
            <w:r w:rsidRPr="006F3E06">
              <w:rPr>
                <w:rStyle w:val="a5"/>
                <w:bCs/>
                <w:i w:val="0"/>
                <w:sz w:val="24"/>
                <w:bdr w:val="none" w:sz="0" w:space="0" w:color="auto" w:frame="1"/>
              </w:rPr>
              <w:t>хологічного супроводу учасників освітнього процесу в умовах сучасних викликів»</w:t>
            </w:r>
          </w:p>
          <w:p w:rsidR="006F3E06" w:rsidRPr="006F3E06" w:rsidRDefault="006F3E06" w:rsidP="006F3E06">
            <w:pPr>
              <w:pStyle w:val="afff0"/>
              <w:rPr>
                <w:sz w:val="24"/>
              </w:rPr>
            </w:pPr>
            <w:r w:rsidRPr="006F3E06">
              <w:rPr>
                <w:sz w:val="24"/>
              </w:rPr>
              <w:t>2)</w:t>
            </w:r>
            <w:r>
              <w:rPr>
                <w:sz w:val="24"/>
                <w:shd w:val="clear" w:color="auto" w:fill="FFFFFF"/>
              </w:rPr>
              <w:t xml:space="preserve"> «Актуальні питання діяльності суб</w:t>
            </w:r>
            <w:r w:rsidRPr="006F3E06">
              <w:rPr>
                <w:sz w:val="24"/>
                <w:shd w:val="clear" w:color="auto" w:fill="FFFFFF"/>
              </w:rPr>
              <w:t xml:space="preserve">’єктів </w:t>
            </w:r>
            <w:r w:rsidRPr="006F3E06">
              <w:rPr>
                <w:rStyle w:val="a5"/>
                <w:bCs/>
                <w:i w:val="0"/>
                <w:sz w:val="24"/>
                <w:bdr w:val="none" w:sz="0" w:space="0" w:color="auto" w:frame="1"/>
              </w:rPr>
              <w:t>освітнього процессу»</w:t>
            </w:r>
          </w:p>
          <w:p w:rsidR="006F3E06" w:rsidRPr="006F3E06" w:rsidRDefault="006F3E06" w:rsidP="006F3E06">
            <w:pPr>
              <w:pStyle w:val="afff0"/>
              <w:rPr>
                <w:sz w:val="24"/>
              </w:rPr>
            </w:pPr>
            <w:r w:rsidRPr="006F3E06">
              <w:rPr>
                <w:sz w:val="24"/>
              </w:rPr>
              <w:t>3) «Емоційний інтелект — професійна потре</w:t>
            </w:r>
            <w:r>
              <w:rPr>
                <w:sz w:val="24"/>
              </w:rPr>
              <w:t>-</w:t>
            </w:r>
            <w:r w:rsidRPr="006F3E06">
              <w:rPr>
                <w:sz w:val="24"/>
              </w:rPr>
              <w:t>ба та інструмент сучасного вчителя»</w:t>
            </w:r>
          </w:p>
        </w:tc>
        <w:tc>
          <w:tcPr>
            <w:tcW w:w="1557" w:type="dxa"/>
          </w:tcPr>
          <w:p w:rsidR="006F3E06" w:rsidRPr="006F3E06" w:rsidRDefault="006F3E06" w:rsidP="006F3E06">
            <w:pPr>
              <w:pStyle w:val="afff0"/>
              <w:rPr>
                <w:sz w:val="24"/>
              </w:rPr>
            </w:pPr>
            <w:r w:rsidRPr="006F3E06">
              <w:rPr>
                <w:sz w:val="24"/>
              </w:rPr>
              <w:t>Вересень</w:t>
            </w:r>
          </w:p>
          <w:p w:rsidR="006F3E06" w:rsidRPr="006F3E06" w:rsidRDefault="006F3E06" w:rsidP="006F3E06">
            <w:pPr>
              <w:pStyle w:val="afff0"/>
              <w:rPr>
                <w:sz w:val="24"/>
              </w:rPr>
            </w:pPr>
          </w:p>
          <w:p w:rsidR="006F3E06" w:rsidRPr="006F3E06" w:rsidRDefault="006F3E06" w:rsidP="006F3E06">
            <w:pPr>
              <w:pStyle w:val="afff0"/>
              <w:rPr>
                <w:sz w:val="24"/>
              </w:rPr>
            </w:pPr>
            <w:r w:rsidRPr="006F3E06">
              <w:rPr>
                <w:sz w:val="24"/>
              </w:rPr>
              <w:t>Жовтень</w:t>
            </w:r>
          </w:p>
          <w:p w:rsidR="006F3E06" w:rsidRPr="006F3E06" w:rsidRDefault="006F3E06" w:rsidP="006F3E06">
            <w:pPr>
              <w:pStyle w:val="afff0"/>
              <w:rPr>
                <w:sz w:val="24"/>
              </w:rPr>
            </w:pPr>
          </w:p>
          <w:p w:rsidR="006F3E06" w:rsidRPr="006F3E06" w:rsidRDefault="006F3E06" w:rsidP="006F3E06">
            <w:pPr>
              <w:pStyle w:val="afff0"/>
              <w:rPr>
                <w:sz w:val="24"/>
              </w:rPr>
            </w:pPr>
          </w:p>
          <w:p w:rsidR="006F3E06" w:rsidRPr="006F3E06" w:rsidRDefault="006F3E06" w:rsidP="006F3E06">
            <w:pPr>
              <w:pStyle w:val="afff0"/>
              <w:rPr>
                <w:sz w:val="24"/>
              </w:rPr>
            </w:pPr>
          </w:p>
          <w:p w:rsidR="006F3E06" w:rsidRPr="006F3E06" w:rsidRDefault="006F3E06" w:rsidP="006F3E06">
            <w:pPr>
              <w:pStyle w:val="afff0"/>
              <w:rPr>
                <w:sz w:val="24"/>
              </w:rPr>
            </w:pPr>
            <w:r w:rsidRPr="006F3E06">
              <w:rPr>
                <w:sz w:val="24"/>
              </w:rPr>
              <w:t>Січень</w:t>
            </w:r>
          </w:p>
          <w:p w:rsidR="006F3E06" w:rsidRPr="006F3E06" w:rsidRDefault="006F3E06" w:rsidP="006F3E06">
            <w:pPr>
              <w:pStyle w:val="afff0"/>
              <w:rPr>
                <w:sz w:val="24"/>
              </w:rPr>
            </w:pPr>
          </w:p>
          <w:p w:rsidR="006F3E06" w:rsidRPr="006F3E06" w:rsidRDefault="006F3E06" w:rsidP="006F3E06">
            <w:pPr>
              <w:pStyle w:val="afff0"/>
              <w:rPr>
                <w:sz w:val="24"/>
              </w:rPr>
            </w:pPr>
          </w:p>
          <w:p w:rsidR="006F3E06" w:rsidRPr="006F3E06" w:rsidRDefault="006F3E06" w:rsidP="006F3E06">
            <w:pPr>
              <w:pStyle w:val="afff0"/>
              <w:rPr>
                <w:sz w:val="24"/>
              </w:rPr>
            </w:pPr>
            <w:r w:rsidRPr="006F3E06">
              <w:rPr>
                <w:sz w:val="24"/>
              </w:rPr>
              <w:t>Травень</w:t>
            </w:r>
          </w:p>
        </w:tc>
        <w:tc>
          <w:tcPr>
            <w:tcW w:w="2128" w:type="dxa"/>
          </w:tcPr>
          <w:p w:rsidR="006F3E06" w:rsidRPr="006F3E06" w:rsidRDefault="006F3E06" w:rsidP="006F3E06">
            <w:pPr>
              <w:pStyle w:val="afff0"/>
              <w:rPr>
                <w:sz w:val="24"/>
              </w:rPr>
            </w:pPr>
            <w:r w:rsidRPr="006F3E06">
              <w:rPr>
                <w:sz w:val="24"/>
              </w:rPr>
              <w:t>Селезньова О.М.</w:t>
            </w:r>
          </w:p>
        </w:tc>
        <w:tc>
          <w:tcPr>
            <w:tcW w:w="1559" w:type="dxa"/>
          </w:tcPr>
          <w:p w:rsidR="006F3E06" w:rsidRPr="00BD4EB1" w:rsidRDefault="006F3E06" w:rsidP="003E076C"/>
        </w:tc>
      </w:tr>
    </w:tbl>
    <w:p w:rsidR="00884FFC" w:rsidRDefault="00884FFC" w:rsidP="002F135B">
      <w:pPr>
        <w:pStyle w:val="afff0"/>
        <w:rPr>
          <w:rFonts w:eastAsia="Calibri"/>
          <w:b/>
          <w:sz w:val="28"/>
          <w:szCs w:val="28"/>
          <w:lang w:eastAsia="en-US"/>
        </w:rPr>
      </w:pPr>
    </w:p>
    <w:p w:rsidR="0008098F" w:rsidRPr="002F135B" w:rsidRDefault="00554EAB" w:rsidP="002F135B">
      <w:pPr>
        <w:pStyle w:val="afff0"/>
        <w:rPr>
          <w:b/>
          <w:sz w:val="24"/>
        </w:rPr>
      </w:pPr>
      <w:r>
        <w:rPr>
          <w:b/>
          <w:sz w:val="24"/>
        </w:rPr>
        <w:lastRenderedPageBreak/>
        <w:t>2.8</w:t>
      </w:r>
      <w:r w:rsidR="0008098F" w:rsidRPr="002F135B">
        <w:rPr>
          <w:b/>
          <w:sz w:val="24"/>
        </w:rPr>
        <w:t>. Створення освітнього середовища, вільного від будь-яких форм насильства та дискримінації</w:t>
      </w:r>
    </w:p>
    <w:p w:rsidR="0008098F" w:rsidRPr="002F135B" w:rsidRDefault="0008098F" w:rsidP="002F135B">
      <w:pPr>
        <w:pStyle w:val="afff0"/>
        <w:rPr>
          <w:b/>
          <w:sz w:val="24"/>
        </w:rPr>
      </w:pPr>
      <w:r w:rsidRPr="002F135B">
        <w:rPr>
          <w:b/>
          <w:sz w:val="24"/>
        </w:rPr>
        <w:t>2.</w:t>
      </w:r>
      <w:r w:rsidR="00554EAB">
        <w:rPr>
          <w:b/>
          <w:sz w:val="24"/>
        </w:rPr>
        <w:t>8</w:t>
      </w:r>
      <w:r w:rsidRPr="002F135B">
        <w:rPr>
          <w:b/>
          <w:sz w:val="24"/>
        </w:rPr>
        <w:t>.1. Заходи щодо запобігання будь-яких проявів дискримінації, булінгу в закладі.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88"/>
        <w:gridCol w:w="1931"/>
        <w:gridCol w:w="1209"/>
      </w:tblGrid>
      <w:tr w:rsidR="00396952" w:rsidRPr="00170B92" w:rsidTr="002F135B">
        <w:tc>
          <w:tcPr>
            <w:tcW w:w="566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5028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Заходи</w:t>
            </w:r>
          </w:p>
        </w:tc>
        <w:tc>
          <w:tcPr>
            <w:tcW w:w="1488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1931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  <w:tc>
          <w:tcPr>
            <w:tcW w:w="1209" w:type="dxa"/>
          </w:tcPr>
          <w:p w:rsidR="00396952" w:rsidRPr="00170B92" w:rsidRDefault="00884FFC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Відмітка про викон</w:t>
            </w:r>
          </w:p>
        </w:tc>
      </w:tr>
      <w:tr w:rsidR="00821417" w:rsidRPr="00170B92" w:rsidTr="002F135B">
        <w:tc>
          <w:tcPr>
            <w:tcW w:w="10222" w:type="dxa"/>
            <w:gridSpan w:val="5"/>
          </w:tcPr>
          <w:p w:rsidR="00821417" w:rsidRPr="00821417" w:rsidRDefault="00821417" w:rsidP="00821417">
            <w:pPr>
              <w:pStyle w:val="24"/>
              <w:ind w:left="-74"/>
              <w:jc w:val="center"/>
              <w:rPr>
                <w:b/>
              </w:rPr>
            </w:pPr>
            <w:r w:rsidRPr="00821417">
              <w:rPr>
                <w:b/>
              </w:rPr>
              <w:t xml:space="preserve">УПРАВЛІНСЬКИЙ НАПРЯМ </w:t>
            </w:r>
          </w:p>
        </w:tc>
      </w:tr>
      <w:tr w:rsidR="00821417" w:rsidRPr="00170B92" w:rsidTr="002F135B">
        <w:tc>
          <w:tcPr>
            <w:tcW w:w="10222" w:type="dxa"/>
            <w:gridSpan w:val="5"/>
          </w:tcPr>
          <w:p w:rsidR="00821417" w:rsidRPr="00884FFC" w:rsidRDefault="00821417" w:rsidP="00821417">
            <w:pPr>
              <w:pStyle w:val="24"/>
              <w:ind w:left="-74"/>
              <w:jc w:val="center"/>
              <w:rPr>
                <w:b/>
                <w:sz w:val="24"/>
                <w:szCs w:val="24"/>
              </w:rPr>
            </w:pPr>
            <w:r w:rsidRPr="00884FFC">
              <w:rPr>
                <w:b/>
                <w:sz w:val="24"/>
                <w:szCs w:val="24"/>
              </w:rPr>
              <w:t>Первинна профілактика</w:t>
            </w:r>
          </w:p>
        </w:tc>
      </w:tr>
      <w:tr w:rsidR="00AC73AD" w:rsidRPr="00170B92" w:rsidTr="002F135B">
        <w:tc>
          <w:tcPr>
            <w:tcW w:w="566" w:type="dxa"/>
          </w:tcPr>
          <w:p w:rsidR="00AC73AD" w:rsidRPr="007E2234" w:rsidRDefault="00AC73AD" w:rsidP="00AC73A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23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028" w:type="dxa"/>
          </w:tcPr>
          <w:p w:rsidR="00AC73AD" w:rsidRPr="002F135B" w:rsidRDefault="00AC73AD" w:rsidP="002F135B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Дов</w:t>
            </w:r>
            <w:r w:rsidR="00365DAC">
              <w:rPr>
                <w:sz w:val="24"/>
              </w:rPr>
              <w:t>ести до відома працівників закладу</w:t>
            </w:r>
            <w:r w:rsidRPr="002F135B">
              <w:rPr>
                <w:sz w:val="24"/>
              </w:rPr>
              <w:t xml:space="preserve"> зміст Закону України «Про внесення змін до деяких законодавчих актів України щодо протидії бу</w:t>
            </w:r>
            <w:r w:rsidR="002F135B">
              <w:rPr>
                <w:sz w:val="24"/>
              </w:rPr>
              <w:t>-</w:t>
            </w:r>
            <w:r w:rsidRPr="002F135B">
              <w:rPr>
                <w:sz w:val="24"/>
              </w:rPr>
              <w:t>лінгу (ць</w:t>
            </w:r>
            <w:r w:rsidR="002F135B">
              <w:rPr>
                <w:sz w:val="24"/>
              </w:rPr>
              <w:t>куванню)» від 18.12.2018 № 2657</w:t>
            </w:r>
            <w:r w:rsidRPr="002F135B">
              <w:rPr>
                <w:sz w:val="24"/>
              </w:rPr>
              <w:t>VIII</w:t>
            </w:r>
          </w:p>
        </w:tc>
        <w:tc>
          <w:tcPr>
            <w:tcW w:w="1488" w:type="dxa"/>
          </w:tcPr>
          <w:p w:rsidR="00AC73AD" w:rsidRPr="002F135B" w:rsidRDefault="002F135B" w:rsidP="002F135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Вересень 2023</w:t>
            </w:r>
          </w:p>
        </w:tc>
        <w:tc>
          <w:tcPr>
            <w:tcW w:w="1931" w:type="dxa"/>
            <w:vAlign w:val="center"/>
          </w:tcPr>
          <w:p w:rsidR="00AC73AD" w:rsidRPr="002F135B" w:rsidRDefault="00140C83" w:rsidP="002F135B">
            <w:pPr>
              <w:pStyle w:val="afff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Соціальний педагог</w:t>
            </w:r>
          </w:p>
        </w:tc>
        <w:tc>
          <w:tcPr>
            <w:tcW w:w="1209" w:type="dxa"/>
          </w:tcPr>
          <w:p w:rsidR="00AC73AD" w:rsidRPr="00170B92" w:rsidRDefault="00AC73AD" w:rsidP="00AC73A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01B89" w:rsidRPr="00170B92" w:rsidTr="002F135B">
        <w:tc>
          <w:tcPr>
            <w:tcW w:w="566" w:type="dxa"/>
          </w:tcPr>
          <w:p w:rsidR="00001B89" w:rsidRPr="007E2234" w:rsidRDefault="00001B89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23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028" w:type="dxa"/>
          </w:tcPr>
          <w:p w:rsidR="00001B89" w:rsidRPr="002F135B" w:rsidRDefault="00001B89" w:rsidP="002F135B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Дов</w:t>
            </w:r>
            <w:r w:rsidR="002F135B">
              <w:rPr>
                <w:sz w:val="24"/>
              </w:rPr>
              <w:t>ести до відома працівників закладу</w:t>
            </w:r>
            <w:r w:rsidR="002464E0">
              <w:rPr>
                <w:sz w:val="24"/>
              </w:rPr>
              <w:t>:</w:t>
            </w:r>
          </w:p>
          <w:p w:rsidR="00001B89" w:rsidRPr="002F135B" w:rsidRDefault="00001B89" w:rsidP="002F135B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 xml:space="preserve">1. Правила поведінки, права та обов’язки учнів </w:t>
            </w:r>
            <w:r w:rsidR="002F135B">
              <w:rPr>
                <w:sz w:val="24"/>
              </w:rPr>
              <w:t xml:space="preserve"> закладу</w:t>
            </w:r>
          </w:p>
          <w:p w:rsidR="00001B89" w:rsidRPr="002F135B" w:rsidRDefault="00001B89" w:rsidP="002F135B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2. Порядок реагування на доведені випадки булінгу (цькування) у закладі освіти та відпо</w:t>
            </w:r>
            <w:r w:rsidR="002F135B">
              <w:rPr>
                <w:sz w:val="24"/>
              </w:rPr>
              <w:t>-</w:t>
            </w:r>
            <w:r w:rsidRPr="002F135B">
              <w:rPr>
                <w:sz w:val="24"/>
              </w:rPr>
              <w:t>відальність осіб,</w:t>
            </w:r>
            <w:r w:rsidR="002F135B">
              <w:rPr>
                <w:sz w:val="24"/>
              </w:rPr>
              <w:t xml:space="preserve"> причетних до булінгу (цьк.</w:t>
            </w:r>
            <w:r w:rsidRPr="002F135B">
              <w:rPr>
                <w:sz w:val="24"/>
              </w:rPr>
              <w:t>).</w:t>
            </w:r>
          </w:p>
          <w:p w:rsidR="00001B89" w:rsidRPr="002F135B" w:rsidRDefault="00001B89" w:rsidP="002F135B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1488" w:type="dxa"/>
          </w:tcPr>
          <w:p w:rsidR="00001B89" w:rsidRPr="002F135B" w:rsidRDefault="002F135B" w:rsidP="002F135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Вересень 2023</w:t>
            </w:r>
          </w:p>
        </w:tc>
        <w:tc>
          <w:tcPr>
            <w:tcW w:w="1931" w:type="dxa"/>
            <w:vAlign w:val="center"/>
          </w:tcPr>
          <w:p w:rsidR="00365DAC" w:rsidRDefault="00365DAC" w:rsidP="002F135B">
            <w:pPr>
              <w:pStyle w:val="afff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Киричевська А.В. </w:t>
            </w:r>
          </w:p>
          <w:p w:rsidR="00365DAC" w:rsidRPr="002F135B" w:rsidRDefault="00140C83" w:rsidP="00140C83">
            <w:pPr>
              <w:pStyle w:val="afff0"/>
              <w:rPr>
                <w:color w:val="000000"/>
                <w:sz w:val="24"/>
              </w:rPr>
            </w:pPr>
            <w:r w:rsidRPr="00140C83">
              <w:rPr>
                <w:color w:val="000000"/>
                <w:sz w:val="24"/>
              </w:rPr>
              <w:t>Соціальний педагог</w:t>
            </w:r>
          </w:p>
        </w:tc>
        <w:tc>
          <w:tcPr>
            <w:tcW w:w="1209" w:type="dxa"/>
          </w:tcPr>
          <w:p w:rsidR="00001B89" w:rsidRPr="00170B92" w:rsidRDefault="00001B89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F135B" w:rsidRPr="00170B92" w:rsidTr="002F135B">
        <w:tc>
          <w:tcPr>
            <w:tcW w:w="566" w:type="dxa"/>
          </w:tcPr>
          <w:p w:rsidR="002F135B" w:rsidRPr="007E2234" w:rsidRDefault="002F135B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23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028" w:type="dxa"/>
          </w:tcPr>
          <w:p w:rsidR="002F135B" w:rsidRPr="002F135B" w:rsidRDefault="002F135B" w:rsidP="003E076C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Довести до відома батьків учнів школи</w:t>
            </w:r>
          </w:p>
          <w:p w:rsidR="002F135B" w:rsidRPr="002F135B" w:rsidRDefault="002F135B" w:rsidP="003E076C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 xml:space="preserve">1. Правила поведінки, права та обов’язки учнів </w:t>
            </w:r>
            <w:r>
              <w:rPr>
                <w:sz w:val="24"/>
              </w:rPr>
              <w:t xml:space="preserve"> закладу</w:t>
            </w:r>
          </w:p>
          <w:p w:rsidR="002F135B" w:rsidRPr="002F135B" w:rsidRDefault="002F135B" w:rsidP="003E076C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2. Порядок реагування на доведені випадки булінгу (цькування) у закладі освіти та відпо</w:t>
            </w:r>
            <w:r>
              <w:rPr>
                <w:sz w:val="24"/>
              </w:rPr>
              <w:t>-</w:t>
            </w:r>
            <w:r w:rsidRPr="002F135B">
              <w:rPr>
                <w:sz w:val="24"/>
              </w:rPr>
              <w:t>відальність осіб,</w:t>
            </w:r>
            <w:r>
              <w:rPr>
                <w:sz w:val="24"/>
              </w:rPr>
              <w:t xml:space="preserve"> причетних до булінгу (цьк.</w:t>
            </w:r>
            <w:r w:rsidRPr="002F135B">
              <w:rPr>
                <w:sz w:val="24"/>
              </w:rPr>
              <w:t>).</w:t>
            </w:r>
          </w:p>
          <w:p w:rsidR="002F135B" w:rsidRPr="002F135B" w:rsidRDefault="002F135B" w:rsidP="003E076C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1488" w:type="dxa"/>
          </w:tcPr>
          <w:p w:rsidR="002F135B" w:rsidRPr="002F135B" w:rsidRDefault="002F135B" w:rsidP="003E076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Вересень 2023</w:t>
            </w:r>
          </w:p>
        </w:tc>
        <w:tc>
          <w:tcPr>
            <w:tcW w:w="1931" w:type="dxa"/>
            <w:vAlign w:val="center"/>
          </w:tcPr>
          <w:p w:rsidR="002F135B" w:rsidRDefault="00365DAC" w:rsidP="00140C83">
            <w:pPr>
              <w:pStyle w:val="afff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Коваленко</w:t>
            </w:r>
            <w:r w:rsidR="00140C83">
              <w:rPr>
                <w:color w:val="000000"/>
                <w:sz w:val="24"/>
              </w:rPr>
              <w:t xml:space="preserve"> Є</w:t>
            </w:r>
            <w:r>
              <w:rPr>
                <w:color w:val="000000"/>
                <w:sz w:val="24"/>
              </w:rPr>
              <w:t xml:space="preserve"> .К. </w:t>
            </w:r>
          </w:p>
          <w:p w:rsidR="00140C83" w:rsidRPr="002F135B" w:rsidRDefault="00140C83" w:rsidP="00140C83">
            <w:pPr>
              <w:pStyle w:val="afff0"/>
              <w:rPr>
                <w:color w:val="000000"/>
                <w:sz w:val="24"/>
              </w:rPr>
            </w:pPr>
            <w:r w:rsidRPr="00140C83">
              <w:rPr>
                <w:color w:val="000000"/>
                <w:sz w:val="24"/>
              </w:rPr>
              <w:t>Соціальний педагог</w:t>
            </w:r>
          </w:p>
        </w:tc>
        <w:tc>
          <w:tcPr>
            <w:tcW w:w="1209" w:type="dxa"/>
          </w:tcPr>
          <w:p w:rsidR="002F135B" w:rsidRPr="00170B92" w:rsidRDefault="002F135B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F135B" w:rsidRPr="00170B92" w:rsidTr="002F135B">
        <w:tc>
          <w:tcPr>
            <w:tcW w:w="566" w:type="dxa"/>
          </w:tcPr>
          <w:p w:rsidR="002F135B" w:rsidRPr="007E2234" w:rsidRDefault="002F135B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234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028" w:type="dxa"/>
          </w:tcPr>
          <w:p w:rsidR="002F135B" w:rsidRPr="002F135B" w:rsidRDefault="002F135B" w:rsidP="003E076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Забезпечити на веб-сайті закладу</w:t>
            </w:r>
            <w:r w:rsidRPr="002F135B">
              <w:rPr>
                <w:sz w:val="24"/>
              </w:rPr>
              <w:t xml:space="preserve"> відкритий доступ до такої інформації та документів:</w:t>
            </w:r>
          </w:p>
          <w:p w:rsidR="002F135B" w:rsidRPr="002F135B" w:rsidRDefault="002F135B" w:rsidP="003E076C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1. Правила поведінки, права та обов’язки уч</w:t>
            </w:r>
            <w:r w:rsidR="00DD688A">
              <w:rPr>
                <w:sz w:val="24"/>
              </w:rPr>
              <w:t>-</w:t>
            </w:r>
            <w:r w:rsidRPr="002F135B">
              <w:rPr>
                <w:sz w:val="24"/>
              </w:rPr>
              <w:t xml:space="preserve">нів </w:t>
            </w:r>
            <w:r>
              <w:rPr>
                <w:sz w:val="24"/>
              </w:rPr>
              <w:t xml:space="preserve"> закладу</w:t>
            </w:r>
          </w:p>
          <w:p w:rsidR="002F135B" w:rsidRPr="002F135B" w:rsidRDefault="002F135B" w:rsidP="003E076C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2. План заходів   щодо запобігання та протидії булінгу (цькування) на 202</w:t>
            </w:r>
            <w:r>
              <w:rPr>
                <w:sz w:val="24"/>
              </w:rPr>
              <w:t>3</w:t>
            </w:r>
            <w:r w:rsidRPr="002F135B">
              <w:rPr>
                <w:sz w:val="24"/>
              </w:rPr>
              <w:t>/20</w:t>
            </w:r>
            <w:r>
              <w:rPr>
                <w:sz w:val="24"/>
              </w:rPr>
              <w:t>24</w:t>
            </w:r>
            <w:r w:rsidRPr="002F135B">
              <w:rPr>
                <w:sz w:val="24"/>
              </w:rPr>
              <w:t xml:space="preserve"> </w:t>
            </w:r>
            <w:r>
              <w:rPr>
                <w:sz w:val="24"/>
              </w:rPr>
              <w:t>нав.</w:t>
            </w:r>
            <w:r w:rsidRPr="002F135B">
              <w:rPr>
                <w:sz w:val="24"/>
              </w:rPr>
              <w:t xml:space="preserve"> рік</w:t>
            </w:r>
          </w:p>
          <w:p w:rsidR="002F135B" w:rsidRPr="002F135B" w:rsidRDefault="002F135B" w:rsidP="003E076C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3. Порядок реагування на доведені випадки булінгу (цькування) у закладі освіти та відпо</w:t>
            </w:r>
            <w:r>
              <w:rPr>
                <w:sz w:val="24"/>
              </w:rPr>
              <w:t>-</w:t>
            </w:r>
            <w:r w:rsidRPr="002F135B">
              <w:rPr>
                <w:sz w:val="24"/>
              </w:rPr>
              <w:t xml:space="preserve">відальність осіб, причетних </w:t>
            </w:r>
            <w:r w:rsidR="00DD688A">
              <w:rPr>
                <w:sz w:val="24"/>
              </w:rPr>
              <w:t>до булінгу (цьк.</w:t>
            </w:r>
            <w:r w:rsidRPr="002F135B">
              <w:rPr>
                <w:sz w:val="24"/>
              </w:rPr>
              <w:t>);</w:t>
            </w:r>
          </w:p>
          <w:p w:rsidR="002F135B" w:rsidRPr="002F135B" w:rsidRDefault="002F135B" w:rsidP="003E076C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4. Порядок подання та розгляду заяв про випадки булінгу (цькування) у закладі освіти</w:t>
            </w:r>
          </w:p>
        </w:tc>
        <w:tc>
          <w:tcPr>
            <w:tcW w:w="1488" w:type="dxa"/>
          </w:tcPr>
          <w:p w:rsidR="002F135B" w:rsidRPr="002F135B" w:rsidRDefault="002F135B" w:rsidP="002F135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 р</w:t>
            </w:r>
            <w:r w:rsidRPr="002F135B">
              <w:rPr>
                <w:sz w:val="24"/>
              </w:rPr>
              <w:t>оку</w:t>
            </w:r>
          </w:p>
        </w:tc>
        <w:tc>
          <w:tcPr>
            <w:tcW w:w="1931" w:type="dxa"/>
            <w:vAlign w:val="center"/>
          </w:tcPr>
          <w:p w:rsidR="002F135B" w:rsidRDefault="005429B5" w:rsidP="002F135B">
            <w:pPr>
              <w:pStyle w:val="afff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Коваленко Є.К.</w:t>
            </w:r>
          </w:p>
          <w:p w:rsidR="00140C83" w:rsidRDefault="00140C83" w:rsidP="002F135B">
            <w:pPr>
              <w:pStyle w:val="afff0"/>
              <w:rPr>
                <w:color w:val="000000"/>
                <w:sz w:val="24"/>
              </w:rPr>
            </w:pPr>
          </w:p>
          <w:p w:rsidR="00140C83" w:rsidRDefault="00140C83" w:rsidP="002F135B">
            <w:pPr>
              <w:pStyle w:val="afff0"/>
              <w:rPr>
                <w:color w:val="000000"/>
                <w:sz w:val="24"/>
              </w:rPr>
            </w:pPr>
          </w:p>
          <w:p w:rsidR="00140C83" w:rsidRDefault="00140C83" w:rsidP="002F135B">
            <w:pPr>
              <w:pStyle w:val="afff0"/>
              <w:rPr>
                <w:color w:val="000000"/>
                <w:sz w:val="24"/>
              </w:rPr>
            </w:pPr>
          </w:p>
          <w:p w:rsidR="00140C83" w:rsidRDefault="00140C83" w:rsidP="002F135B">
            <w:pPr>
              <w:pStyle w:val="afff0"/>
              <w:rPr>
                <w:color w:val="000000"/>
                <w:sz w:val="24"/>
              </w:rPr>
            </w:pPr>
          </w:p>
          <w:p w:rsidR="00140C83" w:rsidRDefault="00140C83" w:rsidP="002F135B">
            <w:pPr>
              <w:pStyle w:val="afff0"/>
              <w:rPr>
                <w:color w:val="000000"/>
                <w:sz w:val="24"/>
              </w:rPr>
            </w:pPr>
          </w:p>
          <w:p w:rsidR="00140C83" w:rsidRDefault="00140C83" w:rsidP="002F135B">
            <w:pPr>
              <w:pStyle w:val="afff0"/>
              <w:rPr>
                <w:color w:val="000000"/>
                <w:sz w:val="24"/>
              </w:rPr>
            </w:pPr>
          </w:p>
          <w:p w:rsidR="00140C83" w:rsidRDefault="00140C83" w:rsidP="002F135B">
            <w:pPr>
              <w:pStyle w:val="afff0"/>
              <w:rPr>
                <w:color w:val="000000"/>
                <w:sz w:val="24"/>
              </w:rPr>
            </w:pPr>
          </w:p>
          <w:p w:rsidR="00140C83" w:rsidRDefault="00140C83" w:rsidP="002F135B">
            <w:pPr>
              <w:pStyle w:val="afff0"/>
              <w:rPr>
                <w:color w:val="000000"/>
                <w:sz w:val="24"/>
              </w:rPr>
            </w:pPr>
          </w:p>
          <w:p w:rsidR="00140C83" w:rsidRPr="002F135B" w:rsidRDefault="00140C83" w:rsidP="002F135B">
            <w:pPr>
              <w:pStyle w:val="afff0"/>
              <w:rPr>
                <w:color w:val="000000"/>
                <w:sz w:val="24"/>
              </w:rPr>
            </w:pPr>
          </w:p>
        </w:tc>
        <w:tc>
          <w:tcPr>
            <w:tcW w:w="1209" w:type="dxa"/>
          </w:tcPr>
          <w:p w:rsidR="002F135B" w:rsidRPr="00170B92" w:rsidRDefault="002F135B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7E2234" w:rsidRPr="00170B92" w:rsidTr="002F135B">
        <w:tc>
          <w:tcPr>
            <w:tcW w:w="566" w:type="dxa"/>
          </w:tcPr>
          <w:p w:rsidR="007E2234" w:rsidRPr="007E2234" w:rsidRDefault="007E2234" w:rsidP="00AC73A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234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028" w:type="dxa"/>
          </w:tcPr>
          <w:p w:rsidR="007E2234" w:rsidRDefault="007E2234" w:rsidP="003E076C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Забе</w:t>
            </w:r>
            <w:r>
              <w:rPr>
                <w:sz w:val="24"/>
              </w:rPr>
              <w:t>зпечення інформацією сайта закладу</w:t>
            </w:r>
            <w:r w:rsidRPr="002F135B">
              <w:rPr>
                <w:sz w:val="24"/>
              </w:rPr>
              <w:t xml:space="preserve"> що</w:t>
            </w:r>
            <w:r>
              <w:rPr>
                <w:sz w:val="24"/>
              </w:rPr>
              <w:t>-до застосу</w:t>
            </w:r>
            <w:r w:rsidRPr="002F135B">
              <w:rPr>
                <w:sz w:val="24"/>
              </w:rPr>
              <w:t xml:space="preserve">вання норм Закону України «Про внесення змін до деяких законодавчих актів України щодо протидії булінгу (цькування)» від 18 грудня 2018 року за №2657 - </w:t>
            </w:r>
            <w:r w:rsidRPr="002F135B">
              <w:rPr>
                <w:sz w:val="24"/>
                <w:lang w:val="en-US"/>
              </w:rPr>
              <w:t>VIII</w:t>
            </w:r>
            <w:r w:rsidRPr="002F135B">
              <w:rPr>
                <w:sz w:val="24"/>
              </w:rPr>
              <w:t xml:space="preserve"> та пок</w:t>
            </w:r>
          </w:p>
          <w:p w:rsidR="007E2234" w:rsidRPr="002F135B" w:rsidRDefault="007E2234" w:rsidP="003E076C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ласних стендів за тематикою «У нас тільки ТАК!»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2234" w:rsidRPr="002F135B" w:rsidRDefault="007E2234" w:rsidP="003E076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 року</w:t>
            </w:r>
          </w:p>
        </w:tc>
        <w:tc>
          <w:tcPr>
            <w:tcW w:w="1931" w:type="dxa"/>
            <w:vAlign w:val="center"/>
          </w:tcPr>
          <w:p w:rsidR="007E2234" w:rsidRPr="002F135B" w:rsidRDefault="007E2234" w:rsidP="003E076C">
            <w:pPr>
              <w:pStyle w:val="afff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Соціально-психологічна служба</w:t>
            </w:r>
          </w:p>
        </w:tc>
        <w:tc>
          <w:tcPr>
            <w:tcW w:w="1209" w:type="dxa"/>
          </w:tcPr>
          <w:p w:rsidR="007E2234" w:rsidRPr="00170B92" w:rsidRDefault="007E2234" w:rsidP="00AC73A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7E2234" w:rsidRPr="00170B92" w:rsidTr="002F135B">
        <w:tc>
          <w:tcPr>
            <w:tcW w:w="566" w:type="dxa"/>
          </w:tcPr>
          <w:p w:rsidR="007E2234" w:rsidRPr="007E2234" w:rsidRDefault="007E2234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234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028" w:type="dxa"/>
          </w:tcPr>
          <w:p w:rsidR="007E2234" w:rsidRPr="002F135B" w:rsidRDefault="007E2234" w:rsidP="003E076C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Забезпечити постійне чергування в місцях за</w:t>
            </w:r>
            <w:r>
              <w:rPr>
                <w:sz w:val="24"/>
              </w:rPr>
              <w:t>-</w:t>
            </w:r>
            <w:r w:rsidRPr="002F135B">
              <w:rPr>
                <w:sz w:val="24"/>
              </w:rPr>
              <w:t>гального користування (їдальня, коридор, роз</w:t>
            </w:r>
            <w:r>
              <w:rPr>
                <w:sz w:val="24"/>
              </w:rPr>
              <w:t xml:space="preserve">-дягальня, </w:t>
            </w:r>
            <w:r w:rsidRPr="002F135B">
              <w:rPr>
                <w:sz w:val="24"/>
              </w:rPr>
              <w:t>подвір’я) і технічних приміщеннях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2234" w:rsidRPr="002F135B" w:rsidRDefault="007E2234" w:rsidP="003E076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 року</w:t>
            </w:r>
          </w:p>
        </w:tc>
        <w:tc>
          <w:tcPr>
            <w:tcW w:w="1931" w:type="dxa"/>
            <w:vAlign w:val="center"/>
          </w:tcPr>
          <w:p w:rsidR="007E2234" w:rsidRPr="002F135B" w:rsidRDefault="007E2234" w:rsidP="003E076C">
            <w:pPr>
              <w:pStyle w:val="afff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Коваленко Є.К.</w:t>
            </w:r>
          </w:p>
        </w:tc>
        <w:tc>
          <w:tcPr>
            <w:tcW w:w="1209" w:type="dxa"/>
          </w:tcPr>
          <w:p w:rsidR="007E2234" w:rsidRPr="00170B92" w:rsidRDefault="007E2234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7E2234" w:rsidRPr="00A40CD7" w:rsidTr="002F135B">
        <w:tc>
          <w:tcPr>
            <w:tcW w:w="566" w:type="dxa"/>
          </w:tcPr>
          <w:p w:rsidR="007E2234" w:rsidRPr="007E2234" w:rsidRDefault="007E2234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234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028" w:type="dxa"/>
          </w:tcPr>
          <w:p w:rsidR="007E2234" w:rsidRPr="002F135B" w:rsidRDefault="007E2234" w:rsidP="003E076C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Перевірка приміщень, території школи з ме</w:t>
            </w:r>
            <w:r>
              <w:rPr>
                <w:sz w:val="24"/>
              </w:rPr>
              <w:t>-</w:t>
            </w:r>
            <w:r w:rsidRPr="002F135B">
              <w:rPr>
                <w:sz w:val="24"/>
              </w:rPr>
              <w:t>тою виявлення місць, які потенційно можуть бути небезпечними та сприятливими для вчинення булінгу (цькування)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2234" w:rsidRPr="002F135B" w:rsidRDefault="007E2234" w:rsidP="003E076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1931" w:type="dxa"/>
            <w:vAlign w:val="center"/>
          </w:tcPr>
          <w:p w:rsidR="007E2234" w:rsidRPr="002F135B" w:rsidRDefault="000F20E5" w:rsidP="003E076C">
            <w:pPr>
              <w:pStyle w:val="afff0"/>
              <w:rPr>
                <w:color w:val="000000"/>
                <w:sz w:val="24"/>
              </w:rPr>
            </w:pPr>
            <w:r w:rsidRPr="000F20E5">
              <w:rPr>
                <w:color w:val="000000"/>
                <w:sz w:val="24"/>
              </w:rPr>
              <w:t>Соціальний педагог</w:t>
            </w:r>
          </w:p>
        </w:tc>
        <w:tc>
          <w:tcPr>
            <w:tcW w:w="1209" w:type="dxa"/>
          </w:tcPr>
          <w:p w:rsidR="007E2234" w:rsidRPr="00170B92" w:rsidRDefault="007E2234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7E2234" w:rsidRPr="00170B92" w:rsidTr="003E076C">
        <w:tc>
          <w:tcPr>
            <w:tcW w:w="566" w:type="dxa"/>
          </w:tcPr>
          <w:p w:rsidR="007E2234" w:rsidRPr="007E2234" w:rsidRDefault="007E2234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234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028" w:type="dxa"/>
          </w:tcPr>
          <w:p w:rsidR="007E2234" w:rsidRPr="002F135B" w:rsidRDefault="007E2234" w:rsidP="003E076C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Питання профілактики булінгу (цькування) у школі розглядати на нарадах при директорі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2234" w:rsidRPr="002F135B" w:rsidRDefault="007E2234" w:rsidP="003E076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Січень 2024</w:t>
            </w:r>
          </w:p>
        </w:tc>
        <w:tc>
          <w:tcPr>
            <w:tcW w:w="1931" w:type="dxa"/>
          </w:tcPr>
          <w:p w:rsidR="007E2234" w:rsidRPr="002F135B" w:rsidRDefault="007E2234" w:rsidP="003E076C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Адміністрація</w:t>
            </w:r>
          </w:p>
        </w:tc>
        <w:tc>
          <w:tcPr>
            <w:tcW w:w="1209" w:type="dxa"/>
          </w:tcPr>
          <w:p w:rsidR="007E2234" w:rsidRPr="00170B92" w:rsidRDefault="007E2234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7E2234" w:rsidRPr="00170B92" w:rsidTr="003E076C">
        <w:tc>
          <w:tcPr>
            <w:tcW w:w="566" w:type="dxa"/>
          </w:tcPr>
          <w:p w:rsidR="007E2234" w:rsidRPr="007E2234" w:rsidRDefault="007E2234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23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5028" w:type="dxa"/>
          </w:tcPr>
          <w:p w:rsidR="007E2234" w:rsidRPr="002F135B" w:rsidRDefault="007E2234" w:rsidP="003E076C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Питання профілактики булінгу (цькування) у школі розглядати на батьківських зборах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2234" w:rsidRPr="002F135B" w:rsidRDefault="007E2234" w:rsidP="003E076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Вересень 2024</w:t>
            </w:r>
          </w:p>
        </w:tc>
        <w:tc>
          <w:tcPr>
            <w:tcW w:w="1931" w:type="dxa"/>
            <w:vAlign w:val="center"/>
          </w:tcPr>
          <w:p w:rsidR="007E2234" w:rsidRPr="002F135B" w:rsidRDefault="000F20E5" w:rsidP="003E076C">
            <w:pPr>
              <w:pStyle w:val="afff0"/>
              <w:rPr>
                <w:color w:val="000000"/>
                <w:sz w:val="24"/>
              </w:rPr>
            </w:pPr>
            <w:r w:rsidRPr="000F20E5">
              <w:rPr>
                <w:color w:val="000000"/>
                <w:sz w:val="24"/>
              </w:rPr>
              <w:t>Соціальний педагог</w:t>
            </w:r>
          </w:p>
        </w:tc>
        <w:tc>
          <w:tcPr>
            <w:tcW w:w="1209" w:type="dxa"/>
          </w:tcPr>
          <w:p w:rsidR="007E2234" w:rsidRPr="00170B92" w:rsidRDefault="007E2234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7E2234" w:rsidRPr="00170B92" w:rsidTr="002F135B">
        <w:tc>
          <w:tcPr>
            <w:tcW w:w="566" w:type="dxa"/>
          </w:tcPr>
          <w:p w:rsidR="007E2234" w:rsidRPr="007E2234" w:rsidRDefault="007E2234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234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028" w:type="dxa"/>
          </w:tcPr>
          <w:p w:rsidR="007E2234" w:rsidRPr="002F135B" w:rsidRDefault="007E2234" w:rsidP="00C840D6">
            <w:pPr>
              <w:pStyle w:val="afff0"/>
              <w:jc w:val="both"/>
              <w:rPr>
                <w:sz w:val="24"/>
              </w:rPr>
            </w:pPr>
            <w:r w:rsidRPr="002F135B">
              <w:rPr>
                <w:sz w:val="24"/>
              </w:rPr>
              <w:t xml:space="preserve">Ознайомлювати педагогічних працівників </w:t>
            </w:r>
            <w:r>
              <w:rPr>
                <w:sz w:val="24"/>
              </w:rPr>
              <w:t>зак- ладу</w:t>
            </w:r>
            <w:r w:rsidRPr="002F135B">
              <w:rPr>
                <w:sz w:val="24"/>
              </w:rPr>
              <w:t xml:space="preserve"> з оновленням нормативно-правової бази щодо насильства відносно та за участі дітей, порядку дій щодо виявлення і припинення </w:t>
            </w:r>
            <w:r>
              <w:rPr>
                <w:sz w:val="24"/>
              </w:rPr>
              <w:t>фак</w:t>
            </w:r>
            <w:r w:rsidRPr="002F135B">
              <w:rPr>
                <w:sz w:val="24"/>
              </w:rPr>
              <w:t>тів жорстокого</w:t>
            </w:r>
            <w:r>
              <w:rPr>
                <w:sz w:val="24"/>
              </w:rPr>
              <w:t xml:space="preserve"> </w:t>
            </w:r>
            <w:r w:rsidRPr="002F135B">
              <w:rPr>
                <w:sz w:val="24"/>
              </w:rPr>
              <w:t>поводження з дітьми або загрози його вчинення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2234" w:rsidRPr="002F135B" w:rsidRDefault="007E2234" w:rsidP="003E076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Жовтень 2023</w:t>
            </w:r>
          </w:p>
        </w:tc>
        <w:tc>
          <w:tcPr>
            <w:tcW w:w="1931" w:type="dxa"/>
            <w:vAlign w:val="center"/>
          </w:tcPr>
          <w:p w:rsidR="007E2234" w:rsidRPr="002F135B" w:rsidRDefault="000F20E5" w:rsidP="003E076C">
            <w:pPr>
              <w:pStyle w:val="afff0"/>
              <w:rPr>
                <w:color w:val="000000"/>
                <w:sz w:val="24"/>
              </w:rPr>
            </w:pPr>
            <w:r w:rsidRPr="000F20E5">
              <w:rPr>
                <w:color w:val="000000"/>
                <w:sz w:val="24"/>
              </w:rPr>
              <w:t>Соціальний педагог</w:t>
            </w:r>
          </w:p>
        </w:tc>
        <w:tc>
          <w:tcPr>
            <w:tcW w:w="1209" w:type="dxa"/>
          </w:tcPr>
          <w:p w:rsidR="007E2234" w:rsidRPr="00170B92" w:rsidRDefault="007E2234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7E2234" w:rsidRPr="00170B92" w:rsidTr="002F135B">
        <w:tc>
          <w:tcPr>
            <w:tcW w:w="566" w:type="dxa"/>
          </w:tcPr>
          <w:p w:rsidR="007E2234" w:rsidRPr="007E2234" w:rsidRDefault="007E2234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234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028" w:type="dxa"/>
          </w:tcPr>
          <w:p w:rsidR="007E2234" w:rsidRPr="002F135B" w:rsidRDefault="007E2234" w:rsidP="00C840D6">
            <w:pPr>
              <w:pStyle w:val="afff0"/>
              <w:jc w:val="both"/>
              <w:rPr>
                <w:sz w:val="24"/>
              </w:rPr>
            </w:pPr>
            <w:r w:rsidRPr="002F135B">
              <w:rPr>
                <w:sz w:val="24"/>
              </w:rPr>
              <w:t>Залучати педагогічних</w:t>
            </w:r>
            <w:r>
              <w:rPr>
                <w:sz w:val="24"/>
              </w:rPr>
              <w:t xml:space="preserve"> працівників закладу</w:t>
            </w:r>
            <w:r w:rsidRPr="002F135B">
              <w:rPr>
                <w:sz w:val="24"/>
              </w:rPr>
              <w:t xml:space="preserve"> до підвищення кваліфікації з питань </w:t>
            </w:r>
            <w:r w:rsidR="00C840D6">
              <w:rPr>
                <w:sz w:val="24"/>
              </w:rPr>
              <w:t>профілакти-</w:t>
            </w:r>
            <w:r>
              <w:rPr>
                <w:sz w:val="24"/>
              </w:rPr>
              <w:t>ки булінгу (цькування) у закладі.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2234" w:rsidRPr="002F135B" w:rsidRDefault="007E2234" w:rsidP="003E076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 року</w:t>
            </w:r>
          </w:p>
        </w:tc>
        <w:tc>
          <w:tcPr>
            <w:tcW w:w="1931" w:type="dxa"/>
            <w:vAlign w:val="center"/>
          </w:tcPr>
          <w:p w:rsidR="007E2234" w:rsidRPr="002F135B" w:rsidRDefault="007E2234" w:rsidP="003E076C">
            <w:pPr>
              <w:pStyle w:val="afff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Селезньова О.М.</w:t>
            </w:r>
          </w:p>
        </w:tc>
        <w:tc>
          <w:tcPr>
            <w:tcW w:w="1209" w:type="dxa"/>
          </w:tcPr>
          <w:p w:rsidR="007E2234" w:rsidRPr="00170B92" w:rsidRDefault="007E2234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7E2234" w:rsidRPr="00170B92" w:rsidTr="002F135B">
        <w:tc>
          <w:tcPr>
            <w:tcW w:w="10222" w:type="dxa"/>
            <w:gridSpan w:val="5"/>
          </w:tcPr>
          <w:p w:rsidR="007E2234" w:rsidRPr="002F135B" w:rsidRDefault="007E2234" w:rsidP="002F135B">
            <w:pPr>
              <w:pStyle w:val="afff0"/>
              <w:rPr>
                <w:b/>
                <w:sz w:val="24"/>
              </w:rPr>
            </w:pPr>
            <w:r w:rsidRPr="002F135B">
              <w:rPr>
                <w:b/>
                <w:sz w:val="24"/>
              </w:rPr>
              <w:t>Діагностичний етап</w:t>
            </w:r>
          </w:p>
        </w:tc>
      </w:tr>
      <w:tr w:rsidR="007E2234" w:rsidRPr="00170B92" w:rsidTr="002F135B">
        <w:tc>
          <w:tcPr>
            <w:tcW w:w="566" w:type="dxa"/>
          </w:tcPr>
          <w:p w:rsidR="007E2234" w:rsidRPr="00572647" w:rsidRDefault="00C840D6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64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7E2234" w:rsidRPr="0057264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:rsidR="007E2234" w:rsidRPr="002F135B" w:rsidRDefault="007E2234" w:rsidP="00C840D6">
            <w:pPr>
              <w:pStyle w:val="afff0"/>
              <w:jc w:val="both"/>
              <w:rPr>
                <w:sz w:val="24"/>
              </w:rPr>
            </w:pPr>
            <w:r w:rsidRPr="002F135B">
              <w:rPr>
                <w:sz w:val="24"/>
              </w:rPr>
              <w:t>Створення бази інструментарію для діагнос</w:t>
            </w:r>
            <w:r w:rsidR="00C840D6">
              <w:rPr>
                <w:sz w:val="24"/>
              </w:rPr>
              <w:t>-</w:t>
            </w:r>
            <w:r w:rsidRPr="002F135B">
              <w:rPr>
                <w:sz w:val="24"/>
              </w:rPr>
              <w:t>тування рівня напруги, тривожності в учнівсь</w:t>
            </w:r>
            <w:r w:rsidR="00C840D6">
              <w:rPr>
                <w:sz w:val="24"/>
              </w:rPr>
              <w:t>-</w:t>
            </w:r>
            <w:r w:rsidRPr="002F135B">
              <w:rPr>
                <w:sz w:val="24"/>
              </w:rPr>
              <w:t>ких колективах</w:t>
            </w:r>
            <w:r w:rsidR="00C840D6">
              <w:rPr>
                <w:sz w:val="24"/>
              </w:rPr>
              <w:t>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2234" w:rsidRPr="002F135B" w:rsidRDefault="00C840D6" w:rsidP="002F135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Вересень-жовтень </w:t>
            </w:r>
          </w:p>
        </w:tc>
        <w:tc>
          <w:tcPr>
            <w:tcW w:w="1931" w:type="dxa"/>
            <w:vAlign w:val="center"/>
          </w:tcPr>
          <w:p w:rsidR="00C840D6" w:rsidRDefault="00C840D6" w:rsidP="002F135B">
            <w:pPr>
              <w:pStyle w:val="afff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Соціально-</w:t>
            </w:r>
          </w:p>
          <w:p w:rsidR="00C840D6" w:rsidRPr="002F135B" w:rsidRDefault="00C840D6" w:rsidP="002F135B">
            <w:pPr>
              <w:pStyle w:val="afff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психологічна служба</w:t>
            </w:r>
          </w:p>
        </w:tc>
        <w:tc>
          <w:tcPr>
            <w:tcW w:w="1209" w:type="dxa"/>
          </w:tcPr>
          <w:p w:rsidR="007E2234" w:rsidRPr="00170B92" w:rsidRDefault="007E2234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7E2234" w:rsidRPr="00170B92" w:rsidTr="002F135B">
        <w:trPr>
          <w:trHeight w:val="586"/>
        </w:trPr>
        <w:tc>
          <w:tcPr>
            <w:tcW w:w="566" w:type="dxa"/>
          </w:tcPr>
          <w:p w:rsidR="007E2234" w:rsidRPr="00572647" w:rsidRDefault="00C840D6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64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7E2234" w:rsidRPr="0057264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7E2234" w:rsidRPr="002F135B" w:rsidRDefault="007E2234" w:rsidP="00C840D6">
            <w:pPr>
              <w:pStyle w:val="afff0"/>
              <w:jc w:val="both"/>
              <w:rPr>
                <w:sz w:val="24"/>
              </w:rPr>
            </w:pPr>
            <w:r w:rsidRPr="002F135B">
              <w:rPr>
                <w:sz w:val="24"/>
              </w:rPr>
              <w:t>Складання банку даних учнів «Зони ризику» та «групи ризику»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2234" w:rsidRPr="002F135B" w:rsidRDefault="00C840D6" w:rsidP="002F135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1931" w:type="dxa"/>
            <w:vAlign w:val="center"/>
          </w:tcPr>
          <w:p w:rsidR="007E2234" w:rsidRPr="002F135B" w:rsidRDefault="000F20E5" w:rsidP="002F135B">
            <w:pPr>
              <w:pStyle w:val="afff0"/>
              <w:rPr>
                <w:color w:val="000000"/>
                <w:sz w:val="24"/>
              </w:rPr>
            </w:pPr>
            <w:r w:rsidRPr="000F20E5">
              <w:rPr>
                <w:color w:val="000000"/>
                <w:sz w:val="24"/>
              </w:rPr>
              <w:t>Соціальний педагог</w:t>
            </w:r>
          </w:p>
        </w:tc>
        <w:tc>
          <w:tcPr>
            <w:tcW w:w="1209" w:type="dxa"/>
          </w:tcPr>
          <w:p w:rsidR="007E2234" w:rsidRPr="00170B92" w:rsidRDefault="007E2234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7E2234" w:rsidRPr="00170B92" w:rsidTr="002F135B">
        <w:tc>
          <w:tcPr>
            <w:tcW w:w="566" w:type="dxa"/>
          </w:tcPr>
          <w:p w:rsidR="007E2234" w:rsidRPr="00572647" w:rsidRDefault="00C840D6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64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7E2234" w:rsidRPr="0057264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7E2234" w:rsidRPr="002F135B" w:rsidRDefault="007E2234" w:rsidP="00C840D6">
            <w:pPr>
              <w:pStyle w:val="afff0"/>
              <w:jc w:val="both"/>
              <w:rPr>
                <w:sz w:val="24"/>
              </w:rPr>
            </w:pPr>
            <w:r w:rsidRPr="002F135B">
              <w:rPr>
                <w:sz w:val="24"/>
              </w:rPr>
              <w:t>Діагностування рівня напруги, триво</w:t>
            </w:r>
            <w:r w:rsidR="00C840D6">
              <w:rPr>
                <w:sz w:val="24"/>
              </w:rPr>
              <w:t xml:space="preserve">жності в учнівських колективах: </w:t>
            </w:r>
            <w:r w:rsidRPr="002F135B">
              <w:rPr>
                <w:sz w:val="24"/>
              </w:rPr>
              <w:t>спостереження за між</w:t>
            </w:r>
            <w:r w:rsidR="00C840D6">
              <w:rPr>
                <w:sz w:val="24"/>
              </w:rPr>
              <w:t>-</w:t>
            </w:r>
            <w:r w:rsidRPr="002F135B">
              <w:rPr>
                <w:sz w:val="24"/>
              </w:rPr>
              <w:t>особистісною поведінкою здобувачів освіти;</w:t>
            </w:r>
          </w:p>
          <w:p w:rsidR="007E2234" w:rsidRPr="002F135B" w:rsidRDefault="007E2234" w:rsidP="00C840D6">
            <w:pPr>
              <w:pStyle w:val="afff0"/>
              <w:jc w:val="both"/>
              <w:rPr>
                <w:sz w:val="24"/>
              </w:rPr>
            </w:pPr>
            <w:r w:rsidRPr="002F135B">
              <w:rPr>
                <w:sz w:val="24"/>
              </w:rPr>
              <w:t>- опитування (анкетування) учасників освіт</w:t>
            </w:r>
            <w:r w:rsidR="00C840D6">
              <w:rPr>
                <w:sz w:val="24"/>
              </w:rPr>
              <w:t xml:space="preserve">-нього процесу; </w:t>
            </w:r>
            <w:r w:rsidRPr="002F135B">
              <w:rPr>
                <w:sz w:val="24"/>
              </w:rPr>
              <w:t>- психологічні діагностики мікроклімату, згуртованості класних колекти</w:t>
            </w:r>
            <w:r w:rsidR="00C840D6">
              <w:rPr>
                <w:sz w:val="24"/>
              </w:rPr>
              <w:t xml:space="preserve">-вів та емоційних станів учнів; </w:t>
            </w:r>
            <w:r w:rsidRPr="002F135B">
              <w:rPr>
                <w:sz w:val="24"/>
              </w:rPr>
              <w:t>- соціальне дос</w:t>
            </w:r>
            <w:r w:rsidR="00C840D6">
              <w:rPr>
                <w:sz w:val="24"/>
              </w:rPr>
              <w:t>-</w:t>
            </w:r>
            <w:r w:rsidRPr="002F135B">
              <w:rPr>
                <w:sz w:val="24"/>
              </w:rPr>
              <w:t>лідження наявності референтних груп та від</w:t>
            </w:r>
            <w:r w:rsidR="00C840D6">
              <w:rPr>
                <w:sz w:val="24"/>
              </w:rPr>
              <w:t>-</w:t>
            </w:r>
            <w:r w:rsidRPr="002F135B">
              <w:rPr>
                <w:sz w:val="24"/>
              </w:rPr>
              <w:t>торгнених в колективах;</w:t>
            </w:r>
          </w:p>
          <w:p w:rsidR="007E2234" w:rsidRPr="002F135B" w:rsidRDefault="007E2234" w:rsidP="00C840D6">
            <w:pPr>
              <w:pStyle w:val="afff0"/>
              <w:jc w:val="both"/>
              <w:rPr>
                <w:sz w:val="24"/>
              </w:rPr>
            </w:pPr>
            <w:r w:rsidRPr="002F135B">
              <w:rPr>
                <w:sz w:val="24"/>
              </w:rPr>
              <w:t>- визначення рівня тривоги та депресії учнів.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2234" w:rsidRPr="002F135B" w:rsidRDefault="00C840D6" w:rsidP="002F135B">
            <w:pPr>
              <w:pStyle w:val="afff0"/>
              <w:rPr>
                <w:sz w:val="24"/>
              </w:rPr>
            </w:pPr>
            <w:r w:rsidRPr="00C840D6">
              <w:rPr>
                <w:sz w:val="24"/>
              </w:rPr>
              <w:t>Протягом року</w:t>
            </w:r>
          </w:p>
        </w:tc>
        <w:tc>
          <w:tcPr>
            <w:tcW w:w="1931" w:type="dxa"/>
            <w:vAlign w:val="center"/>
          </w:tcPr>
          <w:p w:rsidR="007E2234" w:rsidRDefault="00C840D6" w:rsidP="002F135B">
            <w:pPr>
              <w:pStyle w:val="afff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Соціально-</w:t>
            </w:r>
          </w:p>
          <w:p w:rsidR="00C840D6" w:rsidRDefault="00C840D6" w:rsidP="002F135B">
            <w:pPr>
              <w:pStyle w:val="afff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психологічна </w:t>
            </w:r>
          </w:p>
          <w:p w:rsidR="00C840D6" w:rsidRPr="002F135B" w:rsidRDefault="00C840D6" w:rsidP="002F135B">
            <w:pPr>
              <w:pStyle w:val="afff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служба</w:t>
            </w:r>
          </w:p>
        </w:tc>
        <w:tc>
          <w:tcPr>
            <w:tcW w:w="1209" w:type="dxa"/>
          </w:tcPr>
          <w:p w:rsidR="007E2234" w:rsidRPr="00170B92" w:rsidRDefault="007E2234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7E2234" w:rsidRPr="00170B92" w:rsidTr="002F135B">
        <w:tc>
          <w:tcPr>
            <w:tcW w:w="10222" w:type="dxa"/>
            <w:gridSpan w:val="5"/>
          </w:tcPr>
          <w:p w:rsidR="007E2234" w:rsidRPr="002F135B" w:rsidRDefault="007E2234" w:rsidP="002F135B">
            <w:pPr>
              <w:pStyle w:val="afff0"/>
              <w:rPr>
                <w:b/>
                <w:sz w:val="24"/>
              </w:rPr>
            </w:pPr>
            <w:r w:rsidRPr="002F135B">
              <w:rPr>
                <w:b/>
                <w:sz w:val="24"/>
              </w:rPr>
              <w:t>ПРОСВІТНИЦЬКИЙ  НАПРЯМ</w:t>
            </w:r>
          </w:p>
        </w:tc>
      </w:tr>
      <w:tr w:rsidR="007E2234" w:rsidRPr="00170B92" w:rsidTr="002F135B">
        <w:tc>
          <w:tcPr>
            <w:tcW w:w="10222" w:type="dxa"/>
            <w:gridSpan w:val="5"/>
          </w:tcPr>
          <w:p w:rsidR="007E2234" w:rsidRPr="002F135B" w:rsidRDefault="007E2234" w:rsidP="002F135B">
            <w:pPr>
              <w:pStyle w:val="afff0"/>
              <w:rPr>
                <w:b/>
                <w:sz w:val="24"/>
              </w:rPr>
            </w:pPr>
            <w:r w:rsidRPr="002F135B">
              <w:rPr>
                <w:b/>
                <w:sz w:val="24"/>
              </w:rPr>
              <w:t>Інформаційно-профілактичні заходи</w:t>
            </w:r>
          </w:p>
        </w:tc>
      </w:tr>
      <w:tr w:rsidR="000E25E0" w:rsidRPr="00170B92" w:rsidTr="002F135B">
        <w:tc>
          <w:tcPr>
            <w:tcW w:w="566" w:type="dxa"/>
          </w:tcPr>
          <w:p w:rsidR="000E25E0" w:rsidRPr="003F4A5E" w:rsidRDefault="000E25E0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28" w:type="dxa"/>
          </w:tcPr>
          <w:p w:rsidR="000E25E0" w:rsidRPr="003F4A5E" w:rsidRDefault="000E25E0" w:rsidP="002B2F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в акції «16 днів проти насильства» (за окремим планом)</w:t>
            </w:r>
          </w:p>
        </w:tc>
        <w:tc>
          <w:tcPr>
            <w:tcW w:w="1488" w:type="dxa"/>
          </w:tcPr>
          <w:p w:rsidR="000E25E0" w:rsidRPr="003F4A5E" w:rsidRDefault="000E25E0" w:rsidP="002B2F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</w:t>
            </w:r>
          </w:p>
        </w:tc>
        <w:tc>
          <w:tcPr>
            <w:tcW w:w="1931" w:type="dxa"/>
          </w:tcPr>
          <w:p w:rsidR="000E25E0" w:rsidRPr="003F4A5E" w:rsidRDefault="000E25E0" w:rsidP="002B2F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209" w:type="dxa"/>
          </w:tcPr>
          <w:p w:rsidR="000E25E0" w:rsidRPr="003F4A5E" w:rsidRDefault="000E25E0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25E0" w:rsidRPr="00170B92" w:rsidTr="002F135B">
        <w:tc>
          <w:tcPr>
            <w:tcW w:w="566" w:type="dxa"/>
          </w:tcPr>
          <w:p w:rsidR="000E25E0" w:rsidRPr="003F4A5E" w:rsidRDefault="000E25E0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28" w:type="dxa"/>
          </w:tcPr>
          <w:p w:rsidR="000E25E0" w:rsidRDefault="000E25E0" w:rsidP="002B2F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«Тижня толерант-ності» - акції «16 днів проти насильства»</w:t>
            </w:r>
          </w:p>
        </w:tc>
        <w:tc>
          <w:tcPr>
            <w:tcW w:w="1488" w:type="dxa"/>
          </w:tcPr>
          <w:p w:rsidR="000E25E0" w:rsidRDefault="000E25E0" w:rsidP="002B2F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31" w:type="dxa"/>
          </w:tcPr>
          <w:p w:rsidR="000E25E0" w:rsidRDefault="000E25E0" w:rsidP="002B2FEC">
            <w:r w:rsidRPr="00806136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209" w:type="dxa"/>
          </w:tcPr>
          <w:p w:rsidR="000E25E0" w:rsidRPr="003F4A5E" w:rsidRDefault="000E25E0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25E0" w:rsidRPr="00A40CD7" w:rsidTr="002F135B">
        <w:tc>
          <w:tcPr>
            <w:tcW w:w="566" w:type="dxa"/>
          </w:tcPr>
          <w:p w:rsidR="000E25E0" w:rsidRDefault="000E25E0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28" w:type="dxa"/>
          </w:tcPr>
          <w:p w:rsidR="000E25E0" w:rsidRDefault="000E25E0" w:rsidP="0009581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Години соціального педагога  спрямовані на запобігання та протидію проявам булінгу:</w:t>
            </w:r>
          </w:p>
          <w:p w:rsidR="000E25E0" w:rsidRPr="00095813" w:rsidRDefault="00095813" w:rsidP="0009581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-з</w:t>
            </w:r>
            <w:r w:rsidR="000E25E0" w:rsidRPr="00095813">
              <w:rPr>
                <w:rFonts w:ascii="Times New Roman" w:hAnsi="Times New Roman"/>
                <w:sz w:val="24"/>
                <w:szCs w:val="24"/>
                <w:lang w:val="uk-UA"/>
              </w:rPr>
              <w:t>аняття з елементами тренінгу «Як не стати учасником булінгу?» (для учнів 8-9 класів)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E25E0" w:rsidRPr="00095813" w:rsidRDefault="00095813" w:rsidP="0009581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-г</w:t>
            </w:r>
            <w:r w:rsidR="000E25E0" w:rsidRPr="00095813">
              <w:rPr>
                <w:rFonts w:ascii="Times New Roman" w:hAnsi="Times New Roman"/>
                <w:sz w:val="24"/>
                <w:szCs w:val="24"/>
                <w:lang w:val="uk-UA"/>
              </w:rPr>
              <w:t>одина відвертого спілкування «Не допускай  проявів булінгу над собою. Допоможи другу» (для учнів 5-11 класів)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E25E0" w:rsidRPr="00095813" w:rsidRDefault="00095813" w:rsidP="0009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</w:t>
            </w:r>
            <w:r w:rsidR="000E25E0" w:rsidRPr="00095813">
              <w:rPr>
                <w:rFonts w:ascii="Times New Roman" w:hAnsi="Times New Roman"/>
                <w:sz w:val="24"/>
                <w:szCs w:val="24"/>
                <w:lang w:val="uk-UA"/>
              </w:rPr>
              <w:t>ласна година «Як навчити дітей безпечної поведінки в Інтернеті» (для учнів 3-4 класів)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E25E0" w:rsidRPr="00095813" w:rsidRDefault="00095813" w:rsidP="0009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-г</w:t>
            </w:r>
            <w:r w:rsidR="000E25E0" w:rsidRPr="00095813">
              <w:rPr>
                <w:rFonts w:ascii="Times New Roman" w:hAnsi="Times New Roman"/>
                <w:sz w:val="24"/>
                <w:szCs w:val="24"/>
                <w:lang w:val="uk-UA"/>
              </w:rPr>
              <w:t>одина спілкування «Кібербулінг – як проб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0E25E0" w:rsidRPr="00095813">
              <w:rPr>
                <w:rFonts w:ascii="Times New Roman" w:hAnsi="Times New Roman"/>
                <w:sz w:val="24"/>
                <w:szCs w:val="24"/>
                <w:lang w:val="uk-UA"/>
              </w:rPr>
              <w:t>лема порушення прав людини»</w:t>
            </w:r>
            <w:r w:rsidR="00A574B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25E0" w:rsidRDefault="000E25E0" w:rsidP="002B2F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1" w:type="dxa"/>
          </w:tcPr>
          <w:p w:rsidR="000E25E0" w:rsidRDefault="000E25E0" w:rsidP="002B2FEC">
            <w:r w:rsidRPr="00806136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209" w:type="dxa"/>
          </w:tcPr>
          <w:p w:rsidR="000E25E0" w:rsidRPr="003F4A5E" w:rsidRDefault="000E25E0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74BA" w:rsidRPr="00170B92" w:rsidTr="002F135B">
        <w:tc>
          <w:tcPr>
            <w:tcW w:w="566" w:type="dxa"/>
          </w:tcPr>
          <w:p w:rsidR="00A574BA" w:rsidRDefault="00A574BA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28" w:type="dxa"/>
          </w:tcPr>
          <w:p w:rsidR="00A574BA" w:rsidRDefault="00A574BA" w:rsidP="002B2F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Анкета «Протидія булінгу» для учителів та уч.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4BA" w:rsidRDefault="00572647" w:rsidP="002B2F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31" w:type="dxa"/>
          </w:tcPr>
          <w:p w:rsidR="00A574BA" w:rsidRDefault="00A574BA" w:rsidP="002B2FEC"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Соц.</w:t>
            </w:r>
            <w:r w:rsidRPr="000610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педагог</w:t>
            </w:r>
          </w:p>
        </w:tc>
        <w:tc>
          <w:tcPr>
            <w:tcW w:w="1209" w:type="dxa"/>
          </w:tcPr>
          <w:p w:rsidR="00A574BA" w:rsidRPr="003F4A5E" w:rsidRDefault="00A574BA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74BA" w:rsidRPr="00170B92" w:rsidTr="002F135B">
        <w:tc>
          <w:tcPr>
            <w:tcW w:w="566" w:type="dxa"/>
          </w:tcPr>
          <w:p w:rsidR="00A574BA" w:rsidRDefault="00A574BA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28" w:type="dxa"/>
          </w:tcPr>
          <w:p w:rsidR="00A574BA" w:rsidRDefault="00A574BA" w:rsidP="002B2F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пам’ятки «Маркери булінгу»</w:t>
            </w:r>
            <w:r w:rsidR="0057264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88" w:type="dxa"/>
          </w:tcPr>
          <w:p w:rsidR="00A574BA" w:rsidRDefault="00A574BA" w:rsidP="002B2F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31" w:type="dxa"/>
          </w:tcPr>
          <w:p w:rsidR="00A574BA" w:rsidRDefault="00A574BA" w:rsidP="002B2FEC"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Соц. </w:t>
            </w:r>
            <w:r w:rsidRPr="0006106B">
              <w:rPr>
                <w:rFonts w:ascii="Times New Roman" w:hAnsi="Times New Roman"/>
                <w:sz w:val="24"/>
                <w:szCs w:val="24"/>
                <w:lang w:val="uk-UA"/>
              </w:rPr>
              <w:t>педагог</w:t>
            </w:r>
          </w:p>
        </w:tc>
        <w:tc>
          <w:tcPr>
            <w:tcW w:w="1209" w:type="dxa"/>
          </w:tcPr>
          <w:p w:rsidR="00A574BA" w:rsidRPr="003F4A5E" w:rsidRDefault="00A574BA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74BA" w:rsidRPr="00170B92" w:rsidTr="002F135B">
        <w:tc>
          <w:tcPr>
            <w:tcW w:w="566" w:type="dxa"/>
          </w:tcPr>
          <w:p w:rsidR="00A574BA" w:rsidRDefault="00A574BA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28" w:type="dxa"/>
          </w:tcPr>
          <w:p w:rsidR="00A574BA" w:rsidRDefault="00A574BA" w:rsidP="002B2F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Складання порад «Як допомогти дітям упоратися з булінгом»</w:t>
            </w:r>
            <w:r w:rsidR="0057264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88" w:type="dxa"/>
          </w:tcPr>
          <w:p w:rsidR="00A574BA" w:rsidRDefault="00A574BA" w:rsidP="002B2F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31" w:type="dxa"/>
          </w:tcPr>
          <w:p w:rsidR="00A574BA" w:rsidRDefault="00A574BA" w:rsidP="002B2FEC">
            <w:r w:rsidRPr="0006106B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209" w:type="dxa"/>
          </w:tcPr>
          <w:p w:rsidR="00A574BA" w:rsidRPr="003F4A5E" w:rsidRDefault="00A574BA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74BA" w:rsidRPr="00170B92" w:rsidTr="002F135B">
        <w:tc>
          <w:tcPr>
            <w:tcW w:w="566" w:type="dxa"/>
          </w:tcPr>
          <w:p w:rsidR="00A574BA" w:rsidRDefault="00A574BA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28" w:type="dxa"/>
          </w:tcPr>
          <w:p w:rsidR="00A574BA" w:rsidRPr="002F135B" w:rsidRDefault="00A574BA" w:rsidP="002B2FE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Розробка проєкту</w:t>
            </w:r>
            <w:r w:rsidRPr="002F135B">
              <w:rPr>
                <w:sz w:val="24"/>
              </w:rPr>
              <w:t xml:space="preserve"> «Вирішення конфлікту мирним шляхом. Базові навички медіації»</w:t>
            </w:r>
            <w:r w:rsidR="00572647">
              <w:rPr>
                <w:sz w:val="24"/>
              </w:rPr>
              <w:t>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4BA" w:rsidRPr="002F135B" w:rsidRDefault="00A574BA" w:rsidP="002B2FE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І семестр 2023/2024н.</w:t>
            </w:r>
          </w:p>
        </w:tc>
        <w:tc>
          <w:tcPr>
            <w:tcW w:w="1931" w:type="dxa"/>
          </w:tcPr>
          <w:p w:rsidR="00A574BA" w:rsidRPr="002F135B" w:rsidRDefault="000F20E5" w:rsidP="00A574BA">
            <w:pPr>
              <w:pStyle w:val="afff0"/>
              <w:rPr>
                <w:sz w:val="24"/>
              </w:rPr>
            </w:pPr>
            <w:r w:rsidRPr="000F20E5">
              <w:rPr>
                <w:sz w:val="24"/>
              </w:rPr>
              <w:t>Соціальний педагог</w:t>
            </w:r>
          </w:p>
        </w:tc>
        <w:tc>
          <w:tcPr>
            <w:tcW w:w="1209" w:type="dxa"/>
          </w:tcPr>
          <w:p w:rsidR="00A574BA" w:rsidRPr="003F4A5E" w:rsidRDefault="00A574BA" w:rsidP="003E07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74BA" w:rsidRPr="00170B92" w:rsidTr="002F135B">
        <w:tc>
          <w:tcPr>
            <w:tcW w:w="566" w:type="dxa"/>
          </w:tcPr>
          <w:p w:rsidR="00A574BA" w:rsidRPr="00F56E8C" w:rsidRDefault="00F56E8C" w:rsidP="00001B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6E8C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028" w:type="dxa"/>
          </w:tcPr>
          <w:p w:rsidR="00A574BA" w:rsidRPr="002F135B" w:rsidRDefault="00A574BA" w:rsidP="002B2FEC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Проведення відеолекторіїв у спів</w:t>
            </w:r>
            <w:r w:rsidR="00572647">
              <w:rPr>
                <w:sz w:val="24"/>
              </w:rPr>
              <w:t>праці з предс -</w:t>
            </w:r>
            <w:r w:rsidRPr="002F135B">
              <w:rPr>
                <w:sz w:val="24"/>
              </w:rPr>
              <w:t>тавниками  соціальної служби</w:t>
            </w:r>
            <w:r w:rsidR="00572647">
              <w:rPr>
                <w:sz w:val="24"/>
              </w:rPr>
              <w:t>.</w:t>
            </w:r>
            <w:r w:rsidRPr="002F135B">
              <w:rPr>
                <w:sz w:val="24"/>
              </w:rPr>
              <w:t xml:space="preserve"> 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4BA" w:rsidRDefault="00A574BA" w:rsidP="002B2FE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</w:t>
            </w:r>
          </w:p>
          <w:p w:rsidR="00A574BA" w:rsidRPr="002F135B" w:rsidRDefault="00A574BA" w:rsidP="002B2FE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року</w:t>
            </w:r>
          </w:p>
        </w:tc>
        <w:tc>
          <w:tcPr>
            <w:tcW w:w="1931" w:type="dxa"/>
          </w:tcPr>
          <w:p w:rsidR="00A574BA" w:rsidRPr="002F135B" w:rsidRDefault="000F20E5" w:rsidP="002B2FEC">
            <w:pPr>
              <w:pStyle w:val="afff0"/>
              <w:rPr>
                <w:sz w:val="24"/>
              </w:rPr>
            </w:pPr>
            <w:r w:rsidRPr="000F20E5">
              <w:rPr>
                <w:sz w:val="24"/>
              </w:rPr>
              <w:t>Соціальний педагог</w:t>
            </w:r>
          </w:p>
        </w:tc>
        <w:tc>
          <w:tcPr>
            <w:tcW w:w="1209" w:type="dxa"/>
          </w:tcPr>
          <w:p w:rsidR="00A574BA" w:rsidRPr="00170B92" w:rsidRDefault="00A574BA" w:rsidP="00001B8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A574BA" w:rsidRPr="00170B92" w:rsidTr="002F135B">
        <w:tc>
          <w:tcPr>
            <w:tcW w:w="566" w:type="dxa"/>
          </w:tcPr>
          <w:p w:rsidR="00A574BA" w:rsidRPr="00F56E8C" w:rsidRDefault="00F56E8C" w:rsidP="001E1BF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6E8C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028" w:type="dxa"/>
          </w:tcPr>
          <w:p w:rsidR="00A574BA" w:rsidRPr="002F135B" w:rsidRDefault="008E3653" w:rsidP="002B2FEC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Проведення моніторингу безпечності та ком</w:t>
            </w:r>
            <w:r w:rsidR="00572647">
              <w:rPr>
                <w:sz w:val="24"/>
              </w:rPr>
              <w:t>-</w:t>
            </w:r>
            <w:r w:rsidRPr="002F135B">
              <w:rPr>
                <w:sz w:val="24"/>
              </w:rPr>
              <w:lastRenderedPageBreak/>
              <w:t>фортності закладу освіти шляхом анкетування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4BA" w:rsidRPr="002F135B" w:rsidRDefault="008E3653" w:rsidP="002B2FE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Квітень </w:t>
            </w:r>
            <w:r>
              <w:rPr>
                <w:sz w:val="24"/>
              </w:rPr>
              <w:lastRenderedPageBreak/>
              <w:t>2024 року</w:t>
            </w:r>
          </w:p>
        </w:tc>
        <w:tc>
          <w:tcPr>
            <w:tcW w:w="1931" w:type="dxa"/>
          </w:tcPr>
          <w:p w:rsidR="00A574BA" w:rsidRPr="002F135B" w:rsidRDefault="000F20E5" w:rsidP="002B2FEC">
            <w:pPr>
              <w:pStyle w:val="afff0"/>
              <w:rPr>
                <w:sz w:val="24"/>
              </w:rPr>
            </w:pPr>
            <w:r w:rsidRPr="000F20E5">
              <w:rPr>
                <w:sz w:val="24"/>
              </w:rPr>
              <w:lastRenderedPageBreak/>
              <w:t xml:space="preserve">Соціальний </w:t>
            </w:r>
            <w:r w:rsidRPr="000F20E5">
              <w:rPr>
                <w:sz w:val="24"/>
              </w:rPr>
              <w:lastRenderedPageBreak/>
              <w:t>педагог</w:t>
            </w:r>
          </w:p>
        </w:tc>
        <w:tc>
          <w:tcPr>
            <w:tcW w:w="1209" w:type="dxa"/>
          </w:tcPr>
          <w:p w:rsidR="00A574BA" w:rsidRPr="00170B92" w:rsidRDefault="00A574BA" w:rsidP="001E1BF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83869" w:rsidRPr="00170B92" w:rsidTr="002F135B">
        <w:tc>
          <w:tcPr>
            <w:tcW w:w="566" w:type="dxa"/>
          </w:tcPr>
          <w:p w:rsidR="00B83869" w:rsidRPr="00F56E8C" w:rsidRDefault="008B1A25" w:rsidP="001E1BF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28" w:type="dxa"/>
          </w:tcPr>
          <w:p w:rsidR="00B83869" w:rsidRPr="008B1A25" w:rsidRDefault="00B83869" w:rsidP="008B1A25">
            <w:pPr>
              <w:pStyle w:val="afff0"/>
              <w:rPr>
                <w:noProof/>
                <w:sz w:val="24"/>
              </w:rPr>
            </w:pPr>
            <w:r w:rsidRPr="008B1A25">
              <w:rPr>
                <w:noProof/>
                <w:sz w:val="24"/>
              </w:rPr>
              <w:t>Тиждень «Добрих справ»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3869" w:rsidRPr="008B1A25" w:rsidRDefault="00FE797F" w:rsidP="008B1A25">
            <w:pPr>
              <w:pStyle w:val="afff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16.-20.10.</w:t>
            </w:r>
            <w:r w:rsidR="00B83869" w:rsidRPr="008B1A25">
              <w:rPr>
                <w:noProof/>
                <w:sz w:val="24"/>
              </w:rPr>
              <w:t>23</w:t>
            </w:r>
          </w:p>
        </w:tc>
        <w:tc>
          <w:tcPr>
            <w:tcW w:w="1931" w:type="dxa"/>
          </w:tcPr>
          <w:p w:rsidR="00B83869" w:rsidRPr="008B1A25" w:rsidRDefault="00FE797F" w:rsidP="008B1A25">
            <w:pPr>
              <w:pStyle w:val="afff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СПС</w:t>
            </w:r>
          </w:p>
        </w:tc>
        <w:tc>
          <w:tcPr>
            <w:tcW w:w="1209" w:type="dxa"/>
          </w:tcPr>
          <w:p w:rsidR="00B83869" w:rsidRPr="00525A44" w:rsidRDefault="00B83869" w:rsidP="002B2FEC">
            <w:pPr>
              <w:tabs>
                <w:tab w:val="left" w:pos="2370"/>
              </w:tabs>
              <w:rPr>
                <w:rFonts w:ascii="Times New Roman" w:hAnsi="Times New Roman"/>
                <w:noProof/>
                <w:lang w:val="uk-UA"/>
              </w:rPr>
            </w:pPr>
          </w:p>
        </w:tc>
      </w:tr>
      <w:tr w:rsidR="00FE797F" w:rsidRPr="00170B92" w:rsidTr="002F135B">
        <w:tc>
          <w:tcPr>
            <w:tcW w:w="566" w:type="dxa"/>
          </w:tcPr>
          <w:p w:rsidR="00FE797F" w:rsidRPr="00F56E8C" w:rsidRDefault="00FE797F" w:rsidP="001E1BF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28" w:type="dxa"/>
          </w:tcPr>
          <w:p w:rsidR="00FE797F" w:rsidRPr="008B1A25" w:rsidRDefault="00FE797F" w:rsidP="002B2FEC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B1A2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Пропаганда здорового способу життя, форму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  <w:r w:rsidRPr="008B1A2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вання позитивного мислення (ГП)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797F" w:rsidRPr="008B1A25" w:rsidRDefault="00FE797F" w:rsidP="002B2FEC">
            <w:pPr>
              <w:tabs>
                <w:tab w:val="left" w:pos="2370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B1A2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1" w:type="dxa"/>
          </w:tcPr>
          <w:p w:rsidR="00FE797F" w:rsidRPr="008B1A25" w:rsidRDefault="00FE797F" w:rsidP="002B2FEC">
            <w:pPr>
              <w:tabs>
                <w:tab w:val="left" w:pos="2370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B1A2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09" w:type="dxa"/>
          </w:tcPr>
          <w:p w:rsidR="00FE797F" w:rsidRPr="00525A44" w:rsidRDefault="00FE797F" w:rsidP="002B2FEC">
            <w:pPr>
              <w:tabs>
                <w:tab w:val="left" w:pos="2370"/>
              </w:tabs>
              <w:rPr>
                <w:rFonts w:ascii="Times New Roman" w:hAnsi="Times New Roman"/>
                <w:noProof/>
                <w:lang w:val="uk-UA"/>
              </w:rPr>
            </w:pPr>
          </w:p>
        </w:tc>
      </w:tr>
      <w:tr w:rsidR="00FE797F" w:rsidRPr="00170B92" w:rsidTr="002F135B">
        <w:tc>
          <w:tcPr>
            <w:tcW w:w="10222" w:type="dxa"/>
            <w:gridSpan w:val="5"/>
          </w:tcPr>
          <w:p w:rsidR="00FE797F" w:rsidRDefault="00FE797F" w:rsidP="002F135B">
            <w:pPr>
              <w:pStyle w:val="afff0"/>
              <w:rPr>
                <w:b/>
                <w:sz w:val="24"/>
              </w:rPr>
            </w:pPr>
          </w:p>
          <w:p w:rsidR="00FE797F" w:rsidRPr="002F135B" w:rsidRDefault="00FE797F" w:rsidP="002F135B">
            <w:pPr>
              <w:pStyle w:val="afff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554EAB">
              <w:rPr>
                <w:b/>
                <w:sz w:val="24"/>
              </w:rPr>
              <w:t xml:space="preserve">2.8.2. </w:t>
            </w:r>
            <w:r w:rsidRPr="002F135B">
              <w:rPr>
                <w:b/>
                <w:sz w:val="24"/>
              </w:rPr>
              <w:t>Психологічні години, спрямовані на запобігання та протидію булінгу</w:t>
            </w:r>
          </w:p>
        </w:tc>
      </w:tr>
      <w:tr w:rsidR="00554EAB" w:rsidRPr="00170B92" w:rsidTr="002F135B">
        <w:tc>
          <w:tcPr>
            <w:tcW w:w="566" w:type="dxa"/>
          </w:tcPr>
          <w:p w:rsidR="00554EAB" w:rsidRPr="00FE797F" w:rsidRDefault="00554EAB" w:rsidP="00341E5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97F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28" w:type="dxa"/>
          </w:tcPr>
          <w:p w:rsidR="00554EAB" w:rsidRPr="002F135B" w:rsidRDefault="00554EAB" w:rsidP="002F135B">
            <w:pPr>
              <w:pStyle w:val="afff0"/>
              <w:rPr>
                <w:noProof/>
                <w:sz w:val="24"/>
              </w:rPr>
            </w:pPr>
            <w:r w:rsidRPr="008B1A25">
              <w:rPr>
                <w:noProof/>
                <w:sz w:val="24"/>
              </w:rPr>
              <w:t>Заняття з елементами тренінгу «Рівні можливості для всіх» (для учнів 9-х класів)</w:t>
            </w:r>
          </w:p>
        </w:tc>
        <w:tc>
          <w:tcPr>
            <w:tcW w:w="1488" w:type="dxa"/>
          </w:tcPr>
          <w:p w:rsidR="00554EAB" w:rsidRPr="008B1A25" w:rsidRDefault="00554EAB" w:rsidP="002B2FEC">
            <w:pPr>
              <w:pStyle w:val="afff0"/>
              <w:rPr>
                <w:noProof/>
                <w:sz w:val="24"/>
              </w:rPr>
            </w:pPr>
            <w:r w:rsidRPr="008B1A25">
              <w:rPr>
                <w:noProof/>
                <w:sz w:val="24"/>
              </w:rPr>
              <w:t>Протягом року</w:t>
            </w:r>
          </w:p>
        </w:tc>
        <w:tc>
          <w:tcPr>
            <w:tcW w:w="1931" w:type="dxa"/>
            <w:vMerge w:val="restart"/>
          </w:tcPr>
          <w:p w:rsidR="00554EAB" w:rsidRPr="008B1A25" w:rsidRDefault="00554EAB" w:rsidP="002B2FEC">
            <w:pPr>
              <w:pStyle w:val="afff0"/>
              <w:rPr>
                <w:noProof/>
                <w:sz w:val="24"/>
              </w:rPr>
            </w:pPr>
            <w:r w:rsidRPr="008B1A25">
              <w:rPr>
                <w:noProof/>
                <w:sz w:val="24"/>
              </w:rPr>
              <w:t>Практичний психолог</w:t>
            </w:r>
          </w:p>
        </w:tc>
        <w:tc>
          <w:tcPr>
            <w:tcW w:w="1209" w:type="dxa"/>
          </w:tcPr>
          <w:p w:rsidR="00554EAB" w:rsidRPr="00170B92" w:rsidRDefault="00554EAB" w:rsidP="00341E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54EAB" w:rsidRPr="00170B92" w:rsidTr="002F135B">
        <w:tc>
          <w:tcPr>
            <w:tcW w:w="566" w:type="dxa"/>
          </w:tcPr>
          <w:p w:rsidR="00554EAB" w:rsidRPr="00FE797F" w:rsidRDefault="00554EAB" w:rsidP="001E1BF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97F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028" w:type="dxa"/>
          </w:tcPr>
          <w:p w:rsidR="00554EAB" w:rsidRPr="002F135B" w:rsidRDefault="00554EAB" w:rsidP="002F135B">
            <w:pPr>
              <w:pStyle w:val="afff0"/>
              <w:rPr>
                <w:noProof/>
                <w:sz w:val="24"/>
              </w:rPr>
            </w:pPr>
            <w:r w:rsidRPr="008B1A25">
              <w:rPr>
                <w:noProof/>
                <w:sz w:val="24"/>
              </w:rPr>
              <w:t>Година психолога «Гендерний паритет у суспільстві» (для учнів 10 класу)</w:t>
            </w:r>
          </w:p>
        </w:tc>
        <w:tc>
          <w:tcPr>
            <w:tcW w:w="1488" w:type="dxa"/>
          </w:tcPr>
          <w:p w:rsidR="00554EAB" w:rsidRPr="002F135B" w:rsidRDefault="00554EAB" w:rsidP="002F135B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лютий</w:t>
            </w:r>
          </w:p>
        </w:tc>
        <w:tc>
          <w:tcPr>
            <w:tcW w:w="1931" w:type="dxa"/>
            <w:vMerge/>
          </w:tcPr>
          <w:p w:rsidR="00554EAB" w:rsidRPr="002F135B" w:rsidRDefault="00554EAB" w:rsidP="002F135B">
            <w:pPr>
              <w:pStyle w:val="afff0"/>
              <w:rPr>
                <w:sz w:val="24"/>
              </w:rPr>
            </w:pPr>
          </w:p>
        </w:tc>
        <w:tc>
          <w:tcPr>
            <w:tcW w:w="1209" w:type="dxa"/>
          </w:tcPr>
          <w:p w:rsidR="00554EAB" w:rsidRPr="00170B92" w:rsidRDefault="00554EAB" w:rsidP="001E1BF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54EAB" w:rsidRPr="00170B92" w:rsidTr="002F135B">
        <w:tc>
          <w:tcPr>
            <w:tcW w:w="566" w:type="dxa"/>
          </w:tcPr>
          <w:p w:rsidR="00554EAB" w:rsidRPr="00FE797F" w:rsidRDefault="00554EAB" w:rsidP="001E1BF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97F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028" w:type="dxa"/>
          </w:tcPr>
          <w:p w:rsidR="00554EAB" w:rsidRPr="002F135B" w:rsidRDefault="00554EAB" w:rsidP="002F135B">
            <w:pPr>
              <w:pStyle w:val="afff0"/>
              <w:rPr>
                <w:noProof/>
                <w:sz w:val="24"/>
              </w:rPr>
            </w:pPr>
            <w:r w:rsidRPr="008B1A25">
              <w:rPr>
                <w:noProof/>
                <w:sz w:val="24"/>
              </w:rPr>
              <w:t>Година психолога «Толерантне ставлення до людей, які живуть з ВІЛ» (11 клас)</w:t>
            </w:r>
          </w:p>
        </w:tc>
        <w:tc>
          <w:tcPr>
            <w:tcW w:w="1488" w:type="dxa"/>
          </w:tcPr>
          <w:p w:rsidR="00554EAB" w:rsidRPr="002F135B" w:rsidRDefault="00554EAB" w:rsidP="002F135B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березень</w:t>
            </w:r>
          </w:p>
        </w:tc>
        <w:tc>
          <w:tcPr>
            <w:tcW w:w="1931" w:type="dxa"/>
            <w:vMerge/>
          </w:tcPr>
          <w:p w:rsidR="00554EAB" w:rsidRPr="002F135B" w:rsidRDefault="00554EAB" w:rsidP="002F135B">
            <w:pPr>
              <w:pStyle w:val="afff0"/>
              <w:rPr>
                <w:sz w:val="24"/>
              </w:rPr>
            </w:pPr>
          </w:p>
        </w:tc>
        <w:tc>
          <w:tcPr>
            <w:tcW w:w="1209" w:type="dxa"/>
          </w:tcPr>
          <w:p w:rsidR="00554EAB" w:rsidRPr="00170B92" w:rsidRDefault="00554EAB" w:rsidP="001E1BF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54EAB" w:rsidRPr="00170B92" w:rsidTr="002F135B">
        <w:tc>
          <w:tcPr>
            <w:tcW w:w="566" w:type="dxa"/>
          </w:tcPr>
          <w:p w:rsidR="00554EAB" w:rsidRPr="00FE797F" w:rsidRDefault="00554EAB" w:rsidP="001E1BF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97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028" w:type="dxa"/>
          </w:tcPr>
          <w:p w:rsidR="00554EAB" w:rsidRPr="002F135B" w:rsidRDefault="00554EAB" w:rsidP="002F135B">
            <w:pPr>
              <w:pStyle w:val="afff0"/>
              <w:rPr>
                <w:sz w:val="24"/>
              </w:rPr>
            </w:pPr>
            <w:r w:rsidRPr="008B1A25">
              <w:rPr>
                <w:noProof/>
                <w:sz w:val="24"/>
              </w:rPr>
              <w:t>«Світ гендерної рівності» (7-і класи)</w:t>
            </w:r>
          </w:p>
        </w:tc>
        <w:tc>
          <w:tcPr>
            <w:tcW w:w="1488" w:type="dxa"/>
          </w:tcPr>
          <w:p w:rsidR="00554EAB" w:rsidRPr="002F135B" w:rsidRDefault="00554EAB" w:rsidP="002F135B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грудень</w:t>
            </w:r>
          </w:p>
        </w:tc>
        <w:tc>
          <w:tcPr>
            <w:tcW w:w="1931" w:type="dxa"/>
            <w:vMerge/>
          </w:tcPr>
          <w:p w:rsidR="00554EAB" w:rsidRPr="002F135B" w:rsidRDefault="00554EAB" w:rsidP="002F135B">
            <w:pPr>
              <w:pStyle w:val="afff0"/>
              <w:rPr>
                <w:sz w:val="24"/>
              </w:rPr>
            </w:pPr>
          </w:p>
        </w:tc>
        <w:tc>
          <w:tcPr>
            <w:tcW w:w="1209" w:type="dxa"/>
          </w:tcPr>
          <w:p w:rsidR="00554EAB" w:rsidRPr="00170B92" w:rsidRDefault="00554EAB" w:rsidP="001E1BF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54EAB" w:rsidRPr="00170B92" w:rsidTr="002F135B">
        <w:tc>
          <w:tcPr>
            <w:tcW w:w="566" w:type="dxa"/>
          </w:tcPr>
          <w:p w:rsidR="00554EAB" w:rsidRPr="00FE797F" w:rsidRDefault="00554EAB" w:rsidP="001E1BF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97F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028" w:type="dxa"/>
          </w:tcPr>
          <w:p w:rsidR="00554EAB" w:rsidRPr="002F135B" w:rsidRDefault="00554EAB" w:rsidP="002F135B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Батьківський всеобуч «Агресивна поведінка підлітків. Що таке батьківський авторитет»</w:t>
            </w:r>
          </w:p>
        </w:tc>
        <w:tc>
          <w:tcPr>
            <w:tcW w:w="1488" w:type="dxa"/>
          </w:tcPr>
          <w:p w:rsidR="00554EAB" w:rsidRPr="002F135B" w:rsidRDefault="00554EAB" w:rsidP="002F135B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березень</w:t>
            </w:r>
          </w:p>
        </w:tc>
        <w:tc>
          <w:tcPr>
            <w:tcW w:w="1931" w:type="dxa"/>
            <w:vMerge/>
          </w:tcPr>
          <w:p w:rsidR="00554EAB" w:rsidRPr="002F135B" w:rsidRDefault="00554EAB" w:rsidP="002F135B">
            <w:pPr>
              <w:pStyle w:val="afff0"/>
              <w:rPr>
                <w:sz w:val="24"/>
              </w:rPr>
            </w:pPr>
          </w:p>
        </w:tc>
        <w:tc>
          <w:tcPr>
            <w:tcW w:w="1209" w:type="dxa"/>
          </w:tcPr>
          <w:p w:rsidR="00554EAB" w:rsidRPr="00170B92" w:rsidRDefault="00554EAB" w:rsidP="001E1BF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E797F" w:rsidRPr="00170B92" w:rsidTr="002F135B">
        <w:tc>
          <w:tcPr>
            <w:tcW w:w="566" w:type="dxa"/>
          </w:tcPr>
          <w:p w:rsidR="00FE797F" w:rsidRPr="00FE797F" w:rsidRDefault="00FE797F" w:rsidP="00736A5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97F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028" w:type="dxa"/>
          </w:tcPr>
          <w:p w:rsidR="00FE797F" w:rsidRPr="002F135B" w:rsidRDefault="00FE797F" w:rsidP="002F135B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Розгляд заяв про випадки булінгу</w:t>
            </w:r>
            <w:r w:rsidR="002464E0">
              <w:rPr>
                <w:sz w:val="24"/>
              </w:rPr>
              <w:t>.</w:t>
            </w:r>
            <w:r w:rsidRPr="002F135B">
              <w:rPr>
                <w:sz w:val="24"/>
              </w:rPr>
              <w:t xml:space="preserve"> </w:t>
            </w:r>
          </w:p>
        </w:tc>
        <w:tc>
          <w:tcPr>
            <w:tcW w:w="1488" w:type="dxa"/>
          </w:tcPr>
          <w:p w:rsidR="00FE797F" w:rsidRPr="002F135B" w:rsidRDefault="00FE797F" w:rsidP="002F135B">
            <w:pPr>
              <w:pStyle w:val="afff0"/>
              <w:rPr>
                <w:sz w:val="24"/>
              </w:rPr>
            </w:pPr>
            <w:r w:rsidRPr="002F135B">
              <w:rPr>
                <w:sz w:val="24"/>
              </w:rPr>
              <w:t>За заявою</w:t>
            </w:r>
          </w:p>
        </w:tc>
        <w:tc>
          <w:tcPr>
            <w:tcW w:w="1931" w:type="dxa"/>
          </w:tcPr>
          <w:p w:rsidR="00FE797F" w:rsidRPr="002F135B" w:rsidRDefault="00FE797F" w:rsidP="002F135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Адміністрація </w:t>
            </w:r>
          </w:p>
        </w:tc>
        <w:tc>
          <w:tcPr>
            <w:tcW w:w="1209" w:type="dxa"/>
          </w:tcPr>
          <w:p w:rsidR="00FE797F" w:rsidRPr="00170B92" w:rsidRDefault="00FE797F" w:rsidP="00736A5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08098F" w:rsidRPr="00887F19" w:rsidRDefault="00554EAB" w:rsidP="00887F19">
      <w:pPr>
        <w:pStyle w:val="afff0"/>
        <w:rPr>
          <w:b/>
          <w:sz w:val="24"/>
        </w:rPr>
      </w:pPr>
      <w:r>
        <w:rPr>
          <w:b/>
          <w:sz w:val="24"/>
        </w:rPr>
        <w:t>2.8.3</w:t>
      </w:r>
      <w:r w:rsidR="0008098F" w:rsidRPr="00887F19">
        <w:rPr>
          <w:b/>
          <w:sz w:val="24"/>
        </w:rPr>
        <w:t>. Заходи щодо формування позитивної мотивації у поведінці учасників освітнього процесу та реалізації підходу, заснованого на правах людини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931"/>
        <w:gridCol w:w="1417"/>
      </w:tblGrid>
      <w:tr w:rsidR="00396952" w:rsidRPr="00887F19" w:rsidTr="00511D60">
        <w:tc>
          <w:tcPr>
            <w:tcW w:w="566" w:type="dxa"/>
          </w:tcPr>
          <w:p w:rsidR="00396952" w:rsidRPr="00887F19" w:rsidRDefault="00396952" w:rsidP="00887F19">
            <w:pPr>
              <w:pStyle w:val="afff0"/>
              <w:rPr>
                <w:sz w:val="20"/>
                <w:szCs w:val="20"/>
              </w:rPr>
            </w:pPr>
            <w:r w:rsidRPr="00887F19">
              <w:rPr>
                <w:sz w:val="20"/>
                <w:szCs w:val="20"/>
              </w:rPr>
              <w:t>№</w:t>
            </w:r>
          </w:p>
          <w:p w:rsidR="00396952" w:rsidRPr="00887F19" w:rsidRDefault="00396952" w:rsidP="00887F19">
            <w:pPr>
              <w:pStyle w:val="afff0"/>
              <w:rPr>
                <w:sz w:val="20"/>
                <w:szCs w:val="20"/>
              </w:rPr>
            </w:pPr>
            <w:r w:rsidRPr="00887F19">
              <w:rPr>
                <w:sz w:val="20"/>
                <w:szCs w:val="20"/>
              </w:rPr>
              <w:t>з/п</w:t>
            </w:r>
          </w:p>
        </w:tc>
        <w:tc>
          <w:tcPr>
            <w:tcW w:w="5028" w:type="dxa"/>
          </w:tcPr>
          <w:p w:rsidR="00396952" w:rsidRPr="00887F19" w:rsidRDefault="00396952" w:rsidP="00887F19">
            <w:pPr>
              <w:pStyle w:val="afff0"/>
              <w:rPr>
                <w:sz w:val="20"/>
                <w:szCs w:val="20"/>
              </w:rPr>
            </w:pPr>
            <w:r w:rsidRPr="00887F19">
              <w:rPr>
                <w:sz w:val="20"/>
                <w:szCs w:val="20"/>
              </w:rPr>
              <w:t>Заходи</w:t>
            </w:r>
          </w:p>
        </w:tc>
        <w:tc>
          <w:tcPr>
            <w:tcW w:w="1406" w:type="dxa"/>
          </w:tcPr>
          <w:p w:rsidR="00396952" w:rsidRPr="00887F19" w:rsidRDefault="00396952" w:rsidP="00887F19">
            <w:pPr>
              <w:pStyle w:val="afff0"/>
              <w:rPr>
                <w:sz w:val="20"/>
                <w:szCs w:val="20"/>
              </w:rPr>
            </w:pPr>
            <w:r w:rsidRPr="00887F19">
              <w:rPr>
                <w:sz w:val="20"/>
                <w:szCs w:val="20"/>
              </w:rPr>
              <w:t>Термін виконання</w:t>
            </w:r>
          </w:p>
        </w:tc>
        <w:tc>
          <w:tcPr>
            <w:tcW w:w="1931" w:type="dxa"/>
          </w:tcPr>
          <w:p w:rsidR="00396952" w:rsidRPr="00887F19" w:rsidRDefault="00396952" w:rsidP="00887F19">
            <w:pPr>
              <w:pStyle w:val="afff0"/>
              <w:rPr>
                <w:sz w:val="20"/>
                <w:szCs w:val="20"/>
              </w:rPr>
            </w:pPr>
            <w:r w:rsidRPr="00887F19">
              <w:rPr>
                <w:sz w:val="20"/>
                <w:szCs w:val="20"/>
              </w:rPr>
              <w:t>Відповідальний</w:t>
            </w:r>
          </w:p>
        </w:tc>
        <w:tc>
          <w:tcPr>
            <w:tcW w:w="1417" w:type="dxa"/>
          </w:tcPr>
          <w:p w:rsidR="00396952" w:rsidRPr="00887F19" w:rsidRDefault="00396952" w:rsidP="00887F19">
            <w:pPr>
              <w:pStyle w:val="afff0"/>
              <w:rPr>
                <w:sz w:val="20"/>
                <w:szCs w:val="20"/>
              </w:rPr>
            </w:pPr>
            <w:r w:rsidRPr="00887F19">
              <w:rPr>
                <w:sz w:val="20"/>
                <w:szCs w:val="20"/>
              </w:rPr>
              <w:t>Відмітка про виконання</w:t>
            </w:r>
          </w:p>
        </w:tc>
      </w:tr>
      <w:tr w:rsidR="009C2D35" w:rsidRPr="00887F19" w:rsidTr="00511D60">
        <w:tc>
          <w:tcPr>
            <w:tcW w:w="566" w:type="dxa"/>
          </w:tcPr>
          <w:p w:rsidR="009C2D35" w:rsidRPr="00887F19" w:rsidRDefault="009C2D35" w:rsidP="00887F19">
            <w:pPr>
              <w:pStyle w:val="afff0"/>
              <w:rPr>
                <w:sz w:val="24"/>
              </w:rPr>
            </w:pPr>
            <w:r w:rsidRPr="00887F19">
              <w:rPr>
                <w:sz w:val="24"/>
              </w:rPr>
              <w:t>1.</w:t>
            </w:r>
          </w:p>
        </w:tc>
        <w:tc>
          <w:tcPr>
            <w:tcW w:w="5028" w:type="dxa"/>
          </w:tcPr>
          <w:p w:rsidR="009C2D35" w:rsidRPr="00887F19" w:rsidRDefault="009C2D35" w:rsidP="00887F19">
            <w:pPr>
              <w:pStyle w:val="afff0"/>
              <w:rPr>
                <w:sz w:val="24"/>
              </w:rPr>
            </w:pPr>
            <w:r w:rsidRPr="00887F19">
              <w:rPr>
                <w:sz w:val="24"/>
              </w:rPr>
              <w:t>Дов</w:t>
            </w:r>
            <w:r w:rsidR="00887F19">
              <w:rPr>
                <w:sz w:val="24"/>
              </w:rPr>
              <w:t>ести до відома працівників закладу</w:t>
            </w:r>
            <w:r w:rsidRPr="00887F19">
              <w:rPr>
                <w:sz w:val="24"/>
              </w:rPr>
              <w:t xml:space="preserve"> зміст Закону України «Про внесення змін до деяких законодавчих актів України щодо протидії бу</w:t>
            </w:r>
            <w:r w:rsidR="00887F19">
              <w:rPr>
                <w:sz w:val="24"/>
              </w:rPr>
              <w:t>-лінгу (цькуван.</w:t>
            </w:r>
            <w:r w:rsidRPr="00887F19">
              <w:rPr>
                <w:sz w:val="24"/>
              </w:rPr>
              <w:t>)» від 18.12.2018 № 2657-VIII</w:t>
            </w:r>
          </w:p>
        </w:tc>
        <w:tc>
          <w:tcPr>
            <w:tcW w:w="1406" w:type="dxa"/>
          </w:tcPr>
          <w:p w:rsidR="009C2D35" w:rsidRPr="00887F19" w:rsidRDefault="00887F19" w:rsidP="00887F1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Вересень 2023</w:t>
            </w:r>
          </w:p>
        </w:tc>
        <w:tc>
          <w:tcPr>
            <w:tcW w:w="1931" w:type="dxa"/>
          </w:tcPr>
          <w:p w:rsidR="00341E5B" w:rsidRPr="00887F19" w:rsidRDefault="000F20E5" w:rsidP="00887F19">
            <w:pPr>
              <w:pStyle w:val="afff0"/>
              <w:rPr>
                <w:sz w:val="24"/>
              </w:rPr>
            </w:pPr>
            <w:r w:rsidRPr="000F20E5">
              <w:rPr>
                <w:sz w:val="24"/>
              </w:rPr>
              <w:t>Соціальний педагог</w:t>
            </w:r>
          </w:p>
        </w:tc>
        <w:tc>
          <w:tcPr>
            <w:tcW w:w="1417" w:type="dxa"/>
          </w:tcPr>
          <w:p w:rsidR="009C2D35" w:rsidRPr="00887F19" w:rsidRDefault="009C2D35" w:rsidP="00887F19">
            <w:pPr>
              <w:pStyle w:val="afff0"/>
              <w:rPr>
                <w:sz w:val="24"/>
              </w:rPr>
            </w:pPr>
          </w:p>
        </w:tc>
      </w:tr>
      <w:tr w:rsidR="00341E5B" w:rsidRPr="00887F19" w:rsidTr="00511D60">
        <w:tc>
          <w:tcPr>
            <w:tcW w:w="566" w:type="dxa"/>
          </w:tcPr>
          <w:p w:rsidR="00341E5B" w:rsidRPr="00887F19" w:rsidRDefault="00341E5B" w:rsidP="00887F19">
            <w:pPr>
              <w:pStyle w:val="afff0"/>
              <w:rPr>
                <w:sz w:val="24"/>
              </w:rPr>
            </w:pPr>
            <w:r w:rsidRPr="00887F19">
              <w:rPr>
                <w:sz w:val="24"/>
              </w:rPr>
              <w:t>2.</w:t>
            </w:r>
          </w:p>
        </w:tc>
        <w:tc>
          <w:tcPr>
            <w:tcW w:w="5028" w:type="dxa"/>
          </w:tcPr>
          <w:p w:rsidR="00341E5B" w:rsidRPr="00887F19" w:rsidRDefault="00341E5B" w:rsidP="00887F19">
            <w:pPr>
              <w:pStyle w:val="afff0"/>
              <w:rPr>
                <w:sz w:val="24"/>
              </w:rPr>
            </w:pPr>
            <w:r w:rsidRPr="00887F19">
              <w:rPr>
                <w:sz w:val="24"/>
              </w:rPr>
              <w:t>Довести до відома пр</w:t>
            </w:r>
            <w:r w:rsidR="006725B8">
              <w:rPr>
                <w:sz w:val="24"/>
              </w:rPr>
              <w:t>ацівників закладу:</w:t>
            </w:r>
          </w:p>
          <w:p w:rsidR="00341E5B" w:rsidRPr="00887F19" w:rsidRDefault="00341E5B" w:rsidP="00887F19">
            <w:pPr>
              <w:pStyle w:val="afff0"/>
              <w:rPr>
                <w:sz w:val="24"/>
              </w:rPr>
            </w:pPr>
            <w:r w:rsidRPr="00887F19">
              <w:rPr>
                <w:sz w:val="24"/>
              </w:rPr>
              <w:t xml:space="preserve">1. Правила поведінки, права та обов’язки учнів </w:t>
            </w:r>
            <w:r w:rsidR="002464E0">
              <w:rPr>
                <w:sz w:val="24"/>
              </w:rPr>
              <w:t>закладу.</w:t>
            </w:r>
          </w:p>
          <w:p w:rsidR="00341E5B" w:rsidRPr="00887F19" w:rsidRDefault="00341E5B" w:rsidP="00887F19">
            <w:pPr>
              <w:pStyle w:val="afff0"/>
              <w:rPr>
                <w:sz w:val="24"/>
              </w:rPr>
            </w:pPr>
            <w:r w:rsidRPr="00887F19">
              <w:rPr>
                <w:sz w:val="24"/>
              </w:rPr>
              <w:t>2. Порядок реагування на доведені випадки булінгу (цькування) у закладі освіти та відпо</w:t>
            </w:r>
            <w:r w:rsidR="006725B8">
              <w:rPr>
                <w:sz w:val="24"/>
              </w:rPr>
              <w:t>-</w:t>
            </w:r>
            <w:r w:rsidRPr="00887F19">
              <w:rPr>
                <w:sz w:val="24"/>
              </w:rPr>
              <w:t>відальність осіб,</w:t>
            </w:r>
            <w:r w:rsidR="006725B8">
              <w:rPr>
                <w:sz w:val="24"/>
              </w:rPr>
              <w:t xml:space="preserve"> причетних до булінгу(цькув</w:t>
            </w:r>
            <w:r w:rsidRPr="00887F19">
              <w:rPr>
                <w:sz w:val="24"/>
              </w:rPr>
              <w:t>).</w:t>
            </w:r>
          </w:p>
          <w:p w:rsidR="00341E5B" w:rsidRPr="00887F19" w:rsidRDefault="00341E5B" w:rsidP="00887F19">
            <w:pPr>
              <w:pStyle w:val="afff0"/>
              <w:rPr>
                <w:sz w:val="24"/>
              </w:rPr>
            </w:pPr>
            <w:r w:rsidRPr="00887F19">
              <w:rPr>
                <w:sz w:val="24"/>
              </w:rPr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1406" w:type="dxa"/>
          </w:tcPr>
          <w:p w:rsidR="00341E5B" w:rsidRPr="00887F19" w:rsidRDefault="006725B8" w:rsidP="00887F1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Вересень 2023</w:t>
            </w:r>
          </w:p>
        </w:tc>
        <w:tc>
          <w:tcPr>
            <w:tcW w:w="1931" w:type="dxa"/>
          </w:tcPr>
          <w:p w:rsidR="00341E5B" w:rsidRDefault="006725B8" w:rsidP="00887F1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  <w:p w:rsidR="006725B8" w:rsidRPr="00887F19" w:rsidRDefault="000F20E5" w:rsidP="00887F19">
            <w:pPr>
              <w:pStyle w:val="afff0"/>
              <w:rPr>
                <w:sz w:val="24"/>
              </w:rPr>
            </w:pPr>
            <w:r w:rsidRPr="000F20E5">
              <w:rPr>
                <w:sz w:val="24"/>
              </w:rPr>
              <w:t>Соціальний педагог</w:t>
            </w:r>
          </w:p>
        </w:tc>
        <w:tc>
          <w:tcPr>
            <w:tcW w:w="1417" w:type="dxa"/>
          </w:tcPr>
          <w:p w:rsidR="00341E5B" w:rsidRPr="00887F19" w:rsidRDefault="00341E5B" w:rsidP="00887F19">
            <w:pPr>
              <w:pStyle w:val="afff0"/>
              <w:rPr>
                <w:sz w:val="24"/>
              </w:rPr>
            </w:pPr>
          </w:p>
        </w:tc>
      </w:tr>
      <w:tr w:rsidR="001E1BF4" w:rsidRPr="00887F19" w:rsidTr="00511D60">
        <w:tc>
          <w:tcPr>
            <w:tcW w:w="566" w:type="dxa"/>
          </w:tcPr>
          <w:p w:rsidR="001E1BF4" w:rsidRPr="00887F19" w:rsidRDefault="001E1BF4" w:rsidP="00887F19">
            <w:pPr>
              <w:pStyle w:val="afff0"/>
              <w:rPr>
                <w:sz w:val="24"/>
              </w:rPr>
            </w:pPr>
            <w:r w:rsidRPr="00887F19">
              <w:rPr>
                <w:sz w:val="24"/>
              </w:rPr>
              <w:t>3.</w:t>
            </w:r>
          </w:p>
        </w:tc>
        <w:tc>
          <w:tcPr>
            <w:tcW w:w="5028" w:type="dxa"/>
          </w:tcPr>
          <w:p w:rsidR="001E1BF4" w:rsidRPr="00887F19" w:rsidRDefault="00035384" w:rsidP="00887F1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Забезпечити на веб-сайті закладу</w:t>
            </w:r>
            <w:r w:rsidR="001E1BF4" w:rsidRPr="00887F19">
              <w:rPr>
                <w:sz w:val="24"/>
              </w:rPr>
              <w:t xml:space="preserve"> відкритий доступ до такої інформації та документів:</w:t>
            </w:r>
          </w:p>
          <w:p w:rsidR="001E1BF4" w:rsidRPr="00887F19" w:rsidRDefault="001E1BF4" w:rsidP="00887F19">
            <w:pPr>
              <w:pStyle w:val="afff0"/>
              <w:rPr>
                <w:sz w:val="24"/>
              </w:rPr>
            </w:pPr>
            <w:r w:rsidRPr="00887F19">
              <w:rPr>
                <w:sz w:val="24"/>
              </w:rPr>
              <w:t xml:space="preserve">1. Правила поведінки, права та обов’язки </w:t>
            </w:r>
            <w:r w:rsidR="00035384">
              <w:rPr>
                <w:sz w:val="24"/>
              </w:rPr>
              <w:t>учн.</w:t>
            </w:r>
          </w:p>
          <w:p w:rsidR="001E1BF4" w:rsidRPr="00887F19" w:rsidRDefault="001E1BF4" w:rsidP="00887F19">
            <w:pPr>
              <w:pStyle w:val="afff0"/>
              <w:rPr>
                <w:sz w:val="24"/>
              </w:rPr>
            </w:pPr>
            <w:r w:rsidRPr="00887F19">
              <w:rPr>
                <w:sz w:val="24"/>
              </w:rPr>
              <w:t>2. План заходів   щодо запобігання та протидії булінгу (цькування) на 20</w:t>
            </w:r>
            <w:r w:rsidR="006725B8">
              <w:rPr>
                <w:sz w:val="24"/>
              </w:rPr>
              <w:t>23</w:t>
            </w:r>
            <w:r w:rsidRPr="00887F19">
              <w:rPr>
                <w:sz w:val="24"/>
              </w:rPr>
              <w:t>/202</w:t>
            </w:r>
            <w:r w:rsidR="006725B8">
              <w:rPr>
                <w:sz w:val="24"/>
              </w:rPr>
              <w:t>4</w:t>
            </w:r>
            <w:r w:rsidRPr="00887F19">
              <w:rPr>
                <w:sz w:val="24"/>
              </w:rPr>
              <w:t xml:space="preserve"> </w:t>
            </w:r>
            <w:r w:rsidR="006725B8">
              <w:rPr>
                <w:sz w:val="24"/>
              </w:rPr>
              <w:t>навч.</w:t>
            </w:r>
            <w:r w:rsidRPr="00887F19">
              <w:rPr>
                <w:sz w:val="24"/>
              </w:rPr>
              <w:t xml:space="preserve"> рік</w:t>
            </w:r>
          </w:p>
          <w:p w:rsidR="001E1BF4" w:rsidRPr="00887F19" w:rsidRDefault="001E1BF4" w:rsidP="00887F19">
            <w:pPr>
              <w:pStyle w:val="afff0"/>
              <w:rPr>
                <w:sz w:val="24"/>
              </w:rPr>
            </w:pPr>
            <w:r w:rsidRPr="00887F19">
              <w:rPr>
                <w:sz w:val="24"/>
              </w:rPr>
              <w:t>3. Порядок реагування на доведені випадки булінгу (цькування) у закладі освіти та відпо</w:t>
            </w:r>
            <w:r w:rsidR="006725B8">
              <w:rPr>
                <w:sz w:val="24"/>
              </w:rPr>
              <w:t>-</w:t>
            </w:r>
            <w:r w:rsidRPr="00887F19">
              <w:rPr>
                <w:sz w:val="24"/>
              </w:rPr>
              <w:t>відальність осіб,</w:t>
            </w:r>
            <w:r w:rsidR="006725B8">
              <w:rPr>
                <w:sz w:val="24"/>
              </w:rPr>
              <w:t xml:space="preserve"> причетних до булінгу (цьк.</w:t>
            </w:r>
            <w:r w:rsidRPr="00887F19">
              <w:rPr>
                <w:sz w:val="24"/>
              </w:rPr>
              <w:t>);</w:t>
            </w:r>
          </w:p>
          <w:p w:rsidR="001E1BF4" w:rsidRPr="00887F19" w:rsidRDefault="001E1BF4" w:rsidP="00887F19">
            <w:pPr>
              <w:pStyle w:val="afff0"/>
              <w:rPr>
                <w:sz w:val="24"/>
              </w:rPr>
            </w:pPr>
            <w:r w:rsidRPr="00887F19">
              <w:rPr>
                <w:sz w:val="24"/>
              </w:rPr>
              <w:t>4. Порядок подання та розгляду заяв про випадки булінгу (цькування) у закладі освіти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1BF4" w:rsidRPr="00887F19" w:rsidRDefault="006725B8" w:rsidP="00887F1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 року</w:t>
            </w:r>
          </w:p>
        </w:tc>
        <w:tc>
          <w:tcPr>
            <w:tcW w:w="1931" w:type="dxa"/>
          </w:tcPr>
          <w:p w:rsidR="001E1BF4" w:rsidRPr="00887F19" w:rsidRDefault="006725B8" w:rsidP="00887F19">
            <w:pPr>
              <w:pStyle w:val="afff0"/>
              <w:rPr>
                <w:sz w:val="24"/>
              </w:rPr>
            </w:pPr>
            <w:r w:rsidRPr="006725B8">
              <w:rPr>
                <w:sz w:val="24"/>
              </w:rPr>
              <w:t>Коваленко Є.К.</w:t>
            </w:r>
          </w:p>
        </w:tc>
        <w:tc>
          <w:tcPr>
            <w:tcW w:w="1417" w:type="dxa"/>
          </w:tcPr>
          <w:p w:rsidR="001E1BF4" w:rsidRPr="00887F19" w:rsidRDefault="001E1BF4" w:rsidP="00887F19">
            <w:pPr>
              <w:pStyle w:val="afff0"/>
              <w:rPr>
                <w:sz w:val="24"/>
              </w:rPr>
            </w:pPr>
          </w:p>
        </w:tc>
      </w:tr>
      <w:tr w:rsidR="001E1BF4" w:rsidRPr="00887F19" w:rsidTr="00511D60">
        <w:tc>
          <w:tcPr>
            <w:tcW w:w="566" w:type="dxa"/>
          </w:tcPr>
          <w:p w:rsidR="001E1BF4" w:rsidRPr="00887F19" w:rsidRDefault="001E1BF4" w:rsidP="00887F19">
            <w:pPr>
              <w:pStyle w:val="afff0"/>
              <w:rPr>
                <w:sz w:val="24"/>
              </w:rPr>
            </w:pPr>
            <w:r w:rsidRPr="00887F19">
              <w:rPr>
                <w:sz w:val="24"/>
              </w:rPr>
              <w:t>4.</w:t>
            </w:r>
          </w:p>
        </w:tc>
        <w:tc>
          <w:tcPr>
            <w:tcW w:w="5028" w:type="dxa"/>
          </w:tcPr>
          <w:p w:rsidR="001E1BF4" w:rsidRPr="00887F19" w:rsidRDefault="001E1BF4" w:rsidP="00887F19">
            <w:pPr>
              <w:pStyle w:val="afff0"/>
              <w:rPr>
                <w:sz w:val="24"/>
              </w:rPr>
            </w:pPr>
            <w:r w:rsidRPr="00887F19">
              <w:rPr>
                <w:sz w:val="24"/>
              </w:rPr>
              <w:t>Забе</w:t>
            </w:r>
            <w:r w:rsidR="006725B8">
              <w:rPr>
                <w:sz w:val="24"/>
              </w:rPr>
              <w:t>зпечення інформацією сайта закладу</w:t>
            </w:r>
            <w:r w:rsidRPr="00887F19">
              <w:rPr>
                <w:sz w:val="24"/>
              </w:rPr>
              <w:t xml:space="preserve"> що</w:t>
            </w:r>
            <w:r w:rsidR="006725B8">
              <w:rPr>
                <w:sz w:val="24"/>
              </w:rPr>
              <w:t>-до застосу</w:t>
            </w:r>
            <w:r w:rsidRPr="00887F19">
              <w:rPr>
                <w:sz w:val="24"/>
              </w:rPr>
              <w:t xml:space="preserve">вання норм Закону України «Про внесення змін до деяких законодавчих актів України щодо протидії булінгу (цькування)» від 18 грудня 2018 року за №2657 - </w:t>
            </w:r>
            <w:r w:rsidRPr="00887F19">
              <w:rPr>
                <w:sz w:val="24"/>
                <w:lang w:val="en-US"/>
              </w:rPr>
              <w:t>VIII</w:t>
            </w:r>
            <w:r w:rsidRPr="00887F19">
              <w:rPr>
                <w:sz w:val="24"/>
              </w:rPr>
              <w:t xml:space="preserve"> та покласних стендів за тематикою «У нас тільки ТАК!»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1BF4" w:rsidRPr="00887F19" w:rsidRDefault="00035384" w:rsidP="00035384">
            <w:pPr>
              <w:pStyle w:val="afff0"/>
              <w:rPr>
                <w:sz w:val="24"/>
              </w:rPr>
            </w:pPr>
            <w:r w:rsidRPr="00035384">
              <w:rPr>
                <w:sz w:val="24"/>
              </w:rPr>
              <w:t>Протягом року</w:t>
            </w:r>
            <w:r w:rsidRPr="00035384">
              <w:rPr>
                <w:sz w:val="24"/>
              </w:rPr>
              <w:tab/>
            </w:r>
          </w:p>
        </w:tc>
        <w:tc>
          <w:tcPr>
            <w:tcW w:w="1931" w:type="dxa"/>
          </w:tcPr>
          <w:p w:rsidR="001E1BF4" w:rsidRDefault="00035384" w:rsidP="00887F19">
            <w:pPr>
              <w:pStyle w:val="afff0"/>
              <w:rPr>
                <w:sz w:val="24"/>
              </w:rPr>
            </w:pPr>
            <w:r w:rsidRPr="00035384">
              <w:rPr>
                <w:sz w:val="24"/>
              </w:rPr>
              <w:t>Коваленко Є.К.</w:t>
            </w:r>
          </w:p>
          <w:p w:rsidR="00035384" w:rsidRPr="00887F19" w:rsidRDefault="000F20E5" w:rsidP="00887F19">
            <w:pPr>
              <w:pStyle w:val="afff0"/>
              <w:rPr>
                <w:sz w:val="24"/>
              </w:rPr>
            </w:pPr>
            <w:r w:rsidRPr="000F20E5">
              <w:rPr>
                <w:sz w:val="24"/>
              </w:rPr>
              <w:t>Соціальний педагог</w:t>
            </w:r>
          </w:p>
        </w:tc>
        <w:tc>
          <w:tcPr>
            <w:tcW w:w="1417" w:type="dxa"/>
          </w:tcPr>
          <w:p w:rsidR="001E1BF4" w:rsidRPr="00887F19" w:rsidRDefault="001E1BF4" w:rsidP="00887F19">
            <w:pPr>
              <w:pStyle w:val="afff0"/>
              <w:rPr>
                <w:sz w:val="24"/>
              </w:rPr>
            </w:pPr>
          </w:p>
        </w:tc>
      </w:tr>
    </w:tbl>
    <w:p w:rsidR="00341E5B" w:rsidRPr="00035384" w:rsidRDefault="00341E5B" w:rsidP="00035384">
      <w:pPr>
        <w:pStyle w:val="afff0"/>
        <w:rPr>
          <w:sz w:val="24"/>
        </w:rPr>
      </w:pPr>
    </w:p>
    <w:p w:rsidR="0008098F" w:rsidRPr="00035384" w:rsidRDefault="00554EAB" w:rsidP="00035384">
      <w:pPr>
        <w:pStyle w:val="afff0"/>
        <w:rPr>
          <w:b/>
          <w:sz w:val="24"/>
        </w:rPr>
      </w:pPr>
      <w:r>
        <w:rPr>
          <w:b/>
          <w:sz w:val="24"/>
        </w:rPr>
        <w:t>2.8.4</w:t>
      </w:r>
      <w:r w:rsidR="0008098F" w:rsidRPr="00035384">
        <w:rPr>
          <w:b/>
          <w:sz w:val="24"/>
        </w:rPr>
        <w:t>. Заходи щодо забезпечення відвідування занять здобувачами освіти</w:t>
      </w: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931"/>
        <w:gridCol w:w="1417"/>
      </w:tblGrid>
      <w:tr w:rsidR="00396952" w:rsidRPr="00035384" w:rsidTr="00474BA6">
        <w:tc>
          <w:tcPr>
            <w:tcW w:w="566" w:type="dxa"/>
          </w:tcPr>
          <w:p w:rsidR="00396952" w:rsidRPr="00DF58ED" w:rsidRDefault="00396952" w:rsidP="00035384">
            <w:pPr>
              <w:pStyle w:val="afff0"/>
              <w:rPr>
                <w:sz w:val="20"/>
                <w:szCs w:val="20"/>
              </w:rPr>
            </w:pPr>
            <w:r w:rsidRPr="00DF58ED">
              <w:rPr>
                <w:sz w:val="20"/>
                <w:szCs w:val="20"/>
              </w:rPr>
              <w:t>№</w:t>
            </w:r>
          </w:p>
          <w:p w:rsidR="00396952" w:rsidRPr="00DF58ED" w:rsidRDefault="00396952" w:rsidP="00035384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5028" w:type="dxa"/>
          </w:tcPr>
          <w:p w:rsidR="00396952" w:rsidRPr="00DF58ED" w:rsidRDefault="00396952" w:rsidP="00035384">
            <w:pPr>
              <w:pStyle w:val="afff0"/>
              <w:rPr>
                <w:sz w:val="20"/>
                <w:szCs w:val="20"/>
              </w:rPr>
            </w:pPr>
            <w:r w:rsidRPr="00DF58ED">
              <w:rPr>
                <w:sz w:val="20"/>
                <w:szCs w:val="20"/>
              </w:rPr>
              <w:t>Заходи</w:t>
            </w:r>
          </w:p>
        </w:tc>
        <w:tc>
          <w:tcPr>
            <w:tcW w:w="1406" w:type="dxa"/>
          </w:tcPr>
          <w:p w:rsidR="00396952" w:rsidRPr="00DF58ED" w:rsidRDefault="00396952" w:rsidP="00035384">
            <w:pPr>
              <w:pStyle w:val="afff0"/>
              <w:rPr>
                <w:sz w:val="20"/>
                <w:szCs w:val="20"/>
              </w:rPr>
            </w:pPr>
            <w:r w:rsidRPr="00DF58ED">
              <w:rPr>
                <w:sz w:val="20"/>
                <w:szCs w:val="20"/>
              </w:rPr>
              <w:t>Термін виконання</w:t>
            </w:r>
          </w:p>
        </w:tc>
        <w:tc>
          <w:tcPr>
            <w:tcW w:w="1931" w:type="dxa"/>
          </w:tcPr>
          <w:p w:rsidR="00396952" w:rsidRPr="00DF58ED" w:rsidRDefault="00396952" w:rsidP="00035384">
            <w:pPr>
              <w:pStyle w:val="afff0"/>
              <w:rPr>
                <w:sz w:val="20"/>
                <w:szCs w:val="20"/>
              </w:rPr>
            </w:pPr>
            <w:r w:rsidRPr="00DF58ED">
              <w:rPr>
                <w:sz w:val="20"/>
                <w:szCs w:val="20"/>
              </w:rPr>
              <w:t>Відповідальний</w:t>
            </w:r>
          </w:p>
        </w:tc>
        <w:tc>
          <w:tcPr>
            <w:tcW w:w="1417" w:type="dxa"/>
          </w:tcPr>
          <w:p w:rsidR="00396952" w:rsidRPr="007C4359" w:rsidRDefault="00DF58ED" w:rsidP="00035384">
            <w:pPr>
              <w:pStyle w:val="afff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Відмітка про викон.</w:t>
            </w:r>
          </w:p>
        </w:tc>
      </w:tr>
      <w:tr w:rsidR="007C4359" w:rsidRPr="00035384" w:rsidTr="00474BA6">
        <w:tc>
          <w:tcPr>
            <w:tcW w:w="566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  <w:r w:rsidRPr="00035384">
              <w:rPr>
                <w:sz w:val="24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7C435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Скласти алгоритм контролю за відвідуванням </w:t>
            </w: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занять здобувачами освіти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7C435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Вересень </w:t>
            </w: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2023</w:t>
            </w:r>
          </w:p>
        </w:tc>
        <w:tc>
          <w:tcPr>
            <w:tcW w:w="1931" w:type="dxa"/>
          </w:tcPr>
          <w:p w:rsidR="007C4359" w:rsidRPr="00991B14" w:rsidRDefault="007C4359" w:rsidP="007C435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Коваленко Є.К.</w:t>
            </w:r>
          </w:p>
        </w:tc>
        <w:tc>
          <w:tcPr>
            <w:tcW w:w="1417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</w:p>
        </w:tc>
      </w:tr>
      <w:tr w:rsidR="007C4359" w:rsidRPr="00035384" w:rsidTr="00474BA6">
        <w:tc>
          <w:tcPr>
            <w:tcW w:w="566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  <w:r w:rsidRPr="00035384">
              <w:rPr>
                <w:sz w:val="24"/>
              </w:rPr>
              <w:t>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7C435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Скла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сти алгоритм дій з питання попе</w:t>
            </w: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редження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пропусків навчальн</w:t>
            </w: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занять здобувачами освіти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7C435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Вересень 2023</w:t>
            </w:r>
          </w:p>
        </w:tc>
        <w:tc>
          <w:tcPr>
            <w:tcW w:w="1931" w:type="dxa"/>
          </w:tcPr>
          <w:p w:rsidR="007C4359" w:rsidRPr="00991B14" w:rsidRDefault="007C4359" w:rsidP="007C435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Є.К.</w:t>
            </w:r>
          </w:p>
        </w:tc>
        <w:tc>
          <w:tcPr>
            <w:tcW w:w="1417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</w:p>
        </w:tc>
      </w:tr>
      <w:tr w:rsidR="007C4359" w:rsidRPr="00035384" w:rsidTr="00474BA6">
        <w:tc>
          <w:tcPr>
            <w:tcW w:w="566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  <w:r w:rsidRPr="00035384">
              <w:rPr>
                <w:sz w:val="24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7C435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Ради профілактики:</w:t>
            </w:r>
            <w:r w:rsidR="00F665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про проведення рейдів</w:t>
            </w: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по селам; система роботи закладу осві</w:t>
            </w:r>
            <w:r w:rsidR="00F665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 з питання контролю за відвідуванням учнів занять.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7C435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Вересень 2023</w:t>
            </w:r>
          </w:p>
        </w:tc>
        <w:tc>
          <w:tcPr>
            <w:tcW w:w="1931" w:type="dxa"/>
          </w:tcPr>
          <w:p w:rsidR="007C4359" w:rsidRPr="00991B14" w:rsidRDefault="007C4359" w:rsidP="007C435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Є.К.</w:t>
            </w:r>
          </w:p>
        </w:tc>
        <w:tc>
          <w:tcPr>
            <w:tcW w:w="1417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</w:p>
        </w:tc>
      </w:tr>
      <w:tr w:rsidR="007C4359" w:rsidRPr="00035384" w:rsidTr="00474BA6">
        <w:tc>
          <w:tcPr>
            <w:tcW w:w="566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  <w:r w:rsidRPr="00035384">
              <w:rPr>
                <w:sz w:val="24"/>
              </w:rPr>
              <w:t>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7C435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результати перевірки стану контролю за відвідуванням учнями навчальних занять.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7C435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Листопад</w:t>
            </w:r>
          </w:p>
          <w:p w:rsidR="007C4359" w:rsidRPr="00991B14" w:rsidRDefault="007C4359" w:rsidP="007C435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31" w:type="dxa"/>
          </w:tcPr>
          <w:p w:rsidR="007C4359" w:rsidRPr="00991B14" w:rsidRDefault="007C4359" w:rsidP="007C435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</w:p>
        </w:tc>
      </w:tr>
      <w:tr w:rsidR="007C4359" w:rsidRPr="00035384" w:rsidTr="00474BA6">
        <w:tc>
          <w:tcPr>
            <w:tcW w:w="566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  <w:r w:rsidRPr="00035384">
              <w:rPr>
                <w:sz w:val="24"/>
              </w:rPr>
              <w:t>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7C435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Організувати контроль за відвідуванням учня</w:t>
            </w:r>
            <w:r w:rsidR="00FF5B0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ми навчальних занять.</w:t>
            </w:r>
          </w:p>
        </w:tc>
        <w:tc>
          <w:tcPr>
            <w:tcW w:w="1406" w:type="dxa"/>
          </w:tcPr>
          <w:p w:rsidR="007C4359" w:rsidRPr="00991B14" w:rsidRDefault="007C4359" w:rsidP="007C435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31" w:type="dxa"/>
          </w:tcPr>
          <w:p w:rsidR="007C4359" w:rsidRPr="00991B14" w:rsidRDefault="007C4359" w:rsidP="007C435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</w:t>
            </w:r>
          </w:p>
          <w:p w:rsidR="007C4359" w:rsidRPr="00991B14" w:rsidRDefault="007C4359" w:rsidP="007C435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Клас.керівники</w:t>
            </w:r>
          </w:p>
        </w:tc>
        <w:tc>
          <w:tcPr>
            <w:tcW w:w="1417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</w:p>
        </w:tc>
      </w:tr>
      <w:tr w:rsidR="007C4359" w:rsidRPr="00035384" w:rsidTr="00474BA6">
        <w:tc>
          <w:tcPr>
            <w:tcW w:w="566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  <w:r w:rsidRPr="00035384">
              <w:rPr>
                <w:sz w:val="24"/>
              </w:rPr>
              <w:t>6.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2B2F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Проводити рейди з перевірки запізнень і відві</w:t>
            </w:r>
            <w:r w:rsidR="0017703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ду</w:t>
            </w:r>
            <w:r w:rsidR="0017703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вання навчальн.</w:t>
            </w: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занять здобувачами освіти</w:t>
            </w:r>
          </w:p>
        </w:tc>
        <w:tc>
          <w:tcPr>
            <w:tcW w:w="1406" w:type="dxa"/>
          </w:tcPr>
          <w:p w:rsidR="007C4359" w:rsidRPr="00991B14" w:rsidRDefault="007C4359" w:rsidP="002B2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31" w:type="dxa"/>
          </w:tcPr>
          <w:p w:rsidR="007C4359" w:rsidRPr="00991B14" w:rsidRDefault="007C4359" w:rsidP="002B2FE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</w:t>
            </w:r>
          </w:p>
          <w:p w:rsidR="007C4359" w:rsidRPr="00991B14" w:rsidRDefault="000F20E5" w:rsidP="002B2FE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Соц.</w:t>
            </w:r>
            <w:r w:rsidRPr="000F20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педагог</w:t>
            </w:r>
          </w:p>
        </w:tc>
        <w:tc>
          <w:tcPr>
            <w:tcW w:w="1417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</w:p>
        </w:tc>
      </w:tr>
      <w:tr w:rsidR="007C4359" w:rsidRPr="00035384" w:rsidTr="00474BA6">
        <w:tc>
          <w:tcPr>
            <w:tcW w:w="566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  <w:r w:rsidRPr="00035384">
              <w:rPr>
                <w:sz w:val="24"/>
              </w:rPr>
              <w:t>7.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2B2F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Провод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ити співбесіди з класними керів</w:t>
            </w: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никами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 питання  контролю за відвіду</w:t>
            </w: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ванням занять учнями</w:t>
            </w:r>
          </w:p>
        </w:tc>
        <w:tc>
          <w:tcPr>
            <w:tcW w:w="1406" w:type="dxa"/>
          </w:tcPr>
          <w:p w:rsidR="007C4359" w:rsidRPr="00991B14" w:rsidRDefault="007C4359" w:rsidP="002B2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31" w:type="dxa"/>
          </w:tcPr>
          <w:p w:rsidR="007C4359" w:rsidRPr="00991B14" w:rsidRDefault="007C4359" w:rsidP="002B2FE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</w:t>
            </w:r>
          </w:p>
          <w:p w:rsidR="007C4359" w:rsidRPr="00991B14" w:rsidRDefault="007C4359" w:rsidP="002B2FE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Клас.керівники</w:t>
            </w:r>
          </w:p>
        </w:tc>
        <w:tc>
          <w:tcPr>
            <w:tcW w:w="1417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</w:p>
        </w:tc>
      </w:tr>
      <w:tr w:rsidR="007C4359" w:rsidRPr="00035384" w:rsidTr="00474BA6">
        <w:tc>
          <w:tcPr>
            <w:tcW w:w="566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  <w:r w:rsidRPr="00035384">
              <w:rPr>
                <w:sz w:val="24"/>
              </w:rPr>
              <w:t>8.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2B2F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Аналіз роботи класних керівник</w:t>
            </w:r>
            <w:r w:rsidR="00267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ів з питання контролю за відвідування</w:t>
            </w: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занять учнями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2B2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10, 12, 03, 05</w:t>
            </w:r>
          </w:p>
        </w:tc>
        <w:tc>
          <w:tcPr>
            <w:tcW w:w="1931" w:type="dxa"/>
          </w:tcPr>
          <w:p w:rsidR="007C4359" w:rsidRPr="00991B14" w:rsidRDefault="007C4359" w:rsidP="002B2FE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Є.К.</w:t>
            </w:r>
          </w:p>
        </w:tc>
        <w:tc>
          <w:tcPr>
            <w:tcW w:w="1417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</w:p>
        </w:tc>
      </w:tr>
      <w:tr w:rsidR="007C4359" w:rsidRPr="00035384" w:rsidTr="00474BA6">
        <w:tc>
          <w:tcPr>
            <w:tcW w:w="566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  <w:r w:rsidRPr="00035384">
              <w:rPr>
                <w:sz w:val="24"/>
              </w:rPr>
              <w:t>9.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2B2F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Рейди в родини з метою вивчення умов утримання дітей та забезпечення їх навчання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2B2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Вересень 2023</w:t>
            </w:r>
          </w:p>
        </w:tc>
        <w:tc>
          <w:tcPr>
            <w:tcW w:w="1931" w:type="dxa"/>
          </w:tcPr>
          <w:p w:rsidR="007C4359" w:rsidRPr="00991B14" w:rsidRDefault="000F20E5" w:rsidP="002B2FE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20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17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</w:p>
        </w:tc>
      </w:tr>
      <w:tr w:rsidR="007C4359" w:rsidRPr="00035384" w:rsidTr="00474BA6">
        <w:tc>
          <w:tcPr>
            <w:tcW w:w="566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  <w:r w:rsidRPr="00035384">
              <w:rPr>
                <w:sz w:val="24"/>
              </w:rPr>
              <w:t>10.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2B2F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Проводит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 роз’яснювальну роботу  з бать</w:t>
            </w: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</w:t>
            </w:r>
            <w:r w:rsidR="00F665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ми зд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обувачів освіти щодо їх відпові</w:t>
            </w: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дальності за відвідуванням учнями занять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2B2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31" w:type="dxa"/>
          </w:tcPr>
          <w:p w:rsidR="007C4359" w:rsidRPr="00991B14" w:rsidRDefault="007C4359" w:rsidP="002B2FE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</w:p>
        </w:tc>
      </w:tr>
      <w:tr w:rsidR="007C4359" w:rsidRPr="00035384" w:rsidTr="00474BA6">
        <w:tc>
          <w:tcPr>
            <w:tcW w:w="566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  <w:r w:rsidRPr="00035384">
              <w:rPr>
                <w:sz w:val="24"/>
              </w:rPr>
              <w:t>11.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2B2F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ведення журналу обліку відвіду</w:t>
            </w: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вання занять здобувачами освіти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2B2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31" w:type="dxa"/>
          </w:tcPr>
          <w:p w:rsidR="007C4359" w:rsidRPr="00991B14" w:rsidRDefault="007C4359" w:rsidP="002B2FE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</w:t>
            </w:r>
          </w:p>
          <w:p w:rsidR="007C4359" w:rsidRPr="00991B14" w:rsidRDefault="007C4359" w:rsidP="002B2FE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</w:p>
        </w:tc>
      </w:tr>
      <w:tr w:rsidR="007C4359" w:rsidRPr="00035384" w:rsidTr="00474BA6">
        <w:tc>
          <w:tcPr>
            <w:tcW w:w="566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  <w:r w:rsidRPr="00035384">
              <w:rPr>
                <w:sz w:val="24"/>
              </w:rPr>
              <w:t>12.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2B2F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Щотижня на оперативній нараді  аналізувати роботу по організації відвідування занять здобувачами освіти в закладі з прийняттям відповідних мір.</w:t>
            </w:r>
          </w:p>
        </w:tc>
        <w:tc>
          <w:tcPr>
            <w:tcW w:w="1406" w:type="dxa"/>
          </w:tcPr>
          <w:p w:rsidR="007C4359" w:rsidRPr="00991B14" w:rsidRDefault="007C4359" w:rsidP="002B2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31" w:type="dxa"/>
          </w:tcPr>
          <w:p w:rsidR="007C4359" w:rsidRPr="00991B14" w:rsidRDefault="007C4359" w:rsidP="002B2FE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</w:t>
            </w:r>
          </w:p>
          <w:p w:rsidR="007C4359" w:rsidRPr="00991B14" w:rsidRDefault="007C4359" w:rsidP="002B2FE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</w:p>
        </w:tc>
      </w:tr>
      <w:tr w:rsidR="007C4359" w:rsidRPr="00035384" w:rsidTr="00474BA6">
        <w:tc>
          <w:tcPr>
            <w:tcW w:w="566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  <w:r w:rsidRPr="00035384">
              <w:rPr>
                <w:sz w:val="24"/>
              </w:rPr>
              <w:t>13.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2B2F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Щомісяця проводити співбесіду з класними керівниками по контролю за відвідуванням і  надавати довідку директору</w:t>
            </w:r>
          </w:p>
        </w:tc>
        <w:tc>
          <w:tcPr>
            <w:tcW w:w="1406" w:type="dxa"/>
          </w:tcPr>
          <w:p w:rsidR="007C4359" w:rsidRPr="00991B14" w:rsidRDefault="007C4359" w:rsidP="002B2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31" w:type="dxa"/>
          </w:tcPr>
          <w:p w:rsidR="007C4359" w:rsidRPr="00991B14" w:rsidRDefault="007C4359" w:rsidP="002B2FE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Є.К.</w:t>
            </w:r>
          </w:p>
          <w:p w:rsidR="007C4359" w:rsidRPr="00991B14" w:rsidRDefault="007C4359" w:rsidP="002B2FE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</w:p>
        </w:tc>
      </w:tr>
      <w:tr w:rsidR="007C4359" w:rsidRPr="00035384" w:rsidTr="00474BA6">
        <w:tc>
          <w:tcPr>
            <w:tcW w:w="566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  <w:r w:rsidRPr="00035384">
              <w:rPr>
                <w:sz w:val="24"/>
              </w:rPr>
              <w:t>14.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59" w:rsidRPr="00991B14" w:rsidRDefault="007C4359" w:rsidP="002B2F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Довести до відома батьків алгоритм роботи закладу освіти щодо попередження пропусків занять учнями закладу освіти.</w:t>
            </w:r>
          </w:p>
        </w:tc>
        <w:tc>
          <w:tcPr>
            <w:tcW w:w="1406" w:type="dxa"/>
          </w:tcPr>
          <w:p w:rsidR="007C4359" w:rsidRPr="00991B14" w:rsidRDefault="007C4359" w:rsidP="002B2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Вересень 2023</w:t>
            </w:r>
          </w:p>
        </w:tc>
        <w:tc>
          <w:tcPr>
            <w:tcW w:w="1931" w:type="dxa"/>
          </w:tcPr>
          <w:p w:rsidR="007C4359" w:rsidRPr="00991B14" w:rsidRDefault="007C4359" w:rsidP="002B2FE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91B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Є.К.</w:t>
            </w:r>
          </w:p>
        </w:tc>
        <w:tc>
          <w:tcPr>
            <w:tcW w:w="1417" w:type="dxa"/>
          </w:tcPr>
          <w:p w:rsidR="007C4359" w:rsidRPr="00035384" w:rsidRDefault="007C4359" w:rsidP="00035384">
            <w:pPr>
              <w:pStyle w:val="afff0"/>
              <w:rPr>
                <w:sz w:val="24"/>
              </w:rPr>
            </w:pPr>
          </w:p>
        </w:tc>
      </w:tr>
      <w:tr w:rsidR="00267B1A" w:rsidRPr="00035384" w:rsidTr="00474BA6">
        <w:tc>
          <w:tcPr>
            <w:tcW w:w="566" w:type="dxa"/>
          </w:tcPr>
          <w:p w:rsidR="00267B1A" w:rsidRPr="00035384" w:rsidRDefault="00267B1A" w:rsidP="00035384">
            <w:pPr>
              <w:pStyle w:val="afff0"/>
              <w:rPr>
                <w:sz w:val="24"/>
              </w:rPr>
            </w:pPr>
            <w:r w:rsidRPr="00035384">
              <w:rPr>
                <w:sz w:val="24"/>
              </w:rPr>
              <w:t>15.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1A" w:rsidRPr="00B71B1E" w:rsidRDefault="00267B1A" w:rsidP="002B2F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Рейди в проблемні родини з метою вивчення умов утримання дітей та перевірка їх готов-ності до закладу.</w:t>
            </w:r>
          </w:p>
        </w:tc>
        <w:tc>
          <w:tcPr>
            <w:tcW w:w="1406" w:type="dxa"/>
          </w:tcPr>
          <w:p w:rsidR="00267B1A" w:rsidRPr="001A4DD3" w:rsidRDefault="00267B1A" w:rsidP="002B2F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4DD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1" w:type="dxa"/>
          </w:tcPr>
          <w:p w:rsidR="00267B1A" w:rsidRPr="003F4A5E" w:rsidRDefault="00267B1A" w:rsidP="002B2F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17" w:type="dxa"/>
          </w:tcPr>
          <w:p w:rsidR="00267B1A" w:rsidRPr="00035384" w:rsidRDefault="00267B1A" w:rsidP="00035384">
            <w:pPr>
              <w:pStyle w:val="afff0"/>
              <w:rPr>
                <w:sz w:val="24"/>
              </w:rPr>
            </w:pPr>
          </w:p>
        </w:tc>
      </w:tr>
      <w:tr w:rsidR="00267B1A" w:rsidRPr="00035384" w:rsidTr="00474BA6">
        <w:tc>
          <w:tcPr>
            <w:tcW w:w="566" w:type="dxa"/>
          </w:tcPr>
          <w:p w:rsidR="00267B1A" w:rsidRPr="00035384" w:rsidRDefault="00267B1A" w:rsidP="00035384">
            <w:pPr>
              <w:pStyle w:val="afff0"/>
              <w:rPr>
                <w:sz w:val="24"/>
              </w:rPr>
            </w:pPr>
            <w:r w:rsidRPr="00035384">
              <w:rPr>
                <w:sz w:val="24"/>
              </w:rPr>
              <w:t>16.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1A" w:rsidRDefault="00267B1A" w:rsidP="002B2F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Проводити роз’яснювальну роботу з батьками здобувачів освіти щодо їх відповідальності за відвідування учнями занять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1A" w:rsidRPr="001A4DD3" w:rsidRDefault="00267B1A" w:rsidP="002B2F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4DD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1" w:type="dxa"/>
          </w:tcPr>
          <w:p w:rsidR="00267B1A" w:rsidRDefault="00267B1A" w:rsidP="002B2FEC">
            <w:r w:rsidRPr="00806136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17" w:type="dxa"/>
          </w:tcPr>
          <w:p w:rsidR="00267B1A" w:rsidRPr="00035384" w:rsidRDefault="00267B1A" w:rsidP="00035384">
            <w:pPr>
              <w:pStyle w:val="afff0"/>
              <w:rPr>
                <w:sz w:val="24"/>
              </w:rPr>
            </w:pPr>
          </w:p>
        </w:tc>
      </w:tr>
    </w:tbl>
    <w:p w:rsidR="00396952" w:rsidRPr="00035384" w:rsidRDefault="00396952" w:rsidP="00035384">
      <w:pPr>
        <w:pStyle w:val="afff0"/>
        <w:rPr>
          <w:sz w:val="24"/>
        </w:rPr>
      </w:pPr>
    </w:p>
    <w:p w:rsidR="00396952" w:rsidRPr="00CF41E6" w:rsidRDefault="00474BA6" w:rsidP="00CF41E6">
      <w:pPr>
        <w:pStyle w:val="afff0"/>
        <w:rPr>
          <w:b/>
          <w:sz w:val="24"/>
        </w:rPr>
      </w:pPr>
      <w:r>
        <w:rPr>
          <w:b/>
          <w:sz w:val="24"/>
        </w:rPr>
        <w:t>2.9</w:t>
      </w:r>
      <w:r w:rsidR="0008098F" w:rsidRPr="00CF41E6">
        <w:rPr>
          <w:b/>
          <w:sz w:val="24"/>
        </w:rPr>
        <w:t>. Психологічна служба закладу освіти</w:t>
      </w:r>
    </w:p>
    <w:p w:rsidR="0008098F" w:rsidRPr="00CF41E6" w:rsidRDefault="00474BA6" w:rsidP="00CF41E6">
      <w:pPr>
        <w:pStyle w:val="afff0"/>
        <w:rPr>
          <w:b/>
          <w:sz w:val="24"/>
        </w:rPr>
      </w:pPr>
      <w:r>
        <w:rPr>
          <w:b/>
          <w:sz w:val="24"/>
        </w:rPr>
        <w:t>2.9.</w:t>
      </w:r>
      <w:r w:rsidR="0008098F" w:rsidRPr="00CF41E6">
        <w:rPr>
          <w:b/>
          <w:sz w:val="24"/>
        </w:rPr>
        <w:t>1. Психодіагностична робота</w:t>
      </w:r>
    </w:p>
    <w:tbl>
      <w:tblPr>
        <w:tblStyle w:val="131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7"/>
        <w:gridCol w:w="1362"/>
        <w:gridCol w:w="1650"/>
        <w:gridCol w:w="1660"/>
      </w:tblGrid>
      <w:tr w:rsidR="00496866" w:rsidRPr="00496866" w:rsidTr="00474BA6">
        <w:tc>
          <w:tcPr>
            <w:tcW w:w="709" w:type="dxa"/>
          </w:tcPr>
          <w:p w:rsidR="00496866" w:rsidRPr="00496866" w:rsidRDefault="00496866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866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496866" w:rsidRPr="00496866" w:rsidRDefault="00496866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67" w:type="dxa"/>
          </w:tcPr>
          <w:p w:rsidR="00496866" w:rsidRPr="00496866" w:rsidRDefault="00496866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866">
              <w:rPr>
                <w:rFonts w:ascii="Times New Roman" w:hAnsi="Times New Roman"/>
                <w:b/>
                <w:lang w:val="uk-UA"/>
              </w:rPr>
              <w:t>Заходи</w:t>
            </w:r>
          </w:p>
        </w:tc>
        <w:tc>
          <w:tcPr>
            <w:tcW w:w="1362" w:type="dxa"/>
          </w:tcPr>
          <w:p w:rsidR="00496866" w:rsidRPr="00496866" w:rsidRDefault="00496866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866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496866" w:rsidRPr="00496866" w:rsidRDefault="00496866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866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  <w:tc>
          <w:tcPr>
            <w:tcW w:w="1660" w:type="dxa"/>
          </w:tcPr>
          <w:p w:rsidR="00496866" w:rsidRPr="00496866" w:rsidRDefault="00CF41E6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Відмітка про викон.</w:t>
            </w:r>
          </w:p>
        </w:tc>
      </w:tr>
      <w:tr w:rsidR="00A41D9A" w:rsidRPr="00496866" w:rsidTr="00474BA6">
        <w:tc>
          <w:tcPr>
            <w:tcW w:w="709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1</w:t>
            </w:r>
          </w:p>
        </w:tc>
        <w:tc>
          <w:tcPr>
            <w:tcW w:w="4967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Обстеження учнів 1-х класів на етапі адаптації в шкільному середовищі.</w:t>
            </w:r>
          </w:p>
        </w:tc>
        <w:tc>
          <w:tcPr>
            <w:tcW w:w="1362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Вересень-жовтень</w:t>
            </w:r>
          </w:p>
        </w:tc>
        <w:tc>
          <w:tcPr>
            <w:tcW w:w="1650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Соц.-психол. с</w:t>
            </w:r>
            <w:r w:rsidRPr="00A41D9A">
              <w:rPr>
                <w:noProof/>
                <w:sz w:val="24"/>
              </w:rPr>
              <w:t>лужба</w:t>
            </w:r>
          </w:p>
        </w:tc>
        <w:tc>
          <w:tcPr>
            <w:tcW w:w="1660" w:type="dxa"/>
          </w:tcPr>
          <w:p w:rsidR="00A41D9A" w:rsidRPr="00496866" w:rsidRDefault="00A41D9A" w:rsidP="0049686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1D9A" w:rsidRPr="00496866" w:rsidTr="00474BA6">
        <w:tc>
          <w:tcPr>
            <w:tcW w:w="709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2</w:t>
            </w:r>
          </w:p>
        </w:tc>
        <w:tc>
          <w:tcPr>
            <w:tcW w:w="4967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Обстеження учнів 5-х класів на етапі адаптації в шкільному середовищі</w:t>
            </w:r>
          </w:p>
        </w:tc>
        <w:tc>
          <w:tcPr>
            <w:tcW w:w="1362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Жовтень-листопад</w:t>
            </w:r>
          </w:p>
        </w:tc>
        <w:tc>
          <w:tcPr>
            <w:tcW w:w="1650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Соц.-психол.</w:t>
            </w:r>
            <w:r w:rsidRPr="00A41D9A">
              <w:rPr>
                <w:noProof/>
                <w:sz w:val="24"/>
              </w:rPr>
              <w:t xml:space="preserve"> служба</w:t>
            </w:r>
          </w:p>
        </w:tc>
        <w:tc>
          <w:tcPr>
            <w:tcW w:w="1660" w:type="dxa"/>
          </w:tcPr>
          <w:p w:rsidR="00A41D9A" w:rsidRPr="00496866" w:rsidRDefault="00A41D9A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1D9A" w:rsidRPr="00496866" w:rsidTr="00474BA6">
        <w:tc>
          <w:tcPr>
            <w:tcW w:w="709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3</w:t>
            </w:r>
          </w:p>
        </w:tc>
        <w:tc>
          <w:tcPr>
            <w:tcW w:w="4967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Обстеження учнів 4-х класів на етапі переходу з молодшої школи в середню.</w:t>
            </w:r>
          </w:p>
        </w:tc>
        <w:tc>
          <w:tcPr>
            <w:tcW w:w="1362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Березень</w:t>
            </w:r>
          </w:p>
        </w:tc>
        <w:tc>
          <w:tcPr>
            <w:tcW w:w="1650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Соц.-психол. с</w:t>
            </w:r>
            <w:r w:rsidRPr="00A41D9A">
              <w:rPr>
                <w:noProof/>
                <w:sz w:val="24"/>
              </w:rPr>
              <w:t>лужба</w:t>
            </w:r>
          </w:p>
        </w:tc>
        <w:tc>
          <w:tcPr>
            <w:tcW w:w="1660" w:type="dxa"/>
          </w:tcPr>
          <w:p w:rsidR="00A41D9A" w:rsidRPr="00496866" w:rsidRDefault="00A41D9A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1D9A" w:rsidRPr="00496866" w:rsidTr="00474BA6">
        <w:tc>
          <w:tcPr>
            <w:tcW w:w="709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4</w:t>
            </w:r>
          </w:p>
        </w:tc>
        <w:tc>
          <w:tcPr>
            <w:tcW w:w="4967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 xml:space="preserve">Проводити спостереження за учнями під час </w:t>
            </w:r>
            <w:r w:rsidRPr="00A41D9A">
              <w:rPr>
                <w:noProof/>
                <w:sz w:val="24"/>
              </w:rPr>
              <w:lastRenderedPageBreak/>
              <w:t>уроків та перерв з метою відстеження особли</w:t>
            </w:r>
            <w:r>
              <w:rPr>
                <w:noProof/>
                <w:sz w:val="24"/>
              </w:rPr>
              <w:t>-востей адаптації.</w:t>
            </w:r>
          </w:p>
        </w:tc>
        <w:tc>
          <w:tcPr>
            <w:tcW w:w="1362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lastRenderedPageBreak/>
              <w:t xml:space="preserve">Протягом </w:t>
            </w:r>
            <w:r w:rsidRPr="00A41D9A">
              <w:rPr>
                <w:noProof/>
                <w:sz w:val="24"/>
              </w:rPr>
              <w:lastRenderedPageBreak/>
              <w:t>року</w:t>
            </w:r>
          </w:p>
        </w:tc>
        <w:tc>
          <w:tcPr>
            <w:tcW w:w="1650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lastRenderedPageBreak/>
              <w:t>Соціально-</w:t>
            </w:r>
            <w:r w:rsidRPr="00A41D9A">
              <w:rPr>
                <w:noProof/>
                <w:sz w:val="24"/>
              </w:rPr>
              <w:lastRenderedPageBreak/>
              <w:t>психологічна служба</w:t>
            </w:r>
          </w:p>
        </w:tc>
        <w:tc>
          <w:tcPr>
            <w:tcW w:w="1660" w:type="dxa"/>
          </w:tcPr>
          <w:p w:rsidR="00A41D9A" w:rsidRPr="00496866" w:rsidRDefault="00A41D9A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1D9A" w:rsidRPr="00496866" w:rsidTr="00474BA6">
        <w:tc>
          <w:tcPr>
            <w:tcW w:w="709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5</w:t>
            </w:r>
          </w:p>
        </w:tc>
        <w:tc>
          <w:tcPr>
            <w:tcW w:w="4967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Провести діагнос</w:t>
            </w:r>
            <w:r>
              <w:rPr>
                <w:noProof/>
                <w:sz w:val="24"/>
              </w:rPr>
              <w:t>тику професійних інтересів стар</w:t>
            </w:r>
            <w:r w:rsidRPr="00A41D9A">
              <w:rPr>
                <w:noProof/>
                <w:sz w:val="24"/>
              </w:rPr>
              <w:t>шокласників з метою подальшого вибору професії.</w:t>
            </w:r>
          </w:p>
        </w:tc>
        <w:tc>
          <w:tcPr>
            <w:tcW w:w="1362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Січень-березень</w:t>
            </w:r>
          </w:p>
        </w:tc>
        <w:tc>
          <w:tcPr>
            <w:tcW w:w="1650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Соціально-психологічна служба</w:t>
            </w:r>
          </w:p>
        </w:tc>
        <w:tc>
          <w:tcPr>
            <w:tcW w:w="1660" w:type="dxa"/>
          </w:tcPr>
          <w:p w:rsidR="00A41D9A" w:rsidRPr="00496866" w:rsidRDefault="00A41D9A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1D9A" w:rsidRPr="00496866" w:rsidTr="00474BA6">
        <w:tc>
          <w:tcPr>
            <w:tcW w:w="709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6</w:t>
            </w:r>
          </w:p>
        </w:tc>
        <w:tc>
          <w:tcPr>
            <w:tcW w:w="4967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Профорієнтація учнів:- групова психодіагнос</w:t>
            </w:r>
            <w:r w:rsidR="00A167A5">
              <w:rPr>
                <w:noProof/>
                <w:sz w:val="24"/>
              </w:rPr>
              <w:t>-</w:t>
            </w:r>
            <w:r w:rsidRPr="00A41D9A">
              <w:rPr>
                <w:noProof/>
                <w:sz w:val="24"/>
              </w:rPr>
              <w:t>тика професійних інтересів і нахил</w:t>
            </w:r>
            <w:r w:rsidR="00A167A5">
              <w:rPr>
                <w:noProof/>
                <w:sz w:val="24"/>
              </w:rPr>
              <w:t>ів учнів з обговоренням результатів</w:t>
            </w:r>
            <w:r w:rsidRPr="00A41D9A">
              <w:rPr>
                <w:noProof/>
                <w:sz w:val="24"/>
              </w:rPr>
              <w:t>;</w:t>
            </w:r>
            <w:r w:rsidR="00A167A5">
              <w:rPr>
                <w:noProof/>
                <w:sz w:val="24"/>
              </w:rPr>
              <w:t xml:space="preserve"> </w:t>
            </w:r>
            <w:r w:rsidRPr="00A41D9A">
              <w:rPr>
                <w:noProof/>
                <w:sz w:val="24"/>
              </w:rPr>
              <w:t>- групова консуль</w:t>
            </w:r>
            <w:r w:rsidR="00A167A5">
              <w:rPr>
                <w:noProof/>
                <w:sz w:val="24"/>
              </w:rPr>
              <w:t>-</w:t>
            </w:r>
            <w:r w:rsidRPr="00A41D9A">
              <w:rPr>
                <w:noProof/>
                <w:sz w:val="24"/>
              </w:rPr>
              <w:t>тація з питань вибору професії чи подальшого навчання в ЗЗСО;- індивідуальні консультації учнів, які мають труднощі у виборі професії .</w:t>
            </w:r>
          </w:p>
        </w:tc>
        <w:tc>
          <w:tcPr>
            <w:tcW w:w="1362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Протягом року, за запитом</w:t>
            </w:r>
          </w:p>
        </w:tc>
        <w:tc>
          <w:tcPr>
            <w:tcW w:w="1650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Соціально-психологічна служба</w:t>
            </w:r>
          </w:p>
        </w:tc>
        <w:tc>
          <w:tcPr>
            <w:tcW w:w="1660" w:type="dxa"/>
          </w:tcPr>
          <w:p w:rsidR="00A41D9A" w:rsidRPr="00496866" w:rsidRDefault="00A41D9A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1D9A" w:rsidRPr="00496866" w:rsidTr="00474BA6">
        <w:tc>
          <w:tcPr>
            <w:tcW w:w="709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7</w:t>
            </w:r>
          </w:p>
        </w:tc>
        <w:tc>
          <w:tcPr>
            <w:tcW w:w="4967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Дослідження пи</w:t>
            </w:r>
            <w:r w:rsidR="00A167A5">
              <w:rPr>
                <w:noProof/>
                <w:sz w:val="24"/>
              </w:rPr>
              <w:t>хологічної готовності дошкільни</w:t>
            </w:r>
            <w:r w:rsidRPr="00A41D9A">
              <w:rPr>
                <w:noProof/>
                <w:sz w:val="24"/>
              </w:rPr>
              <w:t>ків до навчання (за запитом)</w:t>
            </w:r>
          </w:p>
        </w:tc>
        <w:tc>
          <w:tcPr>
            <w:tcW w:w="1362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Травень</w:t>
            </w:r>
          </w:p>
        </w:tc>
        <w:tc>
          <w:tcPr>
            <w:tcW w:w="1650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Практичний психолог</w:t>
            </w:r>
          </w:p>
        </w:tc>
        <w:tc>
          <w:tcPr>
            <w:tcW w:w="1660" w:type="dxa"/>
          </w:tcPr>
          <w:p w:rsidR="00A41D9A" w:rsidRPr="00496866" w:rsidRDefault="00A41D9A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1D9A" w:rsidRPr="00496866" w:rsidTr="00474BA6">
        <w:tc>
          <w:tcPr>
            <w:tcW w:w="709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8</w:t>
            </w:r>
          </w:p>
        </w:tc>
        <w:tc>
          <w:tcPr>
            <w:tcW w:w="4967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Психологічний супровід дитини з ООП</w:t>
            </w:r>
          </w:p>
        </w:tc>
        <w:tc>
          <w:tcPr>
            <w:tcW w:w="1362" w:type="dxa"/>
          </w:tcPr>
          <w:p w:rsidR="00A41D9A" w:rsidRPr="00A41D9A" w:rsidRDefault="00E86F52" w:rsidP="00A41D9A">
            <w:pPr>
              <w:pStyle w:val="afff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Прот</w:t>
            </w:r>
            <w:r w:rsidR="00A41D9A" w:rsidRPr="00A41D9A">
              <w:rPr>
                <w:noProof/>
                <w:sz w:val="24"/>
              </w:rPr>
              <w:t>. року</w:t>
            </w:r>
          </w:p>
        </w:tc>
        <w:tc>
          <w:tcPr>
            <w:tcW w:w="1650" w:type="dxa"/>
          </w:tcPr>
          <w:p w:rsidR="00A41D9A" w:rsidRPr="00A41D9A" w:rsidRDefault="00E86F52" w:rsidP="00A41D9A">
            <w:pPr>
              <w:pStyle w:val="afff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Пр.психолог</w:t>
            </w:r>
          </w:p>
        </w:tc>
        <w:tc>
          <w:tcPr>
            <w:tcW w:w="1660" w:type="dxa"/>
          </w:tcPr>
          <w:p w:rsidR="00A41D9A" w:rsidRPr="00496866" w:rsidRDefault="00A41D9A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1D9A" w:rsidRPr="00496866" w:rsidTr="00474BA6">
        <w:tc>
          <w:tcPr>
            <w:tcW w:w="709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9</w:t>
            </w:r>
          </w:p>
        </w:tc>
        <w:tc>
          <w:tcPr>
            <w:tcW w:w="4967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Обстеження учнів 10-го класу на етапі адаптації в шкільному середовищі</w:t>
            </w:r>
          </w:p>
        </w:tc>
        <w:tc>
          <w:tcPr>
            <w:tcW w:w="1362" w:type="dxa"/>
          </w:tcPr>
          <w:p w:rsidR="00A41D9A" w:rsidRPr="00A41D9A" w:rsidRDefault="00A41D9A" w:rsidP="00A41D9A">
            <w:pPr>
              <w:pStyle w:val="afff0"/>
              <w:rPr>
                <w:noProof/>
                <w:sz w:val="24"/>
              </w:rPr>
            </w:pPr>
            <w:r w:rsidRPr="00A41D9A">
              <w:rPr>
                <w:noProof/>
                <w:sz w:val="24"/>
              </w:rPr>
              <w:t>Грудень</w:t>
            </w:r>
          </w:p>
        </w:tc>
        <w:tc>
          <w:tcPr>
            <w:tcW w:w="1650" w:type="dxa"/>
          </w:tcPr>
          <w:p w:rsidR="00A41D9A" w:rsidRPr="00A41D9A" w:rsidRDefault="00E86F52" w:rsidP="00A41D9A">
            <w:pPr>
              <w:pStyle w:val="afff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Соц.-психол.</w:t>
            </w:r>
            <w:r w:rsidR="00A41D9A" w:rsidRPr="00A41D9A">
              <w:rPr>
                <w:noProof/>
                <w:sz w:val="24"/>
              </w:rPr>
              <w:t xml:space="preserve"> служба</w:t>
            </w:r>
          </w:p>
        </w:tc>
        <w:tc>
          <w:tcPr>
            <w:tcW w:w="1660" w:type="dxa"/>
          </w:tcPr>
          <w:p w:rsidR="00A41D9A" w:rsidRPr="00496866" w:rsidRDefault="00A41D9A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74E91" w:rsidRPr="00496866" w:rsidTr="00474BA6">
        <w:tc>
          <w:tcPr>
            <w:tcW w:w="709" w:type="dxa"/>
          </w:tcPr>
          <w:p w:rsidR="00F74E91" w:rsidRPr="00F74E91" w:rsidRDefault="00F74E91" w:rsidP="00E444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E9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967" w:type="dxa"/>
          </w:tcPr>
          <w:p w:rsidR="00F74E91" w:rsidRPr="00F74E91" w:rsidRDefault="00F74E91" w:rsidP="00F74E91">
            <w:pPr>
              <w:spacing w:after="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4E9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Своєчасне виявлення дітей вище зазначеної категорії дітей та сімей, які потребують цільо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4E9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вого психологічного супроводу з питань за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F74E9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хиступрав дитини та її законних інтересів, за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F74E9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безпечення життєво важливих потреб дитини; відвідування дитини вдома/за місцем прожи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F74E9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вання і вивчення умов її життя, виховання і розвитку.</w:t>
            </w:r>
          </w:p>
        </w:tc>
        <w:tc>
          <w:tcPr>
            <w:tcW w:w="1362" w:type="dxa"/>
          </w:tcPr>
          <w:p w:rsidR="00F74E91" w:rsidRDefault="00F74E91" w:rsidP="002B2FEC">
            <w:pPr>
              <w:tabs>
                <w:tab w:val="left" w:pos="12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Протягом</w:t>
            </w:r>
          </w:p>
          <w:p w:rsidR="00F74E91" w:rsidRPr="00F74E91" w:rsidRDefault="00F74E91" w:rsidP="002B2FEC">
            <w:pPr>
              <w:tabs>
                <w:tab w:val="left" w:pos="12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650" w:type="dxa"/>
          </w:tcPr>
          <w:p w:rsidR="00F74E91" w:rsidRPr="00F74E91" w:rsidRDefault="00F74E91" w:rsidP="002B2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60" w:type="dxa"/>
          </w:tcPr>
          <w:p w:rsidR="00F74E91" w:rsidRPr="00496866" w:rsidRDefault="00F74E91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74E91" w:rsidRPr="00496866" w:rsidTr="00474BA6">
        <w:tc>
          <w:tcPr>
            <w:tcW w:w="709" w:type="dxa"/>
          </w:tcPr>
          <w:p w:rsidR="00F74E91" w:rsidRPr="00F74E91" w:rsidRDefault="00F74E91" w:rsidP="00E444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E91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967" w:type="dxa"/>
          </w:tcPr>
          <w:p w:rsidR="00F74E91" w:rsidRPr="00F74E91" w:rsidRDefault="00F74E91" w:rsidP="00F74E91">
            <w:pPr>
              <w:spacing w:after="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4E9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Залучення до роботи гутків, секцій, загально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F74E9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шкільних заходів.</w:t>
            </w:r>
          </w:p>
        </w:tc>
        <w:tc>
          <w:tcPr>
            <w:tcW w:w="1362" w:type="dxa"/>
          </w:tcPr>
          <w:p w:rsidR="00F74E91" w:rsidRDefault="00F74E91" w:rsidP="002B2FEC">
            <w:pPr>
              <w:tabs>
                <w:tab w:val="left" w:pos="12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Протягом</w:t>
            </w:r>
          </w:p>
          <w:p w:rsidR="00F74E91" w:rsidRPr="00F74E91" w:rsidRDefault="00F74E91" w:rsidP="002B2FEC">
            <w:pPr>
              <w:tabs>
                <w:tab w:val="left" w:pos="12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650" w:type="dxa"/>
          </w:tcPr>
          <w:p w:rsidR="00F74E91" w:rsidRPr="00F74E91" w:rsidRDefault="00F74E91" w:rsidP="002B2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60" w:type="dxa"/>
          </w:tcPr>
          <w:p w:rsidR="00F74E91" w:rsidRPr="00496866" w:rsidRDefault="00F74E91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74E91" w:rsidRPr="00496866" w:rsidTr="00474BA6">
        <w:tc>
          <w:tcPr>
            <w:tcW w:w="709" w:type="dxa"/>
          </w:tcPr>
          <w:p w:rsidR="00F74E91" w:rsidRPr="00F74E91" w:rsidRDefault="00F74E91" w:rsidP="00E444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E91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967" w:type="dxa"/>
          </w:tcPr>
          <w:p w:rsidR="00F74E91" w:rsidRPr="00F74E91" w:rsidRDefault="00F74E91" w:rsidP="00F74E91">
            <w:pPr>
              <w:spacing w:after="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4E9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Створення сприятливого психологічного клі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F74E9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мату, атмосфери уваги, співчуття і співпраці в класних ко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лективах зокрема й у закладі </w:t>
            </w:r>
            <w:r w:rsidRPr="00F74E9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62" w:type="dxa"/>
          </w:tcPr>
          <w:p w:rsidR="00F74E91" w:rsidRDefault="00F74E91" w:rsidP="002B2FEC">
            <w:pPr>
              <w:tabs>
                <w:tab w:val="left" w:pos="12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Протягом</w:t>
            </w:r>
          </w:p>
          <w:p w:rsidR="00F74E91" w:rsidRPr="00F74E91" w:rsidRDefault="00F74E91" w:rsidP="002B2FEC">
            <w:pPr>
              <w:tabs>
                <w:tab w:val="left" w:pos="12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650" w:type="dxa"/>
          </w:tcPr>
          <w:p w:rsidR="00F74E91" w:rsidRPr="00F74E91" w:rsidRDefault="00F74E91" w:rsidP="002B2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60" w:type="dxa"/>
          </w:tcPr>
          <w:p w:rsidR="00F74E91" w:rsidRPr="00496866" w:rsidRDefault="00F74E91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26AAF" w:rsidRPr="00496866" w:rsidTr="00474BA6">
        <w:tc>
          <w:tcPr>
            <w:tcW w:w="10348" w:type="dxa"/>
            <w:gridSpan w:val="5"/>
            <w:tcBorders>
              <w:left w:val="nil"/>
              <w:right w:val="nil"/>
            </w:tcBorders>
          </w:tcPr>
          <w:p w:rsidR="00426AAF" w:rsidRPr="00496866" w:rsidRDefault="00426AAF" w:rsidP="00426AA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 xml:space="preserve">          </w:t>
            </w:r>
            <w:r w:rsidR="00474BA6">
              <w:rPr>
                <w:rFonts w:ascii="Times New Roman" w:hAnsi="Times New Roman"/>
                <w:b/>
                <w:noProof/>
                <w:sz w:val="24"/>
                <w:szCs w:val="24"/>
              </w:rPr>
              <w:t>2.</w:t>
            </w:r>
            <w:r w:rsidR="00474BA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9</w:t>
            </w:r>
            <w:r w:rsidRPr="00426AAF">
              <w:rPr>
                <w:rFonts w:ascii="Times New Roman" w:hAnsi="Times New Roman"/>
                <w:b/>
                <w:noProof/>
                <w:sz w:val="24"/>
                <w:szCs w:val="24"/>
              </w:rPr>
              <w:t>.2  Соцдіагностична робота</w:t>
            </w:r>
          </w:p>
        </w:tc>
      </w:tr>
      <w:tr w:rsidR="00426AAF" w:rsidRPr="00496866" w:rsidTr="00474BA6">
        <w:tc>
          <w:tcPr>
            <w:tcW w:w="709" w:type="dxa"/>
          </w:tcPr>
          <w:p w:rsidR="00426AAF" w:rsidRPr="00426AAF" w:rsidRDefault="00426AAF" w:rsidP="00E444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6AAF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967" w:type="dxa"/>
          </w:tcPr>
          <w:p w:rsidR="00426AAF" w:rsidRPr="00426AAF" w:rsidRDefault="00426AAF" w:rsidP="00426AAF">
            <w:pPr>
              <w:pStyle w:val="afff0"/>
              <w:rPr>
                <w:rFonts w:eastAsiaTheme="minorEastAsia"/>
                <w:noProof/>
                <w:sz w:val="24"/>
                <w:lang w:eastAsia="uk-UA"/>
              </w:rPr>
            </w:pPr>
            <w:r w:rsidRPr="00426AAF">
              <w:rPr>
                <w:rFonts w:eastAsiaTheme="minorEastAsia"/>
                <w:noProof/>
                <w:sz w:val="24"/>
                <w:lang w:eastAsia="uk-UA"/>
              </w:rPr>
              <w:t>Діагностика можливих причин дезадаптації учнів першого класу до нових умов навчання та виховання.</w:t>
            </w:r>
          </w:p>
        </w:tc>
        <w:tc>
          <w:tcPr>
            <w:tcW w:w="1362" w:type="dxa"/>
          </w:tcPr>
          <w:p w:rsidR="00426AAF" w:rsidRPr="00426AAF" w:rsidRDefault="00426AAF" w:rsidP="00426AAF">
            <w:pPr>
              <w:pStyle w:val="afff0"/>
              <w:rPr>
                <w:bCs/>
                <w:noProof/>
                <w:sz w:val="24"/>
              </w:rPr>
            </w:pPr>
            <w:r w:rsidRPr="00426AAF">
              <w:rPr>
                <w:bCs/>
                <w:noProof/>
                <w:sz w:val="24"/>
              </w:rPr>
              <w:t>Вересень - жовтень</w:t>
            </w:r>
          </w:p>
        </w:tc>
        <w:tc>
          <w:tcPr>
            <w:tcW w:w="1650" w:type="dxa"/>
          </w:tcPr>
          <w:p w:rsidR="00426AAF" w:rsidRPr="00426AAF" w:rsidRDefault="00426AAF" w:rsidP="00426AAF">
            <w:pPr>
              <w:pStyle w:val="afff0"/>
              <w:rPr>
                <w:noProof/>
                <w:sz w:val="24"/>
              </w:rPr>
            </w:pPr>
            <w:r w:rsidRPr="00426AAF">
              <w:rPr>
                <w:noProof/>
                <w:sz w:val="24"/>
              </w:rPr>
              <w:t>Соціально-психологіна служба</w:t>
            </w:r>
          </w:p>
        </w:tc>
        <w:tc>
          <w:tcPr>
            <w:tcW w:w="1660" w:type="dxa"/>
          </w:tcPr>
          <w:p w:rsidR="00426AAF" w:rsidRPr="00496866" w:rsidRDefault="00426AAF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26AAF" w:rsidRPr="00496866" w:rsidTr="00474BA6">
        <w:tc>
          <w:tcPr>
            <w:tcW w:w="709" w:type="dxa"/>
          </w:tcPr>
          <w:p w:rsidR="00426AAF" w:rsidRPr="00426AAF" w:rsidRDefault="00426AAF" w:rsidP="00E444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6AAF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967" w:type="dxa"/>
          </w:tcPr>
          <w:p w:rsidR="00426AAF" w:rsidRPr="00426AAF" w:rsidRDefault="00426AAF" w:rsidP="00426AAF">
            <w:pPr>
              <w:pStyle w:val="afff0"/>
              <w:rPr>
                <w:noProof/>
                <w:sz w:val="24"/>
              </w:rPr>
            </w:pPr>
            <w:r w:rsidRPr="00426AAF">
              <w:rPr>
                <w:rFonts w:eastAsiaTheme="minorEastAsia"/>
                <w:noProof/>
                <w:sz w:val="24"/>
                <w:lang w:eastAsia="uk-UA"/>
              </w:rPr>
              <w:t>Вивчення переб</w:t>
            </w:r>
            <w:r w:rsidR="00F742BC">
              <w:rPr>
                <w:rFonts w:eastAsiaTheme="minorEastAsia"/>
                <w:noProof/>
                <w:sz w:val="24"/>
                <w:lang w:eastAsia="uk-UA"/>
              </w:rPr>
              <w:t>ігу адаптації учнів 5 – х кл.</w:t>
            </w:r>
          </w:p>
        </w:tc>
        <w:tc>
          <w:tcPr>
            <w:tcW w:w="1362" w:type="dxa"/>
          </w:tcPr>
          <w:p w:rsidR="00426AAF" w:rsidRPr="00426AAF" w:rsidRDefault="00426AAF" w:rsidP="00426AAF">
            <w:pPr>
              <w:pStyle w:val="afff0"/>
              <w:rPr>
                <w:bCs/>
                <w:noProof/>
                <w:sz w:val="24"/>
              </w:rPr>
            </w:pPr>
            <w:r w:rsidRPr="00426AAF">
              <w:rPr>
                <w:bCs/>
                <w:noProof/>
                <w:sz w:val="24"/>
              </w:rPr>
              <w:t>10 - 11</w:t>
            </w:r>
          </w:p>
        </w:tc>
        <w:tc>
          <w:tcPr>
            <w:tcW w:w="1650" w:type="dxa"/>
          </w:tcPr>
          <w:p w:rsidR="00426AAF" w:rsidRPr="00426AAF" w:rsidRDefault="00F742BC" w:rsidP="00426AAF">
            <w:pPr>
              <w:pStyle w:val="afff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СПС</w:t>
            </w:r>
          </w:p>
        </w:tc>
        <w:tc>
          <w:tcPr>
            <w:tcW w:w="1660" w:type="dxa"/>
          </w:tcPr>
          <w:p w:rsidR="00426AAF" w:rsidRPr="00496866" w:rsidRDefault="00426AAF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26AAF" w:rsidRPr="00496866" w:rsidTr="00474BA6">
        <w:tc>
          <w:tcPr>
            <w:tcW w:w="709" w:type="dxa"/>
          </w:tcPr>
          <w:p w:rsidR="00426AAF" w:rsidRPr="00426AAF" w:rsidRDefault="00426AAF" w:rsidP="00E444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6AA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967" w:type="dxa"/>
          </w:tcPr>
          <w:p w:rsidR="00426AAF" w:rsidRPr="00426AAF" w:rsidRDefault="00426AAF" w:rsidP="00426AAF">
            <w:pPr>
              <w:pStyle w:val="afff0"/>
              <w:rPr>
                <w:rFonts w:eastAsiaTheme="minorEastAsia"/>
                <w:noProof/>
                <w:sz w:val="24"/>
                <w:lang w:eastAsia="uk-UA"/>
              </w:rPr>
            </w:pPr>
            <w:r w:rsidRPr="00426AAF">
              <w:rPr>
                <w:rFonts w:eastAsiaTheme="minorEastAsia"/>
                <w:noProof/>
                <w:sz w:val="24"/>
                <w:lang w:eastAsia="uk-UA"/>
              </w:rPr>
              <w:t>Дослідження особливостей соціального становлення учнів 4 класу</w:t>
            </w:r>
          </w:p>
        </w:tc>
        <w:tc>
          <w:tcPr>
            <w:tcW w:w="1362" w:type="dxa"/>
          </w:tcPr>
          <w:p w:rsidR="00426AAF" w:rsidRPr="00426AAF" w:rsidRDefault="00426AAF" w:rsidP="00426AAF">
            <w:pPr>
              <w:pStyle w:val="afff0"/>
              <w:rPr>
                <w:bCs/>
                <w:noProof/>
                <w:sz w:val="24"/>
              </w:rPr>
            </w:pPr>
            <w:r w:rsidRPr="00426AAF">
              <w:rPr>
                <w:bCs/>
                <w:noProof/>
                <w:sz w:val="24"/>
              </w:rPr>
              <w:t>Березень-квітень</w:t>
            </w:r>
          </w:p>
        </w:tc>
        <w:tc>
          <w:tcPr>
            <w:tcW w:w="1650" w:type="dxa"/>
          </w:tcPr>
          <w:p w:rsidR="00426AAF" w:rsidRPr="00426AAF" w:rsidRDefault="00426AAF" w:rsidP="00426AAF">
            <w:pPr>
              <w:pStyle w:val="afff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Соц.-психол</w:t>
            </w:r>
            <w:r w:rsidRPr="00426AAF">
              <w:rPr>
                <w:noProof/>
                <w:sz w:val="24"/>
              </w:rPr>
              <w:t>. служба</w:t>
            </w:r>
          </w:p>
        </w:tc>
        <w:tc>
          <w:tcPr>
            <w:tcW w:w="1660" w:type="dxa"/>
          </w:tcPr>
          <w:p w:rsidR="00426AAF" w:rsidRPr="00496866" w:rsidRDefault="00426AAF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08098F" w:rsidRPr="00496866" w:rsidRDefault="00474BA6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2.9.3</w:t>
      </w:r>
      <w:r w:rsidR="0008098F" w:rsidRPr="00F742BC">
        <w:rPr>
          <w:rFonts w:ascii="Times New Roman" w:hAnsi="Times New Roman"/>
          <w:b/>
          <w:sz w:val="24"/>
          <w:szCs w:val="24"/>
          <w:lang w:val="uk-UA"/>
        </w:rPr>
        <w:t>. Корекційно-відновлювальна</w:t>
      </w:r>
      <w:r w:rsidR="0008098F" w:rsidRPr="00496866">
        <w:rPr>
          <w:rFonts w:ascii="Times New Roman" w:hAnsi="Times New Roman"/>
          <w:b/>
          <w:sz w:val="24"/>
          <w:szCs w:val="24"/>
          <w:lang w:val="uk-UA"/>
        </w:rPr>
        <w:t xml:space="preserve"> та розвивальна робота</w:t>
      </w:r>
    </w:p>
    <w:tbl>
      <w:tblPr>
        <w:tblStyle w:val="140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7"/>
        <w:gridCol w:w="1469"/>
        <w:gridCol w:w="1650"/>
        <w:gridCol w:w="1553"/>
      </w:tblGrid>
      <w:tr w:rsidR="00496866" w:rsidRPr="00496866" w:rsidTr="00474BA6">
        <w:tc>
          <w:tcPr>
            <w:tcW w:w="709" w:type="dxa"/>
          </w:tcPr>
          <w:p w:rsidR="00496866" w:rsidRPr="00496866" w:rsidRDefault="00496866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866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496866" w:rsidRPr="00496866" w:rsidRDefault="00496866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866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4967" w:type="dxa"/>
          </w:tcPr>
          <w:p w:rsidR="00496866" w:rsidRPr="00496866" w:rsidRDefault="00496866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866">
              <w:rPr>
                <w:rFonts w:ascii="Times New Roman" w:hAnsi="Times New Roman"/>
                <w:b/>
                <w:lang w:val="uk-UA"/>
              </w:rPr>
              <w:t>Заходи</w:t>
            </w:r>
          </w:p>
        </w:tc>
        <w:tc>
          <w:tcPr>
            <w:tcW w:w="1469" w:type="dxa"/>
          </w:tcPr>
          <w:p w:rsidR="00496866" w:rsidRPr="00496866" w:rsidRDefault="00496866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866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496866" w:rsidRPr="00496866" w:rsidRDefault="00496866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866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  <w:tc>
          <w:tcPr>
            <w:tcW w:w="1553" w:type="dxa"/>
          </w:tcPr>
          <w:p w:rsidR="00496866" w:rsidRPr="00496866" w:rsidRDefault="00F742BC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Відмітка про викон.</w:t>
            </w:r>
          </w:p>
        </w:tc>
      </w:tr>
      <w:tr w:rsidR="00073E58" w:rsidRPr="00496866" w:rsidTr="00474BA6">
        <w:tc>
          <w:tcPr>
            <w:tcW w:w="709" w:type="dxa"/>
          </w:tcPr>
          <w:p w:rsidR="00073E58" w:rsidRPr="002B2FEC" w:rsidRDefault="002B2FEC" w:rsidP="004968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2FEC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967" w:type="dxa"/>
          </w:tcPr>
          <w:p w:rsidR="00073E58" w:rsidRPr="00073E58" w:rsidRDefault="00073E58" w:rsidP="002B2FEC">
            <w:pPr>
              <w:pStyle w:val="afff0"/>
              <w:rPr>
                <w:noProof/>
                <w:sz w:val="24"/>
              </w:rPr>
            </w:pPr>
            <w:r w:rsidRPr="00073E58">
              <w:rPr>
                <w:noProof/>
                <w:sz w:val="24"/>
              </w:rPr>
              <w:t>Психологічний супровід дітей, які мають оз</w:t>
            </w:r>
            <w:r w:rsidR="006C333F">
              <w:rPr>
                <w:noProof/>
                <w:sz w:val="24"/>
              </w:rPr>
              <w:t>-</w:t>
            </w:r>
            <w:r w:rsidRPr="00073E58">
              <w:rPr>
                <w:noProof/>
                <w:sz w:val="24"/>
              </w:rPr>
              <w:t>наки дезадаптації:</w:t>
            </w:r>
            <w:r w:rsidR="006C333F">
              <w:rPr>
                <w:noProof/>
                <w:sz w:val="24"/>
              </w:rPr>
              <w:t xml:space="preserve"> індивідуальна корекція піз</w:t>
            </w:r>
            <w:r w:rsidR="00C52D83">
              <w:rPr>
                <w:noProof/>
                <w:sz w:val="24"/>
              </w:rPr>
              <w:t>-</w:t>
            </w:r>
            <w:r w:rsidR="006C333F">
              <w:rPr>
                <w:noProof/>
                <w:sz w:val="24"/>
              </w:rPr>
              <w:t xml:space="preserve">навальних </w:t>
            </w:r>
            <w:r w:rsidRPr="00073E58">
              <w:rPr>
                <w:noProof/>
                <w:sz w:val="24"/>
              </w:rPr>
              <w:t xml:space="preserve"> процесів;</w:t>
            </w:r>
            <w:r w:rsidR="00C52D83">
              <w:rPr>
                <w:noProof/>
                <w:sz w:val="24"/>
              </w:rPr>
              <w:t xml:space="preserve"> </w:t>
            </w:r>
            <w:r w:rsidRPr="00073E58">
              <w:rPr>
                <w:noProof/>
                <w:sz w:val="24"/>
              </w:rPr>
              <w:t>-індивідуальна та групо</w:t>
            </w:r>
            <w:r w:rsidR="00C52D83">
              <w:rPr>
                <w:noProof/>
                <w:sz w:val="24"/>
              </w:rPr>
              <w:t>-</w:t>
            </w:r>
            <w:r w:rsidRPr="00073E58">
              <w:rPr>
                <w:noProof/>
                <w:sz w:val="24"/>
              </w:rPr>
              <w:t>ва робота з дезадаптованими дітьми.</w:t>
            </w:r>
          </w:p>
        </w:tc>
        <w:tc>
          <w:tcPr>
            <w:tcW w:w="1469" w:type="dxa"/>
          </w:tcPr>
          <w:p w:rsidR="00073E58" w:rsidRPr="00073E58" w:rsidRDefault="00073E58" w:rsidP="002B2FEC">
            <w:pPr>
              <w:pStyle w:val="afff0"/>
              <w:jc w:val="center"/>
              <w:rPr>
                <w:noProof/>
                <w:sz w:val="24"/>
              </w:rPr>
            </w:pPr>
            <w:r w:rsidRPr="00073E58">
              <w:rPr>
                <w:noProof/>
                <w:sz w:val="24"/>
              </w:rPr>
              <w:t>Протягом року</w:t>
            </w:r>
          </w:p>
        </w:tc>
        <w:tc>
          <w:tcPr>
            <w:tcW w:w="1650" w:type="dxa"/>
          </w:tcPr>
          <w:p w:rsidR="00073E58" w:rsidRPr="00073E58" w:rsidRDefault="00073E58" w:rsidP="002B2FEC">
            <w:pPr>
              <w:pStyle w:val="afff0"/>
              <w:jc w:val="center"/>
              <w:rPr>
                <w:noProof/>
                <w:sz w:val="24"/>
              </w:rPr>
            </w:pPr>
            <w:r w:rsidRPr="00073E58">
              <w:rPr>
                <w:noProof/>
                <w:sz w:val="24"/>
              </w:rPr>
              <w:t>Практичний психолог</w:t>
            </w:r>
          </w:p>
        </w:tc>
        <w:tc>
          <w:tcPr>
            <w:tcW w:w="1553" w:type="dxa"/>
          </w:tcPr>
          <w:p w:rsidR="00073E58" w:rsidRDefault="00073E58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73E58" w:rsidRPr="00496866" w:rsidTr="00474BA6">
        <w:tc>
          <w:tcPr>
            <w:tcW w:w="709" w:type="dxa"/>
          </w:tcPr>
          <w:p w:rsidR="00073E58" w:rsidRPr="002B2FEC" w:rsidRDefault="002B2FEC" w:rsidP="004968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2FEC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967" w:type="dxa"/>
          </w:tcPr>
          <w:p w:rsidR="00073E58" w:rsidRPr="00073E58" w:rsidRDefault="00073E58" w:rsidP="002B2FEC">
            <w:pPr>
              <w:pStyle w:val="afff0"/>
              <w:rPr>
                <w:noProof/>
                <w:sz w:val="24"/>
              </w:rPr>
            </w:pPr>
            <w:r w:rsidRPr="00073E58">
              <w:rPr>
                <w:noProof/>
                <w:sz w:val="24"/>
              </w:rPr>
              <w:t>Система корекційних занять з учнями «групи ризику»</w:t>
            </w:r>
          </w:p>
        </w:tc>
        <w:tc>
          <w:tcPr>
            <w:tcW w:w="1469" w:type="dxa"/>
          </w:tcPr>
          <w:p w:rsidR="00073E58" w:rsidRPr="00073E58" w:rsidRDefault="00073E58" w:rsidP="002B2FEC">
            <w:pPr>
              <w:pStyle w:val="afff0"/>
              <w:jc w:val="center"/>
              <w:rPr>
                <w:noProof/>
                <w:sz w:val="24"/>
              </w:rPr>
            </w:pPr>
            <w:r w:rsidRPr="00073E58">
              <w:rPr>
                <w:noProof/>
                <w:sz w:val="24"/>
              </w:rPr>
              <w:t>Протягом року</w:t>
            </w:r>
          </w:p>
        </w:tc>
        <w:tc>
          <w:tcPr>
            <w:tcW w:w="1650" w:type="dxa"/>
          </w:tcPr>
          <w:p w:rsidR="00073E58" w:rsidRPr="00073E58" w:rsidRDefault="00073E58" w:rsidP="002B2FEC">
            <w:pPr>
              <w:pStyle w:val="afff0"/>
              <w:jc w:val="center"/>
              <w:rPr>
                <w:noProof/>
                <w:sz w:val="24"/>
              </w:rPr>
            </w:pPr>
            <w:r w:rsidRPr="00073E58">
              <w:rPr>
                <w:noProof/>
                <w:sz w:val="24"/>
              </w:rPr>
              <w:t>Практичний психолог</w:t>
            </w:r>
          </w:p>
        </w:tc>
        <w:tc>
          <w:tcPr>
            <w:tcW w:w="1553" w:type="dxa"/>
          </w:tcPr>
          <w:p w:rsidR="00073E58" w:rsidRDefault="00073E58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73E58" w:rsidRPr="00496866" w:rsidTr="00474BA6">
        <w:tc>
          <w:tcPr>
            <w:tcW w:w="709" w:type="dxa"/>
          </w:tcPr>
          <w:p w:rsidR="00073E58" w:rsidRPr="002B2FEC" w:rsidRDefault="002B2FEC" w:rsidP="004968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2FEC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967" w:type="dxa"/>
          </w:tcPr>
          <w:p w:rsidR="00073E58" w:rsidRPr="00073E58" w:rsidRDefault="00073E58" w:rsidP="002B2FEC">
            <w:pPr>
              <w:pStyle w:val="afff0"/>
              <w:rPr>
                <w:noProof/>
                <w:sz w:val="24"/>
              </w:rPr>
            </w:pPr>
            <w:r w:rsidRPr="00073E58">
              <w:rPr>
                <w:noProof/>
                <w:sz w:val="24"/>
              </w:rPr>
              <w:t>Підвищення  психологічної культури та кому</w:t>
            </w:r>
            <w:r w:rsidR="00C52D83">
              <w:rPr>
                <w:noProof/>
                <w:sz w:val="24"/>
              </w:rPr>
              <w:t>-</w:t>
            </w:r>
            <w:r w:rsidRPr="00073E58">
              <w:rPr>
                <w:noProof/>
                <w:sz w:val="24"/>
              </w:rPr>
              <w:t>нікативної компетентності учнів(за запитом)</w:t>
            </w:r>
          </w:p>
        </w:tc>
        <w:tc>
          <w:tcPr>
            <w:tcW w:w="1469" w:type="dxa"/>
          </w:tcPr>
          <w:p w:rsidR="00073E58" w:rsidRPr="00073E58" w:rsidRDefault="00073E58" w:rsidP="002B2FEC">
            <w:pPr>
              <w:pStyle w:val="afff0"/>
              <w:jc w:val="center"/>
              <w:rPr>
                <w:noProof/>
                <w:sz w:val="24"/>
              </w:rPr>
            </w:pPr>
            <w:r w:rsidRPr="00073E58">
              <w:rPr>
                <w:noProof/>
                <w:sz w:val="24"/>
              </w:rPr>
              <w:t>розклад вихов.годин</w:t>
            </w:r>
          </w:p>
        </w:tc>
        <w:tc>
          <w:tcPr>
            <w:tcW w:w="1650" w:type="dxa"/>
          </w:tcPr>
          <w:p w:rsidR="00073E58" w:rsidRPr="00073E58" w:rsidRDefault="00073E58" w:rsidP="002B2FEC">
            <w:pPr>
              <w:pStyle w:val="afff0"/>
              <w:jc w:val="center"/>
              <w:rPr>
                <w:noProof/>
                <w:sz w:val="24"/>
              </w:rPr>
            </w:pPr>
            <w:r w:rsidRPr="00073E58">
              <w:rPr>
                <w:noProof/>
                <w:sz w:val="24"/>
              </w:rPr>
              <w:t>Практичний психолог</w:t>
            </w:r>
          </w:p>
        </w:tc>
        <w:tc>
          <w:tcPr>
            <w:tcW w:w="1553" w:type="dxa"/>
          </w:tcPr>
          <w:p w:rsidR="00073E58" w:rsidRDefault="00073E58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73E58" w:rsidRPr="00496866" w:rsidTr="00474BA6">
        <w:tc>
          <w:tcPr>
            <w:tcW w:w="709" w:type="dxa"/>
          </w:tcPr>
          <w:p w:rsidR="00073E58" w:rsidRPr="002B2FEC" w:rsidRDefault="002B2FEC" w:rsidP="004968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2FEC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967" w:type="dxa"/>
          </w:tcPr>
          <w:p w:rsidR="00073E58" w:rsidRPr="00073E58" w:rsidRDefault="00073E58" w:rsidP="002B2FEC">
            <w:pPr>
              <w:pStyle w:val="afff0"/>
              <w:rPr>
                <w:noProof/>
                <w:sz w:val="24"/>
              </w:rPr>
            </w:pPr>
            <w:r w:rsidRPr="00073E58">
              <w:rPr>
                <w:noProof/>
                <w:sz w:val="24"/>
              </w:rPr>
              <w:t>Робота з групою обдарованих</w:t>
            </w:r>
            <w:r w:rsidRPr="00073E58">
              <w:rPr>
                <w:i/>
                <w:noProof/>
                <w:sz w:val="24"/>
              </w:rPr>
              <w:t xml:space="preserve"> </w:t>
            </w:r>
            <w:r w:rsidRPr="00073E58">
              <w:rPr>
                <w:noProof/>
                <w:sz w:val="24"/>
              </w:rPr>
              <w:t>учнів</w:t>
            </w:r>
          </w:p>
        </w:tc>
        <w:tc>
          <w:tcPr>
            <w:tcW w:w="1469" w:type="dxa"/>
          </w:tcPr>
          <w:p w:rsidR="00073E58" w:rsidRPr="00073E58" w:rsidRDefault="00C52D83" w:rsidP="002B2FEC">
            <w:pPr>
              <w:pStyle w:val="afff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Прот</w:t>
            </w:r>
            <w:r w:rsidR="00073E58" w:rsidRPr="00073E58">
              <w:rPr>
                <w:noProof/>
                <w:sz w:val="24"/>
              </w:rPr>
              <w:t>. року</w:t>
            </w:r>
          </w:p>
        </w:tc>
        <w:tc>
          <w:tcPr>
            <w:tcW w:w="1650" w:type="dxa"/>
          </w:tcPr>
          <w:p w:rsidR="00073E58" w:rsidRPr="00073E58" w:rsidRDefault="00C52D83" w:rsidP="002B2FEC">
            <w:pPr>
              <w:pStyle w:val="afff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</w:t>
            </w:r>
            <w:r w:rsidR="00073E58" w:rsidRPr="00073E58">
              <w:rPr>
                <w:noProof/>
                <w:sz w:val="24"/>
              </w:rPr>
              <w:t>. психолог</w:t>
            </w:r>
          </w:p>
        </w:tc>
        <w:tc>
          <w:tcPr>
            <w:tcW w:w="1553" w:type="dxa"/>
          </w:tcPr>
          <w:p w:rsidR="00073E58" w:rsidRDefault="00073E58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73E58" w:rsidRPr="00496866" w:rsidTr="00474BA6">
        <w:tc>
          <w:tcPr>
            <w:tcW w:w="709" w:type="dxa"/>
          </w:tcPr>
          <w:p w:rsidR="00073E58" w:rsidRPr="002B2FEC" w:rsidRDefault="002B2FEC" w:rsidP="004968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2FE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967" w:type="dxa"/>
          </w:tcPr>
          <w:p w:rsidR="00073E58" w:rsidRPr="00073E58" w:rsidRDefault="00073E58" w:rsidP="002B2FEC">
            <w:pPr>
              <w:pStyle w:val="afff0"/>
              <w:rPr>
                <w:rFonts w:eastAsia="Calibri"/>
                <w:noProof/>
                <w:sz w:val="24"/>
              </w:rPr>
            </w:pPr>
            <w:r w:rsidRPr="00073E58">
              <w:rPr>
                <w:rFonts w:eastAsia="Calibri"/>
                <w:noProof/>
                <w:sz w:val="24"/>
              </w:rPr>
              <w:t>Психологічний супровід дітей з особливими освітніми потребами</w:t>
            </w:r>
          </w:p>
        </w:tc>
        <w:tc>
          <w:tcPr>
            <w:tcW w:w="1469" w:type="dxa"/>
          </w:tcPr>
          <w:p w:rsidR="00073E58" w:rsidRPr="00073E58" w:rsidRDefault="00073E58" w:rsidP="002B2FEC">
            <w:pPr>
              <w:pStyle w:val="afff0"/>
              <w:jc w:val="center"/>
              <w:rPr>
                <w:noProof/>
                <w:sz w:val="24"/>
              </w:rPr>
            </w:pPr>
            <w:r w:rsidRPr="00073E58">
              <w:rPr>
                <w:noProof/>
                <w:sz w:val="24"/>
              </w:rPr>
              <w:t>Згідно розкладу</w:t>
            </w:r>
          </w:p>
        </w:tc>
        <w:tc>
          <w:tcPr>
            <w:tcW w:w="1650" w:type="dxa"/>
          </w:tcPr>
          <w:p w:rsidR="00073E58" w:rsidRPr="00073E58" w:rsidRDefault="00073E58" w:rsidP="002B2FEC">
            <w:pPr>
              <w:pStyle w:val="afff0"/>
              <w:jc w:val="center"/>
              <w:rPr>
                <w:noProof/>
                <w:sz w:val="24"/>
              </w:rPr>
            </w:pPr>
            <w:r w:rsidRPr="00073E58">
              <w:rPr>
                <w:noProof/>
                <w:sz w:val="24"/>
              </w:rPr>
              <w:t>Практичний психолог</w:t>
            </w:r>
          </w:p>
        </w:tc>
        <w:tc>
          <w:tcPr>
            <w:tcW w:w="1553" w:type="dxa"/>
          </w:tcPr>
          <w:p w:rsidR="00073E58" w:rsidRDefault="00073E58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73E58" w:rsidRPr="00496866" w:rsidTr="00474BA6">
        <w:tc>
          <w:tcPr>
            <w:tcW w:w="709" w:type="dxa"/>
          </w:tcPr>
          <w:p w:rsidR="00073E58" w:rsidRPr="002B2FEC" w:rsidRDefault="002B2FEC" w:rsidP="004968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2FEC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967" w:type="dxa"/>
          </w:tcPr>
          <w:p w:rsidR="00073E58" w:rsidRPr="00AC0652" w:rsidRDefault="00073E58" w:rsidP="002B2FEC">
            <w:pPr>
              <w:pStyle w:val="afff0"/>
              <w:rPr>
                <w:noProof/>
                <w:sz w:val="24"/>
              </w:rPr>
            </w:pPr>
            <w:r w:rsidRPr="00073E58">
              <w:rPr>
                <w:noProof/>
                <w:sz w:val="24"/>
              </w:rPr>
              <w:t>Підвищення психологічної культури та кому</w:t>
            </w:r>
            <w:r w:rsidR="00AC0652">
              <w:rPr>
                <w:noProof/>
                <w:sz w:val="24"/>
              </w:rPr>
              <w:t>-</w:t>
            </w:r>
            <w:r w:rsidRPr="00073E58">
              <w:rPr>
                <w:noProof/>
                <w:sz w:val="24"/>
              </w:rPr>
              <w:t xml:space="preserve">нікати ної компетентності, профорієнтаційна </w:t>
            </w:r>
            <w:r w:rsidRPr="00073E58">
              <w:rPr>
                <w:noProof/>
                <w:sz w:val="24"/>
              </w:rPr>
              <w:lastRenderedPageBreak/>
              <w:t>робота:</w:t>
            </w:r>
            <w:r w:rsidR="00AC0652">
              <w:rPr>
                <w:noProof/>
                <w:sz w:val="24"/>
              </w:rPr>
              <w:t xml:space="preserve"> </w:t>
            </w:r>
            <w:r w:rsidRPr="00073E58">
              <w:rPr>
                <w:noProof/>
                <w:sz w:val="24"/>
              </w:rPr>
              <w:t>8-і класи: «Світ професій»</w:t>
            </w:r>
            <w:r w:rsidRPr="00073E58">
              <w:rPr>
                <w:i/>
                <w:noProof/>
                <w:sz w:val="24"/>
              </w:rPr>
              <w:t xml:space="preserve">, </w:t>
            </w:r>
          </w:p>
          <w:p w:rsidR="00073E58" w:rsidRPr="00073E58" w:rsidRDefault="00073E58" w:rsidP="002B2FEC">
            <w:pPr>
              <w:pStyle w:val="afff0"/>
              <w:rPr>
                <w:i/>
                <w:noProof/>
                <w:sz w:val="24"/>
              </w:rPr>
            </w:pPr>
            <w:r w:rsidRPr="00073E58">
              <w:rPr>
                <w:noProof/>
                <w:sz w:val="24"/>
              </w:rPr>
              <w:t>9-і класи: «Вибір професії - крок у майбутнє»</w:t>
            </w:r>
            <w:r w:rsidRPr="00073E58">
              <w:rPr>
                <w:i/>
                <w:noProof/>
                <w:sz w:val="24"/>
              </w:rPr>
              <w:t xml:space="preserve">, </w:t>
            </w:r>
          </w:p>
          <w:p w:rsidR="00073E58" w:rsidRPr="00073E58" w:rsidRDefault="00073E58" w:rsidP="002B2FEC">
            <w:pPr>
              <w:pStyle w:val="afff0"/>
              <w:rPr>
                <w:i/>
                <w:noProof/>
                <w:sz w:val="24"/>
              </w:rPr>
            </w:pPr>
            <w:r w:rsidRPr="00073E58">
              <w:rPr>
                <w:noProof/>
                <w:sz w:val="24"/>
              </w:rPr>
              <w:t>10-11 класи:«Моя формула щасливого майбутнього»</w:t>
            </w:r>
          </w:p>
        </w:tc>
        <w:tc>
          <w:tcPr>
            <w:tcW w:w="1469" w:type="dxa"/>
          </w:tcPr>
          <w:p w:rsidR="00073E58" w:rsidRPr="00073E58" w:rsidRDefault="00073E58" w:rsidP="002B2FEC">
            <w:pPr>
              <w:pStyle w:val="afff0"/>
              <w:jc w:val="center"/>
              <w:rPr>
                <w:noProof/>
                <w:sz w:val="24"/>
              </w:rPr>
            </w:pPr>
            <w:r w:rsidRPr="00073E58">
              <w:rPr>
                <w:noProof/>
                <w:sz w:val="24"/>
              </w:rPr>
              <w:lastRenderedPageBreak/>
              <w:t xml:space="preserve">Протягом року, згідно </w:t>
            </w:r>
            <w:r w:rsidRPr="00073E58">
              <w:rPr>
                <w:noProof/>
                <w:sz w:val="24"/>
              </w:rPr>
              <w:lastRenderedPageBreak/>
              <w:t>розкладу виховних годин</w:t>
            </w:r>
          </w:p>
        </w:tc>
        <w:tc>
          <w:tcPr>
            <w:tcW w:w="1650" w:type="dxa"/>
          </w:tcPr>
          <w:p w:rsidR="00073E58" w:rsidRPr="00073E58" w:rsidRDefault="00073E58" w:rsidP="002B2FEC">
            <w:pPr>
              <w:pStyle w:val="afff0"/>
              <w:jc w:val="center"/>
              <w:rPr>
                <w:noProof/>
                <w:sz w:val="24"/>
              </w:rPr>
            </w:pPr>
            <w:r w:rsidRPr="00073E58">
              <w:rPr>
                <w:noProof/>
                <w:sz w:val="24"/>
              </w:rPr>
              <w:lastRenderedPageBreak/>
              <w:t>Практичний психолог</w:t>
            </w:r>
          </w:p>
        </w:tc>
        <w:tc>
          <w:tcPr>
            <w:tcW w:w="1553" w:type="dxa"/>
          </w:tcPr>
          <w:p w:rsidR="00073E58" w:rsidRDefault="00073E58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73E58" w:rsidRPr="00496866" w:rsidTr="00474BA6">
        <w:tc>
          <w:tcPr>
            <w:tcW w:w="709" w:type="dxa"/>
          </w:tcPr>
          <w:p w:rsidR="00073E58" w:rsidRPr="002B2FEC" w:rsidRDefault="002B2FEC" w:rsidP="004968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2FEC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967" w:type="dxa"/>
          </w:tcPr>
          <w:p w:rsidR="00073E58" w:rsidRPr="00073E58" w:rsidRDefault="00073E58" w:rsidP="002B2FEC">
            <w:pPr>
              <w:pStyle w:val="afff0"/>
              <w:rPr>
                <w:noProof/>
                <w:sz w:val="24"/>
              </w:rPr>
            </w:pPr>
            <w:r w:rsidRPr="00073E58">
              <w:rPr>
                <w:noProof/>
                <w:sz w:val="24"/>
              </w:rPr>
              <w:t>Проведення занять у «Школі лідера»</w:t>
            </w:r>
          </w:p>
        </w:tc>
        <w:tc>
          <w:tcPr>
            <w:tcW w:w="1469" w:type="dxa"/>
          </w:tcPr>
          <w:p w:rsidR="00073E58" w:rsidRPr="00073E58" w:rsidRDefault="00073E58" w:rsidP="002B2FEC">
            <w:pPr>
              <w:pStyle w:val="afff0"/>
              <w:jc w:val="center"/>
              <w:rPr>
                <w:noProof/>
                <w:sz w:val="24"/>
              </w:rPr>
            </w:pPr>
            <w:r w:rsidRPr="00073E58">
              <w:rPr>
                <w:noProof/>
                <w:sz w:val="24"/>
              </w:rPr>
              <w:t>За окремим               графіком</w:t>
            </w:r>
          </w:p>
        </w:tc>
        <w:tc>
          <w:tcPr>
            <w:tcW w:w="1650" w:type="dxa"/>
          </w:tcPr>
          <w:p w:rsidR="00073E58" w:rsidRPr="00073E58" w:rsidRDefault="002B2FEC" w:rsidP="002B2FEC">
            <w:pPr>
              <w:pStyle w:val="afff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Практичний психолог</w:t>
            </w:r>
          </w:p>
        </w:tc>
        <w:tc>
          <w:tcPr>
            <w:tcW w:w="1553" w:type="dxa"/>
          </w:tcPr>
          <w:p w:rsidR="00073E58" w:rsidRDefault="00073E58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73E58" w:rsidRPr="00496866" w:rsidTr="00474BA6">
        <w:tc>
          <w:tcPr>
            <w:tcW w:w="709" w:type="dxa"/>
          </w:tcPr>
          <w:p w:rsidR="00073E58" w:rsidRPr="002B2FEC" w:rsidRDefault="002B2FEC" w:rsidP="004968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2FEC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967" w:type="dxa"/>
          </w:tcPr>
          <w:p w:rsidR="00073E58" w:rsidRPr="00073E58" w:rsidRDefault="00073E58" w:rsidP="002B2FEC">
            <w:pPr>
              <w:pStyle w:val="afff0"/>
              <w:rPr>
                <w:noProof/>
                <w:sz w:val="24"/>
              </w:rPr>
            </w:pPr>
            <w:r w:rsidRPr="00073E58">
              <w:rPr>
                <w:noProof/>
                <w:sz w:val="24"/>
              </w:rPr>
              <w:t>Дослідження якості освітньої діяльності</w:t>
            </w:r>
          </w:p>
        </w:tc>
        <w:tc>
          <w:tcPr>
            <w:tcW w:w="1469" w:type="dxa"/>
          </w:tcPr>
          <w:p w:rsidR="00073E58" w:rsidRPr="00073E58" w:rsidRDefault="00073E58" w:rsidP="002B2FEC">
            <w:pPr>
              <w:pStyle w:val="afff0"/>
              <w:jc w:val="center"/>
              <w:rPr>
                <w:noProof/>
                <w:sz w:val="24"/>
              </w:rPr>
            </w:pPr>
            <w:r w:rsidRPr="00073E58">
              <w:rPr>
                <w:noProof/>
                <w:sz w:val="24"/>
              </w:rPr>
              <w:t>04.-05. 2024</w:t>
            </w:r>
          </w:p>
        </w:tc>
        <w:tc>
          <w:tcPr>
            <w:tcW w:w="1650" w:type="dxa"/>
          </w:tcPr>
          <w:p w:rsidR="00073E58" w:rsidRPr="00073E58" w:rsidRDefault="00073E58" w:rsidP="002B2FEC">
            <w:pPr>
              <w:pStyle w:val="afff0"/>
              <w:jc w:val="center"/>
              <w:rPr>
                <w:noProof/>
                <w:sz w:val="24"/>
              </w:rPr>
            </w:pPr>
            <w:r w:rsidRPr="00073E58">
              <w:rPr>
                <w:noProof/>
                <w:sz w:val="24"/>
              </w:rPr>
              <w:t>Маслова Г.Р.</w:t>
            </w:r>
          </w:p>
        </w:tc>
        <w:tc>
          <w:tcPr>
            <w:tcW w:w="1553" w:type="dxa"/>
          </w:tcPr>
          <w:p w:rsidR="00073E58" w:rsidRDefault="00073E58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B2FEC" w:rsidRPr="00496866" w:rsidTr="00474BA6">
        <w:tc>
          <w:tcPr>
            <w:tcW w:w="709" w:type="dxa"/>
          </w:tcPr>
          <w:p w:rsidR="002B2FEC" w:rsidRPr="002B2FEC" w:rsidRDefault="002B2FEC" w:rsidP="004968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2FEC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967" w:type="dxa"/>
          </w:tcPr>
          <w:p w:rsidR="002B2FEC" w:rsidRPr="002B2FEC" w:rsidRDefault="002B2FEC" w:rsidP="002B2FEC">
            <w:pPr>
              <w:pStyle w:val="afff0"/>
              <w:rPr>
                <w:sz w:val="24"/>
              </w:rPr>
            </w:pPr>
            <w:r w:rsidRPr="002B2FEC">
              <w:rPr>
                <w:sz w:val="24"/>
              </w:rPr>
              <w:t>Провести поглиблену діагностику учнів, які мають трудноі в пристосування до навчання з метою виявлення причин низького рівня адап</w:t>
            </w:r>
            <w:r w:rsidR="005F3DEA">
              <w:rPr>
                <w:sz w:val="24"/>
              </w:rPr>
              <w:t xml:space="preserve"> -</w:t>
            </w:r>
            <w:r w:rsidRPr="002B2FEC">
              <w:rPr>
                <w:sz w:val="24"/>
              </w:rPr>
              <w:t>тованості та надання рекомендацій дорослим щодо сприяння повноцінній адаптації пер</w:t>
            </w:r>
            <w:r w:rsidR="005F3DEA">
              <w:rPr>
                <w:sz w:val="24"/>
              </w:rPr>
              <w:t>-</w:t>
            </w:r>
            <w:r w:rsidRPr="002B2FEC">
              <w:rPr>
                <w:sz w:val="24"/>
              </w:rPr>
              <w:t>шокласників.</w:t>
            </w:r>
          </w:p>
        </w:tc>
        <w:tc>
          <w:tcPr>
            <w:tcW w:w="1469" w:type="dxa"/>
          </w:tcPr>
          <w:p w:rsidR="002B2FEC" w:rsidRPr="003E1B5C" w:rsidRDefault="002B2FEC" w:rsidP="002B2FEC">
            <w:pPr>
              <w:tabs>
                <w:tab w:val="left" w:pos="12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3E1B5C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50" w:type="dxa"/>
          </w:tcPr>
          <w:p w:rsidR="002B2FEC" w:rsidRPr="003E1B5C" w:rsidRDefault="003E1B5C" w:rsidP="004968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1B5C">
              <w:rPr>
                <w:rFonts w:ascii="Times New Roman" w:hAnsi="Times New Roman"/>
                <w:sz w:val="24"/>
                <w:szCs w:val="24"/>
                <w:lang w:val="uk-UA"/>
              </w:rPr>
              <w:t>Маслова Г.Р.</w:t>
            </w:r>
          </w:p>
        </w:tc>
        <w:tc>
          <w:tcPr>
            <w:tcW w:w="1553" w:type="dxa"/>
          </w:tcPr>
          <w:p w:rsidR="002B2FEC" w:rsidRDefault="002B2FEC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B2FEC" w:rsidRPr="00496866" w:rsidTr="00474BA6">
        <w:tc>
          <w:tcPr>
            <w:tcW w:w="709" w:type="dxa"/>
          </w:tcPr>
          <w:p w:rsidR="002B2FEC" w:rsidRPr="005F3DEA" w:rsidRDefault="007F2536" w:rsidP="00E444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3DE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2B2FEC" w:rsidRPr="005F3DE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67" w:type="dxa"/>
          </w:tcPr>
          <w:p w:rsidR="002B2FEC" w:rsidRPr="007F2536" w:rsidRDefault="002B2FEC" w:rsidP="00E444C0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253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Проведення індивідуальної корекційно-роз</w:t>
            </w:r>
            <w:r w:rsidR="005F3D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7F253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вивальної роботи для подолання проблем піз</w:t>
            </w:r>
            <w:r w:rsidR="005F3D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7F253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навальної та особистісної сфери</w:t>
            </w:r>
          </w:p>
        </w:tc>
        <w:tc>
          <w:tcPr>
            <w:tcW w:w="1469" w:type="dxa"/>
          </w:tcPr>
          <w:p w:rsidR="002B2FEC" w:rsidRPr="007F2536" w:rsidRDefault="007F2536" w:rsidP="00E444C0">
            <w:pPr>
              <w:tabs>
                <w:tab w:val="left" w:pos="12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F253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B2FEC" w:rsidRPr="007F2536" w:rsidRDefault="007F2536" w:rsidP="00E444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2536">
              <w:rPr>
                <w:rFonts w:ascii="Times New Roman" w:hAnsi="Times New Roman"/>
                <w:sz w:val="24"/>
                <w:szCs w:val="24"/>
                <w:lang w:val="uk-UA"/>
              </w:rPr>
              <w:t>Маслова Г.Р.</w:t>
            </w:r>
          </w:p>
        </w:tc>
        <w:tc>
          <w:tcPr>
            <w:tcW w:w="1553" w:type="dxa"/>
          </w:tcPr>
          <w:p w:rsidR="002B2FEC" w:rsidRPr="00496866" w:rsidRDefault="002B2FEC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396952" w:rsidRPr="004B348B" w:rsidRDefault="00396952" w:rsidP="004B348B">
      <w:pPr>
        <w:pStyle w:val="afff0"/>
        <w:rPr>
          <w:b/>
          <w:sz w:val="24"/>
        </w:rPr>
      </w:pPr>
    </w:p>
    <w:p w:rsidR="0008098F" w:rsidRPr="004B348B" w:rsidRDefault="00474BA6" w:rsidP="004B348B">
      <w:pPr>
        <w:pStyle w:val="afff0"/>
        <w:rPr>
          <w:b/>
          <w:sz w:val="24"/>
        </w:rPr>
      </w:pPr>
      <w:r>
        <w:rPr>
          <w:b/>
          <w:sz w:val="24"/>
        </w:rPr>
        <w:t>2.9.4</w:t>
      </w:r>
      <w:r w:rsidR="0008098F" w:rsidRPr="004B348B">
        <w:rPr>
          <w:b/>
          <w:sz w:val="24"/>
        </w:rPr>
        <w:t>. Консультаційна робота</w:t>
      </w:r>
    </w:p>
    <w:tbl>
      <w:tblPr>
        <w:tblStyle w:val="150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7"/>
        <w:gridCol w:w="1407"/>
        <w:gridCol w:w="1650"/>
        <w:gridCol w:w="1615"/>
      </w:tblGrid>
      <w:tr w:rsidR="00496866" w:rsidRPr="00496866" w:rsidTr="00474BA6">
        <w:tc>
          <w:tcPr>
            <w:tcW w:w="709" w:type="dxa"/>
          </w:tcPr>
          <w:p w:rsidR="00496866" w:rsidRPr="00496866" w:rsidRDefault="00496866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866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496866" w:rsidRPr="00496866" w:rsidRDefault="00496866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866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4967" w:type="dxa"/>
          </w:tcPr>
          <w:p w:rsidR="00496866" w:rsidRPr="00496866" w:rsidRDefault="00496866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866">
              <w:rPr>
                <w:rFonts w:ascii="Times New Roman" w:hAnsi="Times New Roman"/>
                <w:b/>
                <w:lang w:val="uk-UA"/>
              </w:rPr>
              <w:t>Заходи</w:t>
            </w:r>
          </w:p>
        </w:tc>
        <w:tc>
          <w:tcPr>
            <w:tcW w:w="1407" w:type="dxa"/>
          </w:tcPr>
          <w:p w:rsidR="00496866" w:rsidRPr="00496866" w:rsidRDefault="00496866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866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496866" w:rsidRPr="00496866" w:rsidRDefault="00496866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866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  <w:tc>
          <w:tcPr>
            <w:tcW w:w="1615" w:type="dxa"/>
          </w:tcPr>
          <w:p w:rsidR="00496866" w:rsidRPr="00496866" w:rsidRDefault="004B348B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Відмітка про викон.</w:t>
            </w:r>
          </w:p>
        </w:tc>
      </w:tr>
      <w:tr w:rsidR="004B348B" w:rsidRPr="00496866" w:rsidTr="00474BA6">
        <w:tc>
          <w:tcPr>
            <w:tcW w:w="709" w:type="dxa"/>
          </w:tcPr>
          <w:p w:rsidR="004B348B" w:rsidRPr="004B348B" w:rsidRDefault="004B348B" w:rsidP="004B348B">
            <w:pPr>
              <w:pStyle w:val="afff0"/>
              <w:rPr>
                <w:sz w:val="24"/>
              </w:rPr>
            </w:pPr>
          </w:p>
          <w:p w:rsidR="004B348B" w:rsidRPr="004B348B" w:rsidRDefault="004B348B" w:rsidP="004B348B">
            <w:pPr>
              <w:pStyle w:val="afff0"/>
              <w:rPr>
                <w:sz w:val="24"/>
              </w:rPr>
            </w:pPr>
            <w:r w:rsidRPr="004B348B">
              <w:rPr>
                <w:sz w:val="24"/>
              </w:rPr>
              <w:t>1</w:t>
            </w:r>
          </w:p>
        </w:tc>
        <w:tc>
          <w:tcPr>
            <w:tcW w:w="4967" w:type="dxa"/>
          </w:tcPr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Індивідуальне та групове консультування уч</w:t>
            </w:r>
            <w:r>
              <w:rPr>
                <w:noProof/>
                <w:sz w:val="24"/>
              </w:rPr>
              <w:t>-</w:t>
            </w:r>
            <w:r w:rsidRPr="004B348B">
              <w:rPr>
                <w:noProof/>
                <w:sz w:val="24"/>
              </w:rPr>
              <w:t>нів школи та педпрацівників за їх особистим запитом (у оффлайн та онлайн-форматах).</w:t>
            </w:r>
          </w:p>
        </w:tc>
        <w:tc>
          <w:tcPr>
            <w:tcW w:w="1407" w:type="dxa"/>
            <w:shd w:val="clear" w:color="auto" w:fill="auto"/>
          </w:tcPr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 xml:space="preserve">Протягом </w:t>
            </w:r>
          </w:p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року</w:t>
            </w:r>
          </w:p>
        </w:tc>
        <w:tc>
          <w:tcPr>
            <w:tcW w:w="1650" w:type="dxa"/>
          </w:tcPr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Соціально-психологічна</w:t>
            </w:r>
          </w:p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служба</w:t>
            </w:r>
          </w:p>
        </w:tc>
        <w:tc>
          <w:tcPr>
            <w:tcW w:w="1615" w:type="dxa"/>
          </w:tcPr>
          <w:p w:rsidR="004B348B" w:rsidRPr="00496866" w:rsidRDefault="004B348B" w:rsidP="0049686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B348B" w:rsidRPr="00496866" w:rsidTr="00474BA6">
        <w:tc>
          <w:tcPr>
            <w:tcW w:w="709" w:type="dxa"/>
          </w:tcPr>
          <w:p w:rsidR="004B348B" w:rsidRPr="004B348B" w:rsidRDefault="004B348B" w:rsidP="004B348B">
            <w:pPr>
              <w:pStyle w:val="afff0"/>
              <w:rPr>
                <w:sz w:val="24"/>
              </w:rPr>
            </w:pPr>
            <w:r w:rsidRPr="004B348B">
              <w:rPr>
                <w:sz w:val="24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4B348B" w:rsidRPr="004B348B" w:rsidRDefault="004B348B" w:rsidP="004B348B">
            <w:pPr>
              <w:pStyle w:val="afff0"/>
              <w:jc w:val="both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Консультування учнів 9-х, 11-х класів та їхніх батьків за результатами профдіагностики (у офлайн- та онлайн-форматах, за запитом).</w:t>
            </w:r>
          </w:p>
        </w:tc>
        <w:tc>
          <w:tcPr>
            <w:tcW w:w="1407" w:type="dxa"/>
            <w:shd w:val="clear" w:color="auto" w:fill="auto"/>
          </w:tcPr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 xml:space="preserve">Протягом </w:t>
            </w:r>
          </w:p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року</w:t>
            </w:r>
          </w:p>
        </w:tc>
        <w:tc>
          <w:tcPr>
            <w:tcW w:w="1650" w:type="dxa"/>
          </w:tcPr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Практичний</w:t>
            </w:r>
          </w:p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психолог</w:t>
            </w:r>
          </w:p>
        </w:tc>
        <w:tc>
          <w:tcPr>
            <w:tcW w:w="1615" w:type="dxa"/>
          </w:tcPr>
          <w:p w:rsidR="004B348B" w:rsidRPr="00496866" w:rsidRDefault="004B348B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B348B" w:rsidRPr="00496866" w:rsidTr="00474BA6">
        <w:tc>
          <w:tcPr>
            <w:tcW w:w="709" w:type="dxa"/>
          </w:tcPr>
          <w:p w:rsidR="004B348B" w:rsidRPr="004B348B" w:rsidRDefault="004B348B" w:rsidP="004B348B">
            <w:pPr>
              <w:pStyle w:val="afff0"/>
              <w:rPr>
                <w:sz w:val="24"/>
              </w:rPr>
            </w:pPr>
            <w:r w:rsidRPr="004B348B">
              <w:rPr>
                <w:sz w:val="24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4B348B" w:rsidRPr="004B348B" w:rsidRDefault="004B348B" w:rsidP="004B348B">
            <w:pPr>
              <w:pStyle w:val="afff0"/>
              <w:jc w:val="both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Індивідуальне консультування батьків: «Про причини труд</w:t>
            </w:r>
            <w:r>
              <w:rPr>
                <w:noProof/>
                <w:sz w:val="24"/>
              </w:rPr>
              <w:t>нощів адаптації учнів» (за зап</w:t>
            </w:r>
            <w:r w:rsidRPr="004B348B">
              <w:rPr>
                <w:noProof/>
                <w:sz w:val="24"/>
              </w:rPr>
              <w:t>.)</w:t>
            </w:r>
          </w:p>
        </w:tc>
        <w:tc>
          <w:tcPr>
            <w:tcW w:w="1407" w:type="dxa"/>
            <w:shd w:val="clear" w:color="auto" w:fill="auto"/>
          </w:tcPr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Грудень</w:t>
            </w:r>
          </w:p>
        </w:tc>
        <w:tc>
          <w:tcPr>
            <w:tcW w:w="1650" w:type="dxa"/>
          </w:tcPr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Практичний</w:t>
            </w:r>
          </w:p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психолог</w:t>
            </w:r>
          </w:p>
        </w:tc>
        <w:tc>
          <w:tcPr>
            <w:tcW w:w="1615" w:type="dxa"/>
          </w:tcPr>
          <w:p w:rsidR="004B348B" w:rsidRPr="00496866" w:rsidRDefault="004B348B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B348B" w:rsidRPr="00496866" w:rsidTr="00474BA6">
        <w:tc>
          <w:tcPr>
            <w:tcW w:w="709" w:type="dxa"/>
          </w:tcPr>
          <w:p w:rsidR="004B348B" w:rsidRPr="004B348B" w:rsidRDefault="004B348B" w:rsidP="004B348B">
            <w:pPr>
              <w:pStyle w:val="afff0"/>
              <w:rPr>
                <w:sz w:val="24"/>
              </w:rPr>
            </w:pPr>
            <w:r w:rsidRPr="004B348B">
              <w:rPr>
                <w:sz w:val="24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4B348B" w:rsidRPr="004B348B" w:rsidRDefault="004B348B" w:rsidP="004B348B">
            <w:pPr>
              <w:pStyle w:val="afff0"/>
              <w:jc w:val="both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Надання рекомендацій батькам майбутніх пер</w:t>
            </w:r>
            <w:r>
              <w:rPr>
                <w:noProof/>
                <w:sz w:val="24"/>
              </w:rPr>
              <w:t>шокласників (за зап</w:t>
            </w:r>
            <w:r w:rsidRPr="004B348B">
              <w:rPr>
                <w:noProof/>
                <w:sz w:val="24"/>
              </w:rPr>
              <w:t xml:space="preserve"> у оффлайн та онлайн).</w:t>
            </w:r>
          </w:p>
        </w:tc>
        <w:tc>
          <w:tcPr>
            <w:tcW w:w="1407" w:type="dxa"/>
            <w:shd w:val="clear" w:color="auto" w:fill="auto"/>
          </w:tcPr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Березень-</w:t>
            </w:r>
          </w:p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серпень</w:t>
            </w:r>
          </w:p>
        </w:tc>
        <w:tc>
          <w:tcPr>
            <w:tcW w:w="1650" w:type="dxa"/>
          </w:tcPr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Практичний</w:t>
            </w:r>
          </w:p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психолог</w:t>
            </w:r>
          </w:p>
        </w:tc>
        <w:tc>
          <w:tcPr>
            <w:tcW w:w="1615" w:type="dxa"/>
          </w:tcPr>
          <w:p w:rsidR="004B348B" w:rsidRPr="00496866" w:rsidRDefault="004B348B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B348B" w:rsidRPr="00496866" w:rsidTr="00474BA6">
        <w:tc>
          <w:tcPr>
            <w:tcW w:w="709" w:type="dxa"/>
          </w:tcPr>
          <w:p w:rsidR="004B348B" w:rsidRPr="004B348B" w:rsidRDefault="004B348B" w:rsidP="004B348B">
            <w:pPr>
              <w:pStyle w:val="afff0"/>
              <w:rPr>
                <w:sz w:val="24"/>
              </w:rPr>
            </w:pPr>
            <w:r w:rsidRPr="004B348B">
              <w:rPr>
                <w:sz w:val="24"/>
              </w:rPr>
              <w:t>5</w:t>
            </w:r>
          </w:p>
        </w:tc>
        <w:tc>
          <w:tcPr>
            <w:tcW w:w="4967" w:type="dxa"/>
            <w:shd w:val="clear" w:color="auto" w:fill="auto"/>
          </w:tcPr>
          <w:p w:rsidR="004B348B" w:rsidRPr="004B348B" w:rsidRDefault="004B348B" w:rsidP="004B348B">
            <w:pPr>
              <w:pStyle w:val="afff0"/>
              <w:jc w:val="both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Індивідуальне та групове консультування учасників освітнього процесу стосовно подо</w:t>
            </w:r>
            <w:r>
              <w:rPr>
                <w:noProof/>
                <w:sz w:val="24"/>
              </w:rPr>
              <w:t>-</w:t>
            </w:r>
            <w:r w:rsidRPr="004B348B">
              <w:rPr>
                <w:noProof/>
                <w:sz w:val="24"/>
              </w:rPr>
              <w:t>лання негативних психологічних наслідків подій (стресові та посттравматичні стани тощо), що відбуваються в країні.</w:t>
            </w:r>
          </w:p>
        </w:tc>
        <w:tc>
          <w:tcPr>
            <w:tcW w:w="1407" w:type="dxa"/>
            <w:shd w:val="clear" w:color="auto" w:fill="auto"/>
          </w:tcPr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Протягом</w:t>
            </w:r>
          </w:p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року</w:t>
            </w:r>
          </w:p>
        </w:tc>
        <w:tc>
          <w:tcPr>
            <w:tcW w:w="1650" w:type="dxa"/>
          </w:tcPr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Соціально-психологічна</w:t>
            </w:r>
          </w:p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служба</w:t>
            </w:r>
          </w:p>
        </w:tc>
        <w:tc>
          <w:tcPr>
            <w:tcW w:w="1615" w:type="dxa"/>
          </w:tcPr>
          <w:p w:rsidR="004B348B" w:rsidRPr="00496866" w:rsidRDefault="004B348B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B348B" w:rsidRPr="00496866" w:rsidTr="00474BA6">
        <w:tc>
          <w:tcPr>
            <w:tcW w:w="709" w:type="dxa"/>
          </w:tcPr>
          <w:p w:rsidR="004B348B" w:rsidRPr="004B348B" w:rsidRDefault="004B348B" w:rsidP="004B348B">
            <w:pPr>
              <w:pStyle w:val="afff0"/>
              <w:rPr>
                <w:sz w:val="24"/>
              </w:rPr>
            </w:pPr>
            <w:r w:rsidRPr="004B348B">
              <w:rPr>
                <w:sz w:val="24"/>
              </w:rPr>
              <w:t>6</w:t>
            </w:r>
          </w:p>
        </w:tc>
        <w:tc>
          <w:tcPr>
            <w:tcW w:w="4967" w:type="dxa"/>
            <w:shd w:val="clear" w:color="auto" w:fill="auto"/>
          </w:tcPr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Проведе</w:t>
            </w:r>
            <w:r>
              <w:rPr>
                <w:noProof/>
                <w:sz w:val="24"/>
              </w:rPr>
              <w:t>ння консиліумів для вчителів 1,</w:t>
            </w:r>
            <w:r w:rsidRPr="004B348B">
              <w:rPr>
                <w:noProof/>
                <w:sz w:val="24"/>
              </w:rPr>
              <w:t>5 кла</w:t>
            </w:r>
            <w:r>
              <w:rPr>
                <w:noProof/>
                <w:sz w:val="24"/>
              </w:rPr>
              <w:t>-</w:t>
            </w:r>
            <w:r w:rsidRPr="004B348B">
              <w:rPr>
                <w:noProof/>
                <w:sz w:val="24"/>
              </w:rPr>
              <w:t>сів  щодо обговорення результатів досліджен</w:t>
            </w:r>
            <w:r>
              <w:rPr>
                <w:noProof/>
                <w:sz w:val="24"/>
              </w:rPr>
              <w:t>-</w:t>
            </w:r>
            <w:r w:rsidRPr="004B348B">
              <w:rPr>
                <w:noProof/>
                <w:sz w:val="24"/>
              </w:rPr>
              <w:t>ня адаптації учнів до нових умов навчання: «Особливості психологічної адаптації першо</w:t>
            </w:r>
            <w:r>
              <w:rPr>
                <w:noProof/>
                <w:sz w:val="24"/>
              </w:rPr>
              <w:t>-</w:t>
            </w:r>
            <w:r w:rsidRPr="004B348B">
              <w:rPr>
                <w:noProof/>
                <w:sz w:val="24"/>
              </w:rPr>
              <w:t>класників до шкільного середовища»; «Особ</w:t>
            </w:r>
            <w:r>
              <w:rPr>
                <w:noProof/>
                <w:sz w:val="24"/>
              </w:rPr>
              <w:t>-</w:t>
            </w:r>
            <w:r w:rsidRPr="004B348B">
              <w:rPr>
                <w:noProof/>
                <w:sz w:val="24"/>
              </w:rPr>
              <w:t>ливості адаптації п’ятикласників до навчання в основній школі».</w:t>
            </w:r>
          </w:p>
        </w:tc>
        <w:tc>
          <w:tcPr>
            <w:tcW w:w="1407" w:type="dxa"/>
            <w:shd w:val="clear" w:color="auto" w:fill="auto"/>
          </w:tcPr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І семестр</w:t>
            </w:r>
          </w:p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2023/2024</w:t>
            </w:r>
          </w:p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навчальний</w:t>
            </w:r>
          </w:p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рік</w:t>
            </w:r>
          </w:p>
        </w:tc>
        <w:tc>
          <w:tcPr>
            <w:tcW w:w="1650" w:type="dxa"/>
          </w:tcPr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Соціально-психологічна</w:t>
            </w:r>
          </w:p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служба</w:t>
            </w:r>
          </w:p>
        </w:tc>
        <w:tc>
          <w:tcPr>
            <w:tcW w:w="1615" w:type="dxa"/>
          </w:tcPr>
          <w:p w:rsidR="004B348B" w:rsidRPr="00496866" w:rsidRDefault="004B348B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B348B" w:rsidRPr="00496866" w:rsidTr="00474BA6">
        <w:tc>
          <w:tcPr>
            <w:tcW w:w="709" w:type="dxa"/>
          </w:tcPr>
          <w:p w:rsidR="004B348B" w:rsidRPr="004B348B" w:rsidRDefault="004B348B" w:rsidP="004B348B">
            <w:pPr>
              <w:pStyle w:val="afff0"/>
              <w:rPr>
                <w:sz w:val="24"/>
              </w:rPr>
            </w:pPr>
            <w:r w:rsidRPr="004B348B">
              <w:rPr>
                <w:sz w:val="24"/>
              </w:rPr>
              <w:t>7</w:t>
            </w:r>
          </w:p>
        </w:tc>
        <w:tc>
          <w:tcPr>
            <w:tcW w:w="4967" w:type="dxa"/>
            <w:shd w:val="clear" w:color="auto" w:fill="auto"/>
          </w:tcPr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Поради випускникам щодо складання іспитів та підготовка до ЗНО.</w:t>
            </w:r>
          </w:p>
        </w:tc>
        <w:tc>
          <w:tcPr>
            <w:tcW w:w="1407" w:type="dxa"/>
            <w:shd w:val="clear" w:color="auto" w:fill="auto"/>
          </w:tcPr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Березень-травень</w:t>
            </w:r>
          </w:p>
        </w:tc>
        <w:tc>
          <w:tcPr>
            <w:tcW w:w="1650" w:type="dxa"/>
          </w:tcPr>
          <w:p w:rsidR="004B348B" w:rsidRPr="004B348B" w:rsidRDefault="004B348B" w:rsidP="004B348B">
            <w:pPr>
              <w:pStyle w:val="afff0"/>
              <w:rPr>
                <w:noProof/>
                <w:sz w:val="24"/>
              </w:rPr>
            </w:pPr>
            <w:r w:rsidRPr="004B348B">
              <w:rPr>
                <w:noProof/>
                <w:sz w:val="24"/>
              </w:rPr>
              <w:t>Практичний психолог</w:t>
            </w:r>
          </w:p>
        </w:tc>
        <w:tc>
          <w:tcPr>
            <w:tcW w:w="1615" w:type="dxa"/>
          </w:tcPr>
          <w:p w:rsidR="004B348B" w:rsidRPr="00496866" w:rsidRDefault="004B348B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396952" w:rsidRPr="008130CF" w:rsidRDefault="00396952" w:rsidP="008130CF">
      <w:pPr>
        <w:pStyle w:val="afff0"/>
        <w:rPr>
          <w:b/>
          <w:sz w:val="24"/>
        </w:rPr>
      </w:pPr>
    </w:p>
    <w:p w:rsidR="0008098F" w:rsidRPr="008130CF" w:rsidRDefault="00474BA6" w:rsidP="008130CF">
      <w:pPr>
        <w:pStyle w:val="afff0"/>
        <w:rPr>
          <w:b/>
          <w:sz w:val="24"/>
        </w:rPr>
      </w:pPr>
      <w:r>
        <w:rPr>
          <w:b/>
          <w:sz w:val="24"/>
        </w:rPr>
        <w:t>2.9.5</w:t>
      </w:r>
      <w:r w:rsidR="0008098F" w:rsidRPr="008130CF">
        <w:rPr>
          <w:b/>
          <w:sz w:val="24"/>
        </w:rPr>
        <w:t>. Психологічна просвіта</w:t>
      </w:r>
    </w:p>
    <w:tbl>
      <w:tblPr>
        <w:tblStyle w:val="160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7"/>
        <w:gridCol w:w="1362"/>
        <w:gridCol w:w="1650"/>
        <w:gridCol w:w="1660"/>
      </w:tblGrid>
      <w:tr w:rsidR="00496866" w:rsidRPr="00496866" w:rsidTr="00474BA6">
        <w:tc>
          <w:tcPr>
            <w:tcW w:w="709" w:type="dxa"/>
          </w:tcPr>
          <w:p w:rsidR="00496866" w:rsidRPr="00496866" w:rsidRDefault="00496866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866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496866" w:rsidRPr="00496866" w:rsidRDefault="00496866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67" w:type="dxa"/>
          </w:tcPr>
          <w:p w:rsidR="00496866" w:rsidRPr="00496866" w:rsidRDefault="00496866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866">
              <w:rPr>
                <w:rFonts w:ascii="Times New Roman" w:hAnsi="Times New Roman"/>
                <w:b/>
                <w:lang w:val="uk-UA"/>
              </w:rPr>
              <w:t>Заходи</w:t>
            </w:r>
          </w:p>
        </w:tc>
        <w:tc>
          <w:tcPr>
            <w:tcW w:w="1362" w:type="dxa"/>
          </w:tcPr>
          <w:p w:rsidR="00496866" w:rsidRPr="00496866" w:rsidRDefault="00496866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866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496866" w:rsidRPr="00496866" w:rsidRDefault="00496866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866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  <w:tc>
          <w:tcPr>
            <w:tcW w:w="1660" w:type="dxa"/>
          </w:tcPr>
          <w:p w:rsidR="00496866" w:rsidRPr="00496866" w:rsidRDefault="000E0D9D" w:rsidP="0049686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Відмітка про викон.</w:t>
            </w:r>
          </w:p>
        </w:tc>
      </w:tr>
      <w:tr w:rsidR="000E0D9D" w:rsidRPr="00496866" w:rsidTr="00474BA6">
        <w:tc>
          <w:tcPr>
            <w:tcW w:w="709" w:type="dxa"/>
          </w:tcPr>
          <w:p w:rsidR="000E0D9D" w:rsidRPr="000E0D9D" w:rsidRDefault="000E0D9D" w:rsidP="00E444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0D9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:rsidR="000E0D9D" w:rsidRPr="000E0D9D" w:rsidRDefault="000E0D9D" w:rsidP="00D93217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Участь у педагогічних радах, батьківських зборах (за запитом)</w:t>
            </w:r>
          </w:p>
        </w:tc>
        <w:tc>
          <w:tcPr>
            <w:tcW w:w="1362" w:type="dxa"/>
            <w:shd w:val="clear" w:color="auto" w:fill="auto"/>
          </w:tcPr>
          <w:p w:rsidR="000E0D9D" w:rsidRPr="000E0D9D" w:rsidRDefault="000E0D9D" w:rsidP="00D93217">
            <w:pPr>
              <w:pStyle w:val="afff0"/>
              <w:jc w:val="center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Протягом року</w:t>
            </w:r>
          </w:p>
        </w:tc>
        <w:tc>
          <w:tcPr>
            <w:tcW w:w="1650" w:type="dxa"/>
          </w:tcPr>
          <w:p w:rsidR="000E0D9D" w:rsidRPr="000E0D9D" w:rsidRDefault="000E0D9D" w:rsidP="00D93217">
            <w:pPr>
              <w:pStyle w:val="afff0"/>
              <w:jc w:val="center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Практичний психолог</w:t>
            </w:r>
          </w:p>
        </w:tc>
        <w:tc>
          <w:tcPr>
            <w:tcW w:w="1660" w:type="dxa"/>
          </w:tcPr>
          <w:p w:rsidR="000E0D9D" w:rsidRPr="00496866" w:rsidRDefault="000E0D9D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0E0D9D" w:rsidRPr="00496866" w:rsidTr="00474BA6">
        <w:tc>
          <w:tcPr>
            <w:tcW w:w="709" w:type="dxa"/>
          </w:tcPr>
          <w:p w:rsidR="000E0D9D" w:rsidRPr="000E0D9D" w:rsidRDefault="000E0D9D" w:rsidP="00E444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0D9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0E0D9D" w:rsidRPr="000E0D9D" w:rsidRDefault="000E0D9D" w:rsidP="00D93217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Організація та проведення: Тижня психології Тижня толерантності, Тижня «Добрих справ», Акції «16 днів проти насильства»</w:t>
            </w:r>
          </w:p>
        </w:tc>
        <w:tc>
          <w:tcPr>
            <w:tcW w:w="1362" w:type="dxa"/>
            <w:shd w:val="clear" w:color="auto" w:fill="auto"/>
          </w:tcPr>
          <w:p w:rsidR="000E0D9D" w:rsidRPr="000E0D9D" w:rsidRDefault="000E0D9D" w:rsidP="00D93217">
            <w:pPr>
              <w:pStyle w:val="afff0"/>
              <w:jc w:val="center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За окремими планами</w:t>
            </w:r>
          </w:p>
        </w:tc>
        <w:tc>
          <w:tcPr>
            <w:tcW w:w="1650" w:type="dxa"/>
          </w:tcPr>
          <w:p w:rsidR="000E0D9D" w:rsidRPr="000E0D9D" w:rsidRDefault="000E0D9D" w:rsidP="00D93217">
            <w:pPr>
              <w:pStyle w:val="afff0"/>
              <w:jc w:val="center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Соц.-психолог. служба</w:t>
            </w:r>
          </w:p>
        </w:tc>
        <w:tc>
          <w:tcPr>
            <w:tcW w:w="1660" w:type="dxa"/>
          </w:tcPr>
          <w:p w:rsidR="000E0D9D" w:rsidRPr="00496866" w:rsidRDefault="000E0D9D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0E0D9D" w:rsidRPr="00496866" w:rsidTr="00474BA6">
        <w:tc>
          <w:tcPr>
            <w:tcW w:w="709" w:type="dxa"/>
          </w:tcPr>
          <w:p w:rsidR="000E0D9D" w:rsidRPr="000E0D9D" w:rsidRDefault="000E0D9D" w:rsidP="00E444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0D9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0E0D9D" w:rsidRPr="000E0D9D" w:rsidRDefault="000E0D9D" w:rsidP="00D93217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Організація та проведення психолого-педаго</w:t>
            </w:r>
            <w:r>
              <w:rPr>
                <w:noProof/>
                <w:sz w:val="24"/>
              </w:rPr>
              <w:t>-</w:t>
            </w:r>
            <w:r w:rsidRPr="000E0D9D">
              <w:rPr>
                <w:noProof/>
                <w:sz w:val="24"/>
              </w:rPr>
              <w:lastRenderedPageBreak/>
              <w:t xml:space="preserve">гічних семінарів </w:t>
            </w:r>
          </w:p>
        </w:tc>
        <w:tc>
          <w:tcPr>
            <w:tcW w:w="1362" w:type="dxa"/>
            <w:shd w:val="clear" w:color="auto" w:fill="auto"/>
          </w:tcPr>
          <w:p w:rsidR="000E0D9D" w:rsidRPr="000E0D9D" w:rsidRDefault="000E0D9D" w:rsidP="00D93217">
            <w:pPr>
              <w:pStyle w:val="afff0"/>
              <w:jc w:val="center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lastRenderedPageBreak/>
              <w:t xml:space="preserve">Протягом </w:t>
            </w:r>
            <w:r w:rsidRPr="000E0D9D">
              <w:rPr>
                <w:noProof/>
                <w:sz w:val="24"/>
              </w:rPr>
              <w:lastRenderedPageBreak/>
              <w:t>року</w:t>
            </w:r>
          </w:p>
        </w:tc>
        <w:tc>
          <w:tcPr>
            <w:tcW w:w="1650" w:type="dxa"/>
          </w:tcPr>
          <w:p w:rsidR="000E0D9D" w:rsidRPr="000E0D9D" w:rsidRDefault="000E0D9D" w:rsidP="00D93217">
            <w:pPr>
              <w:pStyle w:val="afff0"/>
              <w:jc w:val="center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lastRenderedPageBreak/>
              <w:t xml:space="preserve">Практичний </w:t>
            </w:r>
            <w:r w:rsidRPr="000E0D9D">
              <w:rPr>
                <w:noProof/>
                <w:sz w:val="24"/>
              </w:rPr>
              <w:lastRenderedPageBreak/>
              <w:t>психолог</w:t>
            </w:r>
          </w:p>
        </w:tc>
        <w:tc>
          <w:tcPr>
            <w:tcW w:w="1660" w:type="dxa"/>
          </w:tcPr>
          <w:p w:rsidR="000E0D9D" w:rsidRPr="00496866" w:rsidRDefault="000E0D9D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0E0D9D" w:rsidRPr="00496866" w:rsidTr="00474BA6">
        <w:tc>
          <w:tcPr>
            <w:tcW w:w="709" w:type="dxa"/>
          </w:tcPr>
          <w:p w:rsidR="000E0D9D" w:rsidRPr="000E0D9D" w:rsidRDefault="000E0D9D" w:rsidP="00E444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0D9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0E0D9D" w:rsidRPr="000E0D9D" w:rsidRDefault="000E0D9D" w:rsidP="00D93217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Проведення годин психолога</w:t>
            </w:r>
          </w:p>
        </w:tc>
        <w:tc>
          <w:tcPr>
            <w:tcW w:w="1362" w:type="dxa"/>
            <w:shd w:val="clear" w:color="auto" w:fill="auto"/>
          </w:tcPr>
          <w:p w:rsidR="000E0D9D" w:rsidRPr="000E0D9D" w:rsidRDefault="000E0D9D" w:rsidP="00D93217">
            <w:pPr>
              <w:pStyle w:val="afff0"/>
              <w:jc w:val="center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За окре</w:t>
            </w:r>
            <w:r>
              <w:rPr>
                <w:noProof/>
                <w:sz w:val="24"/>
              </w:rPr>
              <w:t>-</w:t>
            </w:r>
            <w:r w:rsidRPr="000E0D9D">
              <w:rPr>
                <w:noProof/>
                <w:sz w:val="24"/>
              </w:rPr>
              <w:t xml:space="preserve">мим </w:t>
            </w:r>
            <w:r>
              <w:rPr>
                <w:noProof/>
                <w:sz w:val="24"/>
              </w:rPr>
              <w:t>граф.</w:t>
            </w:r>
          </w:p>
        </w:tc>
        <w:tc>
          <w:tcPr>
            <w:tcW w:w="1650" w:type="dxa"/>
          </w:tcPr>
          <w:p w:rsidR="000E0D9D" w:rsidRPr="000E0D9D" w:rsidRDefault="000E0D9D" w:rsidP="00D93217">
            <w:pPr>
              <w:pStyle w:val="afff0"/>
              <w:jc w:val="center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Практичний психолог</w:t>
            </w:r>
          </w:p>
        </w:tc>
        <w:tc>
          <w:tcPr>
            <w:tcW w:w="1660" w:type="dxa"/>
          </w:tcPr>
          <w:p w:rsidR="000E0D9D" w:rsidRPr="00496866" w:rsidRDefault="000E0D9D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08098F" w:rsidRPr="000E0D9D" w:rsidRDefault="00474BA6" w:rsidP="000E0D9D">
      <w:pPr>
        <w:pStyle w:val="afff0"/>
        <w:rPr>
          <w:b/>
          <w:sz w:val="24"/>
        </w:rPr>
      </w:pPr>
      <w:r>
        <w:rPr>
          <w:b/>
          <w:sz w:val="24"/>
        </w:rPr>
        <w:t>2.9.6</w:t>
      </w:r>
      <w:r w:rsidR="0008098F" w:rsidRPr="000E0D9D">
        <w:rPr>
          <w:b/>
          <w:sz w:val="24"/>
        </w:rPr>
        <w:t>. Організаційно-методична робота</w:t>
      </w:r>
      <w:r>
        <w:rPr>
          <w:b/>
          <w:sz w:val="24"/>
        </w:rPr>
        <w:t xml:space="preserve"> психологічної підтримки</w:t>
      </w:r>
    </w:p>
    <w:tbl>
      <w:tblPr>
        <w:tblStyle w:val="170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7"/>
        <w:gridCol w:w="1362"/>
        <w:gridCol w:w="1650"/>
        <w:gridCol w:w="1660"/>
      </w:tblGrid>
      <w:tr w:rsidR="00496866" w:rsidRPr="00496866" w:rsidTr="00474BA6">
        <w:tc>
          <w:tcPr>
            <w:tcW w:w="709" w:type="dxa"/>
          </w:tcPr>
          <w:p w:rsidR="00496866" w:rsidRPr="00496866" w:rsidRDefault="00496866" w:rsidP="000E0D9D">
            <w:pPr>
              <w:pStyle w:val="afff0"/>
            </w:pPr>
            <w:r w:rsidRPr="00496866">
              <w:t>№</w:t>
            </w:r>
          </w:p>
          <w:p w:rsidR="00496866" w:rsidRPr="00496866" w:rsidRDefault="00496866" w:rsidP="000E0D9D">
            <w:pPr>
              <w:pStyle w:val="afff0"/>
            </w:pPr>
          </w:p>
        </w:tc>
        <w:tc>
          <w:tcPr>
            <w:tcW w:w="4967" w:type="dxa"/>
          </w:tcPr>
          <w:p w:rsidR="00496866" w:rsidRPr="00496866" w:rsidRDefault="00496866" w:rsidP="000E0D9D">
            <w:pPr>
              <w:pStyle w:val="afff0"/>
            </w:pPr>
            <w:r w:rsidRPr="00496866">
              <w:t>Заходи</w:t>
            </w:r>
          </w:p>
        </w:tc>
        <w:tc>
          <w:tcPr>
            <w:tcW w:w="1362" w:type="dxa"/>
          </w:tcPr>
          <w:p w:rsidR="00496866" w:rsidRPr="00496866" w:rsidRDefault="00496866" w:rsidP="000E0D9D">
            <w:pPr>
              <w:pStyle w:val="afff0"/>
            </w:pPr>
            <w:r w:rsidRPr="00496866">
              <w:t>Термін виконання</w:t>
            </w:r>
          </w:p>
        </w:tc>
        <w:tc>
          <w:tcPr>
            <w:tcW w:w="1650" w:type="dxa"/>
          </w:tcPr>
          <w:p w:rsidR="00496866" w:rsidRPr="00496866" w:rsidRDefault="00496866" w:rsidP="000E0D9D">
            <w:pPr>
              <w:pStyle w:val="afff0"/>
            </w:pPr>
            <w:r w:rsidRPr="00496866">
              <w:t>Відповідальний</w:t>
            </w:r>
          </w:p>
        </w:tc>
        <w:tc>
          <w:tcPr>
            <w:tcW w:w="1660" w:type="dxa"/>
          </w:tcPr>
          <w:p w:rsidR="00496866" w:rsidRPr="00496866" w:rsidRDefault="00496866" w:rsidP="000E0D9D">
            <w:pPr>
              <w:pStyle w:val="afff0"/>
            </w:pPr>
            <w:r w:rsidRPr="00496866">
              <w:t>Відмітка про виконання</w:t>
            </w:r>
          </w:p>
        </w:tc>
      </w:tr>
      <w:tr w:rsidR="000E0D9D" w:rsidRPr="00496866" w:rsidTr="00474BA6">
        <w:tc>
          <w:tcPr>
            <w:tcW w:w="709" w:type="dxa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 xml:space="preserve">Складання планів роботи: на рік, на місяць, на тиждень </w:t>
            </w:r>
          </w:p>
        </w:tc>
        <w:tc>
          <w:tcPr>
            <w:tcW w:w="1362" w:type="dxa"/>
            <w:shd w:val="clear" w:color="auto" w:fill="auto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 xml:space="preserve">Протягом </w:t>
            </w:r>
          </w:p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року</w:t>
            </w:r>
          </w:p>
        </w:tc>
        <w:tc>
          <w:tcPr>
            <w:tcW w:w="1650" w:type="dxa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Практичний</w:t>
            </w:r>
          </w:p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психолог</w:t>
            </w:r>
          </w:p>
        </w:tc>
        <w:tc>
          <w:tcPr>
            <w:tcW w:w="1660" w:type="dxa"/>
          </w:tcPr>
          <w:p w:rsidR="000E0D9D" w:rsidRPr="00496866" w:rsidRDefault="000E0D9D" w:rsidP="000E0D9D">
            <w:pPr>
              <w:pStyle w:val="afff0"/>
            </w:pPr>
          </w:p>
        </w:tc>
      </w:tr>
      <w:tr w:rsidR="000E0D9D" w:rsidRPr="00496866" w:rsidTr="00474BA6">
        <w:tc>
          <w:tcPr>
            <w:tcW w:w="709" w:type="dxa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Підготовка матеріалів для проведення: діагностики, тренінгів, батьківських зборів.</w:t>
            </w:r>
          </w:p>
        </w:tc>
        <w:tc>
          <w:tcPr>
            <w:tcW w:w="1362" w:type="dxa"/>
            <w:shd w:val="clear" w:color="auto" w:fill="auto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 xml:space="preserve">Протягом </w:t>
            </w:r>
          </w:p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року</w:t>
            </w:r>
          </w:p>
        </w:tc>
        <w:tc>
          <w:tcPr>
            <w:tcW w:w="1650" w:type="dxa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Практичний</w:t>
            </w:r>
          </w:p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психолог</w:t>
            </w:r>
          </w:p>
        </w:tc>
        <w:tc>
          <w:tcPr>
            <w:tcW w:w="1660" w:type="dxa"/>
          </w:tcPr>
          <w:p w:rsidR="000E0D9D" w:rsidRPr="00496866" w:rsidRDefault="000E0D9D" w:rsidP="000E0D9D">
            <w:pPr>
              <w:pStyle w:val="afff0"/>
            </w:pPr>
          </w:p>
        </w:tc>
      </w:tr>
      <w:tr w:rsidR="000E0D9D" w:rsidRPr="00496866" w:rsidTr="00474BA6">
        <w:tc>
          <w:tcPr>
            <w:tcW w:w="709" w:type="dxa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Підготовка до виступів на батьківських збо</w:t>
            </w:r>
            <w:r>
              <w:rPr>
                <w:noProof/>
                <w:sz w:val="24"/>
              </w:rPr>
              <w:t>-</w:t>
            </w:r>
            <w:r w:rsidRPr="000E0D9D">
              <w:rPr>
                <w:noProof/>
                <w:sz w:val="24"/>
              </w:rPr>
              <w:t>рах, педрадах, семінарах, заходів з учнями.</w:t>
            </w:r>
          </w:p>
        </w:tc>
        <w:tc>
          <w:tcPr>
            <w:tcW w:w="1362" w:type="dxa"/>
            <w:shd w:val="clear" w:color="auto" w:fill="auto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 xml:space="preserve">Протягом </w:t>
            </w:r>
          </w:p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року</w:t>
            </w:r>
          </w:p>
        </w:tc>
        <w:tc>
          <w:tcPr>
            <w:tcW w:w="1650" w:type="dxa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Практичний</w:t>
            </w:r>
          </w:p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психолог</w:t>
            </w:r>
          </w:p>
        </w:tc>
        <w:tc>
          <w:tcPr>
            <w:tcW w:w="1660" w:type="dxa"/>
          </w:tcPr>
          <w:p w:rsidR="000E0D9D" w:rsidRPr="00496866" w:rsidRDefault="000E0D9D" w:rsidP="000E0D9D">
            <w:pPr>
              <w:pStyle w:val="afff0"/>
            </w:pPr>
          </w:p>
        </w:tc>
      </w:tr>
      <w:tr w:rsidR="000E0D9D" w:rsidRPr="00496866" w:rsidTr="00474BA6">
        <w:tc>
          <w:tcPr>
            <w:tcW w:w="709" w:type="dxa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Оформлення документації, кабінету соціально-психологічної служби</w:t>
            </w:r>
          </w:p>
        </w:tc>
        <w:tc>
          <w:tcPr>
            <w:tcW w:w="1362" w:type="dxa"/>
            <w:shd w:val="clear" w:color="auto" w:fill="auto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Протягом</w:t>
            </w:r>
          </w:p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 xml:space="preserve"> року</w:t>
            </w:r>
          </w:p>
        </w:tc>
        <w:tc>
          <w:tcPr>
            <w:tcW w:w="1650" w:type="dxa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Практичний</w:t>
            </w:r>
          </w:p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психолог</w:t>
            </w:r>
          </w:p>
        </w:tc>
        <w:tc>
          <w:tcPr>
            <w:tcW w:w="1660" w:type="dxa"/>
          </w:tcPr>
          <w:p w:rsidR="000E0D9D" w:rsidRPr="00496866" w:rsidRDefault="000E0D9D" w:rsidP="000E0D9D">
            <w:pPr>
              <w:pStyle w:val="afff0"/>
            </w:pPr>
          </w:p>
        </w:tc>
      </w:tr>
      <w:tr w:rsidR="000E0D9D" w:rsidRPr="00496866" w:rsidTr="00474BA6">
        <w:tc>
          <w:tcPr>
            <w:tcW w:w="709" w:type="dxa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5</w:t>
            </w:r>
          </w:p>
        </w:tc>
        <w:tc>
          <w:tcPr>
            <w:tcW w:w="4967" w:type="dxa"/>
            <w:shd w:val="clear" w:color="auto" w:fill="auto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Самоосвіта у напрямках: «Професійна майс</w:t>
            </w:r>
            <w:r>
              <w:rPr>
                <w:noProof/>
                <w:sz w:val="24"/>
              </w:rPr>
              <w:t>-тер</w:t>
            </w:r>
            <w:r w:rsidRPr="000E0D9D">
              <w:rPr>
                <w:noProof/>
                <w:sz w:val="24"/>
              </w:rPr>
              <w:t>ність фахівців психологічної служби»;</w:t>
            </w:r>
          </w:p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«Професійне самовизначення підлітків»</w:t>
            </w:r>
          </w:p>
        </w:tc>
        <w:tc>
          <w:tcPr>
            <w:tcW w:w="1362" w:type="dxa"/>
            <w:shd w:val="clear" w:color="auto" w:fill="auto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Протягом року</w:t>
            </w:r>
          </w:p>
        </w:tc>
        <w:tc>
          <w:tcPr>
            <w:tcW w:w="1650" w:type="dxa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Практичний психолог</w:t>
            </w:r>
          </w:p>
        </w:tc>
        <w:tc>
          <w:tcPr>
            <w:tcW w:w="1660" w:type="dxa"/>
          </w:tcPr>
          <w:p w:rsidR="000E0D9D" w:rsidRPr="00496866" w:rsidRDefault="000E0D9D" w:rsidP="000E0D9D">
            <w:pPr>
              <w:pStyle w:val="afff0"/>
            </w:pPr>
          </w:p>
        </w:tc>
      </w:tr>
      <w:tr w:rsidR="000E0D9D" w:rsidRPr="00496866" w:rsidTr="00474BA6">
        <w:tc>
          <w:tcPr>
            <w:tcW w:w="709" w:type="dxa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6.</w:t>
            </w:r>
          </w:p>
        </w:tc>
        <w:tc>
          <w:tcPr>
            <w:tcW w:w="4967" w:type="dxa"/>
            <w:shd w:val="clear" w:color="auto" w:fill="auto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Участь у складанні річного плану.</w:t>
            </w:r>
          </w:p>
        </w:tc>
        <w:tc>
          <w:tcPr>
            <w:tcW w:w="1362" w:type="dxa"/>
            <w:shd w:val="clear" w:color="auto" w:fill="auto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05. 2024</w:t>
            </w:r>
          </w:p>
        </w:tc>
        <w:tc>
          <w:tcPr>
            <w:tcW w:w="1650" w:type="dxa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Маслова Г.Р.</w:t>
            </w:r>
          </w:p>
        </w:tc>
        <w:tc>
          <w:tcPr>
            <w:tcW w:w="1660" w:type="dxa"/>
          </w:tcPr>
          <w:p w:rsidR="000E0D9D" w:rsidRPr="00496866" w:rsidRDefault="000E0D9D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0E0D9D" w:rsidRPr="00496866" w:rsidTr="00474BA6">
        <w:tc>
          <w:tcPr>
            <w:tcW w:w="709" w:type="dxa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7.</w:t>
            </w:r>
          </w:p>
        </w:tc>
        <w:tc>
          <w:tcPr>
            <w:tcW w:w="4967" w:type="dxa"/>
            <w:shd w:val="clear" w:color="auto" w:fill="auto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Ознайомлення та обговорення результатів діагностичних досліджень.</w:t>
            </w:r>
          </w:p>
        </w:tc>
        <w:tc>
          <w:tcPr>
            <w:tcW w:w="1362" w:type="dxa"/>
            <w:shd w:val="clear" w:color="auto" w:fill="auto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Протягом року</w:t>
            </w:r>
          </w:p>
        </w:tc>
        <w:tc>
          <w:tcPr>
            <w:tcW w:w="1650" w:type="dxa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Практичний психолог</w:t>
            </w:r>
          </w:p>
        </w:tc>
        <w:tc>
          <w:tcPr>
            <w:tcW w:w="1660" w:type="dxa"/>
          </w:tcPr>
          <w:p w:rsidR="000E0D9D" w:rsidRPr="00496866" w:rsidRDefault="000E0D9D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0E0D9D" w:rsidRPr="00496866" w:rsidTr="00474BA6">
        <w:tc>
          <w:tcPr>
            <w:tcW w:w="709" w:type="dxa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8.</w:t>
            </w:r>
          </w:p>
        </w:tc>
        <w:tc>
          <w:tcPr>
            <w:tcW w:w="4967" w:type="dxa"/>
            <w:shd w:val="clear" w:color="auto" w:fill="auto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Надання аналітичних звітів.</w:t>
            </w:r>
          </w:p>
        </w:tc>
        <w:tc>
          <w:tcPr>
            <w:tcW w:w="1362" w:type="dxa"/>
            <w:shd w:val="clear" w:color="auto" w:fill="auto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Прот.</w:t>
            </w:r>
            <w:r w:rsidRPr="000E0D9D">
              <w:rPr>
                <w:noProof/>
                <w:sz w:val="24"/>
              </w:rPr>
              <w:t xml:space="preserve"> року</w:t>
            </w:r>
          </w:p>
        </w:tc>
        <w:tc>
          <w:tcPr>
            <w:tcW w:w="1650" w:type="dxa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СПС</w:t>
            </w:r>
          </w:p>
        </w:tc>
        <w:tc>
          <w:tcPr>
            <w:tcW w:w="1660" w:type="dxa"/>
          </w:tcPr>
          <w:p w:rsidR="000E0D9D" w:rsidRPr="00496866" w:rsidRDefault="000E0D9D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0E0D9D" w:rsidRPr="00496866" w:rsidTr="00474BA6">
        <w:tc>
          <w:tcPr>
            <w:tcW w:w="709" w:type="dxa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9.</w:t>
            </w:r>
          </w:p>
        </w:tc>
        <w:tc>
          <w:tcPr>
            <w:tcW w:w="4967" w:type="dxa"/>
            <w:shd w:val="clear" w:color="auto" w:fill="auto"/>
          </w:tcPr>
          <w:p w:rsidR="000E0D9D" w:rsidRPr="000E0D9D" w:rsidRDefault="000E0D9D" w:rsidP="000E0D9D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Підготовка та участь у педрадах,  нарадах.</w:t>
            </w:r>
          </w:p>
        </w:tc>
        <w:tc>
          <w:tcPr>
            <w:tcW w:w="1362" w:type="dxa"/>
            <w:shd w:val="clear" w:color="auto" w:fill="auto"/>
          </w:tcPr>
          <w:p w:rsidR="000E0D9D" w:rsidRPr="000E0D9D" w:rsidRDefault="000E0D9D" w:rsidP="00D93217">
            <w:pPr>
              <w:pStyle w:val="afff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Прот.</w:t>
            </w:r>
            <w:r w:rsidRPr="000E0D9D">
              <w:rPr>
                <w:noProof/>
                <w:sz w:val="24"/>
              </w:rPr>
              <w:t xml:space="preserve"> року</w:t>
            </w:r>
          </w:p>
        </w:tc>
        <w:tc>
          <w:tcPr>
            <w:tcW w:w="1650" w:type="dxa"/>
          </w:tcPr>
          <w:p w:rsidR="000E0D9D" w:rsidRPr="000E0D9D" w:rsidRDefault="000E0D9D" w:rsidP="00D93217">
            <w:pPr>
              <w:pStyle w:val="afff0"/>
              <w:rPr>
                <w:noProof/>
                <w:sz w:val="24"/>
              </w:rPr>
            </w:pPr>
            <w:r w:rsidRPr="000E0D9D">
              <w:rPr>
                <w:noProof/>
                <w:sz w:val="24"/>
              </w:rPr>
              <w:t>СПС</w:t>
            </w:r>
          </w:p>
        </w:tc>
        <w:tc>
          <w:tcPr>
            <w:tcW w:w="1660" w:type="dxa"/>
          </w:tcPr>
          <w:p w:rsidR="000E0D9D" w:rsidRPr="00496866" w:rsidRDefault="000E0D9D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D42F7E" w:rsidRDefault="00D42F7E" w:rsidP="00D42F7E">
      <w:pPr>
        <w:pStyle w:val="afff0"/>
        <w:rPr>
          <w:b/>
          <w:sz w:val="24"/>
        </w:rPr>
      </w:pPr>
    </w:p>
    <w:p w:rsidR="0008098F" w:rsidRPr="00D42F7E" w:rsidRDefault="00474BA6" w:rsidP="00D42F7E">
      <w:pPr>
        <w:pStyle w:val="afff0"/>
        <w:rPr>
          <w:b/>
          <w:sz w:val="24"/>
        </w:rPr>
      </w:pPr>
      <w:r>
        <w:rPr>
          <w:b/>
          <w:sz w:val="24"/>
        </w:rPr>
        <w:t>2.9.7</w:t>
      </w:r>
      <w:r w:rsidR="0008098F" w:rsidRPr="00D42F7E">
        <w:rPr>
          <w:b/>
          <w:sz w:val="24"/>
        </w:rPr>
        <w:t>. Зв’язки з громадськістю</w:t>
      </w:r>
    </w:p>
    <w:tbl>
      <w:tblPr>
        <w:tblStyle w:val="180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7"/>
        <w:gridCol w:w="1362"/>
        <w:gridCol w:w="1702"/>
        <w:gridCol w:w="1750"/>
      </w:tblGrid>
      <w:tr w:rsidR="00496866" w:rsidRPr="00D42F7E" w:rsidTr="00474BA6">
        <w:tc>
          <w:tcPr>
            <w:tcW w:w="709" w:type="dxa"/>
          </w:tcPr>
          <w:p w:rsidR="00496866" w:rsidRPr="00D42F7E" w:rsidRDefault="00496866" w:rsidP="00D42F7E">
            <w:pPr>
              <w:pStyle w:val="afff0"/>
              <w:rPr>
                <w:sz w:val="22"/>
                <w:szCs w:val="22"/>
              </w:rPr>
            </w:pPr>
            <w:r w:rsidRPr="00D42F7E">
              <w:rPr>
                <w:sz w:val="22"/>
                <w:szCs w:val="22"/>
              </w:rPr>
              <w:t>№</w:t>
            </w:r>
          </w:p>
          <w:p w:rsidR="00496866" w:rsidRPr="00D42F7E" w:rsidRDefault="00496866" w:rsidP="00D42F7E">
            <w:pPr>
              <w:pStyle w:val="afff0"/>
              <w:rPr>
                <w:sz w:val="22"/>
                <w:szCs w:val="22"/>
              </w:rPr>
            </w:pPr>
          </w:p>
        </w:tc>
        <w:tc>
          <w:tcPr>
            <w:tcW w:w="4967" w:type="dxa"/>
          </w:tcPr>
          <w:p w:rsidR="00496866" w:rsidRPr="00D42F7E" w:rsidRDefault="00496866" w:rsidP="00D42F7E">
            <w:pPr>
              <w:pStyle w:val="afff0"/>
              <w:rPr>
                <w:sz w:val="22"/>
                <w:szCs w:val="22"/>
              </w:rPr>
            </w:pPr>
            <w:r w:rsidRPr="00D42F7E">
              <w:rPr>
                <w:sz w:val="22"/>
                <w:szCs w:val="22"/>
              </w:rPr>
              <w:t>Заходи</w:t>
            </w:r>
          </w:p>
        </w:tc>
        <w:tc>
          <w:tcPr>
            <w:tcW w:w="1362" w:type="dxa"/>
          </w:tcPr>
          <w:p w:rsidR="00496866" w:rsidRPr="00D42F7E" w:rsidRDefault="00496866" w:rsidP="00D42F7E">
            <w:pPr>
              <w:pStyle w:val="afff0"/>
              <w:rPr>
                <w:sz w:val="22"/>
                <w:szCs w:val="22"/>
              </w:rPr>
            </w:pPr>
            <w:r w:rsidRPr="00D42F7E">
              <w:rPr>
                <w:sz w:val="22"/>
                <w:szCs w:val="22"/>
              </w:rPr>
              <w:t>Термін виконання</w:t>
            </w:r>
          </w:p>
        </w:tc>
        <w:tc>
          <w:tcPr>
            <w:tcW w:w="1702" w:type="dxa"/>
          </w:tcPr>
          <w:p w:rsidR="00496866" w:rsidRPr="00D42F7E" w:rsidRDefault="00496866" w:rsidP="00D42F7E">
            <w:pPr>
              <w:pStyle w:val="afff0"/>
              <w:rPr>
                <w:sz w:val="22"/>
                <w:szCs w:val="22"/>
              </w:rPr>
            </w:pPr>
            <w:r w:rsidRPr="00D42F7E">
              <w:rPr>
                <w:sz w:val="22"/>
                <w:szCs w:val="22"/>
              </w:rPr>
              <w:t>Відповідальний</w:t>
            </w:r>
          </w:p>
        </w:tc>
        <w:tc>
          <w:tcPr>
            <w:tcW w:w="1750" w:type="dxa"/>
          </w:tcPr>
          <w:p w:rsidR="00496866" w:rsidRPr="00D42F7E" w:rsidRDefault="009E2096" w:rsidP="00D42F7E">
            <w:pPr>
              <w:pStyle w:val="aff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Відмітка про виконання</w:t>
            </w:r>
          </w:p>
        </w:tc>
      </w:tr>
      <w:tr w:rsidR="00D42F7E" w:rsidRPr="00D42F7E" w:rsidTr="00474BA6">
        <w:tc>
          <w:tcPr>
            <w:tcW w:w="709" w:type="dxa"/>
          </w:tcPr>
          <w:p w:rsidR="00D42F7E" w:rsidRPr="00D42F7E" w:rsidRDefault="00D42F7E" w:rsidP="00D42F7E">
            <w:pPr>
              <w:pStyle w:val="afff0"/>
              <w:rPr>
                <w:sz w:val="24"/>
              </w:rPr>
            </w:pPr>
            <w:r w:rsidRPr="00D42F7E">
              <w:rPr>
                <w:sz w:val="24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Участь у навчально-методичних семінарах для психологів</w:t>
            </w:r>
          </w:p>
        </w:tc>
        <w:tc>
          <w:tcPr>
            <w:tcW w:w="1362" w:type="dxa"/>
            <w:shd w:val="clear" w:color="auto" w:fill="auto"/>
          </w:tcPr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Протягом</w:t>
            </w:r>
          </w:p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року</w:t>
            </w:r>
          </w:p>
        </w:tc>
        <w:tc>
          <w:tcPr>
            <w:tcW w:w="1702" w:type="dxa"/>
          </w:tcPr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Практичний</w:t>
            </w:r>
          </w:p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психолог</w:t>
            </w:r>
          </w:p>
        </w:tc>
        <w:tc>
          <w:tcPr>
            <w:tcW w:w="1750" w:type="dxa"/>
          </w:tcPr>
          <w:p w:rsidR="00D42F7E" w:rsidRPr="00D42F7E" w:rsidRDefault="00D42F7E" w:rsidP="00D42F7E">
            <w:pPr>
              <w:pStyle w:val="afff0"/>
              <w:rPr>
                <w:sz w:val="24"/>
              </w:rPr>
            </w:pPr>
          </w:p>
        </w:tc>
      </w:tr>
      <w:tr w:rsidR="00D42F7E" w:rsidRPr="00D42F7E" w:rsidTr="00474BA6">
        <w:tc>
          <w:tcPr>
            <w:tcW w:w="709" w:type="dxa"/>
          </w:tcPr>
          <w:p w:rsidR="00D42F7E" w:rsidRPr="00D42F7E" w:rsidRDefault="00D42F7E" w:rsidP="00D42F7E">
            <w:pPr>
              <w:pStyle w:val="afff0"/>
              <w:rPr>
                <w:sz w:val="24"/>
              </w:rPr>
            </w:pPr>
            <w:r w:rsidRPr="00D42F7E">
              <w:rPr>
                <w:sz w:val="24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Співпраця з ІРЦ (за потребою)</w:t>
            </w:r>
          </w:p>
        </w:tc>
        <w:tc>
          <w:tcPr>
            <w:tcW w:w="1362" w:type="dxa"/>
            <w:shd w:val="clear" w:color="auto" w:fill="auto"/>
          </w:tcPr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Протягом</w:t>
            </w:r>
          </w:p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року</w:t>
            </w:r>
          </w:p>
        </w:tc>
        <w:tc>
          <w:tcPr>
            <w:tcW w:w="1702" w:type="dxa"/>
          </w:tcPr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Практичний</w:t>
            </w:r>
          </w:p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психолог</w:t>
            </w:r>
          </w:p>
        </w:tc>
        <w:tc>
          <w:tcPr>
            <w:tcW w:w="1750" w:type="dxa"/>
          </w:tcPr>
          <w:p w:rsidR="00D42F7E" w:rsidRPr="00D42F7E" w:rsidRDefault="00D42F7E" w:rsidP="00D42F7E">
            <w:pPr>
              <w:pStyle w:val="afff0"/>
              <w:rPr>
                <w:sz w:val="24"/>
              </w:rPr>
            </w:pPr>
          </w:p>
        </w:tc>
      </w:tr>
      <w:tr w:rsidR="00D42F7E" w:rsidRPr="00D42F7E" w:rsidTr="00474BA6">
        <w:tc>
          <w:tcPr>
            <w:tcW w:w="709" w:type="dxa"/>
          </w:tcPr>
          <w:p w:rsidR="00D42F7E" w:rsidRPr="00D42F7E" w:rsidRDefault="00D42F7E" w:rsidP="00D42F7E">
            <w:pPr>
              <w:pStyle w:val="afff0"/>
              <w:rPr>
                <w:sz w:val="24"/>
              </w:rPr>
            </w:pPr>
            <w:r w:rsidRPr="00D42F7E">
              <w:rPr>
                <w:sz w:val="24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Співпраця із ЗДО «Яблунька» (за потребою)</w:t>
            </w:r>
          </w:p>
        </w:tc>
        <w:tc>
          <w:tcPr>
            <w:tcW w:w="1362" w:type="dxa"/>
            <w:shd w:val="clear" w:color="auto" w:fill="auto"/>
          </w:tcPr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Протягом</w:t>
            </w:r>
          </w:p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року</w:t>
            </w:r>
          </w:p>
        </w:tc>
        <w:tc>
          <w:tcPr>
            <w:tcW w:w="1702" w:type="dxa"/>
          </w:tcPr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Практичний</w:t>
            </w:r>
          </w:p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психолог</w:t>
            </w:r>
          </w:p>
        </w:tc>
        <w:tc>
          <w:tcPr>
            <w:tcW w:w="1750" w:type="dxa"/>
          </w:tcPr>
          <w:p w:rsidR="00D42F7E" w:rsidRPr="00D42F7E" w:rsidRDefault="00D42F7E" w:rsidP="00D42F7E">
            <w:pPr>
              <w:pStyle w:val="afff0"/>
              <w:rPr>
                <w:sz w:val="24"/>
              </w:rPr>
            </w:pPr>
          </w:p>
        </w:tc>
      </w:tr>
      <w:tr w:rsidR="00D42F7E" w:rsidRPr="00496866" w:rsidTr="00474BA6">
        <w:tc>
          <w:tcPr>
            <w:tcW w:w="709" w:type="dxa"/>
          </w:tcPr>
          <w:p w:rsidR="00D42F7E" w:rsidRPr="00D42F7E" w:rsidRDefault="00D42F7E" w:rsidP="00D42F7E">
            <w:pPr>
              <w:pStyle w:val="afff0"/>
              <w:rPr>
                <w:sz w:val="24"/>
              </w:rPr>
            </w:pPr>
            <w:r w:rsidRPr="00D42F7E">
              <w:rPr>
                <w:sz w:val="24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Співпраця із Центром професійного розвитку педагогічних працівників з метою консультування з певних питань</w:t>
            </w:r>
          </w:p>
        </w:tc>
        <w:tc>
          <w:tcPr>
            <w:tcW w:w="1362" w:type="dxa"/>
            <w:shd w:val="clear" w:color="auto" w:fill="auto"/>
          </w:tcPr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Квітень-</w:t>
            </w:r>
          </w:p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травень</w:t>
            </w:r>
          </w:p>
        </w:tc>
        <w:tc>
          <w:tcPr>
            <w:tcW w:w="1702" w:type="dxa"/>
          </w:tcPr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СПС</w:t>
            </w:r>
          </w:p>
        </w:tc>
        <w:tc>
          <w:tcPr>
            <w:tcW w:w="1750" w:type="dxa"/>
          </w:tcPr>
          <w:p w:rsidR="00D42F7E" w:rsidRPr="00D42F7E" w:rsidRDefault="00D42F7E" w:rsidP="00D42F7E">
            <w:pPr>
              <w:pStyle w:val="afff0"/>
              <w:rPr>
                <w:sz w:val="24"/>
              </w:rPr>
            </w:pPr>
          </w:p>
        </w:tc>
      </w:tr>
      <w:tr w:rsidR="00D42F7E" w:rsidRPr="00496866" w:rsidTr="00474BA6">
        <w:tc>
          <w:tcPr>
            <w:tcW w:w="709" w:type="dxa"/>
          </w:tcPr>
          <w:p w:rsidR="00D42F7E" w:rsidRPr="00D42F7E" w:rsidRDefault="00D42F7E" w:rsidP="00D42F7E">
            <w:pPr>
              <w:pStyle w:val="afff0"/>
              <w:rPr>
                <w:sz w:val="24"/>
              </w:rPr>
            </w:pPr>
            <w:r w:rsidRPr="00D42F7E">
              <w:rPr>
                <w:sz w:val="24"/>
              </w:rPr>
              <w:t>5</w:t>
            </w:r>
          </w:p>
        </w:tc>
        <w:tc>
          <w:tcPr>
            <w:tcW w:w="4967" w:type="dxa"/>
            <w:shd w:val="clear" w:color="auto" w:fill="auto"/>
          </w:tcPr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Співпраця з Ізмаїльським міськрайонним центром занятості з питань профорієнтації здобувачів освіти</w:t>
            </w:r>
          </w:p>
        </w:tc>
        <w:tc>
          <w:tcPr>
            <w:tcW w:w="1362" w:type="dxa"/>
            <w:shd w:val="clear" w:color="auto" w:fill="auto"/>
          </w:tcPr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Протягом</w:t>
            </w:r>
          </w:p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року</w:t>
            </w:r>
          </w:p>
        </w:tc>
        <w:tc>
          <w:tcPr>
            <w:tcW w:w="1702" w:type="dxa"/>
          </w:tcPr>
          <w:p w:rsidR="00D42F7E" w:rsidRPr="00D42F7E" w:rsidRDefault="00D42F7E" w:rsidP="00D42F7E">
            <w:pPr>
              <w:pStyle w:val="afff0"/>
              <w:rPr>
                <w:noProof/>
                <w:sz w:val="24"/>
              </w:rPr>
            </w:pPr>
            <w:r w:rsidRPr="00D42F7E">
              <w:rPr>
                <w:noProof/>
                <w:sz w:val="24"/>
              </w:rPr>
              <w:t>СПС</w:t>
            </w:r>
          </w:p>
        </w:tc>
        <w:tc>
          <w:tcPr>
            <w:tcW w:w="1750" w:type="dxa"/>
          </w:tcPr>
          <w:p w:rsidR="00D42F7E" w:rsidRPr="00D42F7E" w:rsidRDefault="00D42F7E" w:rsidP="00D42F7E">
            <w:pPr>
              <w:pStyle w:val="afff0"/>
              <w:rPr>
                <w:sz w:val="24"/>
              </w:rPr>
            </w:pPr>
          </w:p>
        </w:tc>
      </w:tr>
    </w:tbl>
    <w:p w:rsidR="00396952" w:rsidRPr="009A4317" w:rsidRDefault="00396952" w:rsidP="009A4317">
      <w:pPr>
        <w:pStyle w:val="afff0"/>
        <w:rPr>
          <w:sz w:val="24"/>
        </w:rPr>
      </w:pPr>
    </w:p>
    <w:p w:rsidR="009E2096" w:rsidRPr="0021531C" w:rsidRDefault="00F54801" w:rsidP="009E2096">
      <w:pPr>
        <w:tabs>
          <w:tab w:val="left" w:pos="2370"/>
        </w:tabs>
        <w:spacing w:before="240"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  <w:lang w:val="uk-UA"/>
        </w:rPr>
        <w:t>9.8</w:t>
      </w:r>
      <w:r w:rsidR="0008098F" w:rsidRPr="009A4317">
        <w:rPr>
          <w:rFonts w:ascii="Times New Roman" w:hAnsi="Times New Roman"/>
          <w:b/>
          <w:sz w:val="24"/>
          <w:szCs w:val="24"/>
        </w:rPr>
        <w:t xml:space="preserve">. </w:t>
      </w:r>
      <w:r w:rsidR="009E2096" w:rsidRPr="0021531C">
        <w:rPr>
          <w:rFonts w:ascii="Times New Roman" w:hAnsi="Times New Roman"/>
          <w:b/>
          <w:sz w:val="24"/>
          <w:szCs w:val="24"/>
          <w:lang w:val="uk-UA"/>
        </w:rPr>
        <w:t>Заходи щодо охоплення навчанням дітей</w:t>
      </w:r>
      <w:r w:rsidR="009E2096">
        <w:rPr>
          <w:rFonts w:ascii="Times New Roman" w:hAnsi="Times New Roman"/>
          <w:b/>
          <w:sz w:val="24"/>
          <w:szCs w:val="24"/>
          <w:lang w:val="uk-UA"/>
        </w:rPr>
        <w:t>.</w:t>
      </w:r>
      <w:r w:rsidR="009E2096" w:rsidRPr="0021531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8098F" w:rsidRPr="009A4317">
        <w:rPr>
          <w:rFonts w:ascii="Times New Roman" w:hAnsi="Times New Roman"/>
          <w:b/>
          <w:sz w:val="24"/>
          <w:szCs w:val="24"/>
        </w:rPr>
        <w:t>Соціальний захист здобувачів освіти</w:t>
      </w:r>
      <w:r w:rsidR="009E2096" w:rsidRPr="009E20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E2096">
        <w:rPr>
          <w:rFonts w:ascii="Times New Roman" w:hAnsi="Times New Roman"/>
          <w:b/>
          <w:sz w:val="24"/>
          <w:szCs w:val="24"/>
          <w:lang w:val="uk-UA"/>
        </w:rPr>
        <w:t>мікрорайону закладу</w:t>
      </w:r>
    </w:p>
    <w:p w:rsidR="0008098F" w:rsidRPr="009A4317" w:rsidRDefault="0008098F" w:rsidP="009A4317">
      <w:pPr>
        <w:pStyle w:val="afff0"/>
        <w:rPr>
          <w:b/>
          <w:sz w:val="24"/>
        </w:rPr>
      </w:pPr>
    </w:p>
    <w:tbl>
      <w:tblPr>
        <w:tblStyle w:val="19"/>
        <w:tblW w:w="0" w:type="auto"/>
        <w:tblInd w:w="-459" w:type="dxa"/>
        <w:tblLook w:val="04A0" w:firstRow="1" w:lastRow="0" w:firstColumn="1" w:lastColumn="0" w:noHBand="0" w:noVBand="1"/>
      </w:tblPr>
      <w:tblGrid>
        <w:gridCol w:w="693"/>
        <w:gridCol w:w="4770"/>
        <w:gridCol w:w="1556"/>
        <w:gridCol w:w="1770"/>
        <w:gridCol w:w="1437"/>
      </w:tblGrid>
      <w:tr w:rsidR="009A4317" w:rsidRPr="009A4317" w:rsidTr="009A4317">
        <w:tc>
          <w:tcPr>
            <w:tcW w:w="693" w:type="dxa"/>
          </w:tcPr>
          <w:p w:rsidR="00496866" w:rsidRPr="009A4317" w:rsidRDefault="00496866" w:rsidP="009A4317">
            <w:pPr>
              <w:pStyle w:val="afff0"/>
              <w:rPr>
                <w:sz w:val="22"/>
                <w:szCs w:val="22"/>
              </w:rPr>
            </w:pPr>
            <w:r w:rsidRPr="009A4317">
              <w:rPr>
                <w:sz w:val="22"/>
                <w:szCs w:val="22"/>
              </w:rPr>
              <w:t>№</w:t>
            </w:r>
          </w:p>
          <w:p w:rsidR="00496866" w:rsidRPr="009A4317" w:rsidRDefault="00496866" w:rsidP="009A4317">
            <w:pPr>
              <w:pStyle w:val="afff0"/>
              <w:rPr>
                <w:sz w:val="22"/>
                <w:szCs w:val="22"/>
              </w:rPr>
            </w:pPr>
            <w:r w:rsidRPr="009A4317">
              <w:rPr>
                <w:sz w:val="22"/>
                <w:szCs w:val="22"/>
              </w:rPr>
              <w:t>з/п</w:t>
            </w:r>
          </w:p>
        </w:tc>
        <w:tc>
          <w:tcPr>
            <w:tcW w:w="4770" w:type="dxa"/>
          </w:tcPr>
          <w:p w:rsidR="00496866" w:rsidRPr="009A4317" w:rsidRDefault="00496866" w:rsidP="009A4317">
            <w:pPr>
              <w:pStyle w:val="afff0"/>
              <w:rPr>
                <w:sz w:val="22"/>
                <w:szCs w:val="22"/>
              </w:rPr>
            </w:pPr>
            <w:r w:rsidRPr="009A4317">
              <w:rPr>
                <w:sz w:val="22"/>
                <w:szCs w:val="22"/>
              </w:rPr>
              <w:t>Заходи</w:t>
            </w:r>
          </w:p>
        </w:tc>
        <w:tc>
          <w:tcPr>
            <w:tcW w:w="1556" w:type="dxa"/>
          </w:tcPr>
          <w:p w:rsidR="00496866" w:rsidRPr="009A4317" w:rsidRDefault="00496866" w:rsidP="009A4317">
            <w:pPr>
              <w:pStyle w:val="afff0"/>
              <w:rPr>
                <w:sz w:val="22"/>
                <w:szCs w:val="22"/>
              </w:rPr>
            </w:pPr>
            <w:r w:rsidRPr="009A4317">
              <w:rPr>
                <w:sz w:val="22"/>
                <w:szCs w:val="22"/>
              </w:rPr>
              <w:t>Термін виконання</w:t>
            </w:r>
          </w:p>
        </w:tc>
        <w:tc>
          <w:tcPr>
            <w:tcW w:w="1770" w:type="dxa"/>
          </w:tcPr>
          <w:p w:rsidR="00496866" w:rsidRPr="009A4317" w:rsidRDefault="00496866" w:rsidP="009A4317">
            <w:pPr>
              <w:pStyle w:val="afff0"/>
              <w:rPr>
                <w:sz w:val="22"/>
                <w:szCs w:val="22"/>
              </w:rPr>
            </w:pPr>
            <w:r w:rsidRPr="009A4317">
              <w:rPr>
                <w:sz w:val="22"/>
                <w:szCs w:val="22"/>
              </w:rPr>
              <w:t>Відповідальний</w:t>
            </w:r>
          </w:p>
        </w:tc>
        <w:tc>
          <w:tcPr>
            <w:tcW w:w="1437" w:type="dxa"/>
          </w:tcPr>
          <w:p w:rsidR="00496866" w:rsidRPr="009A4317" w:rsidRDefault="00496866" w:rsidP="009A4317">
            <w:pPr>
              <w:pStyle w:val="afff0"/>
              <w:rPr>
                <w:sz w:val="22"/>
                <w:szCs w:val="22"/>
              </w:rPr>
            </w:pPr>
            <w:r w:rsidRPr="009A4317">
              <w:rPr>
                <w:sz w:val="22"/>
                <w:szCs w:val="22"/>
              </w:rPr>
              <w:t>Відмітка про виконання</w:t>
            </w:r>
          </w:p>
        </w:tc>
      </w:tr>
      <w:tr w:rsidR="00496866" w:rsidRPr="009A4317" w:rsidTr="009A4317">
        <w:tc>
          <w:tcPr>
            <w:tcW w:w="693" w:type="dxa"/>
          </w:tcPr>
          <w:p w:rsidR="00496866" w:rsidRPr="009A4317" w:rsidRDefault="00496866" w:rsidP="009A4317">
            <w:pPr>
              <w:pStyle w:val="afff0"/>
              <w:rPr>
                <w:sz w:val="24"/>
              </w:rPr>
            </w:pPr>
          </w:p>
          <w:p w:rsidR="00496866" w:rsidRPr="009A4317" w:rsidRDefault="00496866" w:rsidP="009A4317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9A4317" w:rsidRDefault="00496866" w:rsidP="009A4317">
            <w:pPr>
              <w:pStyle w:val="afff0"/>
              <w:rPr>
                <w:spacing w:val="5"/>
                <w:sz w:val="24"/>
              </w:rPr>
            </w:pPr>
            <w:r w:rsidRPr="009A4317">
              <w:rPr>
                <w:spacing w:val="5"/>
                <w:sz w:val="24"/>
              </w:rPr>
              <w:t>Організувати постійний контроль за здо</w:t>
            </w:r>
            <w:r w:rsidR="009A4317">
              <w:rPr>
                <w:spacing w:val="5"/>
                <w:sz w:val="24"/>
              </w:rPr>
              <w:t>-</w:t>
            </w:r>
            <w:r w:rsidRPr="009A4317">
              <w:rPr>
                <w:spacing w:val="5"/>
                <w:sz w:val="24"/>
              </w:rPr>
              <w:t>буттям повної загальної середньої освіти</w:t>
            </w:r>
          </w:p>
        </w:tc>
        <w:tc>
          <w:tcPr>
            <w:tcW w:w="1556" w:type="dxa"/>
            <w:shd w:val="clear" w:color="auto" w:fill="auto"/>
          </w:tcPr>
          <w:p w:rsidR="009A4317" w:rsidRDefault="009A4317" w:rsidP="009A431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</w:t>
            </w:r>
          </w:p>
          <w:p w:rsidR="00496866" w:rsidRPr="009A4317" w:rsidRDefault="009A4317" w:rsidP="009A431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навч. </w:t>
            </w:r>
            <w:r w:rsidR="00496866" w:rsidRPr="009A4317">
              <w:rPr>
                <w:sz w:val="24"/>
              </w:rPr>
              <w:t>року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9A4317" w:rsidRDefault="009A4317" w:rsidP="009A431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Адміністрація закладу</w:t>
            </w:r>
          </w:p>
        </w:tc>
        <w:tc>
          <w:tcPr>
            <w:tcW w:w="14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9A4317" w:rsidRDefault="00496866" w:rsidP="009A4317">
            <w:pPr>
              <w:pStyle w:val="afff0"/>
              <w:rPr>
                <w:sz w:val="24"/>
              </w:rPr>
            </w:pPr>
          </w:p>
        </w:tc>
      </w:tr>
      <w:tr w:rsidR="00496866" w:rsidRPr="009A4317" w:rsidTr="009A4317">
        <w:tc>
          <w:tcPr>
            <w:tcW w:w="693" w:type="dxa"/>
          </w:tcPr>
          <w:p w:rsidR="00496866" w:rsidRPr="009A4317" w:rsidRDefault="00496866" w:rsidP="009A4317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9A4317" w:rsidRDefault="00496866" w:rsidP="009A4317">
            <w:pPr>
              <w:pStyle w:val="afff0"/>
              <w:rPr>
                <w:spacing w:val="4"/>
                <w:sz w:val="24"/>
              </w:rPr>
            </w:pPr>
            <w:r w:rsidRPr="009A4317">
              <w:rPr>
                <w:spacing w:val="5"/>
                <w:sz w:val="24"/>
              </w:rPr>
              <w:t>Вести роз’яснювальну роботу серед на</w:t>
            </w:r>
            <w:r w:rsidRPr="009A4317">
              <w:rPr>
                <w:spacing w:val="7"/>
                <w:sz w:val="24"/>
              </w:rPr>
              <w:t>се</w:t>
            </w:r>
            <w:r w:rsidR="009A4317">
              <w:rPr>
                <w:spacing w:val="7"/>
                <w:sz w:val="24"/>
              </w:rPr>
              <w:t>-</w:t>
            </w:r>
            <w:r w:rsidRPr="009A4317">
              <w:rPr>
                <w:spacing w:val="7"/>
                <w:sz w:val="24"/>
              </w:rPr>
              <w:t>лення щодо обов’язковості здобуття діть</w:t>
            </w:r>
            <w:r w:rsidR="009A4317">
              <w:rPr>
                <w:spacing w:val="7"/>
                <w:sz w:val="24"/>
              </w:rPr>
              <w:t>-</w:t>
            </w:r>
            <w:r w:rsidRPr="009A4317">
              <w:rPr>
                <w:spacing w:val="7"/>
                <w:sz w:val="24"/>
              </w:rPr>
              <w:t xml:space="preserve">ми та підлітками </w:t>
            </w:r>
            <w:r w:rsidRPr="009A4317">
              <w:rPr>
                <w:spacing w:val="4"/>
                <w:sz w:val="24"/>
              </w:rPr>
              <w:t>повної загальної серед</w:t>
            </w:r>
            <w:r w:rsidR="009A4317">
              <w:rPr>
                <w:spacing w:val="4"/>
                <w:sz w:val="24"/>
              </w:rPr>
              <w:t>-</w:t>
            </w:r>
            <w:r w:rsidRPr="009A4317">
              <w:rPr>
                <w:spacing w:val="4"/>
                <w:sz w:val="24"/>
              </w:rPr>
              <w:t>ньої освіти</w:t>
            </w:r>
          </w:p>
        </w:tc>
        <w:tc>
          <w:tcPr>
            <w:tcW w:w="1556" w:type="dxa"/>
            <w:shd w:val="clear" w:color="auto" w:fill="auto"/>
          </w:tcPr>
          <w:p w:rsidR="009A4317" w:rsidRPr="009A4317" w:rsidRDefault="009A4317" w:rsidP="009A4317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>Протягом</w:t>
            </w:r>
          </w:p>
          <w:p w:rsidR="009A4317" w:rsidRDefault="009A4317" w:rsidP="009A431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навчального</w:t>
            </w:r>
          </w:p>
          <w:p w:rsidR="00496866" w:rsidRPr="009A4317" w:rsidRDefault="009A4317" w:rsidP="009A4317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>року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9A4317" w:rsidRDefault="00496866" w:rsidP="009A4317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>Адміністр</w:t>
            </w:r>
            <w:r w:rsidR="009A4317">
              <w:rPr>
                <w:sz w:val="24"/>
              </w:rPr>
              <w:t>ація закладу</w:t>
            </w:r>
            <w:r w:rsidRPr="009A4317">
              <w:rPr>
                <w:sz w:val="24"/>
              </w:rPr>
              <w:t>, педколектив</w:t>
            </w:r>
          </w:p>
        </w:tc>
        <w:tc>
          <w:tcPr>
            <w:tcW w:w="14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9A4317" w:rsidRDefault="00496866" w:rsidP="009A4317">
            <w:pPr>
              <w:pStyle w:val="afff0"/>
              <w:rPr>
                <w:sz w:val="24"/>
              </w:rPr>
            </w:pPr>
          </w:p>
        </w:tc>
      </w:tr>
      <w:tr w:rsidR="00496866" w:rsidRPr="009A4317" w:rsidTr="009A4317">
        <w:tc>
          <w:tcPr>
            <w:tcW w:w="693" w:type="dxa"/>
          </w:tcPr>
          <w:p w:rsidR="00496866" w:rsidRPr="009A4317" w:rsidRDefault="00496866" w:rsidP="009A4317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9A4317" w:rsidRDefault="00496866" w:rsidP="009A4317">
            <w:pPr>
              <w:pStyle w:val="afff0"/>
              <w:rPr>
                <w:spacing w:val="9"/>
                <w:sz w:val="24"/>
              </w:rPr>
            </w:pPr>
            <w:r w:rsidRPr="009A4317">
              <w:rPr>
                <w:spacing w:val="4"/>
                <w:sz w:val="24"/>
              </w:rPr>
              <w:t xml:space="preserve">Систематично проводити роботу щодо залучення до навчання </w:t>
            </w:r>
            <w:r w:rsidRPr="009A4317">
              <w:rPr>
                <w:spacing w:val="9"/>
                <w:sz w:val="24"/>
              </w:rPr>
              <w:t>дітей</w:t>
            </w:r>
            <w:r w:rsidR="00926DEA">
              <w:rPr>
                <w:spacing w:val="9"/>
                <w:sz w:val="24"/>
              </w:rPr>
              <w:t xml:space="preserve"> і підлітків від 6 до 18 років.</w:t>
            </w:r>
          </w:p>
        </w:tc>
        <w:tc>
          <w:tcPr>
            <w:tcW w:w="1556" w:type="dxa"/>
            <w:shd w:val="clear" w:color="auto" w:fill="auto"/>
          </w:tcPr>
          <w:p w:rsidR="00926DEA" w:rsidRPr="00926DEA" w:rsidRDefault="00926DEA" w:rsidP="00926DEA">
            <w:pPr>
              <w:pStyle w:val="afff0"/>
              <w:rPr>
                <w:sz w:val="24"/>
              </w:rPr>
            </w:pPr>
            <w:r w:rsidRPr="00926DEA">
              <w:rPr>
                <w:sz w:val="24"/>
              </w:rPr>
              <w:t>Протягом</w:t>
            </w:r>
          </w:p>
          <w:p w:rsidR="00926DEA" w:rsidRPr="00926DEA" w:rsidRDefault="00926DEA" w:rsidP="00926DEA">
            <w:pPr>
              <w:pStyle w:val="afff0"/>
              <w:rPr>
                <w:sz w:val="24"/>
              </w:rPr>
            </w:pPr>
            <w:r w:rsidRPr="00926DEA">
              <w:rPr>
                <w:sz w:val="24"/>
              </w:rPr>
              <w:t>навчального</w:t>
            </w:r>
          </w:p>
          <w:p w:rsidR="00496866" w:rsidRPr="009A4317" w:rsidRDefault="00926DEA" w:rsidP="00926DEA">
            <w:pPr>
              <w:pStyle w:val="afff0"/>
              <w:rPr>
                <w:sz w:val="24"/>
              </w:rPr>
            </w:pPr>
            <w:r w:rsidRPr="00926DEA">
              <w:rPr>
                <w:sz w:val="24"/>
              </w:rPr>
              <w:t>року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9A4317" w:rsidRDefault="00926DEA" w:rsidP="009A431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Адміністрація закладу</w:t>
            </w:r>
            <w:r w:rsidR="00496866" w:rsidRPr="009A4317">
              <w:rPr>
                <w:sz w:val="24"/>
              </w:rPr>
              <w:t>, педколектив</w:t>
            </w:r>
          </w:p>
        </w:tc>
        <w:tc>
          <w:tcPr>
            <w:tcW w:w="14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9A4317" w:rsidRDefault="00496866" w:rsidP="009A4317">
            <w:pPr>
              <w:pStyle w:val="afff0"/>
              <w:rPr>
                <w:sz w:val="24"/>
              </w:rPr>
            </w:pPr>
          </w:p>
        </w:tc>
      </w:tr>
      <w:tr w:rsidR="00E444C0" w:rsidRPr="009A4317" w:rsidTr="009A4317">
        <w:tc>
          <w:tcPr>
            <w:tcW w:w="693" w:type="dxa"/>
          </w:tcPr>
          <w:p w:rsidR="00E444C0" w:rsidRPr="009A4317" w:rsidRDefault="00E444C0" w:rsidP="009A4317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lastRenderedPageBreak/>
              <w:t>4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444C0" w:rsidRPr="009A4317" w:rsidRDefault="00E444C0" w:rsidP="009A4317">
            <w:pPr>
              <w:pStyle w:val="afff0"/>
              <w:rPr>
                <w:spacing w:val="6"/>
                <w:sz w:val="24"/>
              </w:rPr>
            </w:pPr>
            <w:r w:rsidRPr="009A4317">
              <w:rPr>
                <w:spacing w:val="7"/>
                <w:sz w:val="24"/>
              </w:rPr>
              <w:t>Провести аналіз кількості дітей і підліт</w:t>
            </w:r>
            <w:r w:rsidR="00926DEA">
              <w:rPr>
                <w:spacing w:val="7"/>
                <w:sz w:val="24"/>
              </w:rPr>
              <w:t>-</w:t>
            </w:r>
            <w:r w:rsidRPr="009A4317">
              <w:rPr>
                <w:spacing w:val="7"/>
                <w:sz w:val="24"/>
              </w:rPr>
              <w:t xml:space="preserve">ків, що проживають </w:t>
            </w:r>
            <w:r w:rsidRPr="009A4317">
              <w:rPr>
                <w:spacing w:val="6"/>
                <w:sz w:val="24"/>
              </w:rPr>
              <w:t>на території обслу</w:t>
            </w:r>
            <w:r w:rsidR="00926DEA">
              <w:rPr>
                <w:spacing w:val="6"/>
                <w:sz w:val="24"/>
              </w:rPr>
              <w:t>-</w:t>
            </w:r>
            <w:r w:rsidRPr="009A4317">
              <w:rPr>
                <w:spacing w:val="6"/>
                <w:sz w:val="24"/>
              </w:rPr>
              <w:t>говування школи в порівнянні з кількіст</w:t>
            </w:r>
            <w:r w:rsidR="00926DEA">
              <w:rPr>
                <w:spacing w:val="6"/>
                <w:sz w:val="24"/>
              </w:rPr>
              <w:t>ю дітей, що навчаться в  школі.</w:t>
            </w:r>
          </w:p>
        </w:tc>
        <w:tc>
          <w:tcPr>
            <w:tcW w:w="15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444C0" w:rsidRPr="009A4317" w:rsidRDefault="00926DEA" w:rsidP="009A431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01.09.2023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444C0" w:rsidRPr="009A4317" w:rsidRDefault="00926DEA" w:rsidP="009A431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Адміністрація закладу</w:t>
            </w:r>
            <w:r w:rsidR="00E444C0" w:rsidRPr="009A4317">
              <w:rPr>
                <w:sz w:val="24"/>
              </w:rPr>
              <w:t>, педколектив</w:t>
            </w:r>
          </w:p>
        </w:tc>
        <w:tc>
          <w:tcPr>
            <w:tcW w:w="14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444C0" w:rsidRPr="009A4317" w:rsidRDefault="00E444C0" w:rsidP="009A4317">
            <w:pPr>
              <w:pStyle w:val="afff0"/>
              <w:rPr>
                <w:sz w:val="24"/>
              </w:rPr>
            </w:pPr>
          </w:p>
        </w:tc>
      </w:tr>
      <w:tr w:rsidR="00496866" w:rsidRPr="009A4317" w:rsidTr="009A4317">
        <w:tc>
          <w:tcPr>
            <w:tcW w:w="693" w:type="dxa"/>
          </w:tcPr>
          <w:p w:rsidR="00496866" w:rsidRPr="009A4317" w:rsidRDefault="00496866" w:rsidP="009A4317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>5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9A4317" w:rsidRDefault="00496866" w:rsidP="009A4317">
            <w:pPr>
              <w:pStyle w:val="afff0"/>
              <w:rPr>
                <w:sz w:val="24"/>
              </w:rPr>
            </w:pPr>
            <w:r w:rsidRPr="009A4317">
              <w:rPr>
                <w:spacing w:val="6"/>
                <w:sz w:val="24"/>
              </w:rPr>
              <w:t>Брати участь у Всеукраїнському рейді «Урок»:</w:t>
            </w:r>
            <w:r w:rsidR="0052120F">
              <w:rPr>
                <w:sz w:val="24"/>
              </w:rPr>
              <w:t xml:space="preserve"> </w:t>
            </w:r>
            <w:r w:rsidRPr="009A4317">
              <w:rPr>
                <w:spacing w:val="1"/>
                <w:sz w:val="24"/>
              </w:rPr>
              <w:t>неповнолітніх, які виховуються в неблагополуч</w:t>
            </w:r>
            <w:r w:rsidRPr="009A4317">
              <w:rPr>
                <w:spacing w:val="2"/>
                <w:sz w:val="24"/>
              </w:rPr>
              <w:t>них родинах; дітей-сиріт та дітей, позбавлених батьківського піклуван</w:t>
            </w:r>
            <w:r w:rsidR="0052120F">
              <w:rPr>
                <w:spacing w:val="2"/>
                <w:sz w:val="24"/>
              </w:rPr>
              <w:t>-</w:t>
            </w:r>
            <w:r w:rsidRPr="009A4317">
              <w:rPr>
                <w:spacing w:val="2"/>
                <w:sz w:val="24"/>
              </w:rPr>
              <w:t>ня; дітей з малозабезпечених сімей та бага</w:t>
            </w:r>
            <w:r w:rsidR="0052120F">
              <w:rPr>
                <w:spacing w:val="2"/>
                <w:sz w:val="24"/>
              </w:rPr>
              <w:t>-</w:t>
            </w:r>
            <w:r w:rsidRPr="009A4317">
              <w:rPr>
                <w:spacing w:val="2"/>
                <w:sz w:val="24"/>
              </w:rPr>
              <w:t xml:space="preserve">тодітних </w:t>
            </w:r>
            <w:r w:rsidRPr="009A4317">
              <w:rPr>
                <w:spacing w:val="-4"/>
                <w:sz w:val="24"/>
              </w:rPr>
              <w:t>сімей;</w:t>
            </w:r>
            <w:r w:rsidR="0052120F">
              <w:rPr>
                <w:sz w:val="24"/>
              </w:rPr>
              <w:t xml:space="preserve"> </w:t>
            </w:r>
            <w:r w:rsidRPr="009A4317">
              <w:rPr>
                <w:spacing w:val="6"/>
                <w:sz w:val="24"/>
              </w:rPr>
              <w:t>тримати під контролем уч</w:t>
            </w:r>
            <w:r w:rsidR="0052120F">
              <w:rPr>
                <w:spacing w:val="6"/>
                <w:sz w:val="24"/>
              </w:rPr>
              <w:t>-</w:t>
            </w:r>
            <w:r w:rsidRPr="009A4317">
              <w:rPr>
                <w:spacing w:val="6"/>
                <w:sz w:val="24"/>
              </w:rPr>
              <w:t>нів, які схильні до пропусків занять без поважних причин</w:t>
            </w:r>
          </w:p>
        </w:tc>
        <w:tc>
          <w:tcPr>
            <w:tcW w:w="1556" w:type="dxa"/>
            <w:shd w:val="clear" w:color="auto" w:fill="auto"/>
          </w:tcPr>
          <w:p w:rsidR="0052120F" w:rsidRPr="0052120F" w:rsidRDefault="0052120F" w:rsidP="0052120F">
            <w:pPr>
              <w:pStyle w:val="afff0"/>
              <w:rPr>
                <w:sz w:val="24"/>
              </w:rPr>
            </w:pPr>
            <w:r w:rsidRPr="0052120F">
              <w:rPr>
                <w:sz w:val="24"/>
              </w:rPr>
              <w:t>Протягом</w:t>
            </w:r>
          </w:p>
          <w:p w:rsidR="0052120F" w:rsidRPr="0052120F" w:rsidRDefault="0052120F" w:rsidP="0052120F">
            <w:pPr>
              <w:pStyle w:val="afff0"/>
              <w:rPr>
                <w:sz w:val="24"/>
              </w:rPr>
            </w:pPr>
            <w:r w:rsidRPr="0052120F">
              <w:rPr>
                <w:sz w:val="24"/>
              </w:rPr>
              <w:t>навчального</w:t>
            </w:r>
          </w:p>
          <w:p w:rsidR="00496866" w:rsidRPr="009A4317" w:rsidRDefault="0052120F" w:rsidP="0052120F">
            <w:pPr>
              <w:pStyle w:val="afff0"/>
              <w:rPr>
                <w:sz w:val="24"/>
              </w:rPr>
            </w:pPr>
            <w:r w:rsidRPr="0052120F">
              <w:rPr>
                <w:sz w:val="24"/>
              </w:rPr>
              <w:t>року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Default="0052120F" w:rsidP="009A431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  <w:p w:rsidR="0052120F" w:rsidRPr="009A4317" w:rsidRDefault="0052120F" w:rsidP="009A431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закладу</w:t>
            </w:r>
          </w:p>
        </w:tc>
        <w:tc>
          <w:tcPr>
            <w:tcW w:w="14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9A4317" w:rsidRDefault="00496866" w:rsidP="009A4317">
            <w:pPr>
              <w:pStyle w:val="afff0"/>
              <w:rPr>
                <w:sz w:val="24"/>
              </w:rPr>
            </w:pPr>
          </w:p>
        </w:tc>
      </w:tr>
      <w:tr w:rsidR="00E444C0" w:rsidRPr="009A4317" w:rsidTr="009A4317">
        <w:tc>
          <w:tcPr>
            <w:tcW w:w="693" w:type="dxa"/>
          </w:tcPr>
          <w:p w:rsidR="00E444C0" w:rsidRPr="009A4317" w:rsidRDefault="00E444C0" w:rsidP="009A4317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>6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94627" w:rsidRDefault="00E444C0" w:rsidP="009A4317">
            <w:pPr>
              <w:pStyle w:val="afff0"/>
              <w:rPr>
                <w:spacing w:val="10"/>
                <w:sz w:val="24"/>
              </w:rPr>
            </w:pPr>
            <w:r w:rsidRPr="009A4317">
              <w:rPr>
                <w:spacing w:val="7"/>
                <w:sz w:val="24"/>
              </w:rPr>
              <w:t>Перевірити явку дітей і підлітків шкіль</w:t>
            </w:r>
            <w:r w:rsidR="00994627">
              <w:rPr>
                <w:spacing w:val="7"/>
                <w:sz w:val="24"/>
              </w:rPr>
              <w:t>-</w:t>
            </w:r>
            <w:r w:rsidRPr="009A4317">
              <w:rPr>
                <w:spacing w:val="7"/>
                <w:sz w:val="24"/>
              </w:rPr>
              <w:t xml:space="preserve">ного віку до школи на підставі списків. Скласти «Список дітей </w:t>
            </w:r>
            <w:r w:rsidRPr="009A4317">
              <w:rPr>
                <w:spacing w:val="10"/>
                <w:sz w:val="24"/>
              </w:rPr>
              <w:t>і підлітків, які не при</w:t>
            </w:r>
            <w:r w:rsidR="00994627">
              <w:rPr>
                <w:spacing w:val="10"/>
                <w:sz w:val="24"/>
              </w:rPr>
              <w:t>ступили до занять 1 вересня 2023</w:t>
            </w:r>
            <w:r w:rsidRPr="009A4317">
              <w:rPr>
                <w:spacing w:val="10"/>
                <w:sz w:val="24"/>
              </w:rPr>
              <w:t>ро</w:t>
            </w:r>
            <w:r w:rsidR="00994627">
              <w:rPr>
                <w:spacing w:val="10"/>
                <w:sz w:val="24"/>
              </w:rPr>
              <w:t>-</w:t>
            </w:r>
          </w:p>
          <w:p w:rsidR="00E444C0" w:rsidRPr="009A4317" w:rsidRDefault="00E444C0" w:rsidP="009A4317">
            <w:pPr>
              <w:pStyle w:val="afff0"/>
              <w:rPr>
                <w:sz w:val="24"/>
              </w:rPr>
            </w:pPr>
            <w:r w:rsidRPr="009A4317">
              <w:rPr>
                <w:spacing w:val="10"/>
                <w:sz w:val="24"/>
              </w:rPr>
              <w:t xml:space="preserve">ку </w:t>
            </w:r>
            <w:r w:rsidRPr="009A4317">
              <w:rPr>
                <w:spacing w:val="6"/>
                <w:sz w:val="24"/>
              </w:rPr>
              <w:t>на території обслугов</w:t>
            </w:r>
            <w:r w:rsidR="00994627">
              <w:rPr>
                <w:spacing w:val="6"/>
                <w:sz w:val="24"/>
              </w:rPr>
              <w:t>ування» і подати його до управління</w:t>
            </w:r>
            <w:r w:rsidRPr="009A4317">
              <w:rPr>
                <w:spacing w:val="6"/>
                <w:sz w:val="24"/>
              </w:rPr>
              <w:t xml:space="preserve"> </w:t>
            </w:r>
            <w:r w:rsidRPr="009A4317">
              <w:rPr>
                <w:spacing w:val="7"/>
                <w:sz w:val="24"/>
              </w:rPr>
              <w:t xml:space="preserve">освіти з інформацією про вжиті заходи щодо залучення таких </w:t>
            </w:r>
            <w:r w:rsidRPr="009A4317">
              <w:rPr>
                <w:spacing w:val="6"/>
                <w:sz w:val="24"/>
              </w:rPr>
              <w:t>дітей до навчання.</w:t>
            </w:r>
          </w:p>
        </w:tc>
        <w:tc>
          <w:tcPr>
            <w:tcW w:w="15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444C0" w:rsidRPr="009A4317" w:rsidRDefault="001E1BF4" w:rsidP="009A4317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>До 05.0</w:t>
            </w:r>
            <w:r w:rsidR="00994627">
              <w:rPr>
                <w:sz w:val="24"/>
              </w:rPr>
              <w:t>9.2023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444C0" w:rsidRPr="009A4317" w:rsidRDefault="00994627" w:rsidP="009A431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4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444C0" w:rsidRPr="009A4317" w:rsidRDefault="00E444C0" w:rsidP="009A4317">
            <w:pPr>
              <w:pStyle w:val="afff0"/>
              <w:rPr>
                <w:sz w:val="24"/>
              </w:rPr>
            </w:pPr>
          </w:p>
        </w:tc>
      </w:tr>
      <w:tr w:rsidR="00E444C0" w:rsidRPr="009A4317" w:rsidTr="009A4317">
        <w:tc>
          <w:tcPr>
            <w:tcW w:w="693" w:type="dxa"/>
          </w:tcPr>
          <w:p w:rsidR="00E444C0" w:rsidRPr="009A4317" w:rsidRDefault="00E444C0" w:rsidP="009A4317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>7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94627" w:rsidRDefault="00E444C0" w:rsidP="009A4317">
            <w:pPr>
              <w:pStyle w:val="afff0"/>
              <w:rPr>
                <w:spacing w:val="7"/>
                <w:sz w:val="24"/>
              </w:rPr>
            </w:pPr>
            <w:r w:rsidRPr="009A4317">
              <w:rPr>
                <w:spacing w:val="7"/>
                <w:sz w:val="24"/>
              </w:rPr>
              <w:t>Повернути списки дітей і підлітків шкіль</w:t>
            </w:r>
          </w:p>
          <w:p w:rsidR="00E444C0" w:rsidRPr="009A4317" w:rsidRDefault="00994627" w:rsidP="009A4317">
            <w:pPr>
              <w:pStyle w:val="afff0"/>
              <w:rPr>
                <w:sz w:val="24"/>
              </w:rPr>
            </w:pPr>
            <w:r>
              <w:rPr>
                <w:spacing w:val="7"/>
                <w:sz w:val="24"/>
              </w:rPr>
              <w:t>ного віку до управління</w:t>
            </w:r>
            <w:r w:rsidR="00E444C0" w:rsidRPr="009A4317">
              <w:rPr>
                <w:spacing w:val="7"/>
                <w:sz w:val="24"/>
              </w:rPr>
              <w:t xml:space="preserve"> освіти з відміт</w:t>
            </w:r>
            <w:r>
              <w:rPr>
                <w:spacing w:val="7"/>
                <w:sz w:val="24"/>
              </w:rPr>
              <w:t>-</w:t>
            </w:r>
            <w:r w:rsidR="00E444C0" w:rsidRPr="009A4317">
              <w:rPr>
                <w:spacing w:val="7"/>
                <w:sz w:val="24"/>
              </w:rPr>
              <w:t>ками про те, де навчають</w:t>
            </w:r>
            <w:r w:rsidR="00E444C0" w:rsidRPr="009A4317">
              <w:rPr>
                <w:spacing w:val="8"/>
                <w:sz w:val="24"/>
              </w:rPr>
              <w:t>ся діти, з довід</w:t>
            </w:r>
            <w:r>
              <w:rPr>
                <w:spacing w:val="8"/>
                <w:sz w:val="24"/>
              </w:rPr>
              <w:t>-</w:t>
            </w:r>
            <w:r w:rsidR="00E444C0" w:rsidRPr="009A4317">
              <w:rPr>
                <w:spacing w:val="8"/>
                <w:sz w:val="24"/>
              </w:rPr>
              <w:t>ками з навчальних закладів</w:t>
            </w:r>
          </w:p>
        </w:tc>
        <w:tc>
          <w:tcPr>
            <w:tcW w:w="15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444C0" w:rsidRPr="009A4317" w:rsidRDefault="00994627" w:rsidP="009A431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05.09.2023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444C0" w:rsidRPr="009A4317" w:rsidRDefault="00994627" w:rsidP="009A4317">
            <w:pPr>
              <w:pStyle w:val="afff0"/>
              <w:rPr>
                <w:sz w:val="24"/>
              </w:rPr>
            </w:pPr>
            <w:r w:rsidRPr="00994627">
              <w:rPr>
                <w:sz w:val="24"/>
              </w:rPr>
              <w:t>Коваленко Є.К.</w:t>
            </w:r>
          </w:p>
        </w:tc>
        <w:tc>
          <w:tcPr>
            <w:tcW w:w="14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444C0" w:rsidRPr="009A4317" w:rsidRDefault="00E444C0" w:rsidP="009A4317">
            <w:pPr>
              <w:pStyle w:val="afff0"/>
              <w:rPr>
                <w:sz w:val="24"/>
              </w:rPr>
            </w:pPr>
          </w:p>
        </w:tc>
      </w:tr>
      <w:tr w:rsidR="00994627" w:rsidRPr="009A4317" w:rsidTr="009A4317">
        <w:tc>
          <w:tcPr>
            <w:tcW w:w="693" w:type="dxa"/>
          </w:tcPr>
          <w:p w:rsidR="00994627" w:rsidRPr="009A4317" w:rsidRDefault="00994627" w:rsidP="009A4317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>8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94627" w:rsidRDefault="00994627" w:rsidP="00FA75D9">
            <w:pPr>
              <w:pStyle w:val="afff0"/>
              <w:rPr>
                <w:spacing w:val="7"/>
                <w:sz w:val="24"/>
              </w:rPr>
            </w:pPr>
            <w:r w:rsidRPr="009A4317">
              <w:rPr>
                <w:spacing w:val="7"/>
                <w:sz w:val="24"/>
              </w:rPr>
              <w:t>Подати статистичний звіт (форма № 77-РВК) про кількість дітей і підлітків шкільного віку, інформацію про охоплен</w:t>
            </w:r>
          </w:p>
          <w:p w:rsidR="00994627" w:rsidRPr="00994627" w:rsidRDefault="00994627" w:rsidP="00FA75D9">
            <w:pPr>
              <w:pStyle w:val="afff0"/>
              <w:rPr>
                <w:spacing w:val="7"/>
                <w:sz w:val="24"/>
              </w:rPr>
            </w:pPr>
            <w:r w:rsidRPr="009A4317">
              <w:rPr>
                <w:spacing w:val="8"/>
                <w:sz w:val="24"/>
              </w:rPr>
              <w:t>ня дітей і підлітків шкільного віку нав</w:t>
            </w:r>
            <w:r>
              <w:rPr>
                <w:spacing w:val="8"/>
                <w:sz w:val="24"/>
              </w:rPr>
              <w:t>-</w:t>
            </w:r>
            <w:r w:rsidRPr="009A4317">
              <w:rPr>
                <w:spacing w:val="8"/>
                <w:sz w:val="24"/>
              </w:rPr>
              <w:t>чанням, про облік за роками народжен</w:t>
            </w:r>
            <w:r>
              <w:rPr>
                <w:spacing w:val="8"/>
                <w:sz w:val="24"/>
              </w:rPr>
              <w:t>-</w:t>
            </w:r>
            <w:r w:rsidRPr="009A4317">
              <w:rPr>
                <w:spacing w:val="8"/>
                <w:sz w:val="24"/>
              </w:rPr>
              <w:t xml:space="preserve">ня, про облік навчання дітей і підлітків </w:t>
            </w:r>
            <w:r w:rsidRPr="009A4317">
              <w:rPr>
                <w:spacing w:val="5"/>
                <w:sz w:val="24"/>
              </w:rPr>
              <w:t>шкільного віку.</w:t>
            </w:r>
          </w:p>
        </w:tc>
        <w:tc>
          <w:tcPr>
            <w:tcW w:w="15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94627" w:rsidRPr="009A4317" w:rsidRDefault="00994627" w:rsidP="00FA75D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05.09.2023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94627" w:rsidRPr="009A4317" w:rsidRDefault="00994627" w:rsidP="009A4317">
            <w:pPr>
              <w:pStyle w:val="afff0"/>
              <w:rPr>
                <w:sz w:val="24"/>
              </w:rPr>
            </w:pPr>
            <w:r w:rsidRPr="00994627">
              <w:rPr>
                <w:sz w:val="24"/>
              </w:rPr>
              <w:t>Коваленко Є.К.</w:t>
            </w:r>
          </w:p>
        </w:tc>
        <w:tc>
          <w:tcPr>
            <w:tcW w:w="14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94627" w:rsidRPr="009A4317" w:rsidRDefault="00994627" w:rsidP="009A4317">
            <w:pPr>
              <w:pStyle w:val="afff0"/>
              <w:rPr>
                <w:sz w:val="24"/>
              </w:rPr>
            </w:pPr>
          </w:p>
        </w:tc>
      </w:tr>
      <w:tr w:rsidR="00994627" w:rsidRPr="009A4317" w:rsidTr="009A4317">
        <w:tc>
          <w:tcPr>
            <w:tcW w:w="693" w:type="dxa"/>
          </w:tcPr>
          <w:p w:rsidR="00994627" w:rsidRPr="009A4317" w:rsidRDefault="00994627" w:rsidP="009A4317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>9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94627" w:rsidRPr="009A4317" w:rsidRDefault="00994627" w:rsidP="00FA75D9">
            <w:pPr>
              <w:pStyle w:val="afff0"/>
              <w:rPr>
                <w:sz w:val="24"/>
              </w:rPr>
            </w:pPr>
            <w:r w:rsidRPr="009A4317">
              <w:rPr>
                <w:spacing w:val="5"/>
                <w:sz w:val="24"/>
              </w:rPr>
              <w:t>Проводити роботу щодо залучення до навчання дітей 6-річного віку:</w:t>
            </w:r>
            <w:r>
              <w:rPr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у</w:t>
            </w:r>
            <w:r w:rsidRPr="009A4317">
              <w:rPr>
                <w:spacing w:val="7"/>
                <w:sz w:val="24"/>
              </w:rPr>
              <w:t>точнити списки дітей, яким виповнилося 5 років;</w:t>
            </w:r>
          </w:p>
          <w:p w:rsidR="00994627" w:rsidRPr="009A4317" w:rsidRDefault="00994627" w:rsidP="00FA75D9">
            <w:pPr>
              <w:pStyle w:val="afff0"/>
              <w:rPr>
                <w:sz w:val="24"/>
              </w:rPr>
            </w:pPr>
            <w:r w:rsidRPr="009A4317">
              <w:rPr>
                <w:spacing w:val="4"/>
                <w:sz w:val="24"/>
              </w:rPr>
              <w:t>провести бесіди з батьками про необхід</w:t>
            </w:r>
            <w:r>
              <w:rPr>
                <w:spacing w:val="4"/>
                <w:sz w:val="24"/>
              </w:rPr>
              <w:t>-</w:t>
            </w:r>
            <w:r w:rsidRPr="009A4317">
              <w:rPr>
                <w:spacing w:val="4"/>
                <w:sz w:val="24"/>
              </w:rPr>
              <w:t xml:space="preserve">ність вступу до </w:t>
            </w:r>
            <w:r w:rsidRPr="009A4317">
              <w:rPr>
                <w:spacing w:val="8"/>
                <w:sz w:val="24"/>
              </w:rPr>
              <w:t>школи з 6-ти років;</w:t>
            </w:r>
          </w:p>
          <w:p w:rsidR="00994627" w:rsidRPr="002151DD" w:rsidRDefault="00994627" w:rsidP="00FA75D9">
            <w:pPr>
              <w:pStyle w:val="afff0"/>
              <w:rPr>
                <w:spacing w:val="6"/>
                <w:sz w:val="24"/>
              </w:rPr>
            </w:pPr>
            <w:r w:rsidRPr="009A4317">
              <w:rPr>
                <w:spacing w:val="6"/>
                <w:sz w:val="24"/>
              </w:rPr>
              <w:t>зібрати заяви батьків та пояснювальні записки з причи</w:t>
            </w:r>
            <w:r w:rsidRPr="009A4317">
              <w:rPr>
                <w:spacing w:val="2"/>
                <w:sz w:val="24"/>
              </w:rPr>
              <w:t>ною відмови;</w:t>
            </w:r>
            <w:r w:rsidR="002151DD">
              <w:rPr>
                <w:spacing w:val="6"/>
                <w:sz w:val="24"/>
              </w:rPr>
              <w:t xml:space="preserve"> </w:t>
            </w:r>
            <w:r w:rsidRPr="009A4317">
              <w:rPr>
                <w:spacing w:val="5"/>
                <w:sz w:val="24"/>
              </w:rPr>
              <w:t>провести ре</w:t>
            </w:r>
            <w:r w:rsidR="002151DD">
              <w:rPr>
                <w:spacing w:val="5"/>
                <w:sz w:val="24"/>
              </w:rPr>
              <w:t>кламно-інформаційну акцію «Заклад</w:t>
            </w:r>
            <w:r w:rsidRPr="009A4317">
              <w:rPr>
                <w:spacing w:val="5"/>
                <w:sz w:val="24"/>
              </w:rPr>
              <w:t xml:space="preserve"> для пер</w:t>
            </w:r>
            <w:r w:rsidRPr="009A4317">
              <w:rPr>
                <w:spacing w:val="1"/>
                <w:sz w:val="24"/>
              </w:rPr>
              <w:t>шокласників»</w:t>
            </w:r>
            <w:r w:rsidR="002151DD">
              <w:rPr>
                <w:spacing w:val="6"/>
                <w:sz w:val="24"/>
              </w:rPr>
              <w:t>; р</w:t>
            </w:r>
            <w:r w:rsidRPr="009A4317">
              <w:rPr>
                <w:sz w:val="24"/>
              </w:rPr>
              <w:t>обота консульта</w:t>
            </w:r>
            <w:r w:rsidR="002151DD">
              <w:rPr>
                <w:sz w:val="24"/>
              </w:rPr>
              <w:t>-</w:t>
            </w:r>
            <w:r w:rsidRPr="009A4317">
              <w:rPr>
                <w:sz w:val="24"/>
              </w:rPr>
              <w:t>тивного пункту для батьків майбутніх першокласників</w:t>
            </w:r>
          </w:p>
        </w:tc>
        <w:tc>
          <w:tcPr>
            <w:tcW w:w="15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94627" w:rsidRPr="009A4317" w:rsidRDefault="002151DD" w:rsidP="00FA75D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05.09.2023</w:t>
            </w:r>
          </w:p>
          <w:p w:rsidR="00994627" w:rsidRPr="009A4317" w:rsidRDefault="00994627" w:rsidP="00FA75D9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>Упродовж</w:t>
            </w:r>
          </w:p>
          <w:p w:rsidR="00994627" w:rsidRPr="009A4317" w:rsidRDefault="00994627" w:rsidP="00FA75D9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>навчального року</w:t>
            </w:r>
          </w:p>
          <w:p w:rsidR="00994627" w:rsidRPr="009A4317" w:rsidRDefault="00994627" w:rsidP="00FA75D9">
            <w:pPr>
              <w:pStyle w:val="afff0"/>
              <w:rPr>
                <w:sz w:val="24"/>
              </w:rPr>
            </w:pPr>
          </w:p>
          <w:p w:rsidR="00994627" w:rsidRPr="009A4317" w:rsidRDefault="00994627" w:rsidP="00FA75D9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 xml:space="preserve">Серпень </w:t>
            </w:r>
          </w:p>
          <w:p w:rsidR="00994627" w:rsidRPr="009A4317" w:rsidRDefault="00994627" w:rsidP="00FA75D9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>Жовтень</w:t>
            </w:r>
          </w:p>
          <w:p w:rsidR="00994627" w:rsidRPr="009A4317" w:rsidRDefault="00994627" w:rsidP="00FA75D9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 xml:space="preserve">Листопад 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94627" w:rsidRDefault="002151DD" w:rsidP="00FA75D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  <w:p w:rsidR="002151DD" w:rsidRPr="009A4317" w:rsidRDefault="002151DD" w:rsidP="00FA75D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закладу</w:t>
            </w:r>
          </w:p>
        </w:tc>
        <w:tc>
          <w:tcPr>
            <w:tcW w:w="14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94627" w:rsidRPr="009A4317" w:rsidRDefault="00994627" w:rsidP="009A4317">
            <w:pPr>
              <w:pStyle w:val="afff0"/>
              <w:rPr>
                <w:sz w:val="24"/>
              </w:rPr>
            </w:pPr>
          </w:p>
        </w:tc>
      </w:tr>
      <w:tr w:rsidR="002151DD" w:rsidRPr="009A4317" w:rsidTr="009A4317">
        <w:tc>
          <w:tcPr>
            <w:tcW w:w="693" w:type="dxa"/>
          </w:tcPr>
          <w:p w:rsidR="002151DD" w:rsidRPr="009A4317" w:rsidRDefault="002151DD" w:rsidP="009A4317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>10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1DD" w:rsidRPr="009A4317" w:rsidRDefault="002151DD" w:rsidP="00FA75D9">
            <w:pPr>
              <w:pStyle w:val="afff0"/>
              <w:rPr>
                <w:sz w:val="24"/>
              </w:rPr>
            </w:pPr>
            <w:r w:rsidRPr="009A4317">
              <w:rPr>
                <w:spacing w:val="6"/>
                <w:sz w:val="24"/>
              </w:rPr>
              <w:t>Заслуховувати на нараді при директорі питання:</w:t>
            </w:r>
            <w:r>
              <w:rPr>
                <w:sz w:val="24"/>
              </w:rPr>
              <w:t xml:space="preserve"> </w:t>
            </w:r>
            <w:r w:rsidRPr="009A4317">
              <w:rPr>
                <w:spacing w:val="6"/>
                <w:sz w:val="24"/>
              </w:rPr>
              <w:t>про виконання положень Конс</w:t>
            </w:r>
            <w:r>
              <w:rPr>
                <w:spacing w:val="6"/>
                <w:sz w:val="24"/>
              </w:rPr>
              <w:t>-</w:t>
            </w:r>
            <w:r w:rsidRPr="009A4317">
              <w:rPr>
                <w:spacing w:val="6"/>
                <w:sz w:val="24"/>
              </w:rPr>
              <w:t>титуції України, о . 35 За</w:t>
            </w:r>
            <w:r w:rsidRPr="009A4317">
              <w:rPr>
                <w:spacing w:val="8"/>
                <w:sz w:val="24"/>
              </w:rPr>
              <w:t xml:space="preserve">кону України «Про освіту», о . 6 Закону України «Про </w:t>
            </w:r>
            <w:r w:rsidRPr="009A4317">
              <w:rPr>
                <w:spacing w:val="6"/>
                <w:sz w:val="24"/>
              </w:rPr>
              <w:t>загальну середню освіту», Інструкції з обліку дітей і підлітків шкільного віку;</w:t>
            </w:r>
          </w:p>
          <w:p w:rsidR="002151DD" w:rsidRPr="009A4317" w:rsidRDefault="002151DD" w:rsidP="00FA75D9">
            <w:pPr>
              <w:pStyle w:val="afff0"/>
              <w:rPr>
                <w:spacing w:val="5"/>
                <w:sz w:val="24"/>
              </w:rPr>
            </w:pPr>
            <w:r w:rsidRPr="009A4317">
              <w:rPr>
                <w:spacing w:val="5"/>
                <w:sz w:val="24"/>
              </w:rPr>
              <w:t>про здійснення контролю за відвідуван</w:t>
            </w:r>
            <w:r>
              <w:rPr>
                <w:spacing w:val="5"/>
                <w:sz w:val="24"/>
              </w:rPr>
              <w:t>-</w:t>
            </w:r>
            <w:r w:rsidRPr="009A4317">
              <w:rPr>
                <w:spacing w:val="5"/>
                <w:sz w:val="24"/>
              </w:rPr>
              <w:t>ням навчальних за</w:t>
            </w:r>
            <w:r>
              <w:rPr>
                <w:spacing w:val="6"/>
                <w:sz w:val="24"/>
              </w:rPr>
              <w:t>нять учнями закладу</w:t>
            </w:r>
          </w:p>
        </w:tc>
        <w:tc>
          <w:tcPr>
            <w:tcW w:w="15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1DD" w:rsidRPr="009A4317" w:rsidRDefault="002151DD" w:rsidP="00FA75D9">
            <w:pPr>
              <w:pStyle w:val="afff0"/>
              <w:rPr>
                <w:sz w:val="24"/>
              </w:rPr>
            </w:pPr>
          </w:p>
          <w:p w:rsidR="002151DD" w:rsidRPr="009A4317" w:rsidRDefault="002151DD" w:rsidP="00FA75D9">
            <w:pPr>
              <w:pStyle w:val="afff0"/>
              <w:rPr>
                <w:sz w:val="24"/>
              </w:rPr>
            </w:pPr>
          </w:p>
          <w:p w:rsidR="002151DD" w:rsidRPr="009A4317" w:rsidRDefault="002151DD" w:rsidP="00FA75D9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 xml:space="preserve">Вересень </w:t>
            </w:r>
          </w:p>
          <w:p w:rsidR="002151DD" w:rsidRPr="009A4317" w:rsidRDefault="002151DD" w:rsidP="00FA75D9">
            <w:pPr>
              <w:pStyle w:val="afff0"/>
              <w:rPr>
                <w:sz w:val="24"/>
              </w:rPr>
            </w:pPr>
          </w:p>
          <w:p w:rsidR="002151DD" w:rsidRPr="009A4317" w:rsidRDefault="002151DD" w:rsidP="00FA75D9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 xml:space="preserve">Лютий 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1DD" w:rsidRPr="009A4317" w:rsidRDefault="002151DD" w:rsidP="009A431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4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1DD" w:rsidRPr="009A4317" w:rsidRDefault="002151DD" w:rsidP="009A4317">
            <w:pPr>
              <w:pStyle w:val="afff0"/>
              <w:rPr>
                <w:sz w:val="24"/>
              </w:rPr>
            </w:pPr>
          </w:p>
        </w:tc>
      </w:tr>
      <w:tr w:rsidR="008B410C" w:rsidRPr="009A4317" w:rsidTr="009A4317">
        <w:tc>
          <w:tcPr>
            <w:tcW w:w="693" w:type="dxa"/>
          </w:tcPr>
          <w:p w:rsidR="008B410C" w:rsidRPr="009A4317" w:rsidRDefault="008B410C" w:rsidP="009A4317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>11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B410C" w:rsidRPr="009A4317" w:rsidRDefault="008B410C" w:rsidP="00FA75D9">
            <w:pPr>
              <w:pStyle w:val="afff0"/>
              <w:rPr>
                <w:sz w:val="24"/>
              </w:rPr>
            </w:pPr>
            <w:r w:rsidRPr="009A4317">
              <w:rPr>
                <w:spacing w:val="7"/>
                <w:sz w:val="24"/>
              </w:rPr>
              <w:t>Заслухати на спільному засіданні ради школи та педагогічної ради питання щодо відвідування учнями школи навчальних занять</w:t>
            </w:r>
          </w:p>
        </w:tc>
        <w:tc>
          <w:tcPr>
            <w:tcW w:w="15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B410C" w:rsidRPr="009A4317" w:rsidRDefault="008B410C" w:rsidP="00FA75D9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 xml:space="preserve">Травень  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B410C" w:rsidRPr="009A4317" w:rsidRDefault="008B410C" w:rsidP="009A4317">
            <w:pPr>
              <w:pStyle w:val="afff0"/>
              <w:rPr>
                <w:sz w:val="24"/>
              </w:rPr>
            </w:pPr>
            <w:r w:rsidRPr="008B410C">
              <w:rPr>
                <w:sz w:val="24"/>
              </w:rPr>
              <w:t>Коваленко Є.К.</w:t>
            </w:r>
          </w:p>
        </w:tc>
        <w:tc>
          <w:tcPr>
            <w:tcW w:w="14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B410C" w:rsidRPr="009A4317" w:rsidRDefault="008B410C" w:rsidP="009A4317">
            <w:pPr>
              <w:pStyle w:val="afff0"/>
              <w:rPr>
                <w:sz w:val="24"/>
              </w:rPr>
            </w:pPr>
          </w:p>
        </w:tc>
      </w:tr>
      <w:tr w:rsidR="008B410C" w:rsidRPr="009A4317" w:rsidTr="009A4317">
        <w:tc>
          <w:tcPr>
            <w:tcW w:w="693" w:type="dxa"/>
          </w:tcPr>
          <w:p w:rsidR="008B410C" w:rsidRPr="009A4317" w:rsidRDefault="008B410C" w:rsidP="009A4317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lastRenderedPageBreak/>
              <w:t>12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B410C" w:rsidRPr="009A4317" w:rsidRDefault="008B410C" w:rsidP="00FA75D9">
            <w:pPr>
              <w:pStyle w:val="afff0"/>
              <w:rPr>
                <w:sz w:val="24"/>
              </w:rPr>
            </w:pPr>
            <w:r w:rsidRPr="009A4317">
              <w:rPr>
                <w:spacing w:val="7"/>
                <w:sz w:val="24"/>
              </w:rPr>
              <w:t>Перевірити працевлаштування випускни</w:t>
            </w:r>
            <w:r>
              <w:rPr>
                <w:spacing w:val="7"/>
                <w:sz w:val="24"/>
              </w:rPr>
              <w:t>-</w:t>
            </w:r>
            <w:r w:rsidRPr="009A4317">
              <w:rPr>
                <w:spacing w:val="7"/>
                <w:sz w:val="24"/>
              </w:rPr>
              <w:t xml:space="preserve">ків 9-х класів. </w:t>
            </w:r>
            <w:r w:rsidRPr="009A4317">
              <w:rPr>
                <w:spacing w:val="6"/>
                <w:sz w:val="24"/>
              </w:rPr>
              <w:t xml:space="preserve">Підтвердити довідками про навчання. </w:t>
            </w:r>
            <w:r w:rsidRPr="009A4317">
              <w:rPr>
                <w:spacing w:val="5"/>
                <w:sz w:val="24"/>
              </w:rPr>
              <w:t>Узагальнити проведену ро</w:t>
            </w:r>
            <w:r>
              <w:rPr>
                <w:spacing w:val="5"/>
                <w:sz w:val="24"/>
              </w:rPr>
              <w:t>-</w:t>
            </w:r>
            <w:r w:rsidRPr="009A4317">
              <w:rPr>
                <w:spacing w:val="5"/>
                <w:sz w:val="24"/>
              </w:rPr>
              <w:t xml:space="preserve">боту в наказі «Про підсумки роботи </w:t>
            </w:r>
            <w:r w:rsidRPr="009A4317">
              <w:rPr>
                <w:spacing w:val="6"/>
                <w:sz w:val="24"/>
              </w:rPr>
              <w:t>щодо працевлаштування випускників 9-х кла</w:t>
            </w:r>
            <w:r>
              <w:rPr>
                <w:spacing w:val="6"/>
                <w:sz w:val="24"/>
              </w:rPr>
              <w:t>-</w:t>
            </w:r>
            <w:r w:rsidRPr="009A4317">
              <w:rPr>
                <w:spacing w:val="6"/>
                <w:sz w:val="24"/>
              </w:rPr>
              <w:t xml:space="preserve">сів </w:t>
            </w:r>
            <w:r w:rsidRPr="009A4317">
              <w:rPr>
                <w:sz w:val="24"/>
              </w:rPr>
              <w:t xml:space="preserve">2022/2023 </w:t>
            </w:r>
            <w:r w:rsidRPr="009A4317">
              <w:rPr>
                <w:spacing w:val="6"/>
                <w:sz w:val="24"/>
              </w:rPr>
              <w:t>навчального року»</w:t>
            </w:r>
          </w:p>
        </w:tc>
        <w:tc>
          <w:tcPr>
            <w:tcW w:w="15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B410C" w:rsidRPr="009A4317" w:rsidRDefault="008B410C" w:rsidP="00FA75D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10.09.2023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B410C" w:rsidRPr="009A4317" w:rsidRDefault="008B410C" w:rsidP="009A4317">
            <w:pPr>
              <w:pStyle w:val="afff0"/>
              <w:rPr>
                <w:sz w:val="24"/>
              </w:rPr>
            </w:pPr>
            <w:r w:rsidRPr="008B410C">
              <w:rPr>
                <w:sz w:val="24"/>
              </w:rPr>
              <w:t>Коваленко Є.К.</w:t>
            </w:r>
          </w:p>
        </w:tc>
        <w:tc>
          <w:tcPr>
            <w:tcW w:w="14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B410C" w:rsidRPr="009A4317" w:rsidRDefault="008B410C" w:rsidP="009A4317">
            <w:pPr>
              <w:pStyle w:val="afff0"/>
              <w:rPr>
                <w:sz w:val="24"/>
              </w:rPr>
            </w:pPr>
          </w:p>
        </w:tc>
      </w:tr>
      <w:tr w:rsidR="00644C1B" w:rsidRPr="009A4317" w:rsidTr="009A4317">
        <w:tc>
          <w:tcPr>
            <w:tcW w:w="693" w:type="dxa"/>
          </w:tcPr>
          <w:p w:rsidR="00644C1B" w:rsidRPr="009A4317" w:rsidRDefault="00644C1B" w:rsidP="009A4317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>13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44C1B" w:rsidRPr="009A4317" w:rsidRDefault="00644C1B" w:rsidP="00FA75D9">
            <w:pPr>
              <w:pStyle w:val="afff0"/>
              <w:rPr>
                <w:sz w:val="24"/>
              </w:rPr>
            </w:pPr>
            <w:r w:rsidRPr="009A4317">
              <w:rPr>
                <w:spacing w:val="6"/>
                <w:sz w:val="24"/>
              </w:rPr>
              <w:t>У разі змін вносити корективи до статис</w:t>
            </w:r>
            <w:r>
              <w:rPr>
                <w:spacing w:val="6"/>
                <w:sz w:val="24"/>
              </w:rPr>
              <w:t>-</w:t>
            </w:r>
            <w:r w:rsidRPr="009A4317">
              <w:rPr>
                <w:spacing w:val="6"/>
                <w:sz w:val="24"/>
              </w:rPr>
              <w:t>тичних звітів (інфор</w:t>
            </w:r>
            <w:r w:rsidRPr="009A4317">
              <w:rPr>
                <w:spacing w:val="9"/>
                <w:sz w:val="24"/>
              </w:rPr>
              <w:t>мація про облік ді</w:t>
            </w:r>
            <w:r>
              <w:rPr>
                <w:spacing w:val="9"/>
                <w:sz w:val="24"/>
              </w:rPr>
              <w:t>-</w:t>
            </w:r>
            <w:r w:rsidRPr="009A4317">
              <w:rPr>
                <w:spacing w:val="9"/>
                <w:sz w:val="24"/>
              </w:rPr>
              <w:t xml:space="preserve">тей і підлітків шкільного віку за роками, </w:t>
            </w:r>
            <w:r w:rsidRPr="009A4317">
              <w:rPr>
                <w:spacing w:val="8"/>
                <w:sz w:val="24"/>
              </w:rPr>
              <w:t>про охоплення дітей і підлітків шкільно</w:t>
            </w:r>
            <w:r>
              <w:rPr>
                <w:spacing w:val="8"/>
                <w:sz w:val="24"/>
              </w:rPr>
              <w:t>-</w:t>
            </w:r>
            <w:r w:rsidRPr="009A4317">
              <w:rPr>
                <w:spacing w:val="8"/>
                <w:sz w:val="24"/>
              </w:rPr>
              <w:t xml:space="preserve">го віку навчанням, </w:t>
            </w:r>
            <w:r w:rsidRPr="009A4317">
              <w:rPr>
                <w:spacing w:val="7"/>
                <w:sz w:val="24"/>
              </w:rPr>
              <w:t>облік навчання дітей і підлітків шкільног</w:t>
            </w:r>
            <w:r>
              <w:rPr>
                <w:spacing w:val="7"/>
                <w:sz w:val="24"/>
              </w:rPr>
              <w:t>о віку) і подавати їх до управління</w:t>
            </w:r>
            <w:r w:rsidRPr="009A4317">
              <w:rPr>
                <w:spacing w:val="7"/>
                <w:sz w:val="24"/>
              </w:rPr>
              <w:t xml:space="preserve"> освіти.</w:t>
            </w:r>
          </w:p>
        </w:tc>
        <w:tc>
          <w:tcPr>
            <w:tcW w:w="15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44C1B" w:rsidRPr="009A4317" w:rsidRDefault="00644C1B" w:rsidP="00FA75D9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 xml:space="preserve">Щокварталь-но до </w:t>
            </w:r>
          </w:p>
          <w:p w:rsidR="00644C1B" w:rsidRPr="009A4317" w:rsidRDefault="00644C1B" w:rsidP="00FA75D9">
            <w:pPr>
              <w:pStyle w:val="afff0"/>
              <w:rPr>
                <w:sz w:val="24"/>
              </w:rPr>
            </w:pPr>
            <w:r w:rsidRPr="009A4317">
              <w:rPr>
                <w:sz w:val="24"/>
              </w:rPr>
              <w:t>05 числа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44C1B" w:rsidRPr="009A4317" w:rsidRDefault="00644C1B" w:rsidP="009A431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4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44C1B" w:rsidRPr="009A4317" w:rsidRDefault="00644C1B" w:rsidP="009A4317">
            <w:pPr>
              <w:pStyle w:val="afff0"/>
              <w:rPr>
                <w:sz w:val="24"/>
              </w:rPr>
            </w:pPr>
          </w:p>
        </w:tc>
      </w:tr>
    </w:tbl>
    <w:p w:rsidR="0008098F" w:rsidRPr="0021531C" w:rsidRDefault="00F54801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2.9.9</w:t>
      </w:r>
      <w:r w:rsidR="0008098F" w:rsidRPr="0021531C">
        <w:rPr>
          <w:rFonts w:ascii="Times New Roman" w:hAnsi="Times New Roman"/>
          <w:b/>
          <w:sz w:val="24"/>
          <w:szCs w:val="24"/>
          <w:lang w:val="uk-UA"/>
        </w:rPr>
        <w:t>. Забезпечення соціально-психологічного супроводу освітнього процесу</w:t>
      </w:r>
    </w:p>
    <w:tbl>
      <w:tblPr>
        <w:tblStyle w:val="1100"/>
        <w:tblW w:w="0" w:type="auto"/>
        <w:tblInd w:w="-459" w:type="dxa"/>
        <w:tblLook w:val="04A0" w:firstRow="1" w:lastRow="0" w:firstColumn="1" w:lastColumn="0" w:noHBand="0" w:noVBand="1"/>
      </w:tblPr>
      <w:tblGrid>
        <w:gridCol w:w="692"/>
        <w:gridCol w:w="4784"/>
        <w:gridCol w:w="1628"/>
        <w:gridCol w:w="1669"/>
        <w:gridCol w:w="1433"/>
      </w:tblGrid>
      <w:tr w:rsidR="0021531C" w:rsidRPr="0021531C" w:rsidTr="00E7119E">
        <w:tc>
          <w:tcPr>
            <w:tcW w:w="692" w:type="dxa"/>
          </w:tcPr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4784" w:type="dxa"/>
          </w:tcPr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Заходи</w:t>
            </w:r>
          </w:p>
        </w:tc>
        <w:tc>
          <w:tcPr>
            <w:tcW w:w="1628" w:type="dxa"/>
          </w:tcPr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1669" w:type="dxa"/>
          </w:tcPr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  <w:tc>
          <w:tcPr>
            <w:tcW w:w="1433" w:type="dxa"/>
          </w:tcPr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Відмітка про виконання</w:t>
            </w:r>
          </w:p>
        </w:tc>
      </w:tr>
      <w:tr w:rsidR="009A4317" w:rsidRPr="0021531C" w:rsidTr="00E7119E">
        <w:tc>
          <w:tcPr>
            <w:tcW w:w="692" w:type="dxa"/>
          </w:tcPr>
          <w:p w:rsidR="009A4317" w:rsidRPr="00644C1B" w:rsidRDefault="009A4317" w:rsidP="00644C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4C1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7" w:rsidRPr="00994627" w:rsidRDefault="009A4317" w:rsidP="00FA75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Систематично перевіряти житлово-побутові умови дітей п</w:t>
            </w:r>
            <w:r w:rsidR="00994627">
              <w:rPr>
                <w:rFonts w:ascii="Times New Roman" w:hAnsi="Times New Roman"/>
                <w:sz w:val="24"/>
                <w:szCs w:val="24"/>
                <w:lang w:val="uk-UA"/>
              </w:rPr>
              <w:t>ільгових категорій</w:t>
            </w:r>
            <w:r w:rsidR="00994627" w:rsidRPr="00D75F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shd w:val="clear" w:color="auto" w:fill="auto"/>
          </w:tcPr>
          <w:p w:rsidR="009A4317" w:rsidRDefault="009A4317" w:rsidP="00FA75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  <w:p w:rsidR="009A4317" w:rsidRPr="001A4DD3" w:rsidRDefault="009A4317" w:rsidP="00FA75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7" w:rsidRPr="003F4A5E" w:rsidRDefault="009A4317" w:rsidP="00FA75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33" w:type="dxa"/>
          </w:tcPr>
          <w:p w:rsidR="009A4317" w:rsidRPr="0021531C" w:rsidRDefault="009A4317" w:rsidP="001E1BF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A4317" w:rsidRPr="0021531C" w:rsidTr="00E7119E">
        <w:tc>
          <w:tcPr>
            <w:tcW w:w="692" w:type="dxa"/>
          </w:tcPr>
          <w:p w:rsidR="009A4317" w:rsidRPr="00644C1B" w:rsidRDefault="009A4317" w:rsidP="00644C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4C1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7" w:rsidRPr="003F4A5E" w:rsidRDefault="009A4317" w:rsidP="00FA75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участь у роботі гуртків учнів пільгових категорій</w:t>
            </w:r>
          </w:p>
        </w:tc>
        <w:tc>
          <w:tcPr>
            <w:tcW w:w="1628" w:type="dxa"/>
            <w:shd w:val="clear" w:color="auto" w:fill="auto"/>
          </w:tcPr>
          <w:p w:rsidR="009A4317" w:rsidRPr="001A4DD3" w:rsidRDefault="009A4317" w:rsidP="00FA75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7" w:rsidRPr="003F4A5E" w:rsidRDefault="009A4317" w:rsidP="00FA75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33" w:type="dxa"/>
          </w:tcPr>
          <w:p w:rsidR="009A4317" w:rsidRPr="0021531C" w:rsidRDefault="009A4317" w:rsidP="001E1BF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A4317" w:rsidRPr="0021531C" w:rsidTr="00E7119E">
        <w:tc>
          <w:tcPr>
            <w:tcW w:w="692" w:type="dxa"/>
          </w:tcPr>
          <w:p w:rsidR="009A4317" w:rsidRPr="00644C1B" w:rsidRDefault="009A4317" w:rsidP="00644C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4C1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7" w:rsidRPr="00DC35D9" w:rsidRDefault="009A4317" w:rsidP="00FA75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Надавати соціально-психологічні консуль</w:t>
            </w:r>
            <w:r w:rsidR="0099462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тації батькам та особам, що їх замінюють</w:t>
            </w:r>
          </w:p>
        </w:tc>
        <w:tc>
          <w:tcPr>
            <w:tcW w:w="1628" w:type="dxa"/>
            <w:shd w:val="clear" w:color="auto" w:fill="auto"/>
          </w:tcPr>
          <w:p w:rsidR="009A4317" w:rsidRPr="001A4DD3" w:rsidRDefault="009A4317" w:rsidP="00FA75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7" w:rsidRDefault="009A4317" w:rsidP="00FA75D9">
            <w:r w:rsidRPr="00806136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33" w:type="dxa"/>
          </w:tcPr>
          <w:p w:rsidR="009A4317" w:rsidRPr="0021531C" w:rsidRDefault="009A4317" w:rsidP="001E1BF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A4317" w:rsidRPr="0021531C" w:rsidTr="00E7119E">
        <w:tc>
          <w:tcPr>
            <w:tcW w:w="692" w:type="dxa"/>
          </w:tcPr>
          <w:p w:rsidR="009A4317" w:rsidRPr="00644C1B" w:rsidRDefault="009A4317" w:rsidP="00644C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4C1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7" w:rsidRDefault="009A4317" w:rsidP="00FA75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Психологічний супровід учнів 1, 5, 10 кла</w:t>
            </w:r>
            <w:r w:rsidR="0099462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сів у період первинної адаптації (спосте</w:t>
            </w:r>
            <w:r w:rsidR="0099462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реження, консультації, патронаж)</w:t>
            </w:r>
          </w:p>
        </w:tc>
        <w:tc>
          <w:tcPr>
            <w:tcW w:w="1628" w:type="dxa"/>
            <w:shd w:val="clear" w:color="auto" w:fill="auto"/>
          </w:tcPr>
          <w:p w:rsidR="009A4317" w:rsidRPr="001A4DD3" w:rsidRDefault="009A4317" w:rsidP="00FA75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семестр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7" w:rsidRDefault="009A4317" w:rsidP="00FA75D9">
            <w:r w:rsidRPr="00AF1C85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33" w:type="dxa"/>
          </w:tcPr>
          <w:p w:rsidR="009A4317" w:rsidRPr="0021531C" w:rsidRDefault="009A4317" w:rsidP="001E1BF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A4317" w:rsidRPr="0021531C" w:rsidTr="00E7119E">
        <w:tc>
          <w:tcPr>
            <w:tcW w:w="692" w:type="dxa"/>
          </w:tcPr>
          <w:p w:rsidR="009A4317" w:rsidRPr="00644C1B" w:rsidRDefault="00644C1B" w:rsidP="00644C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4C1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7" w:rsidRPr="00994627" w:rsidRDefault="00994627" w:rsidP="00994627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Забезпечити безкоштовним харчування</w:t>
            </w:r>
            <w:r w:rsidR="00644C1B">
              <w:rPr>
                <w:rFonts w:eastAsiaTheme="minorHAnsi"/>
                <w:sz w:val="24"/>
              </w:rPr>
              <w:t xml:space="preserve">м в учнів </w:t>
            </w:r>
            <w:r w:rsidRPr="00994627">
              <w:rPr>
                <w:rFonts w:eastAsiaTheme="minorHAnsi"/>
                <w:sz w:val="24"/>
              </w:rPr>
              <w:t xml:space="preserve"> І ступеня та пільгових категорій, які мають на це право</w:t>
            </w:r>
          </w:p>
        </w:tc>
        <w:tc>
          <w:tcPr>
            <w:tcW w:w="1628" w:type="dxa"/>
            <w:shd w:val="clear" w:color="auto" w:fill="auto"/>
          </w:tcPr>
          <w:p w:rsidR="009A4317" w:rsidRPr="00994627" w:rsidRDefault="00644C1B" w:rsidP="0099462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 навчального року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7" w:rsidRPr="00644C1B" w:rsidRDefault="00644C1B" w:rsidP="001E1BF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44C1B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Директор закладу</w:t>
            </w:r>
          </w:p>
        </w:tc>
        <w:tc>
          <w:tcPr>
            <w:tcW w:w="1433" w:type="dxa"/>
          </w:tcPr>
          <w:p w:rsidR="009A4317" w:rsidRPr="0021531C" w:rsidRDefault="009A4317" w:rsidP="001E1BF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44C1B" w:rsidRPr="0021531C" w:rsidTr="00E7119E">
        <w:tc>
          <w:tcPr>
            <w:tcW w:w="692" w:type="dxa"/>
          </w:tcPr>
          <w:p w:rsidR="00644C1B" w:rsidRPr="00644C1B" w:rsidRDefault="00644C1B" w:rsidP="00644C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44C1B" w:rsidRPr="00644C1B" w:rsidRDefault="00644C1B" w:rsidP="00644C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4C1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B" w:rsidRPr="00994627" w:rsidRDefault="00644C1B" w:rsidP="00994627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Забезпечити можливість  проїзду дітей (зменшеної вартості)</w:t>
            </w:r>
            <w:r>
              <w:rPr>
                <w:rFonts w:eastAsiaTheme="minorHAnsi"/>
                <w:sz w:val="24"/>
              </w:rPr>
              <w:t>, які цього потребують, до закладу</w:t>
            </w:r>
            <w:r w:rsidRPr="00994627">
              <w:rPr>
                <w:rFonts w:eastAsiaTheme="minorHAnsi"/>
                <w:sz w:val="24"/>
              </w:rPr>
              <w:t xml:space="preserve"> і в зворотньому напрямку</w:t>
            </w:r>
          </w:p>
        </w:tc>
        <w:tc>
          <w:tcPr>
            <w:tcW w:w="1628" w:type="dxa"/>
            <w:shd w:val="clear" w:color="auto" w:fill="auto"/>
          </w:tcPr>
          <w:p w:rsidR="00644C1B" w:rsidRPr="00994627" w:rsidRDefault="00644C1B" w:rsidP="00FA75D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 навчального року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B" w:rsidRPr="00644C1B" w:rsidRDefault="00644C1B" w:rsidP="00FA75D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44C1B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Директор закладу</w:t>
            </w:r>
          </w:p>
        </w:tc>
        <w:tc>
          <w:tcPr>
            <w:tcW w:w="1433" w:type="dxa"/>
          </w:tcPr>
          <w:p w:rsidR="00644C1B" w:rsidRPr="0021531C" w:rsidRDefault="00644C1B" w:rsidP="001E1BF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44C1B" w:rsidRPr="0021531C" w:rsidTr="00E7119E">
        <w:tc>
          <w:tcPr>
            <w:tcW w:w="692" w:type="dxa"/>
          </w:tcPr>
          <w:p w:rsidR="00644C1B" w:rsidRPr="00644C1B" w:rsidRDefault="00644C1B" w:rsidP="00644C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B" w:rsidRPr="00994627" w:rsidRDefault="00644C1B" w:rsidP="00644C1B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В рамках профорієнтаційної роботи прово</w:t>
            </w:r>
            <w:r>
              <w:rPr>
                <w:rFonts w:eastAsiaTheme="minorHAnsi"/>
                <w:sz w:val="24"/>
              </w:rPr>
              <w:t>-</w:t>
            </w:r>
            <w:r w:rsidRPr="00994627">
              <w:rPr>
                <w:rFonts w:eastAsiaTheme="minorHAnsi"/>
                <w:sz w:val="24"/>
              </w:rPr>
              <w:t>дити виховні години, зустрічі з працівника</w:t>
            </w:r>
            <w:r>
              <w:rPr>
                <w:rFonts w:eastAsiaTheme="minorHAnsi"/>
                <w:sz w:val="24"/>
              </w:rPr>
              <w:t>-</w:t>
            </w:r>
            <w:r w:rsidRPr="00994627">
              <w:rPr>
                <w:rFonts w:eastAsiaTheme="minorHAnsi"/>
                <w:sz w:val="24"/>
              </w:rPr>
              <w:t>ми нав</w:t>
            </w:r>
            <w:r>
              <w:rPr>
                <w:rFonts w:eastAsiaTheme="minorHAnsi"/>
                <w:sz w:val="24"/>
              </w:rPr>
              <w:t>чальних закладів міста, області.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B" w:rsidRPr="001A4DD3" w:rsidRDefault="00644C1B" w:rsidP="00FA75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B" w:rsidRDefault="00644C1B" w:rsidP="00FA75D9">
            <w:r w:rsidRPr="00806136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33" w:type="dxa"/>
          </w:tcPr>
          <w:p w:rsidR="00644C1B" w:rsidRPr="0021531C" w:rsidRDefault="00644C1B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70057" w:rsidRPr="0021531C" w:rsidTr="00E7119E">
        <w:tc>
          <w:tcPr>
            <w:tcW w:w="692" w:type="dxa"/>
          </w:tcPr>
          <w:p w:rsidR="00F70057" w:rsidRPr="00644C1B" w:rsidRDefault="00F70057" w:rsidP="00644C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57" w:rsidRPr="00994627" w:rsidRDefault="00F70057" w:rsidP="00994627">
            <w:pPr>
              <w:pStyle w:val="afff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 xml:space="preserve">Вести систематичн. </w:t>
            </w:r>
            <w:r w:rsidRPr="00994627">
              <w:rPr>
                <w:rFonts w:eastAsiaTheme="minorHAnsi"/>
                <w:sz w:val="24"/>
              </w:rPr>
              <w:t>контроль харчуванням учнів, в тому числі й пільгових категорій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57" w:rsidRPr="001A4DD3" w:rsidRDefault="00F70057" w:rsidP="00FA75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57" w:rsidRDefault="00F70057" w:rsidP="00FA75D9">
            <w:r w:rsidRPr="00806136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33" w:type="dxa"/>
          </w:tcPr>
          <w:p w:rsidR="00F70057" w:rsidRPr="0021531C" w:rsidRDefault="00F70057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70057" w:rsidRPr="0021531C" w:rsidTr="00E7119E">
        <w:tc>
          <w:tcPr>
            <w:tcW w:w="692" w:type="dxa"/>
          </w:tcPr>
          <w:p w:rsidR="00F70057" w:rsidRPr="00644C1B" w:rsidRDefault="00F70057" w:rsidP="00644C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57" w:rsidRPr="00994627" w:rsidRDefault="00F70057" w:rsidP="00994627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Забезпечити участь у роботі гуртків учнів пільгових категорій</w:t>
            </w:r>
          </w:p>
        </w:tc>
        <w:tc>
          <w:tcPr>
            <w:tcW w:w="1628" w:type="dxa"/>
            <w:shd w:val="clear" w:color="auto" w:fill="auto"/>
          </w:tcPr>
          <w:p w:rsidR="00F70057" w:rsidRPr="00994627" w:rsidRDefault="00F70057" w:rsidP="00994627">
            <w:pPr>
              <w:pStyle w:val="afff0"/>
              <w:rPr>
                <w:sz w:val="24"/>
              </w:rPr>
            </w:pPr>
            <w:r w:rsidRPr="00F70057">
              <w:rPr>
                <w:sz w:val="24"/>
              </w:rPr>
              <w:t>Протягом року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57" w:rsidRPr="00F70057" w:rsidRDefault="00F70057" w:rsidP="001E1BF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7005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3" w:type="dxa"/>
          </w:tcPr>
          <w:p w:rsidR="00F70057" w:rsidRPr="0021531C" w:rsidRDefault="00F70057" w:rsidP="001E1BF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70057" w:rsidRPr="0021531C" w:rsidTr="00E7119E">
        <w:tc>
          <w:tcPr>
            <w:tcW w:w="692" w:type="dxa"/>
          </w:tcPr>
          <w:p w:rsidR="00F70057" w:rsidRPr="00380A7B" w:rsidRDefault="00F70057" w:rsidP="001E1BF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57" w:rsidRPr="00994627" w:rsidRDefault="00F70057" w:rsidP="00994627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Залучати учнів пільговог</w:t>
            </w:r>
            <w:r>
              <w:rPr>
                <w:rFonts w:eastAsiaTheme="minorHAnsi"/>
                <w:sz w:val="24"/>
              </w:rPr>
              <w:t xml:space="preserve">о контингенту до роботи </w:t>
            </w:r>
            <w:r w:rsidRPr="00994627">
              <w:rPr>
                <w:rFonts w:eastAsiaTheme="minorHAnsi"/>
                <w:sz w:val="24"/>
              </w:rPr>
              <w:t xml:space="preserve"> бібліотеки</w:t>
            </w:r>
            <w:r>
              <w:rPr>
                <w:rFonts w:eastAsiaTheme="minorHAnsi"/>
                <w:sz w:val="24"/>
              </w:rPr>
              <w:t xml:space="preserve"> закладу</w:t>
            </w:r>
          </w:p>
        </w:tc>
        <w:tc>
          <w:tcPr>
            <w:tcW w:w="1628" w:type="dxa"/>
            <w:shd w:val="clear" w:color="auto" w:fill="auto"/>
          </w:tcPr>
          <w:p w:rsidR="00F70057" w:rsidRPr="00994627" w:rsidRDefault="008F3BC5" w:rsidP="00994627">
            <w:pPr>
              <w:pStyle w:val="afff0"/>
              <w:rPr>
                <w:sz w:val="24"/>
              </w:rPr>
            </w:pPr>
            <w:r w:rsidRPr="008F3BC5">
              <w:rPr>
                <w:sz w:val="24"/>
              </w:rPr>
              <w:t>Протягом року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C5" w:rsidRPr="008F3BC5" w:rsidRDefault="008F3BC5" w:rsidP="008F3B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F3B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Бібліотекар</w:t>
            </w:r>
          </w:p>
          <w:p w:rsidR="00F70057" w:rsidRPr="0021531C" w:rsidRDefault="00F70057" w:rsidP="001E1BF4">
            <w:pPr>
              <w:jc w:val="center"/>
              <w:rPr>
                <w:rFonts w:ascii="Times New Roman" w:eastAsiaTheme="minorHAnsi" w:hAnsi="Times New Roman"/>
                <w:lang w:val="uk-UA"/>
              </w:rPr>
            </w:pPr>
          </w:p>
        </w:tc>
        <w:tc>
          <w:tcPr>
            <w:tcW w:w="1433" w:type="dxa"/>
          </w:tcPr>
          <w:p w:rsidR="00F70057" w:rsidRPr="0021531C" w:rsidRDefault="00F70057" w:rsidP="001E1BF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70057" w:rsidRPr="0021531C" w:rsidTr="00E7119E">
        <w:tc>
          <w:tcPr>
            <w:tcW w:w="692" w:type="dxa"/>
          </w:tcPr>
          <w:p w:rsidR="00F70057" w:rsidRPr="00380A7B" w:rsidRDefault="00F70057" w:rsidP="001E1BF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57" w:rsidRPr="00994627" w:rsidRDefault="008F3BC5" w:rsidP="00994627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Організація роботи консультаційного пункту для батьків і учнів «Служба довіри»</w:t>
            </w:r>
          </w:p>
        </w:tc>
        <w:tc>
          <w:tcPr>
            <w:tcW w:w="1628" w:type="dxa"/>
            <w:shd w:val="clear" w:color="auto" w:fill="auto"/>
          </w:tcPr>
          <w:p w:rsidR="00F70057" w:rsidRPr="00994627" w:rsidRDefault="008F3BC5" w:rsidP="00994627">
            <w:pPr>
              <w:pStyle w:val="afff0"/>
              <w:rPr>
                <w:sz w:val="24"/>
              </w:rPr>
            </w:pPr>
            <w:r w:rsidRPr="008F3BC5">
              <w:rPr>
                <w:sz w:val="24"/>
              </w:rPr>
              <w:t>Протягом року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57" w:rsidRPr="008F3BC5" w:rsidRDefault="008F3BC5" w:rsidP="001E1BF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F3B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оц.</w:t>
            </w:r>
            <w:r w:rsidRPr="008F3B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-психол. служба</w:t>
            </w:r>
          </w:p>
        </w:tc>
        <w:tc>
          <w:tcPr>
            <w:tcW w:w="1433" w:type="dxa"/>
          </w:tcPr>
          <w:p w:rsidR="00F70057" w:rsidRPr="0021531C" w:rsidRDefault="00F70057" w:rsidP="001E1BF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80A7B" w:rsidRPr="0021531C" w:rsidTr="00E7119E">
        <w:tc>
          <w:tcPr>
            <w:tcW w:w="692" w:type="dxa"/>
          </w:tcPr>
          <w:p w:rsidR="00380A7B" w:rsidRPr="00380A7B" w:rsidRDefault="00380A7B" w:rsidP="001E1BF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7B" w:rsidRPr="00994627" w:rsidRDefault="00380A7B" w:rsidP="00994627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 xml:space="preserve">Анкетування учнів, схильних до </w:t>
            </w:r>
            <w:r>
              <w:rPr>
                <w:rFonts w:eastAsiaTheme="minorHAnsi"/>
                <w:sz w:val="24"/>
              </w:rPr>
              <w:t>тютюнова-</w:t>
            </w:r>
            <w:r w:rsidRPr="00994627">
              <w:rPr>
                <w:rFonts w:eastAsiaTheme="minorHAnsi"/>
                <w:sz w:val="24"/>
              </w:rPr>
              <w:t>ління та алкоголізму , з метою виявлення їх нахилів, інтересів, здібностей. Профілакти</w:t>
            </w:r>
            <w:r>
              <w:rPr>
                <w:rFonts w:eastAsiaTheme="minorHAnsi"/>
                <w:sz w:val="24"/>
              </w:rPr>
              <w:t>-</w:t>
            </w:r>
            <w:r w:rsidRPr="00994627">
              <w:rPr>
                <w:rFonts w:eastAsiaTheme="minorHAnsi"/>
                <w:sz w:val="24"/>
              </w:rPr>
              <w:t>ка шкідливих звичок.</w:t>
            </w:r>
          </w:p>
        </w:tc>
        <w:tc>
          <w:tcPr>
            <w:tcW w:w="1628" w:type="dxa"/>
            <w:shd w:val="clear" w:color="auto" w:fill="auto"/>
          </w:tcPr>
          <w:p w:rsidR="00380A7B" w:rsidRPr="001A4DD3" w:rsidRDefault="00380A7B" w:rsidP="00FA75D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7B" w:rsidRDefault="00380A7B" w:rsidP="00FA75D9">
            <w:r w:rsidRPr="00806136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33" w:type="dxa"/>
          </w:tcPr>
          <w:p w:rsidR="00380A7B" w:rsidRPr="0021531C" w:rsidRDefault="00380A7B" w:rsidP="001E1BF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1250" w:rsidRPr="0021531C" w:rsidTr="00E7119E">
        <w:tc>
          <w:tcPr>
            <w:tcW w:w="692" w:type="dxa"/>
          </w:tcPr>
          <w:p w:rsidR="00A91250" w:rsidRPr="00380A7B" w:rsidRDefault="00A91250" w:rsidP="001E1BF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50" w:rsidRPr="00994627" w:rsidRDefault="00A91250" w:rsidP="00FA75D9">
            <w:pPr>
              <w:pStyle w:val="afff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Участь у конференції учасників освітнього процесу.</w:t>
            </w:r>
          </w:p>
        </w:tc>
        <w:tc>
          <w:tcPr>
            <w:tcW w:w="1628" w:type="dxa"/>
            <w:shd w:val="clear" w:color="auto" w:fill="auto"/>
          </w:tcPr>
          <w:p w:rsidR="00A91250" w:rsidRPr="00994627" w:rsidRDefault="00A91250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Вересень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50" w:rsidRPr="00A91250" w:rsidRDefault="00A91250" w:rsidP="001E1BF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A912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Директор закладу</w:t>
            </w:r>
          </w:p>
        </w:tc>
        <w:tc>
          <w:tcPr>
            <w:tcW w:w="1433" w:type="dxa"/>
          </w:tcPr>
          <w:p w:rsidR="00A91250" w:rsidRPr="0021531C" w:rsidRDefault="00A91250" w:rsidP="001E1BF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D1EEF" w:rsidRPr="0021531C" w:rsidTr="00E7119E">
        <w:tc>
          <w:tcPr>
            <w:tcW w:w="692" w:type="dxa"/>
          </w:tcPr>
          <w:p w:rsidR="008D1EEF" w:rsidRPr="00380A7B" w:rsidRDefault="008D1EEF" w:rsidP="001E1BF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F" w:rsidRPr="00994627" w:rsidRDefault="008D1EEF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Участь у нараді при директорові з питання психологічного монітор</w:t>
            </w:r>
            <w:r>
              <w:rPr>
                <w:rFonts w:eastAsiaTheme="minorHAnsi"/>
                <w:sz w:val="24"/>
              </w:rPr>
              <w:t>ингу учнів 1,5,10-х.</w:t>
            </w:r>
          </w:p>
        </w:tc>
        <w:tc>
          <w:tcPr>
            <w:tcW w:w="1628" w:type="dxa"/>
            <w:shd w:val="clear" w:color="auto" w:fill="auto"/>
          </w:tcPr>
          <w:p w:rsidR="008D1EEF" w:rsidRPr="00994627" w:rsidRDefault="008D1EEF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І семестр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F" w:rsidRPr="002870EA" w:rsidRDefault="008D1EEF" w:rsidP="001E1BF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2870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Соц.-психол. служба</w:t>
            </w:r>
          </w:p>
        </w:tc>
        <w:tc>
          <w:tcPr>
            <w:tcW w:w="1433" w:type="dxa"/>
          </w:tcPr>
          <w:p w:rsidR="008D1EEF" w:rsidRPr="0021531C" w:rsidRDefault="008D1EEF" w:rsidP="001E1BF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D1EEF" w:rsidRPr="0021531C" w:rsidTr="00E7119E">
        <w:tc>
          <w:tcPr>
            <w:tcW w:w="692" w:type="dxa"/>
          </w:tcPr>
          <w:p w:rsidR="008D1EEF" w:rsidRPr="00380A7B" w:rsidRDefault="008D1EEF" w:rsidP="002153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F" w:rsidRPr="00994627" w:rsidRDefault="008D1EEF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Робота психологічної «Служби довіри»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F" w:rsidRPr="00994627" w:rsidRDefault="008D1EEF" w:rsidP="00FA75D9">
            <w:pPr>
              <w:pStyle w:val="afff0"/>
              <w:rPr>
                <w:sz w:val="24"/>
              </w:rPr>
            </w:pPr>
            <w:r w:rsidRPr="008F3BC5">
              <w:rPr>
                <w:sz w:val="24"/>
              </w:rPr>
              <w:t>Протягом року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F" w:rsidRPr="008F3BC5" w:rsidRDefault="008D1EEF" w:rsidP="00FA75D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F3B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оц.</w:t>
            </w:r>
            <w:r w:rsidRPr="008F3B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-психол. служба</w:t>
            </w:r>
          </w:p>
        </w:tc>
        <w:tc>
          <w:tcPr>
            <w:tcW w:w="1433" w:type="dxa"/>
          </w:tcPr>
          <w:p w:rsidR="008D1EEF" w:rsidRPr="0021531C" w:rsidRDefault="008D1EEF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D1EEF" w:rsidRPr="0021531C" w:rsidTr="00E7119E">
        <w:tc>
          <w:tcPr>
            <w:tcW w:w="692" w:type="dxa"/>
          </w:tcPr>
          <w:p w:rsidR="008D1EEF" w:rsidRPr="00380A7B" w:rsidRDefault="008D1EEF" w:rsidP="002153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F" w:rsidRPr="00994627" w:rsidRDefault="008D1EEF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Індивідуальні консультації для батьків 1,5,10-х кл.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F" w:rsidRPr="00994627" w:rsidRDefault="008D1EEF" w:rsidP="00FA75D9">
            <w:pPr>
              <w:pStyle w:val="afff0"/>
              <w:rPr>
                <w:sz w:val="24"/>
              </w:rPr>
            </w:pPr>
            <w:r w:rsidRPr="008F3BC5">
              <w:rPr>
                <w:sz w:val="24"/>
              </w:rPr>
              <w:t>Протягом року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F" w:rsidRPr="008F3BC5" w:rsidRDefault="008D1EEF" w:rsidP="00FA75D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F3B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оц.</w:t>
            </w:r>
            <w:r w:rsidRPr="008F3B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-психол. служба</w:t>
            </w:r>
          </w:p>
        </w:tc>
        <w:tc>
          <w:tcPr>
            <w:tcW w:w="1433" w:type="dxa"/>
          </w:tcPr>
          <w:p w:rsidR="008D1EEF" w:rsidRPr="0021531C" w:rsidRDefault="008D1EEF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870EA" w:rsidRPr="0021531C" w:rsidTr="00E7119E">
        <w:tc>
          <w:tcPr>
            <w:tcW w:w="692" w:type="dxa"/>
          </w:tcPr>
          <w:p w:rsidR="002870EA" w:rsidRPr="00380A7B" w:rsidRDefault="002870EA" w:rsidP="00E444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A" w:rsidRPr="00994627" w:rsidRDefault="002870EA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Участь у раді профілактики з доповіддю на тему «Ймовірні причини негативних девіацій».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A" w:rsidRPr="00994627" w:rsidRDefault="002870EA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Згідно з пла</w:t>
            </w:r>
            <w:r>
              <w:rPr>
                <w:rFonts w:eastAsiaTheme="minorHAnsi"/>
                <w:sz w:val="24"/>
              </w:rPr>
              <w:t>-</w:t>
            </w:r>
            <w:r w:rsidRPr="00994627">
              <w:rPr>
                <w:rFonts w:eastAsiaTheme="minorHAnsi"/>
                <w:sz w:val="24"/>
              </w:rPr>
              <w:t xml:space="preserve">ном роботи ради </w:t>
            </w:r>
            <w:r>
              <w:rPr>
                <w:rFonts w:eastAsiaTheme="minorHAnsi"/>
                <w:sz w:val="24"/>
              </w:rPr>
              <w:t>профіл.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A" w:rsidRPr="002870EA" w:rsidRDefault="002870EA" w:rsidP="00FA75D9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2870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33" w:type="dxa"/>
          </w:tcPr>
          <w:p w:rsidR="002870EA" w:rsidRPr="0021531C" w:rsidRDefault="002870EA" w:rsidP="00E444C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614D" w:rsidRPr="00E444C0" w:rsidTr="00E7119E">
        <w:tc>
          <w:tcPr>
            <w:tcW w:w="692" w:type="dxa"/>
          </w:tcPr>
          <w:p w:rsidR="006D614D" w:rsidRPr="00380A7B" w:rsidRDefault="006D614D" w:rsidP="002153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994627" w:rsidRDefault="006D614D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Коригування картотеки  обдарованих  дітей, психологічний  супровід обдарованих дітей.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994627" w:rsidRDefault="006D614D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Листопад - грудень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6D614D" w:rsidRDefault="006D614D" w:rsidP="00FA75D9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D614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33" w:type="dxa"/>
          </w:tcPr>
          <w:p w:rsidR="006D614D" w:rsidRPr="0021531C" w:rsidRDefault="006D614D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614D" w:rsidRPr="0021531C" w:rsidTr="00E7119E">
        <w:tc>
          <w:tcPr>
            <w:tcW w:w="692" w:type="dxa"/>
          </w:tcPr>
          <w:p w:rsidR="006D614D" w:rsidRPr="006D614D" w:rsidRDefault="006D614D" w:rsidP="00A06ED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14D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994627" w:rsidRDefault="006D614D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Організація занять з учнями 1,5,10-х  кл., які мають труднощ</w:t>
            </w:r>
            <w:r>
              <w:rPr>
                <w:rFonts w:eastAsiaTheme="minorHAnsi"/>
                <w:sz w:val="24"/>
              </w:rPr>
              <w:t>і адаптації до навчання в закладі</w:t>
            </w:r>
          </w:p>
        </w:tc>
        <w:tc>
          <w:tcPr>
            <w:tcW w:w="1628" w:type="dxa"/>
            <w:shd w:val="clear" w:color="auto" w:fill="auto"/>
          </w:tcPr>
          <w:p w:rsidR="006D614D" w:rsidRPr="00994627" w:rsidRDefault="006D614D" w:rsidP="00FA75D9">
            <w:pPr>
              <w:pStyle w:val="afff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Протягом І семестру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6D614D" w:rsidRDefault="006D614D" w:rsidP="00FA75D9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D614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Соціально- психологічна</w:t>
            </w:r>
          </w:p>
          <w:p w:rsidR="006D614D" w:rsidRPr="00E444C0" w:rsidRDefault="006D614D" w:rsidP="00FA75D9">
            <w:pPr>
              <w:rPr>
                <w:rFonts w:ascii="Times New Roman" w:eastAsiaTheme="minorHAnsi" w:hAnsi="Times New Roman"/>
                <w:lang w:val="uk-UA"/>
              </w:rPr>
            </w:pPr>
            <w:r w:rsidRPr="006D614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служба</w:t>
            </w:r>
          </w:p>
        </w:tc>
        <w:tc>
          <w:tcPr>
            <w:tcW w:w="1433" w:type="dxa"/>
          </w:tcPr>
          <w:p w:rsidR="006D614D" w:rsidRPr="0021531C" w:rsidRDefault="006D614D" w:rsidP="00A06ED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614D" w:rsidRPr="0021531C" w:rsidTr="00E7119E">
        <w:tc>
          <w:tcPr>
            <w:tcW w:w="692" w:type="dxa"/>
          </w:tcPr>
          <w:p w:rsidR="006D614D" w:rsidRPr="006D614D" w:rsidRDefault="006D614D" w:rsidP="00731E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14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994627" w:rsidRDefault="006D614D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 xml:space="preserve">Участь у </w:t>
            </w:r>
            <w:r>
              <w:rPr>
                <w:rFonts w:eastAsiaTheme="minorHAnsi"/>
                <w:sz w:val="24"/>
              </w:rPr>
              <w:t>засіданні ради батьків</w:t>
            </w:r>
            <w:r w:rsidRPr="00994627">
              <w:rPr>
                <w:rFonts w:eastAsiaTheme="minorHAnsi"/>
                <w:sz w:val="24"/>
              </w:rPr>
              <w:t xml:space="preserve"> з доповіддю на тему «Відповідальність батьків за поведінку дитини».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994627" w:rsidRDefault="006D614D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Грудень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DB" w:rsidRPr="008272DB" w:rsidRDefault="008272DB" w:rsidP="008272DB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272DB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Соціально- психологічна</w:t>
            </w:r>
          </w:p>
          <w:p w:rsidR="006D614D" w:rsidRPr="008272DB" w:rsidRDefault="008272DB" w:rsidP="008272DB">
            <w:pPr>
              <w:rPr>
                <w:rFonts w:ascii="Times New Roman" w:eastAsiaTheme="minorHAnsi" w:hAnsi="Times New Roman"/>
                <w:lang w:val="uk-UA"/>
              </w:rPr>
            </w:pPr>
            <w:r w:rsidRPr="008272DB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служба</w:t>
            </w:r>
          </w:p>
        </w:tc>
        <w:tc>
          <w:tcPr>
            <w:tcW w:w="1433" w:type="dxa"/>
          </w:tcPr>
          <w:p w:rsidR="006D614D" w:rsidRPr="0021531C" w:rsidRDefault="006D614D" w:rsidP="00731E5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614D" w:rsidRPr="0021531C" w:rsidTr="00E7119E">
        <w:tc>
          <w:tcPr>
            <w:tcW w:w="692" w:type="dxa"/>
          </w:tcPr>
          <w:p w:rsidR="006D614D" w:rsidRPr="006D614D" w:rsidRDefault="006D614D" w:rsidP="00731E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14D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994627" w:rsidRDefault="006D614D" w:rsidP="006D614D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Вивчення професійних  нахилів учнів 7-8-х кл</w:t>
            </w:r>
            <w:r w:rsidR="008272DB">
              <w:rPr>
                <w:rFonts w:eastAsiaTheme="minorHAnsi"/>
                <w:sz w:val="24"/>
              </w:rPr>
              <w:t>асів</w:t>
            </w:r>
            <w:r w:rsidRPr="00994627">
              <w:rPr>
                <w:rFonts w:eastAsiaTheme="minorHAnsi"/>
                <w:sz w:val="24"/>
              </w:rPr>
              <w:t xml:space="preserve">: психодіагностика, консультації </w:t>
            </w:r>
          </w:p>
          <w:p w:rsidR="006D614D" w:rsidRPr="00994627" w:rsidRDefault="006D614D" w:rsidP="006D614D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(допрофільне обстеження)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994627" w:rsidRDefault="008272DB" w:rsidP="00FA75D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 ІІ семестру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8272DB" w:rsidRDefault="008272DB" w:rsidP="00FA75D9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272DB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33" w:type="dxa"/>
          </w:tcPr>
          <w:p w:rsidR="006D614D" w:rsidRPr="0021531C" w:rsidRDefault="006D614D" w:rsidP="00731E5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614D" w:rsidRPr="0021531C" w:rsidTr="00E7119E">
        <w:tc>
          <w:tcPr>
            <w:tcW w:w="692" w:type="dxa"/>
          </w:tcPr>
          <w:p w:rsidR="006D614D" w:rsidRPr="006D614D" w:rsidRDefault="006D614D" w:rsidP="002153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14D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994627" w:rsidRDefault="006D614D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Психологічна просвіта учнів 9-11кл. «Майбутня професія»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994627" w:rsidRDefault="006D614D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Січень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8272DB" w:rsidRDefault="008272DB" w:rsidP="00FA75D9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272DB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33" w:type="dxa"/>
          </w:tcPr>
          <w:p w:rsidR="006D614D" w:rsidRPr="0021531C" w:rsidRDefault="006D614D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614D" w:rsidRPr="0021531C" w:rsidTr="00E7119E">
        <w:tc>
          <w:tcPr>
            <w:tcW w:w="692" w:type="dxa"/>
          </w:tcPr>
          <w:p w:rsidR="006D614D" w:rsidRPr="006D614D" w:rsidRDefault="006D614D" w:rsidP="00731E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14D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994627" w:rsidRDefault="006D614D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Організація занять з підготовки дошкільнят.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994627" w:rsidRDefault="006D614D" w:rsidP="00FA75D9">
            <w:pPr>
              <w:pStyle w:val="afff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Червень 2024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8272DB" w:rsidRDefault="006D614D" w:rsidP="00FA75D9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272DB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433" w:type="dxa"/>
          </w:tcPr>
          <w:p w:rsidR="006D614D" w:rsidRPr="0021531C" w:rsidRDefault="006D614D" w:rsidP="00731E5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614D" w:rsidRPr="0021531C" w:rsidTr="00E7119E">
        <w:tc>
          <w:tcPr>
            <w:tcW w:w="692" w:type="dxa"/>
          </w:tcPr>
          <w:p w:rsidR="006D614D" w:rsidRPr="006D614D" w:rsidRDefault="006D614D" w:rsidP="00731E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14D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994627" w:rsidRDefault="006D614D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Коректування роботи з обдарованими дітьми.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994627" w:rsidRDefault="006D614D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Січень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8272DB" w:rsidRDefault="006D614D" w:rsidP="00FA75D9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272DB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Селезньова О.М.</w:t>
            </w:r>
          </w:p>
        </w:tc>
        <w:tc>
          <w:tcPr>
            <w:tcW w:w="1433" w:type="dxa"/>
          </w:tcPr>
          <w:p w:rsidR="006D614D" w:rsidRPr="0021531C" w:rsidRDefault="006D614D" w:rsidP="00731E5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614D" w:rsidRPr="0021531C" w:rsidTr="00E7119E">
        <w:tc>
          <w:tcPr>
            <w:tcW w:w="692" w:type="dxa"/>
          </w:tcPr>
          <w:p w:rsidR="006D614D" w:rsidRPr="0021531C" w:rsidRDefault="006D614D" w:rsidP="0021531C">
            <w:pPr>
              <w:jc w:val="center"/>
              <w:rPr>
                <w:rFonts w:ascii="Times New Roman" w:hAnsi="Times New Roman"/>
                <w:lang w:val="uk-UA"/>
              </w:rPr>
            </w:pPr>
            <w:r w:rsidRPr="0021531C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994627" w:rsidRDefault="006D614D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Педагогічний  всеобуч для батьків.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994627" w:rsidRDefault="006D614D" w:rsidP="00FA75D9">
            <w:pPr>
              <w:pStyle w:val="afff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2 рази на сем.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8272DB" w:rsidRDefault="006D614D" w:rsidP="00FA75D9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272DB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Коваленко Є.</w:t>
            </w:r>
          </w:p>
        </w:tc>
        <w:tc>
          <w:tcPr>
            <w:tcW w:w="1433" w:type="dxa"/>
          </w:tcPr>
          <w:p w:rsidR="006D614D" w:rsidRPr="0021531C" w:rsidRDefault="006D614D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614D" w:rsidRPr="0021531C" w:rsidTr="00E7119E">
        <w:tc>
          <w:tcPr>
            <w:tcW w:w="692" w:type="dxa"/>
          </w:tcPr>
          <w:p w:rsidR="006D614D" w:rsidRPr="0021531C" w:rsidRDefault="006D614D" w:rsidP="00A06ED8">
            <w:pPr>
              <w:jc w:val="center"/>
              <w:rPr>
                <w:rFonts w:ascii="Times New Roman" w:hAnsi="Times New Roman"/>
                <w:lang w:val="uk-UA"/>
              </w:rPr>
            </w:pPr>
            <w:r w:rsidRPr="0021531C"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994627" w:rsidRDefault="006D614D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Вивчення</w:t>
            </w:r>
            <w:r w:rsidR="00536B17">
              <w:rPr>
                <w:rFonts w:eastAsiaTheme="minorHAnsi"/>
                <w:sz w:val="24"/>
              </w:rPr>
              <w:t xml:space="preserve"> професійних  нахилів учнів 9</w:t>
            </w:r>
            <w:r w:rsidRPr="00994627">
              <w:rPr>
                <w:rFonts w:eastAsiaTheme="minorHAnsi"/>
                <w:sz w:val="24"/>
              </w:rPr>
              <w:t xml:space="preserve"> кл: психодіагностика, консультації . </w:t>
            </w:r>
            <w:r w:rsidR="00536B17">
              <w:rPr>
                <w:rFonts w:eastAsiaTheme="minorHAnsi"/>
                <w:sz w:val="24"/>
              </w:rPr>
              <w:t>Психоло-гічне вивчення учнів 9-х</w:t>
            </w:r>
            <w:r w:rsidRPr="00994627">
              <w:rPr>
                <w:rFonts w:eastAsiaTheme="minorHAnsi"/>
                <w:sz w:val="24"/>
              </w:rPr>
              <w:t xml:space="preserve"> кл. Готовність до навчання  в школі ІІІ-го ступеню. Рівень особистісної адаптації  учнів. Психодіагнос</w:t>
            </w:r>
            <w:r w:rsidR="00536B17">
              <w:rPr>
                <w:rFonts w:eastAsiaTheme="minorHAnsi"/>
                <w:sz w:val="24"/>
              </w:rPr>
              <w:t>-</w:t>
            </w:r>
            <w:r w:rsidRPr="00994627">
              <w:rPr>
                <w:rFonts w:eastAsiaTheme="minorHAnsi"/>
                <w:sz w:val="24"/>
              </w:rPr>
              <w:t xml:space="preserve">тика учнів 9-го кл,групова консультація, </w:t>
            </w:r>
            <w:r w:rsidR="00536B17">
              <w:rPr>
                <w:rFonts w:eastAsiaTheme="minorHAnsi"/>
                <w:sz w:val="24"/>
              </w:rPr>
              <w:t>ін-дивідуал.</w:t>
            </w:r>
            <w:r w:rsidRPr="00994627">
              <w:rPr>
                <w:rFonts w:eastAsiaTheme="minorHAnsi"/>
                <w:sz w:val="24"/>
              </w:rPr>
              <w:t xml:space="preserve"> консультації для вчителів, батьків</w:t>
            </w:r>
            <w:r w:rsidR="00536B17">
              <w:rPr>
                <w:rFonts w:eastAsiaTheme="minorHAnsi"/>
                <w:sz w:val="24"/>
              </w:rPr>
              <w:t xml:space="preserve"> </w:t>
            </w:r>
          </w:p>
        </w:tc>
        <w:tc>
          <w:tcPr>
            <w:tcW w:w="1628" w:type="dxa"/>
            <w:shd w:val="clear" w:color="auto" w:fill="auto"/>
          </w:tcPr>
          <w:p w:rsidR="006D614D" w:rsidRPr="00994627" w:rsidRDefault="006D614D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Лютий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4D" w:rsidRPr="00536B17" w:rsidRDefault="00536B17" w:rsidP="00FA75D9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36B1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33" w:type="dxa"/>
          </w:tcPr>
          <w:p w:rsidR="006D614D" w:rsidRPr="0021531C" w:rsidRDefault="006D614D" w:rsidP="00A06ED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60E6" w:rsidRPr="0021531C" w:rsidTr="00E7119E">
        <w:tc>
          <w:tcPr>
            <w:tcW w:w="692" w:type="dxa"/>
          </w:tcPr>
          <w:p w:rsidR="006D60E6" w:rsidRPr="0021531C" w:rsidRDefault="006D60E6" w:rsidP="00A06ED8">
            <w:pPr>
              <w:jc w:val="center"/>
              <w:rPr>
                <w:rFonts w:ascii="Times New Roman" w:hAnsi="Times New Roman"/>
                <w:lang w:val="uk-UA"/>
              </w:rPr>
            </w:pPr>
            <w:r w:rsidRPr="0021531C"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6" w:rsidRPr="00994627" w:rsidRDefault="006D60E6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Співбесіди з учителями тих предметів , де обдаровані знижують успішність.</w:t>
            </w:r>
          </w:p>
        </w:tc>
        <w:tc>
          <w:tcPr>
            <w:tcW w:w="1628" w:type="dxa"/>
            <w:shd w:val="clear" w:color="auto" w:fill="auto"/>
          </w:tcPr>
          <w:p w:rsidR="006D60E6" w:rsidRPr="00994627" w:rsidRDefault="006D60E6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Квітень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6" w:rsidRPr="00536B17" w:rsidRDefault="007D1EA0" w:rsidP="00FA75D9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Селезньова О.М.</w:t>
            </w:r>
          </w:p>
        </w:tc>
        <w:tc>
          <w:tcPr>
            <w:tcW w:w="1433" w:type="dxa"/>
          </w:tcPr>
          <w:p w:rsidR="006D60E6" w:rsidRPr="0021531C" w:rsidRDefault="006D60E6" w:rsidP="00A06ED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60E6" w:rsidRPr="0021531C" w:rsidTr="00E7119E">
        <w:tc>
          <w:tcPr>
            <w:tcW w:w="692" w:type="dxa"/>
          </w:tcPr>
          <w:p w:rsidR="006D60E6" w:rsidRPr="0021531C" w:rsidRDefault="006D60E6" w:rsidP="00731E51">
            <w:pPr>
              <w:jc w:val="center"/>
              <w:rPr>
                <w:rFonts w:ascii="Times New Roman" w:hAnsi="Times New Roman"/>
                <w:lang w:val="uk-UA"/>
              </w:rPr>
            </w:pPr>
            <w:r w:rsidRPr="0021531C"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A0" w:rsidRDefault="006D60E6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Психологічна  допомога   учням  у професій</w:t>
            </w:r>
          </w:p>
          <w:p w:rsidR="006D60E6" w:rsidRPr="00994627" w:rsidRDefault="006D60E6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ному визначенні.І</w:t>
            </w:r>
            <w:r w:rsidR="007D1EA0">
              <w:rPr>
                <w:rFonts w:eastAsiaTheme="minorHAnsi"/>
                <w:sz w:val="24"/>
              </w:rPr>
              <w:t>ндивідуальні консультації учнів</w:t>
            </w:r>
            <w:r w:rsidRPr="00994627">
              <w:rPr>
                <w:rFonts w:eastAsiaTheme="minorHAnsi"/>
                <w:sz w:val="24"/>
              </w:rPr>
              <w:t>,</w:t>
            </w:r>
            <w:r w:rsidR="007D1EA0">
              <w:rPr>
                <w:rFonts w:eastAsiaTheme="minorHAnsi"/>
                <w:sz w:val="24"/>
              </w:rPr>
              <w:t xml:space="preserve"> </w:t>
            </w:r>
            <w:r w:rsidRPr="00994627">
              <w:rPr>
                <w:rFonts w:eastAsiaTheme="minorHAnsi"/>
                <w:sz w:val="24"/>
              </w:rPr>
              <w:t>які мають труднощі у виборі майбут</w:t>
            </w:r>
            <w:r w:rsidR="007D1EA0">
              <w:rPr>
                <w:rFonts w:eastAsiaTheme="minorHAnsi"/>
                <w:sz w:val="24"/>
              </w:rPr>
              <w:t>-</w:t>
            </w:r>
            <w:r w:rsidRPr="00994627">
              <w:rPr>
                <w:rFonts w:eastAsiaTheme="minorHAnsi"/>
                <w:sz w:val="24"/>
              </w:rPr>
              <w:t>ньої професії.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6" w:rsidRPr="00994627" w:rsidRDefault="006D60E6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Квітень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6" w:rsidRPr="00536B17" w:rsidRDefault="007D1EA0" w:rsidP="00FA75D9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Маслова Г.Р.</w:t>
            </w:r>
          </w:p>
        </w:tc>
        <w:tc>
          <w:tcPr>
            <w:tcW w:w="1433" w:type="dxa"/>
          </w:tcPr>
          <w:p w:rsidR="006D60E6" w:rsidRPr="0021531C" w:rsidRDefault="006D60E6" w:rsidP="00731E5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60E6" w:rsidRPr="0021531C" w:rsidTr="00E7119E">
        <w:tc>
          <w:tcPr>
            <w:tcW w:w="692" w:type="dxa"/>
          </w:tcPr>
          <w:p w:rsidR="006D60E6" w:rsidRPr="0021531C" w:rsidRDefault="006D60E6" w:rsidP="00731E51">
            <w:pPr>
              <w:jc w:val="center"/>
              <w:rPr>
                <w:rFonts w:ascii="Times New Roman" w:hAnsi="Times New Roman"/>
                <w:lang w:val="uk-UA"/>
              </w:rPr>
            </w:pPr>
            <w:r w:rsidRPr="0021531C"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6" w:rsidRPr="00994627" w:rsidRDefault="006D60E6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Тиждень психолога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6" w:rsidRPr="00994627" w:rsidRDefault="006D60E6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Квітень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6" w:rsidRPr="00536B17" w:rsidRDefault="007D1EA0" w:rsidP="00FA75D9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D1EA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Маслова Г.Р.</w:t>
            </w:r>
          </w:p>
        </w:tc>
        <w:tc>
          <w:tcPr>
            <w:tcW w:w="1433" w:type="dxa"/>
          </w:tcPr>
          <w:p w:rsidR="006D60E6" w:rsidRPr="0021531C" w:rsidRDefault="006D60E6" w:rsidP="00731E5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D1EA0" w:rsidRPr="0021531C" w:rsidTr="00E7119E">
        <w:tc>
          <w:tcPr>
            <w:tcW w:w="692" w:type="dxa"/>
          </w:tcPr>
          <w:p w:rsidR="007D1EA0" w:rsidRPr="0021531C" w:rsidRDefault="007D1EA0" w:rsidP="00731E51">
            <w:pPr>
              <w:jc w:val="center"/>
              <w:rPr>
                <w:rFonts w:ascii="Times New Roman" w:hAnsi="Times New Roman"/>
                <w:lang w:val="uk-UA"/>
              </w:rPr>
            </w:pPr>
            <w:r w:rsidRPr="0021531C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A0" w:rsidRPr="00994627" w:rsidRDefault="007D1EA0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Психологіч</w:t>
            </w:r>
            <w:r>
              <w:rPr>
                <w:rFonts w:eastAsiaTheme="minorHAnsi"/>
                <w:sz w:val="24"/>
              </w:rPr>
              <w:t>не вивчення учнів 4-х класів «Готовність до навчання взакладі</w:t>
            </w:r>
            <w:r w:rsidRPr="00994627">
              <w:rPr>
                <w:rFonts w:eastAsiaTheme="minorHAnsi"/>
                <w:sz w:val="24"/>
              </w:rPr>
              <w:t xml:space="preserve"> ІІ-го сту</w:t>
            </w:r>
            <w:r>
              <w:rPr>
                <w:rFonts w:eastAsiaTheme="minorHAnsi"/>
                <w:sz w:val="24"/>
              </w:rPr>
              <w:t>-пеню.</w:t>
            </w:r>
            <w:r w:rsidRPr="00994627">
              <w:rPr>
                <w:rFonts w:eastAsiaTheme="minorHAnsi"/>
                <w:sz w:val="24"/>
              </w:rPr>
              <w:t xml:space="preserve">Рівень </w:t>
            </w:r>
            <w:r>
              <w:rPr>
                <w:rFonts w:eastAsiaTheme="minorHAnsi"/>
                <w:sz w:val="24"/>
              </w:rPr>
              <w:t>психологічної адаптації  учнів»</w:t>
            </w:r>
            <w:r w:rsidRPr="00994627">
              <w:rPr>
                <w:rFonts w:eastAsiaTheme="minorHAnsi"/>
                <w:sz w:val="24"/>
              </w:rPr>
              <w:t xml:space="preserve"> психодіагностика, групова консультація, </w:t>
            </w:r>
            <w:r>
              <w:rPr>
                <w:rFonts w:eastAsiaTheme="minorHAnsi"/>
                <w:sz w:val="24"/>
              </w:rPr>
              <w:t>ін дивідуал</w:t>
            </w:r>
            <w:r w:rsidRPr="00994627">
              <w:rPr>
                <w:rFonts w:eastAsiaTheme="minorHAnsi"/>
                <w:sz w:val="24"/>
              </w:rPr>
              <w:t xml:space="preserve"> консультації для</w:t>
            </w:r>
            <w:r>
              <w:rPr>
                <w:rFonts w:eastAsiaTheme="minorHAnsi"/>
                <w:sz w:val="24"/>
              </w:rPr>
              <w:t xml:space="preserve"> вчителів, батьків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A0" w:rsidRPr="00994627" w:rsidRDefault="007D1EA0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Квітень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A0" w:rsidRPr="00536B17" w:rsidRDefault="007D1EA0" w:rsidP="00FA75D9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Маслова Г.Р.</w:t>
            </w:r>
          </w:p>
        </w:tc>
        <w:tc>
          <w:tcPr>
            <w:tcW w:w="1433" w:type="dxa"/>
          </w:tcPr>
          <w:p w:rsidR="007D1EA0" w:rsidRPr="0021531C" w:rsidRDefault="007D1EA0" w:rsidP="00731E5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D1EA0" w:rsidRPr="0021531C" w:rsidTr="00E7119E">
        <w:tc>
          <w:tcPr>
            <w:tcW w:w="692" w:type="dxa"/>
          </w:tcPr>
          <w:p w:rsidR="007D1EA0" w:rsidRPr="0021531C" w:rsidRDefault="007D1EA0" w:rsidP="00731E51">
            <w:pPr>
              <w:jc w:val="center"/>
              <w:rPr>
                <w:rFonts w:ascii="Times New Roman" w:hAnsi="Times New Roman"/>
                <w:lang w:val="uk-UA"/>
              </w:rPr>
            </w:pPr>
            <w:r w:rsidRPr="0021531C"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A0" w:rsidRPr="00994627" w:rsidRDefault="007D1EA0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Діагностика психологічної готовності дітей дошк</w:t>
            </w:r>
            <w:r w:rsidR="009E2096">
              <w:rPr>
                <w:rFonts w:eastAsiaTheme="minorHAnsi"/>
                <w:sz w:val="24"/>
              </w:rPr>
              <w:t>ільного віку до навчання в закладі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A0" w:rsidRPr="00994627" w:rsidRDefault="007D1EA0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Травень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A0" w:rsidRPr="00536B17" w:rsidRDefault="009E2096" w:rsidP="00FA75D9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E209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Маслова Г.Р.</w:t>
            </w:r>
          </w:p>
        </w:tc>
        <w:tc>
          <w:tcPr>
            <w:tcW w:w="1433" w:type="dxa"/>
          </w:tcPr>
          <w:p w:rsidR="007D1EA0" w:rsidRPr="0021531C" w:rsidRDefault="007D1EA0" w:rsidP="00731E5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D1EA0" w:rsidRPr="0021531C" w:rsidTr="00E7119E">
        <w:tc>
          <w:tcPr>
            <w:tcW w:w="692" w:type="dxa"/>
          </w:tcPr>
          <w:p w:rsidR="007D1EA0" w:rsidRPr="0021531C" w:rsidRDefault="007D1EA0" w:rsidP="00A06ED8">
            <w:pPr>
              <w:jc w:val="center"/>
              <w:rPr>
                <w:rFonts w:ascii="Times New Roman" w:hAnsi="Times New Roman"/>
                <w:lang w:val="uk-UA"/>
              </w:rPr>
            </w:pPr>
            <w:r w:rsidRPr="0021531C"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A0" w:rsidRPr="00994627" w:rsidRDefault="007D1EA0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Консультації для батьків майбутніх першокласників.</w:t>
            </w:r>
          </w:p>
        </w:tc>
        <w:tc>
          <w:tcPr>
            <w:tcW w:w="1628" w:type="dxa"/>
            <w:shd w:val="clear" w:color="auto" w:fill="auto"/>
          </w:tcPr>
          <w:p w:rsidR="007D1EA0" w:rsidRPr="00994627" w:rsidRDefault="007D1EA0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Травень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A0" w:rsidRPr="00536B17" w:rsidRDefault="009E2096" w:rsidP="00FA75D9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E209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Маслова Г.Р.</w:t>
            </w:r>
          </w:p>
        </w:tc>
        <w:tc>
          <w:tcPr>
            <w:tcW w:w="1433" w:type="dxa"/>
          </w:tcPr>
          <w:p w:rsidR="007D1EA0" w:rsidRPr="0021531C" w:rsidRDefault="007D1EA0" w:rsidP="00A06ED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D1EA0" w:rsidRPr="0021531C" w:rsidTr="00E7119E">
        <w:tc>
          <w:tcPr>
            <w:tcW w:w="692" w:type="dxa"/>
          </w:tcPr>
          <w:p w:rsidR="007D1EA0" w:rsidRPr="0021531C" w:rsidRDefault="007D1EA0" w:rsidP="00A06ED8">
            <w:pPr>
              <w:jc w:val="center"/>
              <w:rPr>
                <w:rFonts w:ascii="Times New Roman" w:hAnsi="Times New Roman"/>
                <w:lang w:val="uk-UA"/>
              </w:rPr>
            </w:pPr>
            <w:r w:rsidRPr="0021531C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A0" w:rsidRPr="00994627" w:rsidRDefault="007D1EA0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Загальний аналіз психологічних досліджень за 2021/2023 н.р. Статистичний звіт.</w:t>
            </w:r>
          </w:p>
        </w:tc>
        <w:tc>
          <w:tcPr>
            <w:tcW w:w="1628" w:type="dxa"/>
            <w:shd w:val="clear" w:color="auto" w:fill="auto"/>
          </w:tcPr>
          <w:p w:rsidR="007D1EA0" w:rsidRPr="00994627" w:rsidRDefault="007D1EA0" w:rsidP="00FA75D9">
            <w:pPr>
              <w:pStyle w:val="afff0"/>
              <w:rPr>
                <w:rFonts w:eastAsiaTheme="minorHAnsi"/>
                <w:sz w:val="24"/>
              </w:rPr>
            </w:pPr>
            <w:r w:rsidRPr="00994627">
              <w:rPr>
                <w:rFonts w:eastAsiaTheme="minorHAnsi"/>
                <w:sz w:val="24"/>
              </w:rPr>
              <w:t>Травень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A0" w:rsidRPr="00536B17" w:rsidRDefault="009E2096" w:rsidP="00FA75D9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E209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Маслова Г.Р.</w:t>
            </w:r>
          </w:p>
        </w:tc>
        <w:tc>
          <w:tcPr>
            <w:tcW w:w="1433" w:type="dxa"/>
          </w:tcPr>
          <w:p w:rsidR="007D1EA0" w:rsidRPr="0021531C" w:rsidRDefault="007D1EA0" w:rsidP="00A06ED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08098F" w:rsidRPr="0021531C" w:rsidRDefault="00E7119E" w:rsidP="00E7119E">
      <w:pPr>
        <w:tabs>
          <w:tab w:val="left" w:pos="2370"/>
        </w:tabs>
        <w:spacing w:before="240"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2.10. </w:t>
      </w:r>
      <w:r w:rsidR="0008098F" w:rsidRPr="0021531C">
        <w:rPr>
          <w:rFonts w:ascii="Times New Roman" w:hAnsi="Times New Roman"/>
          <w:b/>
          <w:sz w:val="24"/>
          <w:szCs w:val="24"/>
          <w:lang w:val="uk-UA"/>
        </w:rPr>
        <w:t>Робота з організації працевлаштування випускників</w:t>
      </w:r>
    </w:p>
    <w:tbl>
      <w:tblPr>
        <w:tblStyle w:val="11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7"/>
        <w:gridCol w:w="1362"/>
        <w:gridCol w:w="1669"/>
        <w:gridCol w:w="1342"/>
      </w:tblGrid>
      <w:tr w:rsidR="0021531C" w:rsidRPr="0021531C" w:rsidTr="00514063">
        <w:tc>
          <w:tcPr>
            <w:tcW w:w="709" w:type="dxa"/>
          </w:tcPr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4967" w:type="dxa"/>
          </w:tcPr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Заходи</w:t>
            </w:r>
          </w:p>
        </w:tc>
        <w:tc>
          <w:tcPr>
            <w:tcW w:w="1362" w:type="dxa"/>
          </w:tcPr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1669" w:type="dxa"/>
          </w:tcPr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  <w:tc>
          <w:tcPr>
            <w:tcW w:w="1342" w:type="dxa"/>
          </w:tcPr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Відмітка про виконання</w:t>
            </w:r>
          </w:p>
        </w:tc>
      </w:tr>
      <w:tr w:rsidR="00731E51" w:rsidRPr="0021531C" w:rsidTr="00514063">
        <w:tc>
          <w:tcPr>
            <w:tcW w:w="709" w:type="dxa"/>
          </w:tcPr>
          <w:p w:rsidR="00731E51" w:rsidRPr="00514063" w:rsidRDefault="00731E51" w:rsidP="00514063">
            <w:pPr>
              <w:pStyle w:val="afff0"/>
              <w:rPr>
                <w:sz w:val="24"/>
              </w:rPr>
            </w:pPr>
          </w:p>
          <w:p w:rsidR="00731E51" w:rsidRPr="00514063" w:rsidRDefault="00731E51" w:rsidP="00514063">
            <w:pPr>
              <w:pStyle w:val="afff0"/>
              <w:rPr>
                <w:sz w:val="24"/>
              </w:rPr>
            </w:pPr>
            <w:r w:rsidRPr="00514063">
              <w:rPr>
                <w:sz w:val="24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51" w:rsidRPr="00514063" w:rsidRDefault="00731E51" w:rsidP="00514063">
            <w:pPr>
              <w:pStyle w:val="afff0"/>
              <w:rPr>
                <w:sz w:val="24"/>
              </w:rPr>
            </w:pPr>
            <w:r w:rsidRPr="00514063">
              <w:rPr>
                <w:sz w:val="24"/>
              </w:rPr>
              <w:t>Проводити попереднє опитування випускни</w:t>
            </w:r>
            <w:r w:rsidR="00514063">
              <w:rPr>
                <w:sz w:val="24"/>
              </w:rPr>
              <w:t>к.</w:t>
            </w:r>
            <w:r w:rsidRPr="00514063">
              <w:rPr>
                <w:sz w:val="24"/>
              </w:rPr>
              <w:t xml:space="preserve"> 9-го класу</w:t>
            </w:r>
            <w:r w:rsidR="00514063">
              <w:rPr>
                <w:sz w:val="24"/>
              </w:rPr>
              <w:t xml:space="preserve"> щодо їх професійн</w:t>
            </w:r>
            <w:r w:rsidRPr="00514063">
              <w:rPr>
                <w:sz w:val="24"/>
              </w:rPr>
              <w:t xml:space="preserve"> самовизначення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51" w:rsidRPr="00514063" w:rsidRDefault="00A06ED8" w:rsidP="00514063">
            <w:pPr>
              <w:pStyle w:val="afff0"/>
              <w:rPr>
                <w:sz w:val="24"/>
              </w:rPr>
            </w:pPr>
            <w:r w:rsidRPr="00514063">
              <w:rPr>
                <w:sz w:val="24"/>
              </w:rPr>
              <w:t>Квітень 202</w:t>
            </w:r>
            <w:r w:rsidR="00514063">
              <w:rPr>
                <w:sz w:val="24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31E51" w:rsidRPr="00514063" w:rsidRDefault="00514063" w:rsidP="0051406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Адміністрація закладу</w:t>
            </w:r>
          </w:p>
        </w:tc>
        <w:tc>
          <w:tcPr>
            <w:tcW w:w="1342" w:type="dxa"/>
          </w:tcPr>
          <w:p w:rsidR="00731E51" w:rsidRPr="0021531C" w:rsidRDefault="00731E51" w:rsidP="00731E5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31E51" w:rsidRPr="0021531C" w:rsidTr="00514063">
        <w:tc>
          <w:tcPr>
            <w:tcW w:w="709" w:type="dxa"/>
          </w:tcPr>
          <w:p w:rsidR="00731E51" w:rsidRPr="00514063" w:rsidRDefault="00731E51" w:rsidP="00514063">
            <w:pPr>
              <w:pStyle w:val="afff0"/>
              <w:rPr>
                <w:sz w:val="24"/>
              </w:rPr>
            </w:pPr>
            <w:r w:rsidRPr="00514063">
              <w:rPr>
                <w:sz w:val="24"/>
              </w:rPr>
              <w:lastRenderedPageBreak/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51" w:rsidRPr="00514063" w:rsidRDefault="00731E51" w:rsidP="00514063">
            <w:pPr>
              <w:pStyle w:val="afff0"/>
              <w:rPr>
                <w:sz w:val="24"/>
              </w:rPr>
            </w:pPr>
            <w:r w:rsidRPr="00514063">
              <w:rPr>
                <w:sz w:val="24"/>
              </w:rPr>
              <w:t>Вести облік працевлаштування випускників школи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51" w:rsidRPr="00514063" w:rsidRDefault="00731E51" w:rsidP="00514063">
            <w:pPr>
              <w:pStyle w:val="afff0"/>
              <w:rPr>
                <w:sz w:val="24"/>
              </w:rPr>
            </w:pPr>
            <w:r w:rsidRPr="00514063">
              <w:rPr>
                <w:sz w:val="24"/>
              </w:rPr>
              <w:t>Вересень</w:t>
            </w:r>
          </w:p>
          <w:p w:rsidR="00731E51" w:rsidRPr="00514063" w:rsidRDefault="00731E51" w:rsidP="00514063">
            <w:pPr>
              <w:pStyle w:val="afff0"/>
              <w:rPr>
                <w:sz w:val="24"/>
              </w:rPr>
            </w:pPr>
            <w:r w:rsidRPr="00514063">
              <w:rPr>
                <w:sz w:val="24"/>
              </w:rPr>
              <w:t>202</w:t>
            </w:r>
            <w:r w:rsidR="00514063">
              <w:rPr>
                <w:sz w:val="24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51" w:rsidRPr="00514063" w:rsidRDefault="00731E51" w:rsidP="00514063">
            <w:pPr>
              <w:pStyle w:val="afff0"/>
              <w:rPr>
                <w:sz w:val="24"/>
              </w:rPr>
            </w:pPr>
            <w:r w:rsidRPr="00514063">
              <w:rPr>
                <w:sz w:val="24"/>
              </w:rPr>
              <w:t>Класні  керівники</w:t>
            </w:r>
          </w:p>
        </w:tc>
        <w:tc>
          <w:tcPr>
            <w:tcW w:w="1342" w:type="dxa"/>
          </w:tcPr>
          <w:p w:rsidR="00731E51" w:rsidRPr="0021531C" w:rsidRDefault="00731E51" w:rsidP="00731E5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31E51" w:rsidRPr="0021531C" w:rsidTr="00514063">
        <w:tc>
          <w:tcPr>
            <w:tcW w:w="709" w:type="dxa"/>
          </w:tcPr>
          <w:p w:rsidR="00731E51" w:rsidRPr="00514063" w:rsidRDefault="00731E51" w:rsidP="00514063">
            <w:pPr>
              <w:pStyle w:val="afff0"/>
              <w:rPr>
                <w:sz w:val="24"/>
              </w:rPr>
            </w:pPr>
            <w:r w:rsidRPr="00514063">
              <w:rPr>
                <w:sz w:val="24"/>
              </w:rPr>
              <w:t>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51" w:rsidRPr="00514063" w:rsidRDefault="00731E51" w:rsidP="00514063">
            <w:pPr>
              <w:pStyle w:val="afff0"/>
              <w:rPr>
                <w:sz w:val="24"/>
              </w:rPr>
            </w:pPr>
            <w:r w:rsidRPr="00514063">
              <w:rPr>
                <w:sz w:val="24"/>
              </w:rPr>
              <w:t xml:space="preserve">Надавати інформацію про працевлаштування випускників до </w:t>
            </w:r>
            <w:r w:rsidR="00514063">
              <w:rPr>
                <w:sz w:val="24"/>
              </w:rPr>
              <w:t>управління освіти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51" w:rsidRPr="00514063" w:rsidRDefault="00731E51" w:rsidP="00514063">
            <w:pPr>
              <w:pStyle w:val="afff0"/>
              <w:rPr>
                <w:sz w:val="24"/>
              </w:rPr>
            </w:pPr>
            <w:r w:rsidRPr="00514063">
              <w:rPr>
                <w:sz w:val="24"/>
              </w:rPr>
              <w:t>за запитом</w:t>
            </w:r>
          </w:p>
        </w:tc>
        <w:tc>
          <w:tcPr>
            <w:tcW w:w="16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31E51" w:rsidRPr="00514063" w:rsidRDefault="00514063" w:rsidP="0051406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Адміністрація закладу</w:t>
            </w:r>
          </w:p>
        </w:tc>
        <w:tc>
          <w:tcPr>
            <w:tcW w:w="1342" w:type="dxa"/>
          </w:tcPr>
          <w:p w:rsidR="00731E51" w:rsidRPr="0021531C" w:rsidRDefault="00731E51" w:rsidP="00731E5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31E51" w:rsidRPr="0021531C" w:rsidTr="00514063">
        <w:tc>
          <w:tcPr>
            <w:tcW w:w="709" w:type="dxa"/>
          </w:tcPr>
          <w:p w:rsidR="00731E51" w:rsidRPr="00514063" w:rsidRDefault="00731E51" w:rsidP="00514063">
            <w:pPr>
              <w:pStyle w:val="afff0"/>
              <w:rPr>
                <w:sz w:val="24"/>
              </w:rPr>
            </w:pPr>
            <w:r w:rsidRPr="00514063">
              <w:rPr>
                <w:sz w:val="24"/>
              </w:rPr>
              <w:t>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51" w:rsidRPr="00514063" w:rsidRDefault="00731E51" w:rsidP="00514063">
            <w:pPr>
              <w:pStyle w:val="afff0"/>
              <w:rPr>
                <w:sz w:val="24"/>
              </w:rPr>
            </w:pPr>
            <w:r w:rsidRPr="00514063">
              <w:rPr>
                <w:sz w:val="24"/>
              </w:rPr>
              <w:t>Проводити зустрічі з випускниками школи-представниками різних професій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51" w:rsidRPr="00514063" w:rsidRDefault="00514063" w:rsidP="00514063">
            <w:pPr>
              <w:pStyle w:val="afff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Протягом року</w:t>
            </w:r>
          </w:p>
        </w:tc>
        <w:tc>
          <w:tcPr>
            <w:tcW w:w="16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31E51" w:rsidRDefault="00514063" w:rsidP="0051406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</w:t>
            </w:r>
          </w:p>
          <w:p w:rsidR="00514063" w:rsidRPr="00514063" w:rsidRDefault="000F20E5" w:rsidP="0051406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Соц.</w:t>
            </w:r>
            <w:r w:rsidRPr="000F20E5">
              <w:rPr>
                <w:sz w:val="24"/>
              </w:rPr>
              <w:t xml:space="preserve"> педагог</w:t>
            </w:r>
          </w:p>
        </w:tc>
        <w:tc>
          <w:tcPr>
            <w:tcW w:w="1342" w:type="dxa"/>
          </w:tcPr>
          <w:p w:rsidR="00731E51" w:rsidRPr="0021531C" w:rsidRDefault="00731E51" w:rsidP="00731E5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14063" w:rsidRPr="0021531C" w:rsidTr="00514063">
        <w:tc>
          <w:tcPr>
            <w:tcW w:w="709" w:type="dxa"/>
          </w:tcPr>
          <w:p w:rsidR="00514063" w:rsidRPr="00514063" w:rsidRDefault="00514063" w:rsidP="00514063">
            <w:pPr>
              <w:pStyle w:val="afff0"/>
              <w:rPr>
                <w:sz w:val="24"/>
              </w:rPr>
            </w:pPr>
            <w:r w:rsidRPr="00514063">
              <w:rPr>
                <w:sz w:val="24"/>
              </w:rPr>
              <w:t>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63" w:rsidRPr="00514063" w:rsidRDefault="00514063" w:rsidP="00514063">
            <w:pPr>
              <w:pStyle w:val="afff0"/>
              <w:rPr>
                <w:sz w:val="24"/>
              </w:rPr>
            </w:pPr>
            <w:r w:rsidRPr="00514063">
              <w:rPr>
                <w:sz w:val="24"/>
              </w:rPr>
              <w:t>Проводити зустрічі випускників з представ</w:t>
            </w:r>
            <w:r>
              <w:rPr>
                <w:sz w:val="24"/>
              </w:rPr>
              <w:t>-</w:t>
            </w:r>
            <w:r w:rsidRPr="00514063">
              <w:rPr>
                <w:sz w:val="24"/>
              </w:rPr>
              <w:t>никами центру зайнятості з метою інформо</w:t>
            </w:r>
            <w:r>
              <w:rPr>
                <w:sz w:val="24"/>
              </w:rPr>
              <w:t>-</w:t>
            </w:r>
            <w:r w:rsidRPr="00514063">
              <w:rPr>
                <w:sz w:val="24"/>
              </w:rPr>
              <w:t>ва</w:t>
            </w:r>
            <w:r>
              <w:rPr>
                <w:sz w:val="24"/>
              </w:rPr>
              <w:t>ності про ринок праці в Ізмаїльському р-ні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63" w:rsidRPr="00514063" w:rsidRDefault="00514063" w:rsidP="00FA75D9">
            <w:pPr>
              <w:pStyle w:val="afff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Протягом року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63" w:rsidRDefault="00514063" w:rsidP="00FA75D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</w:t>
            </w:r>
          </w:p>
          <w:p w:rsidR="00514063" w:rsidRPr="00514063" w:rsidRDefault="000F20E5" w:rsidP="00FA75D9">
            <w:pPr>
              <w:pStyle w:val="afff0"/>
              <w:rPr>
                <w:sz w:val="24"/>
              </w:rPr>
            </w:pPr>
            <w:r w:rsidRPr="000F20E5">
              <w:rPr>
                <w:sz w:val="24"/>
              </w:rPr>
              <w:t>Соціальний педагог</w:t>
            </w:r>
          </w:p>
        </w:tc>
        <w:tc>
          <w:tcPr>
            <w:tcW w:w="1342" w:type="dxa"/>
          </w:tcPr>
          <w:p w:rsidR="00514063" w:rsidRPr="0021531C" w:rsidRDefault="00514063" w:rsidP="00731E5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396952" w:rsidRPr="004D2AD2" w:rsidRDefault="00396952" w:rsidP="0008098F">
      <w:pPr>
        <w:tabs>
          <w:tab w:val="left" w:pos="2370"/>
        </w:tabs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:rsidR="0008098F" w:rsidRPr="0021531C" w:rsidRDefault="00E7119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2.11</w:t>
      </w:r>
      <w:r w:rsidR="0008098F" w:rsidRPr="0021531C">
        <w:rPr>
          <w:rFonts w:ascii="Times New Roman" w:hAnsi="Times New Roman"/>
          <w:b/>
          <w:sz w:val="24"/>
          <w:szCs w:val="24"/>
          <w:lang w:val="uk-UA"/>
        </w:rPr>
        <w:t>. Заходи щодо роботи з учнями пільгових категорій</w:t>
      </w:r>
    </w:p>
    <w:tbl>
      <w:tblPr>
        <w:tblStyle w:val="114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7"/>
        <w:gridCol w:w="1362"/>
        <w:gridCol w:w="1893"/>
        <w:gridCol w:w="1701"/>
      </w:tblGrid>
      <w:tr w:rsidR="0021531C" w:rsidRPr="0021531C" w:rsidTr="00E7119E">
        <w:tc>
          <w:tcPr>
            <w:tcW w:w="709" w:type="dxa"/>
          </w:tcPr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4967" w:type="dxa"/>
          </w:tcPr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Заходи</w:t>
            </w:r>
          </w:p>
        </w:tc>
        <w:tc>
          <w:tcPr>
            <w:tcW w:w="1362" w:type="dxa"/>
          </w:tcPr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1893" w:type="dxa"/>
          </w:tcPr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  <w:tc>
          <w:tcPr>
            <w:tcW w:w="1701" w:type="dxa"/>
          </w:tcPr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Відмітка про виконання</w:t>
            </w:r>
          </w:p>
        </w:tc>
      </w:tr>
      <w:tr w:rsidR="00184CBB" w:rsidRPr="0021531C" w:rsidTr="00E7119E">
        <w:tc>
          <w:tcPr>
            <w:tcW w:w="709" w:type="dxa"/>
          </w:tcPr>
          <w:p w:rsidR="00184CBB" w:rsidRPr="008E465E" w:rsidRDefault="00184CBB" w:rsidP="008E465E">
            <w:pPr>
              <w:pStyle w:val="afff0"/>
              <w:jc w:val="center"/>
              <w:rPr>
                <w:sz w:val="24"/>
              </w:rPr>
            </w:pPr>
          </w:p>
          <w:p w:rsidR="00184CBB" w:rsidRPr="008E465E" w:rsidRDefault="00184CBB" w:rsidP="008E465E">
            <w:pPr>
              <w:pStyle w:val="afff0"/>
              <w:jc w:val="center"/>
              <w:rPr>
                <w:sz w:val="24"/>
              </w:rPr>
            </w:pPr>
            <w:r w:rsidRPr="008E465E">
              <w:rPr>
                <w:sz w:val="24"/>
              </w:rPr>
              <w:t>1</w:t>
            </w:r>
          </w:p>
        </w:tc>
        <w:tc>
          <w:tcPr>
            <w:tcW w:w="4967" w:type="dxa"/>
          </w:tcPr>
          <w:p w:rsidR="00184CBB" w:rsidRPr="00184CBB" w:rsidRDefault="00184CBB" w:rsidP="00184CBB">
            <w:pPr>
              <w:pStyle w:val="afff0"/>
              <w:rPr>
                <w:sz w:val="24"/>
              </w:rPr>
            </w:pPr>
            <w:r w:rsidRPr="00184CBB">
              <w:rPr>
                <w:sz w:val="24"/>
              </w:rPr>
              <w:t xml:space="preserve">Провести роботу щодо обліку дітей-сиріт та дітей позбавлених батьківського піклування та занесення </w:t>
            </w:r>
            <w:r w:rsidR="00E7119E">
              <w:rPr>
                <w:sz w:val="24"/>
              </w:rPr>
              <w:t>їх до соціального паспорту</w:t>
            </w:r>
            <w:r w:rsidRPr="00184CBB">
              <w:rPr>
                <w:sz w:val="24"/>
              </w:rPr>
              <w:t>.</w:t>
            </w:r>
          </w:p>
        </w:tc>
        <w:tc>
          <w:tcPr>
            <w:tcW w:w="1362" w:type="dxa"/>
          </w:tcPr>
          <w:p w:rsidR="00184CBB" w:rsidRPr="00184CBB" w:rsidRDefault="00184CBB" w:rsidP="00184CBB">
            <w:pPr>
              <w:pStyle w:val="afff0"/>
              <w:rPr>
                <w:sz w:val="24"/>
              </w:rPr>
            </w:pPr>
            <w:r w:rsidRPr="00184CBB">
              <w:rPr>
                <w:sz w:val="24"/>
              </w:rPr>
              <w:t>До 09.08.2023</w:t>
            </w:r>
          </w:p>
        </w:tc>
        <w:tc>
          <w:tcPr>
            <w:tcW w:w="1893" w:type="dxa"/>
          </w:tcPr>
          <w:p w:rsidR="00184CBB" w:rsidRPr="00184CBB" w:rsidRDefault="00184CBB" w:rsidP="00184CBB">
            <w:pPr>
              <w:pStyle w:val="afff0"/>
              <w:rPr>
                <w:sz w:val="24"/>
              </w:rPr>
            </w:pPr>
            <w:r w:rsidRPr="00184CBB">
              <w:rPr>
                <w:sz w:val="24"/>
              </w:rPr>
              <w:t>Соціальний педагог</w:t>
            </w:r>
          </w:p>
        </w:tc>
        <w:tc>
          <w:tcPr>
            <w:tcW w:w="1701" w:type="dxa"/>
          </w:tcPr>
          <w:p w:rsidR="00184CBB" w:rsidRPr="0021531C" w:rsidRDefault="00184CBB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184CBB" w:rsidRPr="0021531C" w:rsidTr="00E7119E">
        <w:tc>
          <w:tcPr>
            <w:tcW w:w="709" w:type="dxa"/>
          </w:tcPr>
          <w:p w:rsidR="00184CBB" w:rsidRPr="008E465E" w:rsidRDefault="00184CBB" w:rsidP="008E465E">
            <w:pPr>
              <w:pStyle w:val="afff0"/>
              <w:jc w:val="center"/>
              <w:rPr>
                <w:sz w:val="24"/>
              </w:rPr>
            </w:pPr>
            <w:r w:rsidRPr="008E465E">
              <w:rPr>
                <w:sz w:val="24"/>
              </w:rPr>
              <w:t>2</w:t>
            </w:r>
          </w:p>
        </w:tc>
        <w:tc>
          <w:tcPr>
            <w:tcW w:w="4967" w:type="dxa"/>
          </w:tcPr>
          <w:p w:rsidR="00184CBB" w:rsidRPr="00184CBB" w:rsidRDefault="00184CBB" w:rsidP="00184CBB">
            <w:pPr>
              <w:pStyle w:val="afff0"/>
              <w:rPr>
                <w:sz w:val="24"/>
              </w:rPr>
            </w:pPr>
            <w:r w:rsidRPr="00184CBB">
              <w:rPr>
                <w:sz w:val="24"/>
              </w:rPr>
              <w:t xml:space="preserve">Обстежити житлові умови дітей, що </w:t>
            </w:r>
            <w:r w:rsidR="00E7119E">
              <w:rPr>
                <w:sz w:val="24"/>
              </w:rPr>
              <w:t xml:space="preserve">знаходя- </w:t>
            </w:r>
            <w:r w:rsidRPr="00184CBB">
              <w:rPr>
                <w:sz w:val="24"/>
              </w:rPr>
              <w:t>ться під опікою та тих, що цього потре</w:t>
            </w:r>
            <w:r w:rsidR="00E7119E">
              <w:rPr>
                <w:sz w:val="24"/>
              </w:rPr>
              <w:t>бують</w:t>
            </w:r>
          </w:p>
        </w:tc>
        <w:tc>
          <w:tcPr>
            <w:tcW w:w="1362" w:type="dxa"/>
          </w:tcPr>
          <w:p w:rsidR="00184CBB" w:rsidRPr="00184CBB" w:rsidRDefault="00184CBB" w:rsidP="00184CBB">
            <w:pPr>
              <w:pStyle w:val="afff0"/>
              <w:rPr>
                <w:sz w:val="24"/>
              </w:rPr>
            </w:pPr>
            <w:r w:rsidRPr="00184CBB">
              <w:rPr>
                <w:sz w:val="24"/>
              </w:rPr>
              <w:t>Протягом року</w:t>
            </w:r>
          </w:p>
        </w:tc>
        <w:tc>
          <w:tcPr>
            <w:tcW w:w="1893" w:type="dxa"/>
          </w:tcPr>
          <w:p w:rsidR="00184CBB" w:rsidRPr="00184CBB" w:rsidRDefault="00184CBB" w:rsidP="00184CBB">
            <w:pPr>
              <w:pStyle w:val="afff0"/>
              <w:rPr>
                <w:sz w:val="24"/>
              </w:rPr>
            </w:pPr>
            <w:r w:rsidRPr="00184CBB">
              <w:rPr>
                <w:sz w:val="24"/>
              </w:rPr>
              <w:t>Соціальний педагог</w:t>
            </w:r>
          </w:p>
        </w:tc>
        <w:tc>
          <w:tcPr>
            <w:tcW w:w="1701" w:type="dxa"/>
          </w:tcPr>
          <w:p w:rsidR="00184CBB" w:rsidRPr="0021531C" w:rsidRDefault="00184CBB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184CBB" w:rsidRPr="00A06ED8" w:rsidTr="00E7119E">
        <w:tc>
          <w:tcPr>
            <w:tcW w:w="709" w:type="dxa"/>
          </w:tcPr>
          <w:p w:rsidR="00184CBB" w:rsidRPr="008E465E" w:rsidRDefault="00184CBB" w:rsidP="008E465E">
            <w:pPr>
              <w:pStyle w:val="afff0"/>
              <w:jc w:val="center"/>
              <w:rPr>
                <w:sz w:val="24"/>
              </w:rPr>
            </w:pPr>
            <w:r w:rsidRPr="008E465E">
              <w:rPr>
                <w:sz w:val="24"/>
              </w:rPr>
              <w:t>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B" w:rsidRPr="00184CBB" w:rsidRDefault="00184CBB" w:rsidP="00184CBB">
            <w:pPr>
              <w:pStyle w:val="afff0"/>
              <w:rPr>
                <w:sz w:val="24"/>
              </w:rPr>
            </w:pPr>
            <w:r w:rsidRPr="00184CBB">
              <w:rPr>
                <w:sz w:val="24"/>
              </w:rPr>
              <w:t>Поновити спи</w:t>
            </w:r>
            <w:r w:rsidR="00E7119E">
              <w:rPr>
                <w:sz w:val="24"/>
              </w:rPr>
              <w:t>ски дітей пільгового континген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B" w:rsidRPr="00184CBB" w:rsidRDefault="00E7119E" w:rsidP="00184CBB">
            <w:pPr>
              <w:pStyle w:val="afff0"/>
              <w:rPr>
                <w:sz w:val="24"/>
              </w:rPr>
            </w:pPr>
            <w:r>
              <w:rPr>
                <w:spacing w:val="-2"/>
                <w:sz w:val="24"/>
              </w:rPr>
              <w:t>до 01.09.</w:t>
            </w:r>
            <w:r w:rsidR="00184CBB" w:rsidRPr="00184CBB">
              <w:rPr>
                <w:spacing w:val="-2"/>
                <w:sz w:val="24"/>
              </w:rPr>
              <w:t>23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B" w:rsidRPr="00184CBB" w:rsidRDefault="000F20E5" w:rsidP="00184CBB">
            <w:pPr>
              <w:pStyle w:val="afff0"/>
              <w:rPr>
                <w:sz w:val="24"/>
              </w:rPr>
            </w:pPr>
            <w:r w:rsidRPr="000F20E5">
              <w:rPr>
                <w:sz w:val="24"/>
              </w:rPr>
              <w:t>Соціальний педагог</w:t>
            </w:r>
          </w:p>
        </w:tc>
        <w:tc>
          <w:tcPr>
            <w:tcW w:w="1701" w:type="dxa"/>
          </w:tcPr>
          <w:p w:rsidR="00184CBB" w:rsidRPr="0021531C" w:rsidRDefault="00184CBB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84CBB" w:rsidRPr="0021531C" w:rsidTr="00E7119E">
        <w:tc>
          <w:tcPr>
            <w:tcW w:w="709" w:type="dxa"/>
          </w:tcPr>
          <w:p w:rsidR="00184CBB" w:rsidRPr="008E465E" w:rsidRDefault="00184CBB" w:rsidP="008E465E">
            <w:pPr>
              <w:pStyle w:val="afff0"/>
              <w:jc w:val="center"/>
              <w:rPr>
                <w:sz w:val="24"/>
              </w:rPr>
            </w:pPr>
            <w:r w:rsidRPr="008E465E">
              <w:rPr>
                <w:sz w:val="24"/>
              </w:rPr>
              <w:t>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B" w:rsidRPr="00184CBB" w:rsidRDefault="00184CBB" w:rsidP="00184CBB">
            <w:pPr>
              <w:pStyle w:val="afff0"/>
              <w:rPr>
                <w:sz w:val="24"/>
              </w:rPr>
            </w:pPr>
            <w:r w:rsidRPr="00184CBB">
              <w:rPr>
                <w:sz w:val="24"/>
              </w:rPr>
              <w:t>Організувати оздоровлення дітей, в тому числі й пільгового контингенту, під час літніх канікул  в закладі</w:t>
            </w:r>
            <w:r w:rsidR="00E7119E">
              <w:rPr>
                <w:sz w:val="24"/>
              </w:rPr>
              <w:t xml:space="preserve"> з денним перебуванням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B" w:rsidRPr="00184CBB" w:rsidRDefault="00184CBB" w:rsidP="00184CBB">
            <w:pPr>
              <w:pStyle w:val="afff0"/>
              <w:rPr>
                <w:sz w:val="24"/>
              </w:rPr>
            </w:pPr>
            <w:r w:rsidRPr="00184CBB">
              <w:rPr>
                <w:sz w:val="24"/>
              </w:rPr>
              <w:t>червень 2024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B" w:rsidRPr="00184CBB" w:rsidRDefault="000F20E5" w:rsidP="00184CBB">
            <w:pPr>
              <w:pStyle w:val="afff0"/>
              <w:rPr>
                <w:sz w:val="24"/>
              </w:rPr>
            </w:pPr>
            <w:r w:rsidRPr="000F20E5">
              <w:rPr>
                <w:sz w:val="24"/>
              </w:rPr>
              <w:t>Соціальний педагог</w:t>
            </w:r>
          </w:p>
        </w:tc>
        <w:tc>
          <w:tcPr>
            <w:tcW w:w="1701" w:type="dxa"/>
          </w:tcPr>
          <w:p w:rsidR="00184CBB" w:rsidRPr="0021531C" w:rsidRDefault="00184CBB" w:rsidP="00A06ED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84CBB" w:rsidRPr="0021531C" w:rsidTr="00E7119E">
        <w:tc>
          <w:tcPr>
            <w:tcW w:w="709" w:type="dxa"/>
          </w:tcPr>
          <w:p w:rsidR="00184CBB" w:rsidRPr="008E465E" w:rsidRDefault="00184CBB" w:rsidP="008E465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465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B" w:rsidRPr="00184CBB" w:rsidRDefault="00184CBB" w:rsidP="00184CBB">
            <w:pPr>
              <w:pStyle w:val="afff0"/>
              <w:rPr>
                <w:sz w:val="24"/>
              </w:rPr>
            </w:pPr>
            <w:r w:rsidRPr="00184CBB">
              <w:rPr>
                <w:sz w:val="24"/>
              </w:rPr>
              <w:t xml:space="preserve">Охопити всіх дітей, в тому числі й </w:t>
            </w:r>
            <w:r w:rsidRPr="00184CBB">
              <w:rPr>
                <w:spacing w:val="-3"/>
                <w:sz w:val="24"/>
              </w:rPr>
              <w:t xml:space="preserve">пільгового контингенту, поглибленим </w:t>
            </w:r>
            <w:r w:rsidRPr="00184CBB">
              <w:rPr>
                <w:sz w:val="24"/>
              </w:rPr>
              <w:t>медичним оглядом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B" w:rsidRPr="00184CBB" w:rsidRDefault="008E465E" w:rsidP="008E465E">
            <w:pPr>
              <w:pStyle w:val="afff0"/>
              <w:jc w:val="center"/>
              <w:rPr>
                <w:sz w:val="24"/>
              </w:rPr>
            </w:pPr>
            <w:r>
              <w:rPr>
                <w:sz w:val="24"/>
              </w:rPr>
              <w:t>10 - 12</w:t>
            </w:r>
            <w:r w:rsidR="00184CBB" w:rsidRPr="00184CBB">
              <w:rPr>
                <w:sz w:val="24"/>
              </w:rPr>
              <w:t xml:space="preserve"> 2023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B" w:rsidRPr="00184CBB" w:rsidRDefault="00184CBB" w:rsidP="00184CBB">
            <w:pPr>
              <w:pStyle w:val="afff0"/>
              <w:rPr>
                <w:sz w:val="24"/>
              </w:rPr>
            </w:pPr>
            <w:r w:rsidRPr="00184CBB">
              <w:rPr>
                <w:sz w:val="24"/>
              </w:rPr>
              <w:t>Сестра медична</w:t>
            </w:r>
          </w:p>
        </w:tc>
        <w:tc>
          <w:tcPr>
            <w:tcW w:w="1701" w:type="dxa"/>
          </w:tcPr>
          <w:p w:rsidR="00184CBB" w:rsidRPr="0021531C" w:rsidRDefault="00184CBB" w:rsidP="00A06ED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84CBB" w:rsidRPr="0021531C" w:rsidTr="00E7119E">
        <w:tc>
          <w:tcPr>
            <w:tcW w:w="709" w:type="dxa"/>
          </w:tcPr>
          <w:p w:rsidR="00184CBB" w:rsidRPr="008E465E" w:rsidRDefault="00184CBB" w:rsidP="008E465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465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B" w:rsidRPr="00184CBB" w:rsidRDefault="00184CBB" w:rsidP="00FA75D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CBB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Організувати вручення подарунків на день </w:t>
            </w:r>
            <w:r w:rsidRPr="00184CBB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 xml:space="preserve">Святого Миколая, новорічні свята учням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почат</w:t>
            </w:r>
            <w:r w:rsidRPr="00184CB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кових </w:t>
            </w:r>
            <w:r w:rsidRPr="00184CB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класів та дітям пільгового контингенту.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B" w:rsidRPr="00184CBB" w:rsidRDefault="00184CBB" w:rsidP="00FA75D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CB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Грудень 2023-</w:t>
            </w:r>
          </w:p>
          <w:p w:rsidR="00184CBB" w:rsidRPr="00184CBB" w:rsidRDefault="00184CBB" w:rsidP="00184CB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B" w:rsidRPr="00184CBB" w:rsidRDefault="00184CBB" w:rsidP="002153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84CB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Є.К.</w:t>
            </w:r>
          </w:p>
        </w:tc>
        <w:tc>
          <w:tcPr>
            <w:tcW w:w="1701" w:type="dxa"/>
          </w:tcPr>
          <w:p w:rsidR="00184CBB" w:rsidRPr="0021531C" w:rsidRDefault="00184CBB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84CBB" w:rsidRPr="0021531C" w:rsidTr="00E7119E">
        <w:tc>
          <w:tcPr>
            <w:tcW w:w="709" w:type="dxa"/>
          </w:tcPr>
          <w:p w:rsidR="00184CBB" w:rsidRPr="008E465E" w:rsidRDefault="00184CBB" w:rsidP="008E465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465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B" w:rsidRPr="00184CBB" w:rsidRDefault="00184CBB" w:rsidP="00184CBB">
            <w:pPr>
              <w:pStyle w:val="afff0"/>
              <w:rPr>
                <w:sz w:val="24"/>
              </w:rPr>
            </w:pPr>
            <w:r w:rsidRPr="00184CBB">
              <w:rPr>
                <w:sz w:val="24"/>
              </w:rPr>
              <w:t>Розважальна програма для дітей з особливи</w:t>
            </w:r>
            <w:r>
              <w:rPr>
                <w:sz w:val="24"/>
              </w:rPr>
              <w:t>-</w:t>
            </w:r>
            <w:r w:rsidRPr="00184CBB">
              <w:rPr>
                <w:sz w:val="24"/>
              </w:rPr>
              <w:t>ми потребами «День святого Миколая»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B" w:rsidRPr="00184CBB" w:rsidRDefault="00184CBB" w:rsidP="00184CBB">
            <w:pPr>
              <w:pStyle w:val="afff0"/>
              <w:rPr>
                <w:sz w:val="24"/>
              </w:rPr>
            </w:pPr>
            <w:r w:rsidRPr="00184CBB">
              <w:rPr>
                <w:sz w:val="24"/>
              </w:rPr>
              <w:t>Грудень</w:t>
            </w:r>
          </w:p>
          <w:p w:rsidR="00184CBB" w:rsidRPr="00184CBB" w:rsidRDefault="00184CBB" w:rsidP="00184CBB">
            <w:pPr>
              <w:pStyle w:val="afff0"/>
              <w:rPr>
                <w:sz w:val="24"/>
              </w:rPr>
            </w:pPr>
            <w:r w:rsidRPr="00184CBB">
              <w:rPr>
                <w:sz w:val="24"/>
              </w:rPr>
              <w:t>2022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B" w:rsidRPr="00184CBB" w:rsidRDefault="00184CBB" w:rsidP="00184CBB">
            <w:pPr>
              <w:pStyle w:val="afff0"/>
              <w:rPr>
                <w:sz w:val="24"/>
              </w:rPr>
            </w:pPr>
            <w:r w:rsidRPr="00184CBB">
              <w:rPr>
                <w:sz w:val="24"/>
              </w:rPr>
              <w:t>Кайряк Н.Г.</w:t>
            </w:r>
          </w:p>
        </w:tc>
        <w:tc>
          <w:tcPr>
            <w:tcW w:w="1701" w:type="dxa"/>
          </w:tcPr>
          <w:p w:rsidR="00184CBB" w:rsidRPr="0021531C" w:rsidRDefault="00184CBB" w:rsidP="00A06ED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84CBB" w:rsidRPr="0021531C" w:rsidTr="00E7119E">
        <w:tc>
          <w:tcPr>
            <w:tcW w:w="709" w:type="dxa"/>
          </w:tcPr>
          <w:p w:rsidR="00184CBB" w:rsidRPr="008E465E" w:rsidRDefault="00184CBB" w:rsidP="008E465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465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B" w:rsidRPr="00184CBB" w:rsidRDefault="00184CBB" w:rsidP="00184CBB">
            <w:pPr>
              <w:pStyle w:val="afff0"/>
              <w:rPr>
                <w:sz w:val="24"/>
              </w:rPr>
            </w:pPr>
            <w:r w:rsidRPr="00184CBB">
              <w:rPr>
                <w:spacing w:val="-5"/>
                <w:sz w:val="24"/>
              </w:rPr>
              <w:t xml:space="preserve">Організувати учнів на участь у заходах, </w:t>
            </w:r>
            <w:r w:rsidRPr="00184CBB">
              <w:rPr>
                <w:sz w:val="24"/>
              </w:rPr>
              <w:t>присвячених Дню захисту дітей.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B" w:rsidRPr="00184CBB" w:rsidRDefault="00184CBB" w:rsidP="00184CBB">
            <w:pPr>
              <w:pStyle w:val="afff0"/>
              <w:rPr>
                <w:sz w:val="24"/>
                <w:lang w:val="en-US"/>
              </w:rPr>
            </w:pPr>
            <w:r w:rsidRPr="00184CBB">
              <w:rPr>
                <w:sz w:val="24"/>
              </w:rPr>
              <w:t>01 червня 2024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B" w:rsidRPr="00184CBB" w:rsidRDefault="00184CBB" w:rsidP="00184CBB">
            <w:pPr>
              <w:pStyle w:val="afff0"/>
              <w:rPr>
                <w:sz w:val="24"/>
              </w:rPr>
            </w:pPr>
            <w:r w:rsidRPr="00184CBB">
              <w:rPr>
                <w:sz w:val="24"/>
              </w:rPr>
              <w:t>Кайряк Н.Г.</w:t>
            </w:r>
          </w:p>
        </w:tc>
        <w:tc>
          <w:tcPr>
            <w:tcW w:w="1701" w:type="dxa"/>
          </w:tcPr>
          <w:p w:rsidR="00184CBB" w:rsidRPr="0021531C" w:rsidRDefault="00184CBB" w:rsidP="00A06ED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08098F" w:rsidRPr="0021531C" w:rsidRDefault="00830407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2.12</w:t>
      </w:r>
      <w:r w:rsidR="0008098F" w:rsidRPr="0021531C">
        <w:rPr>
          <w:rFonts w:ascii="Times New Roman" w:hAnsi="Times New Roman"/>
          <w:b/>
          <w:sz w:val="24"/>
          <w:szCs w:val="24"/>
          <w:lang w:val="uk-UA"/>
        </w:rPr>
        <w:t>. Заходи щодо правової освіти здобувачів освіти</w:t>
      </w:r>
    </w:p>
    <w:tbl>
      <w:tblPr>
        <w:tblStyle w:val="115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7"/>
        <w:gridCol w:w="1488"/>
        <w:gridCol w:w="1837"/>
        <w:gridCol w:w="1772"/>
      </w:tblGrid>
      <w:tr w:rsidR="0021531C" w:rsidRPr="0021531C" w:rsidTr="00830407">
        <w:tc>
          <w:tcPr>
            <w:tcW w:w="709" w:type="dxa"/>
          </w:tcPr>
          <w:p w:rsidR="0021531C" w:rsidRPr="000423CF" w:rsidRDefault="0021531C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№</w:t>
            </w:r>
          </w:p>
          <w:p w:rsidR="0021531C" w:rsidRPr="000423CF" w:rsidRDefault="0021531C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з/п</w:t>
            </w:r>
          </w:p>
        </w:tc>
        <w:tc>
          <w:tcPr>
            <w:tcW w:w="4967" w:type="dxa"/>
          </w:tcPr>
          <w:p w:rsidR="0021531C" w:rsidRPr="000423CF" w:rsidRDefault="0021531C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Заходи</w:t>
            </w:r>
          </w:p>
        </w:tc>
        <w:tc>
          <w:tcPr>
            <w:tcW w:w="1488" w:type="dxa"/>
          </w:tcPr>
          <w:p w:rsidR="0021531C" w:rsidRPr="000423CF" w:rsidRDefault="0021531C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Термін виконання</w:t>
            </w:r>
          </w:p>
        </w:tc>
        <w:tc>
          <w:tcPr>
            <w:tcW w:w="1837" w:type="dxa"/>
          </w:tcPr>
          <w:p w:rsidR="0021531C" w:rsidRPr="000423CF" w:rsidRDefault="0021531C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Відповідальний</w:t>
            </w:r>
          </w:p>
        </w:tc>
        <w:tc>
          <w:tcPr>
            <w:tcW w:w="1772" w:type="dxa"/>
          </w:tcPr>
          <w:p w:rsidR="0021531C" w:rsidRPr="000423CF" w:rsidRDefault="0021531C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Відмітка про виконання</w:t>
            </w:r>
          </w:p>
        </w:tc>
      </w:tr>
      <w:tr w:rsidR="000423CF" w:rsidRPr="0021531C" w:rsidTr="00830407">
        <w:tc>
          <w:tcPr>
            <w:tcW w:w="709" w:type="dxa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</w:p>
          <w:p w:rsidR="000423CF" w:rsidRPr="000423CF" w:rsidRDefault="000423CF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1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3CF" w:rsidRPr="000423CF" w:rsidRDefault="000423CF" w:rsidP="00FA75D9">
            <w:pPr>
              <w:pStyle w:val="afff0"/>
              <w:rPr>
                <w:sz w:val="24"/>
              </w:rPr>
            </w:pPr>
            <w:r w:rsidRPr="000423CF">
              <w:rPr>
                <w:spacing w:val="-2"/>
                <w:sz w:val="24"/>
              </w:rPr>
              <w:t xml:space="preserve">Дотримуватись статті Закону України "Про освіту" </w:t>
            </w:r>
            <w:r w:rsidRPr="000423CF">
              <w:rPr>
                <w:spacing w:val="1"/>
                <w:sz w:val="24"/>
              </w:rPr>
              <w:t xml:space="preserve">щодо отримання учнями повної загальної </w:t>
            </w:r>
            <w:r w:rsidRPr="000423CF">
              <w:rPr>
                <w:spacing w:val="-1"/>
                <w:sz w:val="24"/>
              </w:rPr>
              <w:t>середньої освіти</w:t>
            </w:r>
          </w:p>
        </w:tc>
        <w:tc>
          <w:tcPr>
            <w:tcW w:w="1488" w:type="dxa"/>
          </w:tcPr>
          <w:p w:rsidR="000423CF" w:rsidRDefault="000423CF" w:rsidP="00FA75D9">
            <w:pPr>
              <w:pStyle w:val="afff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Протягом</w:t>
            </w:r>
          </w:p>
          <w:p w:rsidR="000423CF" w:rsidRPr="000423CF" w:rsidRDefault="000423CF" w:rsidP="00FA75D9">
            <w:pPr>
              <w:pStyle w:val="afff0"/>
              <w:rPr>
                <w:rFonts w:eastAsiaTheme="minorHAnsi"/>
                <w:sz w:val="24"/>
              </w:rPr>
            </w:pPr>
            <w:r w:rsidRPr="000423CF">
              <w:rPr>
                <w:rFonts w:eastAsiaTheme="minorHAnsi"/>
                <w:sz w:val="24"/>
              </w:rPr>
              <w:t>навчального року</w:t>
            </w:r>
          </w:p>
        </w:tc>
        <w:tc>
          <w:tcPr>
            <w:tcW w:w="18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423CF" w:rsidRPr="000423CF" w:rsidRDefault="000423CF" w:rsidP="00FA75D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Адміністрація закладу</w:t>
            </w:r>
          </w:p>
        </w:tc>
        <w:tc>
          <w:tcPr>
            <w:tcW w:w="1772" w:type="dxa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</w:p>
        </w:tc>
      </w:tr>
      <w:tr w:rsidR="000423CF" w:rsidRPr="0021531C" w:rsidTr="00830407">
        <w:tc>
          <w:tcPr>
            <w:tcW w:w="709" w:type="dxa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2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  <w:r w:rsidRPr="000423CF">
              <w:rPr>
                <w:spacing w:val="-2"/>
                <w:sz w:val="24"/>
              </w:rPr>
              <w:t>Здійснювати контроль працевлаштування випускників 9-х класів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CF" w:rsidRPr="000423CF" w:rsidRDefault="000423CF" w:rsidP="000423CF">
            <w:pPr>
              <w:pStyle w:val="afff0"/>
              <w:rPr>
                <w:rFonts w:eastAsiaTheme="minorHAnsi"/>
                <w:sz w:val="24"/>
              </w:rPr>
            </w:pPr>
            <w:r>
              <w:rPr>
                <w:spacing w:val="-3"/>
                <w:sz w:val="24"/>
              </w:rPr>
              <w:t>08,09. 2023</w:t>
            </w:r>
          </w:p>
        </w:tc>
        <w:tc>
          <w:tcPr>
            <w:tcW w:w="18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Адміністрація закладу</w:t>
            </w:r>
          </w:p>
        </w:tc>
        <w:tc>
          <w:tcPr>
            <w:tcW w:w="1772" w:type="dxa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</w:p>
        </w:tc>
      </w:tr>
      <w:tr w:rsidR="000423CF" w:rsidRPr="0021531C" w:rsidTr="00830407">
        <w:tc>
          <w:tcPr>
            <w:tcW w:w="709" w:type="dxa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3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3CF" w:rsidRPr="000423CF" w:rsidRDefault="000423CF" w:rsidP="00FA75D9">
            <w:pPr>
              <w:pStyle w:val="afff0"/>
              <w:rPr>
                <w:sz w:val="24"/>
              </w:rPr>
            </w:pPr>
            <w:r w:rsidRPr="000423CF">
              <w:rPr>
                <w:spacing w:val="-2"/>
                <w:sz w:val="24"/>
              </w:rPr>
              <w:t>Забезпечити наступність у правовій роботі між початковою, основною та старшою школою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3CF" w:rsidRDefault="000423CF" w:rsidP="00FA75D9">
            <w:pPr>
              <w:pStyle w:val="afff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Протягом</w:t>
            </w:r>
          </w:p>
          <w:p w:rsidR="000423CF" w:rsidRPr="000423CF" w:rsidRDefault="000423CF" w:rsidP="00FA75D9">
            <w:pPr>
              <w:pStyle w:val="afff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навчал</w:t>
            </w:r>
            <w:r w:rsidRPr="000423CF">
              <w:rPr>
                <w:rFonts w:eastAsiaTheme="minorHAnsi"/>
                <w:sz w:val="24"/>
              </w:rPr>
              <w:t xml:space="preserve"> року</w:t>
            </w:r>
          </w:p>
        </w:tc>
        <w:tc>
          <w:tcPr>
            <w:tcW w:w="18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423CF" w:rsidRPr="000423CF" w:rsidRDefault="000423CF" w:rsidP="00FA75D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Адміністрація закладу</w:t>
            </w:r>
          </w:p>
        </w:tc>
        <w:tc>
          <w:tcPr>
            <w:tcW w:w="1772" w:type="dxa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</w:p>
        </w:tc>
      </w:tr>
      <w:tr w:rsidR="000423CF" w:rsidRPr="0021531C" w:rsidTr="00830407">
        <w:tc>
          <w:tcPr>
            <w:tcW w:w="709" w:type="dxa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4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3CF" w:rsidRPr="000423CF" w:rsidRDefault="000423CF" w:rsidP="00FA75D9">
            <w:pPr>
              <w:pStyle w:val="afff0"/>
              <w:rPr>
                <w:sz w:val="24"/>
              </w:rPr>
            </w:pPr>
            <w:r w:rsidRPr="000423CF">
              <w:rPr>
                <w:spacing w:val="-2"/>
                <w:sz w:val="24"/>
              </w:rPr>
              <w:t xml:space="preserve">Організовувати зустрічі лікаря-нарколога для проведення з </w:t>
            </w:r>
            <w:r>
              <w:rPr>
                <w:sz w:val="24"/>
              </w:rPr>
              <w:t>учнями профілак.</w:t>
            </w:r>
            <w:r w:rsidRPr="000423CF">
              <w:rPr>
                <w:sz w:val="24"/>
              </w:rPr>
              <w:t xml:space="preserve"> лекцій, бесід.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CF" w:rsidRPr="000423CF" w:rsidRDefault="000423CF" w:rsidP="00FA75D9">
            <w:pPr>
              <w:pStyle w:val="afff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Жовтень</w:t>
            </w:r>
          </w:p>
        </w:tc>
        <w:tc>
          <w:tcPr>
            <w:tcW w:w="18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423CF" w:rsidRPr="000423CF" w:rsidRDefault="000F20E5" w:rsidP="00FA75D9">
            <w:pPr>
              <w:pStyle w:val="afff0"/>
              <w:rPr>
                <w:sz w:val="24"/>
              </w:rPr>
            </w:pPr>
            <w:r w:rsidRPr="000F20E5">
              <w:rPr>
                <w:sz w:val="24"/>
              </w:rPr>
              <w:t>Соціальний педагог</w:t>
            </w:r>
          </w:p>
        </w:tc>
        <w:tc>
          <w:tcPr>
            <w:tcW w:w="1772" w:type="dxa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</w:p>
        </w:tc>
      </w:tr>
      <w:tr w:rsidR="000423CF" w:rsidRPr="0021531C" w:rsidTr="00830407">
        <w:tc>
          <w:tcPr>
            <w:tcW w:w="709" w:type="dxa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5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 xml:space="preserve">Спрямувати роботу класних керівників на </w:t>
            </w:r>
            <w:r w:rsidRPr="000423CF">
              <w:rPr>
                <w:spacing w:val="-1"/>
                <w:sz w:val="24"/>
              </w:rPr>
              <w:t xml:space="preserve">виявлення психологічного клімату в сім'ях та умов </w:t>
            </w:r>
            <w:r w:rsidRPr="000423CF">
              <w:rPr>
                <w:sz w:val="24"/>
              </w:rPr>
              <w:t>проживання в них неповнолітніх дітей.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CF" w:rsidRPr="000423CF" w:rsidRDefault="000423CF" w:rsidP="000423CF">
            <w:pPr>
              <w:pStyle w:val="afff0"/>
              <w:rPr>
                <w:rFonts w:eastAsiaTheme="minorHAnsi"/>
                <w:sz w:val="24"/>
              </w:rPr>
            </w:pPr>
            <w:r w:rsidRPr="000423CF">
              <w:rPr>
                <w:rFonts w:eastAsiaTheme="minorHAnsi"/>
                <w:sz w:val="24"/>
              </w:rPr>
              <w:t>Протягом</w:t>
            </w:r>
          </w:p>
          <w:p w:rsidR="000423CF" w:rsidRPr="000423CF" w:rsidRDefault="000423CF" w:rsidP="000423CF">
            <w:pPr>
              <w:pStyle w:val="afff0"/>
              <w:rPr>
                <w:rFonts w:eastAsiaTheme="minorHAnsi"/>
                <w:sz w:val="24"/>
              </w:rPr>
            </w:pPr>
            <w:r w:rsidRPr="000423CF">
              <w:rPr>
                <w:rFonts w:eastAsiaTheme="minorHAnsi"/>
                <w:sz w:val="24"/>
              </w:rPr>
              <w:t>навчального року</w:t>
            </w:r>
          </w:p>
        </w:tc>
        <w:tc>
          <w:tcPr>
            <w:tcW w:w="18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423CF" w:rsidRPr="000423CF" w:rsidRDefault="000F20E5" w:rsidP="000423CF">
            <w:pPr>
              <w:pStyle w:val="afff0"/>
              <w:rPr>
                <w:sz w:val="24"/>
              </w:rPr>
            </w:pPr>
            <w:r w:rsidRPr="000F20E5">
              <w:rPr>
                <w:sz w:val="24"/>
              </w:rPr>
              <w:t>Соціальний педагог</w:t>
            </w:r>
          </w:p>
        </w:tc>
        <w:tc>
          <w:tcPr>
            <w:tcW w:w="1772" w:type="dxa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</w:p>
        </w:tc>
      </w:tr>
      <w:tr w:rsidR="000423CF" w:rsidRPr="0021531C" w:rsidTr="00830407">
        <w:tc>
          <w:tcPr>
            <w:tcW w:w="709" w:type="dxa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6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3CF" w:rsidRPr="000423CF" w:rsidRDefault="00891A7C" w:rsidP="000423CF">
            <w:pPr>
              <w:pStyle w:val="afff0"/>
              <w:rPr>
                <w:sz w:val="24"/>
              </w:rPr>
            </w:pPr>
            <w:r w:rsidRPr="000423CF">
              <w:rPr>
                <w:spacing w:val="-2"/>
                <w:sz w:val="24"/>
              </w:rPr>
              <w:t>Вести соціально-психологічний супровід дітей, які виховуються в проблемних сім’ях.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C" w:rsidRPr="00891A7C" w:rsidRDefault="00891A7C" w:rsidP="00891A7C">
            <w:pPr>
              <w:pStyle w:val="afff0"/>
              <w:rPr>
                <w:rFonts w:eastAsiaTheme="minorHAnsi"/>
                <w:sz w:val="24"/>
              </w:rPr>
            </w:pPr>
            <w:r w:rsidRPr="00891A7C">
              <w:rPr>
                <w:rFonts w:eastAsiaTheme="minorHAnsi"/>
                <w:sz w:val="24"/>
              </w:rPr>
              <w:t>Протягом</w:t>
            </w:r>
          </w:p>
          <w:p w:rsidR="000423CF" w:rsidRPr="000423CF" w:rsidRDefault="00891A7C" w:rsidP="00891A7C">
            <w:pPr>
              <w:pStyle w:val="afff0"/>
              <w:rPr>
                <w:rFonts w:eastAsiaTheme="minorHAnsi"/>
                <w:sz w:val="24"/>
              </w:rPr>
            </w:pPr>
            <w:r w:rsidRPr="00891A7C">
              <w:rPr>
                <w:rFonts w:eastAsiaTheme="minorHAnsi"/>
                <w:sz w:val="24"/>
              </w:rPr>
              <w:t>навчал року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3CF" w:rsidRDefault="00891A7C" w:rsidP="000423C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Соц.-психол.</w:t>
            </w:r>
          </w:p>
          <w:p w:rsidR="00891A7C" w:rsidRPr="000423CF" w:rsidRDefault="00891A7C" w:rsidP="000423C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служба</w:t>
            </w:r>
          </w:p>
        </w:tc>
        <w:tc>
          <w:tcPr>
            <w:tcW w:w="1772" w:type="dxa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</w:p>
        </w:tc>
      </w:tr>
      <w:tr w:rsidR="000423CF" w:rsidRPr="0021531C" w:rsidTr="00830407">
        <w:tc>
          <w:tcPr>
            <w:tcW w:w="709" w:type="dxa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7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3CF" w:rsidRPr="000423CF" w:rsidRDefault="00891A7C" w:rsidP="000423CF">
            <w:pPr>
              <w:pStyle w:val="afff0"/>
              <w:rPr>
                <w:sz w:val="24"/>
              </w:rPr>
            </w:pPr>
            <w:r w:rsidRPr="000423CF">
              <w:rPr>
                <w:spacing w:val="-2"/>
                <w:sz w:val="24"/>
              </w:rPr>
              <w:t>Вести щоденний облік відвідування учням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lastRenderedPageBreak/>
              <w:t>закладу</w:t>
            </w:r>
            <w:r w:rsidRPr="000423CF">
              <w:rPr>
                <w:spacing w:val="-2"/>
                <w:sz w:val="24"/>
              </w:rPr>
              <w:t xml:space="preserve"> </w:t>
            </w:r>
            <w:r w:rsidRPr="000423CF">
              <w:rPr>
                <w:sz w:val="24"/>
              </w:rPr>
              <w:t>та проводити потижневий його аналіз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C" w:rsidRPr="00891A7C" w:rsidRDefault="00891A7C" w:rsidP="00891A7C">
            <w:pPr>
              <w:pStyle w:val="afff0"/>
              <w:rPr>
                <w:rFonts w:eastAsiaTheme="minorHAnsi"/>
                <w:sz w:val="24"/>
              </w:rPr>
            </w:pPr>
            <w:r w:rsidRPr="00891A7C">
              <w:rPr>
                <w:rFonts w:eastAsiaTheme="minorHAnsi"/>
                <w:sz w:val="24"/>
              </w:rPr>
              <w:lastRenderedPageBreak/>
              <w:t>Протягом</w:t>
            </w:r>
          </w:p>
          <w:p w:rsidR="000423CF" w:rsidRPr="000423CF" w:rsidRDefault="00891A7C" w:rsidP="00891A7C">
            <w:pPr>
              <w:pStyle w:val="afff0"/>
              <w:rPr>
                <w:rFonts w:eastAsiaTheme="minorHAnsi"/>
                <w:sz w:val="24"/>
              </w:rPr>
            </w:pPr>
            <w:r w:rsidRPr="00891A7C">
              <w:rPr>
                <w:rFonts w:eastAsiaTheme="minorHAnsi"/>
                <w:sz w:val="24"/>
              </w:rPr>
              <w:lastRenderedPageBreak/>
              <w:t>навчал року</w:t>
            </w:r>
          </w:p>
        </w:tc>
        <w:tc>
          <w:tcPr>
            <w:tcW w:w="18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423CF" w:rsidRPr="000423CF" w:rsidRDefault="00891A7C" w:rsidP="000423C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lastRenderedPageBreak/>
              <w:t>Коваленок Є.К.</w:t>
            </w:r>
          </w:p>
        </w:tc>
        <w:tc>
          <w:tcPr>
            <w:tcW w:w="1772" w:type="dxa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</w:p>
        </w:tc>
      </w:tr>
      <w:tr w:rsidR="000423CF" w:rsidRPr="0021531C" w:rsidTr="00830407">
        <w:tc>
          <w:tcPr>
            <w:tcW w:w="709" w:type="dxa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8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3CF" w:rsidRPr="000423CF" w:rsidRDefault="00891A7C" w:rsidP="000423CF">
            <w:pPr>
              <w:pStyle w:val="afff0"/>
              <w:rPr>
                <w:sz w:val="24"/>
              </w:rPr>
            </w:pPr>
            <w:r>
              <w:rPr>
                <w:spacing w:val="-2"/>
                <w:sz w:val="24"/>
              </w:rPr>
              <w:t>Робота р</w:t>
            </w:r>
            <w:r w:rsidRPr="000423CF">
              <w:rPr>
                <w:spacing w:val="-2"/>
                <w:sz w:val="24"/>
              </w:rPr>
              <w:t>ади профілактики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CF" w:rsidRPr="000423CF" w:rsidRDefault="00891A7C" w:rsidP="000423CF">
            <w:pPr>
              <w:pStyle w:val="afff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Щомісяця</w:t>
            </w:r>
          </w:p>
        </w:tc>
        <w:tc>
          <w:tcPr>
            <w:tcW w:w="18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423CF" w:rsidRPr="000423CF" w:rsidRDefault="000F20E5" w:rsidP="000423C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Соц.</w:t>
            </w:r>
            <w:r w:rsidRPr="000F20E5">
              <w:rPr>
                <w:sz w:val="24"/>
              </w:rPr>
              <w:t xml:space="preserve"> педагог</w:t>
            </w:r>
          </w:p>
        </w:tc>
        <w:tc>
          <w:tcPr>
            <w:tcW w:w="1772" w:type="dxa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</w:p>
        </w:tc>
      </w:tr>
      <w:tr w:rsidR="000423CF" w:rsidRPr="0021531C" w:rsidTr="00830407">
        <w:tc>
          <w:tcPr>
            <w:tcW w:w="709" w:type="dxa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9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3CF" w:rsidRPr="000423CF" w:rsidRDefault="00891A7C" w:rsidP="000423CF">
            <w:pPr>
              <w:pStyle w:val="afff0"/>
              <w:rPr>
                <w:sz w:val="24"/>
              </w:rPr>
            </w:pPr>
            <w:r w:rsidRPr="000423CF">
              <w:rPr>
                <w:spacing w:val="-2"/>
                <w:sz w:val="24"/>
              </w:rPr>
              <w:t xml:space="preserve">Залучити дітей, схильних до правопорушень, до </w:t>
            </w:r>
            <w:r w:rsidRPr="000423CF">
              <w:rPr>
                <w:sz w:val="24"/>
              </w:rPr>
              <w:t>занять в гуртках за інтересами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C" w:rsidRPr="00891A7C" w:rsidRDefault="00891A7C" w:rsidP="00891A7C">
            <w:pPr>
              <w:pStyle w:val="afff0"/>
              <w:rPr>
                <w:rFonts w:eastAsiaTheme="minorHAnsi"/>
                <w:sz w:val="24"/>
              </w:rPr>
            </w:pPr>
            <w:r w:rsidRPr="00891A7C">
              <w:rPr>
                <w:rFonts w:eastAsiaTheme="minorHAnsi"/>
                <w:sz w:val="24"/>
              </w:rPr>
              <w:t>Протягом</w:t>
            </w:r>
          </w:p>
          <w:p w:rsidR="000423CF" w:rsidRPr="000423CF" w:rsidRDefault="00891A7C" w:rsidP="00891A7C">
            <w:pPr>
              <w:pStyle w:val="afff0"/>
              <w:rPr>
                <w:rFonts w:eastAsiaTheme="minorHAnsi"/>
                <w:sz w:val="24"/>
              </w:rPr>
            </w:pPr>
            <w:r w:rsidRPr="00891A7C">
              <w:rPr>
                <w:rFonts w:eastAsiaTheme="minorHAnsi"/>
                <w:sz w:val="24"/>
              </w:rPr>
              <w:t>навчал року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3CF" w:rsidRPr="000423CF" w:rsidRDefault="000F20E5" w:rsidP="000423CF">
            <w:pPr>
              <w:pStyle w:val="afff0"/>
              <w:rPr>
                <w:sz w:val="24"/>
              </w:rPr>
            </w:pPr>
            <w:r w:rsidRPr="000F20E5">
              <w:rPr>
                <w:sz w:val="24"/>
              </w:rPr>
              <w:t>Соціальний педагог</w:t>
            </w:r>
          </w:p>
        </w:tc>
        <w:tc>
          <w:tcPr>
            <w:tcW w:w="1772" w:type="dxa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</w:p>
        </w:tc>
      </w:tr>
      <w:tr w:rsidR="000423CF" w:rsidRPr="0021531C" w:rsidTr="00830407">
        <w:tc>
          <w:tcPr>
            <w:tcW w:w="709" w:type="dxa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10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3CF" w:rsidRPr="000423CF" w:rsidRDefault="00891A7C" w:rsidP="000423CF">
            <w:pPr>
              <w:pStyle w:val="afff0"/>
              <w:rPr>
                <w:sz w:val="24"/>
              </w:rPr>
            </w:pPr>
            <w:r w:rsidRPr="000423CF">
              <w:rPr>
                <w:spacing w:val="-1"/>
                <w:sz w:val="24"/>
              </w:rPr>
              <w:t xml:space="preserve">Постійно підтримувати зв'язок з батьками учнів, </w:t>
            </w:r>
            <w:r w:rsidRPr="000423CF">
              <w:rPr>
                <w:sz w:val="24"/>
              </w:rPr>
              <w:t>схильних до правопорушень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CF" w:rsidRPr="000423CF" w:rsidRDefault="00891A7C" w:rsidP="000423CF">
            <w:pPr>
              <w:pStyle w:val="afff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Постійно</w:t>
            </w:r>
          </w:p>
        </w:tc>
        <w:tc>
          <w:tcPr>
            <w:tcW w:w="18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423CF" w:rsidRPr="000423CF" w:rsidRDefault="000F20E5" w:rsidP="000423CF">
            <w:pPr>
              <w:pStyle w:val="afff0"/>
              <w:rPr>
                <w:sz w:val="24"/>
              </w:rPr>
            </w:pPr>
            <w:r w:rsidRPr="000F20E5">
              <w:rPr>
                <w:sz w:val="24"/>
              </w:rPr>
              <w:t>Соціальний педагог</w:t>
            </w:r>
          </w:p>
        </w:tc>
        <w:tc>
          <w:tcPr>
            <w:tcW w:w="1772" w:type="dxa"/>
          </w:tcPr>
          <w:p w:rsidR="000423CF" w:rsidRPr="000423CF" w:rsidRDefault="000423CF" w:rsidP="000423CF">
            <w:pPr>
              <w:pStyle w:val="afff0"/>
              <w:rPr>
                <w:sz w:val="24"/>
              </w:rPr>
            </w:pPr>
          </w:p>
        </w:tc>
      </w:tr>
      <w:tr w:rsidR="00891A7C" w:rsidRPr="0021531C" w:rsidTr="00830407">
        <w:tc>
          <w:tcPr>
            <w:tcW w:w="709" w:type="dxa"/>
          </w:tcPr>
          <w:p w:rsidR="00891A7C" w:rsidRPr="000423CF" w:rsidRDefault="00891A7C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11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7C" w:rsidRPr="000423CF" w:rsidRDefault="00891A7C" w:rsidP="00FA75D9">
            <w:pPr>
              <w:pStyle w:val="afff0"/>
              <w:rPr>
                <w:sz w:val="24"/>
              </w:rPr>
            </w:pPr>
            <w:r w:rsidRPr="000423CF">
              <w:rPr>
                <w:spacing w:val="-2"/>
                <w:sz w:val="24"/>
              </w:rPr>
              <w:t xml:space="preserve">Проводити індивідуальні бесіди з учнями, схильними </w:t>
            </w:r>
            <w:r w:rsidRPr="000423CF">
              <w:rPr>
                <w:spacing w:val="-1"/>
                <w:sz w:val="24"/>
              </w:rPr>
              <w:t>до правопорушень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C" w:rsidRPr="000423CF" w:rsidRDefault="00891A7C" w:rsidP="00FA75D9">
            <w:pPr>
              <w:pStyle w:val="afff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Постійно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7C" w:rsidRPr="000423CF" w:rsidRDefault="000F20E5" w:rsidP="00FA75D9">
            <w:pPr>
              <w:pStyle w:val="afff0"/>
              <w:rPr>
                <w:sz w:val="24"/>
              </w:rPr>
            </w:pPr>
            <w:r w:rsidRPr="000F20E5">
              <w:rPr>
                <w:sz w:val="24"/>
              </w:rPr>
              <w:t>Соціальний педагог</w:t>
            </w:r>
          </w:p>
        </w:tc>
        <w:tc>
          <w:tcPr>
            <w:tcW w:w="1772" w:type="dxa"/>
          </w:tcPr>
          <w:p w:rsidR="00891A7C" w:rsidRPr="000423CF" w:rsidRDefault="00891A7C" w:rsidP="000423CF">
            <w:pPr>
              <w:pStyle w:val="afff0"/>
              <w:rPr>
                <w:sz w:val="24"/>
              </w:rPr>
            </w:pPr>
          </w:p>
        </w:tc>
      </w:tr>
      <w:tr w:rsidR="00891A7C" w:rsidRPr="0021531C" w:rsidTr="00830407">
        <w:tc>
          <w:tcPr>
            <w:tcW w:w="709" w:type="dxa"/>
          </w:tcPr>
          <w:p w:rsidR="00891A7C" w:rsidRPr="000423CF" w:rsidRDefault="00891A7C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12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7C" w:rsidRPr="000423CF" w:rsidRDefault="00891A7C" w:rsidP="00FA75D9">
            <w:pPr>
              <w:pStyle w:val="afff0"/>
              <w:rPr>
                <w:sz w:val="24"/>
              </w:rPr>
            </w:pPr>
            <w:r w:rsidRPr="000423CF">
              <w:rPr>
                <w:spacing w:val="-2"/>
                <w:sz w:val="24"/>
              </w:rPr>
              <w:t xml:space="preserve">Проводити індивідуальні бесіди з метою виявлення </w:t>
            </w:r>
            <w:r w:rsidRPr="000423CF">
              <w:rPr>
                <w:spacing w:val="-1"/>
                <w:sz w:val="24"/>
              </w:rPr>
              <w:t>позитивних рис і якостей учнів, схильних до правопорушень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C" w:rsidRPr="000423CF" w:rsidRDefault="00891A7C" w:rsidP="00FA75D9">
            <w:pPr>
              <w:pStyle w:val="afff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Постійно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7C" w:rsidRPr="000423CF" w:rsidRDefault="000F20E5" w:rsidP="00FA75D9">
            <w:pPr>
              <w:pStyle w:val="afff0"/>
              <w:rPr>
                <w:sz w:val="24"/>
              </w:rPr>
            </w:pPr>
            <w:r w:rsidRPr="000F20E5">
              <w:rPr>
                <w:sz w:val="24"/>
              </w:rPr>
              <w:t>Соціальний педагог</w:t>
            </w:r>
          </w:p>
        </w:tc>
        <w:tc>
          <w:tcPr>
            <w:tcW w:w="1772" w:type="dxa"/>
          </w:tcPr>
          <w:p w:rsidR="00891A7C" w:rsidRPr="000423CF" w:rsidRDefault="00891A7C" w:rsidP="000423CF">
            <w:pPr>
              <w:pStyle w:val="afff0"/>
              <w:rPr>
                <w:sz w:val="24"/>
              </w:rPr>
            </w:pPr>
          </w:p>
        </w:tc>
      </w:tr>
      <w:tr w:rsidR="00891A7C" w:rsidRPr="0021531C" w:rsidTr="00830407">
        <w:tc>
          <w:tcPr>
            <w:tcW w:w="709" w:type="dxa"/>
          </w:tcPr>
          <w:p w:rsidR="00891A7C" w:rsidRPr="000423CF" w:rsidRDefault="00891A7C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13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7C" w:rsidRDefault="00891A7C" w:rsidP="00FA75D9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Залучати в індивідуальному порядку важкови</w:t>
            </w:r>
          </w:p>
          <w:p w:rsidR="00891A7C" w:rsidRPr="000423CF" w:rsidRDefault="00891A7C" w:rsidP="00FA75D9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 xml:space="preserve">ховуваних учнів до участі в підготовці </w:t>
            </w:r>
            <w:r>
              <w:rPr>
                <w:spacing w:val="-2"/>
                <w:sz w:val="24"/>
              </w:rPr>
              <w:t>учнівсь</w:t>
            </w:r>
            <w:r w:rsidRPr="000423CF">
              <w:rPr>
                <w:spacing w:val="-2"/>
                <w:sz w:val="24"/>
              </w:rPr>
              <w:t>кого дозвілля.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7C" w:rsidRPr="000423CF" w:rsidRDefault="00891A7C" w:rsidP="00FA75D9">
            <w:pPr>
              <w:pStyle w:val="afff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Постійно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7C" w:rsidRPr="000423CF" w:rsidRDefault="00891A7C" w:rsidP="00FA75D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</w:t>
            </w:r>
          </w:p>
        </w:tc>
        <w:tc>
          <w:tcPr>
            <w:tcW w:w="1772" w:type="dxa"/>
          </w:tcPr>
          <w:p w:rsidR="00891A7C" w:rsidRPr="000423CF" w:rsidRDefault="00891A7C" w:rsidP="000423CF">
            <w:pPr>
              <w:pStyle w:val="afff0"/>
              <w:rPr>
                <w:sz w:val="24"/>
              </w:rPr>
            </w:pPr>
          </w:p>
        </w:tc>
      </w:tr>
      <w:tr w:rsidR="0059498C" w:rsidRPr="0021531C" w:rsidTr="00830407">
        <w:tc>
          <w:tcPr>
            <w:tcW w:w="709" w:type="dxa"/>
          </w:tcPr>
          <w:p w:rsidR="0059498C" w:rsidRPr="000423CF" w:rsidRDefault="0059498C" w:rsidP="000423CF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14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98C" w:rsidRPr="000423CF" w:rsidRDefault="0059498C" w:rsidP="00FA75D9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Години соціального педагога  спрямовані на правову освіту здобувачів освіти:</w:t>
            </w:r>
          </w:p>
          <w:p w:rsidR="0059498C" w:rsidRPr="000423CF" w:rsidRDefault="0059498C" w:rsidP="00FA75D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виховні години</w:t>
            </w:r>
            <w:r w:rsidRPr="000423CF">
              <w:rPr>
                <w:sz w:val="24"/>
              </w:rPr>
              <w:t xml:space="preserve"> «Державні символи України»</w:t>
            </w:r>
          </w:p>
          <w:p w:rsidR="0059498C" w:rsidRPr="000423CF" w:rsidRDefault="0059498C" w:rsidP="00FA75D9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 xml:space="preserve"> «Я громадянин України»</w:t>
            </w:r>
            <w:r>
              <w:rPr>
                <w:sz w:val="24"/>
              </w:rPr>
              <w:t>;</w:t>
            </w:r>
          </w:p>
          <w:p w:rsidR="0059498C" w:rsidRPr="000423CF" w:rsidRDefault="0059498C" w:rsidP="00FA75D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бесіди</w:t>
            </w:r>
            <w:r w:rsidRPr="000423CF">
              <w:rPr>
                <w:sz w:val="24"/>
              </w:rPr>
              <w:t xml:space="preserve"> «Права, обов’язки, правила. Як вони співіснують?»</w:t>
            </w:r>
            <w:r>
              <w:rPr>
                <w:sz w:val="24"/>
              </w:rPr>
              <w:t>,</w:t>
            </w:r>
            <w:r w:rsidRPr="000423CF">
              <w:rPr>
                <w:sz w:val="24"/>
              </w:rPr>
              <w:t>«Правила й закони в нашому житті»</w:t>
            </w:r>
            <w:r>
              <w:rPr>
                <w:sz w:val="24"/>
              </w:rPr>
              <w:t>, ГСП</w:t>
            </w:r>
            <w:r w:rsidRPr="000423CF">
              <w:rPr>
                <w:sz w:val="24"/>
              </w:rPr>
              <w:t xml:space="preserve"> «Я дитина і маю права»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8C" w:rsidRPr="000423CF" w:rsidRDefault="0059498C" w:rsidP="00FA75D9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Протягом року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98C" w:rsidRPr="000423CF" w:rsidRDefault="0059498C" w:rsidP="00FA75D9">
            <w:pPr>
              <w:pStyle w:val="afff0"/>
              <w:rPr>
                <w:sz w:val="24"/>
              </w:rPr>
            </w:pPr>
            <w:r w:rsidRPr="000423CF">
              <w:rPr>
                <w:sz w:val="24"/>
              </w:rPr>
              <w:t>Соціальний педагог</w:t>
            </w:r>
          </w:p>
        </w:tc>
        <w:tc>
          <w:tcPr>
            <w:tcW w:w="1772" w:type="dxa"/>
          </w:tcPr>
          <w:p w:rsidR="0059498C" w:rsidRPr="000423CF" w:rsidRDefault="0059498C" w:rsidP="000423CF">
            <w:pPr>
              <w:pStyle w:val="afff0"/>
              <w:rPr>
                <w:sz w:val="24"/>
              </w:rPr>
            </w:pPr>
          </w:p>
        </w:tc>
      </w:tr>
    </w:tbl>
    <w:p w:rsidR="0008098F" w:rsidRPr="0021531C" w:rsidRDefault="004046A3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2.13</w:t>
      </w:r>
      <w:r w:rsidR="003613E3">
        <w:rPr>
          <w:rFonts w:ascii="Times New Roman" w:hAnsi="Times New Roman"/>
          <w:b/>
          <w:sz w:val="24"/>
          <w:szCs w:val="24"/>
          <w:lang w:val="uk-UA"/>
        </w:rPr>
        <w:t xml:space="preserve">. Заходи </w:t>
      </w:r>
      <w:r w:rsidR="0008098F" w:rsidRPr="0021531C">
        <w:rPr>
          <w:rFonts w:ascii="Times New Roman" w:hAnsi="Times New Roman"/>
          <w:b/>
          <w:sz w:val="24"/>
          <w:szCs w:val="24"/>
          <w:lang w:val="uk-UA"/>
        </w:rPr>
        <w:t xml:space="preserve"> ради профілактики </w:t>
      </w:r>
      <w:r w:rsidR="003613E3">
        <w:rPr>
          <w:rFonts w:ascii="Times New Roman" w:hAnsi="Times New Roman"/>
          <w:b/>
          <w:sz w:val="24"/>
          <w:szCs w:val="24"/>
          <w:lang w:val="uk-UA"/>
        </w:rPr>
        <w:t xml:space="preserve">закладу </w:t>
      </w:r>
      <w:r w:rsidR="0008098F" w:rsidRPr="0021531C">
        <w:rPr>
          <w:rFonts w:ascii="Times New Roman" w:hAnsi="Times New Roman"/>
          <w:b/>
          <w:sz w:val="24"/>
          <w:szCs w:val="24"/>
          <w:lang w:val="uk-UA"/>
        </w:rPr>
        <w:t>щодо превентивного виховання учнів</w:t>
      </w:r>
    </w:p>
    <w:tbl>
      <w:tblPr>
        <w:tblStyle w:val="116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6"/>
        <w:gridCol w:w="5004"/>
        <w:gridCol w:w="1560"/>
        <w:gridCol w:w="1842"/>
        <w:gridCol w:w="1701"/>
      </w:tblGrid>
      <w:tr w:rsidR="0021531C" w:rsidRPr="0021531C" w:rsidTr="004046A3">
        <w:tc>
          <w:tcPr>
            <w:tcW w:w="666" w:type="dxa"/>
          </w:tcPr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5004" w:type="dxa"/>
          </w:tcPr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Заходи</w:t>
            </w:r>
          </w:p>
        </w:tc>
        <w:tc>
          <w:tcPr>
            <w:tcW w:w="1560" w:type="dxa"/>
          </w:tcPr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1842" w:type="dxa"/>
          </w:tcPr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  <w:tc>
          <w:tcPr>
            <w:tcW w:w="1701" w:type="dxa"/>
          </w:tcPr>
          <w:p w:rsidR="0021531C" w:rsidRPr="0021531C" w:rsidRDefault="0021531C" w:rsidP="0021531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31C">
              <w:rPr>
                <w:rFonts w:ascii="Times New Roman" w:hAnsi="Times New Roman"/>
                <w:b/>
                <w:lang w:val="uk-UA"/>
              </w:rPr>
              <w:t>Відмітка про виконання</w:t>
            </w:r>
          </w:p>
        </w:tc>
      </w:tr>
      <w:tr w:rsidR="003613E3" w:rsidRPr="0021531C" w:rsidTr="004046A3">
        <w:tc>
          <w:tcPr>
            <w:tcW w:w="666" w:type="dxa"/>
          </w:tcPr>
          <w:p w:rsidR="003613E3" w:rsidRPr="00714D3A" w:rsidRDefault="002C3F63" w:rsidP="002153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D3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04" w:type="dxa"/>
          </w:tcPr>
          <w:p w:rsidR="003613E3" w:rsidRPr="002C3F63" w:rsidRDefault="003613E3" w:rsidP="002C3F63">
            <w:pPr>
              <w:pStyle w:val="afff0"/>
              <w:rPr>
                <w:rFonts w:eastAsia="SimSun"/>
                <w:sz w:val="24"/>
              </w:rPr>
            </w:pPr>
            <w:r w:rsidRPr="002C3F63">
              <w:rPr>
                <w:rFonts w:eastAsia="SimSun"/>
                <w:sz w:val="24"/>
              </w:rPr>
              <w:t xml:space="preserve">Вивчити рівень житлово-побутових умов та емоційно-психологічні сфери родин учнів </w:t>
            </w:r>
          </w:p>
        </w:tc>
        <w:tc>
          <w:tcPr>
            <w:tcW w:w="1560" w:type="dxa"/>
          </w:tcPr>
          <w:p w:rsidR="003613E3" w:rsidRPr="002C3F63" w:rsidRDefault="002C3F63" w:rsidP="002C3F63">
            <w:pPr>
              <w:pStyle w:val="afff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До 20.09.2023</w:t>
            </w:r>
          </w:p>
        </w:tc>
        <w:tc>
          <w:tcPr>
            <w:tcW w:w="1842" w:type="dxa"/>
          </w:tcPr>
          <w:p w:rsidR="003613E3" w:rsidRPr="002C3F63" w:rsidRDefault="002C3F63" w:rsidP="002C3F6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Класні керівники</w:t>
            </w:r>
          </w:p>
        </w:tc>
        <w:tc>
          <w:tcPr>
            <w:tcW w:w="1701" w:type="dxa"/>
          </w:tcPr>
          <w:p w:rsidR="003613E3" w:rsidRPr="0021531C" w:rsidRDefault="003613E3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613E3" w:rsidRPr="0021531C" w:rsidTr="004046A3">
        <w:tc>
          <w:tcPr>
            <w:tcW w:w="666" w:type="dxa"/>
          </w:tcPr>
          <w:p w:rsidR="003613E3" w:rsidRPr="00714D3A" w:rsidRDefault="002C3F63" w:rsidP="002153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D3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04" w:type="dxa"/>
          </w:tcPr>
          <w:p w:rsidR="003613E3" w:rsidRPr="002C3F63" w:rsidRDefault="003613E3" w:rsidP="002C3F63">
            <w:pPr>
              <w:pStyle w:val="afff0"/>
              <w:rPr>
                <w:rFonts w:eastAsia="SimSun"/>
                <w:sz w:val="24"/>
              </w:rPr>
            </w:pPr>
            <w:r w:rsidRPr="002C3F63">
              <w:rPr>
                <w:rFonts w:eastAsia="SimSun"/>
                <w:sz w:val="24"/>
              </w:rPr>
              <w:t>Поставити на облік учнів, схильних до право</w:t>
            </w:r>
            <w:r w:rsidR="002C3F63">
              <w:rPr>
                <w:rFonts w:eastAsia="SimSun"/>
                <w:sz w:val="24"/>
              </w:rPr>
              <w:t>-</w:t>
            </w:r>
            <w:r w:rsidRPr="002C3F63">
              <w:rPr>
                <w:rFonts w:eastAsia="SimSun"/>
                <w:sz w:val="24"/>
              </w:rPr>
              <w:t xml:space="preserve">порушень, учнів, які потребують корекції поведінки, учнів із сімей соціального ризику </w:t>
            </w:r>
          </w:p>
        </w:tc>
        <w:tc>
          <w:tcPr>
            <w:tcW w:w="1560" w:type="dxa"/>
          </w:tcPr>
          <w:p w:rsidR="003613E3" w:rsidRPr="002C3F63" w:rsidRDefault="002C3F63" w:rsidP="002C3F63">
            <w:pPr>
              <w:pStyle w:val="afff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До 20.09.2023</w:t>
            </w:r>
          </w:p>
        </w:tc>
        <w:tc>
          <w:tcPr>
            <w:tcW w:w="1842" w:type="dxa"/>
          </w:tcPr>
          <w:p w:rsidR="003613E3" w:rsidRPr="002C3F63" w:rsidRDefault="00644C2D" w:rsidP="002C3F63">
            <w:pPr>
              <w:pStyle w:val="afff0"/>
              <w:rPr>
                <w:sz w:val="24"/>
              </w:rPr>
            </w:pPr>
            <w:r w:rsidRPr="00644C2D">
              <w:rPr>
                <w:sz w:val="24"/>
              </w:rPr>
              <w:t>Соціальний педагог</w:t>
            </w:r>
          </w:p>
        </w:tc>
        <w:tc>
          <w:tcPr>
            <w:tcW w:w="1701" w:type="dxa"/>
          </w:tcPr>
          <w:p w:rsidR="003613E3" w:rsidRPr="0021531C" w:rsidRDefault="003613E3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613E3" w:rsidRPr="0021531C" w:rsidTr="004046A3">
        <w:tc>
          <w:tcPr>
            <w:tcW w:w="666" w:type="dxa"/>
          </w:tcPr>
          <w:p w:rsidR="003613E3" w:rsidRPr="00714D3A" w:rsidRDefault="002C3F63" w:rsidP="002153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D3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04" w:type="dxa"/>
          </w:tcPr>
          <w:p w:rsidR="003613E3" w:rsidRPr="002C3F63" w:rsidRDefault="003613E3" w:rsidP="002C3F63">
            <w:pPr>
              <w:pStyle w:val="afff0"/>
              <w:rPr>
                <w:rFonts w:eastAsia="SimSun"/>
                <w:sz w:val="24"/>
              </w:rPr>
            </w:pPr>
            <w:r w:rsidRPr="002C3F63">
              <w:rPr>
                <w:rFonts w:eastAsia="SimSun"/>
                <w:sz w:val="24"/>
              </w:rPr>
              <w:t>Завести на кожного з вищевказаних учнів пси</w:t>
            </w:r>
            <w:r w:rsidR="004046A3">
              <w:rPr>
                <w:rFonts w:eastAsia="SimSun"/>
                <w:sz w:val="24"/>
              </w:rPr>
              <w:t>-</w:t>
            </w:r>
            <w:r w:rsidRPr="002C3F63">
              <w:rPr>
                <w:rFonts w:eastAsia="SimSun"/>
                <w:sz w:val="24"/>
              </w:rPr>
              <w:t>холого-педагогічні картки та вести за ними спостереження</w:t>
            </w:r>
            <w:r w:rsidR="006D332B">
              <w:rPr>
                <w:rFonts w:eastAsia="SimSun"/>
                <w:sz w:val="24"/>
              </w:rPr>
              <w:t>.</w:t>
            </w:r>
            <w:r w:rsidRPr="002C3F63">
              <w:rPr>
                <w:rFonts w:eastAsia="SimSun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3613E3" w:rsidRPr="002C3F63" w:rsidRDefault="002C3F63" w:rsidP="002C3F63">
            <w:pPr>
              <w:pStyle w:val="afff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До 20.09.2023</w:t>
            </w:r>
          </w:p>
        </w:tc>
        <w:tc>
          <w:tcPr>
            <w:tcW w:w="1842" w:type="dxa"/>
          </w:tcPr>
          <w:p w:rsidR="003613E3" w:rsidRPr="002C3F63" w:rsidRDefault="00644C2D" w:rsidP="002C3F63">
            <w:pPr>
              <w:pStyle w:val="afff0"/>
              <w:rPr>
                <w:sz w:val="24"/>
              </w:rPr>
            </w:pPr>
            <w:r w:rsidRPr="00644C2D">
              <w:rPr>
                <w:sz w:val="24"/>
              </w:rPr>
              <w:t>Соціальний педагог</w:t>
            </w:r>
          </w:p>
        </w:tc>
        <w:tc>
          <w:tcPr>
            <w:tcW w:w="1701" w:type="dxa"/>
          </w:tcPr>
          <w:p w:rsidR="003613E3" w:rsidRPr="0021531C" w:rsidRDefault="003613E3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613E3" w:rsidRPr="0021531C" w:rsidTr="004046A3">
        <w:tc>
          <w:tcPr>
            <w:tcW w:w="666" w:type="dxa"/>
          </w:tcPr>
          <w:p w:rsidR="003613E3" w:rsidRPr="00714D3A" w:rsidRDefault="002C3F63" w:rsidP="002153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D3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04" w:type="dxa"/>
          </w:tcPr>
          <w:p w:rsidR="003613E3" w:rsidRPr="002C3F63" w:rsidRDefault="003613E3" w:rsidP="002C3F63">
            <w:pPr>
              <w:pStyle w:val="afff0"/>
              <w:rPr>
                <w:rFonts w:eastAsia="SimSun"/>
                <w:sz w:val="24"/>
              </w:rPr>
            </w:pPr>
            <w:r w:rsidRPr="002C3F63">
              <w:rPr>
                <w:rFonts w:eastAsia="SimSun"/>
                <w:sz w:val="24"/>
              </w:rPr>
              <w:t>Залучати до роботи з учнями «групи ризику» психологічну службу та працівників правоохоронних органів</w:t>
            </w:r>
            <w:r w:rsidR="006D332B">
              <w:rPr>
                <w:rFonts w:eastAsia="SimSun"/>
                <w:sz w:val="24"/>
              </w:rPr>
              <w:t>.</w:t>
            </w:r>
          </w:p>
        </w:tc>
        <w:tc>
          <w:tcPr>
            <w:tcW w:w="1560" w:type="dxa"/>
          </w:tcPr>
          <w:p w:rsidR="003613E3" w:rsidRDefault="002C3F63" w:rsidP="002C3F6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</w:t>
            </w:r>
          </w:p>
          <w:p w:rsidR="002C3F63" w:rsidRDefault="002C3F63" w:rsidP="002C3F6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навчального </w:t>
            </w:r>
          </w:p>
          <w:p w:rsidR="002C3F63" w:rsidRPr="002C3F63" w:rsidRDefault="002C3F63" w:rsidP="002C3F6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року</w:t>
            </w:r>
          </w:p>
        </w:tc>
        <w:tc>
          <w:tcPr>
            <w:tcW w:w="1842" w:type="dxa"/>
          </w:tcPr>
          <w:p w:rsidR="003613E3" w:rsidRDefault="002C3F63" w:rsidP="002C3F6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  <w:p w:rsidR="002C3F63" w:rsidRPr="002C3F63" w:rsidRDefault="002C3F63" w:rsidP="002C3F6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закладу</w:t>
            </w:r>
          </w:p>
        </w:tc>
        <w:tc>
          <w:tcPr>
            <w:tcW w:w="1701" w:type="dxa"/>
          </w:tcPr>
          <w:p w:rsidR="003613E3" w:rsidRPr="0021531C" w:rsidRDefault="003613E3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613E3" w:rsidRPr="0021531C" w:rsidTr="004046A3">
        <w:tc>
          <w:tcPr>
            <w:tcW w:w="666" w:type="dxa"/>
          </w:tcPr>
          <w:p w:rsidR="003613E3" w:rsidRPr="00714D3A" w:rsidRDefault="002C3F63" w:rsidP="002153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D3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04" w:type="dxa"/>
          </w:tcPr>
          <w:p w:rsidR="003613E3" w:rsidRPr="002C3F63" w:rsidRDefault="003613E3" w:rsidP="002C3F63">
            <w:pPr>
              <w:pStyle w:val="afff0"/>
              <w:rPr>
                <w:rFonts w:eastAsia="SimSun"/>
                <w:sz w:val="24"/>
              </w:rPr>
            </w:pPr>
            <w:r w:rsidRPr="002C3F63">
              <w:rPr>
                <w:rFonts w:eastAsia="SimSun"/>
                <w:sz w:val="24"/>
              </w:rPr>
              <w:t>Залучати учнів «групи ризику» до гурткової роботи</w:t>
            </w:r>
            <w:r w:rsidR="006D332B">
              <w:rPr>
                <w:rFonts w:eastAsia="SimSun"/>
                <w:sz w:val="24"/>
              </w:rPr>
              <w:t>.</w:t>
            </w:r>
          </w:p>
        </w:tc>
        <w:tc>
          <w:tcPr>
            <w:tcW w:w="1560" w:type="dxa"/>
          </w:tcPr>
          <w:p w:rsidR="003613E3" w:rsidRDefault="002C3F63" w:rsidP="002C3F6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</w:t>
            </w:r>
          </w:p>
          <w:p w:rsidR="002C3F63" w:rsidRPr="002C3F63" w:rsidRDefault="002C3F63" w:rsidP="002C3F6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навч. року</w:t>
            </w:r>
          </w:p>
        </w:tc>
        <w:tc>
          <w:tcPr>
            <w:tcW w:w="1842" w:type="dxa"/>
          </w:tcPr>
          <w:p w:rsidR="003613E3" w:rsidRPr="002C3F63" w:rsidRDefault="00644C2D" w:rsidP="002C3F63">
            <w:pPr>
              <w:pStyle w:val="afff0"/>
              <w:rPr>
                <w:sz w:val="24"/>
              </w:rPr>
            </w:pPr>
            <w:r w:rsidRPr="00644C2D">
              <w:rPr>
                <w:sz w:val="24"/>
              </w:rPr>
              <w:t>Соціальний педагог</w:t>
            </w:r>
          </w:p>
        </w:tc>
        <w:tc>
          <w:tcPr>
            <w:tcW w:w="1701" w:type="dxa"/>
          </w:tcPr>
          <w:p w:rsidR="003613E3" w:rsidRPr="0021531C" w:rsidRDefault="003613E3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332B" w:rsidRPr="0021531C" w:rsidTr="004046A3">
        <w:tc>
          <w:tcPr>
            <w:tcW w:w="666" w:type="dxa"/>
          </w:tcPr>
          <w:p w:rsidR="006D332B" w:rsidRPr="00714D3A" w:rsidRDefault="006D332B" w:rsidP="002153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D3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04" w:type="dxa"/>
          </w:tcPr>
          <w:p w:rsidR="006D332B" w:rsidRPr="002C3F63" w:rsidRDefault="006D332B" w:rsidP="002C3F63">
            <w:pPr>
              <w:pStyle w:val="afff0"/>
              <w:rPr>
                <w:rFonts w:eastAsia="SimSun"/>
                <w:sz w:val="24"/>
                <w:lang w:eastAsia="zh-CN"/>
              </w:rPr>
            </w:pPr>
            <w:r w:rsidRPr="002C3F63">
              <w:rPr>
                <w:rFonts w:eastAsia="SimSun"/>
                <w:sz w:val="24"/>
                <w:lang w:eastAsia="zh-CN"/>
              </w:rPr>
              <w:t>Проводити операції-рейди: «Урок», «Діти ву</w:t>
            </w:r>
            <w:r>
              <w:rPr>
                <w:rFonts w:eastAsia="SimSun"/>
                <w:sz w:val="24"/>
                <w:lang w:eastAsia="zh-CN"/>
              </w:rPr>
              <w:t>-</w:t>
            </w:r>
            <w:r w:rsidRPr="002C3F63">
              <w:rPr>
                <w:rFonts w:eastAsia="SimSun"/>
                <w:sz w:val="24"/>
                <w:lang w:eastAsia="zh-CN"/>
              </w:rPr>
              <w:t>лиці», «П</w:t>
            </w:r>
            <w:r>
              <w:rPr>
                <w:rFonts w:eastAsia="SimSun"/>
                <w:sz w:val="24"/>
                <w:lang w:eastAsia="zh-CN"/>
              </w:rPr>
              <w:t xml:space="preserve">ерерва», «Запізнення», </w:t>
            </w:r>
            <w:r w:rsidRPr="002C3F63">
              <w:rPr>
                <w:rFonts w:eastAsia="SimSun"/>
                <w:sz w:val="24"/>
                <w:lang w:eastAsia="zh-CN"/>
              </w:rPr>
              <w:t xml:space="preserve"> «Канікули»  з метою покращення успішності та </w:t>
            </w:r>
            <w:r>
              <w:rPr>
                <w:rFonts w:eastAsia="SimSun"/>
                <w:sz w:val="24"/>
                <w:lang w:eastAsia="zh-CN"/>
              </w:rPr>
              <w:t>дисциплі-</w:t>
            </w:r>
            <w:r w:rsidRPr="002C3F63">
              <w:rPr>
                <w:rFonts w:eastAsia="SimSun"/>
                <w:sz w:val="24"/>
                <w:lang w:eastAsia="zh-CN"/>
              </w:rPr>
              <w:t>ни учнів</w:t>
            </w:r>
            <w:r>
              <w:rPr>
                <w:rFonts w:eastAsia="SimSun"/>
                <w:sz w:val="24"/>
                <w:lang w:eastAsia="zh-CN"/>
              </w:rPr>
              <w:t>.</w:t>
            </w:r>
          </w:p>
        </w:tc>
        <w:tc>
          <w:tcPr>
            <w:tcW w:w="1560" w:type="dxa"/>
          </w:tcPr>
          <w:p w:rsidR="006D332B" w:rsidRDefault="006D332B" w:rsidP="00FA75D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</w:t>
            </w:r>
          </w:p>
          <w:p w:rsidR="006D332B" w:rsidRPr="002C3F63" w:rsidRDefault="006D332B" w:rsidP="00FA75D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навчального року</w:t>
            </w:r>
          </w:p>
        </w:tc>
        <w:tc>
          <w:tcPr>
            <w:tcW w:w="1842" w:type="dxa"/>
          </w:tcPr>
          <w:p w:rsidR="006D332B" w:rsidRPr="002C3F63" w:rsidRDefault="00644C2D" w:rsidP="00FA75D9">
            <w:pPr>
              <w:pStyle w:val="afff0"/>
              <w:rPr>
                <w:sz w:val="24"/>
              </w:rPr>
            </w:pPr>
            <w:r w:rsidRPr="00644C2D">
              <w:rPr>
                <w:sz w:val="24"/>
              </w:rPr>
              <w:t>Соціальний педагог</w:t>
            </w:r>
          </w:p>
        </w:tc>
        <w:tc>
          <w:tcPr>
            <w:tcW w:w="1701" w:type="dxa"/>
          </w:tcPr>
          <w:p w:rsidR="006D332B" w:rsidRPr="0021531C" w:rsidRDefault="006D332B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332B" w:rsidRPr="0021531C" w:rsidTr="004046A3">
        <w:tc>
          <w:tcPr>
            <w:tcW w:w="666" w:type="dxa"/>
          </w:tcPr>
          <w:p w:rsidR="006D332B" w:rsidRPr="00714D3A" w:rsidRDefault="006D332B" w:rsidP="002153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D3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04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Здійснювати контроль за відвідуванням за-нять учнями 1-11 класів</w:t>
            </w:r>
            <w:r>
              <w:rPr>
                <w:sz w:val="24"/>
              </w:rPr>
              <w:t>.</w:t>
            </w:r>
            <w:r w:rsidRPr="002C3F63"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Протягом року</w:t>
            </w:r>
          </w:p>
        </w:tc>
        <w:tc>
          <w:tcPr>
            <w:tcW w:w="1842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Соціальний педагог</w:t>
            </w:r>
          </w:p>
        </w:tc>
        <w:tc>
          <w:tcPr>
            <w:tcW w:w="1701" w:type="dxa"/>
          </w:tcPr>
          <w:p w:rsidR="006D332B" w:rsidRPr="0021531C" w:rsidRDefault="006D332B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332B" w:rsidRPr="0021531C" w:rsidTr="004046A3">
        <w:tc>
          <w:tcPr>
            <w:tcW w:w="666" w:type="dxa"/>
          </w:tcPr>
          <w:p w:rsidR="006D332B" w:rsidRPr="00714D3A" w:rsidRDefault="006D332B" w:rsidP="002153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D3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04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Формування в підлітків навичок здорового способу життя, негативного ставлення до нар</w:t>
            </w:r>
            <w:r>
              <w:rPr>
                <w:sz w:val="24"/>
              </w:rPr>
              <w:t>-</w:t>
            </w:r>
            <w:r w:rsidRPr="002C3F63">
              <w:rPr>
                <w:sz w:val="24"/>
              </w:rPr>
              <w:t>котичних речовин, алкоголю, паління</w:t>
            </w: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Протягом року</w:t>
            </w:r>
          </w:p>
        </w:tc>
        <w:tc>
          <w:tcPr>
            <w:tcW w:w="1842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Соціальний педагог</w:t>
            </w:r>
          </w:p>
        </w:tc>
        <w:tc>
          <w:tcPr>
            <w:tcW w:w="1701" w:type="dxa"/>
          </w:tcPr>
          <w:p w:rsidR="006D332B" w:rsidRPr="0021531C" w:rsidRDefault="006D332B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332B" w:rsidRPr="0021531C" w:rsidTr="004046A3">
        <w:tc>
          <w:tcPr>
            <w:tcW w:w="666" w:type="dxa"/>
          </w:tcPr>
          <w:p w:rsidR="006D332B" w:rsidRPr="00714D3A" w:rsidRDefault="00CA7B59" w:rsidP="002153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D3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004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Профілактичні бесіди з учнями, які знаходять</w:t>
            </w:r>
            <w:r w:rsidR="00CA7B59">
              <w:rPr>
                <w:sz w:val="24"/>
              </w:rPr>
              <w:t>-</w:t>
            </w:r>
            <w:r w:rsidRPr="002C3F63">
              <w:rPr>
                <w:sz w:val="24"/>
              </w:rPr>
              <w:t>ся внутришкільному обліку з теми «Відпові</w:t>
            </w:r>
            <w:r w:rsidR="00CA7B59">
              <w:rPr>
                <w:sz w:val="24"/>
              </w:rPr>
              <w:t>-</w:t>
            </w:r>
            <w:r w:rsidRPr="002C3F63">
              <w:rPr>
                <w:sz w:val="24"/>
              </w:rPr>
              <w:t>дальність за порушення правил поведінки в школі та у позаурочний час»</w:t>
            </w:r>
          </w:p>
        </w:tc>
        <w:tc>
          <w:tcPr>
            <w:tcW w:w="1560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Протягом року</w:t>
            </w:r>
          </w:p>
        </w:tc>
        <w:tc>
          <w:tcPr>
            <w:tcW w:w="1842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Соціальний педагог</w:t>
            </w:r>
          </w:p>
        </w:tc>
        <w:tc>
          <w:tcPr>
            <w:tcW w:w="1701" w:type="dxa"/>
          </w:tcPr>
          <w:p w:rsidR="006D332B" w:rsidRPr="0021531C" w:rsidRDefault="006D332B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332B" w:rsidRPr="0021531C" w:rsidTr="004046A3">
        <w:tc>
          <w:tcPr>
            <w:tcW w:w="666" w:type="dxa"/>
          </w:tcPr>
          <w:p w:rsidR="006D332B" w:rsidRPr="00714D3A" w:rsidRDefault="00790915" w:rsidP="002153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D3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04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Рейди по боротьбі з негативними явищами</w:t>
            </w:r>
          </w:p>
        </w:tc>
        <w:tc>
          <w:tcPr>
            <w:tcW w:w="1560" w:type="dxa"/>
          </w:tcPr>
          <w:p w:rsidR="006D332B" w:rsidRPr="002C3F63" w:rsidRDefault="00790915" w:rsidP="002C3F6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Прот.</w:t>
            </w:r>
            <w:r w:rsidR="006D332B" w:rsidRPr="002C3F63">
              <w:rPr>
                <w:sz w:val="24"/>
              </w:rPr>
              <w:t xml:space="preserve"> року</w:t>
            </w:r>
          </w:p>
        </w:tc>
        <w:tc>
          <w:tcPr>
            <w:tcW w:w="1842" w:type="dxa"/>
          </w:tcPr>
          <w:p w:rsidR="006D332B" w:rsidRPr="002C3F63" w:rsidRDefault="00644C2D" w:rsidP="002C3F6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Соц.</w:t>
            </w:r>
            <w:r w:rsidRPr="00644C2D">
              <w:rPr>
                <w:sz w:val="24"/>
              </w:rPr>
              <w:t xml:space="preserve"> педагог</w:t>
            </w:r>
          </w:p>
        </w:tc>
        <w:tc>
          <w:tcPr>
            <w:tcW w:w="1701" w:type="dxa"/>
          </w:tcPr>
          <w:p w:rsidR="006D332B" w:rsidRPr="0021531C" w:rsidRDefault="006D332B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332B" w:rsidRPr="0021531C" w:rsidTr="004046A3">
        <w:tc>
          <w:tcPr>
            <w:tcW w:w="666" w:type="dxa"/>
          </w:tcPr>
          <w:p w:rsidR="006D332B" w:rsidRPr="00714D3A" w:rsidRDefault="00790915" w:rsidP="002153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D3A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04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 xml:space="preserve">Профілактичні бесіди з учнями 9 класів «Куль </w:t>
            </w:r>
            <w:r w:rsidRPr="002C3F63">
              <w:rPr>
                <w:sz w:val="24"/>
              </w:rPr>
              <w:lastRenderedPageBreak/>
              <w:t>-тура поведінки в школі та поза її межами», «Відповідальність починається з мене»</w:t>
            </w:r>
          </w:p>
        </w:tc>
        <w:tc>
          <w:tcPr>
            <w:tcW w:w="1560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lastRenderedPageBreak/>
              <w:t>Вересень-</w:t>
            </w:r>
            <w:r w:rsidRPr="002C3F63">
              <w:rPr>
                <w:sz w:val="24"/>
              </w:rPr>
              <w:lastRenderedPageBreak/>
              <w:t>жовтень</w:t>
            </w:r>
          </w:p>
        </w:tc>
        <w:tc>
          <w:tcPr>
            <w:tcW w:w="1842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lastRenderedPageBreak/>
              <w:t xml:space="preserve">Соціальний </w:t>
            </w:r>
            <w:r w:rsidRPr="002C3F63">
              <w:rPr>
                <w:sz w:val="24"/>
              </w:rPr>
              <w:lastRenderedPageBreak/>
              <w:t>педагог</w:t>
            </w:r>
          </w:p>
        </w:tc>
        <w:tc>
          <w:tcPr>
            <w:tcW w:w="1701" w:type="dxa"/>
          </w:tcPr>
          <w:p w:rsidR="006D332B" w:rsidRPr="0021531C" w:rsidRDefault="006D332B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332B" w:rsidRPr="0021531C" w:rsidTr="004046A3">
        <w:tc>
          <w:tcPr>
            <w:tcW w:w="666" w:type="dxa"/>
          </w:tcPr>
          <w:p w:rsidR="006D332B" w:rsidRPr="00714D3A" w:rsidRDefault="00790915" w:rsidP="002153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D3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04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Профілактична робота з батьками: «Відпові</w:t>
            </w:r>
            <w:r w:rsidR="00714D3A">
              <w:rPr>
                <w:sz w:val="24"/>
              </w:rPr>
              <w:t>-</w:t>
            </w:r>
            <w:r w:rsidRPr="002C3F63">
              <w:rPr>
                <w:sz w:val="24"/>
              </w:rPr>
              <w:t>дальність батьків за виховання, навчання та утримання дітей»</w:t>
            </w:r>
          </w:p>
        </w:tc>
        <w:tc>
          <w:tcPr>
            <w:tcW w:w="1560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Протягом року</w:t>
            </w:r>
          </w:p>
        </w:tc>
        <w:tc>
          <w:tcPr>
            <w:tcW w:w="1842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Соціальний педагог</w:t>
            </w:r>
          </w:p>
        </w:tc>
        <w:tc>
          <w:tcPr>
            <w:tcW w:w="1701" w:type="dxa"/>
          </w:tcPr>
          <w:p w:rsidR="006D332B" w:rsidRPr="0021531C" w:rsidRDefault="006D332B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332B" w:rsidRPr="0021531C" w:rsidTr="004046A3">
        <w:tc>
          <w:tcPr>
            <w:tcW w:w="666" w:type="dxa"/>
          </w:tcPr>
          <w:p w:rsidR="006D332B" w:rsidRPr="00714D3A" w:rsidRDefault="00714D3A" w:rsidP="002153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004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Удосконалення діагностичного інструмента</w:t>
            </w:r>
            <w:r w:rsidR="00714D3A">
              <w:rPr>
                <w:sz w:val="24"/>
              </w:rPr>
              <w:t>-</w:t>
            </w:r>
            <w:r w:rsidRPr="002C3F63">
              <w:rPr>
                <w:sz w:val="24"/>
              </w:rPr>
              <w:t>рію щодо визначення соціального оточення учнів, класів, класних колективів</w:t>
            </w:r>
          </w:p>
        </w:tc>
        <w:tc>
          <w:tcPr>
            <w:tcW w:w="1560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Протягом року</w:t>
            </w:r>
          </w:p>
        </w:tc>
        <w:tc>
          <w:tcPr>
            <w:tcW w:w="1842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 xml:space="preserve">Соціальний педагог </w:t>
            </w:r>
          </w:p>
        </w:tc>
        <w:tc>
          <w:tcPr>
            <w:tcW w:w="1701" w:type="dxa"/>
          </w:tcPr>
          <w:p w:rsidR="006D332B" w:rsidRPr="0021531C" w:rsidRDefault="006D332B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332B" w:rsidRPr="0021531C" w:rsidTr="004046A3">
        <w:tc>
          <w:tcPr>
            <w:tcW w:w="666" w:type="dxa"/>
          </w:tcPr>
          <w:p w:rsidR="006D332B" w:rsidRPr="00714D3A" w:rsidRDefault="00714D3A" w:rsidP="002153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004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Надавати інформацію про види відповідальності підлітків  за протиправні дії</w:t>
            </w:r>
          </w:p>
        </w:tc>
        <w:tc>
          <w:tcPr>
            <w:tcW w:w="1560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Протягом року</w:t>
            </w:r>
          </w:p>
        </w:tc>
        <w:tc>
          <w:tcPr>
            <w:tcW w:w="1842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Соціальний педагог</w:t>
            </w:r>
          </w:p>
        </w:tc>
        <w:tc>
          <w:tcPr>
            <w:tcW w:w="1701" w:type="dxa"/>
          </w:tcPr>
          <w:p w:rsidR="006D332B" w:rsidRPr="0021531C" w:rsidRDefault="006D332B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332B" w:rsidRPr="0021531C" w:rsidTr="004046A3">
        <w:tc>
          <w:tcPr>
            <w:tcW w:w="666" w:type="dxa"/>
          </w:tcPr>
          <w:p w:rsidR="006D332B" w:rsidRPr="00714D3A" w:rsidRDefault="00714D3A" w:rsidP="002153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004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Скласти індивідуальні плани роботи з учнями, які знаходяться на внутришкільному обліку</w:t>
            </w:r>
          </w:p>
        </w:tc>
        <w:tc>
          <w:tcPr>
            <w:tcW w:w="1560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За потребою</w:t>
            </w:r>
          </w:p>
        </w:tc>
        <w:tc>
          <w:tcPr>
            <w:tcW w:w="1842" w:type="dxa"/>
          </w:tcPr>
          <w:p w:rsidR="006D332B" w:rsidRPr="002C3F63" w:rsidRDefault="006D332B" w:rsidP="002C3F63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Соціальний педагог</w:t>
            </w:r>
          </w:p>
        </w:tc>
        <w:tc>
          <w:tcPr>
            <w:tcW w:w="1701" w:type="dxa"/>
          </w:tcPr>
          <w:p w:rsidR="006D332B" w:rsidRPr="0021531C" w:rsidRDefault="006D332B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C6828" w:rsidRPr="0021531C" w:rsidTr="004046A3">
        <w:tc>
          <w:tcPr>
            <w:tcW w:w="666" w:type="dxa"/>
          </w:tcPr>
          <w:p w:rsidR="001C6828" w:rsidRPr="00714D3A" w:rsidRDefault="001C6828" w:rsidP="00FA75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D3A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004" w:type="dxa"/>
          </w:tcPr>
          <w:p w:rsidR="001C6828" w:rsidRPr="001C6828" w:rsidRDefault="001C6828" w:rsidP="002C3F63">
            <w:pPr>
              <w:pStyle w:val="afff0"/>
              <w:rPr>
                <w:rFonts w:eastAsia="SimSun"/>
                <w:sz w:val="24"/>
                <w:lang w:eastAsia="zh-CN"/>
              </w:rPr>
            </w:pPr>
            <w:r w:rsidRPr="001C6828">
              <w:rPr>
                <w:rFonts w:eastAsia="SimSun"/>
                <w:sz w:val="24"/>
                <w:lang w:eastAsia="zh-CN"/>
              </w:rPr>
              <w:t>Забезпечити безперервну співпрацю суб’єктів освітнього процесу та представників правоохоронних органів</w:t>
            </w:r>
          </w:p>
        </w:tc>
        <w:tc>
          <w:tcPr>
            <w:tcW w:w="1560" w:type="dxa"/>
          </w:tcPr>
          <w:p w:rsidR="001C6828" w:rsidRPr="002C3F63" w:rsidRDefault="001C6828" w:rsidP="00FA75D9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 xml:space="preserve">Протягом </w:t>
            </w:r>
            <w:r>
              <w:rPr>
                <w:sz w:val="24"/>
              </w:rPr>
              <w:t>навчального</w:t>
            </w:r>
            <w:r w:rsidRPr="002C3F63">
              <w:rPr>
                <w:sz w:val="24"/>
              </w:rPr>
              <w:t>року</w:t>
            </w:r>
          </w:p>
        </w:tc>
        <w:tc>
          <w:tcPr>
            <w:tcW w:w="1842" w:type="dxa"/>
          </w:tcPr>
          <w:p w:rsidR="001C6828" w:rsidRPr="002C3F63" w:rsidRDefault="001C6828" w:rsidP="00FA75D9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>Соціальний педагог</w:t>
            </w:r>
          </w:p>
        </w:tc>
        <w:tc>
          <w:tcPr>
            <w:tcW w:w="1701" w:type="dxa"/>
          </w:tcPr>
          <w:p w:rsidR="001C6828" w:rsidRPr="0021531C" w:rsidRDefault="001C6828" w:rsidP="002153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065E17" w:rsidRPr="0021531C" w:rsidTr="004046A3">
        <w:tc>
          <w:tcPr>
            <w:tcW w:w="666" w:type="dxa"/>
          </w:tcPr>
          <w:p w:rsidR="00065E17" w:rsidRPr="00714D3A" w:rsidRDefault="00065E17" w:rsidP="00FA75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D3A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004" w:type="dxa"/>
          </w:tcPr>
          <w:p w:rsidR="00065E17" w:rsidRPr="00065E17" w:rsidRDefault="00065E17" w:rsidP="00A06ED8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065E1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Забезпечити своєчасне виявлення сімей, які опинилися в складних життєвих обставинах, перевірку умов утримання в них дітей та надання їм адресної допомоги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17" w:rsidRPr="002C3F63" w:rsidRDefault="00065E17" w:rsidP="00FA75D9">
            <w:pPr>
              <w:pStyle w:val="afff0"/>
              <w:rPr>
                <w:sz w:val="24"/>
              </w:rPr>
            </w:pPr>
            <w:r w:rsidRPr="002C3F63">
              <w:rPr>
                <w:sz w:val="24"/>
              </w:rPr>
              <w:t xml:space="preserve">Протягом </w:t>
            </w:r>
            <w:r>
              <w:rPr>
                <w:sz w:val="24"/>
              </w:rPr>
              <w:t>навчального</w:t>
            </w:r>
            <w:r w:rsidRPr="002C3F63">
              <w:rPr>
                <w:sz w:val="24"/>
              </w:rPr>
              <w:t>року</w:t>
            </w:r>
          </w:p>
        </w:tc>
        <w:tc>
          <w:tcPr>
            <w:tcW w:w="1842" w:type="dxa"/>
          </w:tcPr>
          <w:p w:rsidR="00065E17" w:rsidRPr="002C3F63" w:rsidRDefault="00065E17" w:rsidP="00FA75D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Класні керівники</w:t>
            </w:r>
          </w:p>
        </w:tc>
        <w:tc>
          <w:tcPr>
            <w:tcW w:w="1701" w:type="dxa"/>
          </w:tcPr>
          <w:p w:rsidR="00065E17" w:rsidRPr="0021531C" w:rsidRDefault="00065E17" w:rsidP="00A06ED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6D27" w:rsidRPr="0021531C" w:rsidTr="004046A3">
        <w:tc>
          <w:tcPr>
            <w:tcW w:w="666" w:type="dxa"/>
          </w:tcPr>
          <w:p w:rsidR="00C96D27" w:rsidRPr="00714D3A" w:rsidRDefault="00C96D27" w:rsidP="00FA75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D3A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004" w:type="dxa"/>
          </w:tcPr>
          <w:p w:rsidR="00C96D27" w:rsidRPr="00C96D27" w:rsidRDefault="00C96D27" w:rsidP="00FA75D9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C96D2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Активізувати просвітницьку роботу з батька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C96D2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ми щодо попередження шкідливих звичок дітей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  <w:r w:rsidRPr="00C96D2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C96D27" w:rsidRPr="00C96D27" w:rsidRDefault="00C96D27" w:rsidP="00A06ED8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C96D2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Протягом навчального</w:t>
            </w:r>
          </w:p>
          <w:p w:rsidR="00C96D27" w:rsidRPr="0021531C" w:rsidRDefault="00C96D27" w:rsidP="00A06ED8">
            <w:pPr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C96D2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року</w:t>
            </w:r>
          </w:p>
        </w:tc>
        <w:tc>
          <w:tcPr>
            <w:tcW w:w="1842" w:type="dxa"/>
            <w:vMerge w:val="restart"/>
          </w:tcPr>
          <w:p w:rsidR="00C96D27" w:rsidRPr="00C96D27" w:rsidRDefault="001136D3" w:rsidP="00A06ED8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136D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1701" w:type="dxa"/>
          </w:tcPr>
          <w:p w:rsidR="00C96D27" w:rsidRPr="0021531C" w:rsidRDefault="00C96D27" w:rsidP="00A06ED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6D27" w:rsidRPr="0021531C" w:rsidTr="004046A3">
        <w:tc>
          <w:tcPr>
            <w:tcW w:w="666" w:type="dxa"/>
          </w:tcPr>
          <w:p w:rsidR="00C96D27" w:rsidRPr="00714D3A" w:rsidRDefault="00C96D27" w:rsidP="00FA75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D3A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004" w:type="dxa"/>
          </w:tcPr>
          <w:p w:rsidR="00C96D27" w:rsidRPr="00C96D27" w:rsidRDefault="00C96D27" w:rsidP="00FA75D9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C96D2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Надавати інформацію про види відповідаль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C96D2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ності підлітків за протиправні дії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1560" w:type="dxa"/>
            <w:vMerge/>
          </w:tcPr>
          <w:p w:rsidR="00C96D27" w:rsidRPr="0021531C" w:rsidRDefault="00C96D27" w:rsidP="00A06ED8">
            <w:pPr>
              <w:jc w:val="center"/>
              <w:rPr>
                <w:rFonts w:ascii="Times New Roman" w:eastAsia="SimSun" w:hAnsi="Times New Roman"/>
                <w:lang w:val="uk-UA" w:eastAsia="zh-CN"/>
              </w:rPr>
            </w:pPr>
          </w:p>
        </w:tc>
        <w:tc>
          <w:tcPr>
            <w:tcW w:w="1842" w:type="dxa"/>
            <w:vMerge/>
          </w:tcPr>
          <w:p w:rsidR="00C96D27" w:rsidRPr="0021531C" w:rsidRDefault="00C96D27" w:rsidP="00A06ED8">
            <w:pPr>
              <w:jc w:val="center"/>
              <w:rPr>
                <w:rFonts w:ascii="Times New Roman" w:eastAsia="SimSun" w:hAnsi="Times New Roman"/>
                <w:lang w:val="uk-UA" w:eastAsia="zh-CN"/>
              </w:rPr>
            </w:pPr>
          </w:p>
        </w:tc>
        <w:tc>
          <w:tcPr>
            <w:tcW w:w="1701" w:type="dxa"/>
          </w:tcPr>
          <w:p w:rsidR="00C96D27" w:rsidRPr="0021531C" w:rsidRDefault="00C96D27" w:rsidP="00A06ED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6D27" w:rsidRPr="0021531C" w:rsidTr="004046A3">
        <w:tc>
          <w:tcPr>
            <w:tcW w:w="666" w:type="dxa"/>
          </w:tcPr>
          <w:p w:rsidR="00C96D27" w:rsidRPr="00714D3A" w:rsidRDefault="00C96D27" w:rsidP="00A06ED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004" w:type="dxa"/>
          </w:tcPr>
          <w:p w:rsidR="00C96D27" w:rsidRPr="00C96D27" w:rsidRDefault="00C96D27" w:rsidP="00FA75D9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C96D2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Скласти індивідуальні плани роботи з учнями, які знаходяться на внутрішкільному обліку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7" w:rsidRPr="00C96D27" w:rsidRDefault="00C96D27" w:rsidP="00FA75D9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C96D2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20.09.2022</w:t>
            </w:r>
          </w:p>
        </w:tc>
        <w:tc>
          <w:tcPr>
            <w:tcW w:w="1842" w:type="dxa"/>
          </w:tcPr>
          <w:p w:rsidR="00C96D27" w:rsidRPr="00C96D27" w:rsidRDefault="00C96D27" w:rsidP="00A06ED8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701" w:type="dxa"/>
          </w:tcPr>
          <w:p w:rsidR="00C96D27" w:rsidRPr="0021531C" w:rsidRDefault="00C96D27" w:rsidP="00A06ED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6D27" w:rsidRPr="0021531C" w:rsidTr="004046A3">
        <w:tc>
          <w:tcPr>
            <w:tcW w:w="666" w:type="dxa"/>
          </w:tcPr>
          <w:p w:rsidR="00C96D27" w:rsidRPr="00714D3A" w:rsidRDefault="00C96D27" w:rsidP="00A06ED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004" w:type="dxa"/>
          </w:tcPr>
          <w:p w:rsidR="00C96D27" w:rsidRPr="00C96D27" w:rsidRDefault="00C96D27" w:rsidP="00A06ED8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C96D2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Проводити індивідуальну роботу з дітьми з неблагополучних сімей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7" w:rsidRPr="00C96D27" w:rsidRDefault="00C96D27" w:rsidP="00A06E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C96D2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C96D27" w:rsidRPr="00C96D27" w:rsidRDefault="00C96D27" w:rsidP="00A06ED8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C96D2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701" w:type="dxa"/>
          </w:tcPr>
          <w:p w:rsidR="00C96D27" w:rsidRPr="0021531C" w:rsidRDefault="00C96D27" w:rsidP="00A06ED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E030F" w:rsidRPr="0021531C" w:rsidTr="004046A3">
        <w:tc>
          <w:tcPr>
            <w:tcW w:w="666" w:type="dxa"/>
          </w:tcPr>
          <w:p w:rsidR="003E030F" w:rsidRPr="00714D3A" w:rsidRDefault="003E030F" w:rsidP="005E24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004" w:type="dxa"/>
          </w:tcPr>
          <w:p w:rsidR="003E030F" w:rsidRPr="00C96D27" w:rsidRDefault="003E030F" w:rsidP="00C96D27">
            <w:pPr>
              <w:pStyle w:val="afff0"/>
              <w:rPr>
                <w:rFonts w:eastAsia="SimSun"/>
                <w:sz w:val="24"/>
              </w:rPr>
            </w:pPr>
            <w:r w:rsidRPr="00C96D27">
              <w:rPr>
                <w:rFonts w:eastAsia="SimSun"/>
                <w:sz w:val="24"/>
              </w:rPr>
              <w:t>Здійснювати контроль щодо виявлення й по</w:t>
            </w:r>
            <w:r>
              <w:rPr>
                <w:rFonts w:eastAsia="SimSun"/>
                <w:sz w:val="24"/>
              </w:rPr>
              <w:t>-</w:t>
            </w:r>
            <w:r w:rsidRPr="00C96D27">
              <w:rPr>
                <w:rFonts w:eastAsia="SimSun"/>
                <w:sz w:val="24"/>
              </w:rPr>
              <w:t>ширення фактів жорстокого поводження з дітьми працівників, учнів школи та притяг</w:t>
            </w:r>
            <w:r>
              <w:rPr>
                <w:rFonts w:eastAsia="SimSun"/>
                <w:sz w:val="24"/>
              </w:rPr>
              <w:t>-</w:t>
            </w:r>
            <w:r w:rsidRPr="00C96D27">
              <w:rPr>
                <w:rFonts w:eastAsia="SimSun"/>
                <w:sz w:val="24"/>
              </w:rPr>
              <w:t>нення їх до дисциплінарної відповідальності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0F" w:rsidRPr="00C96D27" w:rsidRDefault="003E030F" w:rsidP="00FA75D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C96D2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Протягом </w:t>
            </w:r>
            <w:r w:rsidR="00142DE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навчального</w:t>
            </w:r>
            <w:r w:rsidRPr="00C96D2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842" w:type="dxa"/>
          </w:tcPr>
          <w:p w:rsidR="003E030F" w:rsidRPr="00C96D27" w:rsidRDefault="003E030F" w:rsidP="00FA75D9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C96D2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701" w:type="dxa"/>
          </w:tcPr>
          <w:p w:rsidR="003E030F" w:rsidRPr="0021531C" w:rsidRDefault="003E030F" w:rsidP="005E24E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E030F" w:rsidRPr="0021531C" w:rsidTr="004046A3">
        <w:tc>
          <w:tcPr>
            <w:tcW w:w="666" w:type="dxa"/>
          </w:tcPr>
          <w:p w:rsidR="003E030F" w:rsidRPr="003E030F" w:rsidRDefault="003E030F" w:rsidP="005E24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30F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004" w:type="dxa"/>
          </w:tcPr>
          <w:p w:rsidR="003E030F" w:rsidRPr="003E030F" w:rsidRDefault="003E030F" w:rsidP="005E24E5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E030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Провести інформаційно-роз’яснювальну ро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3E030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боту з батьківською громадськістю щодо не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3E030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обхідності виховання в сім’ї високих мораль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3E030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но-етичних рис в учнівської молоді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0F" w:rsidRPr="00C96D27" w:rsidRDefault="003E030F" w:rsidP="00FA75D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C96D2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3E030F" w:rsidRPr="00C96D27" w:rsidRDefault="003E030F" w:rsidP="00FA75D9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C96D2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701" w:type="dxa"/>
          </w:tcPr>
          <w:p w:rsidR="003E030F" w:rsidRPr="0021531C" w:rsidRDefault="003E030F" w:rsidP="005E24E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E030F" w:rsidRPr="0021531C" w:rsidTr="004046A3">
        <w:tc>
          <w:tcPr>
            <w:tcW w:w="666" w:type="dxa"/>
          </w:tcPr>
          <w:p w:rsidR="003E030F" w:rsidRPr="00142DE0" w:rsidRDefault="00142DE0" w:rsidP="00142DE0">
            <w:pPr>
              <w:pStyle w:val="afff0"/>
              <w:rPr>
                <w:sz w:val="24"/>
              </w:rPr>
            </w:pPr>
            <w:r w:rsidRPr="00142DE0">
              <w:rPr>
                <w:sz w:val="24"/>
              </w:rPr>
              <w:t>24</w:t>
            </w:r>
          </w:p>
        </w:tc>
        <w:tc>
          <w:tcPr>
            <w:tcW w:w="5004" w:type="dxa"/>
          </w:tcPr>
          <w:p w:rsidR="003E030F" w:rsidRPr="00142DE0" w:rsidRDefault="003E030F" w:rsidP="00142DE0">
            <w:pPr>
              <w:pStyle w:val="afff0"/>
              <w:rPr>
                <w:rFonts w:eastAsia="SimSun"/>
                <w:sz w:val="24"/>
                <w:lang w:eastAsia="zh-CN"/>
              </w:rPr>
            </w:pPr>
            <w:r w:rsidRPr="00142DE0">
              <w:rPr>
                <w:rFonts w:eastAsia="SimSun"/>
                <w:sz w:val="24"/>
                <w:lang w:eastAsia="zh-CN"/>
              </w:rPr>
              <w:t>Провести загальношкільні батьківські збори «Роль сім’ї і школи у вихованні дітей»</w:t>
            </w:r>
          </w:p>
        </w:tc>
        <w:tc>
          <w:tcPr>
            <w:tcW w:w="1560" w:type="dxa"/>
          </w:tcPr>
          <w:p w:rsidR="003E030F" w:rsidRPr="00142DE0" w:rsidRDefault="00FA75D9" w:rsidP="00142DE0">
            <w:pPr>
              <w:pStyle w:val="afff0"/>
              <w:rPr>
                <w:rFonts w:eastAsia="SimSun"/>
                <w:sz w:val="24"/>
                <w:lang w:eastAsia="zh-CN"/>
              </w:rPr>
            </w:pPr>
            <w:r w:rsidRPr="00142DE0">
              <w:rPr>
                <w:rFonts w:eastAsia="SimSun"/>
                <w:sz w:val="24"/>
                <w:lang w:eastAsia="zh-CN"/>
              </w:rPr>
              <w:t>Вересень</w:t>
            </w:r>
          </w:p>
          <w:p w:rsidR="003E030F" w:rsidRPr="00142DE0" w:rsidRDefault="003E030F" w:rsidP="00142DE0">
            <w:pPr>
              <w:pStyle w:val="afff0"/>
              <w:rPr>
                <w:rFonts w:eastAsia="SimSun"/>
                <w:sz w:val="24"/>
                <w:lang w:eastAsia="zh-CN"/>
              </w:rPr>
            </w:pPr>
            <w:r w:rsidRPr="00142DE0">
              <w:rPr>
                <w:rFonts w:eastAsia="SimSun"/>
                <w:sz w:val="24"/>
                <w:lang w:eastAsia="zh-CN"/>
              </w:rPr>
              <w:t>2023</w:t>
            </w:r>
          </w:p>
        </w:tc>
        <w:tc>
          <w:tcPr>
            <w:tcW w:w="1842" w:type="dxa"/>
          </w:tcPr>
          <w:p w:rsidR="003E030F" w:rsidRPr="00142DE0" w:rsidRDefault="00FA75D9" w:rsidP="00142DE0">
            <w:pPr>
              <w:pStyle w:val="afff0"/>
              <w:rPr>
                <w:rFonts w:eastAsia="SimSun"/>
                <w:sz w:val="24"/>
                <w:lang w:eastAsia="zh-CN"/>
              </w:rPr>
            </w:pPr>
            <w:r w:rsidRPr="00142DE0">
              <w:rPr>
                <w:rFonts w:eastAsia="SimSun"/>
                <w:sz w:val="24"/>
                <w:lang w:eastAsia="zh-CN"/>
              </w:rPr>
              <w:t>Класні керівники</w:t>
            </w:r>
          </w:p>
        </w:tc>
        <w:tc>
          <w:tcPr>
            <w:tcW w:w="1701" w:type="dxa"/>
          </w:tcPr>
          <w:p w:rsidR="003E030F" w:rsidRPr="0021531C" w:rsidRDefault="003E030F" w:rsidP="00F779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E030F" w:rsidRPr="0021531C" w:rsidTr="004046A3">
        <w:tc>
          <w:tcPr>
            <w:tcW w:w="666" w:type="dxa"/>
          </w:tcPr>
          <w:p w:rsidR="003E030F" w:rsidRPr="00142DE0" w:rsidRDefault="00142DE0" w:rsidP="00142DE0">
            <w:pPr>
              <w:pStyle w:val="afff0"/>
              <w:rPr>
                <w:sz w:val="24"/>
              </w:rPr>
            </w:pPr>
            <w:r w:rsidRPr="00142DE0">
              <w:rPr>
                <w:sz w:val="24"/>
              </w:rPr>
              <w:t>25</w:t>
            </w:r>
          </w:p>
        </w:tc>
        <w:tc>
          <w:tcPr>
            <w:tcW w:w="5004" w:type="dxa"/>
          </w:tcPr>
          <w:p w:rsidR="003E030F" w:rsidRPr="00142DE0" w:rsidRDefault="003E030F" w:rsidP="00142DE0">
            <w:pPr>
              <w:pStyle w:val="afff0"/>
              <w:rPr>
                <w:rFonts w:eastAsia="SimSun"/>
                <w:sz w:val="24"/>
                <w:lang w:eastAsia="zh-CN"/>
              </w:rPr>
            </w:pPr>
            <w:r w:rsidRPr="00142DE0">
              <w:rPr>
                <w:rFonts w:eastAsia="SimSun"/>
                <w:sz w:val="24"/>
                <w:lang w:eastAsia="zh-CN"/>
              </w:rPr>
              <w:t xml:space="preserve">Організувати спільну діяльність школи і сім’ї з учнями, що потребують особливої уваги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0" w:rsidRPr="00142DE0" w:rsidRDefault="00142DE0" w:rsidP="00142DE0">
            <w:pPr>
              <w:pStyle w:val="afff0"/>
              <w:rPr>
                <w:rFonts w:eastAsiaTheme="minorHAnsi"/>
                <w:sz w:val="24"/>
              </w:rPr>
            </w:pPr>
            <w:r w:rsidRPr="00142DE0">
              <w:rPr>
                <w:rFonts w:eastAsiaTheme="minorHAnsi"/>
                <w:sz w:val="24"/>
              </w:rPr>
              <w:t>Протягом навчального</w:t>
            </w:r>
          </w:p>
          <w:p w:rsidR="003E030F" w:rsidRPr="00142DE0" w:rsidRDefault="00142DE0" w:rsidP="00142DE0">
            <w:pPr>
              <w:pStyle w:val="afff0"/>
              <w:rPr>
                <w:rFonts w:eastAsiaTheme="minorHAnsi"/>
                <w:sz w:val="24"/>
              </w:rPr>
            </w:pPr>
            <w:r w:rsidRPr="00142DE0">
              <w:rPr>
                <w:rFonts w:eastAsiaTheme="minorHAnsi"/>
                <w:sz w:val="24"/>
              </w:rPr>
              <w:t>року</w:t>
            </w:r>
          </w:p>
        </w:tc>
        <w:tc>
          <w:tcPr>
            <w:tcW w:w="1842" w:type="dxa"/>
          </w:tcPr>
          <w:p w:rsidR="003E030F" w:rsidRPr="00142DE0" w:rsidRDefault="00142DE0" w:rsidP="00142DE0">
            <w:pPr>
              <w:pStyle w:val="afff0"/>
              <w:rPr>
                <w:rFonts w:eastAsia="SimSun"/>
                <w:sz w:val="24"/>
                <w:lang w:eastAsia="zh-CN"/>
              </w:rPr>
            </w:pPr>
            <w:r w:rsidRPr="00142DE0">
              <w:rPr>
                <w:rFonts w:eastAsia="SimSun"/>
                <w:sz w:val="24"/>
                <w:lang w:eastAsia="zh-CN"/>
              </w:rPr>
              <w:t>Адміністрація</w:t>
            </w:r>
          </w:p>
          <w:p w:rsidR="00142DE0" w:rsidRPr="00142DE0" w:rsidRDefault="00142DE0" w:rsidP="00142DE0">
            <w:pPr>
              <w:pStyle w:val="afff0"/>
              <w:rPr>
                <w:rFonts w:eastAsia="SimSun"/>
                <w:sz w:val="24"/>
                <w:lang w:eastAsia="zh-CN"/>
              </w:rPr>
            </w:pPr>
            <w:r w:rsidRPr="00142DE0">
              <w:rPr>
                <w:rFonts w:eastAsia="SimSun"/>
                <w:sz w:val="24"/>
                <w:lang w:eastAsia="zh-CN"/>
              </w:rPr>
              <w:t>закладу</w:t>
            </w:r>
          </w:p>
        </w:tc>
        <w:tc>
          <w:tcPr>
            <w:tcW w:w="1701" w:type="dxa"/>
          </w:tcPr>
          <w:p w:rsidR="003E030F" w:rsidRPr="0021531C" w:rsidRDefault="003E030F" w:rsidP="005E24E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08098F" w:rsidRPr="00892DF4" w:rsidRDefault="00FF05DE" w:rsidP="008D2FB5">
      <w:pPr>
        <w:pStyle w:val="afff0"/>
        <w:rPr>
          <w:b/>
          <w:sz w:val="24"/>
        </w:rPr>
      </w:pPr>
      <w:r>
        <w:rPr>
          <w:b/>
          <w:sz w:val="24"/>
        </w:rPr>
        <w:t>2.14</w:t>
      </w:r>
      <w:r w:rsidR="0008098F" w:rsidRPr="00892DF4">
        <w:rPr>
          <w:b/>
          <w:sz w:val="24"/>
        </w:rPr>
        <w:t>. Формування інклюзивного, розвивального та мотивуючого до навчання освітнього простору</w:t>
      </w:r>
    </w:p>
    <w:p w:rsidR="0008098F" w:rsidRPr="00892DF4" w:rsidRDefault="00FF05DE" w:rsidP="008D2FB5">
      <w:pPr>
        <w:pStyle w:val="afff0"/>
        <w:rPr>
          <w:b/>
          <w:sz w:val="24"/>
        </w:rPr>
      </w:pPr>
      <w:r>
        <w:rPr>
          <w:b/>
          <w:sz w:val="24"/>
        </w:rPr>
        <w:t>2.14</w:t>
      </w:r>
      <w:r w:rsidR="0008098F" w:rsidRPr="00892DF4">
        <w:rPr>
          <w:b/>
          <w:sz w:val="24"/>
        </w:rPr>
        <w:t>.1. Організація інклюзивного навчання дітей з особливими освітніми потребами</w:t>
      </w:r>
    </w:p>
    <w:tbl>
      <w:tblPr>
        <w:tblStyle w:val="afff"/>
        <w:tblW w:w="10632" w:type="dxa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636"/>
        <w:gridCol w:w="1842"/>
        <w:gridCol w:w="1560"/>
      </w:tblGrid>
      <w:tr w:rsidR="00396952" w:rsidRPr="00170B92" w:rsidTr="00892DF4">
        <w:tc>
          <w:tcPr>
            <w:tcW w:w="566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5028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Заходи</w:t>
            </w:r>
          </w:p>
        </w:tc>
        <w:tc>
          <w:tcPr>
            <w:tcW w:w="1636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1842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  <w:tc>
          <w:tcPr>
            <w:tcW w:w="1560" w:type="dxa"/>
          </w:tcPr>
          <w:p w:rsidR="00396952" w:rsidRPr="00170B92" w:rsidRDefault="00396952" w:rsidP="0083039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0B92">
              <w:rPr>
                <w:rFonts w:ascii="Times New Roman" w:hAnsi="Times New Roman"/>
                <w:b/>
                <w:lang w:val="uk-UA"/>
              </w:rPr>
              <w:t>Відмітка про виконання</w:t>
            </w:r>
          </w:p>
        </w:tc>
      </w:tr>
      <w:tr w:rsidR="00F779ED" w:rsidRPr="00170B92" w:rsidTr="00892DF4">
        <w:tc>
          <w:tcPr>
            <w:tcW w:w="566" w:type="dxa"/>
          </w:tcPr>
          <w:p w:rsidR="00F779ED" w:rsidRPr="00142DE0" w:rsidRDefault="00F779ED" w:rsidP="00142DE0">
            <w:pPr>
              <w:pStyle w:val="afff0"/>
              <w:rPr>
                <w:sz w:val="24"/>
              </w:rPr>
            </w:pPr>
            <w:r w:rsidRPr="00142DE0">
              <w:rPr>
                <w:sz w:val="24"/>
              </w:rPr>
              <w:t>1.</w:t>
            </w:r>
          </w:p>
        </w:tc>
        <w:tc>
          <w:tcPr>
            <w:tcW w:w="5028" w:type="dxa"/>
          </w:tcPr>
          <w:p w:rsidR="00F779ED" w:rsidRPr="00142DE0" w:rsidRDefault="00F779ED" w:rsidP="00142DE0">
            <w:pPr>
              <w:pStyle w:val="afff0"/>
              <w:rPr>
                <w:sz w:val="24"/>
              </w:rPr>
            </w:pPr>
            <w:r w:rsidRPr="00142DE0">
              <w:rPr>
                <w:sz w:val="24"/>
              </w:rPr>
              <w:t>Вивчити відповідність стану освітнього середовища принципам інклюзивної освіти</w:t>
            </w:r>
          </w:p>
        </w:tc>
        <w:tc>
          <w:tcPr>
            <w:tcW w:w="1636" w:type="dxa"/>
          </w:tcPr>
          <w:p w:rsidR="00F779ED" w:rsidRPr="00142DE0" w:rsidRDefault="00142DE0" w:rsidP="00142DE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Вересень 2023</w:t>
            </w:r>
          </w:p>
        </w:tc>
        <w:tc>
          <w:tcPr>
            <w:tcW w:w="1842" w:type="dxa"/>
          </w:tcPr>
          <w:p w:rsidR="00F779ED" w:rsidRPr="00142DE0" w:rsidRDefault="00142DE0" w:rsidP="00142DE0">
            <w:pPr>
              <w:pStyle w:val="afff0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Адміністрація закладу</w:t>
            </w:r>
          </w:p>
        </w:tc>
        <w:tc>
          <w:tcPr>
            <w:tcW w:w="1560" w:type="dxa"/>
          </w:tcPr>
          <w:p w:rsidR="00F779ED" w:rsidRPr="00170B92" w:rsidRDefault="00F779ED" w:rsidP="00F779E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779ED" w:rsidRPr="00170B92" w:rsidTr="00892DF4">
        <w:tc>
          <w:tcPr>
            <w:tcW w:w="566" w:type="dxa"/>
          </w:tcPr>
          <w:p w:rsidR="00F779ED" w:rsidRPr="00142DE0" w:rsidRDefault="00F779ED" w:rsidP="00142DE0">
            <w:pPr>
              <w:pStyle w:val="afff0"/>
              <w:rPr>
                <w:sz w:val="24"/>
              </w:rPr>
            </w:pPr>
            <w:r w:rsidRPr="00142DE0">
              <w:rPr>
                <w:sz w:val="24"/>
              </w:rPr>
              <w:t>2.</w:t>
            </w:r>
          </w:p>
        </w:tc>
        <w:tc>
          <w:tcPr>
            <w:tcW w:w="5028" w:type="dxa"/>
          </w:tcPr>
          <w:p w:rsidR="00F779ED" w:rsidRPr="00142DE0" w:rsidRDefault="00F779ED" w:rsidP="00142DE0">
            <w:pPr>
              <w:pStyle w:val="afff0"/>
              <w:rPr>
                <w:sz w:val="24"/>
              </w:rPr>
            </w:pPr>
            <w:r w:rsidRPr="00142DE0">
              <w:rPr>
                <w:sz w:val="24"/>
              </w:rPr>
              <w:t>Облаштувати ресурсну кімнату для дітей з особливими освітніми потребами</w:t>
            </w:r>
          </w:p>
        </w:tc>
        <w:tc>
          <w:tcPr>
            <w:tcW w:w="1636" w:type="dxa"/>
          </w:tcPr>
          <w:p w:rsidR="00F779ED" w:rsidRPr="00142DE0" w:rsidRDefault="00142DE0" w:rsidP="00142DE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Серпень 2023</w:t>
            </w:r>
          </w:p>
        </w:tc>
        <w:tc>
          <w:tcPr>
            <w:tcW w:w="1842" w:type="dxa"/>
          </w:tcPr>
          <w:p w:rsidR="00F779ED" w:rsidRPr="00142DE0" w:rsidRDefault="00142DE0" w:rsidP="00142DE0">
            <w:pPr>
              <w:pStyle w:val="afff0"/>
              <w:rPr>
                <w:rFonts w:eastAsia="SimSun"/>
                <w:sz w:val="24"/>
                <w:lang w:eastAsia="zh-CN"/>
              </w:rPr>
            </w:pPr>
            <w:r w:rsidRPr="00142DE0">
              <w:rPr>
                <w:rFonts w:eastAsia="SimSun"/>
                <w:sz w:val="24"/>
                <w:lang w:eastAsia="zh-CN"/>
              </w:rPr>
              <w:t>Адміністрація закладу</w:t>
            </w:r>
          </w:p>
        </w:tc>
        <w:tc>
          <w:tcPr>
            <w:tcW w:w="1560" w:type="dxa"/>
          </w:tcPr>
          <w:p w:rsidR="00F779ED" w:rsidRPr="00170B92" w:rsidRDefault="00F779ED" w:rsidP="00F779E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779ED" w:rsidRPr="00170B92" w:rsidTr="00892DF4">
        <w:tc>
          <w:tcPr>
            <w:tcW w:w="566" w:type="dxa"/>
          </w:tcPr>
          <w:p w:rsidR="00F779ED" w:rsidRPr="00142DE0" w:rsidRDefault="00F779ED" w:rsidP="00142DE0">
            <w:pPr>
              <w:pStyle w:val="afff0"/>
              <w:rPr>
                <w:sz w:val="24"/>
              </w:rPr>
            </w:pPr>
            <w:r w:rsidRPr="00142DE0">
              <w:rPr>
                <w:sz w:val="24"/>
              </w:rPr>
              <w:t>3.</w:t>
            </w:r>
          </w:p>
        </w:tc>
        <w:tc>
          <w:tcPr>
            <w:tcW w:w="5028" w:type="dxa"/>
          </w:tcPr>
          <w:p w:rsidR="00F779ED" w:rsidRPr="00142DE0" w:rsidRDefault="00F779ED" w:rsidP="00142DE0">
            <w:pPr>
              <w:pStyle w:val="afff0"/>
              <w:rPr>
                <w:sz w:val="24"/>
              </w:rPr>
            </w:pPr>
            <w:r w:rsidRPr="00142DE0">
              <w:rPr>
                <w:sz w:val="24"/>
              </w:rPr>
              <w:t>Вивчити відповідність організації інклюзивно</w:t>
            </w:r>
            <w:r w:rsidR="00142DE0">
              <w:rPr>
                <w:sz w:val="24"/>
              </w:rPr>
              <w:t>-</w:t>
            </w:r>
            <w:r w:rsidRPr="00142DE0">
              <w:rPr>
                <w:sz w:val="24"/>
              </w:rPr>
              <w:t>го навчання нормативним вимогам та сучас</w:t>
            </w:r>
            <w:r w:rsidR="00142DE0">
              <w:rPr>
                <w:sz w:val="24"/>
              </w:rPr>
              <w:t>-</w:t>
            </w:r>
            <w:r w:rsidRPr="00142DE0">
              <w:rPr>
                <w:sz w:val="24"/>
              </w:rPr>
              <w:t>ним викликам</w:t>
            </w:r>
          </w:p>
        </w:tc>
        <w:tc>
          <w:tcPr>
            <w:tcW w:w="1636" w:type="dxa"/>
          </w:tcPr>
          <w:p w:rsidR="00F779ED" w:rsidRPr="00142DE0" w:rsidRDefault="00F779ED" w:rsidP="00142DE0">
            <w:pPr>
              <w:pStyle w:val="afff0"/>
              <w:rPr>
                <w:sz w:val="24"/>
              </w:rPr>
            </w:pPr>
            <w:r w:rsidRPr="00142DE0">
              <w:rPr>
                <w:sz w:val="24"/>
              </w:rPr>
              <w:t xml:space="preserve">Вересень </w:t>
            </w:r>
            <w:r w:rsidR="00142DE0">
              <w:rPr>
                <w:sz w:val="24"/>
              </w:rPr>
              <w:t>2023</w:t>
            </w:r>
          </w:p>
        </w:tc>
        <w:tc>
          <w:tcPr>
            <w:tcW w:w="1842" w:type="dxa"/>
          </w:tcPr>
          <w:p w:rsidR="00F779ED" w:rsidRPr="00142DE0" w:rsidRDefault="00142DE0" w:rsidP="00142DE0">
            <w:pPr>
              <w:pStyle w:val="afff0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Селезньова О.М.</w:t>
            </w:r>
          </w:p>
        </w:tc>
        <w:tc>
          <w:tcPr>
            <w:tcW w:w="1560" w:type="dxa"/>
          </w:tcPr>
          <w:p w:rsidR="00F779ED" w:rsidRPr="00170B92" w:rsidRDefault="00F779ED" w:rsidP="00F779E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779ED" w:rsidRPr="00170B92" w:rsidTr="00892DF4">
        <w:tc>
          <w:tcPr>
            <w:tcW w:w="566" w:type="dxa"/>
          </w:tcPr>
          <w:p w:rsidR="00F779ED" w:rsidRPr="00142DE0" w:rsidRDefault="00F779ED" w:rsidP="00142DE0">
            <w:pPr>
              <w:pStyle w:val="afff0"/>
              <w:rPr>
                <w:sz w:val="24"/>
              </w:rPr>
            </w:pPr>
            <w:r w:rsidRPr="00142DE0">
              <w:rPr>
                <w:sz w:val="24"/>
              </w:rPr>
              <w:lastRenderedPageBreak/>
              <w:t>4.</w:t>
            </w:r>
          </w:p>
        </w:tc>
        <w:tc>
          <w:tcPr>
            <w:tcW w:w="5028" w:type="dxa"/>
          </w:tcPr>
          <w:p w:rsidR="00F779ED" w:rsidRPr="00142DE0" w:rsidRDefault="00F779ED" w:rsidP="00142DE0">
            <w:pPr>
              <w:pStyle w:val="afff0"/>
              <w:rPr>
                <w:sz w:val="24"/>
              </w:rPr>
            </w:pPr>
            <w:r w:rsidRPr="00142DE0">
              <w:rPr>
                <w:sz w:val="24"/>
              </w:rPr>
              <w:t>Здійснити аналіз динаміки розвитку інклюзив</w:t>
            </w:r>
            <w:r w:rsidR="00142DE0">
              <w:rPr>
                <w:sz w:val="24"/>
              </w:rPr>
              <w:t>-</w:t>
            </w:r>
            <w:r w:rsidRPr="00142DE0">
              <w:rPr>
                <w:sz w:val="24"/>
              </w:rPr>
              <w:t>ного навчання відповідно до освітніх потреб</w:t>
            </w:r>
          </w:p>
        </w:tc>
        <w:tc>
          <w:tcPr>
            <w:tcW w:w="1636" w:type="dxa"/>
          </w:tcPr>
          <w:p w:rsidR="00F779ED" w:rsidRPr="00142DE0" w:rsidRDefault="00142DE0" w:rsidP="00142DE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10, 11</w:t>
            </w:r>
            <w:r w:rsidR="00F779ED" w:rsidRPr="00142DE0">
              <w:rPr>
                <w:sz w:val="24"/>
              </w:rPr>
              <w:t xml:space="preserve"> 20</w:t>
            </w:r>
            <w:r>
              <w:rPr>
                <w:sz w:val="24"/>
              </w:rPr>
              <w:t>23</w:t>
            </w:r>
          </w:p>
        </w:tc>
        <w:tc>
          <w:tcPr>
            <w:tcW w:w="1842" w:type="dxa"/>
          </w:tcPr>
          <w:p w:rsidR="00F779ED" w:rsidRPr="00142DE0" w:rsidRDefault="00142DE0" w:rsidP="00142DE0">
            <w:pPr>
              <w:pStyle w:val="afff0"/>
              <w:rPr>
                <w:rFonts w:eastAsia="SimSun"/>
                <w:sz w:val="24"/>
                <w:lang w:eastAsia="zh-CN"/>
              </w:rPr>
            </w:pPr>
            <w:r w:rsidRPr="00142DE0">
              <w:rPr>
                <w:rFonts w:eastAsia="SimSun"/>
                <w:sz w:val="24"/>
                <w:lang w:eastAsia="zh-CN"/>
              </w:rPr>
              <w:t>Селезньова О.М.</w:t>
            </w:r>
          </w:p>
        </w:tc>
        <w:tc>
          <w:tcPr>
            <w:tcW w:w="1560" w:type="dxa"/>
          </w:tcPr>
          <w:p w:rsidR="00F779ED" w:rsidRPr="00170B92" w:rsidRDefault="00F779ED" w:rsidP="00F779E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174C1" w:rsidRPr="00170B92" w:rsidTr="00892DF4">
        <w:tc>
          <w:tcPr>
            <w:tcW w:w="566" w:type="dxa"/>
          </w:tcPr>
          <w:p w:rsidR="002174C1" w:rsidRPr="00142DE0" w:rsidRDefault="002174C1" w:rsidP="00142DE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28" w:type="dxa"/>
          </w:tcPr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Створити робочу групу (команду супроводу) з інклюзивного навчання у складі: директора закладу – Киричевської А.В.; заступників ди</w:t>
            </w:r>
            <w:r>
              <w:rPr>
                <w:sz w:val="24"/>
              </w:rPr>
              <w:t>-</w:t>
            </w:r>
            <w:r w:rsidRPr="002174C1">
              <w:rPr>
                <w:sz w:val="24"/>
              </w:rPr>
              <w:t>ректора з НВР – Селезньової О.М., Коваленко Є.К.; соціального педагога – Заікіної В.І.; практичного психолога – Маслової Г.Р., асистентів вчителя –Морозової К.І., Полубут</w:t>
            </w:r>
            <w:r>
              <w:rPr>
                <w:sz w:val="24"/>
              </w:rPr>
              <w:t>-</w:t>
            </w:r>
            <w:r w:rsidRPr="002174C1">
              <w:rPr>
                <w:sz w:val="24"/>
              </w:rPr>
              <w:t>кіної Л.Г., Никодим О.В., вчителя-логопеда – Чігіної Л.С., вчителів-предметників, які викладають в інклюзивних класах.</w:t>
            </w:r>
          </w:p>
        </w:tc>
        <w:tc>
          <w:tcPr>
            <w:tcW w:w="1636" w:type="dxa"/>
          </w:tcPr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Вересень 2023</w:t>
            </w:r>
          </w:p>
        </w:tc>
        <w:tc>
          <w:tcPr>
            <w:tcW w:w="1842" w:type="dxa"/>
          </w:tcPr>
          <w:p w:rsidR="002174C1" w:rsidRPr="00142DE0" w:rsidRDefault="002174C1" w:rsidP="00142DE0">
            <w:pPr>
              <w:pStyle w:val="afff0"/>
              <w:rPr>
                <w:rFonts w:eastAsia="SimSun"/>
                <w:sz w:val="24"/>
                <w:lang w:eastAsia="zh-CN"/>
              </w:rPr>
            </w:pPr>
            <w:r w:rsidRPr="002174C1">
              <w:rPr>
                <w:rFonts w:eastAsia="SimSun"/>
                <w:sz w:val="24"/>
                <w:lang w:eastAsia="zh-CN"/>
              </w:rPr>
              <w:t>Селезньова О.М.</w:t>
            </w:r>
          </w:p>
        </w:tc>
        <w:tc>
          <w:tcPr>
            <w:tcW w:w="1560" w:type="dxa"/>
          </w:tcPr>
          <w:p w:rsidR="002174C1" w:rsidRPr="00170B92" w:rsidRDefault="002174C1" w:rsidP="00F779E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174C1" w:rsidRPr="00170B92" w:rsidTr="00892DF4">
        <w:tc>
          <w:tcPr>
            <w:tcW w:w="566" w:type="dxa"/>
          </w:tcPr>
          <w:p w:rsidR="002174C1" w:rsidRPr="00142DE0" w:rsidRDefault="002174C1" w:rsidP="00142DE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28" w:type="dxa"/>
          </w:tcPr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Створити нормативно-правові основи для організації інклюзивної освіти:</w:t>
            </w:r>
          </w:p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- Положення про організ.</w:t>
            </w:r>
            <w:r w:rsidRPr="002174C1">
              <w:rPr>
                <w:sz w:val="24"/>
              </w:rPr>
              <w:t xml:space="preserve"> інклюзивної освіти</w:t>
            </w:r>
            <w:r>
              <w:rPr>
                <w:sz w:val="24"/>
              </w:rPr>
              <w:t>;</w:t>
            </w:r>
          </w:p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- Положення про команду супроводу</w:t>
            </w:r>
            <w:r>
              <w:rPr>
                <w:sz w:val="24"/>
              </w:rPr>
              <w:t>;</w:t>
            </w:r>
          </w:p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 xml:space="preserve">- </w:t>
            </w:r>
            <w:r>
              <w:rPr>
                <w:sz w:val="24"/>
              </w:rPr>
              <w:t>Навчання за індивід.</w:t>
            </w:r>
            <w:r w:rsidRPr="002174C1">
              <w:rPr>
                <w:sz w:val="24"/>
              </w:rPr>
              <w:t xml:space="preserve"> навчальними планами</w:t>
            </w:r>
            <w:r>
              <w:rPr>
                <w:sz w:val="24"/>
              </w:rPr>
              <w:t>;</w:t>
            </w:r>
          </w:p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- Положення про оцінювання дітей в умовах інклюзивного навчання</w:t>
            </w:r>
            <w:r>
              <w:rPr>
                <w:sz w:val="24"/>
              </w:rPr>
              <w:t>.</w:t>
            </w:r>
          </w:p>
        </w:tc>
        <w:tc>
          <w:tcPr>
            <w:tcW w:w="1636" w:type="dxa"/>
          </w:tcPr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Вересень 2023</w:t>
            </w:r>
          </w:p>
        </w:tc>
        <w:tc>
          <w:tcPr>
            <w:tcW w:w="1842" w:type="dxa"/>
          </w:tcPr>
          <w:p w:rsidR="002174C1" w:rsidRPr="00142DE0" w:rsidRDefault="002174C1" w:rsidP="00142DE0">
            <w:pPr>
              <w:pStyle w:val="afff0"/>
              <w:rPr>
                <w:rFonts w:eastAsia="SimSun"/>
                <w:sz w:val="24"/>
                <w:lang w:eastAsia="zh-CN"/>
              </w:rPr>
            </w:pPr>
            <w:r w:rsidRPr="002174C1">
              <w:rPr>
                <w:rFonts w:eastAsia="SimSun"/>
                <w:sz w:val="24"/>
                <w:lang w:eastAsia="zh-CN"/>
              </w:rPr>
              <w:t>Селезньова О.М.</w:t>
            </w:r>
          </w:p>
        </w:tc>
        <w:tc>
          <w:tcPr>
            <w:tcW w:w="1560" w:type="dxa"/>
          </w:tcPr>
          <w:p w:rsidR="002174C1" w:rsidRPr="00170B92" w:rsidRDefault="002174C1" w:rsidP="00F779E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174C1" w:rsidRPr="00170B92" w:rsidTr="00892DF4">
        <w:tc>
          <w:tcPr>
            <w:tcW w:w="566" w:type="dxa"/>
          </w:tcPr>
          <w:p w:rsidR="002174C1" w:rsidRPr="00142DE0" w:rsidRDefault="002174C1" w:rsidP="00142DE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28" w:type="dxa"/>
          </w:tcPr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Розглянути на засіданнях Команд супроводу питання організації інклюзивного навчання:</w:t>
            </w:r>
          </w:p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1) Скласти план співпраці з інклюзивно-ре</w:t>
            </w:r>
            <w:r>
              <w:rPr>
                <w:sz w:val="24"/>
              </w:rPr>
              <w:t>-</w:t>
            </w:r>
            <w:r w:rsidRPr="002174C1">
              <w:rPr>
                <w:sz w:val="24"/>
              </w:rPr>
              <w:t>сурсним центром щодо організації інклюзив</w:t>
            </w:r>
            <w:r>
              <w:rPr>
                <w:sz w:val="24"/>
              </w:rPr>
              <w:t>-</w:t>
            </w:r>
            <w:r w:rsidRPr="002174C1">
              <w:rPr>
                <w:sz w:val="24"/>
              </w:rPr>
              <w:t xml:space="preserve">ного навчання. </w:t>
            </w:r>
          </w:p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2) Контроль й оцінювання навчальних досяг</w:t>
            </w:r>
            <w:r>
              <w:rPr>
                <w:sz w:val="24"/>
              </w:rPr>
              <w:t>-</w:t>
            </w:r>
            <w:r w:rsidRPr="002174C1">
              <w:rPr>
                <w:sz w:val="24"/>
              </w:rPr>
              <w:t>нень учнів в інклюзивному класі</w:t>
            </w:r>
            <w:r>
              <w:rPr>
                <w:sz w:val="24"/>
              </w:rPr>
              <w:t>.</w:t>
            </w:r>
          </w:p>
          <w:p w:rsidR="002174C1" w:rsidRPr="002174C1" w:rsidRDefault="002174C1" w:rsidP="002174C1">
            <w:pPr>
              <w:pStyle w:val="afff0"/>
              <w:rPr>
                <w:color w:val="FF0000"/>
                <w:sz w:val="24"/>
              </w:rPr>
            </w:pPr>
            <w:r w:rsidRPr="002174C1">
              <w:rPr>
                <w:sz w:val="24"/>
              </w:rPr>
              <w:t xml:space="preserve">3) Соціальна адаптація та інтеграція в </w:t>
            </w:r>
            <w:r>
              <w:rPr>
                <w:sz w:val="24"/>
              </w:rPr>
              <w:t>суспі-льст</w:t>
            </w:r>
            <w:r w:rsidRPr="002174C1">
              <w:rPr>
                <w:sz w:val="24"/>
              </w:rPr>
              <w:t>во дітей з особливостями психофізичного розвитку шляхом організації їх навчання.</w:t>
            </w:r>
            <w:r w:rsidRPr="002174C1">
              <w:rPr>
                <w:color w:val="FF0000"/>
                <w:sz w:val="24"/>
              </w:rPr>
              <w:t xml:space="preserve"> </w:t>
            </w:r>
          </w:p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4) Аналіз ефективності засвоєння навчального матеріалу дитиною з особливими освітніми потребами та коригування індивідуальної навчальної програми</w:t>
            </w:r>
          </w:p>
        </w:tc>
        <w:tc>
          <w:tcPr>
            <w:tcW w:w="1636" w:type="dxa"/>
          </w:tcPr>
          <w:p w:rsidR="002174C1" w:rsidRPr="002174C1" w:rsidRDefault="002174C1" w:rsidP="002174C1">
            <w:pPr>
              <w:pStyle w:val="afff0"/>
              <w:rPr>
                <w:sz w:val="24"/>
              </w:rPr>
            </w:pPr>
          </w:p>
          <w:p w:rsidR="002174C1" w:rsidRPr="002174C1" w:rsidRDefault="002174C1" w:rsidP="002174C1">
            <w:pPr>
              <w:pStyle w:val="afff0"/>
              <w:rPr>
                <w:sz w:val="24"/>
              </w:rPr>
            </w:pPr>
          </w:p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Вересень</w:t>
            </w:r>
          </w:p>
          <w:p w:rsidR="002174C1" w:rsidRPr="002174C1" w:rsidRDefault="002174C1" w:rsidP="002174C1">
            <w:pPr>
              <w:pStyle w:val="afff0"/>
              <w:rPr>
                <w:sz w:val="24"/>
              </w:rPr>
            </w:pPr>
          </w:p>
          <w:p w:rsidR="002174C1" w:rsidRDefault="002174C1" w:rsidP="002174C1">
            <w:pPr>
              <w:pStyle w:val="afff0"/>
              <w:rPr>
                <w:sz w:val="24"/>
              </w:rPr>
            </w:pPr>
          </w:p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Січень</w:t>
            </w:r>
          </w:p>
          <w:p w:rsidR="002174C1" w:rsidRPr="002174C1" w:rsidRDefault="002174C1" w:rsidP="002174C1">
            <w:pPr>
              <w:pStyle w:val="afff0"/>
              <w:rPr>
                <w:sz w:val="24"/>
              </w:rPr>
            </w:pPr>
          </w:p>
          <w:p w:rsidR="002174C1" w:rsidRDefault="002174C1" w:rsidP="002174C1">
            <w:pPr>
              <w:pStyle w:val="afff0"/>
              <w:rPr>
                <w:sz w:val="24"/>
              </w:rPr>
            </w:pPr>
          </w:p>
          <w:p w:rsidR="002174C1" w:rsidRDefault="002174C1" w:rsidP="002174C1">
            <w:pPr>
              <w:pStyle w:val="afff0"/>
              <w:rPr>
                <w:sz w:val="24"/>
              </w:rPr>
            </w:pPr>
          </w:p>
          <w:p w:rsidR="002174C1" w:rsidRDefault="002174C1" w:rsidP="002174C1">
            <w:pPr>
              <w:pStyle w:val="afff0"/>
              <w:rPr>
                <w:sz w:val="24"/>
              </w:rPr>
            </w:pPr>
          </w:p>
          <w:p w:rsidR="002174C1" w:rsidRDefault="002174C1" w:rsidP="002174C1">
            <w:pPr>
              <w:pStyle w:val="afff0"/>
              <w:rPr>
                <w:sz w:val="24"/>
              </w:rPr>
            </w:pPr>
          </w:p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Травень</w:t>
            </w:r>
          </w:p>
        </w:tc>
        <w:tc>
          <w:tcPr>
            <w:tcW w:w="1842" w:type="dxa"/>
          </w:tcPr>
          <w:p w:rsidR="002174C1" w:rsidRPr="00142DE0" w:rsidRDefault="001136D3" w:rsidP="00142DE0">
            <w:pPr>
              <w:pStyle w:val="afff0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Селезньова О.М.</w:t>
            </w:r>
          </w:p>
        </w:tc>
        <w:tc>
          <w:tcPr>
            <w:tcW w:w="1560" w:type="dxa"/>
          </w:tcPr>
          <w:p w:rsidR="002174C1" w:rsidRPr="00170B92" w:rsidRDefault="002174C1" w:rsidP="00F779E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174C1" w:rsidRPr="00170B92" w:rsidTr="00892DF4">
        <w:tc>
          <w:tcPr>
            <w:tcW w:w="566" w:type="dxa"/>
          </w:tcPr>
          <w:p w:rsidR="002174C1" w:rsidRPr="00142DE0" w:rsidRDefault="002174C1" w:rsidP="00142DE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8</w:t>
            </w:r>
            <w:r w:rsidRPr="00142DE0">
              <w:rPr>
                <w:sz w:val="24"/>
              </w:rPr>
              <w:t>.</w:t>
            </w:r>
          </w:p>
        </w:tc>
        <w:tc>
          <w:tcPr>
            <w:tcW w:w="5028" w:type="dxa"/>
          </w:tcPr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Вивчити використання технологій, методів навчання, викладання, пристосування нав</w:t>
            </w:r>
            <w:r>
              <w:rPr>
                <w:sz w:val="24"/>
              </w:rPr>
              <w:t>-</w:t>
            </w:r>
            <w:r w:rsidRPr="002174C1">
              <w:rPr>
                <w:sz w:val="24"/>
              </w:rPr>
              <w:t>чального матеріалу, програм до особистостей розвитку дитини у класах, де є діти з ООП</w:t>
            </w:r>
          </w:p>
        </w:tc>
        <w:tc>
          <w:tcPr>
            <w:tcW w:w="1636" w:type="dxa"/>
          </w:tcPr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Листопад-грудень 2022</w:t>
            </w:r>
          </w:p>
        </w:tc>
        <w:tc>
          <w:tcPr>
            <w:tcW w:w="1842" w:type="dxa"/>
          </w:tcPr>
          <w:p w:rsidR="002174C1" w:rsidRPr="00142DE0" w:rsidRDefault="002174C1" w:rsidP="00142DE0">
            <w:pPr>
              <w:pStyle w:val="afff0"/>
              <w:rPr>
                <w:rFonts w:eastAsia="SimSun"/>
                <w:sz w:val="24"/>
                <w:lang w:eastAsia="zh-CN"/>
              </w:rPr>
            </w:pPr>
            <w:r w:rsidRPr="00142DE0">
              <w:rPr>
                <w:rFonts w:eastAsia="SimSun"/>
                <w:sz w:val="24"/>
                <w:lang w:eastAsia="zh-CN"/>
              </w:rPr>
              <w:t>Адміністрація школи</w:t>
            </w:r>
          </w:p>
        </w:tc>
        <w:tc>
          <w:tcPr>
            <w:tcW w:w="1560" w:type="dxa"/>
          </w:tcPr>
          <w:p w:rsidR="002174C1" w:rsidRPr="00170B92" w:rsidRDefault="002174C1" w:rsidP="00F779E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174C1" w:rsidRPr="00170B92" w:rsidTr="00892DF4">
        <w:tc>
          <w:tcPr>
            <w:tcW w:w="566" w:type="dxa"/>
          </w:tcPr>
          <w:p w:rsidR="002174C1" w:rsidRPr="00142DE0" w:rsidRDefault="002174C1" w:rsidP="00142DE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9</w:t>
            </w:r>
            <w:r w:rsidRPr="00142DE0">
              <w:rPr>
                <w:sz w:val="24"/>
              </w:rPr>
              <w:t>.</w:t>
            </w:r>
          </w:p>
        </w:tc>
        <w:tc>
          <w:tcPr>
            <w:tcW w:w="5028" w:type="dxa"/>
          </w:tcPr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Забезпечити консультування батьків дітей з ООП з особливостей навчання і розвитку дитини</w:t>
            </w:r>
          </w:p>
        </w:tc>
        <w:tc>
          <w:tcPr>
            <w:tcW w:w="1636" w:type="dxa"/>
          </w:tcPr>
          <w:p w:rsidR="002174C1" w:rsidRPr="002174C1" w:rsidRDefault="002174C1" w:rsidP="002174C1">
            <w:pPr>
              <w:pStyle w:val="afff0"/>
              <w:rPr>
                <w:rFonts w:eastAsiaTheme="minorHAnsi"/>
                <w:sz w:val="24"/>
              </w:rPr>
            </w:pPr>
            <w:r w:rsidRPr="002174C1">
              <w:rPr>
                <w:rFonts w:eastAsiaTheme="minorHAnsi"/>
                <w:sz w:val="24"/>
              </w:rPr>
              <w:t>Протягом навчального</w:t>
            </w:r>
          </w:p>
          <w:p w:rsidR="002174C1" w:rsidRPr="002174C1" w:rsidRDefault="002174C1" w:rsidP="002174C1">
            <w:pPr>
              <w:pStyle w:val="afff0"/>
              <w:rPr>
                <w:rFonts w:eastAsiaTheme="minorHAnsi"/>
                <w:sz w:val="24"/>
              </w:rPr>
            </w:pPr>
            <w:r w:rsidRPr="002174C1">
              <w:rPr>
                <w:rFonts w:eastAsiaTheme="minorHAnsi"/>
                <w:sz w:val="24"/>
              </w:rPr>
              <w:t>року</w:t>
            </w:r>
          </w:p>
        </w:tc>
        <w:tc>
          <w:tcPr>
            <w:tcW w:w="1842" w:type="dxa"/>
          </w:tcPr>
          <w:p w:rsidR="002174C1" w:rsidRPr="00142DE0" w:rsidRDefault="002174C1" w:rsidP="00122F23">
            <w:pPr>
              <w:pStyle w:val="afff0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Селезньова О.М.</w:t>
            </w:r>
          </w:p>
        </w:tc>
        <w:tc>
          <w:tcPr>
            <w:tcW w:w="1560" w:type="dxa"/>
          </w:tcPr>
          <w:p w:rsidR="002174C1" w:rsidRPr="00170B92" w:rsidRDefault="002174C1" w:rsidP="00F779E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174C1" w:rsidRPr="00170B92" w:rsidTr="00892DF4">
        <w:tc>
          <w:tcPr>
            <w:tcW w:w="566" w:type="dxa"/>
          </w:tcPr>
          <w:p w:rsidR="002174C1" w:rsidRPr="00142DE0" w:rsidRDefault="002174C1" w:rsidP="00142DE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28" w:type="dxa"/>
          </w:tcPr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Проводити аналіз психофізичного розвитку учнів з ООП, соціальних умов розвитку</w:t>
            </w:r>
          </w:p>
        </w:tc>
        <w:tc>
          <w:tcPr>
            <w:tcW w:w="1636" w:type="dxa"/>
          </w:tcPr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Жовтень 2023</w:t>
            </w:r>
          </w:p>
        </w:tc>
        <w:tc>
          <w:tcPr>
            <w:tcW w:w="1842" w:type="dxa"/>
          </w:tcPr>
          <w:p w:rsidR="002174C1" w:rsidRDefault="002174C1" w:rsidP="00142DE0">
            <w:pPr>
              <w:pStyle w:val="afff0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Соц.-психол.</w:t>
            </w:r>
          </w:p>
          <w:p w:rsidR="002174C1" w:rsidRPr="00142DE0" w:rsidRDefault="002174C1" w:rsidP="00142DE0">
            <w:pPr>
              <w:pStyle w:val="afff0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служба</w:t>
            </w:r>
          </w:p>
        </w:tc>
        <w:tc>
          <w:tcPr>
            <w:tcW w:w="1560" w:type="dxa"/>
          </w:tcPr>
          <w:p w:rsidR="002174C1" w:rsidRPr="00170B92" w:rsidRDefault="002174C1" w:rsidP="00F779E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174C1" w:rsidRPr="00170B92" w:rsidTr="00892DF4">
        <w:tc>
          <w:tcPr>
            <w:tcW w:w="566" w:type="dxa"/>
          </w:tcPr>
          <w:p w:rsidR="002174C1" w:rsidRPr="00142DE0" w:rsidRDefault="002174C1" w:rsidP="00142DE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28" w:type="dxa"/>
          </w:tcPr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Розробити інструментарій для аналізу психо</w:t>
            </w:r>
            <w:r w:rsidR="001213AC">
              <w:rPr>
                <w:sz w:val="24"/>
              </w:rPr>
              <w:t>-</w:t>
            </w:r>
            <w:r w:rsidRPr="002174C1">
              <w:rPr>
                <w:sz w:val="24"/>
              </w:rPr>
              <w:t>фізичного розвитку учнів з ООП, соціальних умов розвитку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Жовтень 2023</w:t>
            </w:r>
          </w:p>
        </w:tc>
        <w:tc>
          <w:tcPr>
            <w:tcW w:w="1842" w:type="dxa"/>
          </w:tcPr>
          <w:p w:rsidR="002174C1" w:rsidRDefault="002174C1" w:rsidP="00122F23">
            <w:pPr>
              <w:pStyle w:val="afff0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Соціально-психологічна</w:t>
            </w:r>
          </w:p>
          <w:p w:rsidR="002174C1" w:rsidRPr="00142DE0" w:rsidRDefault="002174C1" w:rsidP="00122F23">
            <w:pPr>
              <w:pStyle w:val="afff0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служба</w:t>
            </w:r>
          </w:p>
        </w:tc>
        <w:tc>
          <w:tcPr>
            <w:tcW w:w="1560" w:type="dxa"/>
          </w:tcPr>
          <w:p w:rsidR="002174C1" w:rsidRPr="00170B92" w:rsidRDefault="002174C1" w:rsidP="006352F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174C1" w:rsidRPr="00170B92" w:rsidTr="00892DF4">
        <w:tc>
          <w:tcPr>
            <w:tcW w:w="566" w:type="dxa"/>
          </w:tcPr>
          <w:p w:rsidR="002174C1" w:rsidRPr="00142DE0" w:rsidRDefault="002174C1" w:rsidP="00142DE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28" w:type="dxa"/>
          </w:tcPr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Здійснити аналіз критеріїв оцінювання нав</w:t>
            </w:r>
            <w:r w:rsidR="00B331ED">
              <w:rPr>
                <w:sz w:val="24"/>
              </w:rPr>
              <w:t>-</w:t>
            </w:r>
            <w:r w:rsidRPr="002174C1">
              <w:rPr>
                <w:sz w:val="24"/>
              </w:rPr>
              <w:t>чальних досягнень здобувачів освіти з ООП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C1" w:rsidRPr="002174C1" w:rsidRDefault="002174C1" w:rsidP="002174C1">
            <w:pPr>
              <w:pStyle w:val="afff0"/>
              <w:rPr>
                <w:rFonts w:eastAsiaTheme="minorHAnsi"/>
                <w:sz w:val="24"/>
              </w:rPr>
            </w:pPr>
            <w:r w:rsidRPr="002174C1">
              <w:rPr>
                <w:rFonts w:eastAsiaTheme="minorHAnsi"/>
                <w:sz w:val="24"/>
              </w:rPr>
              <w:t>Грудень 2023</w:t>
            </w:r>
          </w:p>
        </w:tc>
        <w:tc>
          <w:tcPr>
            <w:tcW w:w="1842" w:type="dxa"/>
          </w:tcPr>
          <w:p w:rsidR="002174C1" w:rsidRPr="00142DE0" w:rsidRDefault="002174C1" w:rsidP="00142DE0">
            <w:pPr>
              <w:pStyle w:val="afff0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Селезньова О.М.</w:t>
            </w:r>
          </w:p>
        </w:tc>
        <w:tc>
          <w:tcPr>
            <w:tcW w:w="1560" w:type="dxa"/>
          </w:tcPr>
          <w:p w:rsidR="002174C1" w:rsidRPr="00170B92" w:rsidRDefault="002174C1" w:rsidP="006352F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174C1" w:rsidRPr="00170B92" w:rsidTr="00892DF4">
        <w:tc>
          <w:tcPr>
            <w:tcW w:w="566" w:type="dxa"/>
          </w:tcPr>
          <w:p w:rsidR="002174C1" w:rsidRPr="00142DE0" w:rsidRDefault="002174C1" w:rsidP="00142DE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028" w:type="dxa"/>
          </w:tcPr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Здійснювати моніторинг навчальних досяг-нень здобувачів освіти, їх динаміки та резуль-тативності для підвищення якості освіти у зак.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C1" w:rsidRPr="002174C1" w:rsidRDefault="002174C1" w:rsidP="002174C1">
            <w:pPr>
              <w:pStyle w:val="afff0"/>
              <w:rPr>
                <w:rFonts w:eastAsiaTheme="minorHAnsi"/>
                <w:sz w:val="24"/>
              </w:rPr>
            </w:pPr>
            <w:r w:rsidRPr="002174C1">
              <w:rPr>
                <w:rFonts w:eastAsiaTheme="minorHAnsi"/>
                <w:sz w:val="24"/>
              </w:rPr>
              <w:t>Протягом навчального</w:t>
            </w:r>
          </w:p>
          <w:p w:rsidR="002174C1" w:rsidRPr="002174C1" w:rsidRDefault="002174C1" w:rsidP="002174C1">
            <w:pPr>
              <w:pStyle w:val="afff0"/>
              <w:rPr>
                <w:rFonts w:eastAsiaTheme="minorHAnsi"/>
                <w:sz w:val="24"/>
              </w:rPr>
            </w:pPr>
            <w:r w:rsidRPr="002174C1">
              <w:rPr>
                <w:rFonts w:eastAsiaTheme="minorHAnsi"/>
                <w:sz w:val="24"/>
              </w:rPr>
              <w:t>року</w:t>
            </w:r>
          </w:p>
        </w:tc>
        <w:tc>
          <w:tcPr>
            <w:tcW w:w="1842" w:type="dxa"/>
          </w:tcPr>
          <w:p w:rsidR="002174C1" w:rsidRPr="00142DE0" w:rsidRDefault="002174C1" w:rsidP="00122F23">
            <w:pPr>
              <w:pStyle w:val="afff0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Селезньова О.М.</w:t>
            </w:r>
          </w:p>
        </w:tc>
        <w:tc>
          <w:tcPr>
            <w:tcW w:w="1560" w:type="dxa"/>
          </w:tcPr>
          <w:p w:rsidR="002174C1" w:rsidRPr="00170B92" w:rsidRDefault="002174C1" w:rsidP="006352F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174C1" w:rsidRPr="00A63F76" w:rsidTr="00892DF4">
        <w:tc>
          <w:tcPr>
            <w:tcW w:w="566" w:type="dxa"/>
          </w:tcPr>
          <w:p w:rsidR="002174C1" w:rsidRPr="00142DE0" w:rsidRDefault="002174C1" w:rsidP="00142DE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028" w:type="dxa"/>
          </w:tcPr>
          <w:p w:rsidR="002174C1" w:rsidRPr="002174C1" w:rsidRDefault="002174C1" w:rsidP="002174C1">
            <w:pPr>
              <w:pStyle w:val="afff0"/>
              <w:rPr>
                <w:sz w:val="24"/>
              </w:rPr>
            </w:pPr>
            <w:r w:rsidRPr="002174C1">
              <w:rPr>
                <w:sz w:val="24"/>
              </w:rPr>
              <w:t>Забезпечити проходження асистентами вчите-лів, вчителями проходження тренінгів, курсів, семінарів з проблем інклюзивного навчання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C1" w:rsidRPr="002174C1" w:rsidRDefault="002174C1" w:rsidP="002174C1">
            <w:pPr>
              <w:pStyle w:val="afff0"/>
              <w:rPr>
                <w:rFonts w:eastAsiaTheme="minorHAnsi"/>
                <w:sz w:val="24"/>
              </w:rPr>
            </w:pPr>
            <w:r w:rsidRPr="002174C1">
              <w:rPr>
                <w:rFonts w:eastAsiaTheme="minorHAnsi"/>
                <w:sz w:val="24"/>
              </w:rPr>
              <w:t>Протягом навчального</w:t>
            </w:r>
          </w:p>
          <w:p w:rsidR="002174C1" w:rsidRPr="002174C1" w:rsidRDefault="002174C1" w:rsidP="002174C1">
            <w:pPr>
              <w:pStyle w:val="afff0"/>
              <w:rPr>
                <w:rFonts w:eastAsiaTheme="minorHAnsi"/>
                <w:sz w:val="24"/>
              </w:rPr>
            </w:pPr>
            <w:r w:rsidRPr="002174C1">
              <w:rPr>
                <w:rFonts w:eastAsiaTheme="minorHAnsi"/>
                <w:sz w:val="24"/>
              </w:rPr>
              <w:t>року</w:t>
            </w:r>
          </w:p>
        </w:tc>
        <w:tc>
          <w:tcPr>
            <w:tcW w:w="1842" w:type="dxa"/>
          </w:tcPr>
          <w:p w:rsidR="002174C1" w:rsidRPr="00142DE0" w:rsidRDefault="002174C1" w:rsidP="00122F23">
            <w:pPr>
              <w:pStyle w:val="afff0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Селезньова О.М.</w:t>
            </w:r>
          </w:p>
        </w:tc>
        <w:tc>
          <w:tcPr>
            <w:tcW w:w="1560" w:type="dxa"/>
          </w:tcPr>
          <w:p w:rsidR="002174C1" w:rsidRPr="00170B92" w:rsidRDefault="002174C1" w:rsidP="006352F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174C1" w:rsidRPr="00A63F76" w:rsidTr="00892DF4">
        <w:tc>
          <w:tcPr>
            <w:tcW w:w="566" w:type="dxa"/>
          </w:tcPr>
          <w:p w:rsidR="002174C1" w:rsidRPr="00142DE0" w:rsidRDefault="002174C1" w:rsidP="00142DE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  <w:r w:rsidRPr="00142DE0">
              <w:rPr>
                <w:sz w:val="24"/>
              </w:rPr>
              <w:t>.</w:t>
            </w:r>
          </w:p>
        </w:tc>
        <w:tc>
          <w:tcPr>
            <w:tcW w:w="5028" w:type="dxa"/>
          </w:tcPr>
          <w:p w:rsidR="002174C1" w:rsidRPr="00142DE0" w:rsidRDefault="002174C1" w:rsidP="00122F23">
            <w:pPr>
              <w:pStyle w:val="afff0"/>
              <w:rPr>
                <w:sz w:val="24"/>
              </w:rPr>
            </w:pPr>
            <w:r w:rsidRPr="00142DE0">
              <w:rPr>
                <w:sz w:val="24"/>
              </w:rPr>
              <w:t>Розглянути на засіданнях педагогічної ради питання організації інклюзивного навчання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C1" w:rsidRPr="00142DE0" w:rsidRDefault="002174C1" w:rsidP="00122F23">
            <w:pPr>
              <w:pStyle w:val="afff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Серпень 2023</w:t>
            </w:r>
          </w:p>
        </w:tc>
        <w:tc>
          <w:tcPr>
            <w:tcW w:w="1842" w:type="dxa"/>
          </w:tcPr>
          <w:p w:rsidR="002174C1" w:rsidRPr="00142DE0" w:rsidRDefault="002174C1" w:rsidP="00122F23">
            <w:pPr>
              <w:pStyle w:val="afff0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Адміністрація закладу</w:t>
            </w:r>
          </w:p>
        </w:tc>
        <w:tc>
          <w:tcPr>
            <w:tcW w:w="1560" w:type="dxa"/>
          </w:tcPr>
          <w:p w:rsidR="002174C1" w:rsidRPr="00170B92" w:rsidRDefault="002174C1" w:rsidP="006352F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174C1" w:rsidRPr="00A63F76" w:rsidTr="00892DF4">
        <w:tc>
          <w:tcPr>
            <w:tcW w:w="566" w:type="dxa"/>
          </w:tcPr>
          <w:p w:rsidR="002174C1" w:rsidRPr="00142DE0" w:rsidRDefault="002174C1" w:rsidP="00142DE0">
            <w:pPr>
              <w:pStyle w:val="afff0"/>
              <w:rPr>
                <w:sz w:val="24"/>
              </w:rPr>
            </w:pPr>
            <w:r w:rsidRPr="00142DE0">
              <w:rPr>
                <w:sz w:val="24"/>
              </w:rPr>
              <w:t>16</w:t>
            </w:r>
          </w:p>
        </w:tc>
        <w:tc>
          <w:tcPr>
            <w:tcW w:w="5028" w:type="dxa"/>
          </w:tcPr>
          <w:p w:rsidR="002174C1" w:rsidRPr="00142DE0" w:rsidRDefault="002174C1" w:rsidP="00122F23">
            <w:pPr>
              <w:pStyle w:val="afff0"/>
              <w:rPr>
                <w:sz w:val="24"/>
              </w:rPr>
            </w:pPr>
            <w:r w:rsidRPr="00142DE0">
              <w:rPr>
                <w:sz w:val="24"/>
              </w:rPr>
              <w:t>Провести психологічну діагностику дітей з ООП з метою вивчення сильних і слабких сто</w:t>
            </w:r>
            <w:r>
              <w:rPr>
                <w:sz w:val="24"/>
              </w:rPr>
              <w:t>-</w:t>
            </w:r>
            <w:r w:rsidRPr="00142DE0">
              <w:rPr>
                <w:sz w:val="24"/>
              </w:rPr>
              <w:t>рін розвитку особистості, виявлення і вирішен</w:t>
            </w:r>
            <w:r>
              <w:rPr>
                <w:sz w:val="24"/>
              </w:rPr>
              <w:t xml:space="preserve"> </w:t>
            </w:r>
            <w:r w:rsidRPr="00142DE0">
              <w:rPr>
                <w:sz w:val="24"/>
              </w:rPr>
              <w:t>ня проблем, що виникають у процесі інтегра</w:t>
            </w:r>
            <w:r>
              <w:rPr>
                <w:sz w:val="24"/>
              </w:rPr>
              <w:t>-</w:t>
            </w:r>
            <w:r w:rsidRPr="00142DE0">
              <w:rPr>
                <w:sz w:val="24"/>
              </w:rPr>
              <w:t>ції її в освітній простір</w:t>
            </w:r>
          </w:p>
        </w:tc>
        <w:tc>
          <w:tcPr>
            <w:tcW w:w="1636" w:type="dxa"/>
          </w:tcPr>
          <w:p w:rsidR="002174C1" w:rsidRPr="00142DE0" w:rsidRDefault="002174C1" w:rsidP="00122F23">
            <w:pPr>
              <w:pStyle w:val="afff0"/>
              <w:rPr>
                <w:sz w:val="24"/>
              </w:rPr>
            </w:pPr>
            <w:r w:rsidRPr="00142DE0">
              <w:rPr>
                <w:sz w:val="24"/>
              </w:rPr>
              <w:t>Листопад-грудень 20</w:t>
            </w:r>
            <w:r>
              <w:rPr>
                <w:sz w:val="24"/>
              </w:rPr>
              <w:t>23</w:t>
            </w:r>
          </w:p>
        </w:tc>
        <w:tc>
          <w:tcPr>
            <w:tcW w:w="1842" w:type="dxa"/>
          </w:tcPr>
          <w:p w:rsidR="002174C1" w:rsidRDefault="002174C1" w:rsidP="00122F23">
            <w:pPr>
              <w:pStyle w:val="afff0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Соціально-</w:t>
            </w:r>
          </w:p>
          <w:p w:rsidR="002174C1" w:rsidRDefault="002174C1" w:rsidP="00122F23">
            <w:pPr>
              <w:pStyle w:val="afff0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психологічна</w:t>
            </w:r>
          </w:p>
          <w:p w:rsidR="002174C1" w:rsidRPr="00142DE0" w:rsidRDefault="002174C1" w:rsidP="00122F23">
            <w:pPr>
              <w:pStyle w:val="afff0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служба</w:t>
            </w:r>
          </w:p>
        </w:tc>
        <w:tc>
          <w:tcPr>
            <w:tcW w:w="1560" w:type="dxa"/>
          </w:tcPr>
          <w:p w:rsidR="002174C1" w:rsidRPr="00170B92" w:rsidRDefault="002174C1" w:rsidP="00F779E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892DF4" w:rsidRDefault="00892DF4" w:rsidP="00892DF4">
      <w:pPr>
        <w:pStyle w:val="afff0"/>
        <w:rPr>
          <w:b/>
          <w:sz w:val="24"/>
        </w:rPr>
      </w:pPr>
    </w:p>
    <w:p w:rsidR="0008098F" w:rsidRPr="00892DF4" w:rsidRDefault="00FF05DE" w:rsidP="00892DF4">
      <w:pPr>
        <w:pStyle w:val="afff0"/>
        <w:rPr>
          <w:b/>
          <w:sz w:val="24"/>
        </w:rPr>
      </w:pPr>
      <w:r>
        <w:rPr>
          <w:b/>
          <w:sz w:val="24"/>
        </w:rPr>
        <w:t>2.14</w:t>
      </w:r>
      <w:r w:rsidR="0008098F" w:rsidRPr="00892DF4">
        <w:rPr>
          <w:b/>
          <w:sz w:val="24"/>
        </w:rPr>
        <w:t>.2. Організація індивідуального навчання дітей з особливими освітніми потребами</w:t>
      </w:r>
    </w:p>
    <w:tbl>
      <w:tblPr>
        <w:tblStyle w:val="afff"/>
        <w:tblW w:w="10632" w:type="dxa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2072"/>
        <w:gridCol w:w="1560"/>
      </w:tblGrid>
      <w:tr w:rsidR="00396952" w:rsidRPr="00892DF4" w:rsidTr="00892DF4">
        <w:tc>
          <w:tcPr>
            <w:tcW w:w="566" w:type="dxa"/>
          </w:tcPr>
          <w:p w:rsidR="00396952" w:rsidRPr="00892DF4" w:rsidRDefault="00396952" w:rsidP="00892DF4">
            <w:pPr>
              <w:pStyle w:val="afff0"/>
              <w:rPr>
                <w:sz w:val="24"/>
              </w:rPr>
            </w:pPr>
            <w:r w:rsidRPr="00892DF4">
              <w:rPr>
                <w:sz w:val="24"/>
              </w:rPr>
              <w:t>№</w:t>
            </w:r>
          </w:p>
          <w:p w:rsidR="00396952" w:rsidRPr="00892DF4" w:rsidRDefault="00396952" w:rsidP="00892DF4">
            <w:pPr>
              <w:pStyle w:val="afff0"/>
              <w:rPr>
                <w:sz w:val="24"/>
              </w:rPr>
            </w:pPr>
            <w:r w:rsidRPr="00892DF4">
              <w:rPr>
                <w:sz w:val="24"/>
              </w:rPr>
              <w:t>з/п</w:t>
            </w:r>
          </w:p>
        </w:tc>
        <w:tc>
          <w:tcPr>
            <w:tcW w:w="5028" w:type="dxa"/>
          </w:tcPr>
          <w:p w:rsidR="00396952" w:rsidRPr="00892DF4" w:rsidRDefault="00396952" w:rsidP="00892DF4">
            <w:pPr>
              <w:pStyle w:val="afff0"/>
              <w:rPr>
                <w:sz w:val="24"/>
              </w:rPr>
            </w:pPr>
            <w:r w:rsidRPr="00892DF4">
              <w:rPr>
                <w:sz w:val="24"/>
              </w:rPr>
              <w:t>Заходи</w:t>
            </w:r>
          </w:p>
        </w:tc>
        <w:tc>
          <w:tcPr>
            <w:tcW w:w="1406" w:type="dxa"/>
          </w:tcPr>
          <w:p w:rsidR="00396952" w:rsidRPr="00892DF4" w:rsidRDefault="00396952" w:rsidP="00892DF4">
            <w:pPr>
              <w:pStyle w:val="afff0"/>
              <w:rPr>
                <w:sz w:val="24"/>
              </w:rPr>
            </w:pPr>
            <w:r w:rsidRPr="00892DF4">
              <w:rPr>
                <w:sz w:val="24"/>
              </w:rPr>
              <w:t>Термін виконання</w:t>
            </w:r>
          </w:p>
        </w:tc>
        <w:tc>
          <w:tcPr>
            <w:tcW w:w="2072" w:type="dxa"/>
          </w:tcPr>
          <w:p w:rsidR="00396952" w:rsidRPr="00892DF4" w:rsidRDefault="00396952" w:rsidP="00892DF4">
            <w:pPr>
              <w:pStyle w:val="afff0"/>
              <w:rPr>
                <w:sz w:val="24"/>
              </w:rPr>
            </w:pPr>
            <w:r w:rsidRPr="00892DF4">
              <w:rPr>
                <w:sz w:val="24"/>
              </w:rPr>
              <w:t>Відповідальний</w:t>
            </w:r>
          </w:p>
        </w:tc>
        <w:tc>
          <w:tcPr>
            <w:tcW w:w="1560" w:type="dxa"/>
          </w:tcPr>
          <w:p w:rsidR="00396952" w:rsidRPr="00892DF4" w:rsidRDefault="00396952" w:rsidP="00892DF4">
            <w:pPr>
              <w:pStyle w:val="afff0"/>
              <w:rPr>
                <w:sz w:val="24"/>
              </w:rPr>
            </w:pPr>
            <w:r w:rsidRPr="00892DF4">
              <w:rPr>
                <w:sz w:val="24"/>
              </w:rPr>
              <w:t>Відмітка про виконання</w:t>
            </w:r>
          </w:p>
        </w:tc>
      </w:tr>
      <w:tr w:rsidR="00892DF4" w:rsidRPr="00892DF4" w:rsidTr="00892DF4">
        <w:tc>
          <w:tcPr>
            <w:tcW w:w="566" w:type="dxa"/>
          </w:tcPr>
          <w:p w:rsidR="00892DF4" w:rsidRPr="00892DF4" w:rsidRDefault="00892DF4" w:rsidP="00892DF4">
            <w:pPr>
              <w:pStyle w:val="afff0"/>
              <w:rPr>
                <w:sz w:val="24"/>
              </w:rPr>
            </w:pPr>
            <w:r w:rsidRPr="00892DF4">
              <w:rPr>
                <w:sz w:val="24"/>
              </w:rPr>
              <w:t>1.</w:t>
            </w:r>
          </w:p>
        </w:tc>
        <w:tc>
          <w:tcPr>
            <w:tcW w:w="5028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 xml:space="preserve"> Оформлення документації щодо організації роботи за індивідуальною формою навчання для дітей з особливими освітніми потребами (сімейний патронаж)</w:t>
            </w:r>
          </w:p>
        </w:tc>
        <w:tc>
          <w:tcPr>
            <w:tcW w:w="1406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 xml:space="preserve">Серпень </w:t>
            </w:r>
          </w:p>
        </w:tc>
        <w:tc>
          <w:tcPr>
            <w:tcW w:w="2072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</w:rPr>
              <w:t xml:space="preserve">Селезньова О.М.  </w:t>
            </w:r>
          </w:p>
        </w:tc>
        <w:tc>
          <w:tcPr>
            <w:tcW w:w="1560" w:type="dxa"/>
          </w:tcPr>
          <w:p w:rsidR="00892DF4" w:rsidRPr="00892DF4" w:rsidRDefault="00892DF4" w:rsidP="00892DF4">
            <w:pPr>
              <w:pStyle w:val="afff0"/>
              <w:rPr>
                <w:sz w:val="24"/>
              </w:rPr>
            </w:pPr>
          </w:p>
        </w:tc>
      </w:tr>
      <w:tr w:rsidR="00892DF4" w:rsidRPr="00892DF4" w:rsidTr="00892DF4">
        <w:tc>
          <w:tcPr>
            <w:tcW w:w="566" w:type="dxa"/>
          </w:tcPr>
          <w:p w:rsidR="00892DF4" w:rsidRPr="00892DF4" w:rsidRDefault="00892DF4" w:rsidP="00892DF4">
            <w:pPr>
              <w:pStyle w:val="afff0"/>
              <w:rPr>
                <w:sz w:val="24"/>
              </w:rPr>
            </w:pPr>
            <w:r w:rsidRPr="00892DF4">
              <w:rPr>
                <w:sz w:val="24"/>
              </w:rPr>
              <w:t>2.</w:t>
            </w:r>
          </w:p>
        </w:tc>
        <w:tc>
          <w:tcPr>
            <w:tcW w:w="5028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>Надання довідок ЛКК, ОПМПК, заяв  батьків для організації навчання за індивідуальною формою.</w:t>
            </w:r>
          </w:p>
        </w:tc>
        <w:tc>
          <w:tcPr>
            <w:tcW w:w="1406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 xml:space="preserve">Серпень </w:t>
            </w:r>
          </w:p>
        </w:tc>
        <w:tc>
          <w:tcPr>
            <w:tcW w:w="2072" w:type="dxa"/>
          </w:tcPr>
          <w:p w:rsidR="00892DF4" w:rsidRPr="00892DF4" w:rsidRDefault="00892DF4" w:rsidP="00892DF4">
            <w:pPr>
              <w:pStyle w:val="afff0"/>
              <w:rPr>
                <w:sz w:val="24"/>
              </w:rPr>
            </w:pPr>
            <w:r w:rsidRPr="00892DF4">
              <w:rPr>
                <w:sz w:val="24"/>
              </w:rPr>
              <w:t xml:space="preserve">Селезньова О.М. </w:t>
            </w:r>
          </w:p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</w:rPr>
              <w:t xml:space="preserve"> </w:t>
            </w:r>
            <w:r w:rsidRPr="00892DF4">
              <w:rPr>
                <w:sz w:val="24"/>
                <w:lang w:eastAsia="uk-UA"/>
              </w:rPr>
              <w:t xml:space="preserve">Батьки </w:t>
            </w:r>
          </w:p>
        </w:tc>
        <w:tc>
          <w:tcPr>
            <w:tcW w:w="1560" w:type="dxa"/>
          </w:tcPr>
          <w:p w:rsidR="00892DF4" w:rsidRPr="00892DF4" w:rsidRDefault="00892DF4" w:rsidP="00892DF4">
            <w:pPr>
              <w:pStyle w:val="afff0"/>
              <w:rPr>
                <w:sz w:val="24"/>
              </w:rPr>
            </w:pPr>
          </w:p>
        </w:tc>
      </w:tr>
      <w:tr w:rsidR="00892DF4" w:rsidRPr="00892DF4" w:rsidTr="00892DF4">
        <w:tc>
          <w:tcPr>
            <w:tcW w:w="566" w:type="dxa"/>
          </w:tcPr>
          <w:p w:rsidR="00892DF4" w:rsidRPr="00892DF4" w:rsidRDefault="00892DF4" w:rsidP="00892DF4">
            <w:pPr>
              <w:pStyle w:val="afff0"/>
              <w:rPr>
                <w:sz w:val="24"/>
              </w:rPr>
            </w:pPr>
            <w:r w:rsidRPr="00892DF4">
              <w:rPr>
                <w:sz w:val="24"/>
              </w:rPr>
              <w:t>3.</w:t>
            </w:r>
          </w:p>
        </w:tc>
        <w:tc>
          <w:tcPr>
            <w:tcW w:w="5028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>Подання для організації навчання дітей з особ</w:t>
            </w:r>
            <w:r>
              <w:rPr>
                <w:sz w:val="24"/>
                <w:lang w:eastAsia="uk-UA"/>
              </w:rPr>
              <w:t xml:space="preserve"> -</w:t>
            </w:r>
            <w:r w:rsidRPr="00892DF4">
              <w:rPr>
                <w:sz w:val="24"/>
                <w:lang w:eastAsia="uk-UA"/>
              </w:rPr>
              <w:t>ливими освітніми потребами за індивідуаль</w:t>
            </w:r>
            <w:r>
              <w:rPr>
                <w:sz w:val="24"/>
                <w:lang w:eastAsia="uk-UA"/>
              </w:rPr>
              <w:t>-</w:t>
            </w:r>
            <w:r w:rsidRPr="00892DF4">
              <w:rPr>
                <w:sz w:val="24"/>
                <w:lang w:eastAsia="uk-UA"/>
              </w:rPr>
              <w:t>ною формою  до управління освіти</w:t>
            </w:r>
          </w:p>
        </w:tc>
        <w:tc>
          <w:tcPr>
            <w:tcW w:w="1406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 xml:space="preserve">Серпень </w:t>
            </w:r>
          </w:p>
        </w:tc>
        <w:tc>
          <w:tcPr>
            <w:tcW w:w="2072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>Киричевська А.В.</w:t>
            </w:r>
          </w:p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</w:p>
        </w:tc>
        <w:tc>
          <w:tcPr>
            <w:tcW w:w="1560" w:type="dxa"/>
          </w:tcPr>
          <w:p w:rsidR="00892DF4" w:rsidRPr="00892DF4" w:rsidRDefault="00892DF4" w:rsidP="00892DF4">
            <w:pPr>
              <w:pStyle w:val="afff0"/>
              <w:rPr>
                <w:sz w:val="24"/>
              </w:rPr>
            </w:pPr>
          </w:p>
        </w:tc>
      </w:tr>
      <w:tr w:rsidR="00892DF4" w:rsidRPr="00892DF4" w:rsidTr="00892DF4">
        <w:tc>
          <w:tcPr>
            <w:tcW w:w="566" w:type="dxa"/>
          </w:tcPr>
          <w:p w:rsidR="00892DF4" w:rsidRPr="00892DF4" w:rsidRDefault="00892DF4" w:rsidP="00892DF4">
            <w:pPr>
              <w:pStyle w:val="afff0"/>
              <w:rPr>
                <w:sz w:val="24"/>
              </w:rPr>
            </w:pPr>
            <w:r w:rsidRPr="00892DF4">
              <w:rPr>
                <w:sz w:val="24"/>
              </w:rPr>
              <w:t>4.</w:t>
            </w:r>
          </w:p>
        </w:tc>
        <w:tc>
          <w:tcPr>
            <w:tcW w:w="5028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>Наказ про організацію навчання за індивідуальною               формою</w:t>
            </w:r>
          </w:p>
        </w:tc>
        <w:tc>
          <w:tcPr>
            <w:tcW w:w="1406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 xml:space="preserve">Серпень </w:t>
            </w:r>
          </w:p>
        </w:tc>
        <w:tc>
          <w:tcPr>
            <w:tcW w:w="2072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>Киричевська А.В.</w:t>
            </w:r>
          </w:p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</w:p>
        </w:tc>
        <w:tc>
          <w:tcPr>
            <w:tcW w:w="1560" w:type="dxa"/>
          </w:tcPr>
          <w:p w:rsidR="00892DF4" w:rsidRPr="00892DF4" w:rsidRDefault="00892DF4" w:rsidP="00892DF4">
            <w:pPr>
              <w:pStyle w:val="afff0"/>
              <w:rPr>
                <w:sz w:val="24"/>
              </w:rPr>
            </w:pPr>
          </w:p>
        </w:tc>
      </w:tr>
      <w:tr w:rsidR="00892DF4" w:rsidRPr="00892DF4" w:rsidTr="00892DF4">
        <w:tc>
          <w:tcPr>
            <w:tcW w:w="566" w:type="dxa"/>
          </w:tcPr>
          <w:p w:rsidR="00892DF4" w:rsidRPr="00892DF4" w:rsidRDefault="00892DF4" w:rsidP="00892DF4">
            <w:pPr>
              <w:pStyle w:val="afff0"/>
              <w:rPr>
                <w:sz w:val="24"/>
              </w:rPr>
            </w:pPr>
            <w:r w:rsidRPr="00892DF4">
              <w:rPr>
                <w:sz w:val="24"/>
              </w:rPr>
              <w:t>5.</w:t>
            </w:r>
          </w:p>
        </w:tc>
        <w:tc>
          <w:tcPr>
            <w:tcW w:w="5028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>Затвердження індивідуального навчального плану   та навчальних програм</w:t>
            </w:r>
          </w:p>
        </w:tc>
        <w:tc>
          <w:tcPr>
            <w:tcW w:w="1406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 xml:space="preserve">Серпень </w:t>
            </w:r>
          </w:p>
        </w:tc>
        <w:tc>
          <w:tcPr>
            <w:tcW w:w="2072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 xml:space="preserve">  </w:t>
            </w:r>
            <w:r w:rsidRPr="00892DF4">
              <w:rPr>
                <w:sz w:val="24"/>
              </w:rPr>
              <w:t xml:space="preserve">Селезньова О.М.  </w:t>
            </w:r>
          </w:p>
        </w:tc>
        <w:tc>
          <w:tcPr>
            <w:tcW w:w="1560" w:type="dxa"/>
          </w:tcPr>
          <w:p w:rsidR="00892DF4" w:rsidRPr="00892DF4" w:rsidRDefault="00892DF4" w:rsidP="00892DF4">
            <w:pPr>
              <w:pStyle w:val="afff0"/>
              <w:rPr>
                <w:sz w:val="24"/>
              </w:rPr>
            </w:pPr>
          </w:p>
        </w:tc>
      </w:tr>
      <w:tr w:rsidR="00892DF4" w:rsidRPr="00892DF4" w:rsidTr="00892DF4">
        <w:tc>
          <w:tcPr>
            <w:tcW w:w="566" w:type="dxa"/>
          </w:tcPr>
          <w:p w:rsidR="00892DF4" w:rsidRPr="00892DF4" w:rsidRDefault="00892DF4" w:rsidP="00892DF4">
            <w:pPr>
              <w:pStyle w:val="afff0"/>
              <w:rPr>
                <w:sz w:val="24"/>
              </w:rPr>
            </w:pPr>
            <w:r w:rsidRPr="00892DF4">
              <w:rPr>
                <w:sz w:val="24"/>
              </w:rPr>
              <w:t>6.</w:t>
            </w:r>
          </w:p>
        </w:tc>
        <w:tc>
          <w:tcPr>
            <w:tcW w:w="5028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 xml:space="preserve">Затвердження складу педагогічних </w:t>
            </w:r>
            <w:r w:rsidR="005215C7">
              <w:rPr>
                <w:sz w:val="24"/>
                <w:lang w:eastAsia="uk-UA"/>
              </w:rPr>
              <w:t>працівник-</w:t>
            </w:r>
            <w:r w:rsidRPr="00892DF4">
              <w:rPr>
                <w:sz w:val="24"/>
                <w:lang w:eastAsia="uk-UA"/>
              </w:rPr>
              <w:t>ків, які здійснюватимуть навчання за індивіду</w:t>
            </w:r>
            <w:r w:rsidR="005215C7">
              <w:rPr>
                <w:sz w:val="24"/>
                <w:lang w:eastAsia="uk-UA"/>
              </w:rPr>
              <w:t>-</w:t>
            </w:r>
            <w:r w:rsidRPr="00892DF4">
              <w:rPr>
                <w:sz w:val="24"/>
                <w:lang w:eastAsia="uk-UA"/>
              </w:rPr>
              <w:t>альною формою дітей з особливими освітніми потребами</w:t>
            </w:r>
          </w:p>
        </w:tc>
        <w:tc>
          <w:tcPr>
            <w:tcW w:w="1406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 xml:space="preserve">Серпень </w:t>
            </w:r>
          </w:p>
        </w:tc>
        <w:tc>
          <w:tcPr>
            <w:tcW w:w="2072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 xml:space="preserve">  Киричевська А.В.</w:t>
            </w:r>
          </w:p>
        </w:tc>
        <w:tc>
          <w:tcPr>
            <w:tcW w:w="1560" w:type="dxa"/>
          </w:tcPr>
          <w:p w:rsidR="00892DF4" w:rsidRPr="00892DF4" w:rsidRDefault="00892DF4" w:rsidP="00892DF4">
            <w:pPr>
              <w:pStyle w:val="afff0"/>
              <w:rPr>
                <w:sz w:val="24"/>
              </w:rPr>
            </w:pPr>
          </w:p>
        </w:tc>
      </w:tr>
      <w:tr w:rsidR="00892DF4" w:rsidRPr="00892DF4" w:rsidTr="00892DF4">
        <w:tc>
          <w:tcPr>
            <w:tcW w:w="566" w:type="dxa"/>
          </w:tcPr>
          <w:p w:rsidR="00892DF4" w:rsidRPr="00892DF4" w:rsidRDefault="00892DF4" w:rsidP="00892DF4">
            <w:pPr>
              <w:pStyle w:val="afff0"/>
              <w:rPr>
                <w:sz w:val="24"/>
              </w:rPr>
            </w:pPr>
            <w:r w:rsidRPr="00892DF4">
              <w:rPr>
                <w:sz w:val="24"/>
              </w:rPr>
              <w:t>7.</w:t>
            </w:r>
          </w:p>
        </w:tc>
        <w:tc>
          <w:tcPr>
            <w:tcW w:w="5028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>Складання розкладу навчальних занять та по</w:t>
            </w:r>
            <w:r w:rsidR="005215C7">
              <w:rPr>
                <w:sz w:val="24"/>
                <w:lang w:eastAsia="uk-UA"/>
              </w:rPr>
              <w:t>-</w:t>
            </w:r>
            <w:r w:rsidRPr="00892DF4">
              <w:rPr>
                <w:sz w:val="24"/>
                <w:lang w:eastAsia="uk-UA"/>
              </w:rPr>
              <w:t>годження  його з  батьками дитини з особли</w:t>
            </w:r>
            <w:r w:rsidR="005215C7">
              <w:rPr>
                <w:sz w:val="24"/>
                <w:lang w:eastAsia="uk-UA"/>
              </w:rPr>
              <w:t>-</w:t>
            </w:r>
            <w:r w:rsidRPr="00892DF4">
              <w:rPr>
                <w:sz w:val="24"/>
                <w:lang w:eastAsia="uk-UA"/>
              </w:rPr>
              <w:t>вими освітніми потребами</w:t>
            </w:r>
          </w:p>
        </w:tc>
        <w:tc>
          <w:tcPr>
            <w:tcW w:w="1406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 xml:space="preserve">Серпень </w:t>
            </w:r>
          </w:p>
        </w:tc>
        <w:tc>
          <w:tcPr>
            <w:tcW w:w="2072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</w:rPr>
              <w:t xml:space="preserve">Селезньова О.М.  </w:t>
            </w:r>
          </w:p>
        </w:tc>
        <w:tc>
          <w:tcPr>
            <w:tcW w:w="1560" w:type="dxa"/>
          </w:tcPr>
          <w:p w:rsidR="00892DF4" w:rsidRPr="00892DF4" w:rsidRDefault="00892DF4" w:rsidP="00892DF4">
            <w:pPr>
              <w:pStyle w:val="afff0"/>
              <w:rPr>
                <w:sz w:val="24"/>
              </w:rPr>
            </w:pPr>
          </w:p>
        </w:tc>
      </w:tr>
      <w:tr w:rsidR="00892DF4" w:rsidRPr="00892DF4" w:rsidTr="00892DF4">
        <w:tc>
          <w:tcPr>
            <w:tcW w:w="566" w:type="dxa"/>
          </w:tcPr>
          <w:p w:rsidR="00892DF4" w:rsidRPr="00892DF4" w:rsidRDefault="00892DF4" w:rsidP="00892DF4">
            <w:pPr>
              <w:pStyle w:val="afff0"/>
              <w:rPr>
                <w:sz w:val="24"/>
              </w:rPr>
            </w:pPr>
            <w:r w:rsidRPr="00892DF4">
              <w:rPr>
                <w:sz w:val="24"/>
              </w:rPr>
              <w:t>8.</w:t>
            </w:r>
          </w:p>
        </w:tc>
        <w:tc>
          <w:tcPr>
            <w:tcW w:w="5028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>Затвердження календарних планів вчителів предметників</w:t>
            </w:r>
          </w:p>
        </w:tc>
        <w:tc>
          <w:tcPr>
            <w:tcW w:w="1406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>До 01.09.2023</w:t>
            </w:r>
          </w:p>
        </w:tc>
        <w:tc>
          <w:tcPr>
            <w:tcW w:w="2072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</w:rPr>
              <w:t xml:space="preserve">Селезньова О.М.  </w:t>
            </w:r>
          </w:p>
        </w:tc>
        <w:tc>
          <w:tcPr>
            <w:tcW w:w="1560" w:type="dxa"/>
          </w:tcPr>
          <w:p w:rsidR="00892DF4" w:rsidRPr="00892DF4" w:rsidRDefault="00892DF4" w:rsidP="00892DF4">
            <w:pPr>
              <w:pStyle w:val="afff0"/>
              <w:rPr>
                <w:sz w:val="24"/>
              </w:rPr>
            </w:pPr>
          </w:p>
        </w:tc>
      </w:tr>
      <w:tr w:rsidR="00892DF4" w:rsidRPr="00892DF4" w:rsidTr="00892DF4">
        <w:tc>
          <w:tcPr>
            <w:tcW w:w="566" w:type="dxa"/>
          </w:tcPr>
          <w:p w:rsidR="00892DF4" w:rsidRPr="00892DF4" w:rsidRDefault="005215C7" w:rsidP="00892DF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28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>Контроль за організацією роботи з дітьми з особливими освітніми проблемами за індиві</w:t>
            </w:r>
            <w:r w:rsidR="005215C7">
              <w:rPr>
                <w:sz w:val="24"/>
                <w:lang w:eastAsia="uk-UA"/>
              </w:rPr>
              <w:t>-</w:t>
            </w:r>
            <w:r w:rsidRPr="00892DF4">
              <w:rPr>
                <w:sz w:val="24"/>
                <w:lang w:eastAsia="uk-UA"/>
              </w:rPr>
              <w:t>дуальною формою навчання</w:t>
            </w:r>
          </w:p>
        </w:tc>
        <w:tc>
          <w:tcPr>
            <w:tcW w:w="1406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>постійно</w:t>
            </w:r>
          </w:p>
        </w:tc>
        <w:tc>
          <w:tcPr>
            <w:tcW w:w="2072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</w:rPr>
              <w:t xml:space="preserve">Селезньова О.М.  </w:t>
            </w:r>
          </w:p>
        </w:tc>
        <w:tc>
          <w:tcPr>
            <w:tcW w:w="1560" w:type="dxa"/>
          </w:tcPr>
          <w:p w:rsidR="00892DF4" w:rsidRPr="00892DF4" w:rsidRDefault="00892DF4" w:rsidP="00892DF4">
            <w:pPr>
              <w:pStyle w:val="afff0"/>
              <w:rPr>
                <w:sz w:val="24"/>
              </w:rPr>
            </w:pPr>
          </w:p>
        </w:tc>
      </w:tr>
      <w:tr w:rsidR="00892DF4" w:rsidRPr="00892DF4" w:rsidTr="00892DF4">
        <w:tc>
          <w:tcPr>
            <w:tcW w:w="566" w:type="dxa"/>
          </w:tcPr>
          <w:p w:rsidR="00892DF4" w:rsidRPr="00892DF4" w:rsidRDefault="005215C7" w:rsidP="00892DF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28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 xml:space="preserve">Узагальнення роботи   за індивідуальною формою навчання </w:t>
            </w:r>
          </w:p>
        </w:tc>
        <w:tc>
          <w:tcPr>
            <w:tcW w:w="1406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 xml:space="preserve">Грудень, </w:t>
            </w:r>
          </w:p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  <w:lang w:eastAsia="uk-UA"/>
              </w:rPr>
              <w:t xml:space="preserve">травень </w:t>
            </w:r>
          </w:p>
        </w:tc>
        <w:tc>
          <w:tcPr>
            <w:tcW w:w="2072" w:type="dxa"/>
          </w:tcPr>
          <w:p w:rsidR="00892DF4" w:rsidRPr="00892DF4" w:rsidRDefault="00892DF4" w:rsidP="00892DF4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</w:rPr>
              <w:t xml:space="preserve">Селезньова О.М.  </w:t>
            </w:r>
          </w:p>
        </w:tc>
        <w:tc>
          <w:tcPr>
            <w:tcW w:w="1560" w:type="dxa"/>
          </w:tcPr>
          <w:p w:rsidR="00892DF4" w:rsidRPr="00892DF4" w:rsidRDefault="00892DF4" w:rsidP="00892DF4">
            <w:pPr>
              <w:pStyle w:val="afff0"/>
              <w:rPr>
                <w:sz w:val="24"/>
              </w:rPr>
            </w:pPr>
          </w:p>
        </w:tc>
      </w:tr>
      <w:tr w:rsidR="00892DF4" w:rsidRPr="00892DF4" w:rsidTr="00892DF4">
        <w:tc>
          <w:tcPr>
            <w:tcW w:w="566" w:type="dxa"/>
          </w:tcPr>
          <w:p w:rsidR="00892DF4" w:rsidRPr="00892DF4" w:rsidRDefault="005215C7" w:rsidP="00892DF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F4" w:rsidRPr="00892DF4" w:rsidRDefault="00892DF4" w:rsidP="00892DF4">
            <w:pPr>
              <w:pStyle w:val="afff0"/>
              <w:rPr>
                <w:color w:val="000000"/>
                <w:sz w:val="24"/>
                <w:lang w:eastAsia="uk-UA"/>
              </w:rPr>
            </w:pPr>
            <w:r w:rsidRPr="00892DF4">
              <w:rPr>
                <w:color w:val="000000"/>
                <w:sz w:val="24"/>
                <w:lang w:eastAsia="uk-UA"/>
              </w:rPr>
              <w:t>Виконання навчального плану, оформлення шкільної документації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F4" w:rsidRPr="00892DF4" w:rsidRDefault="00892DF4" w:rsidP="00892DF4">
            <w:pPr>
              <w:pStyle w:val="afff0"/>
              <w:rPr>
                <w:color w:val="000000"/>
                <w:sz w:val="24"/>
                <w:lang w:eastAsia="uk-UA"/>
              </w:rPr>
            </w:pPr>
            <w:r w:rsidRPr="00892DF4">
              <w:rPr>
                <w:color w:val="000000"/>
                <w:sz w:val="24"/>
                <w:lang w:eastAsia="uk-UA"/>
              </w:rPr>
              <w:t>Грудень,</w:t>
            </w:r>
          </w:p>
          <w:p w:rsidR="00892DF4" w:rsidRPr="00892DF4" w:rsidRDefault="00892DF4" w:rsidP="00892DF4">
            <w:pPr>
              <w:pStyle w:val="afff0"/>
              <w:rPr>
                <w:color w:val="000000"/>
                <w:sz w:val="24"/>
                <w:lang w:eastAsia="uk-UA"/>
              </w:rPr>
            </w:pPr>
            <w:r w:rsidRPr="00892DF4">
              <w:rPr>
                <w:color w:val="000000"/>
                <w:sz w:val="24"/>
                <w:lang w:eastAsia="uk-UA"/>
              </w:rPr>
              <w:t>травень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F4" w:rsidRPr="00892DF4" w:rsidRDefault="00892DF4" w:rsidP="00892DF4">
            <w:pPr>
              <w:pStyle w:val="afff0"/>
              <w:rPr>
                <w:color w:val="000000"/>
                <w:sz w:val="24"/>
                <w:lang w:eastAsia="uk-UA"/>
              </w:rPr>
            </w:pPr>
            <w:r w:rsidRPr="00892DF4">
              <w:rPr>
                <w:color w:val="000000"/>
                <w:sz w:val="24"/>
                <w:lang w:eastAsia="uk-UA"/>
              </w:rPr>
              <w:t>Вчителі предметники</w:t>
            </w:r>
          </w:p>
        </w:tc>
        <w:tc>
          <w:tcPr>
            <w:tcW w:w="1560" w:type="dxa"/>
          </w:tcPr>
          <w:p w:rsidR="00892DF4" w:rsidRPr="00892DF4" w:rsidRDefault="00892DF4" w:rsidP="00892DF4">
            <w:pPr>
              <w:pStyle w:val="afff0"/>
              <w:rPr>
                <w:sz w:val="24"/>
              </w:rPr>
            </w:pPr>
          </w:p>
        </w:tc>
      </w:tr>
      <w:tr w:rsidR="005215C7" w:rsidRPr="00892DF4" w:rsidTr="00892DF4">
        <w:tc>
          <w:tcPr>
            <w:tcW w:w="566" w:type="dxa"/>
          </w:tcPr>
          <w:p w:rsidR="005215C7" w:rsidRPr="00892DF4" w:rsidRDefault="005215C7" w:rsidP="00892DF4">
            <w:pPr>
              <w:pStyle w:val="afff0"/>
              <w:rPr>
                <w:sz w:val="24"/>
              </w:rPr>
            </w:pPr>
            <w:r w:rsidRPr="00892DF4">
              <w:rPr>
                <w:sz w:val="24"/>
              </w:rPr>
              <w:t>12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C7" w:rsidRPr="00892DF4" w:rsidRDefault="005215C7" w:rsidP="00892DF4">
            <w:pPr>
              <w:pStyle w:val="afff0"/>
              <w:rPr>
                <w:color w:val="000000"/>
                <w:sz w:val="24"/>
                <w:lang w:eastAsia="uk-UA"/>
              </w:rPr>
            </w:pPr>
            <w:r w:rsidRPr="00892DF4">
              <w:rPr>
                <w:color w:val="000000"/>
                <w:sz w:val="24"/>
                <w:lang w:eastAsia="uk-UA"/>
              </w:rPr>
              <w:t>Контроль за організацією роботи з дітьми з особливими освітніми проблемами за індивідуальною формою навчання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C7" w:rsidRPr="00892DF4" w:rsidRDefault="005215C7" w:rsidP="00892DF4">
            <w:pPr>
              <w:pStyle w:val="afff0"/>
              <w:rPr>
                <w:color w:val="000000"/>
                <w:sz w:val="24"/>
                <w:lang w:eastAsia="uk-UA"/>
              </w:rPr>
            </w:pPr>
            <w:r w:rsidRPr="00892DF4">
              <w:rPr>
                <w:color w:val="000000"/>
                <w:sz w:val="24"/>
                <w:lang w:eastAsia="uk-UA"/>
              </w:rPr>
              <w:t>постійно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C7" w:rsidRPr="00892DF4" w:rsidRDefault="005215C7" w:rsidP="00CE410D">
            <w:pPr>
              <w:pStyle w:val="afff0"/>
              <w:rPr>
                <w:sz w:val="24"/>
                <w:lang w:eastAsia="uk-UA"/>
              </w:rPr>
            </w:pPr>
            <w:r w:rsidRPr="00892DF4">
              <w:rPr>
                <w:sz w:val="24"/>
              </w:rPr>
              <w:t xml:space="preserve">Селезньова О.М.  </w:t>
            </w:r>
          </w:p>
        </w:tc>
        <w:tc>
          <w:tcPr>
            <w:tcW w:w="1560" w:type="dxa"/>
          </w:tcPr>
          <w:p w:rsidR="005215C7" w:rsidRPr="00892DF4" w:rsidRDefault="005215C7" w:rsidP="00892DF4">
            <w:pPr>
              <w:pStyle w:val="afff0"/>
              <w:rPr>
                <w:sz w:val="24"/>
              </w:rPr>
            </w:pPr>
          </w:p>
        </w:tc>
      </w:tr>
      <w:tr w:rsidR="007C0650" w:rsidRPr="00892DF4" w:rsidTr="00892DF4">
        <w:tc>
          <w:tcPr>
            <w:tcW w:w="566" w:type="dxa"/>
          </w:tcPr>
          <w:p w:rsidR="007C0650" w:rsidRPr="00892DF4" w:rsidRDefault="007C0650" w:rsidP="00892DF4">
            <w:pPr>
              <w:pStyle w:val="afff0"/>
              <w:rPr>
                <w:sz w:val="24"/>
              </w:rPr>
            </w:pPr>
            <w:r w:rsidRPr="00892DF4">
              <w:rPr>
                <w:sz w:val="24"/>
              </w:rPr>
              <w:t>13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50" w:rsidRPr="00892DF4" w:rsidRDefault="007C0650" w:rsidP="00CE410D">
            <w:pPr>
              <w:pStyle w:val="afff0"/>
              <w:rPr>
                <w:color w:val="000000"/>
                <w:sz w:val="24"/>
                <w:lang w:eastAsia="uk-UA"/>
              </w:rPr>
            </w:pPr>
            <w:r w:rsidRPr="00892DF4">
              <w:rPr>
                <w:color w:val="000000"/>
                <w:sz w:val="24"/>
                <w:lang w:eastAsia="uk-UA"/>
              </w:rPr>
              <w:t>Спільна робота з інклюзивним ресурсним центром по організації навчання дітей з особливими освітніми потребами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50" w:rsidRPr="00892DF4" w:rsidRDefault="007C0650" w:rsidP="00CE410D">
            <w:pPr>
              <w:pStyle w:val="afff0"/>
              <w:rPr>
                <w:color w:val="000000"/>
                <w:sz w:val="24"/>
                <w:lang w:eastAsia="uk-UA"/>
              </w:rPr>
            </w:pPr>
            <w:r w:rsidRPr="00892DF4">
              <w:rPr>
                <w:color w:val="000000"/>
                <w:sz w:val="24"/>
                <w:lang w:eastAsia="uk-UA"/>
              </w:rPr>
              <w:t>Березень-квітень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50" w:rsidRPr="00892DF4" w:rsidRDefault="007C0650" w:rsidP="00CE410D">
            <w:pPr>
              <w:pStyle w:val="afff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Маслова Г.Р.</w:t>
            </w:r>
          </w:p>
        </w:tc>
        <w:tc>
          <w:tcPr>
            <w:tcW w:w="1560" w:type="dxa"/>
          </w:tcPr>
          <w:p w:rsidR="007C0650" w:rsidRPr="00892DF4" w:rsidRDefault="007C0650" w:rsidP="00892DF4">
            <w:pPr>
              <w:pStyle w:val="afff0"/>
              <w:rPr>
                <w:sz w:val="24"/>
              </w:rPr>
            </w:pPr>
          </w:p>
        </w:tc>
      </w:tr>
    </w:tbl>
    <w:p w:rsidR="0008098F" w:rsidRPr="007C2FBE" w:rsidRDefault="00FF05DE" w:rsidP="007C2FBE">
      <w:pPr>
        <w:pStyle w:val="afff0"/>
        <w:rPr>
          <w:b/>
          <w:sz w:val="24"/>
        </w:rPr>
      </w:pPr>
      <w:r>
        <w:rPr>
          <w:b/>
          <w:sz w:val="24"/>
        </w:rPr>
        <w:t>2.14</w:t>
      </w:r>
      <w:r w:rsidR="0008098F" w:rsidRPr="007C2FBE">
        <w:rPr>
          <w:b/>
          <w:sz w:val="24"/>
        </w:rPr>
        <w:t>.3. Заходи щодо формування навичок здорового способу життя</w:t>
      </w:r>
    </w:p>
    <w:tbl>
      <w:tblPr>
        <w:tblStyle w:val="afff"/>
        <w:tblW w:w="10632" w:type="dxa"/>
        <w:tblInd w:w="-459" w:type="dxa"/>
        <w:tblLook w:val="04A0" w:firstRow="1" w:lastRow="0" w:firstColumn="1" w:lastColumn="0" w:noHBand="0" w:noVBand="1"/>
      </w:tblPr>
      <w:tblGrid>
        <w:gridCol w:w="563"/>
        <w:gridCol w:w="4960"/>
        <w:gridCol w:w="1488"/>
        <w:gridCol w:w="1929"/>
        <w:gridCol w:w="1692"/>
      </w:tblGrid>
      <w:tr w:rsidR="00396952" w:rsidRPr="0028164A" w:rsidTr="009B73A6">
        <w:tc>
          <w:tcPr>
            <w:tcW w:w="563" w:type="dxa"/>
          </w:tcPr>
          <w:p w:rsidR="00396952" w:rsidRPr="00621123" w:rsidRDefault="00396952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№</w:t>
            </w:r>
          </w:p>
          <w:p w:rsidR="00396952" w:rsidRPr="00621123" w:rsidRDefault="00396952" w:rsidP="00621123">
            <w:pPr>
              <w:pStyle w:val="afff0"/>
              <w:rPr>
                <w:sz w:val="24"/>
              </w:rPr>
            </w:pPr>
          </w:p>
        </w:tc>
        <w:tc>
          <w:tcPr>
            <w:tcW w:w="4960" w:type="dxa"/>
          </w:tcPr>
          <w:p w:rsidR="00396952" w:rsidRPr="00621123" w:rsidRDefault="00396952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Заходи</w:t>
            </w:r>
          </w:p>
        </w:tc>
        <w:tc>
          <w:tcPr>
            <w:tcW w:w="1488" w:type="dxa"/>
          </w:tcPr>
          <w:p w:rsidR="00396952" w:rsidRPr="00621123" w:rsidRDefault="00396952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Термін виконання</w:t>
            </w:r>
          </w:p>
        </w:tc>
        <w:tc>
          <w:tcPr>
            <w:tcW w:w="1929" w:type="dxa"/>
          </w:tcPr>
          <w:p w:rsidR="00396952" w:rsidRPr="00621123" w:rsidRDefault="00396952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Відповідальний</w:t>
            </w:r>
          </w:p>
        </w:tc>
        <w:tc>
          <w:tcPr>
            <w:tcW w:w="1692" w:type="dxa"/>
          </w:tcPr>
          <w:p w:rsidR="00396952" w:rsidRPr="00621123" w:rsidRDefault="00396952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Відмітка про виконання</w:t>
            </w:r>
          </w:p>
        </w:tc>
      </w:tr>
      <w:tr w:rsidR="0028164A" w:rsidRPr="00170B92" w:rsidTr="009B73A6">
        <w:tc>
          <w:tcPr>
            <w:tcW w:w="563" w:type="dxa"/>
          </w:tcPr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Провести цикл бесід за віковими групами:</w:t>
            </w:r>
          </w:p>
          <w:p w:rsidR="0028164A" w:rsidRPr="00621123" w:rsidRDefault="00621123" w:rsidP="00621123">
            <w:pPr>
              <w:pStyle w:val="afff0"/>
              <w:rPr>
                <w:sz w:val="24"/>
              </w:rPr>
            </w:pPr>
            <w:r w:rsidRPr="00621123">
              <w:rPr>
                <w:b/>
                <w:sz w:val="24"/>
                <w:u w:val="single"/>
              </w:rPr>
              <w:t>Тематика бесід</w:t>
            </w:r>
            <w:r>
              <w:rPr>
                <w:b/>
                <w:sz w:val="24"/>
                <w:u w:val="single"/>
              </w:rPr>
              <w:t>:</w:t>
            </w:r>
          </w:p>
          <w:p w:rsidR="0028164A" w:rsidRPr="00621123" w:rsidRDefault="0028164A" w:rsidP="00621123">
            <w:pPr>
              <w:pStyle w:val="afff0"/>
              <w:rPr>
                <w:b/>
                <w:sz w:val="24"/>
                <w:u w:val="single"/>
              </w:rPr>
            </w:pPr>
            <w:r w:rsidRPr="00621123">
              <w:rPr>
                <w:b/>
                <w:sz w:val="24"/>
                <w:u w:val="single"/>
              </w:rPr>
              <w:t>1-4</w:t>
            </w:r>
            <w:r w:rsidR="00621123">
              <w:rPr>
                <w:b/>
                <w:sz w:val="24"/>
                <w:u w:val="single"/>
              </w:rPr>
              <w:t xml:space="preserve"> </w:t>
            </w:r>
            <w:r w:rsidRPr="00621123">
              <w:rPr>
                <w:b/>
                <w:sz w:val="24"/>
                <w:u w:val="single"/>
              </w:rPr>
              <w:t>кл</w:t>
            </w:r>
            <w:r w:rsidR="00621123">
              <w:rPr>
                <w:b/>
                <w:sz w:val="24"/>
                <w:u w:val="single"/>
              </w:rPr>
              <w:t>аси</w:t>
            </w:r>
          </w:p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lastRenderedPageBreak/>
              <w:t>Про алкоголь і наркотики.</w:t>
            </w:r>
          </w:p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Наркотики – шкідливі отруйні речовини.</w:t>
            </w:r>
          </w:p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Вплив фізичної культури та спорту на зміц</w:t>
            </w:r>
            <w:r w:rsidR="00621123">
              <w:rPr>
                <w:sz w:val="24"/>
              </w:rPr>
              <w:t>-</w:t>
            </w:r>
            <w:r w:rsidRPr="00621123">
              <w:rPr>
                <w:sz w:val="24"/>
              </w:rPr>
              <w:t>нення здоров’я. Безалкогольне дозвілля.</w:t>
            </w:r>
          </w:p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Пити – здоров’ю шкодити. Що таке добре, а що погано.</w:t>
            </w:r>
          </w:p>
          <w:p w:rsidR="0028164A" w:rsidRPr="00621123" w:rsidRDefault="00621123" w:rsidP="0062112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Права і обов’язки учнів !</w:t>
            </w:r>
          </w:p>
          <w:p w:rsidR="0028164A" w:rsidRPr="00621123" w:rsidRDefault="0028164A" w:rsidP="00621123">
            <w:pPr>
              <w:pStyle w:val="afff0"/>
              <w:rPr>
                <w:b/>
                <w:sz w:val="24"/>
                <w:u w:val="single"/>
              </w:rPr>
            </w:pPr>
            <w:r w:rsidRPr="00621123">
              <w:rPr>
                <w:b/>
                <w:sz w:val="24"/>
                <w:u w:val="single"/>
              </w:rPr>
              <w:t>5-9 класи</w:t>
            </w:r>
          </w:p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Тверезість - норма життя.</w:t>
            </w:r>
          </w:p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Алкоголь і здоров’я.</w:t>
            </w:r>
          </w:p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Підлітку особливо шкідливий алкоголь.</w:t>
            </w:r>
          </w:p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Хвороби, викликані алкоголем.</w:t>
            </w:r>
          </w:p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Вуличний травматизм і алкоголь.</w:t>
            </w:r>
          </w:p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Наркоманія – тяжке захворювання.</w:t>
            </w:r>
          </w:p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Боротьба – з пияцтвом і алкоголем – справа всіх і кожного.</w:t>
            </w:r>
          </w:p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Охорона громадського порядку – обов’язок кожного. Законодавство про боро</w:t>
            </w:r>
            <w:r w:rsidR="00621123">
              <w:rPr>
                <w:sz w:val="24"/>
              </w:rPr>
              <w:t>тьбу з пияцтвом та наркоманією.</w:t>
            </w:r>
          </w:p>
          <w:p w:rsidR="0028164A" w:rsidRPr="00621123" w:rsidRDefault="0028164A" w:rsidP="00621123">
            <w:pPr>
              <w:pStyle w:val="afff0"/>
              <w:rPr>
                <w:b/>
                <w:sz w:val="24"/>
                <w:u w:val="single"/>
              </w:rPr>
            </w:pPr>
            <w:r w:rsidRPr="00621123">
              <w:rPr>
                <w:b/>
                <w:sz w:val="24"/>
                <w:u w:val="single"/>
              </w:rPr>
              <w:t>10-11 класи</w:t>
            </w:r>
          </w:p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Сучасна медицина про шкідливий вплив алкоголю на здоров’я.</w:t>
            </w:r>
          </w:p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Вплив алкоголю на потомство: п’ють батьки – страждають діти.</w:t>
            </w:r>
          </w:p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 xml:space="preserve">Алкоголь </w:t>
            </w:r>
            <w:r w:rsidR="00B6744C">
              <w:rPr>
                <w:sz w:val="24"/>
              </w:rPr>
              <w:t>та п</w:t>
            </w:r>
            <w:r w:rsidR="00B6744C" w:rsidRPr="00621123">
              <w:rPr>
                <w:sz w:val="24"/>
              </w:rPr>
              <w:t xml:space="preserve">ияцтво </w:t>
            </w:r>
            <w:r w:rsidR="00B6744C">
              <w:rPr>
                <w:sz w:val="24"/>
              </w:rPr>
              <w:t>руйнує сім’ю.</w:t>
            </w:r>
          </w:p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Пристрасть до алкоголю – це небезпечно!</w:t>
            </w:r>
          </w:p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Вплив алкоголю на продуктивність праці.</w:t>
            </w:r>
          </w:p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Від пияцтва до злочину – один крок.</w:t>
            </w:r>
          </w:p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Вино - ворог мудрості і спільник божевілля.</w:t>
            </w:r>
          </w:p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Шляхи викоренення пияцтва та наркоманії</w:t>
            </w:r>
          </w:p>
        </w:tc>
        <w:tc>
          <w:tcPr>
            <w:tcW w:w="1488" w:type="dxa"/>
          </w:tcPr>
          <w:p w:rsidR="00621123" w:rsidRDefault="00621123" w:rsidP="0062112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lastRenderedPageBreak/>
              <w:t>Протягом</w:t>
            </w:r>
          </w:p>
          <w:p w:rsidR="0028164A" w:rsidRPr="00621123" w:rsidRDefault="0028164A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навчального року</w:t>
            </w:r>
          </w:p>
        </w:tc>
        <w:tc>
          <w:tcPr>
            <w:tcW w:w="1929" w:type="dxa"/>
          </w:tcPr>
          <w:p w:rsidR="0028164A" w:rsidRPr="00621123" w:rsidRDefault="00245D1D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Класні керівники</w:t>
            </w:r>
            <w:r w:rsidR="00621123">
              <w:rPr>
                <w:sz w:val="24"/>
              </w:rPr>
              <w:t>:</w:t>
            </w:r>
          </w:p>
          <w:p w:rsidR="00245D1D" w:rsidRPr="00621123" w:rsidRDefault="00245D1D" w:rsidP="00621123">
            <w:pPr>
              <w:pStyle w:val="afff0"/>
              <w:rPr>
                <w:sz w:val="24"/>
              </w:rPr>
            </w:pPr>
          </w:p>
          <w:p w:rsidR="00245D1D" w:rsidRDefault="00621123" w:rsidP="0062112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lastRenderedPageBreak/>
              <w:t>1 – 4 класів</w:t>
            </w:r>
          </w:p>
          <w:p w:rsidR="00621123" w:rsidRDefault="00621123" w:rsidP="00621123">
            <w:pPr>
              <w:pStyle w:val="afff0"/>
              <w:rPr>
                <w:sz w:val="24"/>
              </w:rPr>
            </w:pPr>
          </w:p>
          <w:p w:rsidR="00621123" w:rsidRDefault="00621123" w:rsidP="00621123">
            <w:pPr>
              <w:pStyle w:val="afff0"/>
              <w:rPr>
                <w:sz w:val="24"/>
              </w:rPr>
            </w:pPr>
          </w:p>
          <w:p w:rsidR="00621123" w:rsidRDefault="00621123" w:rsidP="00621123">
            <w:pPr>
              <w:pStyle w:val="afff0"/>
              <w:rPr>
                <w:sz w:val="24"/>
              </w:rPr>
            </w:pPr>
          </w:p>
          <w:p w:rsidR="00621123" w:rsidRDefault="00621123" w:rsidP="00621123">
            <w:pPr>
              <w:pStyle w:val="afff0"/>
              <w:rPr>
                <w:sz w:val="24"/>
              </w:rPr>
            </w:pPr>
          </w:p>
          <w:p w:rsidR="00621123" w:rsidRDefault="00621123" w:rsidP="00621123">
            <w:pPr>
              <w:pStyle w:val="afff0"/>
              <w:rPr>
                <w:sz w:val="24"/>
              </w:rPr>
            </w:pPr>
          </w:p>
          <w:p w:rsidR="00621123" w:rsidRDefault="00621123" w:rsidP="00621123">
            <w:pPr>
              <w:pStyle w:val="afff0"/>
              <w:rPr>
                <w:sz w:val="24"/>
              </w:rPr>
            </w:pPr>
          </w:p>
          <w:p w:rsidR="00621123" w:rsidRDefault="00621123" w:rsidP="00621123">
            <w:pPr>
              <w:pStyle w:val="afff0"/>
              <w:rPr>
                <w:sz w:val="24"/>
              </w:rPr>
            </w:pPr>
          </w:p>
          <w:p w:rsidR="00621123" w:rsidRDefault="00621123" w:rsidP="0062112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5 – 9 класів</w:t>
            </w:r>
          </w:p>
          <w:p w:rsidR="00621123" w:rsidRDefault="00621123" w:rsidP="00621123">
            <w:pPr>
              <w:pStyle w:val="afff0"/>
              <w:rPr>
                <w:sz w:val="24"/>
              </w:rPr>
            </w:pPr>
          </w:p>
          <w:p w:rsidR="00621123" w:rsidRDefault="00621123" w:rsidP="00621123">
            <w:pPr>
              <w:pStyle w:val="afff0"/>
              <w:rPr>
                <w:sz w:val="24"/>
              </w:rPr>
            </w:pPr>
          </w:p>
          <w:p w:rsidR="00621123" w:rsidRDefault="00621123" w:rsidP="00621123">
            <w:pPr>
              <w:pStyle w:val="afff0"/>
              <w:rPr>
                <w:sz w:val="24"/>
              </w:rPr>
            </w:pPr>
          </w:p>
          <w:p w:rsidR="00621123" w:rsidRDefault="00621123" w:rsidP="00621123">
            <w:pPr>
              <w:pStyle w:val="afff0"/>
              <w:rPr>
                <w:sz w:val="24"/>
              </w:rPr>
            </w:pPr>
          </w:p>
          <w:p w:rsidR="00621123" w:rsidRDefault="00621123" w:rsidP="00621123">
            <w:pPr>
              <w:pStyle w:val="afff0"/>
              <w:rPr>
                <w:sz w:val="24"/>
              </w:rPr>
            </w:pPr>
          </w:p>
          <w:p w:rsidR="00621123" w:rsidRDefault="00621123" w:rsidP="00621123">
            <w:pPr>
              <w:pStyle w:val="afff0"/>
              <w:rPr>
                <w:sz w:val="24"/>
              </w:rPr>
            </w:pPr>
          </w:p>
          <w:p w:rsidR="00621123" w:rsidRDefault="00621123" w:rsidP="00621123">
            <w:pPr>
              <w:pStyle w:val="afff0"/>
              <w:rPr>
                <w:sz w:val="24"/>
              </w:rPr>
            </w:pPr>
          </w:p>
          <w:p w:rsidR="00621123" w:rsidRDefault="00621123" w:rsidP="00621123">
            <w:pPr>
              <w:pStyle w:val="afff0"/>
              <w:rPr>
                <w:sz w:val="24"/>
              </w:rPr>
            </w:pPr>
          </w:p>
          <w:p w:rsidR="00621123" w:rsidRDefault="00621123" w:rsidP="00621123">
            <w:pPr>
              <w:pStyle w:val="afff0"/>
              <w:rPr>
                <w:sz w:val="24"/>
              </w:rPr>
            </w:pPr>
          </w:p>
          <w:p w:rsidR="00621123" w:rsidRDefault="00621123" w:rsidP="00621123">
            <w:pPr>
              <w:pStyle w:val="afff0"/>
              <w:rPr>
                <w:sz w:val="24"/>
              </w:rPr>
            </w:pPr>
          </w:p>
          <w:p w:rsidR="00621123" w:rsidRPr="00621123" w:rsidRDefault="00621123" w:rsidP="0062112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10 – 11 класів</w:t>
            </w:r>
          </w:p>
        </w:tc>
        <w:tc>
          <w:tcPr>
            <w:tcW w:w="1692" w:type="dxa"/>
          </w:tcPr>
          <w:p w:rsidR="0028164A" w:rsidRPr="00621123" w:rsidRDefault="0028164A" w:rsidP="00621123">
            <w:pPr>
              <w:pStyle w:val="afff0"/>
              <w:rPr>
                <w:sz w:val="24"/>
              </w:rPr>
            </w:pPr>
          </w:p>
        </w:tc>
      </w:tr>
      <w:tr w:rsidR="009B73A6" w:rsidRPr="00170B92" w:rsidTr="009B73A6">
        <w:tc>
          <w:tcPr>
            <w:tcW w:w="563" w:type="dxa"/>
          </w:tcPr>
          <w:p w:rsidR="009B73A6" w:rsidRPr="00621123" w:rsidRDefault="009B73A6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2</w:t>
            </w:r>
          </w:p>
        </w:tc>
        <w:tc>
          <w:tcPr>
            <w:tcW w:w="4960" w:type="dxa"/>
          </w:tcPr>
          <w:p w:rsidR="009B73A6" w:rsidRPr="00621123" w:rsidRDefault="009B73A6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Провести  засідання МО класних керівників з питання роботи щодо попередження правопо</w:t>
            </w:r>
            <w:r>
              <w:rPr>
                <w:sz w:val="24"/>
              </w:rPr>
              <w:t>-</w:t>
            </w:r>
            <w:r w:rsidRPr="00621123">
              <w:rPr>
                <w:sz w:val="24"/>
              </w:rPr>
              <w:t>рушень серед неповнолітніх, профілактики алкоголізму та наркозалежності та тютюнокуріння   </w:t>
            </w:r>
          </w:p>
        </w:tc>
        <w:tc>
          <w:tcPr>
            <w:tcW w:w="1488" w:type="dxa"/>
          </w:tcPr>
          <w:p w:rsidR="009B73A6" w:rsidRDefault="009B73A6" w:rsidP="00CE410D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  <w:p w:rsidR="009B73A6" w:rsidRPr="00621123" w:rsidRDefault="009B73A6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2023 року</w:t>
            </w:r>
          </w:p>
          <w:p w:rsidR="009B73A6" w:rsidRPr="00621123" w:rsidRDefault="009B73A6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Квітень 20</w:t>
            </w:r>
            <w:r>
              <w:rPr>
                <w:sz w:val="24"/>
              </w:rPr>
              <w:t>24</w:t>
            </w:r>
            <w:r w:rsidRPr="00621123">
              <w:rPr>
                <w:sz w:val="24"/>
              </w:rPr>
              <w:t xml:space="preserve"> року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3A6" w:rsidRPr="00621123" w:rsidRDefault="009B73A6" w:rsidP="00621123">
            <w:pPr>
              <w:pStyle w:val="afff0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>Коваленко Є.К.</w:t>
            </w:r>
          </w:p>
        </w:tc>
        <w:tc>
          <w:tcPr>
            <w:tcW w:w="1692" w:type="dxa"/>
          </w:tcPr>
          <w:p w:rsidR="009B73A6" w:rsidRPr="00621123" w:rsidRDefault="009B73A6" w:rsidP="00621123">
            <w:pPr>
              <w:pStyle w:val="afff0"/>
              <w:rPr>
                <w:sz w:val="24"/>
              </w:rPr>
            </w:pPr>
          </w:p>
        </w:tc>
      </w:tr>
      <w:tr w:rsidR="009B73A6" w:rsidRPr="00170B92" w:rsidTr="009B73A6">
        <w:tc>
          <w:tcPr>
            <w:tcW w:w="563" w:type="dxa"/>
          </w:tcPr>
          <w:p w:rsidR="009B73A6" w:rsidRPr="00621123" w:rsidRDefault="009B73A6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3</w:t>
            </w:r>
          </w:p>
        </w:tc>
        <w:tc>
          <w:tcPr>
            <w:tcW w:w="4960" w:type="dxa"/>
          </w:tcPr>
          <w:p w:rsidR="009B73A6" w:rsidRPr="00621123" w:rsidRDefault="000D6524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Провести  зустрічі з працівниками ювенальної превенції  учнів 5-10 класів</w:t>
            </w:r>
          </w:p>
        </w:tc>
        <w:tc>
          <w:tcPr>
            <w:tcW w:w="1488" w:type="dxa"/>
          </w:tcPr>
          <w:p w:rsidR="009B73A6" w:rsidRDefault="000D6524" w:rsidP="0062112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І семестр</w:t>
            </w:r>
          </w:p>
          <w:p w:rsidR="000D6524" w:rsidRPr="00621123" w:rsidRDefault="000D6524" w:rsidP="0062112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2023/2024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3A6" w:rsidRPr="00621123" w:rsidRDefault="005F14CE" w:rsidP="00621123">
            <w:pPr>
              <w:pStyle w:val="afff0"/>
              <w:rPr>
                <w:color w:val="000000"/>
                <w:sz w:val="24"/>
                <w:lang w:eastAsia="uk-UA"/>
              </w:rPr>
            </w:pPr>
            <w:r w:rsidRPr="005F14CE">
              <w:rPr>
                <w:color w:val="000000"/>
                <w:sz w:val="24"/>
                <w:lang w:eastAsia="uk-UA"/>
              </w:rPr>
              <w:t>Соціальний педагог</w:t>
            </w:r>
          </w:p>
        </w:tc>
        <w:tc>
          <w:tcPr>
            <w:tcW w:w="1692" w:type="dxa"/>
          </w:tcPr>
          <w:p w:rsidR="009B73A6" w:rsidRPr="00621123" w:rsidRDefault="009B73A6" w:rsidP="00621123">
            <w:pPr>
              <w:pStyle w:val="afff0"/>
              <w:rPr>
                <w:sz w:val="24"/>
              </w:rPr>
            </w:pPr>
          </w:p>
        </w:tc>
      </w:tr>
      <w:tr w:rsidR="0006274B" w:rsidRPr="00170B92" w:rsidTr="009B73A6">
        <w:tc>
          <w:tcPr>
            <w:tcW w:w="563" w:type="dxa"/>
          </w:tcPr>
          <w:p w:rsidR="0006274B" w:rsidRPr="00621123" w:rsidRDefault="0006274B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4</w:t>
            </w:r>
          </w:p>
        </w:tc>
        <w:tc>
          <w:tcPr>
            <w:tcW w:w="4960" w:type="dxa"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 xml:space="preserve">Провести  класні години в 5-11-х класах на теми: </w:t>
            </w:r>
          </w:p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 xml:space="preserve">-« Вплив нікотину, алкоголю та наркотиків на здоров’я» </w:t>
            </w:r>
          </w:p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- «Що я знаю про шкідливі звички»</w:t>
            </w:r>
          </w:p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- «Ще р</w:t>
            </w:r>
            <w:r>
              <w:rPr>
                <w:sz w:val="24"/>
              </w:rPr>
              <w:t>аз про алкоголь та  наркоманію»</w:t>
            </w:r>
          </w:p>
        </w:tc>
        <w:tc>
          <w:tcPr>
            <w:tcW w:w="1488" w:type="dxa"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 xml:space="preserve">Упродовж </w:t>
            </w:r>
          </w:p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навчального року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Класні керівники</w:t>
            </w:r>
          </w:p>
        </w:tc>
        <w:tc>
          <w:tcPr>
            <w:tcW w:w="1692" w:type="dxa"/>
          </w:tcPr>
          <w:p w:rsidR="0006274B" w:rsidRPr="00621123" w:rsidRDefault="0006274B" w:rsidP="00621123">
            <w:pPr>
              <w:pStyle w:val="afff0"/>
              <w:rPr>
                <w:sz w:val="24"/>
              </w:rPr>
            </w:pPr>
          </w:p>
        </w:tc>
      </w:tr>
      <w:tr w:rsidR="0006274B" w:rsidRPr="00170B92" w:rsidTr="009B73A6">
        <w:tc>
          <w:tcPr>
            <w:tcW w:w="563" w:type="dxa"/>
          </w:tcPr>
          <w:p w:rsidR="0006274B" w:rsidRPr="00621123" w:rsidRDefault="0006274B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5</w:t>
            </w:r>
          </w:p>
        </w:tc>
        <w:tc>
          <w:tcPr>
            <w:tcW w:w="4960" w:type="dxa"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Провести  години спілкування  з лікарем-наркологом  для учнів 9-11-х класів</w:t>
            </w:r>
          </w:p>
        </w:tc>
        <w:tc>
          <w:tcPr>
            <w:tcW w:w="1488" w:type="dxa"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Березень 20</w:t>
            </w:r>
            <w:r>
              <w:rPr>
                <w:sz w:val="24"/>
              </w:rPr>
              <w:t>24</w:t>
            </w:r>
            <w:r w:rsidRPr="00621123">
              <w:rPr>
                <w:sz w:val="24"/>
              </w:rPr>
              <w:t xml:space="preserve"> року</w:t>
            </w:r>
          </w:p>
        </w:tc>
        <w:tc>
          <w:tcPr>
            <w:tcW w:w="1929" w:type="dxa"/>
          </w:tcPr>
          <w:p w:rsidR="0006274B" w:rsidRPr="00621123" w:rsidRDefault="005F14CE" w:rsidP="00CE410D">
            <w:pPr>
              <w:pStyle w:val="afff0"/>
              <w:rPr>
                <w:sz w:val="24"/>
              </w:rPr>
            </w:pPr>
            <w:r w:rsidRPr="005F14CE">
              <w:rPr>
                <w:sz w:val="24"/>
              </w:rPr>
              <w:t>Соціальний педагог</w:t>
            </w:r>
          </w:p>
        </w:tc>
        <w:tc>
          <w:tcPr>
            <w:tcW w:w="1692" w:type="dxa"/>
          </w:tcPr>
          <w:p w:rsidR="0006274B" w:rsidRPr="00621123" w:rsidRDefault="0006274B" w:rsidP="00621123">
            <w:pPr>
              <w:pStyle w:val="afff0"/>
              <w:rPr>
                <w:sz w:val="24"/>
              </w:rPr>
            </w:pPr>
          </w:p>
        </w:tc>
      </w:tr>
      <w:tr w:rsidR="0006274B" w:rsidRPr="00170B92" w:rsidTr="009B73A6">
        <w:tc>
          <w:tcPr>
            <w:tcW w:w="563" w:type="dxa"/>
          </w:tcPr>
          <w:p w:rsidR="0006274B" w:rsidRPr="00621123" w:rsidRDefault="0006274B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6</w:t>
            </w:r>
          </w:p>
        </w:tc>
        <w:tc>
          <w:tcPr>
            <w:tcW w:w="4960" w:type="dxa"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Провести  цикл тренінгових занять з медсестрою школи для учнів 7-11-х класів «Що я знаю про алкоголь та наркоманію»</w:t>
            </w:r>
          </w:p>
        </w:tc>
        <w:tc>
          <w:tcPr>
            <w:tcW w:w="1488" w:type="dxa"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 w:rsidRPr="00621123">
              <w:rPr>
                <w:sz w:val="24"/>
              </w:rPr>
              <w:t xml:space="preserve"> </w:t>
            </w:r>
          </w:p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навчального року</w:t>
            </w:r>
          </w:p>
        </w:tc>
        <w:tc>
          <w:tcPr>
            <w:tcW w:w="1929" w:type="dxa"/>
          </w:tcPr>
          <w:p w:rsidR="0006274B" w:rsidRPr="00621123" w:rsidRDefault="0006274B" w:rsidP="00CE410D">
            <w:pPr>
              <w:pStyle w:val="afff0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>Сестра медична</w:t>
            </w:r>
          </w:p>
        </w:tc>
        <w:tc>
          <w:tcPr>
            <w:tcW w:w="1692" w:type="dxa"/>
          </w:tcPr>
          <w:p w:rsidR="0006274B" w:rsidRPr="00621123" w:rsidRDefault="0006274B" w:rsidP="00621123">
            <w:pPr>
              <w:pStyle w:val="afff0"/>
              <w:rPr>
                <w:sz w:val="24"/>
              </w:rPr>
            </w:pPr>
          </w:p>
        </w:tc>
      </w:tr>
      <w:tr w:rsidR="0006274B" w:rsidRPr="00170B92" w:rsidTr="009B73A6">
        <w:tc>
          <w:tcPr>
            <w:tcW w:w="563" w:type="dxa"/>
          </w:tcPr>
          <w:p w:rsidR="0006274B" w:rsidRPr="00621123" w:rsidRDefault="0006274B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7</w:t>
            </w:r>
          </w:p>
        </w:tc>
        <w:tc>
          <w:tcPr>
            <w:tcW w:w="4960" w:type="dxa"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Провести    класні  батьківські збори учнів 5-11-х класів на теми :</w:t>
            </w:r>
          </w:p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- Шкідливі звички вашої дитини: проблеми та їх вирішення</w:t>
            </w:r>
          </w:p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- Перші проблеми підліткового віку</w:t>
            </w:r>
          </w:p>
        </w:tc>
        <w:tc>
          <w:tcPr>
            <w:tcW w:w="1488" w:type="dxa"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Лютий - березень 20</w:t>
            </w:r>
            <w:r>
              <w:rPr>
                <w:sz w:val="24"/>
              </w:rPr>
              <w:t>24</w:t>
            </w:r>
            <w:r w:rsidRPr="00621123">
              <w:rPr>
                <w:sz w:val="24"/>
              </w:rPr>
              <w:t xml:space="preserve"> року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Класні керівники</w:t>
            </w:r>
          </w:p>
        </w:tc>
        <w:tc>
          <w:tcPr>
            <w:tcW w:w="1692" w:type="dxa"/>
          </w:tcPr>
          <w:p w:rsidR="0006274B" w:rsidRPr="00621123" w:rsidRDefault="0006274B" w:rsidP="00621123">
            <w:pPr>
              <w:pStyle w:val="afff0"/>
              <w:rPr>
                <w:sz w:val="24"/>
              </w:rPr>
            </w:pPr>
          </w:p>
        </w:tc>
      </w:tr>
      <w:tr w:rsidR="0006274B" w:rsidRPr="00170B92" w:rsidTr="009B73A6">
        <w:tc>
          <w:tcPr>
            <w:tcW w:w="563" w:type="dxa"/>
          </w:tcPr>
          <w:p w:rsidR="0006274B" w:rsidRPr="00621123" w:rsidRDefault="0006274B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lastRenderedPageBreak/>
              <w:t>8</w:t>
            </w:r>
          </w:p>
        </w:tc>
        <w:tc>
          <w:tcPr>
            <w:tcW w:w="4960" w:type="dxa"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Провести  роботу щодо виявлення учнів, схильних до алкоголізму, тютюнокуріння і наркоманії та анкетування на предмет став</w:t>
            </w:r>
            <w:r>
              <w:rPr>
                <w:sz w:val="24"/>
              </w:rPr>
              <w:t>-</w:t>
            </w:r>
            <w:r w:rsidRPr="00621123">
              <w:rPr>
                <w:sz w:val="24"/>
              </w:rPr>
              <w:t>лення учнів до  шкідливих звичок</w:t>
            </w:r>
            <w:r>
              <w:rPr>
                <w:sz w:val="24"/>
              </w:rPr>
              <w:t>.</w:t>
            </w:r>
          </w:p>
        </w:tc>
        <w:tc>
          <w:tcPr>
            <w:tcW w:w="1488" w:type="dxa"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Вересень 2023</w:t>
            </w:r>
            <w:r w:rsidRPr="00621123">
              <w:rPr>
                <w:sz w:val="24"/>
              </w:rPr>
              <w:t xml:space="preserve"> року</w:t>
            </w:r>
          </w:p>
        </w:tc>
        <w:tc>
          <w:tcPr>
            <w:tcW w:w="1929" w:type="dxa"/>
          </w:tcPr>
          <w:p w:rsidR="0006274B" w:rsidRPr="00621123" w:rsidRDefault="005F14CE" w:rsidP="00CE410D">
            <w:pPr>
              <w:pStyle w:val="afff0"/>
              <w:rPr>
                <w:sz w:val="24"/>
              </w:rPr>
            </w:pPr>
            <w:r w:rsidRPr="005F14CE">
              <w:rPr>
                <w:sz w:val="24"/>
              </w:rPr>
              <w:t>Соціальний педагог</w:t>
            </w:r>
          </w:p>
        </w:tc>
        <w:tc>
          <w:tcPr>
            <w:tcW w:w="1692" w:type="dxa"/>
          </w:tcPr>
          <w:p w:rsidR="0006274B" w:rsidRPr="00621123" w:rsidRDefault="0006274B" w:rsidP="00621123">
            <w:pPr>
              <w:pStyle w:val="afff0"/>
              <w:rPr>
                <w:sz w:val="24"/>
              </w:rPr>
            </w:pPr>
          </w:p>
        </w:tc>
      </w:tr>
      <w:tr w:rsidR="0006274B" w:rsidRPr="00170B92" w:rsidTr="009B73A6">
        <w:tc>
          <w:tcPr>
            <w:tcW w:w="563" w:type="dxa"/>
          </w:tcPr>
          <w:p w:rsidR="0006274B" w:rsidRPr="00621123" w:rsidRDefault="0006274B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9</w:t>
            </w:r>
          </w:p>
        </w:tc>
        <w:tc>
          <w:tcPr>
            <w:tcW w:w="4960" w:type="dxa"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Провести  засідання круглого столу для учнів 9-10-х класів «Молодь і проблема вживання наркотиків». Перегляд фільму „Правда про наркотики” </w:t>
            </w:r>
          </w:p>
        </w:tc>
        <w:tc>
          <w:tcPr>
            <w:tcW w:w="1488" w:type="dxa"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Квітень 2024</w:t>
            </w:r>
            <w:r w:rsidRPr="00621123">
              <w:rPr>
                <w:sz w:val="24"/>
              </w:rPr>
              <w:t xml:space="preserve"> року</w:t>
            </w:r>
          </w:p>
        </w:tc>
        <w:tc>
          <w:tcPr>
            <w:tcW w:w="1929" w:type="dxa"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Маслова Г.Р.</w:t>
            </w:r>
          </w:p>
        </w:tc>
        <w:tc>
          <w:tcPr>
            <w:tcW w:w="1692" w:type="dxa"/>
          </w:tcPr>
          <w:p w:rsidR="0006274B" w:rsidRPr="00621123" w:rsidRDefault="0006274B" w:rsidP="00621123">
            <w:pPr>
              <w:pStyle w:val="afff0"/>
              <w:rPr>
                <w:sz w:val="24"/>
              </w:rPr>
            </w:pPr>
          </w:p>
        </w:tc>
      </w:tr>
      <w:tr w:rsidR="0006274B" w:rsidRPr="00170B92" w:rsidTr="009B73A6">
        <w:tc>
          <w:tcPr>
            <w:tcW w:w="563" w:type="dxa"/>
          </w:tcPr>
          <w:p w:rsidR="0006274B" w:rsidRPr="00621123" w:rsidRDefault="0006274B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10</w:t>
            </w:r>
          </w:p>
        </w:tc>
        <w:tc>
          <w:tcPr>
            <w:tcW w:w="4960" w:type="dxa"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Провести конкурс плакатів на тему: «Наркотики і здоров’я не сумісні» для учнів 8-10 класів</w:t>
            </w:r>
          </w:p>
        </w:tc>
        <w:tc>
          <w:tcPr>
            <w:tcW w:w="1488" w:type="dxa"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621123">
              <w:rPr>
                <w:sz w:val="24"/>
              </w:rPr>
              <w:t xml:space="preserve"> року</w:t>
            </w:r>
          </w:p>
        </w:tc>
        <w:tc>
          <w:tcPr>
            <w:tcW w:w="1929" w:type="dxa"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</w:t>
            </w:r>
          </w:p>
        </w:tc>
        <w:tc>
          <w:tcPr>
            <w:tcW w:w="1692" w:type="dxa"/>
          </w:tcPr>
          <w:p w:rsidR="0006274B" w:rsidRPr="00621123" w:rsidRDefault="0006274B" w:rsidP="00621123">
            <w:pPr>
              <w:pStyle w:val="afff0"/>
              <w:rPr>
                <w:sz w:val="24"/>
              </w:rPr>
            </w:pPr>
          </w:p>
        </w:tc>
      </w:tr>
      <w:tr w:rsidR="0006274B" w:rsidRPr="00170B92" w:rsidTr="009B73A6">
        <w:tc>
          <w:tcPr>
            <w:tcW w:w="563" w:type="dxa"/>
          </w:tcPr>
          <w:p w:rsidR="0006274B" w:rsidRPr="00621123" w:rsidRDefault="0006274B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11</w:t>
            </w:r>
          </w:p>
        </w:tc>
        <w:tc>
          <w:tcPr>
            <w:tcW w:w="4960" w:type="dxa"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Провести  конкурс малюнків на тему: «Геть шкідливі звички» для учнів 5-7 класів</w:t>
            </w:r>
          </w:p>
        </w:tc>
        <w:tc>
          <w:tcPr>
            <w:tcW w:w="1488" w:type="dxa"/>
            <w:vMerge w:val="restart"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</w:p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 w:rsidRPr="00621123">
              <w:rPr>
                <w:sz w:val="24"/>
              </w:rPr>
              <w:t xml:space="preserve"> </w:t>
            </w:r>
          </w:p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навчального року</w:t>
            </w:r>
          </w:p>
        </w:tc>
        <w:tc>
          <w:tcPr>
            <w:tcW w:w="1929" w:type="dxa"/>
            <w:vMerge w:val="restart"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</w:p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Морозова К.І.</w:t>
            </w:r>
          </w:p>
        </w:tc>
        <w:tc>
          <w:tcPr>
            <w:tcW w:w="1692" w:type="dxa"/>
          </w:tcPr>
          <w:p w:rsidR="0006274B" w:rsidRPr="00621123" w:rsidRDefault="0006274B" w:rsidP="00621123">
            <w:pPr>
              <w:pStyle w:val="afff0"/>
              <w:rPr>
                <w:sz w:val="24"/>
              </w:rPr>
            </w:pPr>
          </w:p>
        </w:tc>
      </w:tr>
      <w:tr w:rsidR="0006274B" w:rsidRPr="00D75FAB" w:rsidTr="009B73A6">
        <w:tc>
          <w:tcPr>
            <w:tcW w:w="563" w:type="dxa"/>
          </w:tcPr>
          <w:p w:rsidR="0006274B" w:rsidRPr="00621123" w:rsidRDefault="0006274B" w:rsidP="00621123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12</w:t>
            </w:r>
          </w:p>
        </w:tc>
        <w:tc>
          <w:tcPr>
            <w:tcW w:w="4960" w:type="dxa"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  <w:r w:rsidRPr="00621123">
              <w:rPr>
                <w:sz w:val="24"/>
              </w:rPr>
              <w:t>В шкільній бібліотеці оформити  постійно діючу виставку про шкідливість  наркоманії, алкоголізму, тютюнопаління</w:t>
            </w:r>
          </w:p>
        </w:tc>
        <w:tc>
          <w:tcPr>
            <w:tcW w:w="1488" w:type="dxa"/>
            <w:vMerge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</w:p>
        </w:tc>
        <w:tc>
          <w:tcPr>
            <w:tcW w:w="1929" w:type="dxa"/>
            <w:vMerge/>
          </w:tcPr>
          <w:p w:rsidR="0006274B" w:rsidRPr="00621123" w:rsidRDefault="0006274B" w:rsidP="00CE410D">
            <w:pPr>
              <w:pStyle w:val="afff0"/>
              <w:rPr>
                <w:sz w:val="24"/>
              </w:rPr>
            </w:pPr>
          </w:p>
        </w:tc>
        <w:tc>
          <w:tcPr>
            <w:tcW w:w="1692" w:type="dxa"/>
          </w:tcPr>
          <w:p w:rsidR="0006274B" w:rsidRPr="00621123" w:rsidRDefault="0006274B" w:rsidP="00621123">
            <w:pPr>
              <w:pStyle w:val="afff0"/>
              <w:rPr>
                <w:sz w:val="24"/>
              </w:rPr>
            </w:pPr>
          </w:p>
        </w:tc>
      </w:tr>
    </w:tbl>
    <w:p w:rsidR="0006274B" w:rsidRDefault="0006274B" w:rsidP="0006274B">
      <w:pPr>
        <w:pStyle w:val="afff0"/>
        <w:rPr>
          <w:b/>
          <w:sz w:val="24"/>
        </w:rPr>
      </w:pPr>
    </w:p>
    <w:p w:rsidR="0008098F" w:rsidRPr="0006274B" w:rsidRDefault="00FF05DE" w:rsidP="0006274B">
      <w:pPr>
        <w:pStyle w:val="afff0"/>
        <w:rPr>
          <w:b/>
          <w:sz w:val="24"/>
        </w:rPr>
      </w:pPr>
      <w:r>
        <w:rPr>
          <w:b/>
          <w:sz w:val="24"/>
        </w:rPr>
        <w:t>2.14</w:t>
      </w:r>
      <w:r w:rsidR="0008098F" w:rsidRPr="0006274B">
        <w:rPr>
          <w:b/>
          <w:sz w:val="24"/>
        </w:rPr>
        <w:t>.4. Організація роботи шкільної бібліотеки як простору інформаційної взаємодії та соціально-культурної комунікації учасників освітнього процесу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28"/>
        <w:gridCol w:w="1488"/>
        <w:gridCol w:w="2132"/>
        <w:gridCol w:w="1418"/>
      </w:tblGrid>
      <w:tr w:rsidR="00CE410D" w:rsidRPr="00CE410D" w:rsidTr="00CE410D">
        <w:tc>
          <w:tcPr>
            <w:tcW w:w="566" w:type="dxa"/>
          </w:tcPr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E410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028" w:type="dxa"/>
          </w:tcPr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E410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Заходи</w:t>
            </w:r>
          </w:p>
        </w:tc>
        <w:tc>
          <w:tcPr>
            <w:tcW w:w="1488" w:type="dxa"/>
          </w:tcPr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E410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132" w:type="dxa"/>
          </w:tcPr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E410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Відповідальний</w:t>
            </w:r>
          </w:p>
        </w:tc>
        <w:tc>
          <w:tcPr>
            <w:tcW w:w="1418" w:type="dxa"/>
          </w:tcPr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E410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CE410D" w:rsidRPr="00CE410D" w:rsidTr="00CE410D">
        <w:tc>
          <w:tcPr>
            <w:tcW w:w="566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Вжити невідкладних заходів для оперативної доставки підручників, посібників та іншої нав чальної літератури, передбаченої в переліку Міністерства освіти і науки України на 2023/ 2024 н.р., </w:t>
            </w: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та 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організації  їх розподілу серед учнів.</w:t>
            </w:r>
          </w:p>
        </w:tc>
        <w:tc>
          <w:tcPr>
            <w:tcW w:w="1488" w:type="dxa"/>
          </w:tcPr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Серпень-вересень 2023 року</w:t>
            </w:r>
          </w:p>
        </w:tc>
        <w:tc>
          <w:tcPr>
            <w:tcW w:w="2132" w:type="dxa"/>
          </w:tcPr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Коваленко Є.К.</w:t>
            </w:r>
          </w:p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К.І.</w:t>
            </w:r>
          </w:p>
        </w:tc>
        <w:tc>
          <w:tcPr>
            <w:tcW w:w="1418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410D" w:rsidRPr="00CE410D" w:rsidRDefault="00CE410D" w:rsidP="00CE410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E410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E410D">
        <w:rPr>
          <w:rFonts w:ascii="Times New Roman" w:hAnsi="Times New Roman"/>
          <w:b/>
          <w:sz w:val="24"/>
          <w:szCs w:val="24"/>
          <w:lang w:val="uk-UA" w:eastAsia="ru-RU"/>
        </w:rPr>
        <w:t>2.</w:t>
      </w:r>
      <w:r w:rsidR="00FF05DE">
        <w:rPr>
          <w:rFonts w:ascii="Times New Roman" w:hAnsi="Times New Roman"/>
          <w:b/>
          <w:sz w:val="24"/>
          <w:szCs w:val="24"/>
          <w:lang w:val="uk-UA" w:eastAsia="ru-RU"/>
        </w:rPr>
        <w:t>14.4.1.</w:t>
      </w:r>
      <w:r w:rsidRPr="00CE410D">
        <w:rPr>
          <w:rFonts w:ascii="Times New Roman" w:hAnsi="Times New Roman"/>
          <w:b/>
          <w:sz w:val="24"/>
          <w:szCs w:val="24"/>
          <w:lang w:eastAsia="ru-RU"/>
        </w:rPr>
        <w:t xml:space="preserve">   Заходи щодо запобігання всім видам дитячого травматизму</w:t>
      </w:r>
    </w:p>
    <w:p w:rsidR="00CE410D" w:rsidRPr="00CE410D" w:rsidRDefault="008455AB" w:rsidP="00CE410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CE410D" w:rsidRPr="00CE410D">
        <w:rPr>
          <w:rFonts w:ascii="Times New Roman" w:hAnsi="Times New Roman"/>
          <w:b/>
          <w:sz w:val="24"/>
          <w:szCs w:val="24"/>
          <w:lang w:eastAsia="ru-RU"/>
        </w:rPr>
        <w:t xml:space="preserve"> Забезпечення матеріально-технічною базою закладу освіти щодо запобігання </w:t>
      </w:r>
    </w:p>
    <w:p w:rsidR="00CE410D" w:rsidRPr="00CE410D" w:rsidRDefault="00CE410D" w:rsidP="00CE410D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  <w:lang w:eastAsia="ru-RU"/>
        </w:rPr>
      </w:pPr>
      <w:r w:rsidRPr="00CE410D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всім видам дитячого травматизму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954"/>
        <w:gridCol w:w="572"/>
        <w:gridCol w:w="1560"/>
        <w:gridCol w:w="1918"/>
        <w:gridCol w:w="1173"/>
      </w:tblGrid>
      <w:tr w:rsidR="00CE410D" w:rsidRPr="00CE410D" w:rsidTr="00050827">
        <w:tc>
          <w:tcPr>
            <w:tcW w:w="455" w:type="dxa"/>
          </w:tcPr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0D" w:rsidRPr="00CE410D" w:rsidRDefault="00CE410D" w:rsidP="00CE4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Організувати роботу щодо забезпечення  зак</w:t>
            </w:r>
            <w:r w:rsidR="008455A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ла</w:t>
            </w:r>
            <w:r w:rsidR="008455AB">
              <w:rPr>
                <w:rFonts w:ascii="Times New Roman" w:hAnsi="Times New Roman"/>
                <w:sz w:val="24"/>
                <w:szCs w:val="24"/>
                <w:lang w:eastAsia="ru-RU"/>
              </w:rPr>
              <w:t>ду наочністю, посібниками, мето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дичною літературою з питань профілактики всіх видів дитя</w:t>
            </w:r>
            <w:r w:rsidR="008455AB">
              <w:rPr>
                <w:rFonts w:ascii="Times New Roman" w:hAnsi="Times New Roman"/>
                <w:sz w:val="24"/>
                <w:szCs w:val="24"/>
                <w:lang w:eastAsia="ru-RU"/>
              </w:rPr>
              <w:t>чого травматизму, профілак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тики безпеки життєдіяльності.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До 01.09.2023</w:t>
            </w:r>
          </w:p>
        </w:tc>
        <w:tc>
          <w:tcPr>
            <w:tcW w:w="1918" w:type="dxa"/>
          </w:tcPr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К.І.</w:t>
            </w:r>
          </w:p>
        </w:tc>
        <w:tc>
          <w:tcPr>
            <w:tcW w:w="1173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10D" w:rsidRPr="00CE410D" w:rsidTr="00050827">
        <w:tc>
          <w:tcPr>
            <w:tcW w:w="10632" w:type="dxa"/>
            <w:gridSpan w:val="6"/>
          </w:tcPr>
          <w:p w:rsidR="00CE410D" w:rsidRPr="00CE410D" w:rsidRDefault="003728CE" w:rsidP="00CE41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2.14.4.2.  </w:t>
            </w:r>
            <w:r w:rsidR="00CE410D" w:rsidRPr="00CE410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Заходи щодо формування навичок здорового способу життя</w:t>
            </w:r>
          </w:p>
        </w:tc>
      </w:tr>
      <w:tr w:rsidR="00CE410D" w:rsidRPr="00CE410D" w:rsidTr="00050827">
        <w:tc>
          <w:tcPr>
            <w:tcW w:w="455" w:type="dxa"/>
            <w:tcBorders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В шкільній бібліотеці оформити  постійно діючу виставку про шкідливість  наркоманії, алкоголізму, тютюнопаління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173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410D" w:rsidRPr="008455AB" w:rsidRDefault="00CE410D" w:rsidP="008455A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416"/>
        <w:gridCol w:w="1918"/>
        <w:gridCol w:w="1769"/>
      </w:tblGrid>
      <w:tr w:rsidR="00CE410D" w:rsidRPr="00CE410D" w:rsidTr="00050827">
        <w:tc>
          <w:tcPr>
            <w:tcW w:w="10632" w:type="dxa"/>
            <w:gridSpan w:val="4"/>
          </w:tcPr>
          <w:p w:rsidR="00CE410D" w:rsidRPr="00D75FAB" w:rsidRDefault="003728CE" w:rsidP="00372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2.14.4.3. </w:t>
            </w:r>
            <w:r w:rsidR="00CE410D" w:rsidRPr="00D75FA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Організація роботи шкільної бібліотеки як простору інформаційної взаємодії та</w:t>
            </w:r>
          </w:p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FA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                       </w:t>
            </w:r>
            <w:r w:rsidRPr="00CE4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соціально-культурної комунікації учасників освітнього процесу</w:t>
            </w: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Організація екскурсій для учнів 1-х та 5-х класів, знайомство з фондом.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К.І.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Звірити читацькі формуляри зі списками учнів по класах та списком працюючих педагогів.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К.І.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Під час переєрестрації читачів виявити їхні інтереси до певних тем, інформаційні потреби, провести бесіду про правила користування бібліотекою.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К.І.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Проаналізувати попит на літературу програмних творів.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К.І.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Інвентаризація фонду підручників  в Курс-школа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К.І.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lastRenderedPageBreak/>
              <w:t>Проведення рекомендаційних бесід з учнями під час видачі літератури.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К.І.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Проведення бесід про прочитану книгу: „Від чи-тання книг –до читання медіатекстів”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К.І.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Проведення консультацій з вибору літератури біля книжкових полиць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К.І.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Правила спілкування з книгою. Гігієна читання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К.І.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Взаємодія шкільної бібліотеки з педпрацівниками:</w:t>
            </w:r>
          </w:p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1. Інформаційне забезпечення вчителів новинками літератури, що надійшли до бібліотеки;</w:t>
            </w:r>
          </w:p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а) випуск інформаційних списків;</w:t>
            </w:r>
          </w:p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б) інформація про надходження нових підручників, програмової літератури, літератури з позакласного читання, методичної літератури.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К.І.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1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Спільна робота шкільної бібліотеки та педагогіч-ного колективу щодо збереження фонду підручн</w:t>
            </w: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иків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E410D" w:rsidRPr="00CE410D" w:rsidRDefault="00CE410D" w:rsidP="00504759">
            <w:pPr>
              <w:numPr>
                <w:ilvl w:val="0"/>
                <w:numId w:val="6"/>
              </w:numPr>
              <w:spacing w:after="0" w:line="240" w:lineRule="atLeast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410D">
              <w:rPr>
                <w:rFonts w:ascii="Times New Roman" w:eastAsia="Times New Roman" w:hAnsi="Times New Roman"/>
                <w:sz w:val="24"/>
                <w:szCs w:val="24"/>
              </w:rPr>
              <w:t>перспективне замовлення підручників;</w:t>
            </w:r>
          </w:p>
          <w:p w:rsidR="00CE410D" w:rsidRPr="00CE410D" w:rsidRDefault="00CE410D" w:rsidP="00504759">
            <w:pPr>
              <w:numPr>
                <w:ilvl w:val="0"/>
                <w:numId w:val="6"/>
              </w:num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10D">
              <w:rPr>
                <w:rFonts w:ascii="Times New Roman" w:eastAsia="Times New Roman" w:hAnsi="Times New Roman"/>
                <w:sz w:val="24"/>
                <w:szCs w:val="24"/>
              </w:rPr>
              <w:t>організація видачі та прийому підручників;</w:t>
            </w:r>
          </w:p>
          <w:p w:rsidR="00CE410D" w:rsidRPr="00CE410D" w:rsidRDefault="00CE410D" w:rsidP="00504759">
            <w:pPr>
              <w:numPr>
                <w:ilvl w:val="0"/>
                <w:numId w:val="6"/>
              </w:num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10D">
              <w:rPr>
                <w:rFonts w:ascii="Times New Roman" w:eastAsia="Times New Roman" w:hAnsi="Times New Roman"/>
                <w:sz w:val="24"/>
                <w:szCs w:val="24"/>
              </w:rPr>
              <w:t>робота з ліквідації заборгованості підручників;</w:t>
            </w:r>
          </w:p>
          <w:p w:rsidR="00CE410D" w:rsidRPr="00CE410D" w:rsidRDefault="00CE410D" w:rsidP="00504759">
            <w:pPr>
              <w:numPr>
                <w:ilvl w:val="0"/>
                <w:numId w:val="6"/>
              </w:numPr>
              <w:spacing w:after="0" w:line="240" w:lineRule="atLeast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410D">
              <w:rPr>
                <w:rFonts w:ascii="Times New Roman" w:eastAsia="Times New Roman" w:hAnsi="Times New Roman"/>
                <w:sz w:val="24"/>
                <w:szCs w:val="24"/>
              </w:rPr>
              <w:t>проведення бесід з учнями, батьками щодо збереження підручників.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К.І.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1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разом з учителями масових заходів щодо популяризації книги та читання.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1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разом з учителями занять щодо попу-ляризації бібліотечно-бібліографічних знань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1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Організація книжкових виставок, оглядів літерату</w:t>
            </w:r>
            <w:r w:rsidR="00FC5A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ри, що сприяють у</w:t>
            </w:r>
            <w:r w:rsidR="00FC5AA1">
              <w:rPr>
                <w:rFonts w:ascii="Times New Roman" w:hAnsi="Times New Roman"/>
                <w:sz w:val="24"/>
                <w:szCs w:val="24"/>
                <w:lang w:eastAsia="ru-RU"/>
              </w:rPr>
              <w:t>досконален</w:t>
            </w:r>
            <w:r w:rsidR="00FC5A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="00FC5A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C5A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освітнього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процесу.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FC5AA1" w:rsidRDefault="00CE410D" w:rsidP="00CE410D">
            <w:pPr>
              <w:spacing w:after="0" w:line="240" w:lineRule="atLeast"/>
              <w:ind w:firstLine="18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Надання читачам кваліфікованої допомоги в добо</w:t>
            </w:r>
            <w:r w:rsidR="00FC5A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рі літератури про історію України, історію рідного краю</w:t>
            </w:r>
            <w:r w:rsidR="00FC5A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3728CE" w:rsidP="00CE410D">
            <w:pPr>
              <w:spacing w:after="0" w:line="240" w:lineRule="atLeast"/>
              <w:ind w:firstLine="1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2.14.4. 4. </w:t>
            </w:r>
            <w:r w:rsidR="00CE410D" w:rsidRPr="00CE4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Інформаційно-бібліографічна робота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 </w:t>
            </w: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Знайомство з бібліотекою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  <w:r w:rsidR="0057446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1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Структура книги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Жовтень</w:t>
            </w:r>
            <w:r w:rsidR="0057446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2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Довідкова література для молодших школярів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57446A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Листопад 3 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57446A" w:rsidRDefault="00CE410D" w:rsidP="00CE41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 xml:space="preserve"> 4.  Щоденник читача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Грудень</w:t>
            </w:r>
            <w:r w:rsidR="0057446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4к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5. Історія створення книги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57446A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 5 кл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6. Словник – інструмент пізнання світу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57446A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 6 к.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57446A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7.Усвідомл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CE410D" w:rsidRPr="00CE410D">
              <w:rPr>
                <w:rFonts w:ascii="Times New Roman" w:hAnsi="Times New Roman"/>
                <w:sz w:val="24"/>
                <w:szCs w:val="24"/>
              </w:rPr>
              <w:t>Вміння працювати з книгою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Березень</w:t>
            </w:r>
            <w:r w:rsidR="0057446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7 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 xml:space="preserve"> 8. Робота з джерелами інформації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Квітень</w:t>
            </w:r>
            <w:r w:rsidR="0057446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8к.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 xml:space="preserve"> 9.Науково-популярна та науково-пізнавальна література, форми роботи з ними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446A" w:rsidRDefault="0057446A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Травень </w:t>
            </w:r>
          </w:p>
          <w:p w:rsidR="00CE410D" w:rsidRPr="00CE410D" w:rsidRDefault="0057446A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 класи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57446A" w:rsidRDefault="00CE410D" w:rsidP="0057446A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Оновити наочність із культури читання, правил ко</w:t>
            </w:r>
            <w:r w:rsidR="0057446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ристування книгою, каталогами, картотеками:</w:t>
            </w:r>
            <w:r w:rsidRPr="00CE4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7446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ивішати інформаційні вісники свят</w:t>
            </w:r>
            <w:r w:rsidR="0057446A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57446A" w:rsidRDefault="0057446A" w:rsidP="00CE410D">
            <w:pPr>
              <w:spacing w:after="0" w:line="240" w:lineRule="atLeast"/>
              <w:ind w:firstLine="159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="00CE410D"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новити тематичні полиці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3728CE" w:rsidP="00CE410D">
            <w:pPr>
              <w:spacing w:after="0" w:line="240" w:lineRule="atLeast"/>
              <w:ind w:firstLine="1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2.14.4.5. </w:t>
            </w:r>
            <w:r w:rsidR="00CE410D" w:rsidRPr="00CE4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Краєзнавча робота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Продовжувати вести краєзнавчу </w:t>
            </w:r>
            <w:r w:rsidRPr="00CE410D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роботу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1C44F1" w:rsidP="00CE41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Поповн</w:t>
            </w:r>
            <w:r w:rsidR="00CE410D" w:rsidRPr="00CE4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папки новою інформацією про рідний край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10632" w:type="dxa"/>
            <w:gridSpan w:val="4"/>
          </w:tcPr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sz w:val="24"/>
              </w:rPr>
              <w:t>Пропаганда літератури шляхом проведення масових заходів</w:t>
            </w:r>
          </w:p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sz w:val="24"/>
              </w:rPr>
              <w:lastRenderedPageBreak/>
              <w:t>спільно з педагогічним колективом</w:t>
            </w: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color w:val="212121"/>
                <w:sz w:val="24"/>
              </w:rPr>
            </w:pPr>
            <w:r w:rsidRPr="00B84CD2">
              <w:rPr>
                <w:color w:val="212121"/>
                <w:sz w:val="24"/>
              </w:rPr>
              <w:lastRenderedPageBreak/>
              <w:t>8 вересня – Міжнародний день грамотності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sz w:val="24"/>
              </w:rPr>
              <w:t>вересень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color w:val="040C28"/>
                <w:sz w:val="24"/>
              </w:rPr>
            </w:pPr>
            <w:r w:rsidRPr="00B84CD2">
              <w:rPr>
                <w:color w:val="212121"/>
                <w:sz w:val="24"/>
              </w:rPr>
              <w:t xml:space="preserve">21 вересня – Міжнародний день миру  </w:t>
            </w:r>
            <w:r w:rsidRPr="00B84CD2">
              <w:rPr>
                <w:color w:val="040C28"/>
                <w:sz w:val="24"/>
              </w:rPr>
              <w:t>«Хай буде мир віднині і повік»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sz w:val="24"/>
              </w:rPr>
              <w:t>вересень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sz w:val="24"/>
                <w:shd w:val="clear" w:color="auto" w:fill="FFFFFF"/>
              </w:rPr>
            </w:pPr>
            <w:r w:rsidRPr="00B84CD2">
              <w:rPr>
                <w:sz w:val="24"/>
              </w:rPr>
              <w:t xml:space="preserve">22 вересня – День партизанської слави </w:t>
            </w:r>
            <w:r w:rsidRPr="00B84CD2">
              <w:rPr>
                <w:sz w:val="24"/>
                <w:shd w:val="clear" w:color="auto" w:fill="FFFFFF"/>
              </w:rPr>
              <w:t>Патріотична мандрівка  «Україна – земля героїчного народу»</w:t>
            </w:r>
          </w:p>
          <w:p w:rsidR="00CE410D" w:rsidRPr="00B84CD2" w:rsidRDefault="00CE410D" w:rsidP="00B84CD2">
            <w:pPr>
              <w:pStyle w:val="afff0"/>
              <w:rPr>
                <w:color w:val="212529"/>
                <w:sz w:val="24"/>
                <w:shd w:val="clear" w:color="auto" w:fill="FFFFFF"/>
              </w:rPr>
            </w:pPr>
            <w:r w:rsidRPr="00B84CD2">
              <w:rPr>
                <w:color w:val="212529"/>
                <w:sz w:val="24"/>
                <w:shd w:val="clear" w:color="auto" w:fill="FFFFFF"/>
              </w:rPr>
              <w:t xml:space="preserve"> книжкова полиця «Вічний вогонь партизанської слави» 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sz w:val="24"/>
              </w:rPr>
              <w:t>вересень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bCs/>
                <w:sz w:val="24"/>
              </w:rPr>
            </w:pPr>
            <w:r w:rsidRPr="00B84CD2">
              <w:rPr>
                <w:color w:val="212121"/>
                <w:sz w:val="24"/>
              </w:rPr>
              <w:t xml:space="preserve">30 вересня – Всеукраїнський день бібліотек. </w:t>
            </w:r>
            <w:r w:rsidRPr="00B84CD2">
              <w:rPr>
                <w:color w:val="303030"/>
                <w:sz w:val="24"/>
                <w:shd w:val="clear" w:color="auto" w:fill="FFFFFF"/>
              </w:rPr>
              <w:t>День відкритих дверей «Моя бібліотека – світ моїх можливостей»: ігри, розваги у «Чарівній кімнаті»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sz w:val="24"/>
              </w:rPr>
              <w:t>вересень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bCs/>
                <w:sz w:val="24"/>
              </w:rPr>
            </w:pPr>
            <w:r w:rsidRPr="00B84CD2">
              <w:rPr>
                <w:color w:val="212121"/>
                <w:sz w:val="24"/>
              </w:rPr>
              <w:t xml:space="preserve">4 жовтня – Всесвітній день тварин. Міжнародний урок доброти </w:t>
            </w:r>
            <w:r w:rsidRPr="00B84CD2">
              <w:rPr>
                <w:color w:val="202124"/>
                <w:sz w:val="24"/>
                <w:shd w:val="clear" w:color="auto" w:fill="FFFFFF"/>
              </w:rPr>
              <w:t> 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sz w:val="24"/>
              </w:rPr>
              <w:t>жовтень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color w:val="212121"/>
                <w:sz w:val="24"/>
              </w:rPr>
            </w:pPr>
            <w:r w:rsidRPr="00B84CD2">
              <w:rPr>
                <w:color w:val="212121"/>
                <w:sz w:val="24"/>
              </w:rPr>
              <w:t>14 жовтня – День захисника та захисниць України. День українського козацтва. Покрова Пресвятої Богородиці</w:t>
            </w:r>
          </w:p>
          <w:p w:rsidR="00CE410D" w:rsidRPr="00B84CD2" w:rsidRDefault="00CE410D" w:rsidP="00B84CD2">
            <w:pPr>
              <w:pStyle w:val="afff0"/>
              <w:rPr>
                <w:color w:val="000000"/>
                <w:sz w:val="24"/>
                <w:shd w:val="clear" w:color="auto" w:fill="FFFFFF"/>
              </w:rPr>
            </w:pPr>
            <w:r w:rsidRPr="00B84CD2">
              <w:rPr>
                <w:color w:val="000000"/>
                <w:sz w:val="24"/>
                <w:shd w:val="clear" w:color="auto" w:fill="FFFFFF"/>
              </w:rPr>
              <w:t>Виставка-вітання «Вклоняємось доземно українському воїну» (До Дня Захисника Вітчизни)</w:t>
            </w:r>
          </w:p>
          <w:p w:rsidR="00CE410D" w:rsidRPr="00B84CD2" w:rsidRDefault="00CE410D" w:rsidP="00B84CD2">
            <w:pPr>
              <w:pStyle w:val="afff0"/>
              <w:rPr>
                <w:color w:val="000000"/>
                <w:sz w:val="24"/>
                <w:shd w:val="clear" w:color="auto" w:fill="FFFFFF"/>
              </w:rPr>
            </w:pPr>
            <w:r w:rsidRPr="00B84CD2">
              <w:rPr>
                <w:color w:val="000000"/>
                <w:sz w:val="24"/>
                <w:shd w:val="clear" w:color="auto" w:fill="FFFFFF"/>
              </w:rPr>
              <w:t>Виставка-подорож в історію «Козацькій славі жити у віках» (День Українського козацтва)</w:t>
            </w:r>
          </w:p>
          <w:p w:rsidR="00CE410D" w:rsidRPr="00B84CD2" w:rsidRDefault="00CE410D" w:rsidP="00B84CD2">
            <w:pPr>
              <w:pStyle w:val="afff0"/>
              <w:rPr>
                <w:color w:val="000000"/>
                <w:sz w:val="24"/>
                <w:shd w:val="clear" w:color="auto" w:fill="FFFFFF"/>
              </w:rPr>
            </w:pPr>
            <w:r w:rsidRPr="00B84CD2">
              <w:rPr>
                <w:color w:val="000000"/>
                <w:sz w:val="24"/>
                <w:shd w:val="clear" w:color="auto" w:fill="FFFFFF"/>
              </w:rPr>
              <w:t>Пізнавально-ігрова година «Ми роду козацького діти, землі української цвіт»</w:t>
            </w:r>
          </w:p>
          <w:p w:rsidR="00CE410D" w:rsidRPr="00B84CD2" w:rsidRDefault="00CE410D" w:rsidP="00B84CD2">
            <w:pPr>
              <w:pStyle w:val="afff0"/>
              <w:rPr>
                <w:color w:val="000000"/>
                <w:sz w:val="24"/>
                <w:shd w:val="clear" w:color="auto" w:fill="FFFFFF"/>
              </w:rPr>
            </w:pPr>
            <w:r w:rsidRPr="00B84CD2">
              <w:rPr>
                <w:color w:val="000000"/>
                <w:sz w:val="24"/>
                <w:shd w:val="clear" w:color="auto" w:fill="FFFFFF"/>
              </w:rPr>
              <w:t>Інформ-дайджест «Тої слави козацької повік не забудем!»</w:t>
            </w:r>
          </w:p>
          <w:p w:rsidR="00CE410D" w:rsidRPr="00B84CD2" w:rsidRDefault="00CE410D" w:rsidP="00B84CD2">
            <w:pPr>
              <w:pStyle w:val="afff0"/>
              <w:rPr>
                <w:bCs/>
                <w:sz w:val="24"/>
              </w:rPr>
            </w:pPr>
            <w:r w:rsidRPr="00B84CD2">
              <w:rPr>
                <w:color w:val="000000"/>
                <w:sz w:val="24"/>
                <w:shd w:val="clear" w:color="auto" w:fill="FFFFFF"/>
              </w:rPr>
              <w:t>Літературні пазли:«Козацькі таємниці»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sz w:val="24"/>
              </w:rPr>
              <w:t>жовтень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84CD2" w:rsidRDefault="00B84CD2" w:rsidP="00B84CD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 09.11</w:t>
            </w:r>
            <w:r w:rsidR="00CE410D" w:rsidRPr="00B84CD2">
              <w:rPr>
                <w:sz w:val="24"/>
              </w:rPr>
              <w:t xml:space="preserve"> – День української писемності та мови</w:t>
            </w:r>
          </w:p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bCs/>
                <w:sz w:val="24"/>
              </w:rPr>
              <w:t>Година цікавих повідомлень</w:t>
            </w:r>
            <w:r w:rsidRPr="00B84CD2">
              <w:rPr>
                <w:sz w:val="24"/>
              </w:rPr>
              <w:t xml:space="preserve"> </w:t>
            </w:r>
            <w:r w:rsidRPr="00B84CD2">
              <w:rPr>
                <w:bCs/>
                <w:sz w:val="24"/>
              </w:rPr>
              <w:t>«І возвеличимо на диво</w:t>
            </w:r>
            <w:r w:rsidRPr="00B84CD2">
              <w:rPr>
                <w:sz w:val="24"/>
              </w:rPr>
              <w:t xml:space="preserve"> </w:t>
            </w:r>
            <w:r w:rsidRPr="00B84CD2">
              <w:rPr>
                <w:bCs/>
                <w:sz w:val="24"/>
              </w:rPr>
              <w:t>і розум наш, і наш язик» </w:t>
            </w:r>
          </w:p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bCs/>
                <w:sz w:val="24"/>
              </w:rPr>
              <w:t>Поетичний коктейль</w:t>
            </w:r>
            <w:r w:rsidRPr="00B84CD2">
              <w:rPr>
                <w:sz w:val="24"/>
              </w:rPr>
              <w:t xml:space="preserve"> </w:t>
            </w:r>
            <w:r w:rsidRPr="00B84CD2">
              <w:rPr>
                <w:bCs/>
                <w:sz w:val="24"/>
              </w:rPr>
              <w:t>«Звучи, наша мово,</w:t>
            </w:r>
            <w:r w:rsidRPr="00B84CD2">
              <w:rPr>
                <w:sz w:val="24"/>
              </w:rPr>
              <w:t xml:space="preserve"> </w:t>
            </w:r>
            <w:r w:rsidRPr="00B84CD2">
              <w:rPr>
                <w:bCs/>
                <w:sz w:val="24"/>
              </w:rPr>
              <w:t>над світом крилато!»</w:t>
            </w:r>
          </w:p>
          <w:p w:rsidR="00CE410D" w:rsidRPr="00B84CD2" w:rsidRDefault="00BB64A1" w:rsidP="00B84CD2">
            <w:pPr>
              <w:pStyle w:val="afff0"/>
              <w:rPr>
                <w:bCs/>
                <w:sz w:val="24"/>
              </w:rPr>
            </w:pPr>
            <w:hyperlink r:id="rId15" w:tooltip="Інтелектуальна гра-конкурс знавців української мови " w:history="1">
              <w:r w:rsidR="00CE410D" w:rsidRPr="00B84CD2">
                <w:rPr>
                  <w:bCs/>
                  <w:sz w:val="24"/>
                  <w:bdr w:val="none" w:sz="0" w:space="0" w:color="auto" w:frame="1"/>
                </w:rPr>
                <w:t>Інтелектуальна гра-конкурс знавців української мови «Мово українська, мово солов’їна»)</w:t>
              </w:r>
            </w:hyperlink>
            <w:r w:rsidR="00CE410D" w:rsidRPr="00B84CD2">
              <w:rPr>
                <w:bCs/>
                <w:sz w:val="24"/>
                <w:bdr w:val="none" w:sz="0" w:space="0" w:color="auto" w:frame="1"/>
              </w:rPr>
              <w:t>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sz w:val="24"/>
              </w:rPr>
              <w:t>Листопад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sz w:val="24"/>
              </w:rPr>
              <w:t>Морозова К.І.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sz w:val="24"/>
              </w:rPr>
              <w:t>21 листопада – День Гідності та Свободи</w:t>
            </w:r>
            <w:r w:rsidR="00B84CD2">
              <w:rPr>
                <w:sz w:val="24"/>
              </w:rPr>
              <w:t xml:space="preserve"> (віртуаль-</w:t>
            </w:r>
          </w:p>
          <w:p w:rsidR="00CE410D" w:rsidRPr="00B84CD2" w:rsidRDefault="00CE410D" w:rsidP="00B84CD2">
            <w:pPr>
              <w:pStyle w:val="afff0"/>
              <w:rPr>
                <w:sz w:val="24"/>
                <w:shd w:val="clear" w:color="auto" w:fill="FFFFFF"/>
              </w:rPr>
            </w:pPr>
            <w:r w:rsidRPr="00B84CD2">
              <w:rPr>
                <w:bCs/>
                <w:sz w:val="24"/>
                <w:shd w:val="clear" w:color="auto" w:fill="FFFFFF"/>
              </w:rPr>
              <w:t>вні екскурсії місцями Революції Гідності «Вільні творять майбутнє»</w:t>
            </w:r>
            <w:r w:rsidR="00B3608E">
              <w:rPr>
                <w:bCs/>
                <w:sz w:val="24"/>
                <w:shd w:val="clear" w:color="auto" w:fill="FFFFFF"/>
              </w:rPr>
              <w:t>);</w:t>
            </w:r>
          </w:p>
          <w:p w:rsidR="00B84CD2" w:rsidRPr="00B84CD2" w:rsidRDefault="00CE410D" w:rsidP="00B84CD2">
            <w:pPr>
              <w:pStyle w:val="afff0"/>
              <w:rPr>
                <w:sz w:val="24"/>
                <w:shd w:val="clear" w:color="auto" w:fill="FFFFFF"/>
              </w:rPr>
            </w:pPr>
            <w:r w:rsidRPr="00B84CD2">
              <w:rPr>
                <w:sz w:val="24"/>
                <w:shd w:val="clear" w:color="auto" w:fill="FFFFFF"/>
              </w:rPr>
              <w:t>Виста</w:t>
            </w:r>
            <w:r w:rsidR="00B84CD2">
              <w:rPr>
                <w:sz w:val="24"/>
                <w:shd w:val="clear" w:color="auto" w:fill="FFFFFF"/>
              </w:rPr>
              <w:t>вка публікацій у шкільній бібліотеці «Пам</w:t>
            </w:r>
            <w:r w:rsidR="00B84CD2" w:rsidRPr="00D75FAB">
              <w:rPr>
                <w:sz w:val="24"/>
                <w:shd w:val="clear" w:color="auto" w:fill="FFFFFF"/>
                <w:lang w:val="ru-RU"/>
              </w:rPr>
              <w:t>’</w:t>
            </w:r>
            <w:r w:rsidR="00B84CD2">
              <w:rPr>
                <w:sz w:val="24"/>
                <w:shd w:val="clear" w:color="auto" w:fill="FFFFFF"/>
              </w:rPr>
              <w:t>я-</w:t>
            </w:r>
          </w:p>
          <w:p w:rsidR="00CE410D" w:rsidRPr="00B84CD2" w:rsidRDefault="00CE410D" w:rsidP="00B84CD2">
            <w:pPr>
              <w:pStyle w:val="afff0"/>
              <w:rPr>
                <w:sz w:val="24"/>
                <w:shd w:val="clear" w:color="auto" w:fill="FFFFFF"/>
              </w:rPr>
            </w:pPr>
            <w:r w:rsidRPr="00B84CD2">
              <w:rPr>
                <w:bCs/>
                <w:sz w:val="24"/>
                <w:shd w:val="clear" w:color="auto" w:fill="FFFFFF"/>
              </w:rPr>
              <w:t>таємо Героїв Небесної Сотні»</w:t>
            </w:r>
            <w:r w:rsidR="00B84CD2">
              <w:rPr>
                <w:sz w:val="24"/>
                <w:shd w:val="clear" w:color="auto" w:fill="FFFFFF"/>
              </w:rPr>
              <w:t xml:space="preserve"> (</w:t>
            </w:r>
            <w:r w:rsidRPr="00B84CD2">
              <w:rPr>
                <w:sz w:val="24"/>
                <w:shd w:val="clear" w:color="auto" w:fill="FFFFFF"/>
              </w:rPr>
              <w:t>перегляд матеріалів «Незламний дух нескореної нації»</w:t>
            </w:r>
            <w:r w:rsidR="00B84CD2">
              <w:rPr>
                <w:sz w:val="24"/>
                <w:shd w:val="clear" w:color="auto" w:fill="FFFFFF"/>
              </w:rPr>
              <w:t>)</w:t>
            </w:r>
            <w:r w:rsidRPr="00B84CD2">
              <w:rPr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sz w:val="24"/>
              </w:rPr>
              <w:t>Листопад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color w:val="212121"/>
                <w:sz w:val="24"/>
              </w:rPr>
            </w:pPr>
            <w:r w:rsidRPr="00B84CD2">
              <w:rPr>
                <w:color w:val="212121"/>
                <w:sz w:val="24"/>
              </w:rPr>
              <w:t>26 листопада – День пам’яті жертв Голодомору</w:t>
            </w:r>
          </w:p>
          <w:p w:rsidR="00CE410D" w:rsidRPr="00B84CD2" w:rsidRDefault="00CE410D" w:rsidP="00B84CD2">
            <w:pPr>
              <w:pStyle w:val="afff0"/>
              <w:rPr>
                <w:color w:val="333333"/>
                <w:sz w:val="24"/>
              </w:rPr>
            </w:pPr>
            <w:r w:rsidRPr="00B84CD2">
              <w:rPr>
                <w:bCs/>
                <w:color w:val="333333"/>
                <w:sz w:val="24"/>
              </w:rPr>
              <w:t>Історичний спогад</w:t>
            </w:r>
            <w:r w:rsidRPr="00B84CD2">
              <w:rPr>
                <w:color w:val="333333"/>
                <w:sz w:val="24"/>
              </w:rPr>
              <w:t xml:space="preserve"> </w:t>
            </w:r>
            <w:r w:rsidRPr="00B84CD2">
              <w:rPr>
                <w:bCs/>
                <w:color w:val="333333"/>
                <w:sz w:val="24"/>
              </w:rPr>
              <w:t>«І зупинилось серце молоде,</w:t>
            </w:r>
            <w:r w:rsidRPr="00B84CD2">
              <w:rPr>
                <w:color w:val="333333"/>
                <w:sz w:val="24"/>
              </w:rPr>
              <w:t xml:space="preserve"> </w:t>
            </w:r>
            <w:r w:rsidRPr="00B84CD2">
              <w:rPr>
                <w:bCs/>
                <w:color w:val="333333"/>
                <w:sz w:val="24"/>
              </w:rPr>
              <w:t>щоб вічно билось</w:t>
            </w:r>
            <w:r w:rsidRPr="00B84CD2">
              <w:rPr>
                <w:color w:val="333333"/>
                <w:sz w:val="24"/>
              </w:rPr>
              <w:t xml:space="preserve"> </w:t>
            </w:r>
            <w:r w:rsidRPr="00B84CD2">
              <w:rPr>
                <w:bCs/>
                <w:color w:val="333333"/>
                <w:sz w:val="24"/>
              </w:rPr>
              <w:t>серце України»</w:t>
            </w:r>
          </w:p>
          <w:p w:rsidR="00CE410D" w:rsidRPr="00B84CD2" w:rsidRDefault="00CE410D" w:rsidP="00B84CD2">
            <w:pPr>
              <w:pStyle w:val="afff0"/>
              <w:rPr>
                <w:color w:val="333333"/>
                <w:sz w:val="24"/>
              </w:rPr>
            </w:pPr>
            <w:r w:rsidRPr="00B84CD2">
              <w:rPr>
                <w:bCs/>
                <w:color w:val="333333"/>
                <w:sz w:val="24"/>
              </w:rPr>
              <w:t>Літературні читання</w:t>
            </w:r>
            <w:r w:rsidRPr="00B84CD2">
              <w:rPr>
                <w:color w:val="333333"/>
                <w:sz w:val="24"/>
              </w:rPr>
              <w:t xml:space="preserve"> </w:t>
            </w:r>
            <w:r w:rsidRPr="00B84CD2">
              <w:rPr>
                <w:bCs/>
                <w:color w:val="333333"/>
                <w:sz w:val="24"/>
              </w:rPr>
              <w:t>«Правда історіїв долях людських»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sz w:val="24"/>
              </w:rPr>
              <w:t>Листопад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84CD2" w:rsidRDefault="00CE410D" w:rsidP="00B84CD2">
            <w:pPr>
              <w:pStyle w:val="afff0"/>
              <w:rPr>
                <w:sz w:val="24"/>
              </w:rPr>
            </w:pPr>
            <w:r w:rsidRPr="00B84CD2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CE410D">
              <w:rPr>
                <w:rFonts w:ascii="Times New Roman" w:hAnsi="Times New Roman"/>
                <w:color w:val="212121"/>
                <w:sz w:val="24"/>
                <w:szCs w:val="24"/>
              </w:rPr>
              <w:t>1 грудня – Всесвітній день боротьби зі СНІДом</w:t>
            </w:r>
          </w:p>
          <w:p w:rsidR="00CE410D" w:rsidRPr="00CE410D" w:rsidRDefault="00CE410D" w:rsidP="00CE41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E410D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E410D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>інформаційна хвилина «Скажемо наркоманії - НІ»</w:t>
            </w:r>
          </w:p>
          <w:p w:rsidR="00CE410D" w:rsidRPr="00CE410D" w:rsidRDefault="00CE410D" w:rsidP="00CE41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E410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вікторина для</w:t>
            </w:r>
            <w:r w:rsidRPr="00CE410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CE410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учнів 8-9 класів </w:t>
            </w:r>
            <w:r w:rsidRPr="00CE410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CE410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«Що треба знати про СНІД»;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6 грудня – День Збройних сил України</w:t>
            </w:r>
          </w:p>
          <w:p w:rsidR="00CE410D" w:rsidRPr="00CE410D" w:rsidRDefault="00CE410D" w:rsidP="00CE41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E41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та книжкові виставки: «Непереможна хода наших воїнів», «Історія української армії»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CE410D">
              <w:rPr>
                <w:rFonts w:ascii="Times New Roman" w:hAnsi="Times New Roman"/>
                <w:color w:val="212121"/>
                <w:sz w:val="24"/>
                <w:szCs w:val="24"/>
              </w:rPr>
              <w:t>10 грудня – День прав людини.</w:t>
            </w:r>
          </w:p>
          <w:p w:rsidR="00CE410D" w:rsidRPr="00CE410D" w:rsidRDefault="00CE410D" w:rsidP="00CE41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CE410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Інформаційний прес-анонс</w:t>
            </w:r>
            <w:r w:rsidRPr="00CE410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CE410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«Аз і Буки правової науки»</w:t>
            </w:r>
          </w:p>
          <w:p w:rsidR="00CE410D" w:rsidRPr="00CE410D" w:rsidRDefault="00CE410D" w:rsidP="00CE41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E410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lastRenderedPageBreak/>
              <w:t>Літературно-правова вікторина</w:t>
            </w:r>
          </w:p>
          <w:p w:rsidR="00CE410D" w:rsidRPr="00CE410D" w:rsidRDefault="00CE410D" w:rsidP="00CE41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E410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«З героями казок</w:t>
            </w:r>
            <w:r w:rsidRPr="00CE410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val="en-US"/>
              </w:rPr>
              <w:t> </w:t>
            </w:r>
            <w:r w:rsidRPr="00CE410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–</w:t>
            </w:r>
            <w:r w:rsidRPr="00CE410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val="en-US"/>
              </w:rPr>
              <w:t> </w:t>
            </w:r>
            <w:r w:rsidRPr="00CE410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статтями</w:t>
            </w:r>
            <w:r w:rsidRPr="00CE410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CE410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Конвенції про права дитини»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Грудень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365DAC" w:rsidRDefault="00CE410D" w:rsidP="00CE41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</w:pPr>
            <w:r w:rsidRPr="00CE410D">
              <w:rPr>
                <w:rFonts w:ascii="Times New Roman" w:hAnsi="Times New Roman"/>
                <w:color w:val="212121"/>
                <w:sz w:val="24"/>
                <w:szCs w:val="24"/>
              </w:rPr>
              <w:t>14 грудня - День вшанування учасників ліквідації наслідків аварії на Чорнобильській АЕС</w:t>
            </w:r>
            <w:r w:rsidR="00365DAC"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>.</w:t>
            </w:r>
          </w:p>
          <w:p w:rsidR="00CE410D" w:rsidRPr="00CE410D" w:rsidRDefault="00CE410D" w:rsidP="00CE41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Книжкова виставка «Стежками Чорнобильського лиха»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8F0DB9" w:rsidRDefault="00CE410D" w:rsidP="008F0DB9">
            <w:pPr>
              <w:pStyle w:val="afff0"/>
              <w:rPr>
                <w:color w:val="333333"/>
                <w:sz w:val="24"/>
              </w:rPr>
            </w:pPr>
            <w:r w:rsidRPr="008F0DB9">
              <w:rPr>
                <w:sz w:val="24"/>
              </w:rPr>
              <w:t>День святого Миколая Чудотворця.</w:t>
            </w:r>
          </w:p>
          <w:p w:rsidR="00CE410D" w:rsidRPr="008F0DB9" w:rsidRDefault="00CE410D" w:rsidP="008F0DB9">
            <w:pPr>
              <w:pStyle w:val="afff0"/>
              <w:rPr>
                <w:color w:val="333333"/>
                <w:sz w:val="24"/>
              </w:rPr>
            </w:pPr>
            <w:r w:rsidRPr="008F0DB9">
              <w:rPr>
                <w:bCs/>
                <w:color w:val="333333"/>
                <w:sz w:val="24"/>
              </w:rPr>
              <w:t>Урок милосердя</w:t>
            </w:r>
            <w:r w:rsidR="008F0DB9">
              <w:rPr>
                <w:color w:val="333333"/>
                <w:sz w:val="24"/>
              </w:rPr>
              <w:t xml:space="preserve"> </w:t>
            </w:r>
            <w:r w:rsidRPr="008F0DB9">
              <w:rPr>
                <w:bCs/>
                <w:color w:val="333333"/>
                <w:sz w:val="24"/>
              </w:rPr>
              <w:t>«Де живе добро?»</w:t>
            </w:r>
          </w:p>
          <w:p w:rsidR="00CE410D" w:rsidRPr="008F0DB9" w:rsidRDefault="00CE410D" w:rsidP="008F0DB9">
            <w:pPr>
              <w:pStyle w:val="afff0"/>
              <w:rPr>
                <w:color w:val="333333"/>
                <w:sz w:val="24"/>
              </w:rPr>
            </w:pPr>
            <w:r w:rsidRPr="008F0DB9">
              <w:rPr>
                <w:color w:val="333333"/>
                <w:sz w:val="24"/>
              </w:rPr>
              <w:t xml:space="preserve">Виставка </w:t>
            </w:r>
            <w:r w:rsidRPr="008F0DB9">
              <w:rPr>
                <w:bCs/>
                <w:color w:val="333333"/>
                <w:sz w:val="24"/>
              </w:rPr>
              <w:t>«Затамуйте, друзі, подих,</w:t>
            </w:r>
            <w:r w:rsidR="008F0DB9">
              <w:rPr>
                <w:color w:val="333333"/>
                <w:sz w:val="24"/>
              </w:rPr>
              <w:t xml:space="preserve"> </w:t>
            </w:r>
            <w:r w:rsidRPr="008F0DB9">
              <w:rPr>
                <w:bCs/>
                <w:color w:val="333333"/>
                <w:sz w:val="24"/>
              </w:rPr>
              <w:t>Миколай сьо</w:t>
            </w:r>
            <w:r w:rsidR="008F0DB9">
              <w:rPr>
                <w:bCs/>
                <w:color w:val="333333"/>
                <w:sz w:val="24"/>
              </w:rPr>
              <w:t>-</w:t>
            </w:r>
            <w:r w:rsidRPr="008F0DB9">
              <w:rPr>
                <w:bCs/>
                <w:color w:val="333333"/>
                <w:sz w:val="24"/>
              </w:rPr>
              <w:t>годні ходить!»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8F0DB9" w:rsidRDefault="00CE410D" w:rsidP="008F0DB9">
            <w:pPr>
              <w:pStyle w:val="afff0"/>
              <w:rPr>
                <w:sz w:val="24"/>
              </w:rPr>
            </w:pPr>
            <w:r w:rsidRPr="008F0DB9">
              <w:rPr>
                <w:sz w:val="24"/>
              </w:rPr>
              <w:t>Різдво</w:t>
            </w:r>
            <w:r w:rsidR="007B3DC0">
              <w:rPr>
                <w:sz w:val="24"/>
              </w:rPr>
              <w:t xml:space="preserve"> </w:t>
            </w:r>
            <w:r w:rsidRPr="008F0DB9">
              <w:rPr>
                <w:sz w:val="24"/>
              </w:rPr>
              <w:t>Виставка-знайомство «Різдвяні традиції у різних країнах світу»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8F0DB9" w:rsidRDefault="00CE410D" w:rsidP="008F0DB9">
            <w:pPr>
              <w:pStyle w:val="afff0"/>
              <w:rPr>
                <w:sz w:val="24"/>
              </w:rPr>
            </w:pPr>
            <w:r w:rsidRPr="008F0DB9">
              <w:rPr>
                <w:color w:val="000000"/>
                <w:sz w:val="24"/>
                <w:shd w:val="clear" w:color="auto" w:fill="FFFFFF"/>
              </w:rPr>
              <w:t>Старий Новий рік</w:t>
            </w:r>
            <w:r w:rsidR="008F0DB9">
              <w:rPr>
                <w:sz w:val="24"/>
              </w:rPr>
              <w:t xml:space="preserve"> - </w:t>
            </w:r>
            <w:r w:rsidRPr="008F0DB9">
              <w:rPr>
                <w:sz w:val="24"/>
              </w:rPr>
              <w:t>Фольклорна виставка «Колядки зі шухлядки»</w:t>
            </w:r>
          </w:p>
          <w:p w:rsidR="00CE410D" w:rsidRPr="008F0DB9" w:rsidRDefault="00CE410D" w:rsidP="008F0DB9">
            <w:pPr>
              <w:pStyle w:val="afff0"/>
              <w:rPr>
                <w:color w:val="333333"/>
                <w:sz w:val="24"/>
              </w:rPr>
            </w:pPr>
            <w:r w:rsidRPr="008F0DB9">
              <w:rPr>
                <w:bCs/>
                <w:color w:val="333333"/>
                <w:sz w:val="24"/>
              </w:rPr>
              <w:t>Літературні читання</w:t>
            </w:r>
            <w:r w:rsidR="008F0DB9">
              <w:rPr>
                <w:color w:val="333333"/>
                <w:sz w:val="24"/>
              </w:rPr>
              <w:t xml:space="preserve"> </w:t>
            </w:r>
            <w:r w:rsidRPr="008F0DB9">
              <w:rPr>
                <w:bCs/>
                <w:color w:val="333333"/>
                <w:sz w:val="24"/>
              </w:rPr>
              <w:t>«Казки різдвяного ангела»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8F0DB9" w:rsidRDefault="00CE410D" w:rsidP="008F0DB9">
            <w:pPr>
              <w:pStyle w:val="afff0"/>
              <w:rPr>
                <w:color w:val="000000"/>
                <w:sz w:val="24"/>
                <w:shd w:val="clear" w:color="auto" w:fill="FFFFFF"/>
              </w:rPr>
            </w:pPr>
            <w:r w:rsidRPr="008F0DB9">
              <w:rPr>
                <w:color w:val="000000"/>
                <w:sz w:val="24"/>
                <w:shd w:val="clear" w:color="auto" w:fill="FFFFFF"/>
              </w:rPr>
              <w:t>22 січня -</w:t>
            </w:r>
            <w:r w:rsidRPr="008F0DB9">
              <w:rPr>
                <w:color w:val="000000"/>
                <w:sz w:val="24"/>
                <w:shd w:val="clear" w:color="auto" w:fill="FFFFFF"/>
                <w:lang w:val="en-US"/>
              </w:rPr>
              <w:t> </w:t>
            </w:r>
            <w:r w:rsidRPr="008F0DB9">
              <w:rPr>
                <w:color w:val="000000"/>
                <w:sz w:val="24"/>
                <w:shd w:val="clear" w:color="auto" w:fill="FFFFFF"/>
              </w:rPr>
              <w:t>День Соборності т</w:t>
            </w:r>
            <w:r w:rsidRPr="008F0DB9">
              <w:rPr>
                <w:color w:val="000000"/>
                <w:sz w:val="24"/>
                <w:shd w:val="clear" w:color="auto" w:fill="FFFFFF"/>
                <w:lang w:val="en-US"/>
              </w:rPr>
              <w:t>a</w:t>
            </w:r>
            <w:r w:rsidRPr="008F0DB9">
              <w:rPr>
                <w:color w:val="000000"/>
                <w:sz w:val="24"/>
                <w:shd w:val="clear" w:color="auto" w:fill="FFFFFF"/>
              </w:rPr>
              <w:t xml:space="preserve"> Свободи України</w:t>
            </w:r>
          </w:p>
          <w:p w:rsidR="00CE410D" w:rsidRPr="008F0DB9" w:rsidRDefault="00CE410D" w:rsidP="008F0DB9">
            <w:pPr>
              <w:pStyle w:val="afff0"/>
              <w:rPr>
                <w:color w:val="333333"/>
                <w:sz w:val="24"/>
              </w:rPr>
            </w:pPr>
            <w:r w:rsidRPr="008F0DB9">
              <w:rPr>
                <w:color w:val="000000"/>
                <w:sz w:val="24"/>
                <w:shd w:val="clear" w:color="auto" w:fill="FFFFFF"/>
              </w:rPr>
              <w:t>Тематична полиця «Вона-наш витвір, наша мрія, соборна, вільна Україна»</w:t>
            </w:r>
          </w:p>
          <w:p w:rsidR="00CE410D" w:rsidRPr="008F0DB9" w:rsidRDefault="00CE410D" w:rsidP="008F0DB9">
            <w:pPr>
              <w:pStyle w:val="afff0"/>
              <w:rPr>
                <w:color w:val="303030"/>
                <w:sz w:val="24"/>
                <w:shd w:val="clear" w:color="auto" w:fill="FFFFFF"/>
              </w:rPr>
            </w:pPr>
            <w:r w:rsidRPr="008F0DB9">
              <w:rPr>
                <w:color w:val="303030"/>
                <w:sz w:val="24"/>
                <w:shd w:val="clear" w:color="auto" w:fill="FFFFFF"/>
              </w:rPr>
              <w:t>Інформаційні п’ятихвилинки «Лунає пісня солов’ї</w:t>
            </w:r>
            <w:r w:rsidR="008F0DB9">
              <w:rPr>
                <w:color w:val="303030"/>
                <w:sz w:val="24"/>
                <w:shd w:val="clear" w:color="auto" w:fill="FFFFFF"/>
              </w:rPr>
              <w:t>-</w:t>
            </w:r>
            <w:r w:rsidRPr="008F0DB9">
              <w:rPr>
                <w:color w:val="303030"/>
                <w:sz w:val="24"/>
                <w:shd w:val="clear" w:color="auto" w:fill="FFFFFF"/>
              </w:rPr>
              <w:t>на і вітер віє степовий. Моя соборна Україна знов зустрічає день новий»;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CE410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E41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29 січня</w:t>
            </w:r>
            <w:r w:rsidRPr="00CE41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-</w:t>
            </w:r>
            <w:r w:rsidRPr="00CE41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 </w:t>
            </w:r>
            <w:r w:rsidR="00097C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пам'яті героїв Крут</w:t>
            </w:r>
            <w:r w:rsidR="00B9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Pr="00CE41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Виставка-па</w:t>
            </w:r>
            <w:r w:rsidR="00B9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CE41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м'</w:t>
            </w:r>
            <w:r w:rsidR="00B9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CE41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ть «Кру</w:t>
            </w:r>
            <w:r w:rsidR="00097C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ти – наша слава, наша історія» </w:t>
            </w:r>
            <w:r w:rsidR="00097C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1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 фільму «Крути 1918»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D34A3" w:rsidRDefault="00CE410D" w:rsidP="00CE410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E41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 лютого</w:t>
            </w:r>
            <w:r w:rsidRPr="00CE41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CE41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E41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безпечного Інтернет</w:t>
            </w:r>
            <w:r w:rsidR="00CD34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у. </w:t>
            </w:r>
            <w:r w:rsidRPr="00CE410D">
              <w:rPr>
                <w:rFonts w:ascii="Times New Roman" w:hAnsi="Times New Roman"/>
                <w:color w:val="2A2A2A"/>
                <w:sz w:val="24"/>
                <w:szCs w:val="24"/>
              </w:rPr>
              <w:t>Інформацій</w:t>
            </w:r>
            <w:r w:rsidR="00CD34A3">
              <w:rPr>
                <w:rFonts w:ascii="Times New Roman" w:hAnsi="Times New Roman"/>
                <w:color w:val="2A2A2A"/>
                <w:sz w:val="24"/>
                <w:szCs w:val="24"/>
                <w:lang w:val="uk-UA"/>
              </w:rPr>
              <w:t>-</w:t>
            </w:r>
            <w:r w:rsidRPr="00CE410D">
              <w:rPr>
                <w:rFonts w:ascii="Times New Roman" w:hAnsi="Times New Roman"/>
                <w:color w:val="2A2A2A"/>
                <w:sz w:val="24"/>
                <w:szCs w:val="24"/>
              </w:rPr>
              <w:t>ний куточок «Ми – за безпечний Інтернет».</w:t>
            </w:r>
            <w:r w:rsidRPr="00CE410D">
              <w:rPr>
                <w:rFonts w:ascii="Times New Roman" w:hAnsi="Times New Roman"/>
                <w:color w:val="2A2A2A"/>
                <w:sz w:val="24"/>
                <w:szCs w:val="24"/>
                <w:lang w:val="en-US"/>
              </w:rPr>
              <w:t> </w:t>
            </w:r>
            <w:r w:rsidRPr="00CE4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E41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 лютого</w:t>
            </w:r>
            <w:r w:rsidRPr="00CE410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E410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CE410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E41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Міжнародний день рідної мови</w:t>
            </w:r>
          </w:p>
          <w:p w:rsidR="00CE410D" w:rsidRPr="00CE410D" w:rsidRDefault="00CE410D" w:rsidP="00CE410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Виставка поезії «Мово моя, українська!»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22B80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val="uk-UA"/>
              </w:rPr>
              <w:t>День читання вголос</w:t>
            </w:r>
            <w:r w:rsidR="00C22B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22B8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E410D">
              <w:rPr>
                <w:rFonts w:ascii="Times New Roman" w:eastAsia="Times New Roman" w:hAnsi="Times New Roman"/>
                <w:sz w:val="24"/>
                <w:szCs w:val="24"/>
              </w:rPr>
              <w:t>Повчальні казки В.Сухомлинсь</w:t>
            </w:r>
            <w:r w:rsidR="00C22B80">
              <w:rPr>
                <w:rFonts w:ascii="Times New Roman" w:eastAsia="Times New Roman" w:hAnsi="Times New Roman"/>
                <w:sz w:val="24"/>
                <w:szCs w:val="24"/>
              </w:rPr>
              <w:t>кого</w:t>
            </w:r>
            <w:r w:rsidR="00C22B8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  <w:hyperlink r:id="rId16" w:tgtFrame="_blank" w:history="1">
              <w:r w:rsidRPr="00CE410D">
                <w:rPr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</w:rPr>
                <w:t>Зашифровані прислів’я про книгу;</w:t>
              </w:r>
            </w:hyperlink>
            <w:r w:rsidR="00C22B8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hyperlink r:id="rId17" w:tgtFrame="_blank" w:history="1">
              <w:r w:rsidRPr="00CE410D">
                <w:rPr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</w:rPr>
                <w:t>Деформовані прислів’я про книгу;</w:t>
              </w:r>
            </w:hyperlink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B9040B">
        <w:trPr>
          <w:trHeight w:val="534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 xml:space="preserve">Шевченківські дні </w:t>
            </w:r>
            <w:r w:rsidRPr="00B9040B">
              <w:rPr>
                <w:sz w:val="24"/>
              </w:rPr>
              <w:br/>
              <w:t>Виставка «Єднаймо Україну Тарасовим словом»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Березень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4446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color w:val="333333"/>
                <w:sz w:val="24"/>
              </w:rPr>
              <w:t>20.03 день казки</w:t>
            </w:r>
            <w:r w:rsidR="00B9040B" w:rsidRPr="00B9040B">
              <w:rPr>
                <w:sz w:val="24"/>
              </w:rPr>
              <w:t xml:space="preserve">. </w:t>
            </w:r>
            <w:r w:rsidRPr="00B9040B">
              <w:rPr>
                <w:sz w:val="24"/>
              </w:rPr>
              <w:t xml:space="preserve">Огляд книжкової виставки </w:t>
            </w:r>
          </w:p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«Барвистий світ дитячої книги»</w:t>
            </w:r>
            <w:r w:rsidR="00AA4446">
              <w:rPr>
                <w:sz w:val="24"/>
              </w:rPr>
              <w:t>.</w:t>
            </w:r>
          </w:p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Книжкова виставка «Казка – диво, сповнене краси»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Березень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4FA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4FAD" w:rsidRPr="00941F84" w:rsidRDefault="002E4FAD" w:rsidP="00B9040B">
            <w:pPr>
              <w:pStyle w:val="afff0"/>
              <w:rPr>
                <w:color w:val="000000"/>
                <w:sz w:val="24"/>
              </w:rPr>
            </w:pPr>
            <w:r w:rsidRPr="00B9040B">
              <w:rPr>
                <w:color w:val="000000"/>
                <w:sz w:val="24"/>
                <w:shd w:val="clear" w:color="auto" w:fill="FFFFFF"/>
              </w:rPr>
              <w:t>21 березня</w:t>
            </w:r>
            <w:r w:rsidRPr="00D75FAB">
              <w:rPr>
                <w:color w:val="000000"/>
                <w:sz w:val="24"/>
                <w:shd w:val="clear" w:color="auto" w:fill="FFFFFF"/>
                <w:lang w:val="ru-RU"/>
              </w:rPr>
              <w:t>-</w:t>
            </w:r>
            <w:r w:rsidRPr="00B9040B">
              <w:rPr>
                <w:color w:val="000000"/>
                <w:sz w:val="24"/>
                <w:shd w:val="clear" w:color="auto" w:fill="FFFFFF"/>
                <w:lang w:val="en-US"/>
              </w:rPr>
              <w:t> </w:t>
            </w:r>
            <w:r w:rsidRPr="00B9040B">
              <w:rPr>
                <w:color w:val="000000"/>
                <w:sz w:val="24"/>
                <w:shd w:val="clear" w:color="auto" w:fill="FFFFFF"/>
              </w:rPr>
              <w:t>Всесвітній день поезії</w:t>
            </w:r>
            <w:r>
              <w:rPr>
                <w:color w:val="000000"/>
                <w:sz w:val="24"/>
              </w:rPr>
              <w:t xml:space="preserve">. </w:t>
            </w:r>
            <w:r w:rsidRPr="00B9040B">
              <w:rPr>
                <w:color w:val="000000"/>
                <w:sz w:val="24"/>
              </w:rPr>
              <w:t>Вечір поетично</w:t>
            </w:r>
            <w:r>
              <w:rPr>
                <w:color w:val="000000"/>
                <w:sz w:val="24"/>
              </w:rPr>
              <w:t>-</w:t>
            </w:r>
            <w:r w:rsidRPr="00B9040B">
              <w:rPr>
                <w:color w:val="000000"/>
                <w:sz w:val="24"/>
              </w:rPr>
              <w:t xml:space="preserve">го настрою «Дивосвіт поетичного слова»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4FAD" w:rsidRPr="00B9040B" w:rsidRDefault="002E4FA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Березень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</w:tcBorders>
          </w:tcPr>
          <w:p w:rsidR="002E4FAD" w:rsidRPr="00B9040B" w:rsidRDefault="002E4FA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2E4FAD" w:rsidRPr="00CE410D" w:rsidRDefault="002E4FA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4FA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4FAD" w:rsidRPr="00B9040B" w:rsidRDefault="002E4FAD" w:rsidP="00B9040B">
            <w:pPr>
              <w:pStyle w:val="afff0"/>
              <w:rPr>
                <w:color w:val="000000"/>
                <w:sz w:val="24"/>
                <w:shd w:val="clear" w:color="auto" w:fill="FFFFFF"/>
              </w:rPr>
            </w:pPr>
            <w:r w:rsidRPr="00B9040B">
              <w:rPr>
                <w:sz w:val="24"/>
              </w:rPr>
              <w:t>Всеукраїнський тиждень дитячого читання</w:t>
            </w:r>
            <w:r>
              <w:rPr>
                <w:sz w:val="24"/>
              </w:rPr>
              <w:t xml:space="preserve"> </w:t>
            </w:r>
            <w:r w:rsidRPr="00B9040B">
              <w:rPr>
                <w:sz w:val="24"/>
              </w:rPr>
              <w:t>(за окремим планом).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4FAD" w:rsidRPr="00B9040B" w:rsidRDefault="002E4FA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Квітень</w:t>
            </w:r>
          </w:p>
        </w:tc>
        <w:tc>
          <w:tcPr>
            <w:tcW w:w="1918" w:type="dxa"/>
            <w:vMerge/>
            <w:tcBorders>
              <w:left w:val="single" w:sz="4" w:space="0" w:color="auto"/>
            </w:tcBorders>
          </w:tcPr>
          <w:p w:rsidR="002E4FAD" w:rsidRPr="00B9040B" w:rsidRDefault="002E4FAD" w:rsidP="00B9040B">
            <w:pPr>
              <w:pStyle w:val="afff0"/>
              <w:rPr>
                <w:sz w:val="24"/>
              </w:rPr>
            </w:pPr>
          </w:p>
        </w:tc>
        <w:tc>
          <w:tcPr>
            <w:tcW w:w="1769" w:type="dxa"/>
          </w:tcPr>
          <w:p w:rsidR="002E4FAD" w:rsidRPr="00CE410D" w:rsidRDefault="002E4FA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4FAD" w:rsidRDefault="00CE410D" w:rsidP="00B9040B">
            <w:pPr>
              <w:pStyle w:val="afff0"/>
              <w:rPr>
                <w:color w:val="000000"/>
                <w:sz w:val="24"/>
                <w:shd w:val="clear" w:color="auto" w:fill="FFFFFF"/>
              </w:rPr>
            </w:pPr>
            <w:r w:rsidRPr="00B9040B">
              <w:rPr>
                <w:color w:val="000000"/>
                <w:sz w:val="24"/>
                <w:shd w:val="clear" w:color="auto" w:fill="FFFFFF"/>
              </w:rPr>
              <w:t>7 квітня</w:t>
            </w:r>
            <w:r w:rsidRPr="00B9040B">
              <w:rPr>
                <w:color w:val="000000"/>
                <w:sz w:val="24"/>
                <w:shd w:val="clear" w:color="auto" w:fill="FFFFFF"/>
                <w:lang w:val="en-US"/>
              </w:rPr>
              <w:t> </w:t>
            </w:r>
            <w:r w:rsidRPr="00B9040B">
              <w:rPr>
                <w:color w:val="000000"/>
                <w:sz w:val="24"/>
                <w:shd w:val="clear" w:color="auto" w:fill="FFFFFF"/>
              </w:rPr>
              <w:t>-</w:t>
            </w:r>
            <w:r w:rsidRPr="00B9040B">
              <w:rPr>
                <w:color w:val="000000"/>
                <w:sz w:val="24"/>
                <w:shd w:val="clear" w:color="auto" w:fill="FFFFFF"/>
                <w:lang w:val="en-US"/>
              </w:rPr>
              <w:t> </w:t>
            </w:r>
            <w:r w:rsidRPr="00B9040B">
              <w:rPr>
                <w:color w:val="000000"/>
                <w:sz w:val="24"/>
                <w:shd w:val="clear" w:color="auto" w:fill="FFFFFF"/>
              </w:rPr>
              <w:t>Всесвітній день здоров'я</w:t>
            </w:r>
            <w:r w:rsidR="002E4FAD">
              <w:rPr>
                <w:color w:val="000000"/>
                <w:sz w:val="24"/>
                <w:shd w:val="clear" w:color="auto" w:fill="FFFFFF"/>
              </w:rPr>
              <w:t xml:space="preserve">. </w:t>
            </w:r>
          </w:p>
          <w:p w:rsidR="00CE410D" w:rsidRPr="002E4FAD" w:rsidRDefault="00CE410D" w:rsidP="00B9040B">
            <w:pPr>
              <w:pStyle w:val="afff0"/>
              <w:rPr>
                <w:color w:val="000000"/>
                <w:sz w:val="24"/>
                <w:shd w:val="clear" w:color="auto" w:fill="FFFFFF"/>
              </w:rPr>
            </w:pPr>
            <w:r w:rsidRPr="00B9040B">
              <w:rPr>
                <w:color w:val="111111"/>
                <w:sz w:val="24"/>
                <w:shd w:val="clear" w:color="auto" w:fill="FFFFFF"/>
              </w:rPr>
              <w:t>Тренінг «Щоб здоров’я міцне мати,</w:t>
            </w:r>
            <w:r w:rsidR="002E4FAD">
              <w:rPr>
                <w:color w:val="111111"/>
                <w:sz w:val="24"/>
                <w:shd w:val="clear" w:color="auto" w:fill="FFFFFF"/>
              </w:rPr>
              <w:t xml:space="preserve"> </w:t>
            </w:r>
            <w:r w:rsidRPr="00B9040B">
              <w:rPr>
                <w:color w:val="111111"/>
                <w:sz w:val="24"/>
                <w:shd w:val="clear" w:color="auto" w:fill="FFFFFF"/>
              </w:rPr>
              <w:t xml:space="preserve">слід з </w:t>
            </w:r>
            <w:r w:rsidR="002E4FAD">
              <w:rPr>
                <w:color w:val="111111"/>
                <w:sz w:val="24"/>
                <w:shd w:val="clear" w:color="auto" w:fill="FFFFFF"/>
              </w:rPr>
              <w:t>дитинст-</w:t>
            </w:r>
            <w:r w:rsidRPr="00B9040B">
              <w:rPr>
                <w:color w:val="111111"/>
                <w:sz w:val="24"/>
                <w:shd w:val="clear" w:color="auto" w:fill="FFFFFF"/>
              </w:rPr>
              <w:t>ва про це дбати».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Квітень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color w:val="000000"/>
                <w:sz w:val="24"/>
              </w:rPr>
            </w:pPr>
            <w:r w:rsidRPr="00B9040B">
              <w:rPr>
                <w:color w:val="111111"/>
                <w:sz w:val="24"/>
                <w:shd w:val="clear" w:color="auto" w:fill="FFFFFF"/>
              </w:rPr>
              <w:t>26.04 - день Чорнобильської аварії</w:t>
            </w:r>
            <w:r w:rsidRPr="00B9040B">
              <w:rPr>
                <w:color w:val="000000"/>
                <w:sz w:val="24"/>
              </w:rPr>
              <w:t xml:space="preserve"> </w:t>
            </w:r>
          </w:p>
          <w:p w:rsidR="00CE410D" w:rsidRPr="00B9040B" w:rsidRDefault="00CE410D" w:rsidP="00B9040B">
            <w:pPr>
              <w:pStyle w:val="afff0"/>
              <w:rPr>
                <w:color w:val="333333"/>
                <w:sz w:val="24"/>
              </w:rPr>
            </w:pPr>
            <w:r w:rsidRPr="00B9040B">
              <w:rPr>
                <w:color w:val="000000"/>
                <w:sz w:val="24"/>
              </w:rPr>
              <w:t>Історичний репортаж</w:t>
            </w:r>
            <w:r w:rsidRPr="00B9040B">
              <w:rPr>
                <w:color w:val="333333"/>
                <w:sz w:val="24"/>
              </w:rPr>
              <w:t xml:space="preserve"> </w:t>
            </w:r>
            <w:r w:rsidRPr="00B9040B">
              <w:rPr>
                <w:color w:val="000000"/>
                <w:sz w:val="24"/>
              </w:rPr>
              <w:t>«Чорнобиль в серці України,</w:t>
            </w:r>
          </w:p>
          <w:p w:rsidR="00CE410D" w:rsidRPr="00B9040B" w:rsidRDefault="00CE410D" w:rsidP="00B9040B">
            <w:pPr>
              <w:pStyle w:val="afff0"/>
              <w:rPr>
                <w:color w:val="333333"/>
                <w:sz w:val="24"/>
              </w:rPr>
            </w:pPr>
            <w:r w:rsidRPr="00B9040B">
              <w:rPr>
                <w:color w:val="000000"/>
                <w:sz w:val="24"/>
              </w:rPr>
              <w:t>а тінь його -</w:t>
            </w:r>
            <w:r w:rsidRPr="00B9040B">
              <w:rPr>
                <w:color w:val="000000"/>
                <w:sz w:val="24"/>
                <w:lang w:val="en-US"/>
              </w:rPr>
              <w:t> </w:t>
            </w:r>
            <w:r w:rsidRPr="00B9040B">
              <w:rPr>
                <w:color w:val="000000"/>
                <w:sz w:val="24"/>
              </w:rPr>
              <w:t>по всій Землі»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Квітень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color w:val="000000"/>
                <w:sz w:val="24"/>
                <w:shd w:val="clear" w:color="auto" w:fill="FFFFFF"/>
              </w:rPr>
            </w:pPr>
            <w:r w:rsidRPr="00B9040B">
              <w:rPr>
                <w:color w:val="000000"/>
                <w:sz w:val="24"/>
                <w:shd w:val="clear" w:color="auto" w:fill="FFFFFF"/>
              </w:rPr>
              <w:t>Дні пам'яті тa примирення</w:t>
            </w:r>
          </w:p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«Мужність і відвага крізь покоління»,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Травень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4F39CF" w:rsidRDefault="00CE410D" w:rsidP="00B9040B">
            <w:pPr>
              <w:pStyle w:val="afff0"/>
              <w:rPr>
                <w:color w:val="000000"/>
                <w:sz w:val="24"/>
                <w:shd w:val="clear" w:color="auto" w:fill="FFFFFF"/>
              </w:rPr>
            </w:pPr>
            <w:r w:rsidRPr="00B9040B">
              <w:rPr>
                <w:color w:val="000000"/>
                <w:sz w:val="24"/>
                <w:shd w:val="clear" w:color="auto" w:fill="FFFFFF"/>
              </w:rPr>
              <w:t>День Європи</w:t>
            </w:r>
            <w:r w:rsidR="004F39CF">
              <w:rPr>
                <w:color w:val="000000"/>
                <w:sz w:val="24"/>
                <w:shd w:val="clear" w:color="auto" w:fill="FFFFFF"/>
              </w:rPr>
              <w:t xml:space="preserve">. </w:t>
            </w:r>
            <w:r w:rsidRPr="00B9040B">
              <w:rPr>
                <w:color w:val="303030"/>
                <w:sz w:val="24"/>
                <w:shd w:val="clear" w:color="auto" w:fill="FFFFFF"/>
              </w:rPr>
              <w:t>Книжкова виставка-подорож «Вивчай Європу – змінюй Україну»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Травень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color w:val="000000"/>
                <w:sz w:val="24"/>
                <w:shd w:val="clear" w:color="auto" w:fill="FFFFFF"/>
              </w:rPr>
            </w:pPr>
            <w:r w:rsidRPr="00B9040B">
              <w:rPr>
                <w:color w:val="303030"/>
                <w:sz w:val="24"/>
                <w:shd w:val="clear" w:color="auto" w:fill="FFFFFF"/>
              </w:rPr>
              <w:t>День вишиванки</w:t>
            </w:r>
            <w:r w:rsidR="00B9040B">
              <w:rPr>
                <w:color w:val="000000"/>
                <w:sz w:val="24"/>
                <w:shd w:val="clear" w:color="auto" w:fill="FFFFFF"/>
              </w:rPr>
              <w:t xml:space="preserve">. </w:t>
            </w:r>
            <w:r w:rsidRPr="00B9040B">
              <w:rPr>
                <w:color w:val="000000"/>
                <w:sz w:val="24"/>
                <w:shd w:val="clear" w:color="auto" w:fill="FFFFFF"/>
              </w:rPr>
              <w:t xml:space="preserve">Книжкова виставка «Які ж ми </w:t>
            </w:r>
            <w:r w:rsidRPr="00B9040B">
              <w:rPr>
                <w:color w:val="000000"/>
                <w:sz w:val="24"/>
                <w:shd w:val="clear" w:color="auto" w:fill="FFFFFF"/>
              </w:rPr>
              <w:lastRenderedPageBreak/>
              <w:t>гарні в нашій вишиванці!»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lastRenderedPageBreak/>
              <w:t>Травень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Продовжити надання допомоги  вчителям-пред-метникам у роботі з обдарованими дітьми (добір літератури, підручників, довідкового матеріалу).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3728CE" w:rsidP="00B9040B">
            <w:pPr>
              <w:pStyle w:val="afff0"/>
              <w:rPr>
                <w:sz w:val="24"/>
              </w:rPr>
            </w:pPr>
            <w:r>
              <w:rPr>
                <w:b/>
                <w:sz w:val="24"/>
              </w:rPr>
              <w:t xml:space="preserve">2.14.4.6 </w:t>
            </w:r>
            <w:r w:rsidR="00CE410D" w:rsidRPr="00B9040B">
              <w:rPr>
                <w:b/>
                <w:sz w:val="24"/>
              </w:rPr>
              <w:t>Бібліотека – педагогам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Доповідь на педагогічній раді про стан бібліотеч-ного фонду на новий навчальний рік.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Протягом року.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Добір та огляд літератури для проведення першого уроку.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вересень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Забезпечити вчителів підручниками та методични-ми матеріалами.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серпень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Провести огляд нових надходжень до бібліотеки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E724C5" w:rsidP="00B9040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Прот. </w:t>
            </w:r>
            <w:r w:rsidR="00CE410D" w:rsidRPr="00B9040B">
              <w:rPr>
                <w:sz w:val="24"/>
              </w:rPr>
              <w:t>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Спільно з класними керівниками провести бесіди на батьківських зборах про відповідальність за збереження книг, підручників.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Провести огляд літератури для класних керівників (теми для класних годин).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Разом із учителями української та зарубіжної літе</w:t>
            </w:r>
            <w:r w:rsidR="00591A66">
              <w:rPr>
                <w:sz w:val="24"/>
              </w:rPr>
              <w:t>-</w:t>
            </w:r>
            <w:r w:rsidRPr="00B9040B">
              <w:rPr>
                <w:sz w:val="24"/>
              </w:rPr>
              <w:t>ратури скласти списки програмових творів по кла</w:t>
            </w:r>
            <w:r w:rsidR="00591A66">
              <w:rPr>
                <w:sz w:val="24"/>
              </w:rPr>
              <w:t>-</w:t>
            </w:r>
            <w:r w:rsidRPr="00B9040B">
              <w:rPr>
                <w:sz w:val="24"/>
              </w:rPr>
              <w:t>сах, виходячи з вимог програм та наявності книг у бібліотеці.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Проводити огляд педагогічних сайтів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591A66" w:rsidP="00B9040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</w:t>
            </w:r>
            <w:r w:rsidR="00CE410D" w:rsidRPr="00B9040B">
              <w:rPr>
                <w:sz w:val="24"/>
              </w:rPr>
              <w:t>.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Готувати добір матеріалів до всіх педрад. Надавати допомогу в підготовці масових заходів.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Зробити аналіз читання дітей початкових класів та його результати довести до відома класних керів-ників, виділити групу читачів зі слабкою технікою читання.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3728CE" w:rsidP="00B9040B">
            <w:pPr>
              <w:pStyle w:val="afff0"/>
              <w:rPr>
                <w:sz w:val="24"/>
              </w:rPr>
            </w:pPr>
            <w:r>
              <w:rPr>
                <w:b/>
                <w:sz w:val="24"/>
              </w:rPr>
              <w:t xml:space="preserve">2.14.4.7. </w:t>
            </w:r>
            <w:r w:rsidR="00CE410D" w:rsidRPr="00B9040B">
              <w:rPr>
                <w:b/>
                <w:sz w:val="24"/>
              </w:rPr>
              <w:t>Робота з батьками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B13" w:rsidRPr="00CE410D" w:rsidTr="009A776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B13" w:rsidRPr="00B9040B" w:rsidRDefault="00C86B13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Інформувати батьків про читання книг учнями, розповідати про вимоги до користування підручни-ками, про культуру читання.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6B13" w:rsidRPr="00B9040B" w:rsidRDefault="00C86B13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Протягом року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</w:tcBorders>
          </w:tcPr>
          <w:p w:rsidR="00C86B13" w:rsidRPr="00B9040B" w:rsidRDefault="00C86B13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86B13" w:rsidRPr="00CE410D" w:rsidRDefault="00C86B13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B13" w:rsidRPr="00CE410D" w:rsidTr="009A776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B13" w:rsidRPr="00591A66" w:rsidRDefault="00C86B13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 xml:space="preserve">Оновити книжкові виставки: </w:t>
            </w:r>
            <w:r w:rsidRPr="00B9040B">
              <w:rPr>
                <w:color w:val="444444"/>
                <w:sz w:val="24"/>
                <w:shd w:val="clear" w:color="auto" w:fill="FFFFFF"/>
              </w:rPr>
              <w:t>«Живи і міцній, моя Україно!»</w:t>
            </w:r>
            <w:r>
              <w:rPr>
                <w:sz w:val="24"/>
              </w:rPr>
              <w:t xml:space="preserve"> </w:t>
            </w:r>
            <w:r w:rsidRPr="00B9040B">
              <w:rPr>
                <w:color w:val="444444"/>
                <w:sz w:val="24"/>
              </w:rPr>
              <w:t>«Мій край – моя історія». 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B13" w:rsidRPr="00B9040B" w:rsidRDefault="00C86B13" w:rsidP="00B9040B">
            <w:pPr>
              <w:pStyle w:val="afff0"/>
              <w:rPr>
                <w:sz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</w:tcPr>
          <w:p w:rsidR="00C86B13" w:rsidRPr="00B9040B" w:rsidRDefault="00C86B13" w:rsidP="00B9040B">
            <w:pPr>
              <w:pStyle w:val="afff0"/>
              <w:rPr>
                <w:sz w:val="24"/>
              </w:rPr>
            </w:pPr>
          </w:p>
        </w:tc>
        <w:tc>
          <w:tcPr>
            <w:tcW w:w="1769" w:type="dxa"/>
          </w:tcPr>
          <w:p w:rsidR="00C86B13" w:rsidRPr="00CE410D" w:rsidRDefault="00C86B13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B13" w:rsidRPr="00CE410D" w:rsidTr="009A776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B13" w:rsidRPr="00B9040B" w:rsidRDefault="00C86B13" w:rsidP="00B9040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Інформув.</w:t>
            </w:r>
            <w:r w:rsidRPr="00B9040B">
              <w:rPr>
                <w:sz w:val="24"/>
              </w:rPr>
              <w:t xml:space="preserve"> про вибір та надходження підручників.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B13" w:rsidRPr="00B9040B" w:rsidRDefault="00C86B13" w:rsidP="00B9040B">
            <w:pPr>
              <w:pStyle w:val="afff0"/>
              <w:rPr>
                <w:sz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</w:tcPr>
          <w:p w:rsidR="00C86B13" w:rsidRPr="00B9040B" w:rsidRDefault="00C86B13" w:rsidP="00B9040B">
            <w:pPr>
              <w:pStyle w:val="afff0"/>
              <w:rPr>
                <w:sz w:val="24"/>
              </w:rPr>
            </w:pPr>
          </w:p>
        </w:tc>
        <w:tc>
          <w:tcPr>
            <w:tcW w:w="1769" w:type="dxa"/>
          </w:tcPr>
          <w:p w:rsidR="00C86B13" w:rsidRPr="00CE410D" w:rsidRDefault="00C86B13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3728CE" w:rsidP="00B9040B">
            <w:pPr>
              <w:pStyle w:val="afff0"/>
              <w:rPr>
                <w:sz w:val="24"/>
              </w:rPr>
            </w:pPr>
            <w:r>
              <w:rPr>
                <w:b/>
                <w:sz w:val="24"/>
              </w:rPr>
              <w:t xml:space="preserve">2.14.4.8. </w:t>
            </w:r>
            <w:r w:rsidR="00CE410D" w:rsidRPr="00B9040B">
              <w:rPr>
                <w:b/>
                <w:sz w:val="24"/>
              </w:rPr>
              <w:t>Менеджмент і маркетинг бібліотеки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rFonts w:eastAsia="MS Mincho"/>
                <w:b/>
                <w:sz w:val="24"/>
              </w:rPr>
            </w:pPr>
            <w:r w:rsidRPr="00B9040B">
              <w:rPr>
                <w:rFonts w:eastAsia="MS Mincho"/>
                <w:sz w:val="24"/>
              </w:rPr>
              <w:t>Управління бібліотекою(облік роботи, підготовка планово-звітної документації).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B9040B" w:rsidRDefault="00CE410D" w:rsidP="00B9040B">
            <w:pPr>
              <w:pStyle w:val="afff0"/>
              <w:rPr>
                <w:sz w:val="24"/>
              </w:rPr>
            </w:pPr>
            <w:r w:rsidRPr="00B9040B">
              <w:rPr>
                <w:sz w:val="24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Перспективний план роботи на 2023-2024 н.р.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Звіт про роботу бібліотеки (текс</w:t>
            </w:r>
            <w:r w:rsidRPr="00CE410D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товий</w:t>
            </w:r>
            <w:r w:rsidRPr="00CE410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, цифровий).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Інвентаризація бібліотечного фонду підручників.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Звіт про одержану літературу у 2023-2024 році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Щоденний статистичний облік.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86B13" w:rsidP="00CE410D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="00CE410D"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Рейд «Підручник»</w:t>
            </w:r>
          </w:p>
          <w:p w:rsidR="00CE410D" w:rsidRPr="00326367" w:rsidRDefault="00CE410D" w:rsidP="00CE410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326367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1сем:11.09.2023; 10.10.</w:t>
            </w:r>
            <w:r w:rsidR="00326367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2023; 15.11.2023; 14.12.</w:t>
            </w:r>
            <w:r w:rsidRPr="00326367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23</w:t>
            </w:r>
          </w:p>
          <w:p w:rsidR="00CE410D" w:rsidRPr="008C6DEE" w:rsidRDefault="00CE410D" w:rsidP="00CE410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 w:rsidRPr="00326367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2 сем: 19.01.</w:t>
            </w:r>
            <w:r w:rsidR="008C6DEE" w:rsidRPr="00326367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24; 12.02.24; 12.03; 17.04</w:t>
            </w:r>
            <w:r w:rsidRPr="00326367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; 16.05.2024 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</w:t>
            </w:r>
            <w:r w:rsidR="00D60D2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ом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Адміністративно-господарська діяльність (достав-</w:t>
            </w:r>
          </w:p>
          <w:p w:rsidR="00CE410D" w:rsidRPr="00CE410D" w:rsidRDefault="00CE410D" w:rsidP="00CE410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</w:t>
            </w:r>
            <w:r w:rsidR="0056742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а підручників, </w:t>
            </w:r>
            <w:r w:rsidRPr="00CE410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канцтоварів)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Систематично пiдвищувати свою професiйну ква-лiфiкацiю: в методичному об'єднаннi, на семiна-рах, шляхом самоосвiтньої роботи, а також вивчен</w:t>
            </w:r>
          </w:p>
          <w:p w:rsidR="00CE410D" w:rsidRPr="00CE410D" w:rsidRDefault="00CE410D" w:rsidP="00CE410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ня досвiду iнших бiблiотек мiста, областi,</w:t>
            </w:r>
            <w:r w:rsidRPr="00CE410D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E410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країни. 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Впроваджувати прогресивнi методи i форми робо</w:t>
            </w:r>
            <w:r w:rsidR="00057312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-</w:t>
            </w:r>
            <w:r w:rsidRPr="00CE410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ти, використовуючи досвід роботи бібліотекарів інших міст.                                      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CE410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Підвищувати комп</w:t>
            </w:r>
            <w:r w:rsidRPr="00CE410D">
              <w:rPr>
                <w:rFonts w:ascii="Times New Roman" w:eastAsia="MS Mincho" w:hAnsi="Times New Roman"/>
                <w:bCs/>
                <w:sz w:val="24"/>
                <w:szCs w:val="24"/>
                <w:lang w:val="en-US" w:eastAsia="ru-RU"/>
              </w:rPr>
              <w:t>’</w:t>
            </w:r>
            <w:r w:rsidRPr="00CE410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ютерну грамотність.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10632" w:type="dxa"/>
            <w:gridSpan w:val="4"/>
          </w:tcPr>
          <w:p w:rsidR="00CE410D" w:rsidRPr="00CE410D" w:rsidRDefault="005116CD" w:rsidP="00CE41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2.14.4.9. </w:t>
            </w:r>
            <w:r w:rsidR="00CE410D" w:rsidRPr="00CE4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Організація книжкових фондів, каталогів</w:t>
            </w:r>
          </w:p>
        </w:tc>
      </w:tr>
      <w:tr w:rsidR="00057312" w:rsidRPr="00CE410D" w:rsidTr="009A776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312" w:rsidRPr="00CE410D" w:rsidRDefault="00057312" w:rsidP="00CE410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Обробка, облік, розміщення нових надходжень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57312" w:rsidRPr="00CE410D" w:rsidRDefault="00057312" w:rsidP="00CE410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ом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057312" w:rsidRPr="00CE410D" w:rsidRDefault="00057312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057312" w:rsidRPr="00CE410D" w:rsidRDefault="00057312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312" w:rsidRPr="00CE410D" w:rsidTr="009A776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312" w:rsidRPr="00CE410D" w:rsidRDefault="00057312" w:rsidP="00CE410D">
            <w:pPr>
              <w:spacing w:after="0" w:line="240" w:lineRule="atLeast"/>
              <w:ind w:firstLine="6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Підготовка актів на списання загубленої літерату-ри, застарілої.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312" w:rsidRPr="00CE410D" w:rsidRDefault="00057312" w:rsidP="00CE410D">
            <w:pPr>
              <w:spacing w:after="0" w:line="240" w:lineRule="atLeast"/>
              <w:ind w:firstLine="6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057312" w:rsidRPr="00CE410D" w:rsidRDefault="00057312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057312" w:rsidRPr="00CE410D" w:rsidRDefault="00057312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6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інвентарізацію фондів художньої літера-тури та підручників.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6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3815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tLeast"/>
              <w:ind w:firstLine="6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Робота з фондом шкільних підручників.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03815" w:rsidRPr="00CE410D" w:rsidRDefault="00003815" w:rsidP="0004044A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ротягом року</w:t>
            </w:r>
          </w:p>
          <w:p w:rsidR="00003815" w:rsidRPr="00CE410D" w:rsidRDefault="00003815" w:rsidP="00CE410D">
            <w:pPr>
              <w:spacing w:after="0" w:line="240" w:lineRule="atLeast"/>
              <w:ind w:firstLine="6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 w:val="restart"/>
            <w:tcBorders>
              <w:lef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003815" w:rsidRPr="00CE410D" w:rsidRDefault="00003815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3815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tLeast"/>
              <w:ind w:firstLine="6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а) Доставка і обробка нових підручникі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в, вив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чення фонду підручників на предмет придатності їх для використання в поточному навчальному році;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tLeast"/>
              <w:ind w:firstLine="6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003815" w:rsidRPr="00CE410D" w:rsidRDefault="00003815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3815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tLeast"/>
              <w:ind w:firstLine="6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Вивчен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стану забезпечення учнів підручниками;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tLeast"/>
              <w:ind w:firstLine="6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003815" w:rsidRPr="00CE410D" w:rsidRDefault="00003815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3815" w:rsidRPr="00CE410D" w:rsidTr="009A776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tLeast"/>
              <w:ind w:firstLine="6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в) Підготовка актів на списання загублених за минулий рік підручників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tLeast"/>
              <w:ind w:firstLine="6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003815" w:rsidRPr="00CE410D" w:rsidRDefault="00003815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3815" w:rsidRPr="00CE410D" w:rsidTr="009A776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tLeast"/>
              <w:ind w:firstLine="6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Ведення всіх форм обліку фонду підручників.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tLeast"/>
              <w:ind w:firstLine="6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003815" w:rsidRPr="00CE410D" w:rsidRDefault="00003815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3815" w:rsidRPr="00CE410D" w:rsidTr="009A776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tLeast"/>
              <w:ind w:firstLine="6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Придбання  літератури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tLeast"/>
              <w:ind w:firstLine="6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003815" w:rsidRPr="00CE410D" w:rsidRDefault="00003815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3815" w:rsidRPr="00CE410D" w:rsidTr="009A7767">
        <w:tc>
          <w:tcPr>
            <w:tcW w:w="106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03815" w:rsidRPr="00003815" w:rsidRDefault="005116CD" w:rsidP="00CE41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2.14.4.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  <w:r w:rsidRPr="005116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 </w:t>
            </w:r>
            <w:r w:rsidR="00003815" w:rsidRPr="000038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Здійснення обліку (сумарного та індивідуального), технічної обробки, каталогізації, розміщення всіх видів видань, що надійшли до бібліотеки</w:t>
            </w:r>
          </w:p>
        </w:tc>
      </w:tr>
      <w:tr w:rsidR="00003815" w:rsidRPr="00CE410D" w:rsidTr="009A776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„Журналу обліку літератури, що прийнята замість загубленої”.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03815" w:rsidRPr="00CE410D" w:rsidRDefault="00003815" w:rsidP="0000381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ротягом року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003815" w:rsidRPr="00CE410D" w:rsidRDefault="00003815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3815" w:rsidRPr="00CE410D" w:rsidTr="009A776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Систематичне здійснення розстановки літератури за таблицями УДК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tLeast"/>
              <w:ind w:firstLine="6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003815" w:rsidRPr="00CE410D" w:rsidRDefault="00003815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3815" w:rsidRPr="00CE410D" w:rsidTr="009A776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tLeast"/>
              <w:ind w:firstLine="6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Оновлення поличних роздільників.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tLeast"/>
              <w:ind w:firstLine="6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</w:tcPr>
          <w:p w:rsidR="00003815" w:rsidRPr="00CE410D" w:rsidRDefault="00003815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003815" w:rsidRPr="00CE410D" w:rsidRDefault="00003815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10632" w:type="dxa"/>
            <w:gridSpan w:val="4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Робота з фондом підручників</w:t>
            </w: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Проаналізувати </w:t>
            </w:r>
            <w:r w:rsidR="00317102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забезпеченість учнів підручника</w:t>
            </w:r>
            <w:r w:rsidR="003171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ми, на підставі чого дати замовлення на їхнє отри-мання.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серпень</w:t>
            </w:r>
          </w:p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Виступ-інформація на серпневій нараді про стан забезпечення підручниками учнів школи.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</w:t>
            </w:r>
            <w:r w:rsidR="00317102">
              <w:rPr>
                <w:rFonts w:ascii="Times New Roman" w:hAnsi="Times New Roman"/>
                <w:sz w:val="24"/>
                <w:szCs w:val="24"/>
                <w:lang w:eastAsia="ru-RU"/>
              </w:rPr>
              <w:t>видачу підручників через кл</w:t>
            </w:r>
            <w:r w:rsidR="003171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="00317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ке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рівників.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по класах бесіди про бережливе ставлен-ня до навчальної книги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жовтень</w:t>
            </w:r>
          </w:p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Вести картотеку облікових карток фонду шкіль-них підручників згідно з інструкцією.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Занесення фонду підручників до електронної кар-тотеки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Організувати збір підручників у кінці року.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Вести своєчасну обробку та облік нових надход-жень підручників.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Вилучити та списати застарілі підручники, офор-мити надходження нових підручників, отриманих  на заміну загубленим.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Обслуговування учнів згідно з розкладом роботи бібліотеки.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Огляд читацьких формулярів з метою виявлення боржників.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щомісяця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Проведення бесід із новоприбулими читачами про правила поведінки в бібліотеці, про культуру чи-тання книг і журнальної періодики. Оформлення 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стенда-рекомендації; бесіда про відповідальність за нанесений збиток книзі, підручнику, журналу.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постійно 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Інформувати класних керівників про читання і відвідування бібліотеки кожним класом.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двічі на семестр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Рекомендувати художню літературу і періодичні видання згідно з віковими катег</w:t>
            </w: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оріями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кожного читача.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«Читання влітку із захопленням» - добір рекомен-даційних списків літератури для додат. вивчення предметів історії, літератури, географії, біології.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«Щоб легше було вчитися» - добір списків літера-тури на літо за творами, що будуть вивчатися в наступному році.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травень 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Підбиття підсумків руху фонду. Діагностика за-безпеченості учнів школи підручниками і навчаль-ними посібниками на 2023/2024 н. рік.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Складання бібліографічної моделі комплектування фонду навчальної літератури:</w:t>
            </w:r>
            <w:r w:rsidRPr="00CE4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а) робота з катало-гами, тематичними планами видавництва, перелі-ками підручників і навчальних посібників, реко-мендованих Міністерством освіти і науки, молоді та спорту України, регіональним комплектом під-ручників; б) складання спільно з учителями-пред-метниками замовлення на підручники з урахуван-ням їх вимог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листопад</w:t>
            </w:r>
          </w:p>
          <w:p w:rsidR="00CE410D" w:rsidRPr="00CE410D" w:rsidRDefault="00CE410D" w:rsidP="00CE410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Складання звітних документів,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411922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="00CE410D"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Приймання та видача підручників.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677365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09, 05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Інформування вчителів та учнів про нові надход-ження підручників і навчальних посібник</w:t>
            </w: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ів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роботи із збереження навчального фонду (рейди по класах із підбиттям підсумків).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двічі на рік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DF0670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Робота із резервним фондом підручників:</w:t>
            </w:r>
          </w:p>
          <w:p w:rsidR="00CE410D" w:rsidRPr="00DF0670" w:rsidRDefault="00DF0670" w:rsidP="00DF0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ведення обліку;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="00CE410D"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розміщення та збереження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вересень-жовтень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DF0670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Ведення картотеки «Підручники і навчальні посіб-ники».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DF0670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Поповнення постійно діючої виставки «Підручник – твій помічник і друг».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Своєчасна обробка та реєстрація літератури, що надходить.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6644BE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надход</w:t>
            </w:r>
            <w:r w:rsidR="00CE410D"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-женням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Забезпечення вільного доступу у бібліотечному інформаційному центрі.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Видача видань читачам.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Дотримання правильної розстановки фонду на стелажах.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Систематичне спостереження за своєчасним по-верненням до бібліотечно-інформаційного центру виданих видань.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кінець семестру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Ведення роботи по збереженню фонду.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Створення і підтримка комфортних умов для робо-ти читачів.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Робота по дрібному ремонту художніх видань, ме-тодичної літератури і підручників із залученням активу бібліотеки та учнів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287C51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Періодичне списання фонду з урахуванням вет-хості і морального зносу.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нових роздільників:</w:t>
            </w:r>
            <w:r w:rsidRPr="00CE4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роздільники на поличках за темами й класами;</w:t>
            </w:r>
            <w:r w:rsidRPr="00CE4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у книгосховищі;</w:t>
            </w:r>
          </w:p>
          <w:p w:rsidR="00CE410D" w:rsidRPr="00CE410D" w:rsidRDefault="00CE410D" w:rsidP="00CE410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-за новими розділами, за алфавітом із портретами письменників.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287C51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Своєчасно інформувати читачів про</w:t>
            </w:r>
            <w:r w:rsidR="00287C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проведені заходи на сайті </w:t>
            </w:r>
            <w:r w:rsidR="00287C5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закладу.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Оформити звіт за минулий рік про виконану робо-ту та ознайомити читачів із  звітом.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tLeast"/>
              <w:ind w:firstLine="5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10632" w:type="dxa"/>
            <w:gridSpan w:val="4"/>
          </w:tcPr>
          <w:p w:rsidR="00CE410D" w:rsidRPr="002465FD" w:rsidRDefault="005116CD" w:rsidP="00CE41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2.14.4.11. </w:t>
            </w:r>
            <w:r w:rsidR="00CE410D" w:rsidRPr="00CE4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Робота бібліотеки, спр</w:t>
            </w:r>
            <w:r w:rsidR="002465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ямована на допомогу громадським</w:t>
            </w:r>
            <w:r w:rsidR="002465FD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CE410D" w:rsidRPr="00CE4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та творчим об’єднанням школярів</w:t>
            </w: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Визначити заходи бібліотеки, спрямовані на допомогу гурткам,  які працюють у школі.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План роботи гуртка „Ляльковий театр”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екскурсію до сільської бібліотеки.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Проводити консультації з ремонту книг.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5-6 класи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39CB" w:rsidRPr="00CE410D" w:rsidTr="009A776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39CB" w:rsidRPr="00CE410D" w:rsidRDefault="00B739CB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Оновлення стенду „Як берегти книгу”.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739CB" w:rsidRPr="00CE410D" w:rsidRDefault="00B739CB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ягом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</w:tcBorders>
          </w:tcPr>
          <w:p w:rsidR="00B739CB" w:rsidRPr="00CE410D" w:rsidRDefault="00B739CB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B739CB" w:rsidRPr="00CE410D" w:rsidRDefault="00B739CB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39CB" w:rsidRPr="00CE410D" w:rsidTr="009A776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39CB" w:rsidRPr="00CE410D" w:rsidRDefault="00B739CB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Проводити дрібний ремонт книг.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9CB" w:rsidRPr="00CE410D" w:rsidRDefault="00B739CB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</w:tcPr>
          <w:p w:rsidR="00B739CB" w:rsidRPr="00CE410D" w:rsidRDefault="00B739CB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B739CB" w:rsidRPr="00CE410D" w:rsidRDefault="00B739CB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39CB" w:rsidRPr="00CE410D" w:rsidTr="009A776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39CB" w:rsidRPr="00CE410D" w:rsidRDefault="00B739CB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Роботу бібліотечного активу та ради бібліотеки спрямувати на оволодіння навичками технічної об-робки книг.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9CB" w:rsidRPr="00CE410D" w:rsidRDefault="00B739CB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</w:tcPr>
          <w:p w:rsidR="00B739CB" w:rsidRPr="00CE410D" w:rsidRDefault="00B739CB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B739CB" w:rsidRPr="00CE410D" w:rsidRDefault="00B739CB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39CB" w:rsidRPr="00CE410D" w:rsidTr="009A776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39CB" w:rsidRPr="00CE410D" w:rsidRDefault="00B739CB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Залучити актив до проведення масових заходів, оформлення книж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кових виставок, темат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ич.</w:t>
            </w: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тижнів.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39CB" w:rsidRPr="00CE410D" w:rsidRDefault="00B739CB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</w:tcPr>
          <w:p w:rsidR="00B739CB" w:rsidRPr="00CE410D" w:rsidRDefault="00B739CB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B739CB" w:rsidRPr="00CE410D" w:rsidRDefault="00B739CB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Створити актив бібліотеки.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Силами активу  проводити ремонт книг, рейди з перевірки стану підручників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10D" w:rsidRPr="00CE410D" w:rsidTr="00050827"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Залучити актив до роботи на абонементі при видачі книг, підбору книг для читачів.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0D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К.І</w:t>
            </w:r>
          </w:p>
        </w:tc>
        <w:tc>
          <w:tcPr>
            <w:tcW w:w="1769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0177" w:rsidRDefault="008B0177" w:rsidP="00CE410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CE410D" w:rsidRPr="008B0177" w:rsidRDefault="006914E5" w:rsidP="00CE410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2.14.4.12. </w:t>
      </w:r>
      <w:r w:rsidR="00CE410D" w:rsidRPr="00D75FAB">
        <w:rPr>
          <w:rFonts w:ascii="Times New Roman" w:hAnsi="Times New Roman"/>
          <w:b/>
          <w:sz w:val="24"/>
          <w:szCs w:val="24"/>
        </w:rPr>
        <w:t>Формування та забезпечення реалізації пол</w:t>
      </w:r>
      <w:r w:rsidR="008B0177" w:rsidRPr="00D75FAB">
        <w:rPr>
          <w:rFonts w:ascii="Times New Roman" w:hAnsi="Times New Roman"/>
          <w:b/>
          <w:sz w:val="24"/>
          <w:szCs w:val="24"/>
        </w:rPr>
        <w:t>ітики академічної доброчесності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2072"/>
        <w:gridCol w:w="1701"/>
      </w:tblGrid>
      <w:tr w:rsidR="00CE410D" w:rsidRPr="00CE410D" w:rsidTr="001916D5">
        <w:tc>
          <w:tcPr>
            <w:tcW w:w="566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8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10D">
              <w:rPr>
                <w:rFonts w:ascii="Times New Roman" w:hAnsi="Times New Roman"/>
                <w:color w:val="000000"/>
                <w:sz w:val="24"/>
                <w:szCs w:val="24"/>
              </w:rPr>
              <w:t>Науково-</w:t>
            </w:r>
            <w:r w:rsidR="0092614F">
              <w:rPr>
                <w:rFonts w:ascii="Times New Roman" w:hAnsi="Times New Roman"/>
                <w:color w:val="000000"/>
                <w:sz w:val="24"/>
                <w:szCs w:val="24"/>
              </w:rPr>
              <w:t>практичний семінар «Оцифрування</w:t>
            </w:r>
            <w:r w:rsidR="009261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2614F">
              <w:rPr>
                <w:rFonts w:ascii="Times New Roman" w:hAnsi="Times New Roman"/>
                <w:color w:val="000000"/>
                <w:sz w:val="24"/>
                <w:szCs w:val="24"/>
              </w:rPr>
              <w:t>архівних, музейних, бібліотечн</w:t>
            </w:r>
            <w:r w:rsidR="009261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CE4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фондів за</w:t>
            </w:r>
            <w:r w:rsidR="009261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E410D">
              <w:rPr>
                <w:rFonts w:ascii="Times New Roman" w:hAnsi="Times New Roman"/>
                <w:color w:val="000000"/>
                <w:sz w:val="24"/>
                <w:szCs w:val="24"/>
              </w:rPr>
              <w:t>для збереження культурної спадщини України»</w:t>
            </w:r>
          </w:p>
        </w:tc>
        <w:tc>
          <w:tcPr>
            <w:tcW w:w="1406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Вересень 2023</w:t>
            </w:r>
          </w:p>
        </w:tc>
        <w:tc>
          <w:tcPr>
            <w:tcW w:w="2072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Морозова К.І.</w:t>
            </w:r>
          </w:p>
        </w:tc>
        <w:tc>
          <w:tcPr>
            <w:tcW w:w="1701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10D" w:rsidRPr="00CE410D" w:rsidTr="001916D5">
        <w:tc>
          <w:tcPr>
            <w:tcW w:w="566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8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10D">
              <w:rPr>
                <w:rFonts w:ascii="Times New Roman" w:hAnsi="Times New Roman"/>
                <w:color w:val="000000"/>
                <w:sz w:val="24"/>
                <w:szCs w:val="24"/>
              </w:rPr>
              <w:t>Перегляд Інтернет-форуму «Українська книга на Одещині»</w:t>
            </w:r>
          </w:p>
        </w:tc>
        <w:tc>
          <w:tcPr>
            <w:tcW w:w="1406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 xml:space="preserve">Січень </w:t>
            </w:r>
          </w:p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72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0D">
              <w:rPr>
                <w:rFonts w:ascii="Times New Roman" w:hAnsi="Times New Roman"/>
                <w:sz w:val="24"/>
                <w:szCs w:val="24"/>
              </w:rPr>
              <w:t>Морозова К.І.</w:t>
            </w:r>
          </w:p>
        </w:tc>
        <w:tc>
          <w:tcPr>
            <w:tcW w:w="1701" w:type="dxa"/>
          </w:tcPr>
          <w:p w:rsidR="00CE410D" w:rsidRPr="00CE410D" w:rsidRDefault="00CE410D" w:rsidP="00CE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410D" w:rsidRPr="00CE410D" w:rsidRDefault="00CE410D" w:rsidP="00CE410D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eastAsia="ru-RU"/>
        </w:rPr>
      </w:pPr>
    </w:p>
    <w:p w:rsidR="004D04CB" w:rsidRPr="008D4EC8" w:rsidRDefault="004D04CB" w:rsidP="008D4EC8">
      <w:p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8098F" w:rsidRPr="005F14CE" w:rsidRDefault="0008098F" w:rsidP="00C063E7">
      <w:pPr>
        <w:pStyle w:val="afff0"/>
        <w:jc w:val="center"/>
        <w:rPr>
          <w:b/>
          <w:sz w:val="28"/>
          <w:szCs w:val="28"/>
        </w:rPr>
      </w:pPr>
      <w:r w:rsidRPr="005F14CE">
        <w:rPr>
          <w:b/>
          <w:sz w:val="28"/>
          <w:szCs w:val="28"/>
        </w:rPr>
        <w:t>Р</w:t>
      </w:r>
      <w:r w:rsidR="00FF1693" w:rsidRPr="005F14CE">
        <w:rPr>
          <w:b/>
          <w:sz w:val="28"/>
          <w:szCs w:val="28"/>
        </w:rPr>
        <w:t xml:space="preserve"> </w:t>
      </w:r>
      <w:r w:rsidRPr="005F14CE">
        <w:rPr>
          <w:b/>
          <w:sz w:val="28"/>
          <w:szCs w:val="28"/>
        </w:rPr>
        <w:t>о</w:t>
      </w:r>
      <w:r w:rsidR="00FF1693" w:rsidRPr="005F14CE">
        <w:rPr>
          <w:b/>
          <w:sz w:val="28"/>
          <w:szCs w:val="28"/>
        </w:rPr>
        <w:t xml:space="preserve"> </w:t>
      </w:r>
      <w:r w:rsidRPr="005F14CE">
        <w:rPr>
          <w:b/>
          <w:sz w:val="28"/>
          <w:szCs w:val="28"/>
        </w:rPr>
        <w:t>з</w:t>
      </w:r>
      <w:r w:rsidR="00FF1693" w:rsidRPr="005F14CE">
        <w:rPr>
          <w:b/>
          <w:sz w:val="28"/>
          <w:szCs w:val="28"/>
        </w:rPr>
        <w:t xml:space="preserve"> </w:t>
      </w:r>
      <w:r w:rsidRPr="005F14CE">
        <w:rPr>
          <w:b/>
          <w:sz w:val="28"/>
          <w:szCs w:val="28"/>
        </w:rPr>
        <w:t>д</w:t>
      </w:r>
      <w:r w:rsidR="00FF1693" w:rsidRPr="005F14CE">
        <w:rPr>
          <w:b/>
          <w:sz w:val="28"/>
          <w:szCs w:val="28"/>
        </w:rPr>
        <w:t xml:space="preserve"> </w:t>
      </w:r>
      <w:r w:rsidRPr="005F14CE">
        <w:rPr>
          <w:b/>
          <w:sz w:val="28"/>
          <w:szCs w:val="28"/>
        </w:rPr>
        <w:t>і</w:t>
      </w:r>
      <w:r w:rsidR="00FF1693" w:rsidRPr="005F14CE">
        <w:rPr>
          <w:b/>
          <w:sz w:val="28"/>
          <w:szCs w:val="28"/>
        </w:rPr>
        <w:t xml:space="preserve"> </w:t>
      </w:r>
      <w:r w:rsidRPr="005F14CE">
        <w:rPr>
          <w:b/>
          <w:sz w:val="28"/>
          <w:szCs w:val="28"/>
        </w:rPr>
        <w:t>л ІІІ</w:t>
      </w:r>
    </w:p>
    <w:p w:rsidR="0008098F" w:rsidRPr="005F14CE" w:rsidRDefault="0008098F" w:rsidP="00C063E7">
      <w:pPr>
        <w:pStyle w:val="afff0"/>
        <w:jc w:val="center"/>
        <w:rPr>
          <w:sz w:val="32"/>
          <w:szCs w:val="32"/>
        </w:rPr>
      </w:pPr>
      <w:r w:rsidRPr="005F14CE">
        <w:rPr>
          <w:b/>
          <w:sz w:val="28"/>
          <w:szCs w:val="28"/>
        </w:rPr>
        <w:t>СИСТЕМА ОЦІНЮВАННЯ ЗДОБУВАЧІВ ОСВІТИ</w:t>
      </w:r>
    </w:p>
    <w:p w:rsidR="00D7200E" w:rsidRPr="00D7200E" w:rsidRDefault="0008098F" w:rsidP="00D7200E">
      <w:pPr>
        <w:pStyle w:val="afff0"/>
        <w:rPr>
          <w:sz w:val="24"/>
        </w:rPr>
      </w:pPr>
      <w:r w:rsidRPr="000C3362">
        <w:rPr>
          <w:b/>
          <w:sz w:val="24"/>
        </w:rPr>
        <w:t>3.1.План-графік здійснення моніторингу організації освітнього процесу</w:t>
      </w:r>
      <w:r w:rsidR="00D7200E" w:rsidRPr="00D7200E">
        <w:rPr>
          <w:b/>
          <w:color w:val="00B0F0"/>
          <w:sz w:val="24"/>
        </w:rPr>
        <w:t xml:space="preserve"> </w:t>
      </w:r>
    </w:p>
    <w:tbl>
      <w:tblPr>
        <w:tblStyle w:val="afff"/>
        <w:tblW w:w="10942" w:type="dxa"/>
        <w:tblInd w:w="-459" w:type="dxa"/>
        <w:tblLook w:val="04A0" w:firstRow="1" w:lastRow="0" w:firstColumn="1" w:lastColumn="0" w:noHBand="0" w:noVBand="1"/>
      </w:tblPr>
      <w:tblGrid>
        <w:gridCol w:w="496"/>
        <w:gridCol w:w="3487"/>
        <w:gridCol w:w="2683"/>
        <w:gridCol w:w="1415"/>
        <w:gridCol w:w="1702"/>
        <w:gridCol w:w="1159"/>
      </w:tblGrid>
      <w:tr w:rsidR="00D7200E" w:rsidRPr="00D7200E" w:rsidTr="00D7200E">
        <w:tc>
          <w:tcPr>
            <w:tcW w:w="496" w:type="dxa"/>
          </w:tcPr>
          <w:p w:rsidR="00D7200E" w:rsidRPr="00D7200E" w:rsidRDefault="00D7200E" w:rsidP="00D7200E">
            <w:pPr>
              <w:pStyle w:val="afff0"/>
              <w:rPr>
                <w:sz w:val="22"/>
                <w:szCs w:val="22"/>
              </w:rPr>
            </w:pPr>
            <w:r w:rsidRPr="00D7200E">
              <w:rPr>
                <w:sz w:val="22"/>
                <w:szCs w:val="22"/>
              </w:rPr>
              <w:t>№</w:t>
            </w:r>
          </w:p>
          <w:p w:rsidR="00D7200E" w:rsidRPr="00D7200E" w:rsidRDefault="00D7200E" w:rsidP="00D7200E">
            <w:pPr>
              <w:pStyle w:val="afff0"/>
              <w:rPr>
                <w:sz w:val="22"/>
                <w:szCs w:val="22"/>
              </w:rPr>
            </w:pPr>
          </w:p>
        </w:tc>
        <w:tc>
          <w:tcPr>
            <w:tcW w:w="6172" w:type="dxa"/>
            <w:gridSpan w:val="2"/>
          </w:tcPr>
          <w:p w:rsidR="00D7200E" w:rsidRPr="00D7200E" w:rsidRDefault="00D7200E" w:rsidP="00D7200E">
            <w:pPr>
              <w:pStyle w:val="afff0"/>
              <w:rPr>
                <w:sz w:val="22"/>
                <w:szCs w:val="22"/>
              </w:rPr>
            </w:pPr>
            <w:r w:rsidRPr="00D7200E">
              <w:rPr>
                <w:sz w:val="22"/>
                <w:szCs w:val="22"/>
              </w:rPr>
              <w:t>Заходи</w:t>
            </w:r>
          </w:p>
        </w:tc>
        <w:tc>
          <w:tcPr>
            <w:tcW w:w="1415" w:type="dxa"/>
          </w:tcPr>
          <w:p w:rsidR="00D7200E" w:rsidRPr="00D7200E" w:rsidRDefault="00D7200E" w:rsidP="00D7200E">
            <w:pPr>
              <w:pStyle w:val="afff0"/>
              <w:rPr>
                <w:sz w:val="22"/>
                <w:szCs w:val="22"/>
              </w:rPr>
            </w:pPr>
            <w:r w:rsidRPr="00D7200E">
              <w:rPr>
                <w:sz w:val="22"/>
                <w:szCs w:val="22"/>
              </w:rPr>
              <w:t>Термін виконання</w:t>
            </w:r>
          </w:p>
        </w:tc>
        <w:tc>
          <w:tcPr>
            <w:tcW w:w="1700" w:type="dxa"/>
          </w:tcPr>
          <w:p w:rsidR="00D7200E" w:rsidRPr="00D7200E" w:rsidRDefault="00D7200E" w:rsidP="00D7200E">
            <w:pPr>
              <w:pStyle w:val="afff0"/>
              <w:rPr>
                <w:sz w:val="22"/>
                <w:szCs w:val="22"/>
              </w:rPr>
            </w:pPr>
            <w:r w:rsidRPr="00D7200E">
              <w:rPr>
                <w:sz w:val="22"/>
                <w:szCs w:val="22"/>
              </w:rPr>
              <w:t>Відповідальний</w:t>
            </w:r>
          </w:p>
        </w:tc>
        <w:tc>
          <w:tcPr>
            <w:tcW w:w="1159" w:type="dxa"/>
          </w:tcPr>
          <w:p w:rsidR="00D7200E" w:rsidRPr="00D7200E" w:rsidRDefault="005F14CE" w:rsidP="00D7200E">
            <w:pPr>
              <w:pStyle w:val="aff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Відмітка </w:t>
            </w:r>
          </w:p>
        </w:tc>
      </w:tr>
      <w:tr w:rsidR="00D7200E" w:rsidRPr="00D7200E" w:rsidTr="00D7200E">
        <w:tc>
          <w:tcPr>
            <w:tcW w:w="496" w:type="dxa"/>
            <w:hideMark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 w:rsidRPr="00D7200E">
              <w:rPr>
                <w:sz w:val="24"/>
              </w:rPr>
              <w:t xml:space="preserve">1. </w:t>
            </w:r>
          </w:p>
          <w:p w:rsidR="00D7200E" w:rsidRPr="00D7200E" w:rsidRDefault="00D7200E" w:rsidP="00D7200E">
            <w:pPr>
              <w:pStyle w:val="afff0"/>
              <w:rPr>
                <w:sz w:val="24"/>
              </w:rPr>
            </w:pPr>
          </w:p>
        </w:tc>
        <w:tc>
          <w:tcPr>
            <w:tcW w:w="3488" w:type="dxa"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 w:rsidRPr="00D7200E">
              <w:rPr>
                <w:sz w:val="24"/>
              </w:rPr>
              <w:t>Моніторинг роботи з обдарова</w:t>
            </w:r>
            <w:r>
              <w:rPr>
                <w:sz w:val="24"/>
              </w:rPr>
              <w:t>-</w:t>
            </w:r>
            <w:r w:rsidRPr="00D7200E">
              <w:rPr>
                <w:sz w:val="24"/>
              </w:rPr>
              <w:t>ними</w:t>
            </w:r>
            <w:r>
              <w:rPr>
                <w:sz w:val="24"/>
              </w:rPr>
              <w:t xml:space="preserve"> </w:t>
            </w:r>
            <w:r w:rsidRPr="00D7200E">
              <w:rPr>
                <w:sz w:val="24"/>
              </w:rPr>
              <w:t>учнями</w:t>
            </w:r>
          </w:p>
        </w:tc>
        <w:tc>
          <w:tcPr>
            <w:tcW w:w="2684" w:type="dxa"/>
            <w:hideMark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 w:rsidRPr="00D7200E">
              <w:rPr>
                <w:sz w:val="24"/>
              </w:rPr>
              <w:t>Учні школи</w:t>
            </w:r>
          </w:p>
        </w:tc>
        <w:tc>
          <w:tcPr>
            <w:tcW w:w="1415" w:type="dxa"/>
            <w:hideMark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 w:rsidRPr="00D7200E">
              <w:rPr>
                <w:sz w:val="24"/>
              </w:rPr>
              <w:t>грудень,</w:t>
            </w:r>
          </w:p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 w:rsidRPr="00D7200E">
              <w:rPr>
                <w:sz w:val="24"/>
              </w:rPr>
              <w:t>травень</w:t>
            </w:r>
          </w:p>
        </w:tc>
        <w:tc>
          <w:tcPr>
            <w:tcW w:w="1700" w:type="dxa"/>
            <w:hideMark/>
          </w:tcPr>
          <w:p w:rsidR="00D7200E" w:rsidRPr="00D7200E" w:rsidRDefault="00D7200E" w:rsidP="00D7200E">
            <w:pPr>
              <w:pStyle w:val="afff0"/>
              <w:rPr>
                <w:sz w:val="24"/>
                <w:lang w:eastAsia="uk-UA"/>
              </w:rPr>
            </w:pPr>
            <w:r w:rsidRPr="00D7200E">
              <w:rPr>
                <w:sz w:val="24"/>
              </w:rPr>
              <w:t xml:space="preserve">Селезньова О.М.  </w:t>
            </w:r>
          </w:p>
        </w:tc>
        <w:tc>
          <w:tcPr>
            <w:tcW w:w="1159" w:type="dxa"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</w:p>
        </w:tc>
      </w:tr>
      <w:tr w:rsidR="00D7200E" w:rsidRPr="00D7200E" w:rsidTr="00D7200E">
        <w:tc>
          <w:tcPr>
            <w:tcW w:w="496" w:type="dxa"/>
            <w:hideMark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 w:rsidRPr="00D7200E">
              <w:rPr>
                <w:sz w:val="24"/>
              </w:rPr>
              <w:t>3.</w:t>
            </w:r>
          </w:p>
        </w:tc>
        <w:tc>
          <w:tcPr>
            <w:tcW w:w="3488" w:type="dxa"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 w:rsidRPr="00D7200E">
              <w:rPr>
                <w:sz w:val="24"/>
              </w:rPr>
              <w:t>Діяльність шкільних  методичних об’єднань</w:t>
            </w:r>
          </w:p>
        </w:tc>
        <w:tc>
          <w:tcPr>
            <w:tcW w:w="2684" w:type="dxa"/>
            <w:hideMark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 w:rsidRPr="00D7200E">
              <w:rPr>
                <w:sz w:val="24"/>
              </w:rPr>
              <w:t xml:space="preserve">ШМО вчителів </w:t>
            </w:r>
          </w:p>
        </w:tc>
        <w:tc>
          <w:tcPr>
            <w:tcW w:w="1415" w:type="dxa"/>
            <w:hideMark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 w:rsidRPr="00D7200E">
              <w:rPr>
                <w:sz w:val="24"/>
              </w:rPr>
              <w:t>грудень,</w:t>
            </w:r>
          </w:p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 w:rsidRPr="00D7200E">
              <w:rPr>
                <w:sz w:val="24"/>
              </w:rPr>
              <w:t>травень</w:t>
            </w:r>
          </w:p>
        </w:tc>
        <w:tc>
          <w:tcPr>
            <w:tcW w:w="1700" w:type="dxa"/>
            <w:hideMark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 w:rsidRPr="00D7200E">
              <w:rPr>
                <w:sz w:val="24"/>
              </w:rPr>
              <w:t xml:space="preserve">Селезньова О.М.  </w:t>
            </w:r>
          </w:p>
        </w:tc>
        <w:tc>
          <w:tcPr>
            <w:tcW w:w="1159" w:type="dxa"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</w:p>
        </w:tc>
      </w:tr>
      <w:tr w:rsidR="00D7200E" w:rsidRPr="00D7200E" w:rsidTr="00D7200E">
        <w:tc>
          <w:tcPr>
            <w:tcW w:w="496" w:type="dxa"/>
            <w:hideMark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 w:rsidRPr="00D7200E">
              <w:rPr>
                <w:sz w:val="24"/>
              </w:rPr>
              <w:t>4.</w:t>
            </w:r>
          </w:p>
        </w:tc>
        <w:tc>
          <w:tcPr>
            <w:tcW w:w="3488" w:type="dxa"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 w:rsidRPr="00D7200E">
              <w:rPr>
                <w:sz w:val="24"/>
              </w:rPr>
              <w:t>Результати ДПА, ЗНО</w:t>
            </w:r>
          </w:p>
        </w:tc>
        <w:tc>
          <w:tcPr>
            <w:tcW w:w="2684" w:type="dxa"/>
            <w:hideMark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Аналіз  результатів </w:t>
            </w:r>
            <w:r w:rsidRPr="00D7200E">
              <w:rPr>
                <w:sz w:val="24"/>
              </w:rPr>
              <w:t>ДПА, ЗНО учнів 4,9,11-х класів</w:t>
            </w:r>
          </w:p>
        </w:tc>
        <w:tc>
          <w:tcPr>
            <w:tcW w:w="1415" w:type="dxa"/>
            <w:hideMark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 w:rsidRPr="00D7200E">
              <w:rPr>
                <w:sz w:val="24"/>
              </w:rPr>
              <w:t>червень</w:t>
            </w:r>
          </w:p>
        </w:tc>
        <w:tc>
          <w:tcPr>
            <w:tcW w:w="1700" w:type="dxa"/>
            <w:hideMark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 w:rsidRPr="00D7200E">
              <w:rPr>
                <w:sz w:val="24"/>
              </w:rPr>
              <w:t xml:space="preserve">Селезньова О.М.  </w:t>
            </w:r>
          </w:p>
        </w:tc>
        <w:tc>
          <w:tcPr>
            <w:tcW w:w="1159" w:type="dxa"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</w:p>
        </w:tc>
      </w:tr>
      <w:tr w:rsidR="00D7200E" w:rsidRPr="00D7200E" w:rsidTr="00D7200E">
        <w:tc>
          <w:tcPr>
            <w:tcW w:w="496" w:type="dxa"/>
            <w:hideMark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 w:rsidRPr="00D7200E">
              <w:rPr>
                <w:sz w:val="24"/>
              </w:rPr>
              <w:t xml:space="preserve">5. </w:t>
            </w:r>
          </w:p>
        </w:tc>
        <w:tc>
          <w:tcPr>
            <w:tcW w:w="3488" w:type="dxa"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 w:rsidRPr="00D7200E">
              <w:rPr>
                <w:sz w:val="24"/>
              </w:rPr>
              <w:t xml:space="preserve">Рівень  знань, умінь і навичок учнів з базових дисциплін </w:t>
            </w:r>
          </w:p>
        </w:tc>
        <w:tc>
          <w:tcPr>
            <w:tcW w:w="2684" w:type="dxa"/>
            <w:hideMark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 w:rsidRPr="00D7200E">
              <w:rPr>
                <w:sz w:val="24"/>
              </w:rPr>
              <w:t xml:space="preserve">Результати знань, умінь та навичок учнів 5-11-х  </w:t>
            </w:r>
          </w:p>
        </w:tc>
        <w:tc>
          <w:tcPr>
            <w:tcW w:w="1415" w:type="dxa"/>
            <w:hideMark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 w:rsidRPr="00D7200E">
              <w:rPr>
                <w:sz w:val="24"/>
              </w:rPr>
              <w:t>січень,</w:t>
            </w:r>
          </w:p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 w:rsidRPr="00D7200E">
              <w:rPr>
                <w:sz w:val="24"/>
              </w:rPr>
              <w:t>червень</w:t>
            </w:r>
          </w:p>
        </w:tc>
        <w:tc>
          <w:tcPr>
            <w:tcW w:w="1700" w:type="dxa"/>
            <w:hideMark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  <w:r w:rsidRPr="00D7200E">
              <w:rPr>
                <w:sz w:val="24"/>
              </w:rPr>
              <w:t xml:space="preserve">Селезньова О.М.  </w:t>
            </w:r>
          </w:p>
        </w:tc>
        <w:tc>
          <w:tcPr>
            <w:tcW w:w="1159" w:type="dxa"/>
          </w:tcPr>
          <w:p w:rsidR="00D7200E" w:rsidRPr="00D7200E" w:rsidRDefault="00D7200E" w:rsidP="00D7200E">
            <w:pPr>
              <w:pStyle w:val="afff0"/>
              <w:rPr>
                <w:sz w:val="24"/>
              </w:rPr>
            </w:pPr>
          </w:p>
        </w:tc>
      </w:tr>
    </w:tbl>
    <w:p w:rsidR="00245D1D" w:rsidRPr="009A7767" w:rsidRDefault="00245D1D" w:rsidP="009A7767">
      <w:pPr>
        <w:pStyle w:val="afff0"/>
        <w:rPr>
          <w:sz w:val="24"/>
        </w:rPr>
      </w:pPr>
    </w:p>
    <w:p w:rsidR="0008098F" w:rsidRPr="005F14CE" w:rsidRDefault="0008098F" w:rsidP="009A7767">
      <w:pPr>
        <w:pStyle w:val="afff0"/>
        <w:jc w:val="center"/>
        <w:rPr>
          <w:b/>
          <w:sz w:val="28"/>
          <w:szCs w:val="28"/>
        </w:rPr>
      </w:pPr>
      <w:r w:rsidRPr="005F14CE">
        <w:rPr>
          <w:b/>
          <w:sz w:val="28"/>
          <w:szCs w:val="28"/>
        </w:rPr>
        <w:t>Р</w:t>
      </w:r>
      <w:r w:rsidR="00FF1693" w:rsidRPr="005F14CE">
        <w:rPr>
          <w:b/>
          <w:sz w:val="28"/>
          <w:szCs w:val="28"/>
        </w:rPr>
        <w:t xml:space="preserve"> </w:t>
      </w:r>
      <w:r w:rsidRPr="005F14CE">
        <w:rPr>
          <w:b/>
          <w:sz w:val="28"/>
          <w:szCs w:val="28"/>
        </w:rPr>
        <w:t>о</w:t>
      </w:r>
      <w:r w:rsidR="00FF1693" w:rsidRPr="005F14CE">
        <w:rPr>
          <w:b/>
          <w:sz w:val="28"/>
          <w:szCs w:val="28"/>
        </w:rPr>
        <w:t xml:space="preserve"> </w:t>
      </w:r>
      <w:r w:rsidRPr="005F14CE">
        <w:rPr>
          <w:b/>
          <w:sz w:val="28"/>
          <w:szCs w:val="28"/>
        </w:rPr>
        <w:t>з</w:t>
      </w:r>
      <w:r w:rsidR="00FF1693" w:rsidRPr="005F14CE">
        <w:rPr>
          <w:b/>
          <w:sz w:val="28"/>
          <w:szCs w:val="28"/>
        </w:rPr>
        <w:t xml:space="preserve"> </w:t>
      </w:r>
      <w:r w:rsidRPr="005F14CE">
        <w:rPr>
          <w:b/>
          <w:sz w:val="28"/>
          <w:szCs w:val="28"/>
        </w:rPr>
        <w:t>д</w:t>
      </w:r>
      <w:r w:rsidR="00FF1693" w:rsidRPr="005F14CE">
        <w:rPr>
          <w:b/>
          <w:sz w:val="28"/>
          <w:szCs w:val="28"/>
        </w:rPr>
        <w:t xml:space="preserve"> </w:t>
      </w:r>
      <w:r w:rsidRPr="005F14CE">
        <w:rPr>
          <w:b/>
          <w:sz w:val="28"/>
          <w:szCs w:val="28"/>
        </w:rPr>
        <w:t>і</w:t>
      </w:r>
      <w:r w:rsidR="00FF1693" w:rsidRPr="005F14CE">
        <w:rPr>
          <w:b/>
          <w:sz w:val="28"/>
          <w:szCs w:val="28"/>
        </w:rPr>
        <w:t xml:space="preserve"> </w:t>
      </w:r>
      <w:r w:rsidRPr="005F14CE">
        <w:rPr>
          <w:b/>
          <w:sz w:val="28"/>
          <w:szCs w:val="28"/>
        </w:rPr>
        <w:t>л</w:t>
      </w:r>
      <w:r w:rsidR="00FF1693" w:rsidRPr="005F14CE">
        <w:rPr>
          <w:b/>
          <w:sz w:val="28"/>
          <w:szCs w:val="28"/>
        </w:rPr>
        <w:t xml:space="preserve"> </w:t>
      </w:r>
      <w:r w:rsidRPr="005F14CE">
        <w:rPr>
          <w:b/>
          <w:sz w:val="28"/>
          <w:szCs w:val="28"/>
        </w:rPr>
        <w:t xml:space="preserve"> І</w:t>
      </w:r>
      <w:r w:rsidRPr="005F14CE">
        <w:rPr>
          <w:b/>
          <w:sz w:val="28"/>
          <w:szCs w:val="28"/>
          <w:lang w:val="en-US"/>
        </w:rPr>
        <w:t>V</w:t>
      </w:r>
    </w:p>
    <w:p w:rsidR="00C063E7" w:rsidRPr="005F14CE" w:rsidRDefault="0008098F" w:rsidP="009A7767">
      <w:pPr>
        <w:pStyle w:val="afff0"/>
        <w:jc w:val="center"/>
        <w:rPr>
          <w:b/>
          <w:sz w:val="28"/>
          <w:szCs w:val="28"/>
        </w:rPr>
      </w:pPr>
      <w:r w:rsidRPr="005F14CE">
        <w:rPr>
          <w:b/>
          <w:sz w:val="28"/>
          <w:szCs w:val="28"/>
        </w:rPr>
        <w:t>ПЕДАГОГІЧНА ДІЯЛЬНІСТЬ ПЕДАГОГІЧНИХ ПРАЦІВНИКІВ</w:t>
      </w:r>
    </w:p>
    <w:p w:rsidR="0008098F" w:rsidRPr="005F14CE" w:rsidRDefault="0008098F" w:rsidP="009A7767">
      <w:pPr>
        <w:pStyle w:val="afff0"/>
        <w:jc w:val="center"/>
        <w:rPr>
          <w:b/>
          <w:sz w:val="28"/>
          <w:szCs w:val="28"/>
        </w:rPr>
      </w:pPr>
      <w:r w:rsidRPr="005F14CE">
        <w:rPr>
          <w:b/>
          <w:sz w:val="28"/>
          <w:szCs w:val="28"/>
        </w:rPr>
        <w:t xml:space="preserve"> ЗАКЛАДУ ОСВІТИ</w:t>
      </w:r>
    </w:p>
    <w:p w:rsidR="009A7767" w:rsidRPr="009A7767" w:rsidRDefault="009A7767" w:rsidP="00294323">
      <w:pPr>
        <w:pStyle w:val="afff0"/>
        <w:jc w:val="both"/>
        <w:rPr>
          <w:b/>
          <w:sz w:val="24"/>
        </w:rPr>
      </w:pPr>
      <w:r w:rsidRPr="009A7767">
        <w:rPr>
          <w:b/>
          <w:sz w:val="24"/>
        </w:rPr>
        <w:t>4.1. Організація методичної роботи педагогічних працівників</w:t>
      </w:r>
    </w:p>
    <w:p w:rsidR="009A7767" w:rsidRPr="009A7767" w:rsidRDefault="009A7767" w:rsidP="00294323">
      <w:pPr>
        <w:pStyle w:val="afff0"/>
        <w:jc w:val="both"/>
        <w:rPr>
          <w:sz w:val="24"/>
        </w:rPr>
      </w:pPr>
      <w:r w:rsidRPr="009A7767">
        <w:rPr>
          <w:sz w:val="24"/>
        </w:rPr>
        <w:t>Методична робота як система цілеспрямованої, теоретичної, практичної, колективної та інди</w:t>
      </w:r>
      <w:r w:rsidR="00C063E7">
        <w:rPr>
          <w:sz w:val="24"/>
        </w:rPr>
        <w:t>-</w:t>
      </w:r>
      <w:r w:rsidRPr="009A7767">
        <w:rPr>
          <w:sz w:val="24"/>
        </w:rPr>
        <w:t>відуальної діяльності педагогів спрямована на підвищення педагогічної мобільності та професій</w:t>
      </w:r>
      <w:r w:rsidR="00C063E7">
        <w:rPr>
          <w:sz w:val="24"/>
        </w:rPr>
        <w:t>-</w:t>
      </w:r>
      <w:r w:rsidRPr="009A7767">
        <w:rPr>
          <w:sz w:val="24"/>
        </w:rPr>
        <w:t>ної майстерності вчителів в усіх аспектах дає можливість виділити традиційно притаманні їй основні функції:</w:t>
      </w:r>
    </w:p>
    <w:p w:rsidR="009A7767" w:rsidRPr="009A7767" w:rsidRDefault="00C063E7" w:rsidP="00294323">
      <w:pPr>
        <w:pStyle w:val="afff0"/>
        <w:jc w:val="both"/>
        <w:rPr>
          <w:sz w:val="24"/>
        </w:rPr>
      </w:pPr>
      <w:r>
        <w:rPr>
          <w:sz w:val="24"/>
        </w:rPr>
        <w:t>-</w:t>
      </w:r>
      <w:r w:rsidR="009A7767" w:rsidRPr="00C063E7">
        <w:rPr>
          <w:b/>
          <w:sz w:val="24"/>
        </w:rPr>
        <w:t>діагностичну</w:t>
      </w:r>
      <w:r w:rsidR="009A7767" w:rsidRPr="009A7767">
        <w:rPr>
          <w:sz w:val="24"/>
        </w:rPr>
        <w:t>, яка дає можливість виявити розрив між рівнем компетентності та вимогами    до професійної діяльності вчителя на рівні встановлених державних стандартів;</w:t>
      </w:r>
    </w:p>
    <w:p w:rsidR="009A7767" w:rsidRPr="009A7767" w:rsidRDefault="00C063E7" w:rsidP="00294323">
      <w:pPr>
        <w:pStyle w:val="afff0"/>
        <w:jc w:val="both"/>
        <w:rPr>
          <w:sz w:val="24"/>
        </w:rPr>
      </w:pPr>
      <w:r>
        <w:rPr>
          <w:sz w:val="24"/>
        </w:rPr>
        <w:t>-</w:t>
      </w:r>
      <w:r w:rsidR="009A7767" w:rsidRPr="00C063E7">
        <w:rPr>
          <w:b/>
          <w:sz w:val="24"/>
        </w:rPr>
        <w:t>відновлюючу</w:t>
      </w:r>
      <w:r w:rsidR="009A7767" w:rsidRPr="009A7767">
        <w:rPr>
          <w:sz w:val="24"/>
        </w:rPr>
        <w:t>, яка передбачає поповнення та поглиблення знань відповідно до змін у змісті освіти;</w:t>
      </w:r>
    </w:p>
    <w:p w:rsidR="009A7767" w:rsidRPr="009A7767" w:rsidRDefault="00C063E7" w:rsidP="00294323">
      <w:pPr>
        <w:pStyle w:val="afff0"/>
        <w:jc w:val="both"/>
        <w:rPr>
          <w:sz w:val="24"/>
        </w:rPr>
      </w:pPr>
      <w:r>
        <w:rPr>
          <w:sz w:val="24"/>
        </w:rPr>
        <w:t>-</w:t>
      </w:r>
      <w:r w:rsidR="009A7767" w:rsidRPr="00C063E7">
        <w:rPr>
          <w:b/>
          <w:sz w:val="24"/>
        </w:rPr>
        <w:t>коригуючу</w:t>
      </w:r>
      <w:r w:rsidR="009A7767" w:rsidRPr="009A7767">
        <w:rPr>
          <w:sz w:val="24"/>
        </w:rPr>
        <w:t xml:space="preserve">, яка передбачає внесення змін до науково-методичної інформації  з урахуванням нових психолого-педагогічних теорій  до потреб кожного вчителя; </w:t>
      </w:r>
    </w:p>
    <w:p w:rsidR="009A7767" w:rsidRPr="009A7767" w:rsidRDefault="00C063E7" w:rsidP="00294323">
      <w:pPr>
        <w:pStyle w:val="afff0"/>
        <w:jc w:val="both"/>
        <w:rPr>
          <w:sz w:val="24"/>
        </w:rPr>
      </w:pPr>
      <w:r>
        <w:rPr>
          <w:sz w:val="24"/>
        </w:rPr>
        <w:t>-</w:t>
      </w:r>
      <w:r w:rsidR="009A7767" w:rsidRPr="00C063E7">
        <w:rPr>
          <w:b/>
          <w:sz w:val="24"/>
        </w:rPr>
        <w:t>компенсаційну,</w:t>
      </w:r>
      <w:r w:rsidR="009A7767" w:rsidRPr="009A7767">
        <w:rPr>
          <w:sz w:val="24"/>
        </w:rPr>
        <w:t xml:space="preserve"> яка сприяє оновленню знань і вмінь педагогів відповідно до потреб життя, формуванню професійної мобільності педагогів;</w:t>
      </w:r>
    </w:p>
    <w:p w:rsidR="009A7767" w:rsidRPr="009A7767" w:rsidRDefault="00C063E7" w:rsidP="00294323">
      <w:pPr>
        <w:pStyle w:val="afff0"/>
        <w:jc w:val="both"/>
        <w:rPr>
          <w:sz w:val="24"/>
        </w:rPr>
      </w:pPr>
      <w:r>
        <w:rPr>
          <w:sz w:val="24"/>
        </w:rPr>
        <w:t>-</w:t>
      </w:r>
      <w:r w:rsidR="009A7767" w:rsidRPr="00C063E7">
        <w:rPr>
          <w:b/>
          <w:sz w:val="24"/>
        </w:rPr>
        <w:t>прогностичну</w:t>
      </w:r>
      <w:r w:rsidR="009A7767" w:rsidRPr="009A7767">
        <w:rPr>
          <w:sz w:val="24"/>
        </w:rPr>
        <w:t xml:space="preserve"> (випереджуючу), яка вимагає визначення знань та вмінь, необхідних педагогам  у майбутньому;</w:t>
      </w:r>
    </w:p>
    <w:p w:rsidR="009A7767" w:rsidRPr="009A7767" w:rsidRDefault="009A7767" w:rsidP="00294323">
      <w:pPr>
        <w:pStyle w:val="afff0"/>
        <w:jc w:val="both"/>
        <w:rPr>
          <w:sz w:val="24"/>
        </w:rPr>
      </w:pPr>
      <w:r w:rsidRPr="00C063E7">
        <w:rPr>
          <w:b/>
          <w:sz w:val="24"/>
        </w:rPr>
        <w:t>моделюючу</w:t>
      </w:r>
      <w:r w:rsidRPr="009A7767">
        <w:rPr>
          <w:sz w:val="24"/>
        </w:rPr>
        <w:t>, яка забезпечує розроблення перспективи та орієнтирів педагогічної діяльності;</w:t>
      </w:r>
    </w:p>
    <w:p w:rsidR="009A7767" w:rsidRPr="00C063E7" w:rsidRDefault="00C063E7" w:rsidP="00294323">
      <w:pPr>
        <w:pStyle w:val="afff0"/>
        <w:jc w:val="both"/>
        <w:rPr>
          <w:b/>
          <w:sz w:val="24"/>
        </w:rPr>
      </w:pPr>
      <w:r>
        <w:rPr>
          <w:sz w:val="24"/>
        </w:rPr>
        <w:t xml:space="preserve">   </w:t>
      </w:r>
      <w:r w:rsidR="008C1C50">
        <w:rPr>
          <w:sz w:val="24"/>
        </w:rPr>
        <w:t xml:space="preserve">    </w:t>
      </w:r>
      <w:r w:rsidR="009A7767" w:rsidRPr="009A7767">
        <w:rPr>
          <w:sz w:val="24"/>
        </w:rPr>
        <w:t xml:space="preserve">У 2023/2024 навчальному році методична робота школи спрямована на реалізацію </w:t>
      </w:r>
      <w:r w:rsidR="009A7767" w:rsidRPr="00C063E7">
        <w:rPr>
          <w:bCs/>
          <w:iCs/>
          <w:sz w:val="24"/>
        </w:rPr>
        <w:t xml:space="preserve">проблемної теми: </w:t>
      </w:r>
      <w:r w:rsidR="009A7767" w:rsidRPr="00C063E7">
        <w:rPr>
          <w:b/>
          <w:sz w:val="24"/>
        </w:rPr>
        <w:t>«Соціалізація особистості на засадах створення сприятливого освітнього середовища в умовах компетентнісного підходу».</w:t>
      </w:r>
    </w:p>
    <w:p w:rsidR="009A7767" w:rsidRPr="008C1C50" w:rsidRDefault="009A7767" w:rsidP="00294323">
      <w:pPr>
        <w:pStyle w:val="afff0"/>
        <w:jc w:val="both"/>
        <w:rPr>
          <w:iCs/>
          <w:sz w:val="24"/>
        </w:rPr>
      </w:pPr>
      <w:r w:rsidRPr="008C1C50">
        <w:rPr>
          <w:iCs/>
          <w:sz w:val="24"/>
        </w:rPr>
        <w:t>Для вирішення цієї  пробл</w:t>
      </w:r>
      <w:r w:rsidR="008C1C50">
        <w:rPr>
          <w:iCs/>
          <w:sz w:val="24"/>
        </w:rPr>
        <w:t>еми  поставлені наступні</w:t>
      </w:r>
      <w:r w:rsidRPr="008C1C50">
        <w:rPr>
          <w:iCs/>
          <w:sz w:val="24"/>
        </w:rPr>
        <w:t xml:space="preserve"> завдання :</w:t>
      </w:r>
    </w:p>
    <w:p w:rsidR="009A7767" w:rsidRPr="009A7767" w:rsidRDefault="008C1C50" w:rsidP="00294323">
      <w:pPr>
        <w:pStyle w:val="afff0"/>
        <w:jc w:val="both"/>
        <w:rPr>
          <w:sz w:val="24"/>
        </w:rPr>
      </w:pPr>
      <w:r>
        <w:rPr>
          <w:sz w:val="24"/>
        </w:rPr>
        <w:t>-</w:t>
      </w:r>
      <w:r w:rsidR="009A7767" w:rsidRPr="009A7767">
        <w:rPr>
          <w:sz w:val="24"/>
        </w:rPr>
        <w:t>створення організаційних умов для безперервного вдосконалення фахової освіти, підвищення професійної майстерності кожного вчителя;</w:t>
      </w:r>
    </w:p>
    <w:p w:rsidR="009A7767" w:rsidRPr="009A7767" w:rsidRDefault="008C1C50" w:rsidP="00294323">
      <w:pPr>
        <w:pStyle w:val="afff0"/>
        <w:jc w:val="both"/>
        <w:rPr>
          <w:sz w:val="24"/>
        </w:rPr>
      </w:pPr>
      <w:r>
        <w:rPr>
          <w:sz w:val="24"/>
        </w:rPr>
        <w:t>-</w:t>
      </w:r>
      <w:r w:rsidR="009A7767" w:rsidRPr="009A7767">
        <w:rPr>
          <w:sz w:val="24"/>
        </w:rPr>
        <w:t>упровадження в освітній процес передового педагогічного досвіду, сучасних педагогічних технологій, використання на практиці сучасних досягнень психолого-педагогічної науки;</w:t>
      </w:r>
    </w:p>
    <w:p w:rsidR="009A7767" w:rsidRPr="009A7767" w:rsidRDefault="008C1C50" w:rsidP="00294323">
      <w:pPr>
        <w:pStyle w:val="afff0"/>
        <w:jc w:val="both"/>
        <w:rPr>
          <w:sz w:val="24"/>
        </w:rPr>
      </w:pPr>
      <w:r>
        <w:rPr>
          <w:sz w:val="24"/>
        </w:rPr>
        <w:t>-</w:t>
      </w:r>
      <w:r w:rsidR="009A7767" w:rsidRPr="009A7767">
        <w:rPr>
          <w:sz w:val="24"/>
        </w:rPr>
        <w:t>вивчення, узагальнення та поширення перспективного досвіду вчителів школи;</w:t>
      </w:r>
    </w:p>
    <w:p w:rsidR="009A7767" w:rsidRPr="009A7767" w:rsidRDefault="008C1C50" w:rsidP="00294323">
      <w:pPr>
        <w:pStyle w:val="afff0"/>
        <w:jc w:val="both"/>
        <w:rPr>
          <w:sz w:val="24"/>
        </w:rPr>
      </w:pPr>
      <w:r>
        <w:rPr>
          <w:sz w:val="24"/>
        </w:rPr>
        <w:t>-</w:t>
      </w:r>
      <w:r w:rsidR="009A7767" w:rsidRPr="009A7767">
        <w:rPr>
          <w:sz w:val="24"/>
        </w:rPr>
        <w:t>розвиток традиційних і пошук нових ефективних форм методичної роботи;</w:t>
      </w:r>
    </w:p>
    <w:p w:rsidR="009A7767" w:rsidRPr="009A7767" w:rsidRDefault="008C1C50" w:rsidP="00294323">
      <w:pPr>
        <w:pStyle w:val="afff0"/>
        <w:jc w:val="both"/>
        <w:rPr>
          <w:sz w:val="24"/>
        </w:rPr>
      </w:pPr>
      <w:r>
        <w:rPr>
          <w:sz w:val="24"/>
        </w:rPr>
        <w:t>-</w:t>
      </w:r>
      <w:r w:rsidR="009A7767" w:rsidRPr="009A7767">
        <w:rPr>
          <w:sz w:val="24"/>
        </w:rPr>
        <w:t>проведення постійного моніторингу суб’єктів навчального процесу щодо визначення їхніх інте</w:t>
      </w:r>
      <w:r>
        <w:rPr>
          <w:sz w:val="24"/>
        </w:rPr>
        <w:t>-</w:t>
      </w:r>
      <w:r w:rsidR="009A7767" w:rsidRPr="009A7767">
        <w:rPr>
          <w:sz w:val="24"/>
        </w:rPr>
        <w:t>ресів, уподобань, здібностей, можливостей, бажань, з метою їх максимальної реалізації;</w:t>
      </w:r>
    </w:p>
    <w:p w:rsidR="009A7767" w:rsidRPr="009A7767" w:rsidRDefault="008C1C50" w:rsidP="00294323">
      <w:pPr>
        <w:pStyle w:val="afff0"/>
        <w:jc w:val="both"/>
        <w:rPr>
          <w:sz w:val="24"/>
        </w:rPr>
      </w:pPr>
      <w:r>
        <w:rPr>
          <w:sz w:val="24"/>
        </w:rPr>
        <w:t>-</w:t>
      </w:r>
      <w:r w:rsidR="009A7767" w:rsidRPr="009A7767">
        <w:rPr>
          <w:sz w:val="24"/>
        </w:rPr>
        <w:t>розвиток потреби вчителя щодо професійного вдосконалення, спрямування його на реалізацію власної освітньої траєкторії протягом життя;</w:t>
      </w:r>
    </w:p>
    <w:p w:rsidR="009A7767" w:rsidRPr="009A7767" w:rsidRDefault="008C1C50" w:rsidP="00294323">
      <w:pPr>
        <w:pStyle w:val="afff0"/>
        <w:jc w:val="both"/>
        <w:rPr>
          <w:sz w:val="24"/>
        </w:rPr>
      </w:pPr>
      <w:r>
        <w:rPr>
          <w:sz w:val="24"/>
        </w:rPr>
        <w:t>-</w:t>
      </w:r>
      <w:r w:rsidR="009A7767" w:rsidRPr="009A7767">
        <w:rPr>
          <w:sz w:val="24"/>
        </w:rPr>
        <w:t>забезпечення відповідальності кожного учасника педагогічного процесу за результат своєї праці, сприяння прагненню вчителів до саморозвитку, творчості, прояву ініціативи.</w:t>
      </w:r>
    </w:p>
    <w:p w:rsidR="009A7767" w:rsidRPr="00CB5709" w:rsidRDefault="008C1C50" w:rsidP="00294323">
      <w:pPr>
        <w:pStyle w:val="afff0"/>
        <w:jc w:val="both"/>
        <w:rPr>
          <w:b/>
          <w:iCs/>
          <w:sz w:val="24"/>
        </w:rPr>
      </w:pPr>
      <w:r>
        <w:rPr>
          <w:sz w:val="24"/>
        </w:rPr>
        <w:t xml:space="preserve">      </w:t>
      </w:r>
      <w:r w:rsidR="009A7767" w:rsidRPr="009A7767">
        <w:rPr>
          <w:sz w:val="24"/>
        </w:rPr>
        <w:t>З метою удосконалення особистісно орієнтованого спрямування усіх аспектів освітнього про</w:t>
      </w:r>
      <w:r>
        <w:rPr>
          <w:sz w:val="24"/>
        </w:rPr>
        <w:t>-</w:t>
      </w:r>
      <w:r w:rsidR="009A7767" w:rsidRPr="009A7767">
        <w:rPr>
          <w:sz w:val="24"/>
        </w:rPr>
        <w:t>цесу, підвищення рівня педагогічної майстерності визначит</w:t>
      </w:r>
      <w:r>
        <w:rPr>
          <w:sz w:val="24"/>
        </w:rPr>
        <w:t xml:space="preserve">и, як основні, наступні форми </w:t>
      </w:r>
      <w:r w:rsidR="009A7767" w:rsidRPr="009A7767">
        <w:rPr>
          <w:sz w:val="24"/>
        </w:rPr>
        <w:t>мето</w:t>
      </w:r>
      <w:r>
        <w:rPr>
          <w:sz w:val="24"/>
        </w:rPr>
        <w:t>-</w:t>
      </w:r>
      <w:r w:rsidR="009A7767" w:rsidRPr="009A7767">
        <w:rPr>
          <w:sz w:val="24"/>
        </w:rPr>
        <w:t xml:space="preserve">дичної  роботи: </w:t>
      </w:r>
      <w:r w:rsidR="00CB5709">
        <w:rPr>
          <w:b/>
          <w:iCs/>
          <w:sz w:val="24"/>
        </w:rPr>
        <w:t xml:space="preserve">колективні  форми  роботи: </w:t>
      </w:r>
      <w:r w:rsidR="009A7767" w:rsidRPr="009A7767">
        <w:rPr>
          <w:sz w:val="24"/>
        </w:rPr>
        <w:t>педагогічна рада;</w:t>
      </w:r>
      <w:r w:rsidR="00CB5709">
        <w:rPr>
          <w:b/>
          <w:iCs/>
          <w:sz w:val="24"/>
        </w:rPr>
        <w:t xml:space="preserve"> </w:t>
      </w:r>
      <w:r w:rsidR="009A7767" w:rsidRPr="009A7767">
        <w:rPr>
          <w:sz w:val="24"/>
        </w:rPr>
        <w:t>методична рада;</w:t>
      </w:r>
      <w:r w:rsidR="00CB5709">
        <w:rPr>
          <w:b/>
          <w:iCs/>
          <w:sz w:val="24"/>
        </w:rPr>
        <w:t xml:space="preserve"> </w:t>
      </w:r>
      <w:r w:rsidR="009A7767" w:rsidRPr="009A7767">
        <w:rPr>
          <w:sz w:val="24"/>
        </w:rPr>
        <w:t>методична опера</w:t>
      </w:r>
      <w:r w:rsidR="00CB5709">
        <w:rPr>
          <w:sz w:val="24"/>
        </w:rPr>
        <w:t>-</w:t>
      </w:r>
      <w:r w:rsidR="009A7767" w:rsidRPr="009A7767">
        <w:rPr>
          <w:sz w:val="24"/>
        </w:rPr>
        <w:t>тивна нарада;</w:t>
      </w:r>
      <w:r w:rsidR="00CB5709">
        <w:rPr>
          <w:b/>
          <w:iCs/>
          <w:sz w:val="24"/>
        </w:rPr>
        <w:t xml:space="preserve"> </w:t>
      </w:r>
      <w:r w:rsidR="009A7767" w:rsidRPr="009A7767">
        <w:rPr>
          <w:sz w:val="24"/>
        </w:rPr>
        <w:t>методичне об’єднання;</w:t>
      </w:r>
      <w:r w:rsidR="00CB5709">
        <w:rPr>
          <w:b/>
          <w:iCs/>
          <w:sz w:val="24"/>
        </w:rPr>
        <w:t xml:space="preserve"> </w:t>
      </w:r>
      <w:r w:rsidR="009A7767" w:rsidRPr="009A7767">
        <w:rPr>
          <w:sz w:val="24"/>
        </w:rPr>
        <w:t>науково-практичні семінари;</w:t>
      </w:r>
      <w:r w:rsidR="00CB5709">
        <w:rPr>
          <w:sz w:val="24"/>
        </w:rPr>
        <w:t>психолого-</w:t>
      </w:r>
      <w:r w:rsidR="009A7767" w:rsidRPr="009A7767">
        <w:rPr>
          <w:sz w:val="24"/>
        </w:rPr>
        <w:t>педагогічні семінари;</w:t>
      </w:r>
      <w:r w:rsidR="00CB5709">
        <w:rPr>
          <w:b/>
          <w:iCs/>
          <w:sz w:val="24"/>
        </w:rPr>
        <w:t xml:space="preserve"> індивідуальні  форми  роботи: </w:t>
      </w:r>
      <w:r w:rsidR="009A7767" w:rsidRPr="009A7767">
        <w:rPr>
          <w:sz w:val="24"/>
        </w:rPr>
        <w:t>методичні консультації;</w:t>
      </w:r>
      <w:r w:rsidR="00CB5709">
        <w:rPr>
          <w:b/>
          <w:iCs/>
          <w:sz w:val="24"/>
        </w:rPr>
        <w:t xml:space="preserve"> </w:t>
      </w:r>
      <w:r w:rsidR="009A7767" w:rsidRPr="009A7767">
        <w:rPr>
          <w:sz w:val="24"/>
        </w:rPr>
        <w:t>співбесіди;</w:t>
      </w:r>
      <w:r w:rsidR="00CB5709">
        <w:rPr>
          <w:b/>
          <w:iCs/>
          <w:sz w:val="24"/>
        </w:rPr>
        <w:t xml:space="preserve"> </w:t>
      </w:r>
      <w:r w:rsidR="009A7767" w:rsidRPr="009A7767">
        <w:rPr>
          <w:sz w:val="24"/>
        </w:rPr>
        <w:t>наставництво;</w:t>
      </w:r>
      <w:r w:rsidR="00CB5709" w:rsidRPr="00CB5709">
        <w:rPr>
          <w:sz w:val="24"/>
        </w:rPr>
        <w:t xml:space="preserve"> </w:t>
      </w:r>
      <w:r w:rsidR="00CB5709" w:rsidRPr="009A7767">
        <w:rPr>
          <w:sz w:val="24"/>
        </w:rPr>
        <w:t>робо</w:t>
      </w:r>
      <w:r w:rsidR="00CB5709">
        <w:rPr>
          <w:sz w:val="24"/>
        </w:rPr>
        <w:t>та</w:t>
      </w:r>
      <w:r w:rsidR="00CB5709" w:rsidRPr="00CB5709">
        <w:rPr>
          <w:sz w:val="24"/>
        </w:rPr>
        <w:t xml:space="preserve"> </w:t>
      </w:r>
      <w:r w:rsidR="00CB5709">
        <w:rPr>
          <w:sz w:val="24"/>
        </w:rPr>
        <w:t>над ме-</w:t>
      </w:r>
    </w:p>
    <w:p w:rsidR="009A7767" w:rsidRPr="009A7767" w:rsidRDefault="00CB5709" w:rsidP="00294323">
      <w:pPr>
        <w:pStyle w:val="afff0"/>
        <w:jc w:val="both"/>
        <w:rPr>
          <w:sz w:val="24"/>
        </w:rPr>
      </w:pPr>
      <w:r>
        <w:rPr>
          <w:sz w:val="24"/>
        </w:rPr>
        <w:t xml:space="preserve">тодичною темою; атестація; курси підвищення кваліфікації; </w:t>
      </w:r>
      <w:r w:rsidR="009A7767" w:rsidRPr="009A7767">
        <w:rPr>
          <w:sz w:val="24"/>
        </w:rPr>
        <w:t>творчі звіти;</w:t>
      </w:r>
      <w:r>
        <w:rPr>
          <w:sz w:val="24"/>
        </w:rPr>
        <w:t xml:space="preserve"> самоосвіта вчителів;</w:t>
      </w:r>
    </w:p>
    <w:p w:rsidR="009A7767" w:rsidRPr="009A7767" w:rsidRDefault="009A7767" w:rsidP="00294323">
      <w:pPr>
        <w:pStyle w:val="afff0"/>
        <w:jc w:val="both"/>
        <w:rPr>
          <w:sz w:val="24"/>
        </w:rPr>
      </w:pPr>
      <w:r w:rsidRPr="009A7767">
        <w:rPr>
          <w:sz w:val="24"/>
        </w:rPr>
        <w:t>участь у професі</w:t>
      </w:r>
      <w:r w:rsidR="00CB5709">
        <w:rPr>
          <w:sz w:val="24"/>
        </w:rPr>
        <w:t xml:space="preserve">йних конкурсах; </w:t>
      </w:r>
      <w:r w:rsidRPr="009A7767">
        <w:rPr>
          <w:sz w:val="24"/>
        </w:rPr>
        <w:t xml:space="preserve">аналіз уроків; </w:t>
      </w:r>
    </w:p>
    <w:p w:rsidR="009A7767" w:rsidRPr="009A7767" w:rsidRDefault="009A7767" w:rsidP="00294323">
      <w:pPr>
        <w:pStyle w:val="afff0"/>
        <w:jc w:val="both"/>
        <w:rPr>
          <w:sz w:val="24"/>
        </w:rPr>
      </w:pPr>
      <w:r w:rsidRPr="009A7767">
        <w:rPr>
          <w:sz w:val="24"/>
        </w:rPr>
        <w:t xml:space="preserve">     Для забезпечення безперервності навчання педагогів, опанування ними новітніх педагогічних технологій та вирішення проблеми, поставленої педагогічним колективом школи, організувати  роботу  в  таких  напрямках: </w:t>
      </w:r>
    </w:p>
    <w:tbl>
      <w:tblPr>
        <w:tblStyle w:val="afff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17"/>
        <w:gridCol w:w="1985"/>
        <w:gridCol w:w="1276"/>
      </w:tblGrid>
      <w:tr w:rsidR="009A7767" w:rsidRPr="009A7767" w:rsidTr="0068771E">
        <w:tc>
          <w:tcPr>
            <w:tcW w:w="567" w:type="dxa"/>
          </w:tcPr>
          <w:p w:rsidR="009A7767" w:rsidRPr="0068771E" w:rsidRDefault="009A7767" w:rsidP="009A7767">
            <w:pPr>
              <w:pStyle w:val="afff0"/>
              <w:rPr>
                <w:sz w:val="20"/>
                <w:szCs w:val="20"/>
              </w:rPr>
            </w:pPr>
            <w:r w:rsidRPr="0068771E">
              <w:rPr>
                <w:sz w:val="20"/>
                <w:szCs w:val="20"/>
              </w:rPr>
              <w:t>№</w:t>
            </w:r>
          </w:p>
          <w:p w:rsidR="009A7767" w:rsidRPr="0068771E" w:rsidRDefault="009A7767" w:rsidP="009A776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9A7767" w:rsidRPr="0068771E" w:rsidRDefault="009A7767" w:rsidP="009A7767">
            <w:pPr>
              <w:pStyle w:val="afff0"/>
              <w:rPr>
                <w:sz w:val="20"/>
                <w:szCs w:val="20"/>
              </w:rPr>
            </w:pPr>
            <w:r w:rsidRPr="0068771E">
              <w:rPr>
                <w:sz w:val="20"/>
                <w:szCs w:val="20"/>
              </w:rPr>
              <w:t>Заходи</w:t>
            </w:r>
          </w:p>
        </w:tc>
        <w:tc>
          <w:tcPr>
            <w:tcW w:w="1417" w:type="dxa"/>
          </w:tcPr>
          <w:p w:rsidR="009A7767" w:rsidRPr="0068771E" w:rsidRDefault="009A7767" w:rsidP="009A7767">
            <w:pPr>
              <w:pStyle w:val="afff0"/>
              <w:rPr>
                <w:sz w:val="20"/>
                <w:szCs w:val="20"/>
              </w:rPr>
            </w:pPr>
            <w:r w:rsidRPr="0068771E">
              <w:rPr>
                <w:sz w:val="20"/>
                <w:szCs w:val="20"/>
              </w:rPr>
              <w:t>Термін виконання</w:t>
            </w:r>
          </w:p>
        </w:tc>
        <w:tc>
          <w:tcPr>
            <w:tcW w:w="1985" w:type="dxa"/>
          </w:tcPr>
          <w:p w:rsidR="009A7767" w:rsidRPr="0068771E" w:rsidRDefault="009A7767" w:rsidP="009A7767">
            <w:pPr>
              <w:pStyle w:val="afff0"/>
              <w:rPr>
                <w:sz w:val="20"/>
                <w:szCs w:val="20"/>
              </w:rPr>
            </w:pPr>
            <w:r w:rsidRPr="0068771E">
              <w:rPr>
                <w:sz w:val="20"/>
                <w:szCs w:val="20"/>
              </w:rPr>
              <w:t>Відповідальний</w:t>
            </w:r>
          </w:p>
        </w:tc>
        <w:tc>
          <w:tcPr>
            <w:tcW w:w="1276" w:type="dxa"/>
          </w:tcPr>
          <w:p w:rsidR="009A7767" w:rsidRPr="0068771E" w:rsidRDefault="0068771E" w:rsidP="009A7767">
            <w:pPr>
              <w:pStyle w:val="aff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Відмітка про виконан</w:t>
            </w: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954" w:type="dxa"/>
          </w:tcPr>
          <w:p w:rsidR="009A7767" w:rsidRPr="00326367" w:rsidRDefault="009A7767" w:rsidP="009A7767">
            <w:pPr>
              <w:pStyle w:val="afff0"/>
              <w:rPr>
                <w:b/>
                <w:sz w:val="24"/>
              </w:rPr>
            </w:pPr>
            <w:r w:rsidRPr="00326367">
              <w:rPr>
                <w:b/>
                <w:sz w:val="24"/>
              </w:rPr>
              <w:t>СЕРПЕНЬ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Установчо-організаційне засідання методичної ради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28.08.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Засідання методичних об’єднань. Методична діагностика.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29-31.08.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Керівники ШМО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3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Організація участі учнів школи в І (заочному) етапі </w:t>
            </w:r>
            <w:r w:rsidR="0068771E">
              <w:rPr>
                <w:sz w:val="24"/>
              </w:rPr>
              <w:t>ін.-</w:t>
            </w:r>
            <w:r w:rsidRPr="009A7767">
              <w:rPr>
                <w:sz w:val="24"/>
              </w:rPr>
              <w:t>телектуальних змаганнях для сільських шкіл (1-й тур)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11-25.08.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954" w:type="dxa"/>
          </w:tcPr>
          <w:p w:rsidR="009A7767" w:rsidRPr="00326367" w:rsidRDefault="009A7767" w:rsidP="009A7767">
            <w:pPr>
              <w:pStyle w:val="afff0"/>
              <w:rPr>
                <w:b/>
                <w:sz w:val="24"/>
              </w:rPr>
            </w:pPr>
            <w:r w:rsidRPr="00326367">
              <w:rPr>
                <w:b/>
                <w:sz w:val="24"/>
              </w:rPr>
              <w:t>ВЕРЕСЕНЬ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Контроль нормативності затвердження календарно-тематичного планування учителями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01.09.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Контроль нормативності заведення електронних класних журналів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04-08.09.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3</w:t>
            </w:r>
          </w:p>
        </w:tc>
        <w:tc>
          <w:tcPr>
            <w:tcW w:w="5954" w:type="dxa"/>
          </w:tcPr>
          <w:p w:rsidR="009A7767" w:rsidRPr="009A7767" w:rsidRDefault="00294323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Контроль норматив.</w:t>
            </w:r>
            <w:r w:rsidR="009A7767" w:rsidRPr="009A7767">
              <w:rPr>
                <w:sz w:val="24"/>
              </w:rPr>
              <w:t xml:space="preserve"> поурочного планування учителів</w:t>
            </w:r>
          </w:p>
        </w:tc>
        <w:tc>
          <w:tcPr>
            <w:tcW w:w="1417" w:type="dxa"/>
          </w:tcPr>
          <w:p w:rsidR="009A7767" w:rsidRPr="009A7767" w:rsidRDefault="00294323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Прот.</w:t>
            </w:r>
            <w:r w:rsidR="009A7767" w:rsidRPr="009A7767">
              <w:rPr>
                <w:sz w:val="24"/>
              </w:rPr>
              <w:t xml:space="preserve"> року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4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Підготовка матеріалів д</w:t>
            </w:r>
            <w:r w:rsidR="0068771E">
              <w:rPr>
                <w:sz w:val="24"/>
              </w:rPr>
              <w:t>ля проведення І (шкільн.) етап</w:t>
            </w:r>
            <w:r w:rsidRPr="009A7767">
              <w:rPr>
                <w:sz w:val="24"/>
              </w:rPr>
              <w:t>у Всеукраїнських учнівських олімпіад і</w:t>
            </w:r>
            <w:r w:rsidR="0068771E">
              <w:rPr>
                <w:sz w:val="24"/>
              </w:rPr>
              <w:t>з навч.</w:t>
            </w:r>
            <w:r w:rsidRPr="009A7767">
              <w:rPr>
                <w:sz w:val="24"/>
              </w:rPr>
              <w:t xml:space="preserve"> предметів</w:t>
            </w:r>
          </w:p>
        </w:tc>
        <w:tc>
          <w:tcPr>
            <w:tcW w:w="1417" w:type="dxa"/>
          </w:tcPr>
          <w:p w:rsidR="0068771E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Протягом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місяця 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Педагоги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5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Засідання Команд супроводу учнів з ООП. Внесення даних в електронну базу (ІПР, протокол №1).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21.09.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6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Засідання ШМВ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12.09.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7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Зустріч з координаторами МАН (організація активної діяльності)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15.09.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954" w:type="dxa"/>
          </w:tcPr>
          <w:p w:rsidR="009A7767" w:rsidRPr="00326367" w:rsidRDefault="009A7767" w:rsidP="009A7767">
            <w:pPr>
              <w:pStyle w:val="afff0"/>
              <w:rPr>
                <w:b/>
                <w:sz w:val="24"/>
              </w:rPr>
            </w:pPr>
            <w:r w:rsidRPr="00326367">
              <w:rPr>
                <w:b/>
                <w:sz w:val="24"/>
              </w:rPr>
              <w:t>ЖОВТЕНЬ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Засідання методичної ради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25.10.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І (шкільний) етап Всеукраїнських учнівських олімпіад із навчальних предметів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23-27.10.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Педагоги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3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Засідання ШМО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26-27.10.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Керівники МО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4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Організація участі учнів школи в І (заочному) етапі </w:t>
            </w:r>
            <w:r w:rsidR="002052D8">
              <w:rPr>
                <w:sz w:val="24"/>
              </w:rPr>
              <w:t>ін-</w:t>
            </w:r>
            <w:r w:rsidRPr="009A7767">
              <w:rPr>
                <w:sz w:val="24"/>
              </w:rPr>
              <w:t>телектуальних змаганнях для сільських шкіл (2-й тур)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11-25.08.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5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Контроль стану викладання предметів (за окремим планом)</w:t>
            </w:r>
          </w:p>
        </w:tc>
        <w:tc>
          <w:tcPr>
            <w:tcW w:w="1417" w:type="dxa"/>
          </w:tcPr>
          <w:p w:rsidR="007E3DCE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Протягом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місяця 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Адміністрація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954" w:type="dxa"/>
          </w:tcPr>
          <w:p w:rsidR="009A7767" w:rsidRPr="00326367" w:rsidRDefault="009A7767" w:rsidP="009A7767">
            <w:pPr>
              <w:pStyle w:val="afff0"/>
              <w:rPr>
                <w:b/>
                <w:sz w:val="24"/>
              </w:rPr>
            </w:pPr>
            <w:r w:rsidRPr="00326367">
              <w:rPr>
                <w:b/>
                <w:sz w:val="24"/>
              </w:rPr>
              <w:t>ЛИСТОПАД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7E3DCE" w:rsidRPr="009A7767" w:rsidTr="0068771E">
        <w:tc>
          <w:tcPr>
            <w:tcW w:w="567" w:type="dxa"/>
          </w:tcPr>
          <w:p w:rsidR="007E3DCE" w:rsidRPr="009A7767" w:rsidRDefault="007E3DCE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7E3DCE" w:rsidRPr="009A7767" w:rsidRDefault="007E3DCE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ІІ (районний)  етап Всеукраїнських учнівських олім</w:t>
            </w:r>
            <w:r>
              <w:rPr>
                <w:sz w:val="24"/>
              </w:rPr>
              <w:t>-</w:t>
            </w:r>
            <w:r w:rsidRPr="009A7767">
              <w:rPr>
                <w:sz w:val="24"/>
              </w:rPr>
              <w:t>піад із навчальних предметів</w:t>
            </w:r>
          </w:p>
        </w:tc>
        <w:tc>
          <w:tcPr>
            <w:tcW w:w="1417" w:type="dxa"/>
            <w:vMerge w:val="restart"/>
          </w:tcPr>
          <w:p w:rsidR="007E3DCE" w:rsidRPr="009A7767" w:rsidRDefault="007E3DCE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Протягом місяця </w:t>
            </w:r>
          </w:p>
        </w:tc>
        <w:tc>
          <w:tcPr>
            <w:tcW w:w="1985" w:type="dxa"/>
          </w:tcPr>
          <w:p w:rsidR="007E3DCE" w:rsidRPr="009A7767" w:rsidRDefault="007E3DCE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  <w:p w:rsidR="007E3DCE" w:rsidRPr="009A7767" w:rsidRDefault="007E3DCE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Педагоги </w:t>
            </w:r>
          </w:p>
        </w:tc>
        <w:tc>
          <w:tcPr>
            <w:tcW w:w="1276" w:type="dxa"/>
          </w:tcPr>
          <w:p w:rsidR="007E3DCE" w:rsidRPr="009A7767" w:rsidRDefault="007E3DCE" w:rsidP="009A7767">
            <w:pPr>
              <w:pStyle w:val="afff0"/>
              <w:rPr>
                <w:sz w:val="24"/>
              </w:rPr>
            </w:pPr>
          </w:p>
        </w:tc>
      </w:tr>
      <w:tr w:rsidR="007E3DCE" w:rsidRPr="009A7767" w:rsidTr="0068771E">
        <w:tc>
          <w:tcPr>
            <w:tcW w:w="567" w:type="dxa"/>
          </w:tcPr>
          <w:p w:rsidR="007E3DCE" w:rsidRPr="009A7767" w:rsidRDefault="007E3DCE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</w:t>
            </w:r>
          </w:p>
        </w:tc>
        <w:tc>
          <w:tcPr>
            <w:tcW w:w="5954" w:type="dxa"/>
          </w:tcPr>
          <w:p w:rsidR="007E3DCE" w:rsidRPr="009A7767" w:rsidRDefault="007E3DCE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Підготовка до участі учителів школи у професійному конкурсі «Учитель року»</w:t>
            </w:r>
          </w:p>
        </w:tc>
        <w:tc>
          <w:tcPr>
            <w:tcW w:w="1417" w:type="dxa"/>
            <w:vMerge/>
          </w:tcPr>
          <w:p w:rsidR="007E3DCE" w:rsidRPr="009A7767" w:rsidRDefault="007E3DCE" w:rsidP="009A7767">
            <w:pPr>
              <w:pStyle w:val="afff0"/>
              <w:rPr>
                <w:sz w:val="24"/>
              </w:rPr>
            </w:pPr>
          </w:p>
        </w:tc>
        <w:tc>
          <w:tcPr>
            <w:tcW w:w="1985" w:type="dxa"/>
          </w:tcPr>
          <w:p w:rsidR="007E3DCE" w:rsidRPr="009A7767" w:rsidRDefault="007E3DCE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  <w:p w:rsidR="007E3DCE" w:rsidRPr="009A7767" w:rsidRDefault="007E3DCE" w:rsidP="009A7767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7E3DCE" w:rsidRPr="009A7767" w:rsidRDefault="007E3DCE" w:rsidP="009A7767">
            <w:pPr>
              <w:pStyle w:val="afff0"/>
              <w:rPr>
                <w:sz w:val="24"/>
              </w:rPr>
            </w:pPr>
          </w:p>
        </w:tc>
      </w:tr>
      <w:tr w:rsidR="007E3DCE" w:rsidRPr="009A7767" w:rsidTr="0068771E">
        <w:tc>
          <w:tcPr>
            <w:tcW w:w="567" w:type="dxa"/>
          </w:tcPr>
          <w:p w:rsidR="007E3DCE" w:rsidRPr="009A7767" w:rsidRDefault="007E3DCE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3</w:t>
            </w:r>
          </w:p>
        </w:tc>
        <w:tc>
          <w:tcPr>
            <w:tcW w:w="5954" w:type="dxa"/>
          </w:tcPr>
          <w:p w:rsidR="007E3DCE" w:rsidRPr="009A7767" w:rsidRDefault="007E3DCE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Атестація педагогічних працівників</w:t>
            </w:r>
          </w:p>
        </w:tc>
        <w:tc>
          <w:tcPr>
            <w:tcW w:w="1417" w:type="dxa"/>
            <w:vMerge/>
          </w:tcPr>
          <w:p w:rsidR="007E3DCE" w:rsidRPr="009A7767" w:rsidRDefault="007E3DCE" w:rsidP="009A7767">
            <w:pPr>
              <w:pStyle w:val="afff0"/>
              <w:rPr>
                <w:sz w:val="24"/>
              </w:rPr>
            </w:pPr>
          </w:p>
        </w:tc>
        <w:tc>
          <w:tcPr>
            <w:tcW w:w="1985" w:type="dxa"/>
          </w:tcPr>
          <w:p w:rsidR="007E3DCE" w:rsidRPr="009A7767" w:rsidRDefault="007E3DCE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Адміністрація</w:t>
            </w:r>
          </w:p>
        </w:tc>
        <w:tc>
          <w:tcPr>
            <w:tcW w:w="1276" w:type="dxa"/>
          </w:tcPr>
          <w:p w:rsidR="007E3DCE" w:rsidRPr="009A7767" w:rsidRDefault="007E3DCE" w:rsidP="009A7767">
            <w:pPr>
              <w:pStyle w:val="afff0"/>
              <w:rPr>
                <w:sz w:val="24"/>
              </w:rPr>
            </w:pPr>
          </w:p>
        </w:tc>
      </w:tr>
      <w:tr w:rsidR="007E3DCE" w:rsidRPr="009A7767" w:rsidTr="0068771E">
        <w:tc>
          <w:tcPr>
            <w:tcW w:w="567" w:type="dxa"/>
          </w:tcPr>
          <w:p w:rsidR="007E3DCE" w:rsidRPr="009A7767" w:rsidRDefault="007E3DCE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4</w:t>
            </w:r>
          </w:p>
        </w:tc>
        <w:tc>
          <w:tcPr>
            <w:tcW w:w="5954" w:type="dxa"/>
          </w:tcPr>
          <w:p w:rsidR="007E3DCE" w:rsidRPr="009A7767" w:rsidRDefault="007E3DCE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Контроль стану </w:t>
            </w:r>
            <w:r w:rsidR="003F599E">
              <w:rPr>
                <w:sz w:val="24"/>
              </w:rPr>
              <w:t>викладання предметів (за окр.</w:t>
            </w:r>
            <w:r w:rsidRPr="009A7767">
              <w:rPr>
                <w:sz w:val="24"/>
              </w:rPr>
              <w:t xml:space="preserve"> планом)</w:t>
            </w:r>
          </w:p>
        </w:tc>
        <w:tc>
          <w:tcPr>
            <w:tcW w:w="1417" w:type="dxa"/>
            <w:vMerge/>
          </w:tcPr>
          <w:p w:rsidR="007E3DCE" w:rsidRPr="009A7767" w:rsidRDefault="007E3DCE" w:rsidP="009A7767">
            <w:pPr>
              <w:pStyle w:val="afff0"/>
              <w:rPr>
                <w:sz w:val="24"/>
              </w:rPr>
            </w:pPr>
          </w:p>
        </w:tc>
        <w:tc>
          <w:tcPr>
            <w:tcW w:w="1985" w:type="dxa"/>
          </w:tcPr>
          <w:p w:rsidR="007E3DCE" w:rsidRPr="009A7767" w:rsidRDefault="007E3DCE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Адміністрація</w:t>
            </w:r>
          </w:p>
        </w:tc>
        <w:tc>
          <w:tcPr>
            <w:tcW w:w="1276" w:type="dxa"/>
          </w:tcPr>
          <w:p w:rsidR="007E3DCE" w:rsidRPr="009A7767" w:rsidRDefault="007E3DCE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5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Шкільна конференція МАН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10.11.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954" w:type="dxa"/>
          </w:tcPr>
          <w:p w:rsidR="009A7767" w:rsidRPr="00326367" w:rsidRDefault="009A7767" w:rsidP="009A7767">
            <w:pPr>
              <w:pStyle w:val="afff0"/>
              <w:rPr>
                <w:b/>
                <w:sz w:val="24"/>
              </w:rPr>
            </w:pPr>
            <w:r w:rsidRPr="00326367">
              <w:rPr>
                <w:b/>
                <w:sz w:val="24"/>
              </w:rPr>
              <w:t>ГРУДЕНЬ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Контроль стану викладання предметів (за окремим планом)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Протягом місяця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Адміністрація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Контроль стану виконання навчальних програм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28.12.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3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Контроль стану ведення ділової документації вчителів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30.12.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4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Аналіз якості навчальних досягнень учнів за І семестр.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30.12.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5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Участь учителів школи у регіональному професійному конкурі «Учитель року»</w:t>
            </w:r>
          </w:p>
        </w:tc>
        <w:tc>
          <w:tcPr>
            <w:tcW w:w="1417" w:type="dxa"/>
          </w:tcPr>
          <w:p w:rsidR="007E3DCE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Протягом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місяця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6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Аналіз стану проходження курсової перепідготовки педагогами закладу. Складання перспективного плану на 2024 р.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30.12.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954" w:type="dxa"/>
          </w:tcPr>
          <w:p w:rsidR="009A7767" w:rsidRPr="00326367" w:rsidRDefault="009A7767" w:rsidP="009A7767">
            <w:pPr>
              <w:pStyle w:val="afff0"/>
              <w:rPr>
                <w:b/>
                <w:sz w:val="24"/>
              </w:rPr>
            </w:pPr>
            <w:r w:rsidRPr="00326367">
              <w:rPr>
                <w:b/>
                <w:sz w:val="24"/>
              </w:rPr>
              <w:t>СІЧЕНЬ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Науково-методична конференція </w:t>
            </w:r>
            <w:r w:rsidRPr="007E3DCE">
              <w:rPr>
                <w:b/>
                <w:sz w:val="24"/>
              </w:rPr>
              <w:t>«Калейдоскоп інноваційних педагогічних технологій»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10.01.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Затвердження календарно-тематичного планування на ІІ семестр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10.01.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3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Засідання методичної ради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10.01.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4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Засідання ШМО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15.01.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Керівники ШМО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5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Засідання Команд супроводу дітей з ООП. Внесення даних в електронну базу (протокол №2).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10.01.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Асистенти вч.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6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Засідання ШМВ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10-15.01.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7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Науково-практичний семінар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10-15.01.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8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Атестація педагогічних працівників</w:t>
            </w:r>
          </w:p>
        </w:tc>
        <w:tc>
          <w:tcPr>
            <w:tcW w:w="1417" w:type="dxa"/>
          </w:tcPr>
          <w:p w:rsidR="009A7767" w:rsidRPr="009A7767" w:rsidRDefault="007E3DCE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Пр.</w:t>
            </w:r>
            <w:r w:rsidR="009A7767" w:rsidRPr="009A7767">
              <w:rPr>
                <w:sz w:val="24"/>
              </w:rPr>
              <w:t xml:space="preserve"> місяця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954" w:type="dxa"/>
          </w:tcPr>
          <w:p w:rsidR="009A7767" w:rsidRPr="00326367" w:rsidRDefault="009A7767" w:rsidP="009A7767">
            <w:pPr>
              <w:pStyle w:val="afff0"/>
              <w:rPr>
                <w:b/>
                <w:sz w:val="24"/>
              </w:rPr>
            </w:pPr>
            <w:r w:rsidRPr="00326367">
              <w:rPr>
                <w:b/>
                <w:sz w:val="24"/>
              </w:rPr>
              <w:t>ЛЮТИЙ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bCs/>
                <w:sz w:val="24"/>
              </w:rPr>
            </w:pPr>
            <w:r w:rsidRPr="009A7767">
              <w:rPr>
                <w:sz w:val="24"/>
              </w:rPr>
              <w:t xml:space="preserve">Методичний фестиваль відкритих уроків </w:t>
            </w:r>
            <w:r w:rsidRPr="00112E07">
              <w:rPr>
                <w:b/>
                <w:sz w:val="24"/>
              </w:rPr>
              <w:t>«Критичне мислення, креативність, комунікація, командна робота…»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Протягом місяця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Атестація педагогічних працівників</w:t>
            </w:r>
          </w:p>
        </w:tc>
        <w:tc>
          <w:tcPr>
            <w:tcW w:w="1417" w:type="dxa"/>
          </w:tcPr>
          <w:p w:rsidR="009A7767" w:rsidRPr="009A7767" w:rsidRDefault="00112E07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Пр.</w:t>
            </w:r>
            <w:r w:rsidR="009A7767" w:rsidRPr="009A7767">
              <w:rPr>
                <w:sz w:val="24"/>
              </w:rPr>
              <w:t xml:space="preserve"> місяця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954" w:type="dxa"/>
          </w:tcPr>
          <w:p w:rsidR="009A7767" w:rsidRPr="00326367" w:rsidRDefault="009A7767" w:rsidP="009A7767">
            <w:pPr>
              <w:pStyle w:val="afff0"/>
              <w:rPr>
                <w:b/>
                <w:sz w:val="24"/>
              </w:rPr>
            </w:pPr>
            <w:r w:rsidRPr="00326367">
              <w:rPr>
                <w:b/>
                <w:sz w:val="24"/>
              </w:rPr>
              <w:t>БЕРЕЗЕНЬ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Підведення підсумків атестації педагогічних працівників. Творчі звіти вчителів.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31.03.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Засідання педагогічної ради </w:t>
            </w:r>
            <w:r w:rsidRPr="00112E07">
              <w:rPr>
                <w:b/>
                <w:sz w:val="24"/>
              </w:rPr>
              <w:t>«Школа – територія соціалізації та захисту прав дитини»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25-31.03.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954" w:type="dxa"/>
          </w:tcPr>
          <w:p w:rsidR="009A7767" w:rsidRPr="00326367" w:rsidRDefault="009A7767" w:rsidP="009A7767">
            <w:pPr>
              <w:pStyle w:val="afff0"/>
              <w:rPr>
                <w:b/>
                <w:sz w:val="24"/>
              </w:rPr>
            </w:pPr>
            <w:r w:rsidRPr="00326367">
              <w:rPr>
                <w:b/>
                <w:sz w:val="24"/>
              </w:rPr>
              <w:t>КВІТЕНЬ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Підготовка матеріалів ДПА</w:t>
            </w:r>
          </w:p>
        </w:tc>
        <w:tc>
          <w:tcPr>
            <w:tcW w:w="1417" w:type="dxa"/>
          </w:tcPr>
          <w:p w:rsidR="009A7767" w:rsidRPr="009A7767" w:rsidRDefault="00112E07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Пр.</w:t>
            </w:r>
            <w:r w:rsidR="009A7767" w:rsidRPr="009A7767">
              <w:rPr>
                <w:sz w:val="24"/>
              </w:rPr>
              <w:t xml:space="preserve"> місяця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bCs/>
                <w:i/>
                <w:sz w:val="24"/>
              </w:rPr>
            </w:pPr>
            <w:r w:rsidRPr="009A7767">
              <w:rPr>
                <w:sz w:val="24"/>
              </w:rPr>
              <w:t xml:space="preserve">Місяць методичної допомоги молодим та малодосвідченим вчителям </w:t>
            </w:r>
            <w:r w:rsidRPr="00112E07">
              <w:rPr>
                <w:b/>
                <w:sz w:val="24"/>
              </w:rPr>
              <w:t>"Індивідуальна траєкто</w:t>
            </w:r>
            <w:r w:rsidR="00112E07">
              <w:rPr>
                <w:b/>
                <w:sz w:val="24"/>
              </w:rPr>
              <w:t>-</w:t>
            </w:r>
            <w:r w:rsidRPr="00112E07">
              <w:rPr>
                <w:b/>
                <w:sz w:val="24"/>
              </w:rPr>
              <w:t>рія професійного розвитку педагога"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Протягом місяця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Вчителі-наставники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954" w:type="dxa"/>
          </w:tcPr>
          <w:p w:rsidR="009A7767" w:rsidRPr="00326367" w:rsidRDefault="009A7767" w:rsidP="009A7767">
            <w:pPr>
              <w:pStyle w:val="afff0"/>
              <w:rPr>
                <w:b/>
                <w:sz w:val="24"/>
              </w:rPr>
            </w:pPr>
            <w:r w:rsidRPr="00326367">
              <w:rPr>
                <w:b/>
                <w:sz w:val="24"/>
              </w:rPr>
              <w:t>ТРАВЕНЬ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Засідання ШМО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31.05.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Керівники ШМО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Підсумкове засідання методичної ради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31.05.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3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Підсумкове засідання ШМВ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31.05.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954" w:type="dxa"/>
          </w:tcPr>
          <w:p w:rsidR="009A7767" w:rsidRPr="00326367" w:rsidRDefault="009A7767" w:rsidP="009A7767">
            <w:pPr>
              <w:pStyle w:val="afff0"/>
              <w:rPr>
                <w:b/>
                <w:sz w:val="24"/>
              </w:rPr>
            </w:pPr>
            <w:r w:rsidRPr="00326367">
              <w:rPr>
                <w:b/>
                <w:sz w:val="24"/>
              </w:rPr>
              <w:t>ЧЕРВЕНЬ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Засідання Команд супроводу учнів з ООП. Контроль внесення в електронну базу інформації по дітям з ООП (протокол №3)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   До 05.06.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Аналіз в</w:t>
            </w:r>
            <w:r w:rsidR="008650A2">
              <w:rPr>
                <w:sz w:val="24"/>
              </w:rPr>
              <w:t>иконання програм за 2023-2024 навчальн. року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  До 05.06.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3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Складання моніторингу навчальних досягнень за ІІ се</w:t>
            </w:r>
            <w:r w:rsidR="008650A2">
              <w:rPr>
                <w:sz w:val="24"/>
              </w:rPr>
              <w:t>-</w:t>
            </w:r>
            <w:r w:rsidRPr="009A7767">
              <w:rPr>
                <w:sz w:val="24"/>
              </w:rPr>
              <w:t>местр, за навчальний рік. Оформлення стендів.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10.06.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4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Аналіз методичної роботи школи за 2023-2024 н.р.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15.06.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68771E">
        <w:tc>
          <w:tcPr>
            <w:tcW w:w="56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5</w:t>
            </w:r>
          </w:p>
        </w:tc>
        <w:tc>
          <w:tcPr>
            <w:tcW w:w="5954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Складання річного плану на 2024-2025 н.р.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20.06.</w:t>
            </w:r>
          </w:p>
        </w:tc>
        <w:tc>
          <w:tcPr>
            <w:tcW w:w="1985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27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</w:tbl>
    <w:p w:rsidR="009A7767" w:rsidRPr="009A7767" w:rsidRDefault="009A7767" w:rsidP="009A7767">
      <w:pPr>
        <w:pStyle w:val="afff0"/>
        <w:rPr>
          <w:sz w:val="24"/>
        </w:rPr>
      </w:pPr>
    </w:p>
    <w:p w:rsidR="009A7767" w:rsidRPr="0058486D" w:rsidRDefault="009A7767" w:rsidP="009A7767">
      <w:pPr>
        <w:pStyle w:val="afff0"/>
        <w:rPr>
          <w:b/>
          <w:sz w:val="24"/>
        </w:rPr>
      </w:pPr>
      <w:r w:rsidRPr="0058486D">
        <w:rPr>
          <w:b/>
          <w:sz w:val="24"/>
        </w:rPr>
        <w:t>4.1.1. Організація роботи Методичної ради закладу освіти</w:t>
      </w:r>
    </w:p>
    <w:p w:rsidR="009A7767" w:rsidRPr="008650A2" w:rsidRDefault="008650A2" w:rsidP="009A7767">
      <w:pPr>
        <w:pStyle w:val="afff0"/>
        <w:rPr>
          <w:b/>
          <w:iCs/>
          <w:sz w:val="24"/>
        </w:rPr>
      </w:pPr>
      <w:r>
        <w:rPr>
          <w:b/>
          <w:iCs/>
          <w:sz w:val="24"/>
        </w:rPr>
        <w:t xml:space="preserve">     </w:t>
      </w:r>
      <w:r w:rsidR="009A7767" w:rsidRPr="008650A2">
        <w:rPr>
          <w:b/>
          <w:iCs/>
          <w:sz w:val="24"/>
        </w:rPr>
        <w:t>Основні  завдання  методичної  ради  школи:</w:t>
      </w:r>
    </w:p>
    <w:p w:rsidR="009A7767" w:rsidRPr="009A7767" w:rsidRDefault="008650A2" w:rsidP="009A7767">
      <w:pPr>
        <w:pStyle w:val="afff0"/>
        <w:rPr>
          <w:sz w:val="24"/>
        </w:rPr>
      </w:pPr>
      <w:r>
        <w:rPr>
          <w:sz w:val="24"/>
        </w:rPr>
        <w:t>-</w:t>
      </w:r>
      <w:r w:rsidR="009A7767" w:rsidRPr="009A7767">
        <w:rPr>
          <w:sz w:val="24"/>
        </w:rPr>
        <w:t>реалізувати задачі методичної роботи;</w:t>
      </w:r>
    </w:p>
    <w:p w:rsidR="009A7767" w:rsidRPr="009A7767" w:rsidRDefault="008650A2" w:rsidP="009A7767">
      <w:pPr>
        <w:pStyle w:val="afff0"/>
        <w:rPr>
          <w:sz w:val="24"/>
        </w:rPr>
      </w:pPr>
      <w:r>
        <w:rPr>
          <w:sz w:val="24"/>
        </w:rPr>
        <w:t>-</w:t>
      </w:r>
      <w:r w:rsidR="009A7767" w:rsidRPr="009A7767">
        <w:rPr>
          <w:sz w:val="24"/>
        </w:rPr>
        <w:t>направляти та контролювати роботу методичних об’єднань, школи  молодого вчителя; Команд супроводу учнів з ООП;</w:t>
      </w:r>
    </w:p>
    <w:p w:rsidR="009A7767" w:rsidRPr="009A7767" w:rsidRDefault="008650A2" w:rsidP="009A7767">
      <w:pPr>
        <w:pStyle w:val="afff0"/>
        <w:rPr>
          <w:sz w:val="24"/>
        </w:rPr>
      </w:pPr>
      <w:r>
        <w:rPr>
          <w:sz w:val="24"/>
        </w:rPr>
        <w:t>-</w:t>
      </w:r>
      <w:r w:rsidR="009A7767" w:rsidRPr="009A7767">
        <w:rPr>
          <w:sz w:val="24"/>
        </w:rPr>
        <w:t>коригувати роботу щодо підвищення професійної майстерності педагогів школи;</w:t>
      </w:r>
    </w:p>
    <w:p w:rsidR="009A7767" w:rsidRPr="009A7767" w:rsidRDefault="008650A2" w:rsidP="009A7767">
      <w:pPr>
        <w:pStyle w:val="afff0"/>
        <w:rPr>
          <w:sz w:val="24"/>
        </w:rPr>
      </w:pPr>
      <w:r>
        <w:rPr>
          <w:sz w:val="24"/>
        </w:rPr>
        <w:t>-</w:t>
      </w:r>
      <w:r w:rsidR="009A7767" w:rsidRPr="009A7767">
        <w:rPr>
          <w:sz w:val="24"/>
        </w:rPr>
        <w:t>займатись розробкою та реалізацією основної методичної теми.</w:t>
      </w:r>
    </w:p>
    <w:p w:rsidR="009A7767" w:rsidRPr="009A7767" w:rsidRDefault="008650A2" w:rsidP="009A7767">
      <w:pPr>
        <w:pStyle w:val="afff0"/>
        <w:rPr>
          <w:sz w:val="24"/>
        </w:rPr>
      </w:pPr>
      <w:r>
        <w:rPr>
          <w:sz w:val="24"/>
        </w:rPr>
        <w:t xml:space="preserve">      </w:t>
      </w:r>
      <w:r w:rsidR="009A7767" w:rsidRPr="009A7767">
        <w:rPr>
          <w:sz w:val="24"/>
        </w:rPr>
        <w:t>У</w:t>
      </w:r>
      <w:r>
        <w:rPr>
          <w:sz w:val="24"/>
        </w:rPr>
        <w:t xml:space="preserve"> </w:t>
      </w:r>
      <w:r w:rsidR="009A7767" w:rsidRPr="009A7767">
        <w:rPr>
          <w:sz w:val="24"/>
        </w:rPr>
        <w:t xml:space="preserve"> 2023/2024 навчальному році роботу Методичної ради школи спрямувати на реалізацію  наступних завдань:</w:t>
      </w:r>
    </w:p>
    <w:p w:rsidR="009A7767" w:rsidRPr="009A7767" w:rsidRDefault="008650A2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безперервність освіти педагогічних працівників;</w:t>
      </w:r>
    </w:p>
    <w:p w:rsidR="009A7767" w:rsidRPr="009A7767" w:rsidRDefault="008650A2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постійний пошук передового педагогічного досвіду та його впровадження;</w:t>
      </w:r>
    </w:p>
    <w:p w:rsidR="009A7767" w:rsidRPr="009A7767" w:rsidRDefault="008650A2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сформованість установки вчителів на реалізацію провідного дидактичного принципу – доступності навчального матеріалу;</w:t>
      </w:r>
    </w:p>
    <w:p w:rsidR="009A7767" w:rsidRPr="009A7767" w:rsidRDefault="008650A2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осмислення, аналіз і перебудова власного досвіду, порівняння своєї діяльності з досвідом інших учителів і досягнень педагогічної науки;</w:t>
      </w:r>
    </w:p>
    <w:p w:rsidR="009A7767" w:rsidRPr="009A7767" w:rsidRDefault="008650A2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обґрунтування вибору навчального матеріалу та методичних форм і прийомів;</w:t>
      </w:r>
    </w:p>
    <w:p w:rsidR="009A7767" w:rsidRPr="009A7767" w:rsidRDefault="008650A2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ступінь засвоєння вчителем значущості методичної теми, над якою працює він особисто, мето</w:t>
      </w:r>
      <w:r>
        <w:rPr>
          <w:sz w:val="24"/>
        </w:rPr>
        <w:t>-</w:t>
      </w:r>
      <w:r w:rsidR="009A7767" w:rsidRPr="009A7767">
        <w:rPr>
          <w:sz w:val="24"/>
        </w:rPr>
        <w:t>дичне об’єднання, свого місця в її вирішенні;</w:t>
      </w:r>
    </w:p>
    <w:p w:rsidR="009A7767" w:rsidRPr="009A7767" w:rsidRDefault="008650A2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координація діяльності методичних об’єднань та інших структурних підрозділів;</w:t>
      </w:r>
    </w:p>
    <w:p w:rsidR="009A7767" w:rsidRPr="009A7767" w:rsidRDefault="008650A2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розробка основних напрямків методичної роботи;</w:t>
      </w:r>
    </w:p>
    <w:p w:rsidR="009A7767" w:rsidRPr="009A7767" w:rsidRDefault="008650A2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забезпечення методичного супроводження навчальних програм;</w:t>
      </w:r>
    </w:p>
    <w:p w:rsidR="009A7767" w:rsidRPr="009A7767" w:rsidRDefault="008650A2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 xml:space="preserve">організація інноваційної діяльності, яка направлена на </w:t>
      </w:r>
      <w:r>
        <w:rPr>
          <w:sz w:val="24"/>
        </w:rPr>
        <w:t>опанування новітніх педагог.</w:t>
      </w:r>
      <w:r w:rsidR="009A7767" w:rsidRPr="009A7767">
        <w:rPr>
          <w:sz w:val="24"/>
        </w:rPr>
        <w:t xml:space="preserve"> технологій;</w:t>
      </w:r>
    </w:p>
    <w:p w:rsidR="009A7767" w:rsidRPr="009A7767" w:rsidRDefault="008650A2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організація консультування педагогічних працівників з питань удосконалення педагогічної майс</w:t>
      </w:r>
      <w:r w:rsidR="003F1B8D">
        <w:rPr>
          <w:sz w:val="24"/>
        </w:rPr>
        <w:t>-</w:t>
      </w:r>
      <w:r w:rsidR="009A7767" w:rsidRPr="009A7767">
        <w:rPr>
          <w:sz w:val="24"/>
        </w:rPr>
        <w:t>терності, методики проведення різних видів занять;</w:t>
      </w:r>
    </w:p>
    <w:p w:rsidR="009A7767" w:rsidRPr="009A7767" w:rsidRDefault="003F1B8D" w:rsidP="009A7767">
      <w:pPr>
        <w:pStyle w:val="afff0"/>
        <w:rPr>
          <w:sz w:val="24"/>
        </w:rPr>
      </w:pPr>
      <w:r>
        <w:rPr>
          <w:sz w:val="24"/>
        </w:rPr>
        <w:lastRenderedPageBreak/>
        <w:t xml:space="preserve">- </w:t>
      </w:r>
      <w:r w:rsidR="009A7767" w:rsidRPr="009A7767">
        <w:rPr>
          <w:sz w:val="24"/>
        </w:rPr>
        <w:t>організація роботи щодо вивчення та узагальнення педагогічного досвіду;</w:t>
      </w:r>
    </w:p>
    <w:p w:rsidR="009A7767" w:rsidRPr="009A7767" w:rsidRDefault="003F1B8D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участь в атестації педагогічних працівників;</w:t>
      </w:r>
    </w:p>
    <w:p w:rsidR="009A7767" w:rsidRPr="009A7767" w:rsidRDefault="003F1B8D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професійне становлення молодих та малодосвідчених вчителів;</w:t>
      </w:r>
    </w:p>
    <w:p w:rsidR="009A7767" w:rsidRPr="009A7767" w:rsidRDefault="003F1B8D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співробітництво з іншими ЗЗСО, науковцями району та області;</w:t>
      </w:r>
    </w:p>
    <w:p w:rsidR="009A7767" w:rsidRPr="003F1B8D" w:rsidRDefault="003F1B8D" w:rsidP="009A7767">
      <w:pPr>
        <w:pStyle w:val="afff0"/>
        <w:rPr>
          <w:b/>
          <w:sz w:val="24"/>
        </w:rPr>
      </w:pPr>
      <w:r>
        <w:rPr>
          <w:b/>
          <w:iCs/>
          <w:sz w:val="24"/>
        </w:rPr>
        <w:t xml:space="preserve">    </w:t>
      </w:r>
      <w:r w:rsidR="009A7767" w:rsidRPr="003F1B8D">
        <w:rPr>
          <w:b/>
          <w:iCs/>
          <w:sz w:val="24"/>
        </w:rPr>
        <w:t>Основні  напрямки  діяльності  Методичної  ради:</w:t>
      </w:r>
    </w:p>
    <w:p w:rsidR="009A7767" w:rsidRPr="009A7767" w:rsidRDefault="003F1B8D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аналіз рівня навчальних досягнень учнів з базових дисциплін;</w:t>
      </w:r>
    </w:p>
    <w:p w:rsidR="009A7767" w:rsidRPr="009A7767" w:rsidRDefault="003F1B8D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організація роботи з опанування новими освітніми технологіями;</w:t>
      </w:r>
    </w:p>
    <w:p w:rsidR="009A7767" w:rsidRPr="009A7767" w:rsidRDefault="003F1B8D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 xml:space="preserve">обговорення методики проведення окремих видів навчальних занять та зміст дидактичних матеріалів до них; </w:t>
      </w:r>
    </w:p>
    <w:p w:rsidR="009A7767" w:rsidRPr="009A7767" w:rsidRDefault="003F1B8D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організація науково-дослідницької роботи учнів;</w:t>
      </w:r>
    </w:p>
    <w:p w:rsidR="009A7767" w:rsidRPr="009A7767" w:rsidRDefault="003F1B8D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використання інформаційних технологій;</w:t>
      </w:r>
    </w:p>
    <w:p w:rsidR="009A7767" w:rsidRPr="009A7767" w:rsidRDefault="003F1B8D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 xml:space="preserve">удосконалення </w:t>
      </w:r>
      <w:r>
        <w:rPr>
          <w:sz w:val="24"/>
        </w:rPr>
        <w:t>навчально-матеріальної бази закладу</w:t>
      </w:r>
      <w:r w:rsidR="009A7767" w:rsidRPr="009A7767">
        <w:rPr>
          <w:sz w:val="24"/>
        </w:rPr>
        <w:t>;</w:t>
      </w:r>
    </w:p>
    <w:p w:rsidR="009A7767" w:rsidRPr="009A7767" w:rsidRDefault="001A6298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вивчення досвіду роботи вчителів, які атестуються;</w:t>
      </w:r>
    </w:p>
    <w:p w:rsidR="009A7767" w:rsidRPr="009A7767" w:rsidRDefault="001A6298" w:rsidP="009A7767">
      <w:pPr>
        <w:pStyle w:val="afff0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реалізація положень про проведення шкільних конкурсів, змагань, олімпіад, турнірів, фестивалів.</w:t>
      </w:r>
    </w:p>
    <w:p w:rsidR="009A7767" w:rsidRPr="001A6298" w:rsidRDefault="001A6298" w:rsidP="009A7767">
      <w:pPr>
        <w:pStyle w:val="afff0"/>
        <w:rPr>
          <w:b/>
          <w:sz w:val="24"/>
        </w:rPr>
      </w:pPr>
      <w:r>
        <w:rPr>
          <w:b/>
          <w:sz w:val="24"/>
        </w:rPr>
        <w:t xml:space="preserve">   </w:t>
      </w:r>
      <w:r w:rsidR="006914E5">
        <w:rPr>
          <w:b/>
          <w:sz w:val="24"/>
        </w:rPr>
        <w:t>4.1.2.</w:t>
      </w:r>
      <w:r>
        <w:rPr>
          <w:b/>
          <w:sz w:val="24"/>
        </w:rPr>
        <w:t xml:space="preserve"> </w:t>
      </w:r>
      <w:r w:rsidR="009A7767" w:rsidRPr="001A6298">
        <w:rPr>
          <w:b/>
          <w:sz w:val="24"/>
        </w:rPr>
        <w:t>Тематика  засідань  методичної  ради на 2023-2024 навчальний рік</w:t>
      </w:r>
    </w:p>
    <w:tbl>
      <w:tblPr>
        <w:tblW w:w="10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6518"/>
        <w:gridCol w:w="1134"/>
        <w:gridCol w:w="1275"/>
        <w:gridCol w:w="1450"/>
      </w:tblGrid>
      <w:tr w:rsidR="009A7767" w:rsidRPr="009A7767" w:rsidTr="00223028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67" w:rsidRPr="001A6298" w:rsidRDefault="009A7767" w:rsidP="009A7767">
            <w:pPr>
              <w:pStyle w:val="afff0"/>
              <w:rPr>
                <w:sz w:val="20"/>
                <w:szCs w:val="20"/>
              </w:rPr>
            </w:pPr>
            <w:r w:rsidRPr="001A6298">
              <w:rPr>
                <w:sz w:val="20"/>
                <w:szCs w:val="20"/>
              </w:rPr>
              <w:t>№</w:t>
            </w:r>
          </w:p>
          <w:p w:rsidR="009A7767" w:rsidRPr="001A6298" w:rsidRDefault="009A7767" w:rsidP="009A776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67" w:rsidRPr="001A6298" w:rsidRDefault="009A7767" w:rsidP="009A7767">
            <w:pPr>
              <w:pStyle w:val="afff0"/>
              <w:rPr>
                <w:sz w:val="20"/>
                <w:szCs w:val="20"/>
              </w:rPr>
            </w:pPr>
            <w:r w:rsidRPr="001A6298">
              <w:rPr>
                <w:sz w:val="20"/>
                <w:szCs w:val="20"/>
              </w:rPr>
              <w:t>Заходи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67" w:rsidRPr="001A6298" w:rsidRDefault="009A7767" w:rsidP="009A7767">
            <w:pPr>
              <w:pStyle w:val="afff0"/>
              <w:rPr>
                <w:sz w:val="20"/>
                <w:szCs w:val="20"/>
              </w:rPr>
            </w:pPr>
            <w:r w:rsidRPr="001A6298">
              <w:rPr>
                <w:sz w:val="20"/>
                <w:szCs w:val="20"/>
              </w:rPr>
              <w:t>Термін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67" w:rsidRPr="001A6298" w:rsidRDefault="009A7767" w:rsidP="009A7767">
            <w:pPr>
              <w:pStyle w:val="afff0"/>
              <w:rPr>
                <w:sz w:val="20"/>
                <w:szCs w:val="20"/>
              </w:rPr>
            </w:pPr>
            <w:r w:rsidRPr="001A6298">
              <w:rPr>
                <w:sz w:val="20"/>
                <w:szCs w:val="20"/>
              </w:rPr>
              <w:t>Відповідаль-ний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1A6298" w:rsidRDefault="00223028" w:rsidP="009A7767">
            <w:pPr>
              <w:pStyle w:val="aff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Відмітка </w:t>
            </w:r>
            <w:r w:rsidR="009A7767" w:rsidRPr="001A6298">
              <w:rPr>
                <w:sz w:val="20"/>
                <w:szCs w:val="20"/>
              </w:rPr>
              <w:t>про</w:t>
            </w:r>
          </w:p>
          <w:p w:rsidR="009A7767" w:rsidRPr="001A6298" w:rsidRDefault="009A7767" w:rsidP="009A7767">
            <w:pPr>
              <w:pStyle w:val="afff0"/>
              <w:rPr>
                <w:sz w:val="20"/>
                <w:szCs w:val="20"/>
              </w:rPr>
            </w:pPr>
            <w:r w:rsidRPr="001A6298">
              <w:rPr>
                <w:sz w:val="20"/>
                <w:szCs w:val="20"/>
              </w:rPr>
              <w:t>виконання</w:t>
            </w:r>
          </w:p>
        </w:tc>
      </w:tr>
      <w:tr w:rsidR="009A7767" w:rsidRPr="009A7767" w:rsidTr="00223028">
        <w:trPr>
          <w:trHeight w:val="279"/>
          <w:jc w:val="center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1A6298" w:rsidRDefault="009A7767" w:rsidP="009A7767">
            <w:pPr>
              <w:pStyle w:val="afff0"/>
              <w:rPr>
                <w:b/>
                <w:sz w:val="24"/>
              </w:rPr>
            </w:pPr>
            <w:r w:rsidRPr="001A6298">
              <w:rPr>
                <w:b/>
                <w:sz w:val="24"/>
              </w:rPr>
              <w:t>Засідання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223028">
        <w:trPr>
          <w:trHeight w:val="983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  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  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  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«Панорама ідей»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1.Обговорення і затвердження плану роботи МР на 2023-2024 н.р.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2.Розподіл обов’язків між членами МР.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3.Затвердження плану роботи щодо підготовки учнів до проведення І та ІІ етапів Всеукраїнських олімпіад з базових дисциплін.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4.Обговорення і затвердження планів роботи ШМО на 2023-2024 н.р. Затвердження плану проведення предметних тижнів на 2023-2024 н.р.</w:t>
            </w:r>
          </w:p>
          <w:p w:rsidR="001A6298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5.Обговорення нових навчальних програм, підручників, </w:t>
            </w:r>
            <w:r w:rsidR="001A6298">
              <w:rPr>
                <w:sz w:val="24"/>
              </w:rPr>
              <w:t>інст-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руктивно-методичних рекомендацій МОН МС України щодо викладання навчальних предметів в 2023-2024 н.р.</w:t>
            </w:r>
          </w:p>
          <w:p w:rsidR="001A6298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6. Про організацію роботи по підвищенню педагогічної майс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терності, вивченню і узагальненню педагогічного досвіду.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7. Про проходження атестації педпрацівниками школи у 2023-2024 навчальному році.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8. Про організацію роботи МАН.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9. Про участь в інтелектуальних змаганнях з базових дисциплін серед учнів  сільських шкіл.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10. Про методичне діагностування, анкетування членів педколективу.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Серпень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</w:t>
            </w:r>
            <w:r w:rsidR="00223028">
              <w:rPr>
                <w:sz w:val="24"/>
              </w:rPr>
              <w:t>-</w:t>
            </w:r>
            <w:r w:rsidRPr="009A7767">
              <w:rPr>
                <w:sz w:val="24"/>
              </w:rPr>
              <w:t>ва О.М.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223028">
        <w:trPr>
          <w:jc w:val="center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363047" w:rsidRDefault="009A7767" w:rsidP="009A7767">
            <w:pPr>
              <w:pStyle w:val="afff0"/>
              <w:rPr>
                <w:b/>
                <w:sz w:val="24"/>
              </w:rPr>
            </w:pPr>
            <w:r w:rsidRPr="00363047">
              <w:rPr>
                <w:b/>
                <w:sz w:val="24"/>
              </w:rPr>
              <w:t>Засідання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223028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   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   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«Методичні дослідження»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1.Робота з обдарованими дітьми. Звіт координаторів секцій МАН про хід науково – дослідницької роботи.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2. Аналіз проведення І етапу Всеукраїнських олімпіад з базових дисциплін та затвердження списків учнів для участі у ІІ етапі.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3. Аналіз участі в очно-заочних інтелектуальних змаганнях з базових дисциплін серед учнів</w:t>
            </w:r>
            <w:r w:rsidR="00363047">
              <w:rPr>
                <w:sz w:val="24"/>
              </w:rPr>
              <w:t xml:space="preserve"> сільських шкіл Одеської обл</w:t>
            </w:r>
            <w:r w:rsidRPr="009A7767">
              <w:rPr>
                <w:sz w:val="24"/>
              </w:rPr>
              <w:t>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4. Затвердження списку вчителів-учасників конкурсу «Вчитель року – 2024».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5. Особливості роботи педагогічного колективу над науково-методичною проблемою в поточному навчальному році.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Жовтень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363047" w:rsidRPr="009A7767" w:rsidTr="00223028">
        <w:trPr>
          <w:jc w:val="center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7" w:rsidRPr="00363047" w:rsidRDefault="00363047" w:rsidP="009A7767">
            <w:pPr>
              <w:pStyle w:val="afff0"/>
              <w:rPr>
                <w:b/>
                <w:sz w:val="24"/>
              </w:rPr>
            </w:pPr>
            <w:r w:rsidRPr="00363047">
              <w:rPr>
                <w:b/>
                <w:sz w:val="24"/>
              </w:rPr>
              <w:t>Засідання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7" w:rsidRPr="009A7767" w:rsidRDefault="00363047" w:rsidP="009A7767">
            <w:pPr>
              <w:pStyle w:val="afff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7" w:rsidRPr="009A7767" w:rsidRDefault="00363047" w:rsidP="009A7767">
            <w:pPr>
              <w:pStyle w:val="afff0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7" w:rsidRPr="009A7767" w:rsidRDefault="0036304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223028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«Педагогічні дебати»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1.Пдсумки навчально-виховного процесу у І семестрі 2023/24 навчального року.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2. Аналіз роботи з обдарованими дітьми протягом І семестру 2023/2024 навчального року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3.Гурткова та позакласна робота: аналіз проведеної роботи.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4. Про хід атестації педагогічних працівників.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5. Посилення зв’язку шкільних предметів із життєвими потребами дітей як майбутніх громадян (НУШ).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Січень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363047" w:rsidRPr="009A7767" w:rsidTr="00223028">
        <w:trPr>
          <w:jc w:val="center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7" w:rsidRPr="00363047" w:rsidRDefault="00363047" w:rsidP="009A7767">
            <w:pPr>
              <w:pStyle w:val="afff0"/>
              <w:rPr>
                <w:b/>
                <w:sz w:val="24"/>
              </w:rPr>
            </w:pPr>
            <w:r w:rsidRPr="00363047">
              <w:rPr>
                <w:b/>
                <w:sz w:val="24"/>
              </w:rPr>
              <w:t>Засідання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7" w:rsidRPr="009A7767" w:rsidRDefault="00363047" w:rsidP="009A7767">
            <w:pPr>
              <w:pStyle w:val="afff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7" w:rsidRPr="009A7767" w:rsidRDefault="00363047" w:rsidP="009A7767">
            <w:pPr>
              <w:pStyle w:val="afff0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7" w:rsidRPr="009A7767" w:rsidRDefault="0036304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223028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«Засідання круглого столу»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1. Про підсумки атестації учителів у 2024 році.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2. Про організацію і підготовку учнів до ДПА – ЗНО.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3. Асистент вчителя – помічник для вчителя і друг для учня з ООП (аналіз роботи, поради).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4. Особливості впровадження Нової Української Школи в 6-му класі (аналіз роботи, питання-відповіді, обмін досвідом).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5. Про участь учителів школи у Методичному фестивалі.</w:t>
            </w:r>
          </w:p>
          <w:p w:rsidR="009A7767" w:rsidRPr="009A7767" w:rsidRDefault="009A7767" w:rsidP="009A7767">
            <w:pPr>
              <w:pStyle w:val="afff0"/>
              <w:rPr>
                <w:bCs/>
                <w:sz w:val="24"/>
              </w:rPr>
            </w:pPr>
            <w:r w:rsidRPr="009A7767">
              <w:rPr>
                <w:sz w:val="24"/>
              </w:rPr>
              <w:t>6. Створення сучасного освітнього простору для формування компетентної особистості учня.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363047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Бере</w:t>
            </w:r>
            <w:r w:rsidR="009A7767" w:rsidRPr="009A7767">
              <w:rPr>
                <w:sz w:val="24"/>
              </w:rPr>
              <w:t>зень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224EC5" w:rsidRPr="009A7767" w:rsidTr="00223028">
        <w:trPr>
          <w:jc w:val="center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5" w:rsidRPr="00224EC5" w:rsidRDefault="00224EC5" w:rsidP="009A7767">
            <w:pPr>
              <w:pStyle w:val="afff0"/>
              <w:rPr>
                <w:b/>
                <w:sz w:val="24"/>
              </w:rPr>
            </w:pPr>
            <w:r w:rsidRPr="00224EC5">
              <w:rPr>
                <w:b/>
                <w:sz w:val="24"/>
              </w:rPr>
              <w:t>Засідання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5" w:rsidRPr="009A7767" w:rsidRDefault="00224EC5" w:rsidP="009A7767">
            <w:pPr>
              <w:pStyle w:val="afff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5" w:rsidRPr="009A7767" w:rsidRDefault="00224EC5" w:rsidP="009A7767">
            <w:pPr>
              <w:pStyle w:val="afff0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5" w:rsidRPr="009A7767" w:rsidRDefault="00224EC5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223028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«Панорама творчих звітів»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 1.Експертна оцінка діяльності МР, шкільних МО, ШМВ, Команди супроводу за 2023/2024 н.р.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 2. Звіт щодо проведення предметних тижнів.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 3. Стан роботи ШМВ (звіти наставників).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 4. Виконання навчальних планів та програм.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 5. Підсумки моніторингу навчального процесу у 2023/2024 навчальному році.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 6. Обговорення проєкту річного плану роботи та плану Методичної ради на наступний навчальний рік.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7. Про організоване закінчення 2023/2024 навчального року та особливості проведення ДПА / ЗНО учнів 4,9,11-х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Червень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СелезньоваО.М.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</w:tbl>
    <w:p w:rsidR="009A7767" w:rsidRPr="009A7767" w:rsidRDefault="009A7767" w:rsidP="009A7767">
      <w:pPr>
        <w:pStyle w:val="afff0"/>
        <w:rPr>
          <w:sz w:val="24"/>
        </w:rPr>
      </w:pPr>
    </w:p>
    <w:p w:rsidR="009A7767" w:rsidRPr="00525DD2" w:rsidRDefault="009A7767" w:rsidP="009A7767">
      <w:pPr>
        <w:pStyle w:val="afff0"/>
        <w:rPr>
          <w:b/>
          <w:sz w:val="24"/>
        </w:rPr>
      </w:pPr>
      <w:r w:rsidRPr="00525DD2">
        <w:rPr>
          <w:b/>
          <w:sz w:val="24"/>
        </w:rPr>
        <w:t>4.1.3. Організація роботи методичних об’єднань закладу освіти</w:t>
      </w:r>
    </w:p>
    <w:p w:rsidR="00224EC5" w:rsidRDefault="009A7767" w:rsidP="00525DD2">
      <w:pPr>
        <w:pStyle w:val="afff0"/>
        <w:jc w:val="both"/>
        <w:rPr>
          <w:sz w:val="24"/>
        </w:rPr>
      </w:pPr>
      <w:r w:rsidRPr="009A7767">
        <w:rPr>
          <w:sz w:val="24"/>
        </w:rPr>
        <w:t xml:space="preserve">      За змістом  робота методичного об’єднання вчителів спрямована на поглиблення знань учите</w:t>
      </w:r>
      <w:r w:rsidR="00224EC5">
        <w:rPr>
          <w:sz w:val="24"/>
        </w:rPr>
        <w:t>-</w:t>
      </w:r>
      <w:r w:rsidRPr="009A7767">
        <w:rPr>
          <w:sz w:val="24"/>
        </w:rPr>
        <w:t xml:space="preserve">лів з питань методики,  педагогіки, психології, розвитку прогностично-аналітичних умінь. </w:t>
      </w:r>
      <w:r w:rsidR="00224EC5">
        <w:rPr>
          <w:sz w:val="24"/>
        </w:rPr>
        <w:t xml:space="preserve"> </w:t>
      </w:r>
    </w:p>
    <w:p w:rsidR="009A7767" w:rsidRPr="009A7767" w:rsidRDefault="00224EC5" w:rsidP="00525DD2">
      <w:pPr>
        <w:pStyle w:val="afff0"/>
        <w:jc w:val="both"/>
        <w:rPr>
          <w:sz w:val="24"/>
        </w:rPr>
      </w:pPr>
      <w:r>
        <w:rPr>
          <w:sz w:val="24"/>
        </w:rPr>
        <w:t xml:space="preserve">      </w:t>
      </w:r>
      <w:r w:rsidR="009A7767" w:rsidRPr="009A7767">
        <w:rPr>
          <w:sz w:val="24"/>
        </w:rPr>
        <w:t>Протягом навчального року з вчителями проводиться різнорівнева методична роб</w:t>
      </w:r>
      <w:r>
        <w:rPr>
          <w:sz w:val="24"/>
        </w:rPr>
        <w:t xml:space="preserve">ота, </w:t>
      </w:r>
      <w:r w:rsidR="009A7767" w:rsidRPr="009A7767">
        <w:rPr>
          <w:sz w:val="24"/>
        </w:rPr>
        <w:t>яка по</w:t>
      </w:r>
      <w:r>
        <w:rPr>
          <w:sz w:val="24"/>
        </w:rPr>
        <w:t>-</w:t>
      </w:r>
      <w:r w:rsidR="009A7767" w:rsidRPr="009A7767">
        <w:rPr>
          <w:sz w:val="24"/>
        </w:rPr>
        <w:t>єднує в собі колективні  та індивідуальні форми.</w:t>
      </w:r>
    </w:p>
    <w:p w:rsidR="009A7767" w:rsidRPr="009A7767" w:rsidRDefault="00224EC5" w:rsidP="00525DD2">
      <w:pPr>
        <w:pStyle w:val="afff0"/>
        <w:jc w:val="both"/>
        <w:rPr>
          <w:sz w:val="24"/>
        </w:rPr>
      </w:pPr>
      <w:r>
        <w:rPr>
          <w:sz w:val="24"/>
        </w:rPr>
        <w:t xml:space="preserve">     </w:t>
      </w:r>
      <w:r w:rsidR="009A7767" w:rsidRPr="009A7767">
        <w:rPr>
          <w:sz w:val="24"/>
        </w:rPr>
        <w:t>В роботі методичного об’єднання приділяється велика увага:</w:t>
      </w:r>
    </w:p>
    <w:p w:rsidR="009A7767" w:rsidRPr="009A7767" w:rsidRDefault="00224EC5" w:rsidP="00525DD2">
      <w:pPr>
        <w:pStyle w:val="afff0"/>
        <w:jc w:val="both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вивчення та обговорення директивних та нормативних документів в галузі освіти;</w:t>
      </w:r>
    </w:p>
    <w:p w:rsidR="009A7767" w:rsidRPr="009A7767" w:rsidRDefault="00224EC5" w:rsidP="00525DD2">
      <w:pPr>
        <w:pStyle w:val="afff0"/>
        <w:jc w:val="both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планування роботи на навчальний рік;</w:t>
      </w:r>
    </w:p>
    <w:p w:rsidR="009A7767" w:rsidRPr="009A7767" w:rsidRDefault="00224EC5" w:rsidP="00525DD2">
      <w:pPr>
        <w:pStyle w:val="afff0"/>
        <w:jc w:val="both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обговорення навчальних програм;</w:t>
      </w:r>
    </w:p>
    <w:p w:rsidR="009A7767" w:rsidRPr="009A7767" w:rsidRDefault="00224EC5" w:rsidP="00525DD2">
      <w:pPr>
        <w:pStyle w:val="afff0"/>
        <w:jc w:val="both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заходи щодо посилення позитивної мотивації навчання учнів, підвищення якості знань та рівня навчальних досягнень учнів з навчальних базових дисциплін;</w:t>
      </w:r>
    </w:p>
    <w:p w:rsidR="009A7767" w:rsidRPr="009A7767" w:rsidRDefault="00224EC5" w:rsidP="00525DD2">
      <w:pPr>
        <w:pStyle w:val="afff0"/>
        <w:jc w:val="both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методична допомога молодим вчителям;</w:t>
      </w:r>
    </w:p>
    <w:p w:rsidR="009A7767" w:rsidRPr="009A7767" w:rsidRDefault="00480126" w:rsidP="00525DD2">
      <w:pPr>
        <w:pStyle w:val="afff0"/>
        <w:jc w:val="both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підвищення фахового рівня вчителів з урахуванням особистісних можливостей кожного вчителя;</w:t>
      </w:r>
    </w:p>
    <w:p w:rsidR="009A7767" w:rsidRPr="009A7767" w:rsidRDefault="00480126" w:rsidP="00525DD2">
      <w:pPr>
        <w:pStyle w:val="afff0"/>
        <w:jc w:val="both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використання форм продуктивного навчання, збільшення обсягів самостійних, творчих завдань;</w:t>
      </w:r>
    </w:p>
    <w:p w:rsidR="009A7767" w:rsidRPr="009A7767" w:rsidRDefault="00480126" w:rsidP="00525DD2">
      <w:pPr>
        <w:pStyle w:val="afff0"/>
        <w:jc w:val="both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надання методичної та науково-інформаційної допомоги секціям наукового товариства учнів;</w:t>
      </w:r>
    </w:p>
    <w:p w:rsidR="009A7767" w:rsidRPr="009A7767" w:rsidRDefault="00480126" w:rsidP="00525DD2">
      <w:pPr>
        <w:pStyle w:val="afff0"/>
        <w:jc w:val="both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індивідуальна робота з обдарованими та здібними дітьми з метою підготовки їх до предметних олімпіад, інтелектуальних конкурсів, захисту науково-дослідницької роботи в Малої академії наук;</w:t>
      </w:r>
    </w:p>
    <w:p w:rsidR="009A7767" w:rsidRPr="009A7767" w:rsidRDefault="00734E50" w:rsidP="00525DD2">
      <w:pPr>
        <w:pStyle w:val="afff0"/>
        <w:jc w:val="both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обговорення та підведення підсумків методичної роботи методичного об’єднання за І семестр, ІІ семестр, за навчальний рік;</w:t>
      </w:r>
    </w:p>
    <w:p w:rsidR="009A7767" w:rsidRPr="009A7767" w:rsidRDefault="00734E50" w:rsidP="00525DD2">
      <w:pPr>
        <w:pStyle w:val="afff0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="009A7767" w:rsidRPr="009A7767">
        <w:rPr>
          <w:sz w:val="24"/>
        </w:rPr>
        <w:t>затвердження змісту контрольних робіт, олімпіадних та конкурсних завдань;</w:t>
      </w:r>
    </w:p>
    <w:p w:rsidR="009A7767" w:rsidRPr="009A7767" w:rsidRDefault="00734E50" w:rsidP="00525DD2">
      <w:pPr>
        <w:pStyle w:val="afff0"/>
        <w:jc w:val="both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аналіз контрольних робіт, зрізів знань, підсумків олімпіад та тематичного оцінювання;</w:t>
      </w:r>
    </w:p>
    <w:p w:rsidR="009A7767" w:rsidRPr="009A7767" w:rsidRDefault="00734E50" w:rsidP="00525DD2">
      <w:pPr>
        <w:pStyle w:val="afff0"/>
        <w:jc w:val="both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стан позакласної роботи з предмету;</w:t>
      </w:r>
    </w:p>
    <w:p w:rsidR="009A7767" w:rsidRPr="009A7767" w:rsidRDefault="00734E50" w:rsidP="00525DD2">
      <w:pPr>
        <w:pStyle w:val="afff0"/>
        <w:jc w:val="both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огляд новинок методичної літератури;</w:t>
      </w:r>
    </w:p>
    <w:p w:rsidR="009A7767" w:rsidRPr="009A7767" w:rsidRDefault="00734E50" w:rsidP="00525DD2">
      <w:pPr>
        <w:pStyle w:val="afff0"/>
        <w:jc w:val="both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підсумки атестації вчителів;</w:t>
      </w:r>
    </w:p>
    <w:p w:rsidR="009A7767" w:rsidRPr="009A7767" w:rsidRDefault="00734E50" w:rsidP="00525DD2">
      <w:pPr>
        <w:pStyle w:val="afff0"/>
        <w:jc w:val="both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організація повторення вивченого матеріалу в кінці навчального року, перевірка виконання навчальних програм;</w:t>
      </w:r>
    </w:p>
    <w:p w:rsidR="009A7767" w:rsidRPr="009A7767" w:rsidRDefault="00734E50" w:rsidP="00525DD2">
      <w:pPr>
        <w:pStyle w:val="afff0"/>
        <w:jc w:val="both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творчий звіт молодих учителів, вчителів, які мають педагогічні звання, вчителів-наставників;</w:t>
      </w:r>
    </w:p>
    <w:p w:rsidR="009A7767" w:rsidRDefault="00734E50" w:rsidP="00525DD2">
      <w:pPr>
        <w:pStyle w:val="afff0"/>
        <w:jc w:val="both"/>
        <w:rPr>
          <w:sz w:val="24"/>
        </w:rPr>
      </w:pPr>
      <w:r>
        <w:rPr>
          <w:sz w:val="24"/>
        </w:rPr>
        <w:t xml:space="preserve">- </w:t>
      </w:r>
      <w:r w:rsidR="009A7767" w:rsidRPr="009A7767">
        <w:rPr>
          <w:sz w:val="24"/>
        </w:rPr>
        <w:t>збагачення науково-методичного забезпечення за рахуно</w:t>
      </w:r>
      <w:r>
        <w:rPr>
          <w:sz w:val="24"/>
        </w:rPr>
        <w:t>к творчих внесків учителів закладу</w:t>
      </w:r>
      <w:r w:rsidR="009A7767" w:rsidRPr="009A7767">
        <w:rPr>
          <w:sz w:val="24"/>
        </w:rPr>
        <w:t>, розширення видавницької діяльності.</w:t>
      </w:r>
    </w:p>
    <w:p w:rsidR="00525DD2" w:rsidRPr="009A7767" w:rsidRDefault="00525DD2" w:rsidP="00525DD2">
      <w:pPr>
        <w:pStyle w:val="afff0"/>
        <w:jc w:val="both"/>
        <w:rPr>
          <w:sz w:val="24"/>
        </w:rPr>
      </w:pPr>
    </w:p>
    <w:tbl>
      <w:tblPr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572"/>
        <w:gridCol w:w="1424"/>
        <w:gridCol w:w="1702"/>
        <w:gridCol w:w="1788"/>
      </w:tblGrid>
      <w:tr w:rsidR="009A7767" w:rsidRPr="009A7767" w:rsidTr="00946C3D">
        <w:trPr>
          <w:trHeight w:val="51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67" w:rsidRPr="00946C3D" w:rsidRDefault="00525DD2" w:rsidP="00946C3D">
            <w:pPr>
              <w:pStyle w:val="afff0"/>
              <w:rPr>
                <w:sz w:val="22"/>
                <w:szCs w:val="22"/>
              </w:rPr>
            </w:pPr>
            <w:r w:rsidRPr="00946C3D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67" w:rsidRPr="00946C3D" w:rsidRDefault="009A7767" w:rsidP="00946C3D">
            <w:pPr>
              <w:pStyle w:val="afff0"/>
              <w:rPr>
                <w:sz w:val="22"/>
                <w:szCs w:val="22"/>
              </w:rPr>
            </w:pPr>
            <w:r w:rsidRPr="00946C3D">
              <w:rPr>
                <w:sz w:val="22"/>
                <w:szCs w:val="22"/>
              </w:rPr>
              <w:t>Захід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67" w:rsidRPr="00946C3D" w:rsidRDefault="009A7767" w:rsidP="00946C3D">
            <w:pPr>
              <w:pStyle w:val="afff0"/>
              <w:rPr>
                <w:sz w:val="22"/>
                <w:szCs w:val="22"/>
              </w:rPr>
            </w:pPr>
            <w:r w:rsidRPr="00946C3D">
              <w:rPr>
                <w:sz w:val="22"/>
                <w:szCs w:val="22"/>
              </w:rPr>
              <w:t>Термін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67" w:rsidRPr="00946C3D" w:rsidRDefault="009A7767" w:rsidP="00946C3D">
            <w:pPr>
              <w:pStyle w:val="afff0"/>
              <w:rPr>
                <w:sz w:val="22"/>
                <w:szCs w:val="22"/>
              </w:rPr>
            </w:pPr>
            <w:r w:rsidRPr="00946C3D">
              <w:rPr>
                <w:sz w:val="22"/>
                <w:szCs w:val="22"/>
              </w:rPr>
              <w:t>Відповідальний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67" w:rsidRPr="00946C3D" w:rsidRDefault="009A7767" w:rsidP="00946C3D">
            <w:pPr>
              <w:pStyle w:val="afff0"/>
              <w:rPr>
                <w:sz w:val="22"/>
                <w:szCs w:val="22"/>
              </w:rPr>
            </w:pPr>
            <w:r w:rsidRPr="00946C3D">
              <w:rPr>
                <w:sz w:val="22"/>
                <w:szCs w:val="22"/>
              </w:rPr>
              <w:t>Відмітка</w:t>
            </w:r>
          </w:p>
          <w:p w:rsidR="009A7767" w:rsidRPr="00946C3D" w:rsidRDefault="009A7767" w:rsidP="00946C3D">
            <w:pPr>
              <w:pStyle w:val="afff0"/>
              <w:rPr>
                <w:sz w:val="22"/>
                <w:szCs w:val="22"/>
              </w:rPr>
            </w:pPr>
            <w:r w:rsidRPr="00946C3D">
              <w:rPr>
                <w:sz w:val="22"/>
                <w:szCs w:val="22"/>
              </w:rPr>
              <w:t>про виконання</w:t>
            </w:r>
          </w:p>
        </w:tc>
      </w:tr>
      <w:tr w:rsidR="009A7767" w:rsidRPr="009A7767" w:rsidTr="00946C3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Створити методичну раду школи у складі: </w:t>
            </w:r>
            <w:r w:rsidRPr="00A9217F">
              <w:rPr>
                <w:b/>
                <w:sz w:val="24"/>
              </w:rPr>
              <w:t>Селезньової О.М., Коваленко Є.К., Салиган Т.О., Сілаєвої Т.Л., Бойкової І.П., Ніколенко Л.П., Глазиріної О.І., Муравльової Т.І.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46C3D">
            <w:pPr>
              <w:pStyle w:val="afff0"/>
              <w:jc w:val="center"/>
              <w:rPr>
                <w:sz w:val="24"/>
              </w:rPr>
            </w:pPr>
            <w:r w:rsidRPr="009A7767">
              <w:rPr>
                <w:sz w:val="24"/>
                <w:lang w:val="en-US"/>
              </w:rPr>
              <w:t xml:space="preserve">До </w:t>
            </w:r>
            <w:r w:rsidR="00946C3D">
              <w:rPr>
                <w:sz w:val="24"/>
              </w:rPr>
              <w:t>20.08.2023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46C3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Організ</w:t>
            </w:r>
            <w:r w:rsidR="00B843FB">
              <w:rPr>
                <w:sz w:val="24"/>
              </w:rPr>
              <w:t>увати роботу шкільних методич.</w:t>
            </w:r>
            <w:r w:rsidRPr="009A7767">
              <w:rPr>
                <w:sz w:val="24"/>
              </w:rPr>
              <w:t xml:space="preserve"> об’єднань: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1) вчителів початкових класів;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2) вчите</w:t>
            </w:r>
            <w:r w:rsidR="00B843FB">
              <w:rPr>
                <w:sz w:val="24"/>
              </w:rPr>
              <w:t>лів українсь</w:t>
            </w:r>
            <w:r w:rsidR="00946C3D">
              <w:rPr>
                <w:sz w:val="24"/>
              </w:rPr>
              <w:t>кої мови, літ., зарубіжної літ</w:t>
            </w:r>
            <w:r w:rsidR="00B843FB">
              <w:rPr>
                <w:sz w:val="24"/>
              </w:rPr>
              <w:t>.</w:t>
            </w:r>
            <w:r w:rsidRPr="009A7767">
              <w:rPr>
                <w:sz w:val="24"/>
              </w:rPr>
              <w:t>;</w:t>
            </w:r>
          </w:p>
          <w:p w:rsidR="009A7767" w:rsidRPr="009A7767" w:rsidRDefault="00D74676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3) вчит.</w:t>
            </w:r>
            <w:r w:rsidR="009A7767" w:rsidRPr="009A7767">
              <w:rPr>
                <w:sz w:val="24"/>
              </w:rPr>
              <w:t xml:space="preserve"> математики, фізики, хімії та </w:t>
            </w:r>
            <w:r>
              <w:rPr>
                <w:sz w:val="24"/>
              </w:rPr>
              <w:t>інформати</w:t>
            </w:r>
            <w:r w:rsidR="009A7767" w:rsidRPr="009A7767">
              <w:rPr>
                <w:sz w:val="24"/>
              </w:rPr>
              <w:t>ки;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4) вчителів історії, географії, природничих наук, біо</w:t>
            </w:r>
            <w:r w:rsidR="00A9217F">
              <w:rPr>
                <w:sz w:val="24"/>
              </w:rPr>
              <w:t>-</w:t>
            </w:r>
            <w:r w:rsidRPr="009A7767">
              <w:rPr>
                <w:sz w:val="24"/>
              </w:rPr>
              <w:t>логії, природознавства;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5) вчителів іноземних мов; 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6) вчителів естетичного циклу, фізичної культури та основ здоров’я;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7) класних керівників.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Вересень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Селезньова 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О.М.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46C3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3.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Визначити методичну тему роботи кожного мето</w:t>
            </w:r>
            <w:r w:rsidR="00946C3D">
              <w:rPr>
                <w:sz w:val="24"/>
              </w:rPr>
              <w:t>-</w:t>
            </w:r>
            <w:r w:rsidRPr="009A7767">
              <w:rPr>
                <w:sz w:val="24"/>
              </w:rPr>
              <w:t xml:space="preserve">дичного об’єднання </w:t>
            </w:r>
            <w:r w:rsidR="00A51832">
              <w:rPr>
                <w:sz w:val="24"/>
              </w:rPr>
              <w:t>в межах методич</w:t>
            </w:r>
            <w:r w:rsidR="00C21C02">
              <w:rPr>
                <w:sz w:val="24"/>
              </w:rPr>
              <w:t xml:space="preserve"> теми закладу.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Вересень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Керівники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МО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46C3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4.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Продовжити вивчення та обговорення директивних та нормативних документів Міністерства освіти і науки України</w:t>
            </w:r>
            <w:r w:rsidR="00C21C02">
              <w:rPr>
                <w:sz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Керівники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МО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46C3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5.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Продовжити роботу методичних об’єднань щодо забезпечення належних умов впровадження  «Кон</w:t>
            </w:r>
            <w:r w:rsidR="00946C3D">
              <w:rPr>
                <w:sz w:val="24"/>
              </w:rPr>
              <w:t>-</w:t>
            </w:r>
            <w:r w:rsidRPr="009A7767">
              <w:rPr>
                <w:sz w:val="24"/>
              </w:rPr>
              <w:t>цепції Нової української школи» та “Концепції про</w:t>
            </w:r>
            <w:r w:rsidR="00946C3D">
              <w:rPr>
                <w:sz w:val="24"/>
              </w:rPr>
              <w:t>-</w:t>
            </w:r>
            <w:r w:rsidRPr="009A7767">
              <w:rPr>
                <w:sz w:val="24"/>
              </w:rPr>
              <w:t>фільного навчання в старшій школі”.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Протягом року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Керівники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МО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46C3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6.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Опрацювати інструктивно-методичні рекомендації щодо викладання базових дисциплін, перелік нав</w:t>
            </w:r>
            <w:r w:rsidR="001E4F83">
              <w:rPr>
                <w:sz w:val="24"/>
              </w:rPr>
              <w:t>-</w:t>
            </w:r>
            <w:r w:rsidRPr="009A7767">
              <w:rPr>
                <w:sz w:val="24"/>
              </w:rPr>
              <w:t>чал</w:t>
            </w:r>
            <w:r w:rsidR="00946C3D">
              <w:rPr>
                <w:sz w:val="24"/>
              </w:rPr>
              <w:t>ьних підручників та посібників,</w:t>
            </w:r>
            <w:r w:rsidRPr="009A7767">
              <w:rPr>
                <w:sz w:val="24"/>
              </w:rPr>
              <w:t>рекомендованих до використання у 2023/2024 навчальному році.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10.09.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Керівники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МО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46C3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7.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Визначити теми самоосвіти та підвищення профе</w:t>
            </w:r>
            <w:r w:rsidR="00946C3D">
              <w:rPr>
                <w:sz w:val="24"/>
              </w:rPr>
              <w:t>-</w:t>
            </w:r>
            <w:r w:rsidRPr="009A7767">
              <w:rPr>
                <w:sz w:val="24"/>
              </w:rPr>
              <w:t>сійної майстерності вчителів в межах проблеми ме</w:t>
            </w:r>
            <w:r w:rsidR="00946C3D">
              <w:rPr>
                <w:sz w:val="24"/>
              </w:rPr>
              <w:t>-</w:t>
            </w:r>
            <w:r w:rsidRPr="009A7767">
              <w:rPr>
                <w:sz w:val="24"/>
              </w:rPr>
              <w:t>тодичних об’єднань.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Вересень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Керівники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МО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46C3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8.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Поновити методичні та діагностичні карти даних професійно</w:t>
            </w:r>
            <w:r w:rsidR="00946C3D">
              <w:rPr>
                <w:sz w:val="24"/>
              </w:rPr>
              <w:t>ї підготовки вчителів метод</w:t>
            </w:r>
            <w:r w:rsidR="00560321">
              <w:rPr>
                <w:sz w:val="24"/>
              </w:rPr>
              <w:t>.</w:t>
            </w:r>
            <w:r w:rsidRPr="009A7767">
              <w:rPr>
                <w:sz w:val="24"/>
              </w:rPr>
              <w:t xml:space="preserve"> об’єднань.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Вересень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Керівники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МО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46C3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9.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Проводити засідання методичних об’єднань вчите</w:t>
            </w:r>
            <w:r w:rsidR="00560321">
              <w:rPr>
                <w:sz w:val="24"/>
              </w:rPr>
              <w:t>-</w:t>
            </w:r>
            <w:r w:rsidRPr="009A7767">
              <w:rPr>
                <w:sz w:val="24"/>
              </w:rPr>
              <w:t>лів, інструктивно-методичні наради (за планами ро</w:t>
            </w:r>
            <w:r w:rsidR="00560321">
              <w:rPr>
                <w:sz w:val="24"/>
              </w:rPr>
              <w:t>-</w:t>
            </w:r>
            <w:r w:rsidRPr="009A7767">
              <w:rPr>
                <w:sz w:val="24"/>
              </w:rPr>
              <w:t>боти методичних об’єднань).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4 рази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на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Керівники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МО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46C3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10.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Брати активну участь у науково-методичних захо</w:t>
            </w:r>
            <w:r w:rsidR="00946C3D">
              <w:rPr>
                <w:sz w:val="24"/>
              </w:rPr>
              <w:t>-дах закладу</w:t>
            </w:r>
            <w:r w:rsidRPr="009A7767">
              <w:rPr>
                <w:sz w:val="24"/>
              </w:rPr>
              <w:t>,  району, області.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46C3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11.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Організувати підготовку вчителів – членів методич</w:t>
            </w:r>
            <w:r w:rsidR="003B1B0E">
              <w:rPr>
                <w:sz w:val="24"/>
              </w:rPr>
              <w:t>-</w:t>
            </w:r>
            <w:r w:rsidRPr="009A7767">
              <w:rPr>
                <w:sz w:val="24"/>
              </w:rPr>
              <w:t>ного об’єднання до чергової атестації. Обговорити заходи надання методичної допомоги вчителям, які атестуються.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20.10.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Керівники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МО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46C3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lastRenderedPageBreak/>
              <w:t>12.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Організувати взаємовідвідування уроків вчителями методичних об’єднань.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Керівники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МО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46C3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13.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Організувати вивчення та обговорення сучасних ме</w:t>
            </w:r>
            <w:r w:rsidR="003B1B0E">
              <w:rPr>
                <w:sz w:val="24"/>
              </w:rPr>
              <w:t>-</w:t>
            </w:r>
            <w:r w:rsidRPr="009A7767">
              <w:rPr>
                <w:sz w:val="24"/>
              </w:rPr>
              <w:t>тодик, інноваційних технологій, передового досвіду викладання базових предметів.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Керівники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МО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46C3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14.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Підготувати та подати на погодження матеріали з навчальних предметів до державної підсумкової атестації учнів 4-х, 9-х  класів.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01.05.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Керівники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МО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46C3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15.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Узагальнити науково-теоретичну та методичну ро</w:t>
            </w:r>
            <w:r w:rsidR="003B1B0E">
              <w:rPr>
                <w:sz w:val="24"/>
              </w:rPr>
              <w:t>-</w:t>
            </w:r>
            <w:r w:rsidRPr="009A7767">
              <w:rPr>
                <w:sz w:val="24"/>
              </w:rPr>
              <w:t>боту методичних об’єднань за навчальний рік. Скласти звіт.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Травень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Керівники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МО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</w:tbl>
    <w:p w:rsidR="009A7767" w:rsidRPr="009A7767" w:rsidRDefault="009A7767" w:rsidP="009A7767">
      <w:pPr>
        <w:pStyle w:val="afff0"/>
        <w:rPr>
          <w:sz w:val="24"/>
        </w:rPr>
      </w:pPr>
    </w:p>
    <w:p w:rsidR="009A7767" w:rsidRPr="003B1B0E" w:rsidRDefault="0058486D" w:rsidP="009A7767">
      <w:pPr>
        <w:pStyle w:val="afff0"/>
        <w:rPr>
          <w:b/>
          <w:sz w:val="24"/>
        </w:rPr>
      </w:pPr>
      <w:r>
        <w:rPr>
          <w:b/>
          <w:sz w:val="24"/>
        </w:rPr>
        <w:t>4.2</w:t>
      </w:r>
      <w:r w:rsidR="009A7767" w:rsidRPr="003B1B0E">
        <w:rPr>
          <w:b/>
          <w:sz w:val="24"/>
        </w:rPr>
        <w:t>. Організація роботи з атестації педагогічних працівників</w:t>
      </w:r>
    </w:p>
    <w:tbl>
      <w:tblPr>
        <w:tblW w:w="11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5830"/>
        <w:gridCol w:w="1460"/>
        <w:gridCol w:w="2019"/>
        <w:gridCol w:w="1415"/>
      </w:tblGrid>
      <w:tr w:rsidR="009A7767" w:rsidRPr="009A7767" w:rsidTr="008A441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3B1B0E" w:rsidRDefault="009A7767" w:rsidP="009A7767">
            <w:pPr>
              <w:pStyle w:val="afff0"/>
              <w:rPr>
                <w:sz w:val="20"/>
                <w:szCs w:val="20"/>
              </w:rPr>
            </w:pPr>
            <w:r w:rsidRPr="003B1B0E">
              <w:rPr>
                <w:sz w:val="20"/>
                <w:szCs w:val="20"/>
              </w:rPr>
              <w:t>№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3B1B0E" w:rsidRDefault="009A7767" w:rsidP="009A7767">
            <w:pPr>
              <w:pStyle w:val="afff0"/>
              <w:rPr>
                <w:sz w:val="20"/>
                <w:szCs w:val="20"/>
              </w:rPr>
            </w:pPr>
            <w:r w:rsidRPr="003B1B0E">
              <w:rPr>
                <w:sz w:val="20"/>
                <w:szCs w:val="20"/>
              </w:rPr>
              <w:t>Зміст роботи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3B1B0E" w:rsidRDefault="009A7767" w:rsidP="009A7767">
            <w:pPr>
              <w:pStyle w:val="afff0"/>
              <w:rPr>
                <w:sz w:val="20"/>
                <w:szCs w:val="20"/>
              </w:rPr>
            </w:pPr>
            <w:r w:rsidRPr="003B1B0E">
              <w:rPr>
                <w:sz w:val="20"/>
                <w:szCs w:val="20"/>
              </w:rPr>
              <w:t>Термін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3B1B0E" w:rsidRDefault="009A7767" w:rsidP="009A7767">
            <w:pPr>
              <w:pStyle w:val="afff0"/>
              <w:rPr>
                <w:sz w:val="20"/>
                <w:szCs w:val="20"/>
              </w:rPr>
            </w:pPr>
            <w:r w:rsidRPr="003B1B0E">
              <w:rPr>
                <w:sz w:val="20"/>
                <w:szCs w:val="20"/>
              </w:rPr>
              <w:t>Відповідальний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3B1B0E" w:rsidRDefault="002C7A6E" w:rsidP="009A7767">
            <w:pPr>
              <w:pStyle w:val="aff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Відмітки про виконання</w:t>
            </w:r>
          </w:p>
        </w:tc>
      </w:tr>
      <w:tr w:rsidR="009A7767" w:rsidRPr="009A7767" w:rsidTr="008A441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Створення атестаційної комісії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05.09.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3B1B0E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8A441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2.1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Підготовка та видання наказу “Про проведення атес</w:t>
            </w:r>
            <w:r w:rsidR="003B1B0E">
              <w:rPr>
                <w:sz w:val="24"/>
              </w:rPr>
              <w:t>-</w:t>
            </w:r>
            <w:r w:rsidRPr="009A7767">
              <w:rPr>
                <w:sz w:val="24"/>
              </w:rPr>
              <w:t>тації педагогічних працівників у поточному році”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3B1B0E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01</w:t>
            </w:r>
            <w:r w:rsidR="009A7767" w:rsidRPr="009A7767">
              <w:rPr>
                <w:sz w:val="24"/>
              </w:rPr>
              <w:t xml:space="preserve">.10.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Киричевська А.В.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8A441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2.2.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Список вчителів, які атестуються в 2023-2024 н.р.: </w:t>
            </w:r>
            <w:r w:rsidRPr="003B1B0E">
              <w:rPr>
                <w:b/>
                <w:sz w:val="24"/>
              </w:rPr>
              <w:t>Киричевська А.В., Бойкова І.П., Глазиріна О.І., Рибка Н.Д., Павленко Н.І., Іванов С.О., Тришкіна С.В., Краснова О.Б.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3B1B0E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01.10.2023- 31.03.2024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8A441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3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Засідання атестаційної комісії з розгляду питань: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розподіл функціональних обов’язків </w:t>
            </w:r>
            <w:r w:rsidR="00AA0147">
              <w:rPr>
                <w:sz w:val="24"/>
              </w:rPr>
              <w:t>між членами АК</w:t>
            </w:r>
            <w:r w:rsidRPr="009A7767">
              <w:rPr>
                <w:sz w:val="24"/>
              </w:rPr>
              <w:t>;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планування роботи атестаційної комісії;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складання графіку засідання атестаційної комісії.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B4365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05.10</w:t>
            </w:r>
            <w:r w:rsidR="009A7767" w:rsidRPr="009A7767">
              <w:rPr>
                <w:sz w:val="24"/>
              </w:rPr>
              <w:t xml:space="preserve">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Киричевська А.В.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8A441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4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AA0147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Офор.</w:t>
            </w:r>
            <w:r w:rsidR="009A7767" w:rsidRPr="009A7767">
              <w:rPr>
                <w:sz w:val="24"/>
              </w:rPr>
              <w:t xml:space="preserve"> стенду</w:t>
            </w:r>
            <w:r>
              <w:rPr>
                <w:sz w:val="24"/>
              </w:rPr>
              <w:t xml:space="preserve"> з питань атестації педагог.</w:t>
            </w:r>
            <w:r w:rsidR="009A7767" w:rsidRPr="009A7767">
              <w:rPr>
                <w:sz w:val="24"/>
              </w:rPr>
              <w:t xml:space="preserve"> працівників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01.10.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8A441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5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Опрацювання законодавчої, правової та нормативної документації </w:t>
            </w:r>
            <w:r w:rsidR="009B4365">
              <w:rPr>
                <w:sz w:val="24"/>
              </w:rPr>
              <w:t xml:space="preserve">з питань атестації педагогіч. </w:t>
            </w:r>
            <w:r w:rsidRPr="009A7767">
              <w:rPr>
                <w:sz w:val="24"/>
              </w:rPr>
              <w:t>працівників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10.10.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B4365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8A441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6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Прийом заяв від педагогічних працівників на чергову та позачергову атестацію, подання адміністрації (ради навчального закладу).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До 10.10.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8A441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7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Засідання атестаційної комісії з розгляду питань: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уточнення списків педагогічних працівників, що атестуються.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До 12.10.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2B1179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8A441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8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Закріплення членів атестаційної комісії за вчителями, які атестуються, для надання консультативної допо</w:t>
            </w:r>
            <w:r w:rsidR="00D66E1A">
              <w:rPr>
                <w:sz w:val="24"/>
              </w:rPr>
              <w:t>-</w:t>
            </w:r>
            <w:r w:rsidRPr="009A7767">
              <w:rPr>
                <w:sz w:val="24"/>
              </w:rPr>
              <w:t>моги у підготовці й проведенні атестації.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До 12.10.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8A441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9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Складання планів індивідуальної підготовки і прове</w:t>
            </w:r>
            <w:r w:rsidR="00D66E1A">
              <w:rPr>
                <w:sz w:val="24"/>
              </w:rPr>
              <w:t>-</w:t>
            </w:r>
            <w:r w:rsidRPr="009A7767">
              <w:rPr>
                <w:sz w:val="24"/>
              </w:rPr>
              <w:t>дення атестації педагогів, які атестуються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Жовтень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8A441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10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Відвідування навчально-виховних заходів в ході вив</w:t>
            </w:r>
            <w:r w:rsidR="00020EBD">
              <w:rPr>
                <w:sz w:val="24"/>
              </w:rPr>
              <w:t>-</w:t>
            </w:r>
            <w:r w:rsidRPr="009A7767">
              <w:rPr>
                <w:sz w:val="24"/>
              </w:rPr>
              <w:t>чення системи і досвід</w:t>
            </w:r>
            <w:r w:rsidR="00020EBD">
              <w:rPr>
                <w:sz w:val="24"/>
              </w:rPr>
              <w:t>у роботи педагогів, що атесту-ют</w:t>
            </w:r>
            <w:r w:rsidRPr="009A7767">
              <w:rPr>
                <w:sz w:val="24"/>
              </w:rPr>
              <w:t>ся (згідно з планами індивідуальної підготовки педагогічного працівника до атестації)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Листопад-березень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Члени атестаційної комісії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8A441D">
        <w:trPr>
          <w:trHeight w:val="24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  <w:lang w:val="en-US"/>
              </w:rPr>
            </w:pPr>
            <w:r w:rsidRPr="009A7767">
              <w:rPr>
                <w:sz w:val="24"/>
              </w:rPr>
              <w:t>11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Засідання атестаційної комісії (за потребою)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D66E1A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10.03.24</w:t>
            </w:r>
            <w:r w:rsidR="009A7767" w:rsidRPr="009A7767">
              <w:rPr>
                <w:sz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D66E1A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8A441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Провести засідання педагогічної ради з розгляду атестаційних матеріалів.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15.03.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D66E1A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8A441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13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Оцінювання системи і досвіду роботи педаго</w:t>
            </w:r>
            <w:r w:rsidR="002B1179">
              <w:rPr>
                <w:sz w:val="24"/>
              </w:rPr>
              <w:t>га, що атестується, педагогіч.</w:t>
            </w:r>
            <w:r w:rsidRPr="009A7767">
              <w:rPr>
                <w:sz w:val="24"/>
              </w:rPr>
              <w:t xml:space="preserve"> колективом, учнями, батьками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17.03.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Педколектив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8A441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14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Проведення засідань методичних об’єднань з </w:t>
            </w:r>
            <w:r w:rsidR="00D66E1A">
              <w:rPr>
                <w:sz w:val="24"/>
              </w:rPr>
              <w:t>розгляд-</w:t>
            </w:r>
            <w:r w:rsidRPr="009A7767">
              <w:rPr>
                <w:sz w:val="24"/>
              </w:rPr>
              <w:t>ду питань оцінювання діяльності педагогів, як тесту</w:t>
            </w:r>
            <w:r w:rsidR="00D66E1A">
              <w:rPr>
                <w:sz w:val="24"/>
              </w:rPr>
              <w:t>-ються, на підставі вивчен.</w:t>
            </w:r>
            <w:r w:rsidRPr="009A7767">
              <w:rPr>
                <w:sz w:val="24"/>
              </w:rPr>
              <w:t xml:space="preserve"> системи і досвіду їх роботи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17.03.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Члени атест. комісії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8A441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15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Оформлення атестаційних листів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До 17.03.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D66E1A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lastRenderedPageBreak/>
              <w:t>Селезньова О.М.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8A441D">
        <w:trPr>
          <w:trHeight w:val="124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16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Засідання атестаційної комісії з розгляду питань прийняття рішень щодо відповідності (присвоєння) кваліфікаційних категорій. Присвоєння (</w:t>
            </w:r>
            <w:r w:rsidR="00A81292">
              <w:rPr>
                <w:sz w:val="24"/>
              </w:rPr>
              <w:t>підтверд-</w:t>
            </w:r>
            <w:r w:rsidRPr="009A7767">
              <w:rPr>
                <w:sz w:val="24"/>
              </w:rPr>
              <w:t>ження) педагогічних звань, порушення клопотання перед атестаційними комісіями вищого рівня.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113F55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31</w:t>
            </w:r>
            <w:r w:rsidR="009A7767" w:rsidRPr="009A7767">
              <w:rPr>
                <w:sz w:val="24"/>
              </w:rPr>
              <w:t xml:space="preserve">.03.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D66E1A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8A441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17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Остаточне оформлення атестаційних листів за підсумками засідання атестаційної комісії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27.03.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Киричевська А.В.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8A441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18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Аналіз підсумків атестації педагогічних кадрів (педагогічна рада)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Квітень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Киричевська А.В.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8A441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19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Квітень-травень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EE1407" w:rsidRPr="009A7767" w:rsidTr="008A441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07" w:rsidRPr="009A7767" w:rsidRDefault="00EE1407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07" w:rsidRPr="009A7767" w:rsidRDefault="00EE1407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E1407">
              <w:rPr>
                <w:sz w:val="24"/>
              </w:rPr>
              <w:t>ідвищення кваліфікац</w:t>
            </w:r>
            <w:r>
              <w:rPr>
                <w:sz w:val="24"/>
              </w:rPr>
              <w:t>ії педагогічних працівників 2024-2028</w:t>
            </w:r>
            <w:r w:rsidRPr="00EE1407">
              <w:rPr>
                <w:sz w:val="24"/>
              </w:rPr>
              <w:t xml:space="preserve"> роки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07" w:rsidRPr="009A7767" w:rsidRDefault="00EE1407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Щороку 30 годин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07" w:rsidRPr="009A7767" w:rsidRDefault="00EE1407" w:rsidP="009A7767">
            <w:pPr>
              <w:pStyle w:val="afff0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07" w:rsidRPr="009A7767" w:rsidRDefault="00EE1407" w:rsidP="009A7767">
            <w:pPr>
              <w:pStyle w:val="afff0"/>
              <w:rPr>
                <w:sz w:val="24"/>
              </w:rPr>
            </w:pPr>
          </w:p>
        </w:tc>
      </w:tr>
    </w:tbl>
    <w:p w:rsidR="008A441D" w:rsidRDefault="00E92FA4" w:rsidP="008A441D">
      <w:pPr>
        <w:tabs>
          <w:tab w:val="left" w:pos="2370"/>
        </w:tabs>
        <w:spacing w:before="240"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4.2.1</w:t>
      </w:r>
      <w:r w:rsidR="008A441D" w:rsidRPr="00F57D22">
        <w:rPr>
          <w:rFonts w:ascii="Times New Roman" w:hAnsi="Times New Roman"/>
          <w:b/>
          <w:sz w:val="24"/>
          <w:szCs w:val="24"/>
          <w:lang w:val="uk-UA"/>
        </w:rPr>
        <w:t>. Перспективний план-графік атестації педагогічних працівників</w:t>
      </w:r>
      <w:r w:rsidR="008A441D">
        <w:rPr>
          <w:rFonts w:ascii="Times New Roman" w:hAnsi="Times New Roman"/>
          <w:b/>
          <w:sz w:val="24"/>
          <w:szCs w:val="24"/>
          <w:lang w:val="uk-UA"/>
        </w:rPr>
        <w:t xml:space="preserve"> 2024-2028</w:t>
      </w:r>
      <w:r w:rsidR="008A441D" w:rsidRPr="00F57D22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992"/>
        <w:gridCol w:w="851"/>
        <w:gridCol w:w="992"/>
        <w:gridCol w:w="851"/>
        <w:gridCol w:w="850"/>
        <w:gridCol w:w="851"/>
        <w:gridCol w:w="779"/>
        <w:gridCol w:w="780"/>
      </w:tblGrid>
      <w:tr w:rsidR="008A441D" w:rsidRPr="008A441D" w:rsidTr="004F1E1C">
        <w:trPr>
          <w:trHeight w:val="226"/>
        </w:trPr>
        <w:tc>
          <w:tcPr>
            <w:tcW w:w="568" w:type="dxa"/>
            <w:tcBorders>
              <w:bottom w:val="single" w:sz="4" w:space="0" w:color="auto"/>
            </w:tcBorders>
          </w:tcPr>
          <w:p w:rsidR="008A441D" w:rsidRPr="008A441D" w:rsidRDefault="004F1E1C" w:rsidP="004F1E1C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ПІБ вчителя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викладає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Курси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441D" w:rsidRPr="008A441D" w:rsidRDefault="004F1E1C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атест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 xml:space="preserve"> </w:t>
            </w: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en-US" w:eastAsia="ru-RU"/>
              </w:rPr>
              <w:t>20</w:t>
            </w: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en-US" w:eastAsia="ru-RU"/>
              </w:rPr>
              <w:t xml:space="preserve"> 20</w:t>
            </w: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en-US" w:eastAsia="ru-RU"/>
              </w:rPr>
              <w:t>202</w:t>
            </w: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en-US" w:eastAsia="ru-RU"/>
              </w:rPr>
              <w:t>202</w:t>
            </w: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en-US" w:eastAsia="ru-RU"/>
              </w:rPr>
              <w:t>202</w:t>
            </w: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1D" w:rsidRPr="008A441D" w:rsidRDefault="008A441D" w:rsidP="008A441D">
            <w:pPr>
              <w:spacing w:after="0" w:line="240" w:lineRule="auto"/>
              <w:ind w:left="-108" w:right="64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en-US" w:eastAsia="ru-RU"/>
              </w:rPr>
              <w:t>202</w:t>
            </w: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8</w:t>
            </w:r>
          </w:p>
        </w:tc>
      </w:tr>
      <w:tr w:rsidR="008A441D" w:rsidRPr="008A441D" w:rsidTr="004F1E1C">
        <w:trPr>
          <w:trHeight w:val="262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 xml:space="preserve">Киричевська Анжела </w:t>
            </w: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Володим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 xml:space="preserve">Англ.м.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201</w:t>
            </w: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-108" w:right="64" w:hanging="1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8A441D" w:rsidRPr="008A441D" w:rsidTr="004F1E1C">
        <w:trPr>
          <w:trHeight w:val="28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41D" w:rsidRPr="008A441D" w:rsidRDefault="000D7941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en-US" w:eastAsia="ru-RU"/>
              </w:rPr>
              <w:t>20</w:t>
            </w:r>
            <w:r w:rsidR="000D7941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-108" w:right="64" w:hanging="1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8A441D" w:rsidRPr="008A441D" w:rsidTr="004F1E1C">
        <w:trPr>
          <w:trHeight w:val="410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Селезньова Ольга Миколаївна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Історія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41D" w:rsidRPr="008A441D" w:rsidRDefault="000D7941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en-US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201</w:t>
            </w: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8A441D" w:rsidRPr="008A441D" w:rsidTr="004F1E1C">
        <w:trPr>
          <w:trHeight w:val="3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Заступн.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41D" w:rsidRPr="000D7941" w:rsidRDefault="000D7941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en-US" w:eastAsia="ru-RU"/>
              </w:rPr>
              <w:t>20</w:t>
            </w:r>
            <w:r w:rsidR="000D7941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0D7941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-108" w:right="64" w:hanging="1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8A441D" w:rsidRPr="008A441D" w:rsidTr="004F1E1C">
        <w:trPr>
          <w:trHeight w:val="181"/>
        </w:trPr>
        <w:tc>
          <w:tcPr>
            <w:tcW w:w="568" w:type="dxa"/>
            <w:vMerge w:val="restart"/>
            <w:tcBorders>
              <w:top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Кова</w:t>
            </w:r>
            <w:r w:rsidR="004F1E1C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ленко Євге-нія Костянтянт.</w:t>
            </w: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8A441D" w:rsidRPr="008A441D" w:rsidRDefault="004F1E1C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Укр.</w:t>
            </w:r>
            <w:r w:rsidR="008A441D"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, зар.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A441D" w:rsidRPr="008A441D" w:rsidTr="008A441D">
        <w:trPr>
          <w:trHeight w:val="241"/>
        </w:trPr>
        <w:tc>
          <w:tcPr>
            <w:tcW w:w="568" w:type="dxa"/>
            <w:vMerge/>
            <w:tcBorders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Заст. дир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8A441D" w:rsidRPr="008A441D" w:rsidRDefault="000D7941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8A441D" w:rsidRPr="008A441D" w:rsidRDefault="000D7941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8A441D" w:rsidRPr="003C4F0B" w:rsidRDefault="000D7941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A441D" w:rsidRPr="008A441D" w:rsidTr="008A441D">
        <w:trPr>
          <w:trHeight w:val="267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Бойкова  Ірина</w:t>
            </w:r>
          </w:p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Павлівна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8A441D" w:rsidRDefault="004F1E1C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Англійс.</w:t>
            </w:r>
          </w:p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мова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A441D" w:rsidRPr="008A441D" w:rsidTr="008A441D">
        <w:trPr>
          <w:trHeight w:val="267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Волков Олек-санд</w:t>
            </w: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en-US" w:eastAsia="ru-RU"/>
              </w:rPr>
              <w:t>р</w:t>
            </w: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 xml:space="preserve"> Іванович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8A441D" w:rsidRDefault="004F1E1C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Фізичну   культу</w:t>
            </w:r>
            <w:r w:rsidR="008A441D"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ру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8A441D" w:rsidRDefault="000D7941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A441D" w:rsidRPr="008A441D" w:rsidTr="008A441D">
        <w:trPr>
          <w:trHeight w:val="576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6.</w:t>
            </w:r>
          </w:p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Генова Жанна</w:t>
            </w:r>
          </w:p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Петрівна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8A441D" w:rsidRDefault="004F1E1C" w:rsidP="004F1E1C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Початкові класи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8A441D" w:rsidRDefault="000D7941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A441D" w:rsidRPr="008A441D" w:rsidTr="008A441D">
        <w:trPr>
          <w:trHeight w:val="267"/>
        </w:trPr>
        <w:tc>
          <w:tcPr>
            <w:tcW w:w="568" w:type="dxa"/>
            <w:vMerge w:val="restart"/>
            <w:tcBorders>
              <w:top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Глазиріна Олена</w:t>
            </w:r>
          </w:p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Іванівна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Географ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8A441D" w:rsidRPr="008A441D" w:rsidRDefault="000D7941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A441D" w:rsidRPr="008A441D" w:rsidTr="008A441D">
        <w:trPr>
          <w:trHeight w:val="267"/>
        </w:trPr>
        <w:tc>
          <w:tcPr>
            <w:tcW w:w="568" w:type="dxa"/>
            <w:vMerge/>
            <w:tcBorders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Природ.н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8A441D" w:rsidRPr="008A441D" w:rsidRDefault="000D7941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A441D" w:rsidRPr="008A441D" w:rsidTr="008A441D">
        <w:trPr>
          <w:trHeight w:val="267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Заікіна Світлана Валеріївна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Укр.м.,</w:t>
            </w:r>
          </w:p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літератур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8A441D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A441D" w:rsidRPr="003C4F0B" w:rsidRDefault="008A4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1141D" w:rsidRPr="008A441D" w:rsidTr="008A441D">
        <w:trPr>
          <w:trHeight w:val="283"/>
        </w:trPr>
        <w:tc>
          <w:tcPr>
            <w:tcW w:w="568" w:type="dxa"/>
            <w:vMerge w:val="restart"/>
          </w:tcPr>
          <w:p w:rsidR="00F1141D" w:rsidRPr="008A441D" w:rsidRDefault="00F1141D" w:rsidP="000C3F1E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  <w:p w:rsidR="00F1141D" w:rsidRPr="008A441D" w:rsidRDefault="007C6D46" w:rsidP="000C3F1E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9.</w:t>
            </w:r>
          </w:p>
          <w:p w:rsidR="00F1141D" w:rsidRPr="008A441D" w:rsidRDefault="00F1141D" w:rsidP="000C3F1E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Merge w:val="restart"/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Іоргов Юрій Михайлович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Техніч.п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1141D" w:rsidRPr="008A441D" w:rsidTr="008A441D">
        <w:trPr>
          <w:trHeight w:val="266"/>
        </w:trPr>
        <w:tc>
          <w:tcPr>
            <w:tcW w:w="568" w:type="dxa"/>
            <w:vMerge/>
            <w:tcBorders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1141D" w:rsidRPr="008A441D" w:rsidTr="008A441D">
        <w:trPr>
          <w:trHeight w:val="533"/>
        </w:trPr>
        <w:tc>
          <w:tcPr>
            <w:tcW w:w="568" w:type="dxa"/>
            <w:tcBorders>
              <w:bottom w:val="double" w:sz="4" w:space="0" w:color="auto"/>
            </w:tcBorders>
          </w:tcPr>
          <w:p w:rsidR="00F1141D" w:rsidRPr="008A441D" w:rsidRDefault="007C6D46" w:rsidP="007C6D46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Іванов Сергій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Історію, правозн.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1141D" w:rsidRPr="008A441D" w:rsidTr="008A441D">
        <w:trPr>
          <w:trHeight w:val="513"/>
        </w:trPr>
        <w:tc>
          <w:tcPr>
            <w:tcW w:w="568" w:type="dxa"/>
            <w:tcBorders>
              <w:bottom w:val="double" w:sz="4" w:space="0" w:color="auto"/>
            </w:tcBorders>
          </w:tcPr>
          <w:p w:rsidR="00F1141D" w:rsidRPr="008A441D" w:rsidRDefault="007C6D46" w:rsidP="007C6D46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Кайряк Надія Григорівна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Педагог-організ.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2021</w:t>
            </w:r>
          </w:p>
          <w:p w:rsidR="00F1141D" w:rsidRPr="008A441D" w:rsidRDefault="00F1141D" w:rsidP="008A441D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1141D" w:rsidRPr="008A441D" w:rsidTr="008A441D">
        <w:trPr>
          <w:trHeight w:val="335"/>
        </w:trPr>
        <w:tc>
          <w:tcPr>
            <w:tcW w:w="568" w:type="dxa"/>
            <w:tcBorders>
              <w:top w:val="double" w:sz="4" w:space="0" w:color="auto"/>
            </w:tcBorders>
          </w:tcPr>
          <w:p w:rsidR="00F1141D" w:rsidRPr="008A441D" w:rsidRDefault="007C6D46" w:rsidP="007C6D46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Краснова Оксана</w:t>
            </w:r>
          </w:p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Борисівна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Початкові класи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1141D" w:rsidRPr="008A441D" w:rsidTr="008A441D">
        <w:trPr>
          <w:trHeight w:val="267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7C6D46" w:rsidP="007C6D46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Леонтьєва Олена Олександрівна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Початковкласи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---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1141D" w:rsidRPr="008A441D" w:rsidTr="008A441D">
        <w:trPr>
          <w:trHeight w:val="267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7C6D46" w:rsidP="007C6D46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Масленикова Наталя Іванівна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Поч. кл.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2020</w:t>
            </w:r>
          </w:p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1141D" w:rsidRPr="008A441D" w:rsidTr="008A441D">
        <w:trPr>
          <w:trHeight w:val="267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7C6D46" w:rsidP="000C3F1E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15</w:t>
            </w:r>
          </w:p>
          <w:p w:rsidR="00F1141D" w:rsidRPr="008A441D" w:rsidRDefault="00F1141D" w:rsidP="000C3F1E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Маслова Ганна Романівна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Практич.</w:t>
            </w:r>
          </w:p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психолог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---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1141D" w:rsidRPr="008A441D" w:rsidTr="007F0656">
        <w:trPr>
          <w:trHeight w:val="192"/>
        </w:trPr>
        <w:tc>
          <w:tcPr>
            <w:tcW w:w="568" w:type="dxa"/>
            <w:vMerge w:val="restart"/>
            <w:tcBorders>
              <w:top w:val="double" w:sz="4" w:space="0" w:color="auto"/>
            </w:tcBorders>
          </w:tcPr>
          <w:p w:rsidR="00F1141D" w:rsidRPr="008A441D" w:rsidRDefault="00F1141D" w:rsidP="000C3F1E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  <w:p w:rsidR="00F1141D" w:rsidRPr="008A441D" w:rsidRDefault="007C6D46" w:rsidP="007C6D46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Мирошнікова Ва</w:t>
            </w: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-лентина Максим.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Обр. м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1141D" w:rsidRPr="008A441D" w:rsidTr="00F1141D">
        <w:trPr>
          <w:trHeight w:val="158"/>
        </w:trPr>
        <w:tc>
          <w:tcPr>
            <w:tcW w:w="568" w:type="dxa"/>
            <w:vMerge/>
            <w:tcBorders>
              <w:top w:val="double" w:sz="4" w:space="0" w:color="auto"/>
              <w:bottom w:val="sing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bottom w:val="sing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41D" w:rsidRPr="008A441D" w:rsidRDefault="00F1141D" w:rsidP="000C3F1E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Мистецт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141D" w:rsidRPr="008A441D" w:rsidRDefault="00F1141D" w:rsidP="000C3F1E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141D" w:rsidRPr="008A441D" w:rsidRDefault="00F1141D" w:rsidP="000C3F1E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141D" w:rsidRPr="003C4F0B" w:rsidRDefault="00F1141D" w:rsidP="000C3F1E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141D" w:rsidRPr="003C4F0B" w:rsidRDefault="00F1141D" w:rsidP="000C3F1E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141D" w:rsidRPr="003C4F0B" w:rsidRDefault="00F1141D" w:rsidP="000C3F1E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141D" w:rsidRPr="003C4F0B" w:rsidRDefault="00F1141D" w:rsidP="000C3F1E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F1141D" w:rsidRPr="003C4F0B" w:rsidRDefault="00F1141D" w:rsidP="000C3F1E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1141D" w:rsidRPr="008A441D" w:rsidTr="008A441D">
        <w:trPr>
          <w:trHeight w:val="273"/>
        </w:trPr>
        <w:tc>
          <w:tcPr>
            <w:tcW w:w="568" w:type="dxa"/>
            <w:vMerge w:val="restart"/>
            <w:tcBorders>
              <w:top w:val="double" w:sz="4" w:space="0" w:color="auto"/>
            </w:tcBorders>
          </w:tcPr>
          <w:p w:rsidR="00F1141D" w:rsidRPr="008A441D" w:rsidRDefault="00F1141D" w:rsidP="000C3F1E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  <w:p w:rsidR="00F1141D" w:rsidRPr="008A441D" w:rsidRDefault="007C6D46" w:rsidP="007C6D46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lastRenderedPageBreak/>
              <w:t>17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lastRenderedPageBreak/>
              <w:t xml:space="preserve">Муравльова </w:t>
            </w: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lastRenderedPageBreak/>
              <w:t>Тетяна Іванівна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lastRenderedPageBreak/>
              <w:t>Труд.н.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1141D" w:rsidRPr="008A441D" w:rsidTr="008A441D">
        <w:trPr>
          <w:trHeight w:val="267"/>
        </w:trPr>
        <w:tc>
          <w:tcPr>
            <w:tcW w:w="568" w:type="dxa"/>
            <w:vMerge/>
            <w:tcBorders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Ос.здор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en-US" w:eastAsia="ru-RU"/>
              </w:rPr>
              <w:t>20</w:t>
            </w: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1141D" w:rsidRPr="008A441D" w:rsidTr="008A441D">
        <w:trPr>
          <w:trHeight w:val="369"/>
        </w:trPr>
        <w:tc>
          <w:tcPr>
            <w:tcW w:w="568" w:type="dxa"/>
            <w:vMerge w:val="restart"/>
            <w:tcBorders>
              <w:top w:val="double" w:sz="4" w:space="0" w:color="auto"/>
            </w:tcBorders>
          </w:tcPr>
          <w:p w:rsidR="00F1141D" w:rsidRPr="008A441D" w:rsidRDefault="00F1141D" w:rsidP="000C3F1E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  <w:p w:rsidR="00F1141D" w:rsidRPr="008A441D" w:rsidRDefault="007C6D46" w:rsidP="007C6D46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Морозова Кате-рина Іванівна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Бібл.0.5с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1141D" w:rsidRPr="008A441D" w:rsidTr="008A441D">
        <w:trPr>
          <w:trHeight w:val="284"/>
        </w:trPr>
        <w:tc>
          <w:tcPr>
            <w:tcW w:w="568" w:type="dxa"/>
            <w:vMerge/>
            <w:tcBorders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 xml:space="preserve">Асистент 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---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1141D" w:rsidRPr="008A441D" w:rsidTr="008A441D">
        <w:trPr>
          <w:trHeight w:val="267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7C6D46" w:rsidP="007C6D46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Ніколенко Лари-са Павлівна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Математ.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1141D" w:rsidRPr="008A441D" w:rsidTr="008A441D">
        <w:trPr>
          <w:trHeight w:val="267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7C6D46" w:rsidP="007C6D46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Никодим Ольга Володимирівна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Асистент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8A441D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1141D" w:rsidRPr="003C4F0B" w:rsidRDefault="00F1141D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A07" w:rsidRPr="008A441D" w:rsidTr="008A441D">
        <w:trPr>
          <w:trHeight w:val="267"/>
        </w:trPr>
        <w:tc>
          <w:tcPr>
            <w:tcW w:w="568" w:type="dxa"/>
            <w:tcBorders>
              <w:top w:val="double" w:sz="4" w:space="0" w:color="auto"/>
            </w:tcBorders>
          </w:tcPr>
          <w:p w:rsidR="000F7A07" w:rsidRPr="008A441D" w:rsidRDefault="007C6D46" w:rsidP="000C3F1E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21</w:t>
            </w:r>
          </w:p>
          <w:p w:rsidR="000F7A07" w:rsidRPr="008A441D" w:rsidRDefault="000F7A07" w:rsidP="000C3F1E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Павленко Наталя Іванівна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Англ.м.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2014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2015</w:t>
            </w:r>
          </w:p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A07" w:rsidRPr="008A441D" w:rsidTr="007F1BCA">
        <w:trPr>
          <w:trHeight w:val="429"/>
        </w:trPr>
        <w:tc>
          <w:tcPr>
            <w:tcW w:w="568" w:type="dxa"/>
            <w:tcBorders>
              <w:top w:val="double" w:sz="4" w:space="0" w:color="auto"/>
            </w:tcBorders>
          </w:tcPr>
          <w:p w:rsidR="000F7A07" w:rsidRPr="008A441D" w:rsidRDefault="007C6D46" w:rsidP="007C6D46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0F7A07" w:rsidRPr="008A441D" w:rsidRDefault="000F7A07" w:rsidP="007F1BCA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Пенчев Василь Іванович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Фіз-ра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A07" w:rsidRPr="008A441D" w:rsidTr="008A441D">
        <w:trPr>
          <w:trHeight w:val="267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7C6D46" w:rsidP="007C6D46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Пінтийська Інна Іванівна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Вихователь ГПД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A07" w:rsidRPr="008A441D" w:rsidTr="008A441D">
        <w:trPr>
          <w:trHeight w:val="267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7C6D46" w:rsidP="007C6D46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Полубуткіна Ла-риса Георгіївна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Асистент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+?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A07" w:rsidRPr="008A441D" w:rsidTr="008A441D">
        <w:trPr>
          <w:trHeight w:val="267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7C6D46" w:rsidP="007C6D46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П’ятковська Юлія   Юріївна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A07" w:rsidRPr="008A441D" w:rsidTr="008A441D">
        <w:trPr>
          <w:trHeight w:val="451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7C6D46" w:rsidP="007C6D46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Рибка Надія</w:t>
            </w:r>
          </w:p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Дмитрівна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Поч. кл.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A07" w:rsidRPr="008A441D" w:rsidTr="008A441D">
        <w:trPr>
          <w:trHeight w:val="267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7C6D46" w:rsidP="007C6D46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Салиган Тетяна Олександрівна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Поч. кл.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A07" w:rsidRPr="008A441D" w:rsidTr="008A441D">
        <w:trPr>
          <w:trHeight w:val="267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7C6D46" w:rsidP="007C6D46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Сілаєва Тетяна</w:t>
            </w:r>
          </w:p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Леонідівна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Укр.м.</w:t>
            </w:r>
          </w:p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літератур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A07" w:rsidRPr="008A441D" w:rsidTr="008A441D">
        <w:trPr>
          <w:trHeight w:val="267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7C6D46" w:rsidP="007C6D46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Плагова Наталія Юріївна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Асистент, логопед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---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A07" w:rsidRPr="008A441D" w:rsidTr="008A441D">
        <w:trPr>
          <w:trHeight w:val="267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7C6D46" w:rsidP="007C6D46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Тришкіна Світла-на Володимирівн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A07" w:rsidRPr="008A441D" w:rsidTr="008A441D">
        <w:trPr>
          <w:trHeight w:val="267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7C6D46" w:rsidP="007C6D46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Чакир Світлана Миколаївна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Укр.м., літератур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en-US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A07" w:rsidRPr="008A441D" w:rsidTr="008A441D">
        <w:trPr>
          <w:trHeight w:val="267"/>
        </w:trPr>
        <w:tc>
          <w:tcPr>
            <w:tcW w:w="568" w:type="dxa"/>
            <w:tcBorders>
              <w:top w:val="double" w:sz="4" w:space="0" w:color="auto"/>
            </w:tcBorders>
          </w:tcPr>
          <w:p w:rsidR="000F7A07" w:rsidRPr="008A441D" w:rsidRDefault="007C6D46" w:rsidP="007C6D46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Чігіна Любов Сергіївна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Початкові класи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---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A07" w:rsidRPr="008A441D" w:rsidTr="008A441D">
        <w:trPr>
          <w:trHeight w:val="367"/>
        </w:trPr>
        <w:tc>
          <w:tcPr>
            <w:tcW w:w="568" w:type="dxa"/>
            <w:tcBorders>
              <w:top w:val="double" w:sz="4" w:space="0" w:color="auto"/>
            </w:tcBorders>
          </w:tcPr>
          <w:p w:rsidR="000F7A07" w:rsidRPr="008A441D" w:rsidRDefault="007C6D46" w:rsidP="000C3F1E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3</w:t>
            </w:r>
            <w:r w:rsidR="000F7A07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Янкіна Тетяна Миколаївна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8A441D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</w:pPr>
            <w:r w:rsidRPr="008A441D">
              <w:rPr>
                <w:rFonts w:ascii="Times New Roman" w:hAnsi="Times New Roman"/>
                <w:color w:val="181717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4F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A07" w:rsidRPr="003C4F0B" w:rsidRDefault="000F7A07" w:rsidP="008A441D">
            <w:pPr>
              <w:spacing w:after="0" w:line="240" w:lineRule="auto"/>
              <w:ind w:left="10" w:right="64" w:hanging="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6D3F8F" w:rsidRPr="001E3273" w:rsidRDefault="006D3F8F" w:rsidP="006D3F8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4.2.2. </w:t>
      </w:r>
      <w:r w:rsidRPr="001E32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Перспективний план </w:t>
      </w:r>
      <w:r w:rsidRPr="001E327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вивчення, узаг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альнення і поширення </w:t>
      </w:r>
      <w:r w:rsidRPr="001E327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досвіду </w:t>
      </w:r>
      <w:r w:rsidRPr="001E327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учителів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, які атестуються у 2024 році  (2023-2024 навчальний рік)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1800"/>
        <w:gridCol w:w="4604"/>
        <w:gridCol w:w="2126"/>
      </w:tblGrid>
      <w:tr w:rsidR="006D3F8F" w:rsidRPr="001E3273" w:rsidTr="004B29E5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Автор досвіду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досвіду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Рівень</w:t>
            </w:r>
          </w:p>
        </w:tc>
      </w:tr>
      <w:tr w:rsidR="006D3F8F" w:rsidRPr="001E3273" w:rsidTr="004B29E5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Бойкова І.П.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F" w:rsidRPr="00B01997" w:rsidRDefault="006D3F8F" w:rsidP="004B2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рівні закладу</w:t>
            </w:r>
          </w:p>
        </w:tc>
      </w:tr>
      <w:tr w:rsidR="006D3F8F" w:rsidRPr="001E3273" w:rsidTr="004B29E5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Глазиріна О.І.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0B185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Формування ключових та предметних</w:t>
            </w:r>
          </w:p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B185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компете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нтностей учнів на основі діяльні</w:t>
            </w:r>
            <w:r w:rsidRPr="000B185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підходу на уроках географії, природничих </w:t>
            </w:r>
            <w:r w:rsidRPr="000B185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наук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 w:rsidRPr="000B185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рівні закладу</w:t>
            </w:r>
          </w:p>
        </w:tc>
      </w:tr>
      <w:tr w:rsidR="006D3F8F" w:rsidRPr="001E3273" w:rsidTr="004B29E5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Іванов С.О.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Історія, правознавство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265B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"Використання нових інформаційних технологій на уроках історії та правознавства"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рівні закладу</w:t>
            </w:r>
          </w:p>
        </w:tc>
      </w:tr>
      <w:tr w:rsidR="006D3F8F" w:rsidRPr="001E3273" w:rsidTr="004B29E5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Киричевська А.В.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«Ігрові технології на уроках англійської мови  як засіб активізації пізнавальної діяльності та формування  мотиваційних інтересів учнів»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рівні закладу</w:t>
            </w:r>
          </w:p>
        </w:tc>
      </w:tr>
      <w:tr w:rsidR="006D3F8F" w:rsidRPr="001E3273" w:rsidTr="004B29E5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Краснова О.Б.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Початкові класи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4265B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Інтегровагровані уроки з використанням  інноваційних методів та прийомів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рівні закладу</w:t>
            </w:r>
          </w:p>
        </w:tc>
      </w:tr>
      <w:tr w:rsidR="006D3F8F" w:rsidRPr="001E3273" w:rsidTr="004B29E5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Павленко Н.І.,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D163BA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ійс. мова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163B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"Стем ос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віта на уроках англійської мови</w:t>
            </w:r>
            <w:r w:rsidRPr="00D163B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рівні закладу</w:t>
            </w:r>
          </w:p>
        </w:tc>
      </w:tr>
      <w:tr w:rsidR="006D3F8F" w:rsidRPr="001E3273" w:rsidTr="004B29E5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Рибка Н.Д.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Початкові класи, музична культура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BE47E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Розвиток пізнавального інтересу у молодших школярів шляхом впровадження інтерактивних технологій та ігрових прийомів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 w:rsidRPr="00BE47E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рівні закладу</w:t>
            </w:r>
          </w:p>
        </w:tc>
      </w:tr>
      <w:tr w:rsidR="006D3F8F" w:rsidRPr="001E3273" w:rsidTr="004B29E5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Тришкіна С.В.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Фізика, математика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FC56F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Формування та  вироблення в учнів системи фізичних знань із застосуванням ін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терактивних технологій навчання»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8F" w:rsidRPr="00B01997" w:rsidRDefault="006D3F8F" w:rsidP="004B2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19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рівні закладу</w:t>
            </w:r>
          </w:p>
        </w:tc>
      </w:tr>
    </w:tbl>
    <w:p w:rsidR="006D3F8F" w:rsidRDefault="006D3F8F" w:rsidP="009A7767">
      <w:pPr>
        <w:pStyle w:val="afff0"/>
        <w:rPr>
          <w:rFonts w:eastAsia="Calibri"/>
          <w:b/>
          <w:sz w:val="24"/>
          <w:lang w:eastAsia="en-US"/>
        </w:rPr>
      </w:pPr>
    </w:p>
    <w:p w:rsidR="009A7767" w:rsidRPr="00A81292" w:rsidRDefault="0058486D" w:rsidP="009A7767">
      <w:pPr>
        <w:pStyle w:val="afff0"/>
        <w:rPr>
          <w:b/>
          <w:sz w:val="24"/>
        </w:rPr>
      </w:pPr>
      <w:r>
        <w:rPr>
          <w:b/>
          <w:sz w:val="24"/>
        </w:rPr>
        <w:t>4.3</w:t>
      </w:r>
      <w:r w:rsidR="009A7767" w:rsidRPr="00A81292">
        <w:rPr>
          <w:b/>
          <w:sz w:val="24"/>
        </w:rPr>
        <w:t>. Організація роботи з обдарованими і здібними учнями</w:t>
      </w:r>
    </w:p>
    <w:tbl>
      <w:tblPr>
        <w:tblW w:w="10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5775"/>
        <w:gridCol w:w="1559"/>
        <w:gridCol w:w="1701"/>
        <w:gridCol w:w="1478"/>
      </w:tblGrid>
      <w:tr w:rsidR="009A7767" w:rsidRPr="009A7767" w:rsidTr="009A7767">
        <w:trPr>
          <w:trHeight w:val="18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A81292" w:rsidRDefault="009A7767" w:rsidP="009A7767">
            <w:pPr>
              <w:pStyle w:val="afff0"/>
              <w:rPr>
                <w:sz w:val="22"/>
                <w:szCs w:val="22"/>
              </w:rPr>
            </w:pPr>
            <w:r w:rsidRPr="00A81292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A81292" w:rsidRDefault="009A7767" w:rsidP="009A7767">
            <w:pPr>
              <w:pStyle w:val="afff0"/>
              <w:rPr>
                <w:sz w:val="22"/>
                <w:szCs w:val="22"/>
              </w:rPr>
            </w:pPr>
            <w:r w:rsidRPr="00A81292">
              <w:rPr>
                <w:sz w:val="22"/>
                <w:szCs w:val="22"/>
              </w:rPr>
              <w:t>Зміст діяльності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A81292" w:rsidRDefault="009A7767" w:rsidP="009A7767">
            <w:pPr>
              <w:pStyle w:val="afff0"/>
              <w:rPr>
                <w:sz w:val="22"/>
                <w:szCs w:val="22"/>
              </w:rPr>
            </w:pPr>
            <w:r w:rsidRPr="00A81292">
              <w:rPr>
                <w:sz w:val="22"/>
                <w:szCs w:val="22"/>
              </w:rPr>
              <w:t>Термін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A81292" w:rsidRDefault="009A7767" w:rsidP="009A7767">
            <w:pPr>
              <w:pStyle w:val="afff0"/>
              <w:rPr>
                <w:sz w:val="22"/>
                <w:szCs w:val="22"/>
              </w:rPr>
            </w:pPr>
            <w:r w:rsidRPr="00A81292">
              <w:rPr>
                <w:sz w:val="22"/>
                <w:szCs w:val="22"/>
              </w:rPr>
              <w:t>Відповідальні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A81292" w:rsidRDefault="00A81292" w:rsidP="009A7767">
            <w:pPr>
              <w:pStyle w:val="aff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Відмітка про виконання</w:t>
            </w:r>
          </w:p>
        </w:tc>
      </w:tr>
      <w:tr w:rsidR="009A7767" w:rsidRPr="009A7767" w:rsidTr="009A7767">
        <w:trPr>
          <w:trHeight w:val="186"/>
          <w:jc w:val="center"/>
        </w:trPr>
        <w:tc>
          <w:tcPr>
            <w:tcW w:w="10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І. Організація та функціональне забезпечення реалізації системи виявлення та підтримки обдарованих і талановитих дітей </w:t>
            </w:r>
          </w:p>
        </w:tc>
      </w:tr>
      <w:tr w:rsidR="009A7767" w:rsidRPr="009A7767" w:rsidTr="009A7767">
        <w:trPr>
          <w:trHeight w:val="18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Призначення координатора по роботі з обдарованими учнями в школі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До 01.09.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Киричевська А.В.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A7767">
        <w:trPr>
          <w:trHeight w:val="18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Створення умов для підвищення майстерності вчите</w:t>
            </w:r>
            <w:r w:rsidR="00A81292">
              <w:rPr>
                <w:sz w:val="24"/>
              </w:rPr>
              <w:t>-</w:t>
            </w:r>
            <w:r w:rsidRPr="009A7767">
              <w:rPr>
                <w:sz w:val="24"/>
              </w:rPr>
              <w:t>лів</w:t>
            </w:r>
            <w:r w:rsidR="00A81292">
              <w:rPr>
                <w:sz w:val="24"/>
              </w:rPr>
              <w:t xml:space="preserve">. </w:t>
            </w:r>
            <w:r w:rsidRPr="009A7767">
              <w:rPr>
                <w:sz w:val="24"/>
              </w:rPr>
              <w:t>Інструктивно-методична нарада «Організація роботи з обдарованими дітьми»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Жовтень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A7767">
        <w:trPr>
          <w:trHeight w:val="186"/>
          <w:jc w:val="center"/>
        </w:trPr>
        <w:tc>
          <w:tcPr>
            <w:tcW w:w="10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ІІ. Організація і зміст навчально- виховного  процесу</w:t>
            </w:r>
          </w:p>
        </w:tc>
      </w:tr>
      <w:tr w:rsidR="009A7767" w:rsidRPr="009A7767" w:rsidTr="009A7767">
        <w:trPr>
          <w:trHeight w:val="58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Ознайомлення з умовами і завданнями очно-заочних інтелектуальних змагань з базових дисциплін серед учнів сільських шкіл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Серпень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Вчителі-предметники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A7767">
        <w:trPr>
          <w:trHeight w:val="58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Розробка завдань до І етапу Всеукраїнських учнівських олімпіад з навчальних предметів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Жовтень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Вчителі-предметники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A7767">
        <w:trPr>
          <w:trHeight w:val="18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3.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Підготовка до участі учнів школи у І етапі (районно</w:t>
            </w:r>
            <w:r w:rsidR="00A81292">
              <w:rPr>
                <w:sz w:val="24"/>
              </w:rPr>
              <w:t>-</w:t>
            </w:r>
            <w:r w:rsidRPr="009A7767">
              <w:rPr>
                <w:sz w:val="24"/>
              </w:rPr>
              <w:t>му) конкурсу-захисту робіт 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Вересень-листопад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A7767">
        <w:trPr>
          <w:trHeight w:val="290"/>
          <w:jc w:val="center"/>
        </w:trPr>
        <w:tc>
          <w:tcPr>
            <w:tcW w:w="10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ІІІ. Організація та проведення олімпіад:</w:t>
            </w:r>
          </w:p>
        </w:tc>
      </w:tr>
      <w:tr w:rsidR="009A7767" w:rsidRPr="009A7767" w:rsidTr="009A7767">
        <w:trPr>
          <w:trHeight w:val="600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 Проведення І (заочного) етапу інтелектуальних зма</w:t>
            </w:r>
            <w:r w:rsidR="00FD68DC">
              <w:rPr>
                <w:sz w:val="24"/>
              </w:rPr>
              <w:t>-</w:t>
            </w:r>
            <w:r w:rsidRPr="009A7767">
              <w:rPr>
                <w:sz w:val="24"/>
              </w:rPr>
              <w:t>гань з базових</w:t>
            </w:r>
            <w:r w:rsidR="00945182">
              <w:rPr>
                <w:sz w:val="24"/>
              </w:rPr>
              <w:t xml:space="preserve"> дисциплін серед учнів сільс шкіл (1т.</w:t>
            </w:r>
            <w:r w:rsidRPr="009A7767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Серпень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A7767">
        <w:trPr>
          <w:trHeight w:val="600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 Проведення І (шкільного) етапу Всеукраїнських учнівських олімпіад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Жовтень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A7767">
        <w:trPr>
          <w:trHeight w:val="600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 Проведення І (заочного) етапу інтелектуальних зма</w:t>
            </w:r>
            <w:r w:rsidR="00FD68DC">
              <w:rPr>
                <w:sz w:val="24"/>
              </w:rPr>
              <w:t>-</w:t>
            </w:r>
            <w:r w:rsidRPr="009A7767">
              <w:rPr>
                <w:sz w:val="24"/>
              </w:rPr>
              <w:t>гань з базових дисциплін серед учнів сільських шкіл (2-й тур)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Жовтень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A7767">
        <w:trPr>
          <w:trHeight w:val="580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Участь учнів школи у ІІ (районному) етапі Всеукра</w:t>
            </w:r>
            <w:r w:rsidR="00FD68DC">
              <w:rPr>
                <w:sz w:val="24"/>
              </w:rPr>
              <w:t>-</w:t>
            </w:r>
            <w:r w:rsidRPr="009A7767">
              <w:rPr>
                <w:sz w:val="24"/>
              </w:rPr>
              <w:t>їнських учнівських олімпіад із навчальних предметів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Листопад-грудень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336C73">
        <w:trPr>
          <w:trHeight w:val="199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 Участь в інтернет-олімпіадах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336C73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Прот.</w:t>
            </w:r>
            <w:r w:rsidR="009A7767" w:rsidRPr="009A7767">
              <w:rPr>
                <w:sz w:val="24"/>
              </w:rPr>
              <w:t xml:space="preserve">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336C73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A7767">
        <w:trPr>
          <w:trHeight w:val="60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Участь в І етапі конкурсу захисту науково-дослід</w:t>
            </w:r>
            <w:r w:rsidR="00336C73">
              <w:rPr>
                <w:sz w:val="24"/>
              </w:rPr>
              <w:t>-</w:t>
            </w:r>
            <w:r w:rsidRPr="009A7767">
              <w:rPr>
                <w:sz w:val="24"/>
              </w:rPr>
              <w:t>ницьких робіт  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Грудень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1228E9">
        <w:trPr>
          <w:trHeight w:val="439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3.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Участь в ІІ етапі конкурсу захисту науково-дослід</w:t>
            </w:r>
            <w:r w:rsidR="00530315">
              <w:rPr>
                <w:sz w:val="24"/>
              </w:rPr>
              <w:t>-</w:t>
            </w:r>
            <w:r w:rsidRPr="009A7767">
              <w:rPr>
                <w:sz w:val="24"/>
              </w:rPr>
              <w:t>ницьких робіт  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Січень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A7767">
        <w:trPr>
          <w:trHeight w:val="290"/>
          <w:jc w:val="center"/>
        </w:trPr>
        <w:tc>
          <w:tcPr>
            <w:tcW w:w="10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І</w:t>
            </w:r>
            <w:r w:rsidRPr="009A7767">
              <w:rPr>
                <w:sz w:val="24"/>
                <w:lang w:val="en-US"/>
              </w:rPr>
              <w:t>V</w:t>
            </w:r>
            <w:r w:rsidRPr="009A7767">
              <w:rPr>
                <w:sz w:val="24"/>
              </w:rPr>
              <w:t>.Організація та проведення конкурсів, турнірів</w:t>
            </w:r>
          </w:p>
        </w:tc>
      </w:tr>
      <w:tr w:rsidR="009A7767" w:rsidRPr="009A7767" w:rsidTr="009A7767">
        <w:trPr>
          <w:trHeight w:val="290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Всеукраїнський природничий конкурс «Колосок»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Уч</w:t>
            </w:r>
            <w:r w:rsidR="00530315">
              <w:rPr>
                <w:sz w:val="24"/>
              </w:rPr>
              <w:t>.</w:t>
            </w:r>
            <w:r w:rsidRPr="009A7767">
              <w:rPr>
                <w:sz w:val="24"/>
              </w:rPr>
              <w:t xml:space="preserve"> географії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1228E9">
        <w:trPr>
          <w:trHeight w:val="272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1228E9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Всеукраїн.</w:t>
            </w:r>
            <w:r w:rsidR="009A7767" w:rsidRPr="009A7767">
              <w:rPr>
                <w:sz w:val="24"/>
              </w:rPr>
              <w:t xml:space="preserve"> інтерактивний конкурс з історії «Лелека»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Листопад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1228E9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Вчит.</w:t>
            </w:r>
            <w:r w:rsidR="009A7767" w:rsidRPr="009A7767">
              <w:rPr>
                <w:sz w:val="24"/>
              </w:rPr>
              <w:t xml:space="preserve"> історії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1228E9">
        <w:trPr>
          <w:trHeight w:val="275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Всеукраїнський конкурс «Соняшник»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Березень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1228E9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Вч.</w:t>
            </w:r>
            <w:r w:rsidR="009A7767" w:rsidRPr="009A7767">
              <w:rPr>
                <w:sz w:val="24"/>
              </w:rPr>
              <w:t xml:space="preserve"> укр.</w:t>
            </w:r>
            <w:r w:rsidR="00530315">
              <w:rPr>
                <w:sz w:val="24"/>
              </w:rPr>
              <w:t xml:space="preserve"> </w:t>
            </w:r>
            <w:r w:rsidR="009A7767" w:rsidRPr="009A7767">
              <w:rPr>
                <w:sz w:val="24"/>
              </w:rPr>
              <w:t>мови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A7767">
        <w:trPr>
          <w:trHeight w:val="290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 Всеукраїнський математичний конкурс «Кенгуру»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Квітень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1228E9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Вч. математ.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A7767">
        <w:trPr>
          <w:trHeight w:val="290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51351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Всеукр. інтер.</w:t>
            </w:r>
            <w:r w:rsidR="009A7767" w:rsidRPr="009A7767">
              <w:rPr>
                <w:sz w:val="24"/>
              </w:rPr>
              <w:t xml:space="preserve"> конкурс з англійської мови «Гринвіч»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Грудень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51351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Вч.</w:t>
            </w:r>
            <w:r w:rsidR="009A7767" w:rsidRPr="009A7767">
              <w:rPr>
                <w:sz w:val="24"/>
              </w:rPr>
              <w:t xml:space="preserve"> англ.мови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A7767">
        <w:trPr>
          <w:trHeight w:val="290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Всеукраїнський фізичний конкурс «Левеня»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Квітень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514346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Вчит.</w:t>
            </w:r>
            <w:r w:rsidR="009A7767" w:rsidRPr="009A7767">
              <w:rPr>
                <w:sz w:val="24"/>
              </w:rPr>
              <w:t xml:space="preserve"> фізики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.</w:t>
            </w:r>
          </w:p>
        </w:tc>
      </w:tr>
      <w:tr w:rsidR="009A7767" w:rsidRPr="009A7767" w:rsidTr="009A7767">
        <w:trPr>
          <w:trHeight w:val="290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Всеукраїнський конкурс «Геліантус»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Квітень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514346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Вчит.</w:t>
            </w:r>
            <w:r w:rsidR="009A7767" w:rsidRPr="009A7767">
              <w:rPr>
                <w:sz w:val="24"/>
              </w:rPr>
              <w:t xml:space="preserve"> біології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696498" w:rsidRPr="009A7767" w:rsidTr="00696498">
        <w:trPr>
          <w:trHeight w:val="290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98" w:rsidRPr="009A7767" w:rsidRDefault="00696498" w:rsidP="009A7767">
            <w:pPr>
              <w:pStyle w:val="afff0"/>
              <w:rPr>
                <w:sz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98" w:rsidRPr="009A7767" w:rsidRDefault="00696498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Участь у районних та обласних виставках дитячої творчості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498" w:rsidRDefault="00696498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</w:t>
            </w:r>
          </w:p>
          <w:p w:rsidR="00696498" w:rsidRPr="009A7767" w:rsidRDefault="00696498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року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498" w:rsidRDefault="00696498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Керівники </w:t>
            </w:r>
          </w:p>
          <w:p w:rsidR="00696498" w:rsidRPr="009A7767" w:rsidRDefault="00696498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ШМО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498" w:rsidRDefault="00696498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96498" w:rsidRPr="009A7767" w:rsidRDefault="00696498" w:rsidP="00696498">
            <w:pPr>
              <w:pStyle w:val="afff0"/>
              <w:rPr>
                <w:sz w:val="24"/>
              </w:rPr>
            </w:pPr>
          </w:p>
        </w:tc>
      </w:tr>
      <w:tr w:rsidR="00696498" w:rsidRPr="009A7767" w:rsidTr="00696498">
        <w:trPr>
          <w:trHeight w:val="290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98" w:rsidRPr="009A7767" w:rsidRDefault="00696498" w:rsidP="009A7767">
            <w:pPr>
              <w:pStyle w:val="afff0"/>
              <w:rPr>
                <w:sz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98" w:rsidRPr="009A7767" w:rsidRDefault="00696498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Проведення свят, ігор, змагань, конкурсів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98" w:rsidRPr="009A7767" w:rsidRDefault="00696498" w:rsidP="009A7767">
            <w:pPr>
              <w:pStyle w:val="afff0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98" w:rsidRPr="009A7767" w:rsidRDefault="00696498" w:rsidP="009A7767">
            <w:pPr>
              <w:pStyle w:val="afff0"/>
              <w:rPr>
                <w:sz w:val="24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98" w:rsidRPr="009A7767" w:rsidRDefault="00696498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9A7767">
        <w:trPr>
          <w:trHeight w:val="89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Здійснювати моніторинг результативності роботи з </w:t>
            </w:r>
            <w:r w:rsidR="00340F0D">
              <w:rPr>
                <w:sz w:val="24"/>
              </w:rPr>
              <w:t>обдарованою молоддю пед</w:t>
            </w:r>
            <w:r w:rsidRPr="009A7767">
              <w:rPr>
                <w:sz w:val="24"/>
              </w:rPr>
              <w:t>працівників, які мають звання «старший вчитель», «вчитель-методист»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Квітень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  <w:tr w:rsidR="009A7767" w:rsidRPr="009A7767" w:rsidTr="004A42F0">
        <w:trPr>
          <w:trHeight w:val="19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 xml:space="preserve">3.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Поповнення банк</w:t>
            </w:r>
            <w:r w:rsidR="004A42F0">
              <w:rPr>
                <w:sz w:val="24"/>
              </w:rPr>
              <w:t>у даних обдарованих дітей 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4A42F0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Прот.</w:t>
            </w:r>
            <w:r w:rsidR="009A7767" w:rsidRPr="009A7767">
              <w:rPr>
                <w:sz w:val="24"/>
              </w:rPr>
              <w:t xml:space="preserve">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67" w:rsidRPr="009A7767" w:rsidRDefault="004A42F0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Маслова Г.Р.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</w:p>
        </w:tc>
      </w:tr>
    </w:tbl>
    <w:p w:rsidR="009A7767" w:rsidRPr="009A7767" w:rsidRDefault="009A7767" w:rsidP="009A7767">
      <w:pPr>
        <w:pStyle w:val="afff0"/>
        <w:rPr>
          <w:sz w:val="24"/>
        </w:rPr>
      </w:pPr>
    </w:p>
    <w:p w:rsidR="009A7767" w:rsidRPr="006E7760" w:rsidRDefault="0058486D" w:rsidP="009A7767">
      <w:pPr>
        <w:pStyle w:val="afff0"/>
        <w:rPr>
          <w:b/>
          <w:sz w:val="24"/>
        </w:rPr>
      </w:pPr>
      <w:r>
        <w:rPr>
          <w:b/>
          <w:sz w:val="24"/>
        </w:rPr>
        <w:t xml:space="preserve">4.4. </w:t>
      </w:r>
      <w:r w:rsidR="00575AC1">
        <w:rPr>
          <w:b/>
          <w:sz w:val="24"/>
        </w:rPr>
        <w:t>Предметні тижні</w:t>
      </w:r>
    </w:p>
    <w:tbl>
      <w:tblPr>
        <w:tblStyle w:val="afff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8"/>
        <w:gridCol w:w="3656"/>
        <w:gridCol w:w="1417"/>
        <w:gridCol w:w="5387"/>
      </w:tblGrid>
      <w:tr w:rsidR="009A7767" w:rsidRPr="009A7767" w:rsidTr="004A42F0">
        <w:tc>
          <w:tcPr>
            <w:tcW w:w="598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№</w:t>
            </w:r>
          </w:p>
        </w:tc>
        <w:tc>
          <w:tcPr>
            <w:tcW w:w="365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Тижні</w:t>
            </w:r>
          </w:p>
        </w:tc>
        <w:tc>
          <w:tcPr>
            <w:tcW w:w="1417" w:type="dxa"/>
          </w:tcPr>
          <w:p w:rsidR="009A7767" w:rsidRPr="009A7767" w:rsidRDefault="009B6C53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Дата пров.</w:t>
            </w:r>
          </w:p>
        </w:tc>
        <w:tc>
          <w:tcPr>
            <w:tcW w:w="538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Відповідальні</w:t>
            </w:r>
          </w:p>
        </w:tc>
      </w:tr>
      <w:tr w:rsidR="009A7767" w:rsidRPr="009A7767" w:rsidTr="004A42F0">
        <w:tc>
          <w:tcPr>
            <w:tcW w:w="598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</w:t>
            </w:r>
          </w:p>
        </w:tc>
        <w:tc>
          <w:tcPr>
            <w:tcW w:w="365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Тиждень початкової школи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Вересень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25-30.09.</w:t>
            </w:r>
          </w:p>
        </w:tc>
        <w:tc>
          <w:tcPr>
            <w:tcW w:w="538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О.М., Коваленко Є.К., Салиган Т.О., вчителі початкової школи</w:t>
            </w:r>
          </w:p>
        </w:tc>
      </w:tr>
      <w:tr w:rsidR="009A7767" w:rsidRPr="009A7767" w:rsidTr="004A42F0">
        <w:tc>
          <w:tcPr>
            <w:tcW w:w="598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</w:t>
            </w:r>
          </w:p>
        </w:tc>
        <w:tc>
          <w:tcPr>
            <w:tcW w:w="365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Тиждень історії та правознавства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16-20.10</w:t>
            </w:r>
          </w:p>
        </w:tc>
        <w:tc>
          <w:tcPr>
            <w:tcW w:w="538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О.М., Іванов С.О., Кайряк Н.Г.</w:t>
            </w:r>
          </w:p>
        </w:tc>
      </w:tr>
      <w:tr w:rsidR="009A7767" w:rsidRPr="009A7767" w:rsidTr="004A42F0">
        <w:tc>
          <w:tcPr>
            <w:tcW w:w="598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3</w:t>
            </w:r>
          </w:p>
        </w:tc>
        <w:tc>
          <w:tcPr>
            <w:tcW w:w="365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Тиждень української мови та писемності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Листопад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06-10.11.</w:t>
            </w:r>
          </w:p>
        </w:tc>
        <w:tc>
          <w:tcPr>
            <w:tcW w:w="538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О.М., Сілаєва Т.Л., Чакир С.М., Коваленко Є.К., Маслова Г.Р.</w:t>
            </w:r>
          </w:p>
        </w:tc>
      </w:tr>
      <w:tr w:rsidR="009A7767" w:rsidRPr="009A7767" w:rsidTr="004A42F0">
        <w:tc>
          <w:tcPr>
            <w:tcW w:w="598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4</w:t>
            </w:r>
          </w:p>
        </w:tc>
        <w:tc>
          <w:tcPr>
            <w:tcW w:w="3656" w:type="dxa"/>
          </w:tcPr>
          <w:p w:rsidR="009A7767" w:rsidRPr="009A7767" w:rsidRDefault="009B6C53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Тиждень фізики та інформатики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13-17.11.</w:t>
            </w:r>
          </w:p>
        </w:tc>
        <w:tc>
          <w:tcPr>
            <w:tcW w:w="538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О.М.,</w:t>
            </w:r>
            <w:r w:rsidR="009B6C53">
              <w:rPr>
                <w:sz w:val="24"/>
              </w:rPr>
              <w:t xml:space="preserve"> Тришкіна С.В., П’ятковська Ю.</w:t>
            </w:r>
          </w:p>
        </w:tc>
      </w:tr>
      <w:tr w:rsidR="009A7767" w:rsidRPr="00D75FAB" w:rsidTr="004A42F0">
        <w:tc>
          <w:tcPr>
            <w:tcW w:w="598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5</w:t>
            </w:r>
          </w:p>
        </w:tc>
        <w:tc>
          <w:tcPr>
            <w:tcW w:w="365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Тиждень художньо-естетичного виховання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Січень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22-26.01.</w:t>
            </w:r>
          </w:p>
        </w:tc>
        <w:tc>
          <w:tcPr>
            <w:tcW w:w="538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О.М., Муравльова Т.І., Іоргов Ю.М., Мирошнікова В.М., Рибка Н.Д.</w:t>
            </w:r>
          </w:p>
        </w:tc>
      </w:tr>
      <w:tr w:rsidR="009A7767" w:rsidRPr="009A7767" w:rsidTr="004A42F0">
        <w:tc>
          <w:tcPr>
            <w:tcW w:w="598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6</w:t>
            </w:r>
          </w:p>
        </w:tc>
        <w:tc>
          <w:tcPr>
            <w:tcW w:w="365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Тиждень англійської мови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19-23.02.</w:t>
            </w:r>
          </w:p>
        </w:tc>
        <w:tc>
          <w:tcPr>
            <w:tcW w:w="538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О.М., Бойкова І.П.,</w:t>
            </w:r>
            <w:r w:rsidR="00F736A4">
              <w:rPr>
                <w:sz w:val="24"/>
              </w:rPr>
              <w:t xml:space="preserve"> Павленко Н.І.</w:t>
            </w:r>
          </w:p>
        </w:tc>
      </w:tr>
      <w:tr w:rsidR="009A7767" w:rsidRPr="009A7767" w:rsidTr="004A42F0">
        <w:tc>
          <w:tcPr>
            <w:tcW w:w="598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7</w:t>
            </w:r>
          </w:p>
        </w:tc>
        <w:tc>
          <w:tcPr>
            <w:tcW w:w="365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Шевченківський тиждень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Березень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04-09.03.</w:t>
            </w:r>
          </w:p>
        </w:tc>
        <w:tc>
          <w:tcPr>
            <w:tcW w:w="538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О.М., Сілаєва Т.Л., Чакир С.М., Коваленко Є.К., Маслова Г.Р.</w:t>
            </w:r>
          </w:p>
        </w:tc>
      </w:tr>
      <w:tr w:rsidR="009A7767" w:rsidRPr="009A7767" w:rsidTr="004A42F0">
        <w:tc>
          <w:tcPr>
            <w:tcW w:w="598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8</w:t>
            </w:r>
          </w:p>
        </w:tc>
        <w:tc>
          <w:tcPr>
            <w:tcW w:w="365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Тиждень математики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Березень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11-15.03.</w:t>
            </w:r>
          </w:p>
        </w:tc>
        <w:tc>
          <w:tcPr>
            <w:tcW w:w="538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О.М., Ніколенко Л.П., Хоменко О.В., Тришкіна С.В.</w:t>
            </w:r>
          </w:p>
        </w:tc>
      </w:tr>
      <w:tr w:rsidR="009A7767" w:rsidRPr="00D75FAB" w:rsidTr="004A42F0">
        <w:tc>
          <w:tcPr>
            <w:tcW w:w="598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9</w:t>
            </w:r>
          </w:p>
        </w:tc>
        <w:tc>
          <w:tcPr>
            <w:tcW w:w="365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Тиждень географії, біології та хімії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Квітень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08-12.04.</w:t>
            </w:r>
          </w:p>
        </w:tc>
        <w:tc>
          <w:tcPr>
            <w:tcW w:w="538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О.М., Глазиріна О.І., Янкіна Т.М., Іоргов Ю.М., Пінтийська І.І.</w:t>
            </w:r>
          </w:p>
        </w:tc>
      </w:tr>
      <w:tr w:rsidR="009A7767" w:rsidRPr="009A7767" w:rsidTr="004A42F0">
        <w:tc>
          <w:tcPr>
            <w:tcW w:w="598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10</w:t>
            </w:r>
          </w:p>
        </w:tc>
        <w:tc>
          <w:tcPr>
            <w:tcW w:w="3656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Тиждень основ здоров’я та основ захисту України</w:t>
            </w:r>
          </w:p>
        </w:tc>
        <w:tc>
          <w:tcPr>
            <w:tcW w:w="141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Квітень</w:t>
            </w:r>
          </w:p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22-26.04.</w:t>
            </w:r>
          </w:p>
        </w:tc>
        <w:tc>
          <w:tcPr>
            <w:tcW w:w="5387" w:type="dxa"/>
          </w:tcPr>
          <w:p w:rsidR="009A7767" w:rsidRPr="009A7767" w:rsidRDefault="009A7767" w:rsidP="009A7767">
            <w:pPr>
              <w:pStyle w:val="afff0"/>
              <w:rPr>
                <w:sz w:val="24"/>
              </w:rPr>
            </w:pPr>
            <w:r w:rsidRPr="009A7767">
              <w:rPr>
                <w:sz w:val="24"/>
              </w:rPr>
              <w:t>Селезньова О.М., Муравльова Т.І., Іванов С.О.</w:t>
            </w:r>
          </w:p>
        </w:tc>
      </w:tr>
    </w:tbl>
    <w:p w:rsidR="009A7767" w:rsidRPr="001228E9" w:rsidRDefault="001228E9" w:rsidP="009A7767">
      <w:pPr>
        <w:pStyle w:val="afff0"/>
        <w:rPr>
          <w:b/>
          <w:sz w:val="24"/>
        </w:rPr>
      </w:pPr>
      <w:r w:rsidRPr="001228E9">
        <w:rPr>
          <w:b/>
          <w:sz w:val="24"/>
        </w:rPr>
        <w:t>Тиждень початкової школи</w:t>
      </w:r>
    </w:p>
    <w:tbl>
      <w:tblPr>
        <w:tblStyle w:val="afff"/>
        <w:tblW w:w="10819" w:type="dxa"/>
        <w:tblInd w:w="-318" w:type="dxa"/>
        <w:tblLook w:val="04A0" w:firstRow="1" w:lastRow="0" w:firstColumn="1" w:lastColumn="0" w:noHBand="0" w:noVBand="1"/>
      </w:tblPr>
      <w:tblGrid>
        <w:gridCol w:w="568"/>
        <w:gridCol w:w="5401"/>
        <w:gridCol w:w="1339"/>
        <w:gridCol w:w="3511"/>
      </w:tblGrid>
      <w:tr w:rsidR="00AD617D" w:rsidTr="00AD617D">
        <w:tc>
          <w:tcPr>
            <w:tcW w:w="10819" w:type="dxa"/>
            <w:gridSpan w:val="4"/>
          </w:tcPr>
          <w:p w:rsidR="00AD617D" w:rsidRDefault="00AD617D" w:rsidP="009A7767">
            <w:pPr>
              <w:pStyle w:val="afff0"/>
              <w:rPr>
                <w:sz w:val="24"/>
              </w:rPr>
            </w:pPr>
            <w:r w:rsidRPr="00D75FAB">
              <w:rPr>
                <w:b/>
                <w:color w:val="FF0000"/>
                <w:sz w:val="24"/>
                <w:lang w:val="ru-RU"/>
              </w:rPr>
              <w:t xml:space="preserve">         </w:t>
            </w:r>
            <w:r>
              <w:rPr>
                <w:b/>
                <w:color w:val="FF0000"/>
                <w:sz w:val="24"/>
              </w:rPr>
              <w:t>Понеділок 25.09</w:t>
            </w:r>
            <w:r w:rsidRPr="00033412">
              <w:rPr>
                <w:b/>
                <w:color w:val="FF0000"/>
                <w:sz w:val="24"/>
              </w:rPr>
              <w:t>.2023</w:t>
            </w:r>
            <w:r w:rsidRPr="00D75FAB">
              <w:rPr>
                <w:b/>
                <w:color w:val="FF0000"/>
                <w:sz w:val="24"/>
                <w:lang w:val="ru-RU"/>
              </w:rPr>
              <w:t xml:space="preserve">   - </w:t>
            </w:r>
            <w:r>
              <w:rPr>
                <w:b/>
                <w:color w:val="FF0000"/>
                <w:sz w:val="24"/>
              </w:rPr>
              <w:t xml:space="preserve">З Україною в серці </w:t>
            </w:r>
          </w:p>
        </w:tc>
      </w:tr>
      <w:tr w:rsidR="00AD617D" w:rsidTr="00AD617D">
        <w:tc>
          <w:tcPr>
            <w:tcW w:w="568" w:type="dxa"/>
          </w:tcPr>
          <w:p w:rsidR="00AD617D" w:rsidRDefault="008D39BD" w:rsidP="00555FF9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401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Урочиста лінійка відкриття «Тижня початкової школи».</w:t>
            </w:r>
          </w:p>
        </w:tc>
        <w:tc>
          <w:tcPr>
            <w:tcW w:w="1339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 класи</w:t>
            </w:r>
          </w:p>
        </w:tc>
        <w:tc>
          <w:tcPr>
            <w:tcW w:w="3511" w:type="dxa"/>
          </w:tcPr>
          <w:p w:rsidR="00AD617D" w:rsidRPr="00FE2441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початкових класів,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Кайряк Н.Г.</w:t>
            </w:r>
          </w:p>
        </w:tc>
      </w:tr>
      <w:tr w:rsidR="00AD617D" w:rsidTr="00AD617D">
        <w:tc>
          <w:tcPr>
            <w:tcW w:w="568" w:type="dxa"/>
          </w:tcPr>
          <w:p w:rsidR="00AD617D" w:rsidRPr="00124E63" w:rsidRDefault="008D39BD" w:rsidP="00555FF9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401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Вікторина «Що ти знаєш про Україну».</w:t>
            </w:r>
          </w:p>
        </w:tc>
        <w:tc>
          <w:tcPr>
            <w:tcW w:w="1339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3-4 класи</w:t>
            </w:r>
          </w:p>
        </w:tc>
        <w:tc>
          <w:tcPr>
            <w:tcW w:w="3511" w:type="dxa"/>
          </w:tcPr>
          <w:p w:rsidR="00AD617D" w:rsidRPr="008D39BD" w:rsidRDefault="008D39B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3-4 класів</w:t>
            </w:r>
          </w:p>
        </w:tc>
      </w:tr>
      <w:tr w:rsidR="00AD617D" w:rsidTr="00AD617D">
        <w:tc>
          <w:tcPr>
            <w:tcW w:w="568" w:type="dxa"/>
          </w:tcPr>
          <w:p w:rsidR="00AD617D" w:rsidRDefault="008D39BD" w:rsidP="00555FF9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401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Фотовиставка «Символи України».</w:t>
            </w:r>
          </w:p>
        </w:tc>
        <w:tc>
          <w:tcPr>
            <w:tcW w:w="1339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 класи</w:t>
            </w:r>
          </w:p>
        </w:tc>
        <w:tc>
          <w:tcPr>
            <w:tcW w:w="3511" w:type="dxa"/>
          </w:tcPr>
          <w:p w:rsidR="00AD617D" w:rsidRPr="006E7760" w:rsidRDefault="00AD617D" w:rsidP="006E7760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</w:tr>
      <w:tr w:rsidR="00AD617D" w:rsidTr="00AD617D">
        <w:tc>
          <w:tcPr>
            <w:tcW w:w="568" w:type="dxa"/>
          </w:tcPr>
          <w:p w:rsidR="00AD617D" w:rsidRDefault="00AD617D" w:rsidP="009A7767">
            <w:pPr>
              <w:pStyle w:val="afff0"/>
              <w:rPr>
                <w:sz w:val="24"/>
              </w:rPr>
            </w:pPr>
          </w:p>
        </w:tc>
        <w:tc>
          <w:tcPr>
            <w:tcW w:w="10251" w:type="dxa"/>
            <w:gridSpan w:val="3"/>
          </w:tcPr>
          <w:p w:rsidR="00AD617D" w:rsidRDefault="00AD617D" w:rsidP="009A7767">
            <w:pPr>
              <w:pStyle w:val="afff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Вівторок  26.09</w:t>
            </w:r>
            <w:r w:rsidRPr="00A2238B">
              <w:rPr>
                <w:b/>
                <w:color w:val="FF0000"/>
                <w:sz w:val="24"/>
              </w:rPr>
              <w:t>.2023</w:t>
            </w:r>
            <w:r>
              <w:rPr>
                <w:b/>
                <w:color w:val="FF0000"/>
                <w:sz w:val="24"/>
                <w:lang w:val="en-US"/>
              </w:rPr>
              <w:t xml:space="preserve">     -  </w:t>
            </w:r>
            <w:r>
              <w:rPr>
                <w:b/>
                <w:color w:val="FF0000"/>
                <w:sz w:val="24"/>
              </w:rPr>
              <w:t>Мелодійна українська мова</w:t>
            </w:r>
          </w:p>
        </w:tc>
      </w:tr>
      <w:tr w:rsidR="00AD617D" w:rsidTr="00AD617D">
        <w:trPr>
          <w:trHeight w:val="260"/>
        </w:trPr>
        <w:tc>
          <w:tcPr>
            <w:tcW w:w="568" w:type="dxa"/>
          </w:tcPr>
          <w:p w:rsidR="00AD617D" w:rsidRDefault="008D39BD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01" w:type="dxa"/>
          </w:tcPr>
          <w:p w:rsidR="00AD617D" w:rsidRDefault="00AD617D" w:rsidP="00555FF9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Вікторина «З якої казки?»</w:t>
            </w:r>
          </w:p>
        </w:tc>
        <w:tc>
          <w:tcPr>
            <w:tcW w:w="1339" w:type="dxa"/>
          </w:tcPr>
          <w:p w:rsidR="00AD617D" w:rsidRPr="006E7760" w:rsidRDefault="00AD617D" w:rsidP="006E7760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класи</w:t>
            </w:r>
          </w:p>
        </w:tc>
        <w:tc>
          <w:tcPr>
            <w:tcW w:w="3511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Салиган Т.О., Масленикова Н.І.</w:t>
            </w:r>
          </w:p>
        </w:tc>
      </w:tr>
      <w:tr w:rsidR="00AD617D" w:rsidTr="00AD617D">
        <w:tc>
          <w:tcPr>
            <w:tcW w:w="568" w:type="dxa"/>
          </w:tcPr>
          <w:p w:rsidR="00AD617D" w:rsidRDefault="008D39BD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01" w:type="dxa"/>
          </w:tcPr>
          <w:p w:rsidR="00AD617D" w:rsidRDefault="00AD617D" w:rsidP="00555FF9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 читців «Моя мова калинова»</w:t>
            </w:r>
            <w:r w:rsidR="008D39B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39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 класи</w:t>
            </w:r>
          </w:p>
        </w:tc>
        <w:tc>
          <w:tcPr>
            <w:tcW w:w="3511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</w:tr>
      <w:tr w:rsidR="00AD617D" w:rsidTr="00AD617D">
        <w:tc>
          <w:tcPr>
            <w:tcW w:w="568" w:type="dxa"/>
          </w:tcPr>
          <w:p w:rsidR="00AD617D" w:rsidRDefault="008D39BD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01" w:type="dxa"/>
          </w:tcPr>
          <w:p w:rsidR="00AD617D" w:rsidRDefault="008D39BD" w:rsidP="00555FF9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Легенди і казки про мову.</w:t>
            </w:r>
          </w:p>
        </w:tc>
        <w:tc>
          <w:tcPr>
            <w:tcW w:w="1339" w:type="dxa"/>
          </w:tcPr>
          <w:p w:rsidR="00AD617D" w:rsidRPr="009B171A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171A">
              <w:rPr>
                <w:rFonts w:ascii="Times New Roman" w:hAnsi="Times New Roman"/>
                <w:sz w:val="24"/>
                <w:szCs w:val="24"/>
                <w:lang w:val="uk-UA"/>
              </w:rPr>
              <w:t>3 клас</w:t>
            </w:r>
          </w:p>
        </w:tc>
        <w:tc>
          <w:tcPr>
            <w:tcW w:w="3511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Краснова О.Б.</w:t>
            </w:r>
          </w:p>
        </w:tc>
      </w:tr>
      <w:tr w:rsidR="00AD617D" w:rsidTr="00AD617D">
        <w:tc>
          <w:tcPr>
            <w:tcW w:w="568" w:type="dxa"/>
          </w:tcPr>
          <w:p w:rsidR="00AD617D" w:rsidRDefault="008D39BD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01" w:type="dxa"/>
          </w:tcPr>
          <w:p w:rsidR="00AD617D" w:rsidRDefault="00AD617D" w:rsidP="00555FF9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Списування та диктант про мову.</w:t>
            </w:r>
          </w:p>
        </w:tc>
        <w:tc>
          <w:tcPr>
            <w:tcW w:w="1339" w:type="dxa"/>
          </w:tcPr>
          <w:p w:rsidR="00AD617D" w:rsidRPr="009B171A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класи</w:t>
            </w:r>
          </w:p>
        </w:tc>
        <w:tc>
          <w:tcPr>
            <w:tcW w:w="3511" w:type="dxa"/>
          </w:tcPr>
          <w:p w:rsidR="00AD617D" w:rsidRPr="00D75FAB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Генова Ж.П., Леонтьєва О.О.</w:t>
            </w:r>
          </w:p>
        </w:tc>
      </w:tr>
      <w:tr w:rsidR="00AD617D" w:rsidTr="00AD617D">
        <w:tc>
          <w:tcPr>
            <w:tcW w:w="568" w:type="dxa"/>
          </w:tcPr>
          <w:p w:rsidR="00AD617D" w:rsidRDefault="00AD617D" w:rsidP="009A7767">
            <w:pPr>
              <w:pStyle w:val="afff0"/>
              <w:rPr>
                <w:sz w:val="24"/>
              </w:rPr>
            </w:pPr>
          </w:p>
        </w:tc>
        <w:tc>
          <w:tcPr>
            <w:tcW w:w="10251" w:type="dxa"/>
            <w:gridSpan w:val="3"/>
          </w:tcPr>
          <w:p w:rsidR="00AD617D" w:rsidRDefault="00AD617D" w:rsidP="00555FF9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F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Середа  27.09</w:t>
            </w:r>
            <w:r w:rsidRPr="00A2238B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.2023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 xml:space="preserve">     - 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День безпеки</w:t>
            </w:r>
          </w:p>
        </w:tc>
      </w:tr>
      <w:tr w:rsidR="00AD617D" w:rsidTr="00AD617D">
        <w:tc>
          <w:tcPr>
            <w:tcW w:w="568" w:type="dxa"/>
          </w:tcPr>
          <w:p w:rsidR="00AD617D" w:rsidRDefault="008D39BD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01" w:type="dxa"/>
          </w:tcPr>
          <w:p w:rsidR="00AD617D" w:rsidRDefault="00AD617D" w:rsidP="00555FF9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Відпрацювання навичок евакуації під час повітряної тривоги, пожежі та землетрусу.</w:t>
            </w:r>
          </w:p>
        </w:tc>
        <w:tc>
          <w:tcPr>
            <w:tcW w:w="1339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 класи</w:t>
            </w:r>
          </w:p>
        </w:tc>
        <w:tc>
          <w:tcPr>
            <w:tcW w:w="3511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</w:tr>
      <w:tr w:rsidR="00AD617D" w:rsidTr="00AD617D">
        <w:tc>
          <w:tcPr>
            <w:tcW w:w="568" w:type="dxa"/>
          </w:tcPr>
          <w:p w:rsidR="00AD617D" w:rsidRDefault="008D39BD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01" w:type="dxa"/>
          </w:tcPr>
          <w:p w:rsidR="00AD617D" w:rsidRDefault="00AD617D" w:rsidP="00555FF9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Безпека з Патроном(пе</w:t>
            </w:r>
            <w:r w:rsidR="008D39BD">
              <w:rPr>
                <w:rFonts w:ascii="Times New Roman" w:hAnsi="Times New Roman"/>
                <w:sz w:val="24"/>
                <w:szCs w:val="24"/>
                <w:lang w:val="uk-UA"/>
              </w:rPr>
              <w:t>рег. і обгов.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мультфільмів).</w:t>
            </w:r>
          </w:p>
        </w:tc>
        <w:tc>
          <w:tcPr>
            <w:tcW w:w="1339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 класи</w:t>
            </w:r>
          </w:p>
        </w:tc>
        <w:tc>
          <w:tcPr>
            <w:tcW w:w="3511" w:type="dxa"/>
          </w:tcPr>
          <w:p w:rsidR="00AD617D" w:rsidRDefault="008D39B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1-2 класів</w:t>
            </w:r>
          </w:p>
        </w:tc>
      </w:tr>
      <w:tr w:rsidR="00AD617D" w:rsidTr="00AD617D">
        <w:tc>
          <w:tcPr>
            <w:tcW w:w="568" w:type="dxa"/>
          </w:tcPr>
          <w:p w:rsidR="00AD617D" w:rsidRDefault="008D39BD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01" w:type="dxa"/>
          </w:tcPr>
          <w:p w:rsidR="00AD617D" w:rsidRDefault="00AD617D" w:rsidP="00555FF9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Година спілкування: «Скажемо булінгу-Ні!»</w:t>
            </w:r>
          </w:p>
        </w:tc>
        <w:tc>
          <w:tcPr>
            <w:tcW w:w="1339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класи</w:t>
            </w:r>
          </w:p>
        </w:tc>
        <w:tc>
          <w:tcPr>
            <w:tcW w:w="3511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Генова Ж.П., Леонтьєва О.О.</w:t>
            </w:r>
          </w:p>
        </w:tc>
      </w:tr>
      <w:tr w:rsidR="00AD617D" w:rsidTr="00AD617D">
        <w:tc>
          <w:tcPr>
            <w:tcW w:w="568" w:type="dxa"/>
          </w:tcPr>
          <w:p w:rsidR="00AD617D" w:rsidRDefault="008D39BD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01" w:type="dxa"/>
          </w:tcPr>
          <w:p w:rsidR="00AD617D" w:rsidRDefault="00AD617D" w:rsidP="00555FF9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Інтелектуальні ігри (розгадування кросвордів, ребусів, загадок про безпеку) у класі безпеки.</w:t>
            </w:r>
          </w:p>
        </w:tc>
        <w:tc>
          <w:tcPr>
            <w:tcW w:w="1339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 класи</w:t>
            </w:r>
          </w:p>
        </w:tc>
        <w:tc>
          <w:tcPr>
            <w:tcW w:w="3511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початкових класів</w:t>
            </w:r>
          </w:p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17D" w:rsidTr="00AD617D">
        <w:tc>
          <w:tcPr>
            <w:tcW w:w="568" w:type="dxa"/>
          </w:tcPr>
          <w:p w:rsidR="00AD617D" w:rsidRDefault="00AD617D" w:rsidP="009A7767">
            <w:pPr>
              <w:pStyle w:val="afff0"/>
              <w:rPr>
                <w:sz w:val="24"/>
              </w:rPr>
            </w:pPr>
          </w:p>
        </w:tc>
        <w:tc>
          <w:tcPr>
            <w:tcW w:w="10251" w:type="dxa"/>
            <w:gridSpan w:val="3"/>
          </w:tcPr>
          <w:p w:rsidR="00AD617D" w:rsidRDefault="00AD617D" w:rsidP="00697D72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Четвер  28.09</w:t>
            </w:r>
            <w:r w:rsidRPr="00C257B1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.2023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 xml:space="preserve"> -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День цікавої математики</w:t>
            </w:r>
          </w:p>
        </w:tc>
      </w:tr>
      <w:tr w:rsidR="00AD617D" w:rsidTr="00AD617D">
        <w:tc>
          <w:tcPr>
            <w:tcW w:w="568" w:type="dxa"/>
          </w:tcPr>
          <w:p w:rsidR="00AD617D" w:rsidRDefault="008D39BD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01" w:type="dxa"/>
          </w:tcPr>
          <w:p w:rsidR="00AD617D" w:rsidRDefault="00AD617D" w:rsidP="00555FF9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Казки та загадки про цифри.</w:t>
            </w:r>
          </w:p>
        </w:tc>
        <w:tc>
          <w:tcPr>
            <w:tcW w:w="1339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 класи</w:t>
            </w:r>
          </w:p>
        </w:tc>
        <w:tc>
          <w:tcPr>
            <w:tcW w:w="3511" w:type="dxa"/>
          </w:tcPr>
          <w:p w:rsidR="00AD617D" w:rsidRPr="00697D72" w:rsidRDefault="008D39BD" w:rsidP="00697D7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39BD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 1-2 класів</w:t>
            </w:r>
          </w:p>
        </w:tc>
      </w:tr>
      <w:tr w:rsidR="00AD617D" w:rsidTr="00AD617D">
        <w:tc>
          <w:tcPr>
            <w:tcW w:w="568" w:type="dxa"/>
          </w:tcPr>
          <w:p w:rsidR="00AD617D" w:rsidRDefault="008D39BD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01" w:type="dxa"/>
          </w:tcPr>
          <w:p w:rsidR="00AD617D" w:rsidRPr="00496310" w:rsidRDefault="00AD617D" w:rsidP="00555FF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Вікторина «Математика-цариця всіх наук»</w:t>
            </w:r>
          </w:p>
        </w:tc>
        <w:tc>
          <w:tcPr>
            <w:tcW w:w="1339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клас</w:t>
            </w:r>
          </w:p>
        </w:tc>
        <w:tc>
          <w:tcPr>
            <w:tcW w:w="3511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Краснова О.Б.</w:t>
            </w:r>
          </w:p>
        </w:tc>
      </w:tr>
      <w:tr w:rsidR="00AD617D" w:rsidTr="00AD617D">
        <w:tc>
          <w:tcPr>
            <w:tcW w:w="568" w:type="dxa"/>
          </w:tcPr>
          <w:p w:rsidR="00AD617D" w:rsidRDefault="008D39BD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01" w:type="dxa"/>
          </w:tcPr>
          <w:p w:rsidR="00AD617D" w:rsidRPr="00496310" w:rsidRDefault="00AD617D" w:rsidP="00555FF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Математичні ребуси.</w:t>
            </w:r>
          </w:p>
        </w:tc>
        <w:tc>
          <w:tcPr>
            <w:tcW w:w="1339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класи</w:t>
            </w:r>
          </w:p>
        </w:tc>
        <w:tc>
          <w:tcPr>
            <w:tcW w:w="3511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Генова Ж.П., Леонтьєва О.О.</w:t>
            </w:r>
          </w:p>
        </w:tc>
      </w:tr>
      <w:tr w:rsidR="00AD617D" w:rsidTr="00AD617D">
        <w:tc>
          <w:tcPr>
            <w:tcW w:w="568" w:type="dxa"/>
          </w:tcPr>
          <w:p w:rsidR="00AD617D" w:rsidRDefault="008D39BD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401" w:type="dxa"/>
          </w:tcPr>
          <w:p w:rsidR="00AD617D" w:rsidRPr="00496310" w:rsidRDefault="00AD617D" w:rsidP="00555FF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Математична творчість. Графічний диктант.</w:t>
            </w:r>
          </w:p>
        </w:tc>
        <w:tc>
          <w:tcPr>
            <w:tcW w:w="1339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клас</w:t>
            </w:r>
          </w:p>
        </w:tc>
        <w:tc>
          <w:tcPr>
            <w:tcW w:w="3511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Чігіна Л.С.</w:t>
            </w:r>
          </w:p>
        </w:tc>
      </w:tr>
      <w:tr w:rsidR="00AD617D" w:rsidTr="00AD617D">
        <w:tc>
          <w:tcPr>
            <w:tcW w:w="568" w:type="dxa"/>
          </w:tcPr>
          <w:p w:rsidR="00AD617D" w:rsidRDefault="008D39BD" w:rsidP="009A77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401" w:type="dxa"/>
          </w:tcPr>
          <w:p w:rsidR="00AD617D" w:rsidRPr="00496310" w:rsidRDefault="00AD617D" w:rsidP="00555FF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Розмальовки по точках.</w:t>
            </w:r>
          </w:p>
        </w:tc>
        <w:tc>
          <w:tcPr>
            <w:tcW w:w="1339" w:type="dxa"/>
          </w:tcPr>
          <w:p w:rsidR="00AD617D" w:rsidRDefault="00AD617D" w:rsidP="00555F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класи</w:t>
            </w:r>
          </w:p>
        </w:tc>
        <w:tc>
          <w:tcPr>
            <w:tcW w:w="3511" w:type="dxa"/>
          </w:tcPr>
          <w:p w:rsidR="00AD617D" w:rsidRPr="00D75FAB" w:rsidRDefault="00AD617D" w:rsidP="00697D7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Салиган Т.О., Масленікова Н.І.</w:t>
            </w:r>
          </w:p>
        </w:tc>
      </w:tr>
      <w:tr w:rsidR="00AD617D" w:rsidTr="00AD617D">
        <w:tc>
          <w:tcPr>
            <w:tcW w:w="10819" w:type="dxa"/>
            <w:gridSpan w:val="4"/>
          </w:tcPr>
          <w:p w:rsidR="00AD617D" w:rsidRDefault="00AD617D" w:rsidP="00AD617D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F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П’ятниця  29.09</w:t>
            </w:r>
            <w:r w:rsidRPr="00C257B1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.2023</w:t>
            </w:r>
            <w:r w:rsidRPr="00D75F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-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День мистецтва і природи</w:t>
            </w:r>
          </w:p>
        </w:tc>
      </w:tr>
      <w:tr w:rsidR="00AD617D" w:rsidTr="00AD617D">
        <w:tc>
          <w:tcPr>
            <w:tcW w:w="568" w:type="dxa"/>
          </w:tcPr>
          <w:p w:rsidR="00AD617D" w:rsidRPr="008D39BD" w:rsidRDefault="008D39BD" w:rsidP="004E46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9BD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401" w:type="dxa"/>
          </w:tcPr>
          <w:p w:rsidR="00AD617D" w:rsidRDefault="00AD617D" w:rsidP="004E46FD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Загадкова вікторина «Друзі наші менші»</w:t>
            </w:r>
          </w:p>
        </w:tc>
        <w:tc>
          <w:tcPr>
            <w:tcW w:w="1339" w:type="dxa"/>
          </w:tcPr>
          <w:p w:rsidR="00AD617D" w:rsidRDefault="00AD617D" w:rsidP="004E46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 класи</w:t>
            </w:r>
          </w:p>
        </w:tc>
        <w:tc>
          <w:tcPr>
            <w:tcW w:w="3511" w:type="dxa"/>
          </w:tcPr>
          <w:p w:rsidR="00AD617D" w:rsidRDefault="00AD617D" w:rsidP="004E46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</w:tr>
      <w:tr w:rsidR="00AD617D" w:rsidTr="00AD617D">
        <w:tc>
          <w:tcPr>
            <w:tcW w:w="568" w:type="dxa"/>
          </w:tcPr>
          <w:p w:rsidR="00AD617D" w:rsidRPr="008D39BD" w:rsidRDefault="008D39BD" w:rsidP="004E46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9BD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401" w:type="dxa"/>
          </w:tcPr>
          <w:p w:rsidR="00AD617D" w:rsidRPr="002034B0" w:rsidRDefault="00AD617D" w:rsidP="004E46FD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малюнків «Природа навколо нас»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«Друзі наші менші»</w:t>
            </w:r>
          </w:p>
        </w:tc>
        <w:tc>
          <w:tcPr>
            <w:tcW w:w="1339" w:type="dxa"/>
          </w:tcPr>
          <w:p w:rsidR="00AD617D" w:rsidRDefault="00AD617D" w:rsidP="004E46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1-4 класи</w:t>
            </w:r>
          </w:p>
        </w:tc>
        <w:tc>
          <w:tcPr>
            <w:tcW w:w="3511" w:type="dxa"/>
          </w:tcPr>
          <w:p w:rsidR="00AD617D" w:rsidRDefault="00AD617D" w:rsidP="004E46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Мирошнікова В.М.</w:t>
            </w:r>
          </w:p>
        </w:tc>
      </w:tr>
      <w:tr w:rsidR="00AD617D" w:rsidRPr="00D75FAB" w:rsidTr="00AD617D">
        <w:tc>
          <w:tcPr>
            <w:tcW w:w="568" w:type="dxa"/>
          </w:tcPr>
          <w:p w:rsidR="00AD617D" w:rsidRPr="008D39BD" w:rsidRDefault="008D39BD" w:rsidP="004E46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9BD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401" w:type="dxa"/>
          </w:tcPr>
          <w:p w:rsidR="00AD617D" w:rsidRPr="002034B0" w:rsidRDefault="00AD617D" w:rsidP="004E46FD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Танцювальний марафон, музичні перерви.</w:t>
            </w:r>
          </w:p>
        </w:tc>
        <w:tc>
          <w:tcPr>
            <w:tcW w:w="1339" w:type="dxa"/>
          </w:tcPr>
          <w:p w:rsidR="00AD617D" w:rsidRDefault="00AD617D" w:rsidP="004E46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 класи</w:t>
            </w:r>
          </w:p>
        </w:tc>
        <w:tc>
          <w:tcPr>
            <w:tcW w:w="3511" w:type="dxa"/>
          </w:tcPr>
          <w:p w:rsidR="00AD617D" w:rsidRDefault="00AD617D" w:rsidP="004E46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Рибка Н.Д., </w:t>
            </w:r>
            <w:r w:rsidRPr="00D75F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Кайряк Н.Г.</w:t>
            </w:r>
          </w:p>
        </w:tc>
      </w:tr>
      <w:tr w:rsidR="00AD617D" w:rsidTr="00AD617D">
        <w:tc>
          <w:tcPr>
            <w:tcW w:w="568" w:type="dxa"/>
          </w:tcPr>
          <w:p w:rsidR="00AD617D" w:rsidRPr="008D39BD" w:rsidRDefault="008D39BD" w:rsidP="004E46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9BD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401" w:type="dxa"/>
          </w:tcPr>
          <w:p w:rsidR="00AD617D" w:rsidRDefault="00AD617D" w:rsidP="004E46FD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Підсумкова лінійка. Закриття «Тижня початкових класів».</w:t>
            </w:r>
          </w:p>
        </w:tc>
        <w:tc>
          <w:tcPr>
            <w:tcW w:w="1339" w:type="dxa"/>
          </w:tcPr>
          <w:p w:rsidR="00AD617D" w:rsidRDefault="00AD617D" w:rsidP="004E46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 класи</w:t>
            </w:r>
          </w:p>
        </w:tc>
        <w:tc>
          <w:tcPr>
            <w:tcW w:w="3511" w:type="dxa"/>
          </w:tcPr>
          <w:p w:rsidR="00AD617D" w:rsidRDefault="00AD617D" w:rsidP="004E46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початкових класів,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Кайряк Н.Г.</w:t>
            </w:r>
          </w:p>
        </w:tc>
      </w:tr>
    </w:tbl>
    <w:p w:rsidR="009A7767" w:rsidRPr="009A7767" w:rsidRDefault="009A7767" w:rsidP="009A7767">
      <w:pPr>
        <w:pStyle w:val="afff0"/>
        <w:rPr>
          <w:sz w:val="24"/>
        </w:rPr>
      </w:pPr>
    </w:p>
    <w:p w:rsidR="009A7767" w:rsidRDefault="00536CBC" w:rsidP="009A776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536CBC">
        <w:rPr>
          <w:rFonts w:ascii="Times New Roman" w:eastAsia="Times New Roman" w:hAnsi="Times New Roman"/>
          <w:b/>
          <w:sz w:val="28"/>
          <w:szCs w:val="28"/>
          <w:lang w:val="uk-UA"/>
        </w:rPr>
        <w:t>Тиждень історії та правознавство</w:t>
      </w:r>
    </w:p>
    <w:tbl>
      <w:tblPr>
        <w:tblStyle w:val="72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559"/>
        <w:gridCol w:w="1985"/>
      </w:tblGrid>
      <w:tr w:rsidR="00AF517E" w:rsidRPr="00AF517E" w:rsidTr="004E46FD">
        <w:tc>
          <w:tcPr>
            <w:tcW w:w="11057" w:type="dxa"/>
            <w:gridSpan w:val="4"/>
            <w:shd w:val="clear" w:color="auto" w:fill="DAEEF3" w:themeFill="accent5" w:themeFillTint="33"/>
          </w:tcPr>
          <w:p w:rsidR="00AF517E" w:rsidRPr="00AF517E" w:rsidRDefault="00AF517E" w:rsidP="00AF517E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  <w:t>Понеділок 16.10.2023</w:t>
            </w:r>
          </w:p>
          <w:p w:rsidR="00AF517E" w:rsidRPr="00AF517E" w:rsidRDefault="00AF517E" w:rsidP="00AF517E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F517E">
              <w:rPr>
                <w:rFonts w:ascii="Times New Roman" w:eastAsia="Times New Roman" w:hAnsi="Times New Roman"/>
                <w:i/>
                <w:color w:val="0000FF"/>
                <w:sz w:val="28"/>
                <w:szCs w:val="28"/>
                <w:lang w:val="uk-UA"/>
              </w:rPr>
              <w:t>«Сьогодні  - знавці історії, а завтра – її творці»</w:t>
            </w:r>
          </w:p>
          <w:p w:rsidR="00AF517E" w:rsidRPr="00AF517E" w:rsidRDefault="00AF517E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F517E" w:rsidRPr="00AF517E" w:rsidTr="004E46FD">
        <w:tc>
          <w:tcPr>
            <w:tcW w:w="567" w:type="dxa"/>
          </w:tcPr>
          <w:p w:rsidR="00AF517E" w:rsidRPr="00AF517E" w:rsidRDefault="00AF517E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1.</w:t>
            </w:r>
          </w:p>
        </w:tc>
        <w:tc>
          <w:tcPr>
            <w:tcW w:w="6946" w:type="dxa"/>
          </w:tcPr>
          <w:p w:rsidR="00AF517E" w:rsidRPr="00AF517E" w:rsidRDefault="00AF517E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Гра «Колесо історії».</w:t>
            </w:r>
          </w:p>
        </w:tc>
        <w:tc>
          <w:tcPr>
            <w:tcW w:w="1559" w:type="dxa"/>
          </w:tcPr>
          <w:p w:rsidR="00AF517E" w:rsidRPr="00AF517E" w:rsidRDefault="00AF517E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10-й клас</w:t>
            </w:r>
          </w:p>
        </w:tc>
        <w:tc>
          <w:tcPr>
            <w:tcW w:w="1985" w:type="dxa"/>
          </w:tcPr>
          <w:p w:rsidR="00AF517E" w:rsidRPr="00AF517E" w:rsidRDefault="00AF517E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Селезньова О.М.</w:t>
            </w:r>
          </w:p>
        </w:tc>
      </w:tr>
      <w:tr w:rsidR="00AF517E" w:rsidRPr="00AF517E" w:rsidTr="004E46FD">
        <w:tc>
          <w:tcPr>
            <w:tcW w:w="567" w:type="dxa"/>
          </w:tcPr>
          <w:p w:rsidR="00AF517E" w:rsidRPr="00AF517E" w:rsidRDefault="00AF517E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2.</w:t>
            </w:r>
          </w:p>
        </w:tc>
        <w:tc>
          <w:tcPr>
            <w:tcW w:w="6946" w:type="dxa"/>
          </w:tcPr>
          <w:p w:rsidR="00AF517E" w:rsidRPr="00AF517E" w:rsidRDefault="00AF517E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 xml:space="preserve">Челендж селфі «Мій рідний край, моя історія жива» </w:t>
            </w:r>
          </w:p>
        </w:tc>
        <w:tc>
          <w:tcPr>
            <w:tcW w:w="1559" w:type="dxa"/>
          </w:tcPr>
          <w:p w:rsidR="00AF517E" w:rsidRPr="00AF517E" w:rsidRDefault="00AF517E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5-ті класи</w:t>
            </w:r>
          </w:p>
        </w:tc>
        <w:tc>
          <w:tcPr>
            <w:tcW w:w="1985" w:type="dxa"/>
          </w:tcPr>
          <w:p w:rsidR="00AF517E" w:rsidRPr="00AF517E" w:rsidRDefault="00AF517E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Кайряк Н.Г.</w:t>
            </w:r>
          </w:p>
        </w:tc>
      </w:tr>
      <w:tr w:rsidR="00AF517E" w:rsidRPr="00AF517E" w:rsidTr="004E46FD">
        <w:tc>
          <w:tcPr>
            <w:tcW w:w="567" w:type="dxa"/>
          </w:tcPr>
          <w:p w:rsidR="00AF517E" w:rsidRPr="00AF517E" w:rsidRDefault="00AF517E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3.</w:t>
            </w:r>
          </w:p>
        </w:tc>
        <w:tc>
          <w:tcPr>
            <w:tcW w:w="6946" w:type="dxa"/>
          </w:tcPr>
          <w:p w:rsidR="00AF517E" w:rsidRPr="00AF517E" w:rsidRDefault="00AF517E" w:rsidP="00AF517E">
            <w:pPr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Лабораторія історичного кіномистецтва.</w:t>
            </w:r>
            <w:r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 xml:space="preserve">Перегляд історичних фільмів «Кіборги»   </w:t>
            </w:r>
          </w:p>
        </w:tc>
        <w:tc>
          <w:tcPr>
            <w:tcW w:w="1559" w:type="dxa"/>
          </w:tcPr>
          <w:p w:rsidR="00AF517E" w:rsidRPr="00AF517E" w:rsidRDefault="00AF517E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11-й клас</w:t>
            </w:r>
          </w:p>
        </w:tc>
        <w:tc>
          <w:tcPr>
            <w:tcW w:w="1985" w:type="dxa"/>
          </w:tcPr>
          <w:p w:rsidR="00AF517E" w:rsidRPr="00AF517E" w:rsidRDefault="00AF517E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Іванов С.О.</w:t>
            </w:r>
          </w:p>
        </w:tc>
      </w:tr>
      <w:tr w:rsidR="00AF517E" w:rsidRPr="00AF517E" w:rsidTr="004E46FD">
        <w:tc>
          <w:tcPr>
            <w:tcW w:w="567" w:type="dxa"/>
          </w:tcPr>
          <w:p w:rsidR="00AF517E" w:rsidRPr="00AF517E" w:rsidRDefault="00AF517E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4.</w:t>
            </w:r>
          </w:p>
        </w:tc>
        <w:tc>
          <w:tcPr>
            <w:tcW w:w="6946" w:type="dxa"/>
          </w:tcPr>
          <w:p w:rsidR="00AF517E" w:rsidRPr="00AF517E" w:rsidRDefault="00AF517E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Анкетування учнів «Я та мої права»</w:t>
            </w:r>
          </w:p>
        </w:tc>
        <w:tc>
          <w:tcPr>
            <w:tcW w:w="1559" w:type="dxa"/>
          </w:tcPr>
          <w:p w:rsidR="00AF517E" w:rsidRPr="00AF517E" w:rsidRDefault="00AF517E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7-8-мі класи</w:t>
            </w:r>
          </w:p>
        </w:tc>
        <w:tc>
          <w:tcPr>
            <w:tcW w:w="1985" w:type="dxa"/>
          </w:tcPr>
          <w:p w:rsidR="00AF517E" w:rsidRPr="00AF517E" w:rsidRDefault="00AF517E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Іванов С.О.</w:t>
            </w:r>
          </w:p>
        </w:tc>
      </w:tr>
      <w:tr w:rsidR="00AF517E" w:rsidRPr="00AF517E" w:rsidTr="004E46FD">
        <w:tc>
          <w:tcPr>
            <w:tcW w:w="11057" w:type="dxa"/>
            <w:gridSpan w:val="4"/>
            <w:shd w:val="clear" w:color="auto" w:fill="B6ECD2"/>
          </w:tcPr>
          <w:p w:rsidR="00AF517E" w:rsidRPr="00AF517E" w:rsidRDefault="00AF517E" w:rsidP="00AF517E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2D8E153" wp14:editId="154909EB">
                  <wp:simplePos x="0" y="0"/>
                  <wp:positionH relativeFrom="column">
                    <wp:posOffset>5667375</wp:posOffset>
                  </wp:positionH>
                  <wp:positionV relativeFrom="paragraph">
                    <wp:posOffset>24765</wp:posOffset>
                  </wp:positionV>
                  <wp:extent cx="1184910" cy="781050"/>
                  <wp:effectExtent l="0" t="0" r="0" b="0"/>
                  <wp:wrapSquare wrapText="bothSides"/>
                  <wp:docPr id="1" name="Рисунок 5" descr="C:\Users\Admin\Desktop\lZ_w9gt3c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lZ_w9gt3c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9731" r="13737" b="14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517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  <w:t>Вівторок  17.10.2023</w:t>
            </w:r>
          </w:p>
          <w:p w:rsidR="00AF517E" w:rsidRPr="00AF517E" w:rsidRDefault="00AF517E" w:rsidP="00AF517E">
            <w:pPr>
              <w:jc w:val="center"/>
              <w:rPr>
                <w:rFonts w:ascii="Times New Roman" w:eastAsia="Times New Roman" w:hAnsi="Times New Roman"/>
                <w:i/>
                <w:color w:val="0000FF"/>
                <w:sz w:val="28"/>
                <w:szCs w:val="28"/>
                <w:shd w:val="clear" w:color="auto" w:fill="FFFFFF"/>
                <w:lang w:val="uk-UA"/>
              </w:rPr>
            </w:pPr>
            <w:r w:rsidRPr="00AF517E">
              <w:rPr>
                <w:rFonts w:ascii="Times New Roman" w:eastAsia="Times New Roman" w:hAnsi="Times New Roman"/>
                <w:i/>
                <w:color w:val="0000FF"/>
                <w:sz w:val="28"/>
                <w:szCs w:val="28"/>
                <w:shd w:val="clear" w:color="auto" w:fill="FFFFFF"/>
                <w:lang w:val="uk-UA"/>
              </w:rPr>
              <w:t xml:space="preserve">«Навчайся з вчорашнього дня. Живи сьогоднішнім. ​​Сподівайся на завтра» </w:t>
            </w:r>
            <w:r>
              <w:rPr>
                <w:rFonts w:ascii="Times New Roman" w:eastAsia="Times New Roman" w:hAnsi="Times New Roman"/>
                <w:i/>
                <w:color w:val="0000FF"/>
                <w:sz w:val="28"/>
                <w:szCs w:val="28"/>
                <w:shd w:val="clear" w:color="auto" w:fill="FFFFFF"/>
                <w:lang w:val="uk-UA"/>
              </w:rPr>
              <w:t xml:space="preserve"> -  </w:t>
            </w:r>
            <w:r w:rsidRPr="00AF517E">
              <w:rPr>
                <w:rFonts w:ascii="Times New Roman" w:eastAsia="Times New Roman" w:hAnsi="Times New Roman"/>
                <w:bCs/>
                <w:i/>
                <w:color w:val="0000FF"/>
                <w:sz w:val="28"/>
                <w:szCs w:val="28"/>
                <w:shd w:val="clear" w:color="auto" w:fill="FFFFFF"/>
                <w:lang w:val="uk-UA"/>
              </w:rPr>
              <w:t>Альберт Ейнштейн</w:t>
            </w:r>
          </w:p>
        </w:tc>
      </w:tr>
      <w:tr w:rsidR="00AF517E" w:rsidRPr="00AF517E" w:rsidTr="004E46FD">
        <w:tc>
          <w:tcPr>
            <w:tcW w:w="567" w:type="dxa"/>
          </w:tcPr>
          <w:p w:rsidR="00AF517E" w:rsidRPr="00AF517E" w:rsidRDefault="00AF517E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1.</w:t>
            </w:r>
          </w:p>
        </w:tc>
        <w:tc>
          <w:tcPr>
            <w:tcW w:w="6946" w:type="dxa"/>
          </w:tcPr>
          <w:p w:rsidR="00AF517E" w:rsidRPr="00AF517E" w:rsidRDefault="00AF517E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 xml:space="preserve">Віртуальна екскурсія </w:t>
            </w:r>
            <w:r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«Цей загадковий Стародавній світ»</w:t>
            </w:r>
          </w:p>
        </w:tc>
        <w:tc>
          <w:tcPr>
            <w:tcW w:w="1559" w:type="dxa"/>
          </w:tcPr>
          <w:p w:rsidR="00AF517E" w:rsidRPr="00AF517E" w:rsidRDefault="00AF517E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6-ті класи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517E" w:rsidRPr="00AF517E" w:rsidRDefault="00AF517E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Кайряк Н.Г.</w:t>
            </w:r>
          </w:p>
        </w:tc>
      </w:tr>
      <w:tr w:rsidR="00AF517E" w:rsidRPr="00AF517E" w:rsidTr="004E46FD">
        <w:tc>
          <w:tcPr>
            <w:tcW w:w="567" w:type="dxa"/>
          </w:tcPr>
          <w:p w:rsidR="00AF517E" w:rsidRPr="00AF517E" w:rsidRDefault="00AF517E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2.</w:t>
            </w:r>
          </w:p>
        </w:tc>
        <w:tc>
          <w:tcPr>
            <w:tcW w:w="6946" w:type="dxa"/>
          </w:tcPr>
          <w:p w:rsidR="00AF517E" w:rsidRPr="00AF517E" w:rsidRDefault="00AF517E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val="uk-UA"/>
              </w:rPr>
              <w:t>Конкурс для знавців історії (кросворди, ломиголовки, ребуси, анаграми)</w:t>
            </w:r>
          </w:p>
        </w:tc>
        <w:tc>
          <w:tcPr>
            <w:tcW w:w="1559" w:type="dxa"/>
          </w:tcPr>
          <w:p w:rsidR="00AF517E" w:rsidRPr="00AF517E" w:rsidRDefault="00AF517E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10-й клас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F517E" w:rsidRPr="00AF517E" w:rsidRDefault="00AF517E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Селезньова О.М.</w:t>
            </w:r>
          </w:p>
        </w:tc>
      </w:tr>
      <w:tr w:rsidR="00AF517E" w:rsidRPr="00AF517E" w:rsidTr="004E46FD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F517E" w:rsidRPr="00AF517E" w:rsidRDefault="00AF517E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3.</w:t>
            </w:r>
          </w:p>
        </w:tc>
        <w:tc>
          <w:tcPr>
            <w:tcW w:w="6946" w:type="dxa"/>
            <w:tcBorders>
              <w:bottom w:val="single" w:sz="4" w:space="0" w:color="000000" w:themeColor="text1"/>
            </w:tcBorders>
          </w:tcPr>
          <w:p w:rsidR="00AF517E" w:rsidRPr="00AF517E" w:rsidRDefault="00AF517E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Показ відеороликів «Конвенція про права дитини», «Декларація про права дитини», з обговоренням.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AF517E" w:rsidRPr="00AF517E" w:rsidRDefault="00AF517E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9-ті класи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AF517E" w:rsidRPr="00AF517E" w:rsidRDefault="00AF517E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Іванов С.О.</w:t>
            </w:r>
          </w:p>
        </w:tc>
      </w:tr>
      <w:tr w:rsidR="00AF517E" w:rsidRPr="00AF517E" w:rsidTr="004E46FD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F517E" w:rsidRPr="00AF517E" w:rsidRDefault="00AF517E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4.</w:t>
            </w:r>
          </w:p>
        </w:tc>
        <w:tc>
          <w:tcPr>
            <w:tcW w:w="6946" w:type="dxa"/>
            <w:tcBorders>
              <w:bottom w:val="single" w:sz="4" w:space="0" w:color="000000" w:themeColor="text1"/>
            </w:tcBorders>
          </w:tcPr>
          <w:p w:rsidR="00AF517E" w:rsidRPr="00AF517E" w:rsidRDefault="00AF517E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shd w:val="clear" w:color="auto" w:fill="FFFFFF"/>
                <w:lang w:val="uk-UA"/>
              </w:rPr>
              <w:t>Історичний КВК    «Козацький кіш»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AF517E" w:rsidRPr="00AF517E" w:rsidRDefault="00AF517E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8-мі класи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AF517E" w:rsidRPr="00AF517E" w:rsidRDefault="00AF517E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Іванов С.О.</w:t>
            </w:r>
          </w:p>
        </w:tc>
      </w:tr>
      <w:tr w:rsidR="00AF517E" w:rsidRPr="00AF517E" w:rsidTr="004E46FD">
        <w:tc>
          <w:tcPr>
            <w:tcW w:w="11057" w:type="dxa"/>
            <w:gridSpan w:val="4"/>
            <w:shd w:val="clear" w:color="auto" w:fill="EDF888"/>
          </w:tcPr>
          <w:p w:rsidR="00AF517E" w:rsidRPr="00AF517E" w:rsidRDefault="009D4314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E0E2AE7" wp14:editId="7090B20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73025</wp:posOffset>
                  </wp:positionV>
                  <wp:extent cx="1195070" cy="653415"/>
                  <wp:effectExtent l="0" t="0" r="5080" b="0"/>
                  <wp:wrapSquare wrapText="bothSides"/>
                  <wp:docPr id="2" name="Рисунок 4" descr="C:\Users\Admin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653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517E" w:rsidRPr="00AF517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  <w:t>Середа  18.10.2023</w:t>
            </w:r>
          </w:p>
          <w:p w:rsidR="00AF517E" w:rsidRPr="00AF517E" w:rsidRDefault="00AF517E" w:rsidP="00AF517E">
            <w:pPr>
              <w:jc w:val="center"/>
              <w:rPr>
                <w:rFonts w:ascii="Times New Roman" w:eastAsia="Times New Roman" w:hAnsi="Times New Roman"/>
                <w:i/>
                <w:color w:val="0000FF"/>
                <w:sz w:val="28"/>
                <w:szCs w:val="28"/>
                <w:shd w:val="clear" w:color="auto" w:fill="FFFFFF"/>
                <w:lang w:val="uk-UA"/>
              </w:rPr>
            </w:pPr>
            <w:r w:rsidRPr="00AF517E">
              <w:rPr>
                <w:rFonts w:ascii="Times New Roman" w:eastAsia="Times New Roman" w:hAnsi="Times New Roman"/>
                <w:i/>
                <w:color w:val="0000FF"/>
                <w:sz w:val="28"/>
                <w:szCs w:val="28"/>
                <w:shd w:val="clear" w:color="auto" w:fill="FFFFFF"/>
                <w:lang w:val="uk-UA"/>
              </w:rPr>
              <w:t>“Єдиною межею наших завтрашніх</w:t>
            </w:r>
          </w:p>
          <w:p w:rsidR="00AF517E" w:rsidRPr="00AF517E" w:rsidRDefault="00AF517E" w:rsidP="00AF517E">
            <w:pPr>
              <w:jc w:val="center"/>
              <w:rPr>
                <w:rFonts w:ascii="Times New Roman" w:eastAsia="Times New Roman" w:hAnsi="Times New Roman"/>
                <w:i/>
                <w:color w:val="0000FF"/>
                <w:sz w:val="28"/>
                <w:szCs w:val="28"/>
                <w:shd w:val="clear" w:color="auto" w:fill="FFFFFF"/>
                <w:lang w:val="uk-UA"/>
              </w:rPr>
            </w:pPr>
            <w:r w:rsidRPr="00AF517E">
              <w:rPr>
                <w:rFonts w:ascii="Times New Roman" w:eastAsia="Times New Roman" w:hAnsi="Times New Roman"/>
                <w:i/>
                <w:color w:val="0000FF"/>
                <w:sz w:val="28"/>
                <w:szCs w:val="28"/>
                <w:shd w:val="clear" w:color="auto" w:fill="FFFFFF"/>
                <w:lang w:val="uk-UA"/>
              </w:rPr>
              <w:t xml:space="preserve"> звершень стануть наші сьогоднішні сумніви” </w:t>
            </w:r>
            <w:r w:rsidRPr="00AF517E">
              <w:rPr>
                <w:rFonts w:ascii="Times New Roman" w:eastAsia="Times New Roman" w:hAnsi="Times New Roman"/>
                <w:bCs/>
                <w:i/>
                <w:color w:val="0000FF"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                                                         Франклін Д. Рузвельт</w:t>
            </w:r>
          </w:p>
        </w:tc>
      </w:tr>
      <w:tr w:rsidR="00B843FB" w:rsidRPr="00AF517E" w:rsidTr="004E46FD">
        <w:tc>
          <w:tcPr>
            <w:tcW w:w="567" w:type="dxa"/>
          </w:tcPr>
          <w:p w:rsidR="00B843FB" w:rsidRPr="00AF517E" w:rsidRDefault="00B843FB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1.</w:t>
            </w:r>
          </w:p>
        </w:tc>
        <w:tc>
          <w:tcPr>
            <w:tcW w:w="6946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Інтелектуальний турнір «Україна звитяжна»</w:t>
            </w:r>
          </w:p>
        </w:tc>
        <w:tc>
          <w:tcPr>
            <w:tcW w:w="1559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10-й клас</w:t>
            </w:r>
          </w:p>
        </w:tc>
        <w:tc>
          <w:tcPr>
            <w:tcW w:w="1985" w:type="dxa"/>
          </w:tcPr>
          <w:p w:rsidR="00B843FB" w:rsidRPr="00AF517E" w:rsidRDefault="00B843FB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Селезньова О.М.</w:t>
            </w:r>
          </w:p>
        </w:tc>
      </w:tr>
      <w:tr w:rsidR="00B843FB" w:rsidRPr="00AF517E" w:rsidTr="004E46FD">
        <w:tc>
          <w:tcPr>
            <w:tcW w:w="567" w:type="dxa"/>
          </w:tcPr>
          <w:p w:rsidR="00B843FB" w:rsidRPr="00AF517E" w:rsidRDefault="00B843FB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2.</w:t>
            </w:r>
          </w:p>
        </w:tc>
        <w:tc>
          <w:tcPr>
            <w:tcW w:w="6946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Урок-дискусія на тему «Роль насильства в історії»</w:t>
            </w:r>
          </w:p>
        </w:tc>
        <w:tc>
          <w:tcPr>
            <w:tcW w:w="1559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1985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Іванов С.О.</w:t>
            </w:r>
          </w:p>
        </w:tc>
      </w:tr>
      <w:tr w:rsidR="00B843FB" w:rsidRPr="00AF517E" w:rsidTr="004E46FD">
        <w:tc>
          <w:tcPr>
            <w:tcW w:w="567" w:type="dxa"/>
          </w:tcPr>
          <w:p w:rsidR="00B843FB" w:rsidRPr="00AF517E" w:rsidRDefault="00B843FB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3.</w:t>
            </w:r>
          </w:p>
        </w:tc>
        <w:tc>
          <w:tcPr>
            <w:tcW w:w="6946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Конкурс презентацій «Історичний діяч – мій кумир»</w:t>
            </w:r>
          </w:p>
        </w:tc>
        <w:tc>
          <w:tcPr>
            <w:tcW w:w="1559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9-ті класи</w:t>
            </w:r>
          </w:p>
        </w:tc>
        <w:tc>
          <w:tcPr>
            <w:tcW w:w="1985" w:type="dxa"/>
          </w:tcPr>
          <w:p w:rsidR="00B843FB" w:rsidRPr="00AF517E" w:rsidRDefault="00B843FB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Селезньова О.М.</w:t>
            </w:r>
          </w:p>
        </w:tc>
      </w:tr>
      <w:tr w:rsidR="00B843FB" w:rsidRPr="00AF517E" w:rsidTr="004E46FD">
        <w:tc>
          <w:tcPr>
            <w:tcW w:w="567" w:type="dxa"/>
          </w:tcPr>
          <w:p w:rsidR="00B843FB" w:rsidRPr="00AF517E" w:rsidRDefault="00B843FB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4.</w:t>
            </w:r>
          </w:p>
        </w:tc>
        <w:tc>
          <w:tcPr>
            <w:tcW w:w="6946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Arial" w:hAnsi="Times New Roman"/>
                <w:color w:val="0070C0"/>
                <w:sz w:val="24"/>
                <w:szCs w:val="24"/>
                <w:lang w:val="uk-UA"/>
              </w:rPr>
              <w:t>Подорож у часі  «Лист у минуле»</w:t>
            </w:r>
          </w:p>
        </w:tc>
        <w:tc>
          <w:tcPr>
            <w:tcW w:w="1559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7-мі класи</w:t>
            </w:r>
          </w:p>
        </w:tc>
        <w:tc>
          <w:tcPr>
            <w:tcW w:w="1985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Іванов С.О.</w:t>
            </w:r>
          </w:p>
        </w:tc>
      </w:tr>
      <w:tr w:rsidR="00AF517E" w:rsidRPr="00AF517E" w:rsidTr="009D4314">
        <w:trPr>
          <w:trHeight w:val="1084"/>
        </w:trPr>
        <w:tc>
          <w:tcPr>
            <w:tcW w:w="11057" w:type="dxa"/>
            <w:gridSpan w:val="4"/>
            <w:shd w:val="clear" w:color="auto" w:fill="F8E6A4"/>
          </w:tcPr>
          <w:p w:rsidR="00AF517E" w:rsidRPr="00AF517E" w:rsidRDefault="00B843FB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A0B0677" wp14:editId="14040589">
                  <wp:simplePos x="0" y="0"/>
                  <wp:positionH relativeFrom="column">
                    <wp:posOffset>5739765</wp:posOffset>
                  </wp:positionH>
                  <wp:positionV relativeFrom="paragraph">
                    <wp:posOffset>8255</wp:posOffset>
                  </wp:positionV>
                  <wp:extent cx="930275" cy="635000"/>
                  <wp:effectExtent l="0" t="0" r="3175" b="0"/>
                  <wp:wrapSquare wrapText="bothSides"/>
                  <wp:docPr id="3" name="Рисунок 3" descr="C:\Users\Admin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635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517E" w:rsidRPr="00AF517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  <w:t>Четвер  19.10.2023</w:t>
            </w:r>
          </w:p>
          <w:p w:rsidR="00AF517E" w:rsidRPr="00AF517E" w:rsidRDefault="00AF517E" w:rsidP="00B843FB">
            <w:pPr>
              <w:rPr>
                <w:rFonts w:ascii="Times New Roman" w:eastAsia="Times New Roman" w:hAnsi="Times New Roman"/>
                <w:i/>
                <w:color w:val="0000FF"/>
                <w:sz w:val="28"/>
                <w:szCs w:val="28"/>
                <w:shd w:val="clear" w:color="auto" w:fill="FFFFFF"/>
                <w:lang w:val="uk-UA"/>
              </w:rPr>
            </w:pPr>
            <w:r w:rsidRPr="00AF517E">
              <w:rPr>
                <w:rFonts w:ascii="Times New Roman" w:eastAsia="Times New Roman" w:hAnsi="Times New Roman"/>
                <w:i/>
                <w:color w:val="0000FF"/>
                <w:sz w:val="28"/>
                <w:szCs w:val="28"/>
                <w:shd w:val="clear" w:color="auto" w:fill="FFFFFF"/>
                <w:lang w:val="uk-UA"/>
              </w:rPr>
              <w:t>“Як добре, що не п</w:t>
            </w:r>
            <w:r w:rsidRPr="00AF517E">
              <w:rPr>
                <w:rFonts w:ascii="Times New Roman" w:eastAsia="Times New Roman" w:hAnsi="Times New Roman"/>
                <w:i/>
                <w:color w:val="0000FF"/>
                <w:sz w:val="28"/>
                <w:szCs w:val="28"/>
                <w:shd w:val="clear" w:color="auto" w:fill="FFFFFF"/>
              </w:rPr>
              <w:t xml:space="preserve">отрібно чекати ні хвилини, </w:t>
            </w:r>
          </w:p>
          <w:p w:rsidR="00AF517E" w:rsidRPr="00AF517E" w:rsidRDefault="00AF517E" w:rsidP="009D4314">
            <w:pPr>
              <w:jc w:val="center"/>
              <w:rPr>
                <w:rFonts w:ascii="Times New Roman" w:eastAsia="Times New Roman" w:hAnsi="Times New Roman"/>
                <w:i/>
                <w:color w:val="0000FF"/>
                <w:sz w:val="28"/>
                <w:szCs w:val="28"/>
                <w:shd w:val="clear" w:color="auto" w:fill="FFFFFF"/>
                <w:lang w:val="uk-UA"/>
              </w:rPr>
            </w:pPr>
            <w:r w:rsidRPr="00AF517E">
              <w:rPr>
                <w:rFonts w:ascii="Times New Roman" w:eastAsia="Times New Roman" w:hAnsi="Times New Roman"/>
                <w:i/>
                <w:color w:val="0000FF"/>
                <w:sz w:val="28"/>
                <w:szCs w:val="28"/>
                <w:shd w:val="clear" w:color="auto" w:fill="FFFFFF"/>
              </w:rPr>
              <w:t>щоб почати робити світ кращим”</w:t>
            </w:r>
            <w:r w:rsidR="00B843FB" w:rsidRPr="00AF517E">
              <w:rPr>
                <w:rFonts w:ascii="Times New Roman" w:eastAsia="Times New Roman" w:hAnsi="Times New Roman"/>
                <w:bCs/>
                <w:i/>
                <w:color w:val="0000FF"/>
                <w:sz w:val="28"/>
                <w:szCs w:val="28"/>
                <w:shd w:val="clear" w:color="auto" w:fill="FFFFFF"/>
                <w:lang w:val="uk-UA"/>
              </w:rPr>
              <w:t xml:space="preserve"> Анна </w:t>
            </w:r>
            <w:r w:rsidR="00B843FB" w:rsidRPr="00AF517E">
              <w:rPr>
                <w:rFonts w:ascii="Times New Roman" w:eastAsia="Times New Roman" w:hAnsi="Times New Roman"/>
                <w:bCs/>
                <w:i/>
                <w:color w:val="0000FF"/>
                <w:sz w:val="28"/>
                <w:szCs w:val="28"/>
                <w:shd w:val="clear" w:color="auto" w:fill="FFFFFF"/>
              </w:rPr>
              <w:t>Франк</w:t>
            </w:r>
            <w:r w:rsidRPr="00AF517E">
              <w:rPr>
                <w:rFonts w:ascii="Times New Roman" w:eastAsia="Times New Roman" w:hAnsi="Times New Roman"/>
                <w:i/>
                <w:color w:val="0000FF"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                                     </w:t>
            </w:r>
          </w:p>
        </w:tc>
      </w:tr>
      <w:tr w:rsidR="009D4314" w:rsidRPr="00AF517E" w:rsidTr="004E46FD">
        <w:tc>
          <w:tcPr>
            <w:tcW w:w="567" w:type="dxa"/>
          </w:tcPr>
          <w:p w:rsidR="009D4314" w:rsidRPr="00AF517E" w:rsidRDefault="009D4314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1.</w:t>
            </w:r>
          </w:p>
        </w:tc>
        <w:tc>
          <w:tcPr>
            <w:tcW w:w="6946" w:type="dxa"/>
          </w:tcPr>
          <w:p w:rsidR="009D4314" w:rsidRPr="00AF517E" w:rsidRDefault="009D4314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Брейн-ринг «Сторінками історії України»</w:t>
            </w:r>
          </w:p>
        </w:tc>
        <w:tc>
          <w:tcPr>
            <w:tcW w:w="1559" w:type="dxa"/>
          </w:tcPr>
          <w:p w:rsidR="009D4314" w:rsidRPr="00AF517E" w:rsidRDefault="009D4314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5-ті класи</w:t>
            </w:r>
          </w:p>
        </w:tc>
        <w:tc>
          <w:tcPr>
            <w:tcW w:w="1985" w:type="dxa"/>
          </w:tcPr>
          <w:p w:rsidR="009D4314" w:rsidRPr="00AF517E" w:rsidRDefault="009D4314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en-US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Кайряк Н.Г.</w:t>
            </w:r>
          </w:p>
        </w:tc>
      </w:tr>
      <w:tr w:rsidR="009D4314" w:rsidRPr="00AF517E" w:rsidTr="004E46FD">
        <w:trPr>
          <w:trHeight w:val="270"/>
        </w:trPr>
        <w:tc>
          <w:tcPr>
            <w:tcW w:w="567" w:type="dxa"/>
            <w:tcBorders>
              <w:bottom w:val="single" w:sz="4" w:space="0" w:color="auto"/>
            </w:tcBorders>
          </w:tcPr>
          <w:p w:rsidR="009D4314" w:rsidRPr="00AF517E" w:rsidRDefault="009D4314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2.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9D4314" w:rsidRPr="00AF517E" w:rsidRDefault="009D4314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 xml:space="preserve">Виступ лекторської групи старшокласників із доповіддю на </w:t>
            </w:r>
            <w:r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тему   «Мої права та обов’язки.Правовий захист у сучасн.</w:t>
            </w: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 xml:space="preserve"> суспільстві»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4314" w:rsidRPr="00AF517E" w:rsidRDefault="009D4314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3-5 класи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4314" w:rsidRPr="00AF517E" w:rsidRDefault="009D4314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Учні 10-11 кл.</w:t>
            </w:r>
          </w:p>
        </w:tc>
      </w:tr>
      <w:tr w:rsidR="00B843FB" w:rsidRPr="00AF517E" w:rsidTr="004E46FD">
        <w:trPr>
          <w:trHeight w:val="270"/>
        </w:trPr>
        <w:tc>
          <w:tcPr>
            <w:tcW w:w="567" w:type="dxa"/>
            <w:tcBorders>
              <w:bottom w:val="single" w:sz="4" w:space="0" w:color="auto"/>
            </w:tcBorders>
          </w:tcPr>
          <w:p w:rsidR="00B843FB" w:rsidRPr="00AF517E" w:rsidRDefault="00B843FB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3.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843FB" w:rsidRPr="00AF517E" w:rsidRDefault="00B843FB" w:rsidP="00AF517E">
            <w:pPr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Лабораторія історичного кіномистецтва.</w:t>
            </w:r>
          </w:p>
          <w:p w:rsidR="00B843FB" w:rsidRPr="00AF517E" w:rsidRDefault="009D4314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 xml:space="preserve">                                     </w:t>
            </w:r>
            <w:r w:rsidR="00B843FB"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Перегляд історичних фільмів «Незламна»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10-й клас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43FB" w:rsidRPr="00AF517E" w:rsidRDefault="00B843FB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Селезньова О.М.</w:t>
            </w:r>
          </w:p>
        </w:tc>
      </w:tr>
      <w:tr w:rsidR="00B843FB" w:rsidRPr="00D75FAB" w:rsidTr="004E46FD">
        <w:trPr>
          <w:trHeight w:val="270"/>
        </w:trPr>
        <w:tc>
          <w:tcPr>
            <w:tcW w:w="567" w:type="dxa"/>
            <w:tcBorders>
              <w:bottom w:val="single" w:sz="4" w:space="0" w:color="auto"/>
            </w:tcBorders>
          </w:tcPr>
          <w:p w:rsidR="00B843FB" w:rsidRPr="00AF517E" w:rsidRDefault="00B843FB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4.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Конкурс малюнків в патріотичному стилі «З Україною в серці»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3-5-ті класи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 xml:space="preserve">Вчителі поч.кл., </w:t>
            </w:r>
          </w:p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Кайряк Н.Г.</w:t>
            </w:r>
          </w:p>
        </w:tc>
      </w:tr>
      <w:tr w:rsidR="00B843FB" w:rsidRPr="00AF517E" w:rsidTr="004E46FD">
        <w:trPr>
          <w:trHeight w:val="270"/>
        </w:trPr>
        <w:tc>
          <w:tcPr>
            <w:tcW w:w="567" w:type="dxa"/>
            <w:tcBorders>
              <w:bottom w:val="single" w:sz="4" w:space="0" w:color="auto"/>
            </w:tcBorders>
          </w:tcPr>
          <w:p w:rsidR="00B843FB" w:rsidRPr="00AF517E" w:rsidRDefault="00B843FB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5.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Слайд-шоу «Україна – НЕПЕРЕМОЖНА!»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7-мі класи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Іванов С.О.</w:t>
            </w:r>
          </w:p>
        </w:tc>
      </w:tr>
      <w:tr w:rsidR="00AF517E" w:rsidRPr="00AF517E" w:rsidTr="004E46FD">
        <w:tc>
          <w:tcPr>
            <w:tcW w:w="11057" w:type="dxa"/>
            <w:gridSpan w:val="4"/>
            <w:shd w:val="clear" w:color="auto" w:fill="F2DBDB" w:themeFill="accent2" w:themeFillTint="33"/>
          </w:tcPr>
          <w:p w:rsidR="00AF517E" w:rsidRPr="00AF517E" w:rsidRDefault="00B843FB" w:rsidP="00B843FB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9550772" wp14:editId="4E0BA6D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38735</wp:posOffset>
                  </wp:positionV>
                  <wp:extent cx="1117600" cy="578485"/>
                  <wp:effectExtent l="0" t="0" r="6350" b="0"/>
                  <wp:wrapSquare wrapText="bothSides"/>
                  <wp:docPr id="4" name="Рисунок 6" descr="C:\Users\Admin\Desktop\0200r253-1bce-1200x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0200r253-1bce-1200x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578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517E" w:rsidRPr="00AF517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  <w:t>П’ятниця  20.10.2023</w:t>
            </w:r>
          </w:p>
          <w:p w:rsidR="00AF517E" w:rsidRPr="00AF517E" w:rsidRDefault="00AF517E" w:rsidP="00020D16">
            <w:pPr>
              <w:jc w:val="center"/>
              <w:rPr>
                <w:rFonts w:ascii="Times New Roman" w:eastAsia="Times New Roman" w:hAnsi="Times New Roman"/>
                <w:i/>
                <w:color w:val="0000FF"/>
                <w:sz w:val="28"/>
                <w:szCs w:val="28"/>
                <w:shd w:val="clear" w:color="auto" w:fill="FFFFFF"/>
                <w:lang w:val="uk-UA"/>
              </w:rPr>
            </w:pPr>
            <w:r w:rsidRPr="00AF517E">
              <w:rPr>
                <w:rFonts w:ascii="Times New Roman" w:eastAsia="Times New Roman" w:hAnsi="Times New Roman"/>
                <w:i/>
                <w:color w:val="0000FF"/>
                <w:sz w:val="28"/>
                <w:szCs w:val="28"/>
                <w:shd w:val="clear" w:color="auto" w:fill="FFFFFF"/>
              </w:rPr>
              <w:t>“У всьому є</w:t>
            </w:r>
            <w:r w:rsidRPr="00AF517E">
              <w:rPr>
                <w:rFonts w:ascii="Times New Roman" w:eastAsia="Times New Roman" w:hAnsi="Times New Roman"/>
                <w:i/>
                <w:color w:val="0000FF"/>
                <w:sz w:val="28"/>
                <w:szCs w:val="28"/>
                <w:shd w:val="clear" w:color="auto" w:fill="FFFFFF"/>
                <w:lang w:val="uk-UA"/>
              </w:rPr>
              <w:t xml:space="preserve"> своя краса, </w:t>
            </w:r>
            <w:r w:rsidRPr="00AF517E">
              <w:rPr>
                <w:rFonts w:ascii="Times New Roman" w:eastAsia="Times New Roman" w:hAnsi="Times New Roman"/>
                <w:i/>
                <w:color w:val="0000FF"/>
                <w:sz w:val="28"/>
                <w:szCs w:val="28"/>
                <w:shd w:val="clear" w:color="auto" w:fill="FFFFFF"/>
              </w:rPr>
              <w:t xml:space="preserve"> але не кожен може її побачити”</w:t>
            </w:r>
            <w:r w:rsidR="00B843FB" w:rsidRPr="00AF517E">
              <w:rPr>
                <w:rFonts w:ascii="Times New Roman" w:eastAsia="Times New Roman" w:hAnsi="Times New Roman"/>
                <w:bCs/>
                <w:i/>
                <w:color w:val="0000FF"/>
                <w:sz w:val="28"/>
                <w:szCs w:val="28"/>
                <w:shd w:val="clear" w:color="auto" w:fill="FFFFFF"/>
              </w:rPr>
              <w:t xml:space="preserve"> Конфуцій</w:t>
            </w:r>
          </w:p>
          <w:p w:rsidR="00AF517E" w:rsidRPr="00AF517E" w:rsidRDefault="00AF517E" w:rsidP="00B843FB">
            <w:pPr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F517E">
              <w:rPr>
                <w:rFonts w:ascii="Times New Roman" w:eastAsia="Times New Roman" w:hAnsi="Times New Roman"/>
                <w:bCs/>
                <w:i/>
                <w:color w:val="0000FF"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                                             </w:t>
            </w:r>
          </w:p>
        </w:tc>
      </w:tr>
      <w:tr w:rsidR="00B843FB" w:rsidRPr="00AF517E" w:rsidTr="004E46FD">
        <w:tc>
          <w:tcPr>
            <w:tcW w:w="567" w:type="dxa"/>
          </w:tcPr>
          <w:p w:rsidR="00B843FB" w:rsidRPr="00AF517E" w:rsidRDefault="00B843FB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1.</w:t>
            </w:r>
          </w:p>
        </w:tc>
        <w:tc>
          <w:tcPr>
            <w:tcW w:w="6946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Історичний турнір «Знавці історії»</w:t>
            </w:r>
          </w:p>
        </w:tc>
        <w:tc>
          <w:tcPr>
            <w:tcW w:w="1559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6-ті класи</w:t>
            </w:r>
          </w:p>
        </w:tc>
        <w:tc>
          <w:tcPr>
            <w:tcW w:w="1985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Кайряк Н.Г.</w:t>
            </w:r>
          </w:p>
        </w:tc>
      </w:tr>
      <w:tr w:rsidR="00B843FB" w:rsidRPr="00AF517E" w:rsidTr="004E46FD">
        <w:tc>
          <w:tcPr>
            <w:tcW w:w="567" w:type="dxa"/>
          </w:tcPr>
          <w:p w:rsidR="00B843FB" w:rsidRPr="00AF517E" w:rsidRDefault="00B843FB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2.</w:t>
            </w:r>
          </w:p>
        </w:tc>
        <w:tc>
          <w:tcPr>
            <w:tcW w:w="6946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Урок-суд на тему:  «</w:t>
            </w:r>
            <w:r w:rsidR="00020D16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Репресивна політика Й.В. Сталіна в 20-30 рр</w:t>
            </w: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 xml:space="preserve"> XX століття »</w:t>
            </w:r>
          </w:p>
        </w:tc>
        <w:tc>
          <w:tcPr>
            <w:tcW w:w="1559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1985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Іванов С.О.</w:t>
            </w:r>
          </w:p>
        </w:tc>
      </w:tr>
      <w:tr w:rsidR="00B843FB" w:rsidRPr="00AF517E" w:rsidTr="004E46FD">
        <w:tc>
          <w:tcPr>
            <w:tcW w:w="567" w:type="dxa"/>
          </w:tcPr>
          <w:p w:rsidR="00B843FB" w:rsidRPr="00AF517E" w:rsidRDefault="00B843FB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3.</w:t>
            </w:r>
          </w:p>
        </w:tc>
        <w:tc>
          <w:tcPr>
            <w:tcW w:w="6946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val="uk-UA"/>
              </w:rPr>
              <w:t>Конкур</w:t>
            </w:r>
            <w:r w:rsidR="00020D16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val="uk-UA"/>
              </w:rPr>
              <w:t>с для знавців історії (кросв., головол.</w:t>
            </w:r>
            <w:r w:rsidRPr="00AF517E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val="uk-UA"/>
              </w:rPr>
              <w:t>, ребуси, анаграми)</w:t>
            </w:r>
          </w:p>
        </w:tc>
        <w:tc>
          <w:tcPr>
            <w:tcW w:w="1559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10-й клас</w:t>
            </w:r>
          </w:p>
        </w:tc>
        <w:tc>
          <w:tcPr>
            <w:tcW w:w="1985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Селезньова О.М.</w:t>
            </w:r>
          </w:p>
        </w:tc>
      </w:tr>
      <w:tr w:rsidR="00B843FB" w:rsidRPr="00AF517E" w:rsidTr="004E46FD">
        <w:tc>
          <w:tcPr>
            <w:tcW w:w="567" w:type="dxa"/>
          </w:tcPr>
          <w:p w:rsidR="00B843FB" w:rsidRPr="00AF517E" w:rsidRDefault="00B843FB" w:rsidP="00AF517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6946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Конкурс буклетів «Мої права та обов’язки»</w:t>
            </w:r>
          </w:p>
        </w:tc>
        <w:tc>
          <w:tcPr>
            <w:tcW w:w="1559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9-ті класи</w:t>
            </w:r>
          </w:p>
        </w:tc>
        <w:tc>
          <w:tcPr>
            <w:tcW w:w="1985" w:type="dxa"/>
          </w:tcPr>
          <w:p w:rsidR="00B843FB" w:rsidRPr="00AF517E" w:rsidRDefault="00B843FB" w:rsidP="00AF517E">
            <w:pPr>
              <w:tabs>
                <w:tab w:val="left" w:pos="4425"/>
              </w:tabs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</w:pPr>
            <w:r w:rsidRPr="00AF517E"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/>
              </w:rPr>
              <w:t>Іванов С.О.</w:t>
            </w:r>
          </w:p>
        </w:tc>
      </w:tr>
    </w:tbl>
    <w:p w:rsidR="00536CBC" w:rsidRPr="00536CBC" w:rsidRDefault="00536CBC" w:rsidP="009A776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020D16" w:rsidRPr="006D3F8F" w:rsidRDefault="00020D16" w:rsidP="006D3F8F">
      <w:pPr>
        <w:spacing w:after="160"/>
        <w:jc w:val="center"/>
        <w:rPr>
          <w:rFonts w:ascii="Times New Roman" w:hAnsi="Times New Roman"/>
          <w:b/>
          <w:kern w:val="2"/>
          <w:sz w:val="28"/>
          <w:szCs w:val="28"/>
          <w:lang w:val="uk-UA"/>
          <w14:ligatures w14:val="standardContextual"/>
        </w:rPr>
      </w:pPr>
      <w:r w:rsidRPr="00020D16">
        <w:rPr>
          <w:rFonts w:ascii="Times New Roman" w:hAnsi="Times New Roman"/>
          <w:b/>
          <w:kern w:val="2"/>
          <w:sz w:val="28"/>
          <w:szCs w:val="28"/>
          <w:lang w:val="uk-UA"/>
          <w14:ligatures w14:val="standardContextual"/>
        </w:rPr>
        <w:t>Тиждень української писемності та мови</w:t>
      </w:r>
      <w:r w:rsidR="006D3F8F">
        <w:rPr>
          <w:rFonts w:ascii="Times New Roman" w:hAnsi="Times New Roman"/>
          <w:b/>
          <w:kern w:val="2"/>
          <w:sz w:val="28"/>
          <w:szCs w:val="28"/>
          <w:lang w:val="uk-UA"/>
          <w14:ligatures w14:val="standardContextual"/>
        </w:rPr>
        <w:t xml:space="preserve"> </w:t>
      </w:r>
      <w:r w:rsidR="006D3F8F" w:rsidRPr="00020D16"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  <w:t>(06.11-10.11.2024р)</w:t>
      </w:r>
    </w:p>
    <w:tbl>
      <w:tblPr>
        <w:tblStyle w:val="118"/>
        <w:tblW w:w="116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6"/>
        <w:gridCol w:w="6006"/>
        <w:gridCol w:w="1417"/>
        <w:gridCol w:w="1276"/>
        <w:gridCol w:w="2409"/>
      </w:tblGrid>
      <w:tr w:rsidR="00020D16" w:rsidRPr="00020D16" w:rsidTr="00CA198B">
        <w:trPr>
          <w:trHeight w:val="304"/>
        </w:trPr>
        <w:tc>
          <w:tcPr>
            <w:tcW w:w="51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№</w:t>
            </w:r>
          </w:p>
        </w:tc>
        <w:tc>
          <w:tcPr>
            <w:tcW w:w="600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захід</w:t>
            </w:r>
          </w:p>
        </w:tc>
        <w:tc>
          <w:tcPr>
            <w:tcW w:w="1417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учасники</w:t>
            </w:r>
          </w:p>
        </w:tc>
        <w:tc>
          <w:tcPr>
            <w:tcW w:w="127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дата</w:t>
            </w:r>
          </w:p>
        </w:tc>
        <w:tc>
          <w:tcPr>
            <w:tcW w:w="2409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Відповідальні</w:t>
            </w:r>
          </w:p>
        </w:tc>
      </w:tr>
      <w:tr w:rsidR="00020D16" w:rsidRPr="00020D16" w:rsidTr="00CA198B">
        <w:trPr>
          <w:trHeight w:val="573"/>
        </w:trPr>
        <w:tc>
          <w:tcPr>
            <w:tcW w:w="51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1.</w:t>
            </w:r>
          </w:p>
        </w:tc>
        <w:tc>
          <w:tcPr>
            <w:tcW w:w="600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 xml:space="preserve"> Святкова лінійка </w:t>
            </w:r>
            <w:hyperlink r:id="rId22" w:history="1">
              <w:r w:rsidRPr="00020D16">
                <w:rPr>
                  <w:bCs/>
                  <w:sz w:val="24"/>
                  <w:shd w:val="clear" w:color="auto" w:fill="FFFFFF"/>
                </w:rPr>
                <w:t>  «Мова – це держава, це нація» до Дня української писемності та мови</w:t>
              </w:r>
            </w:hyperlink>
          </w:p>
        </w:tc>
        <w:tc>
          <w:tcPr>
            <w:tcW w:w="1417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2-11класи</w:t>
            </w:r>
          </w:p>
        </w:tc>
        <w:tc>
          <w:tcPr>
            <w:tcW w:w="127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09.11</w:t>
            </w:r>
          </w:p>
        </w:tc>
        <w:tc>
          <w:tcPr>
            <w:tcW w:w="2409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самоврядування</w:t>
            </w:r>
          </w:p>
        </w:tc>
      </w:tr>
      <w:tr w:rsidR="00020D16" w:rsidRPr="00020D16" w:rsidTr="00CA198B">
        <w:trPr>
          <w:trHeight w:val="387"/>
        </w:trPr>
        <w:tc>
          <w:tcPr>
            <w:tcW w:w="51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2.</w:t>
            </w:r>
          </w:p>
        </w:tc>
        <w:tc>
          <w:tcPr>
            <w:tcW w:w="6006" w:type="dxa"/>
          </w:tcPr>
          <w:p w:rsidR="00020D16" w:rsidRPr="00020D16" w:rsidRDefault="00020D16" w:rsidP="00020D16">
            <w:pPr>
              <w:pStyle w:val="afff0"/>
              <w:rPr>
                <w:sz w:val="24"/>
                <w:lang w:eastAsia="uk-UA"/>
              </w:rPr>
            </w:pPr>
            <w:r w:rsidRPr="00020D16">
              <w:rPr>
                <w:rFonts w:eastAsia="Calibri"/>
                <w:sz w:val="24"/>
              </w:rPr>
              <w:t xml:space="preserve">Проведення шкільного туру </w:t>
            </w:r>
            <w:r w:rsidRPr="00020D16">
              <w:rPr>
                <w:sz w:val="24"/>
                <w:lang w:eastAsia="uk-UA"/>
              </w:rPr>
              <w:t>ХХІ</w:t>
            </w:r>
            <w:r w:rsidRPr="00020D16">
              <w:rPr>
                <w:sz w:val="24"/>
                <w:lang w:val="en-US" w:eastAsia="uk-UA"/>
              </w:rPr>
              <w:t>V</w:t>
            </w:r>
            <w:r w:rsidRPr="00020D16">
              <w:rPr>
                <w:sz w:val="24"/>
                <w:lang w:eastAsia="uk-UA"/>
              </w:rPr>
              <w:t xml:space="preserve"> Міжнародного конкурсу з української мови імені П.Яцика</w:t>
            </w:r>
          </w:p>
        </w:tc>
        <w:tc>
          <w:tcPr>
            <w:tcW w:w="1417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3-11 класи</w:t>
            </w:r>
          </w:p>
        </w:tc>
        <w:tc>
          <w:tcPr>
            <w:tcW w:w="127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09.11</w:t>
            </w:r>
          </w:p>
        </w:tc>
        <w:tc>
          <w:tcPr>
            <w:tcW w:w="2409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учит</w:t>
            </w:r>
            <w:r w:rsidR="00CA198B">
              <w:rPr>
                <w:rFonts w:eastAsia="Calibri"/>
                <w:sz w:val="24"/>
              </w:rPr>
              <w:t>елі української мови, початк.</w:t>
            </w:r>
            <w:r w:rsidRPr="00020D16">
              <w:rPr>
                <w:rFonts w:eastAsia="Calibri"/>
                <w:sz w:val="24"/>
              </w:rPr>
              <w:t xml:space="preserve"> школи</w:t>
            </w:r>
          </w:p>
        </w:tc>
      </w:tr>
      <w:tr w:rsidR="00020D16" w:rsidRPr="00020D16" w:rsidTr="00CA198B">
        <w:trPr>
          <w:trHeight w:val="253"/>
        </w:trPr>
        <w:tc>
          <w:tcPr>
            <w:tcW w:w="51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3.</w:t>
            </w:r>
          </w:p>
        </w:tc>
        <w:tc>
          <w:tcPr>
            <w:tcW w:w="600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Квест «Збережемо наш скарб – рідну мову!»</w:t>
            </w:r>
          </w:p>
        </w:tc>
        <w:tc>
          <w:tcPr>
            <w:tcW w:w="1417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5-9 клас</w:t>
            </w:r>
          </w:p>
        </w:tc>
        <w:tc>
          <w:tcPr>
            <w:tcW w:w="127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06.11</w:t>
            </w:r>
          </w:p>
        </w:tc>
        <w:tc>
          <w:tcPr>
            <w:tcW w:w="2409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Учителі укр.мови</w:t>
            </w:r>
          </w:p>
        </w:tc>
      </w:tr>
      <w:tr w:rsidR="00020D16" w:rsidRPr="00020D16" w:rsidTr="00057AEB">
        <w:trPr>
          <w:trHeight w:val="244"/>
        </w:trPr>
        <w:tc>
          <w:tcPr>
            <w:tcW w:w="51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4</w:t>
            </w:r>
          </w:p>
        </w:tc>
        <w:tc>
          <w:tcPr>
            <w:tcW w:w="600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 xml:space="preserve">Година єднання «Українська мова – серце наше» </w:t>
            </w:r>
          </w:p>
        </w:tc>
        <w:tc>
          <w:tcPr>
            <w:tcW w:w="1417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 xml:space="preserve">1-11 клас </w:t>
            </w:r>
          </w:p>
        </w:tc>
        <w:tc>
          <w:tcPr>
            <w:tcW w:w="1276" w:type="dxa"/>
          </w:tcPr>
          <w:p w:rsidR="00020D16" w:rsidRPr="00020D16" w:rsidRDefault="00057AEB" w:rsidP="00020D16">
            <w:pPr>
              <w:pStyle w:val="afff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Пр.</w:t>
            </w:r>
            <w:r w:rsidR="00020D16" w:rsidRPr="00020D16">
              <w:rPr>
                <w:rFonts w:eastAsia="Calibri"/>
                <w:sz w:val="24"/>
              </w:rPr>
              <w:t xml:space="preserve"> тижня</w:t>
            </w:r>
          </w:p>
        </w:tc>
        <w:tc>
          <w:tcPr>
            <w:tcW w:w="2409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Учителі укр.мови</w:t>
            </w:r>
          </w:p>
        </w:tc>
      </w:tr>
      <w:tr w:rsidR="00020D16" w:rsidRPr="00020D16" w:rsidTr="007F3FA3">
        <w:trPr>
          <w:trHeight w:val="324"/>
        </w:trPr>
        <w:tc>
          <w:tcPr>
            <w:tcW w:w="51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5.</w:t>
            </w:r>
          </w:p>
        </w:tc>
        <w:tc>
          <w:tcPr>
            <w:tcW w:w="6006" w:type="dxa"/>
          </w:tcPr>
          <w:p w:rsidR="00020D16" w:rsidRPr="007F3FA3" w:rsidRDefault="007F3FA3" w:rsidP="00020D16">
            <w:pPr>
              <w:pStyle w:val="afff0"/>
              <w:rPr>
                <w:sz w:val="24"/>
                <w:lang w:eastAsia="uk-UA"/>
              </w:rPr>
            </w:pPr>
            <w:r>
              <w:rPr>
                <w:bCs/>
                <w:sz w:val="24"/>
                <w:lang w:eastAsia="uk-UA"/>
              </w:rPr>
              <w:t>Літерат.</w:t>
            </w:r>
            <w:r w:rsidR="00020D16" w:rsidRPr="00020D16">
              <w:rPr>
                <w:bCs/>
                <w:sz w:val="24"/>
                <w:lang w:eastAsia="uk-UA"/>
              </w:rPr>
              <w:t xml:space="preserve">-музична композиція "Спочатку було слово..." </w:t>
            </w:r>
          </w:p>
        </w:tc>
        <w:tc>
          <w:tcPr>
            <w:tcW w:w="1417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5-11 клас</w:t>
            </w:r>
          </w:p>
        </w:tc>
        <w:tc>
          <w:tcPr>
            <w:tcW w:w="127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10.11</w:t>
            </w:r>
          </w:p>
        </w:tc>
        <w:tc>
          <w:tcPr>
            <w:tcW w:w="2409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Учителі укр.мови</w:t>
            </w:r>
          </w:p>
        </w:tc>
      </w:tr>
      <w:tr w:rsidR="00020D16" w:rsidRPr="00020D16" w:rsidTr="007F3FA3">
        <w:trPr>
          <w:trHeight w:val="130"/>
        </w:trPr>
        <w:tc>
          <w:tcPr>
            <w:tcW w:w="51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6.</w:t>
            </w:r>
          </w:p>
        </w:tc>
        <w:tc>
          <w:tcPr>
            <w:tcW w:w="6006" w:type="dxa"/>
          </w:tcPr>
          <w:p w:rsidR="00020D16" w:rsidRPr="00020D16" w:rsidRDefault="00020D16" w:rsidP="00020D16">
            <w:pPr>
              <w:pStyle w:val="afff0"/>
              <w:rPr>
                <w:sz w:val="24"/>
                <w:lang w:eastAsia="uk-UA"/>
              </w:rPr>
            </w:pPr>
            <w:r>
              <w:rPr>
                <w:bCs/>
                <w:sz w:val="24"/>
                <w:bdr w:val="none" w:sz="0" w:space="0" w:color="auto" w:frame="1"/>
                <w:lang w:eastAsia="uk-UA"/>
              </w:rPr>
              <w:t>Усний жур.</w:t>
            </w:r>
            <w:r w:rsidRPr="00020D16">
              <w:rPr>
                <w:bCs/>
                <w:sz w:val="24"/>
                <w:bdr w:val="none" w:sz="0" w:space="0" w:color="auto" w:frame="1"/>
                <w:lang w:eastAsia="uk-UA"/>
              </w:rPr>
              <w:t xml:space="preserve"> </w:t>
            </w:r>
            <w:r w:rsidRPr="00020D16">
              <w:rPr>
                <w:sz w:val="24"/>
                <w:lang w:eastAsia="uk-UA"/>
              </w:rPr>
              <w:t>«Є</w:t>
            </w:r>
            <w:r>
              <w:rPr>
                <w:sz w:val="24"/>
                <w:lang w:eastAsia="uk-UA"/>
              </w:rPr>
              <w:t>диний скарб у тебе – рідна мов</w:t>
            </w:r>
          </w:p>
        </w:tc>
        <w:tc>
          <w:tcPr>
            <w:tcW w:w="1417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5-11 клас</w:t>
            </w:r>
          </w:p>
        </w:tc>
        <w:tc>
          <w:tcPr>
            <w:tcW w:w="127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08.11</w:t>
            </w:r>
          </w:p>
        </w:tc>
        <w:tc>
          <w:tcPr>
            <w:tcW w:w="2409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самоврядування</w:t>
            </w:r>
          </w:p>
        </w:tc>
      </w:tr>
      <w:tr w:rsidR="00020D16" w:rsidRPr="00020D16" w:rsidTr="00057AEB">
        <w:trPr>
          <w:trHeight w:val="185"/>
        </w:trPr>
        <w:tc>
          <w:tcPr>
            <w:tcW w:w="51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7.</w:t>
            </w:r>
          </w:p>
        </w:tc>
        <w:tc>
          <w:tcPr>
            <w:tcW w:w="6006" w:type="dxa"/>
          </w:tcPr>
          <w:p w:rsidR="00020D16" w:rsidRPr="00020D16" w:rsidRDefault="00BB64A1" w:rsidP="00020D16">
            <w:pPr>
              <w:pStyle w:val="afff0"/>
              <w:rPr>
                <w:sz w:val="24"/>
                <w:lang w:eastAsia="uk-UA"/>
              </w:rPr>
            </w:pPr>
            <w:hyperlink r:id="rId23" w:history="1">
              <w:r w:rsidR="00020D16" w:rsidRPr="00020D16">
                <w:rPr>
                  <w:bCs/>
                  <w:sz w:val="24"/>
                  <w:lang w:eastAsia="uk-UA"/>
                </w:rPr>
                <w:t>Бібліотечна виставка «Світлиця слова у безмежжі часу»</w:t>
              </w:r>
            </w:hyperlink>
          </w:p>
        </w:tc>
        <w:tc>
          <w:tcPr>
            <w:tcW w:w="1417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1-11 клас</w:t>
            </w:r>
          </w:p>
        </w:tc>
        <w:tc>
          <w:tcPr>
            <w:tcW w:w="1276" w:type="dxa"/>
          </w:tcPr>
          <w:p w:rsidR="00020D16" w:rsidRPr="00020D16" w:rsidRDefault="00057AEB" w:rsidP="00020D16">
            <w:pPr>
              <w:pStyle w:val="afff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Пр.</w:t>
            </w:r>
            <w:r w:rsidR="00020D16" w:rsidRPr="00020D16">
              <w:rPr>
                <w:rFonts w:eastAsia="Calibri"/>
                <w:sz w:val="24"/>
              </w:rPr>
              <w:t xml:space="preserve"> тижня</w:t>
            </w:r>
          </w:p>
        </w:tc>
        <w:tc>
          <w:tcPr>
            <w:tcW w:w="2409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МорозоваК.І.</w:t>
            </w:r>
          </w:p>
        </w:tc>
      </w:tr>
      <w:tr w:rsidR="00020D16" w:rsidRPr="00020D16" w:rsidTr="00CA198B">
        <w:trPr>
          <w:trHeight w:val="315"/>
        </w:trPr>
        <w:tc>
          <w:tcPr>
            <w:tcW w:w="51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8.</w:t>
            </w:r>
          </w:p>
        </w:tc>
        <w:tc>
          <w:tcPr>
            <w:tcW w:w="600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Інтелект.</w:t>
            </w:r>
            <w:r w:rsidRPr="00020D16">
              <w:rPr>
                <w:rFonts w:eastAsia="Calibri"/>
                <w:sz w:val="24"/>
              </w:rPr>
              <w:t xml:space="preserve"> філологічна гра «Магія рідного слова»</w:t>
            </w:r>
          </w:p>
        </w:tc>
        <w:tc>
          <w:tcPr>
            <w:tcW w:w="1417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3-11 клас</w:t>
            </w:r>
          </w:p>
        </w:tc>
        <w:tc>
          <w:tcPr>
            <w:tcW w:w="127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07.11</w:t>
            </w:r>
          </w:p>
        </w:tc>
        <w:tc>
          <w:tcPr>
            <w:tcW w:w="2409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Учителі укр.мови</w:t>
            </w:r>
          </w:p>
        </w:tc>
      </w:tr>
      <w:tr w:rsidR="00020D16" w:rsidRPr="00020D16" w:rsidTr="00CA198B">
        <w:trPr>
          <w:trHeight w:val="608"/>
        </w:trPr>
        <w:tc>
          <w:tcPr>
            <w:tcW w:w="51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9.</w:t>
            </w:r>
          </w:p>
        </w:tc>
        <w:tc>
          <w:tcPr>
            <w:tcW w:w="600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 xml:space="preserve">Конкурс есе </w:t>
            </w:r>
            <w:r w:rsidRPr="00020D16">
              <w:rPr>
                <w:color w:val="222222"/>
                <w:sz w:val="24"/>
                <w:shd w:val="clear" w:color="auto" w:fill="FFFFFF"/>
              </w:rPr>
              <w:t>“Без мови немає народу, як сонця без сяйва й тепла”</w:t>
            </w:r>
          </w:p>
        </w:tc>
        <w:tc>
          <w:tcPr>
            <w:tcW w:w="1417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 xml:space="preserve">9-11 клас </w:t>
            </w:r>
          </w:p>
        </w:tc>
        <w:tc>
          <w:tcPr>
            <w:tcW w:w="1276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06.11</w:t>
            </w:r>
          </w:p>
        </w:tc>
        <w:tc>
          <w:tcPr>
            <w:tcW w:w="2409" w:type="dxa"/>
          </w:tcPr>
          <w:p w:rsidR="00020D16" w:rsidRPr="00020D16" w:rsidRDefault="00020D16" w:rsidP="00020D16">
            <w:pPr>
              <w:pStyle w:val="afff0"/>
              <w:rPr>
                <w:rFonts w:eastAsia="Calibri"/>
                <w:sz w:val="24"/>
              </w:rPr>
            </w:pPr>
            <w:r w:rsidRPr="00020D16">
              <w:rPr>
                <w:rFonts w:eastAsia="Calibri"/>
                <w:sz w:val="24"/>
              </w:rPr>
              <w:t>Учителі укр. мови</w:t>
            </w:r>
          </w:p>
        </w:tc>
      </w:tr>
    </w:tbl>
    <w:p w:rsidR="006A0B3E" w:rsidRPr="006A0B3E" w:rsidRDefault="006A0B3E" w:rsidP="00F736A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A0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Тиждень фізики та інформатики</w:t>
      </w:r>
    </w:p>
    <w:tbl>
      <w:tblPr>
        <w:tblStyle w:val="81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560"/>
        <w:gridCol w:w="2268"/>
      </w:tblGrid>
      <w:tr w:rsidR="006A0B3E" w:rsidRPr="006A0B3E" w:rsidTr="004E46FD"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0B3E" w:rsidRPr="006A0B3E" w:rsidRDefault="00F736A4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  <w:t>(13.11.23 – 17.11.23)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  <w:t xml:space="preserve">             </w:t>
            </w:r>
            <w:r w:rsidR="006A0B3E"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6A0B3E" w:rsidRPr="006A0B3E" w:rsidTr="004E46FD">
        <w:tc>
          <w:tcPr>
            <w:tcW w:w="11199" w:type="dxa"/>
            <w:gridSpan w:val="4"/>
            <w:shd w:val="clear" w:color="auto" w:fill="DAEEF3" w:themeFill="accent5" w:themeFillTint="33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  <w:t>Понеділок 13.11.2023</w:t>
            </w:r>
          </w:p>
        </w:tc>
      </w:tr>
      <w:tr w:rsidR="00712554" w:rsidRPr="00D75FAB" w:rsidTr="004E46FD">
        <w:tc>
          <w:tcPr>
            <w:tcW w:w="567" w:type="dxa"/>
          </w:tcPr>
          <w:p w:rsidR="00712554" w:rsidRPr="006A0B3E" w:rsidRDefault="00712554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6804" w:type="dxa"/>
          </w:tcPr>
          <w:p w:rsidR="00712554" w:rsidRPr="006A0B3E" w:rsidRDefault="00712554" w:rsidP="006A0B3E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Відкриття тижня фізики та інформатики</w:t>
            </w:r>
          </w:p>
        </w:tc>
        <w:tc>
          <w:tcPr>
            <w:tcW w:w="3828" w:type="dxa"/>
            <w:gridSpan w:val="2"/>
          </w:tcPr>
          <w:p w:rsidR="00712554" w:rsidRPr="006A0B3E" w:rsidRDefault="00712554" w:rsidP="006A0B3E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Тришкіна С.В.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П’ятковська Ю.Ю.</w:t>
            </w:r>
          </w:p>
        </w:tc>
      </w:tr>
      <w:tr w:rsidR="006A0B3E" w:rsidRPr="006A0B3E" w:rsidTr="004E46FD">
        <w:tc>
          <w:tcPr>
            <w:tcW w:w="567" w:type="dxa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2.</w:t>
            </w:r>
          </w:p>
        </w:tc>
        <w:tc>
          <w:tcPr>
            <w:tcW w:w="6804" w:type="dxa"/>
          </w:tcPr>
          <w:p w:rsidR="006A0B3E" w:rsidRPr="006A0B3E" w:rsidRDefault="006A0B3E" w:rsidP="006A0B3E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Інф</w:t>
            </w: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хвилинки про цікаві факти з життя видатних вчених фізиків</w:t>
            </w:r>
          </w:p>
        </w:tc>
        <w:tc>
          <w:tcPr>
            <w:tcW w:w="1560" w:type="dxa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2268" w:type="dxa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Тришкіна С.В.</w:t>
            </w:r>
          </w:p>
        </w:tc>
      </w:tr>
      <w:tr w:rsidR="006A0B3E" w:rsidRPr="006A0B3E" w:rsidTr="004E46FD">
        <w:trPr>
          <w:trHeight w:val="342"/>
        </w:trPr>
        <w:tc>
          <w:tcPr>
            <w:tcW w:w="567" w:type="dxa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3.</w:t>
            </w:r>
          </w:p>
        </w:tc>
        <w:tc>
          <w:tcPr>
            <w:tcW w:w="6804" w:type="dxa"/>
          </w:tcPr>
          <w:p w:rsidR="006A0B3E" w:rsidRPr="006A0B3E" w:rsidRDefault="006A0B3E" w:rsidP="006A0B3E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Проекти  Scratch (створюємо малюнки)</w:t>
            </w:r>
          </w:p>
        </w:tc>
        <w:tc>
          <w:tcPr>
            <w:tcW w:w="1560" w:type="dxa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5-6 класи</w:t>
            </w:r>
          </w:p>
        </w:tc>
        <w:tc>
          <w:tcPr>
            <w:tcW w:w="2268" w:type="dxa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П’ятковська Ю.Ю.</w:t>
            </w:r>
          </w:p>
        </w:tc>
      </w:tr>
      <w:tr w:rsidR="006A0B3E" w:rsidRPr="006A0B3E" w:rsidTr="004E46FD">
        <w:tc>
          <w:tcPr>
            <w:tcW w:w="11199" w:type="dxa"/>
            <w:gridSpan w:val="4"/>
            <w:shd w:val="clear" w:color="auto" w:fill="B6ECD2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  <w:t>Вівторок  14.11.2023</w:t>
            </w:r>
          </w:p>
        </w:tc>
      </w:tr>
      <w:tr w:rsidR="006A0B3E" w:rsidRPr="006A0B3E" w:rsidTr="004E46FD">
        <w:tc>
          <w:tcPr>
            <w:tcW w:w="567" w:type="dxa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6804" w:type="dxa"/>
          </w:tcPr>
          <w:p w:rsidR="006A0B3E" w:rsidRPr="006A0B3E" w:rsidRDefault="006A0B3E" w:rsidP="006A0B3E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малюнків з інформатики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3-4 класи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П’ятковська Ю.Ю.</w:t>
            </w:r>
          </w:p>
        </w:tc>
      </w:tr>
      <w:tr w:rsidR="006A0B3E" w:rsidRPr="006A0B3E" w:rsidTr="004E46FD">
        <w:tc>
          <w:tcPr>
            <w:tcW w:w="567" w:type="dxa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2.</w:t>
            </w:r>
          </w:p>
        </w:tc>
        <w:tc>
          <w:tcPr>
            <w:tcW w:w="6804" w:type="dxa"/>
          </w:tcPr>
          <w:p w:rsidR="006A0B3E" w:rsidRPr="006A0B3E" w:rsidRDefault="006A0B3E" w:rsidP="006A0B3E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Виготовлення лепбуку «Рівномірний рух»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7-мі класи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Тришкіна С.В.</w:t>
            </w:r>
          </w:p>
        </w:tc>
      </w:tr>
      <w:tr w:rsidR="006A0B3E" w:rsidRPr="006A0B3E" w:rsidTr="004E46FD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3.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6A0B3E" w:rsidRPr="006A0B3E" w:rsidRDefault="006A0B3E" w:rsidP="006A0B3E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Конкурс «Розгадай кросворд»</w:t>
            </w:r>
            <w:r w:rsidRPr="006A0B3E">
              <w:rPr>
                <w:rFonts w:ascii="Arial" w:eastAsia="Times New Roman" w:hAnsi="Arial" w:cs="Arial"/>
                <w:color w:val="0F58B8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5-11 класи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Тришкіна С.В.</w:t>
            </w:r>
          </w:p>
        </w:tc>
      </w:tr>
      <w:tr w:rsidR="006A0B3E" w:rsidRPr="006A0B3E" w:rsidTr="004E46FD">
        <w:tc>
          <w:tcPr>
            <w:tcW w:w="11199" w:type="dxa"/>
            <w:gridSpan w:val="4"/>
            <w:shd w:val="clear" w:color="auto" w:fill="EDF888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  <w:t>Середа  15.11.2023</w:t>
            </w:r>
          </w:p>
        </w:tc>
      </w:tr>
      <w:tr w:rsidR="006A0B3E" w:rsidRPr="006A0B3E" w:rsidTr="004E46FD">
        <w:tc>
          <w:tcPr>
            <w:tcW w:w="567" w:type="dxa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6804" w:type="dxa"/>
          </w:tcPr>
          <w:p w:rsidR="006A0B3E" w:rsidRPr="006A0B3E" w:rsidRDefault="006A0B3E" w:rsidP="006A0B3E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Конкурс малюнків «Шаржи та карікатури на вчених фізиків»</w:t>
            </w:r>
          </w:p>
        </w:tc>
        <w:tc>
          <w:tcPr>
            <w:tcW w:w="1560" w:type="dxa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7-11 класи</w:t>
            </w:r>
          </w:p>
        </w:tc>
        <w:tc>
          <w:tcPr>
            <w:tcW w:w="2268" w:type="dxa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Тришкіна С.В.</w:t>
            </w:r>
          </w:p>
        </w:tc>
      </w:tr>
      <w:tr w:rsidR="006A0B3E" w:rsidRPr="006A0B3E" w:rsidTr="004E46FD">
        <w:tc>
          <w:tcPr>
            <w:tcW w:w="567" w:type="dxa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2.</w:t>
            </w:r>
          </w:p>
        </w:tc>
        <w:tc>
          <w:tcPr>
            <w:tcW w:w="6804" w:type="dxa"/>
          </w:tcPr>
          <w:p w:rsidR="006A0B3E" w:rsidRPr="006A0B3E" w:rsidRDefault="006A0B3E" w:rsidP="006A0B3E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Квест ігри «Безпечний інтернет»</w:t>
            </w:r>
          </w:p>
        </w:tc>
        <w:tc>
          <w:tcPr>
            <w:tcW w:w="1560" w:type="dxa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5-11 класи</w:t>
            </w:r>
          </w:p>
        </w:tc>
        <w:tc>
          <w:tcPr>
            <w:tcW w:w="2268" w:type="dxa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П’ятковська Ю.Ю.</w:t>
            </w:r>
          </w:p>
        </w:tc>
      </w:tr>
      <w:tr w:rsidR="006A0B3E" w:rsidRPr="006A0B3E" w:rsidTr="004E46FD">
        <w:tc>
          <w:tcPr>
            <w:tcW w:w="11199" w:type="dxa"/>
            <w:gridSpan w:val="4"/>
            <w:shd w:val="clear" w:color="auto" w:fill="F8E6A4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  <w:t>Четвер  16.11.2023</w:t>
            </w:r>
          </w:p>
        </w:tc>
      </w:tr>
      <w:tr w:rsidR="006A0B3E" w:rsidRPr="006A0B3E" w:rsidTr="004E46FD">
        <w:tc>
          <w:tcPr>
            <w:tcW w:w="567" w:type="dxa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6804" w:type="dxa"/>
          </w:tcPr>
          <w:p w:rsidR="006A0B3E" w:rsidRPr="006A0B3E" w:rsidRDefault="006A0B3E" w:rsidP="006A0B3E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P</w:t>
            </w:r>
            <w:r w:rsidRPr="006A0B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hotoshop</w:t>
            </w:r>
            <w:r w:rsidRPr="006A0B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-арт «Світ комп’ютерів –очима дітей»</w:t>
            </w:r>
          </w:p>
        </w:tc>
        <w:tc>
          <w:tcPr>
            <w:tcW w:w="1560" w:type="dxa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10 </w:t>
            </w: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268" w:type="dxa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П’ятковська Ю.Ю.</w:t>
            </w:r>
          </w:p>
        </w:tc>
      </w:tr>
      <w:tr w:rsidR="006A0B3E" w:rsidRPr="006A0B3E" w:rsidTr="004E46FD">
        <w:trPr>
          <w:trHeight w:val="270"/>
        </w:trPr>
        <w:tc>
          <w:tcPr>
            <w:tcW w:w="567" w:type="dxa"/>
            <w:tcBorders>
              <w:bottom w:val="single" w:sz="4" w:space="0" w:color="auto"/>
            </w:tcBorders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2.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A0B3E" w:rsidRPr="006A0B3E" w:rsidRDefault="006A0B3E" w:rsidP="006A0B3E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Конкурс на краще відео цікавого досліду в домашніх умовах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Тришкіна С.В.</w:t>
            </w:r>
          </w:p>
        </w:tc>
      </w:tr>
      <w:tr w:rsidR="006A0B3E" w:rsidRPr="006A0B3E" w:rsidTr="004E46FD">
        <w:tc>
          <w:tcPr>
            <w:tcW w:w="11199" w:type="dxa"/>
            <w:gridSpan w:val="4"/>
            <w:shd w:val="clear" w:color="auto" w:fill="F2DBDB" w:themeFill="accent2" w:themeFillTint="33"/>
          </w:tcPr>
          <w:p w:rsidR="006A0B3E" w:rsidRPr="006A0B3E" w:rsidRDefault="006A0B3E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  <w:t>П’ятниця  17.11.2023</w:t>
            </w:r>
          </w:p>
        </w:tc>
      </w:tr>
      <w:tr w:rsidR="00712554" w:rsidRPr="006A0B3E" w:rsidTr="004E46FD">
        <w:tc>
          <w:tcPr>
            <w:tcW w:w="567" w:type="dxa"/>
          </w:tcPr>
          <w:p w:rsidR="00712554" w:rsidRPr="006A0B3E" w:rsidRDefault="00712554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6804" w:type="dxa"/>
          </w:tcPr>
          <w:p w:rsidR="00712554" w:rsidRPr="006A0B3E" w:rsidRDefault="00712554" w:rsidP="006A0B3E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«Перерва цікавих дослідів» демонстрація дослідів учнями </w:t>
            </w:r>
          </w:p>
        </w:tc>
        <w:tc>
          <w:tcPr>
            <w:tcW w:w="1560" w:type="dxa"/>
          </w:tcPr>
          <w:p w:rsidR="00712554" w:rsidRPr="006A0B3E" w:rsidRDefault="00712554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7-11 класи</w:t>
            </w:r>
          </w:p>
        </w:tc>
        <w:tc>
          <w:tcPr>
            <w:tcW w:w="2268" w:type="dxa"/>
          </w:tcPr>
          <w:p w:rsidR="00712554" w:rsidRPr="006A0B3E" w:rsidRDefault="00712554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Тришкіна С.В.</w:t>
            </w:r>
          </w:p>
        </w:tc>
      </w:tr>
      <w:tr w:rsidR="00712554" w:rsidRPr="006A0B3E" w:rsidTr="00712554">
        <w:trPr>
          <w:trHeight w:val="529"/>
        </w:trPr>
        <w:tc>
          <w:tcPr>
            <w:tcW w:w="567" w:type="dxa"/>
          </w:tcPr>
          <w:p w:rsidR="00712554" w:rsidRPr="006A0B3E" w:rsidRDefault="00712554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2.</w:t>
            </w:r>
          </w:p>
        </w:tc>
        <w:tc>
          <w:tcPr>
            <w:tcW w:w="6804" w:type="dxa"/>
          </w:tcPr>
          <w:p w:rsidR="00712554" w:rsidRPr="006A0B3E" w:rsidRDefault="00712554" w:rsidP="006A0B3E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Pr="006A0B3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6A0B3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аціонально-патріотичн</w:t>
            </w:r>
            <w:r w:rsidRPr="006A0B3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ий урок з інформатики «</w:t>
            </w:r>
            <w:r w:rsidRPr="006A0B3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Створення нестандартних таблиць у текстових документах</w:t>
            </w:r>
            <w:r w:rsidRPr="006A0B3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560" w:type="dxa"/>
          </w:tcPr>
          <w:p w:rsidR="00712554" w:rsidRPr="006A0B3E" w:rsidRDefault="00712554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2268" w:type="dxa"/>
          </w:tcPr>
          <w:p w:rsidR="00712554" w:rsidRPr="006A0B3E" w:rsidRDefault="00712554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П’ятковська Ю.Ю.</w:t>
            </w:r>
          </w:p>
        </w:tc>
      </w:tr>
      <w:tr w:rsidR="00712554" w:rsidRPr="00D75FAB" w:rsidTr="004E46FD">
        <w:tc>
          <w:tcPr>
            <w:tcW w:w="567" w:type="dxa"/>
          </w:tcPr>
          <w:p w:rsidR="00712554" w:rsidRPr="006A0B3E" w:rsidRDefault="00712554" w:rsidP="006A0B3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3.</w:t>
            </w:r>
          </w:p>
        </w:tc>
        <w:tc>
          <w:tcPr>
            <w:tcW w:w="6804" w:type="dxa"/>
          </w:tcPr>
          <w:p w:rsidR="00712554" w:rsidRPr="006A0B3E" w:rsidRDefault="00712554" w:rsidP="006A0B3E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Підведення підсумків предметного тижня</w:t>
            </w:r>
          </w:p>
        </w:tc>
        <w:tc>
          <w:tcPr>
            <w:tcW w:w="3828" w:type="dxa"/>
            <w:gridSpan w:val="2"/>
          </w:tcPr>
          <w:p w:rsidR="00712554" w:rsidRPr="006A0B3E" w:rsidRDefault="00712554" w:rsidP="0071255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Тришкіна С.В.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A0B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П’ятковська Ю.Ю.</w:t>
            </w:r>
          </w:p>
        </w:tc>
      </w:tr>
    </w:tbl>
    <w:p w:rsidR="00B60B49" w:rsidRPr="00B60B49" w:rsidRDefault="00B60B49" w:rsidP="007A05F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60B4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Тиждень художньо-естетичного виховання</w:t>
      </w:r>
    </w:p>
    <w:tbl>
      <w:tblPr>
        <w:tblStyle w:val="91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418"/>
        <w:gridCol w:w="2268"/>
      </w:tblGrid>
      <w:tr w:rsidR="00B60B49" w:rsidRPr="00B60B49" w:rsidTr="004E46FD"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60B49" w:rsidRPr="00B60B49" w:rsidRDefault="007A05F4" w:rsidP="007A05F4">
            <w:pPr>
              <w:tabs>
                <w:tab w:val="left" w:pos="4425"/>
              </w:tabs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  <w:t>(22.01.24 – 26.01.24)</w:t>
            </w:r>
            <w:r w:rsidR="00B60B49"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Відповідальні</w:t>
            </w:r>
          </w:p>
        </w:tc>
      </w:tr>
      <w:tr w:rsidR="00B60B49" w:rsidRPr="00B60B49" w:rsidTr="004E46FD">
        <w:tc>
          <w:tcPr>
            <w:tcW w:w="11057" w:type="dxa"/>
            <w:gridSpan w:val="4"/>
            <w:shd w:val="clear" w:color="auto" w:fill="DAEEF3" w:themeFill="accent5" w:themeFillTint="33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  <w:t>Понеділок 22.01.2024</w:t>
            </w:r>
          </w:p>
        </w:tc>
      </w:tr>
      <w:tr w:rsidR="00B60B49" w:rsidRPr="00B60B49" w:rsidTr="004E46FD">
        <w:tc>
          <w:tcPr>
            <w:tcW w:w="567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6804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МК від вчителя «Оберіг»</w:t>
            </w:r>
          </w:p>
        </w:tc>
        <w:tc>
          <w:tcPr>
            <w:tcW w:w="1418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5-ті кл.</w:t>
            </w:r>
          </w:p>
        </w:tc>
        <w:tc>
          <w:tcPr>
            <w:tcW w:w="2268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Муравльова Т.І.</w:t>
            </w:r>
          </w:p>
        </w:tc>
      </w:tr>
      <w:tr w:rsidR="00B60B49" w:rsidRPr="00B60B49" w:rsidTr="004E46FD">
        <w:tc>
          <w:tcPr>
            <w:tcW w:w="567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2.</w:t>
            </w:r>
          </w:p>
        </w:tc>
        <w:tc>
          <w:tcPr>
            <w:tcW w:w="6804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</w:rPr>
              <w:t xml:space="preserve">Мистецький флешмоб «Емблема класу» </w:t>
            </w:r>
          </w:p>
        </w:tc>
        <w:tc>
          <w:tcPr>
            <w:tcW w:w="1418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</w:rPr>
              <w:t>5-11 кл</w:t>
            </w: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Мирошнікова В.М.</w:t>
            </w:r>
          </w:p>
        </w:tc>
      </w:tr>
      <w:tr w:rsidR="00B60B49" w:rsidRPr="00B60B49" w:rsidTr="004E46FD">
        <w:tc>
          <w:tcPr>
            <w:tcW w:w="567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3.</w:t>
            </w:r>
          </w:p>
        </w:tc>
        <w:tc>
          <w:tcPr>
            <w:tcW w:w="6804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Засівальні, колядки та Різдвяні пісні</w:t>
            </w:r>
          </w:p>
        </w:tc>
        <w:tc>
          <w:tcPr>
            <w:tcW w:w="1418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5-ті кл.</w:t>
            </w:r>
          </w:p>
        </w:tc>
        <w:tc>
          <w:tcPr>
            <w:tcW w:w="2268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Рибка Н.Д.</w:t>
            </w:r>
          </w:p>
        </w:tc>
      </w:tr>
      <w:tr w:rsidR="00B60B49" w:rsidRPr="00B60B49" w:rsidTr="004E46FD">
        <w:tc>
          <w:tcPr>
            <w:tcW w:w="567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4.</w:t>
            </w:r>
          </w:p>
        </w:tc>
        <w:tc>
          <w:tcPr>
            <w:tcW w:w="6804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Технології. Українські винахідники які змінили світ</w:t>
            </w:r>
          </w:p>
        </w:tc>
        <w:tc>
          <w:tcPr>
            <w:tcW w:w="1418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5-9 кл.</w:t>
            </w:r>
          </w:p>
        </w:tc>
        <w:tc>
          <w:tcPr>
            <w:tcW w:w="2268" w:type="dxa"/>
          </w:tcPr>
          <w:p w:rsidR="00B60B49" w:rsidRPr="00B60B49" w:rsidRDefault="00B60B49" w:rsidP="00B60B49">
            <w:pPr>
              <w:tabs>
                <w:tab w:val="left" w:pos="516"/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Іоргов Ю.М.</w:t>
            </w:r>
          </w:p>
        </w:tc>
      </w:tr>
      <w:tr w:rsidR="00B60B49" w:rsidRPr="00B60B49" w:rsidTr="004E46FD">
        <w:tc>
          <w:tcPr>
            <w:tcW w:w="11057" w:type="dxa"/>
            <w:gridSpan w:val="4"/>
            <w:shd w:val="clear" w:color="auto" w:fill="B6ECD2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  <w:t>Вівторок  23.01.2024</w:t>
            </w:r>
          </w:p>
        </w:tc>
      </w:tr>
      <w:tr w:rsidR="00B60B49" w:rsidRPr="00B60B49" w:rsidTr="004E46FD">
        <w:tc>
          <w:tcPr>
            <w:tcW w:w="567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6804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Конкурс на найкращу сучасну упак</w:t>
            </w:r>
            <w:r w:rsidR="00BE5F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овку для подарунка. </w:t>
            </w:r>
          </w:p>
        </w:tc>
        <w:tc>
          <w:tcPr>
            <w:tcW w:w="141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7-мі кл.</w:t>
            </w:r>
          </w:p>
        </w:tc>
        <w:tc>
          <w:tcPr>
            <w:tcW w:w="226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Муравльова Т.І.</w:t>
            </w:r>
          </w:p>
        </w:tc>
      </w:tr>
      <w:tr w:rsidR="00B60B49" w:rsidRPr="00B60B49" w:rsidTr="004E46FD">
        <w:tc>
          <w:tcPr>
            <w:tcW w:w="567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2.</w:t>
            </w:r>
          </w:p>
        </w:tc>
        <w:tc>
          <w:tcPr>
            <w:tcW w:w="6804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Інформаційна виставка «Цікаве мистецтво», присвячена 115- річчю з дня народження української майстрині М.Примаченко.</w:t>
            </w:r>
          </w:p>
        </w:tc>
        <w:tc>
          <w:tcPr>
            <w:tcW w:w="141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Pr="00B60B49">
              <w:rPr>
                <w:rFonts w:ascii="Times New Roman" w:eastAsia="Times New Roman" w:hAnsi="Times New Roman"/>
                <w:sz w:val="24"/>
                <w:szCs w:val="24"/>
              </w:rPr>
              <w:t>-11 кл</w:t>
            </w: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Мирошнікова В.М.</w:t>
            </w:r>
          </w:p>
        </w:tc>
      </w:tr>
      <w:tr w:rsidR="00B60B49" w:rsidRPr="00B60B49" w:rsidTr="004E46FD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3.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B60B49" w:rsidRPr="00B60B49" w:rsidRDefault="00FD79A4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</w:t>
            </w:r>
            <w:r w:rsidR="00B60B49"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онкурс малюнків «Ми так бачимо музику». Арт –терапія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4-ті кл.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Рибка Н.Д.</w:t>
            </w:r>
          </w:p>
        </w:tc>
      </w:tr>
      <w:tr w:rsidR="00B60B49" w:rsidRPr="00B60B49" w:rsidTr="004E46FD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4.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Інтерактивна гра «Столярні інструменти»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7-мі кл.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Іоргов Ю.М.</w:t>
            </w:r>
          </w:p>
        </w:tc>
      </w:tr>
      <w:tr w:rsidR="00B60B49" w:rsidRPr="00B60B49" w:rsidTr="004E46FD">
        <w:tc>
          <w:tcPr>
            <w:tcW w:w="11057" w:type="dxa"/>
            <w:gridSpan w:val="4"/>
            <w:shd w:val="clear" w:color="auto" w:fill="EDF888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  <w:lastRenderedPageBreak/>
              <w:t>Середа  24.01.2024</w:t>
            </w:r>
          </w:p>
        </w:tc>
      </w:tr>
      <w:tr w:rsidR="00B60B49" w:rsidRPr="00B60B49" w:rsidTr="004E46FD">
        <w:tc>
          <w:tcPr>
            <w:tcW w:w="567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6804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Конкурс приказок про працю. </w:t>
            </w:r>
            <w:r w:rsidR="000210F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МК від учнів «Подаруй книзі закладенку»</w:t>
            </w:r>
          </w:p>
        </w:tc>
        <w:tc>
          <w:tcPr>
            <w:tcW w:w="141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6-ті кл.</w:t>
            </w:r>
          </w:p>
        </w:tc>
        <w:tc>
          <w:tcPr>
            <w:tcW w:w="2268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Муравльова Т.І.</w:t>
            </w:r>
          </w:p>
        </w:tc>
      </w:tr>
      <w:tr w:rsidR="00B60B49" w:rsidRPr="00B60B49" w:rsidTr="004E46FD">
        <w:tc>
          <w:tcPr>
            <w:tcW w:w="567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2.</w:t>
            </w:r>
          </w:p>
        </w:tc>
        <w:tc>
          <w:tcPr>
            <w:tcW w:w="6804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hAnsi="Times New Roman"/>
                <w:sz w:val="24"/>
                <w:szCs w:val="24"/>
                <w:lang w:val="uk-UA"/>
              </w:rPr>
              <w:t>Конкурс загадок про музичні інструменти .</w:t>
            </w:r>
          </w:p>
        </w:tc>
        <w:tc>
          <w:tcPr>
            <w:tcW w:w="141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5-6 кл.</w:t>
            </w:r>
          </w:p>
        </w:tc>
        <w:tc>
          <w:tcPr>
            <w:tcW w:w="226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Рибка Н.Д</w:t>
            </w:r>
          </w:p>
        </w:tc>
      </w:tr>
      <w:tr w:rsidR="00B60B49" w:rsidRPr="00B60B49" w:rsidTr="004E46FD">
        <w:tc>
          <w:tcPr>
            <w:tcW w:w="567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3.</w:t>
            </w:r>
          </w:p>
        </w:tc>
        <w:tc>
          <w:tcPr>
            <w:tcW w:w="6804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</w:rPr>
              <w:t>Майстер-клас зі створення креативного малюнка фольгою (гурток «Образотворче мистецтво»).</w:t>
            </w:r>
          </w:p>
        </w:tc>
        <w:tc>
          <w:tcPr>
            <w:tcW w:w="141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Мирошнікова В.М.</w:t>
            </w:r>
          </w:p>
        </w:tc>
      </w:tr>
      <w:tr w:rsidR="00B60B49" w:rsidRPr="00B60B49" w:rsidTr="004E46FD">
        <w:tc>
          <w:tcPr>
            <w:tcW w:w="567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4.</w:t>
            </w:r>
          </w:p>
        </w:tc>
        <w:tc>
          <w:tcPr>
            <w:tcW w:w="6804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Цікава подорож з історії виготовлення паперу.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Знайомство з технікою оригамі «Виготовлення  вишиванки  листівки»</w:t>
            </w:r>
          </w:p>
        </w:tc>
        <w:tc>
          <w:tcPr>
            <w:tcW w:w="141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6-ті кл.</w:t>
            </w:r>
          </w:p>
        </w:tc>
        <w:tc>
          <w:tcPr>
            <w:tcW w:w="226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Іоргов Ю.М.</w:t>
            </w:r>
          </w:p>
        </w:tc>
      </w:tr>
      <w:tr w:rsidR="00B60B49" w:rsidRPr="00B60B49" w:rsidTr="004E46FD">
        <w:tc>
          <w:tcPr>
            <w:tcW w:w="11057" w:type="dxa"/>
            <w:gridSpan w:val="4"/>
            <w:shd w:val="clear" w:color="auto" w:fill="F8E6A4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  <w:t>Четвер  25.01.2024</w:t>
            </w:r>
          </w:p>
        </w:tc>
      </w:tr>
      <w:tr w:rsidR="00B60B49" w:rsidRPr="00B60B49" w:rsidTr="004E46FD">
        <w:tc>
          <w:tcPr>
            <w:tcW w:w="567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6804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«Ярмарок професій, обери свою» Онлайн-тест </w:t>
            </w:r>
          </w:p>
        </w:tc>
        <w:tc>
          <w:tcPr>
            <w:tcW w:w="141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9-ті кл.</w:t>
            </w:r>
          </w:p>
        </w:tc>
        <w:tc>
          <w:tcPr>
            <w:tcW w:w="226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Муравльова Т.І.</w:t>
            </w:r>
          </w:p>
        </w:tc>
      </w:tr>
      <w:tr w:rsidR="00C67C17" w:rsidRPr="00B60B49" w:rsidTr="004E46FD">
        <w:trPr>
          <w:trHeight w:val="27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C17" w:rsidRPr="00B60B49" w:rsidRDefault="00C67C17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2.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67C17" w:rsidRPr="00B60B49" w:rsidRDefault="00C67C17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</w:rPr>
              <w:t>Мистецькі хвилинки (кросворди, ребуси, вікторини)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7C17" w:rsidRPr="00B60B49" w:rsidRDefault="00C67C17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</w:rPr>
              <w:t>5-9 кл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7C17" w:rsidRPr="00B60B49" w:rsidRDefault="00C67C17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Мирошнікова В.М.</w:t>
            </w:r>
          </w:p>
        </w:tc>
      </w:tr>
      <w:tr w:rsidR="00B60B49" w:rsidRPr="00B60B49" w:rsidTr="004E46FD">
        <w:trPr>
          <w:trHeight w:val="270"/>
        </w:trPr>
        <w:tc>
          <w:tcPr>
            <w:tcW w:w="567" w:type="dxa"/>
            <w:tcBorders>
              <w:bottom w:val="single" w:sz="4" w:space="0" w:color="auto"/>
            </w:tcBorders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3.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60B49" w:rsidRPr="00B60B49" w:rsidRDefault="00B60B49" w:rsidP="00B60B4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Знайомство з композитором.</w:t>
            </w:r>
          </w:p>
          <w:p w:rsidR="00B60B49" w:rsidRPr="00B60B49" w:rsidRDefault="00B60B49" w:rsidP="00B60B4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Відео - перегляд дитячої опери «Коза-Дереза»</w:t>
            </w:r>
            <w:r w:rsidR="00C67C1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М.В.Лисенка;</w:t>
            </w:r>
          </w:p>
          <w:p w:rsidR="00B60B49" w:rsidRPr="00B60B49" w:rsidRDefault="00C67C17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мультфільму–</w:t>
            </w:r>
            <w:r w:rsidR="00B60B49"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опери «Снігурон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ька» М.А.Римського– Корсакова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3-ті кл.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Рибка Н.Д</w:t>
            </w:r>
          </w:p>
        </w:tc>
      </w:tr>
      <w:tr w:rsidR="00B60B49" w:rsidRPr="00B60B49" w:rsidTr="004E46FD">
        <w:trPr>
          <w:trHeight w:val="270"/>
        </w:trPr>
        <w:tc>
          <w:tcPr>
            <w:tcW w:w="567" w:type="dxa"/>
            <w:tcBorders>
              <w:bottom w:val="single" w:sz="4" w:space="0" w:color="auto"/>
            </w:tcBorders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4.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Виготовлення українського  сувеніру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5-ті кл.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Іоргов Ю.М.</w:t>
            </w:r>
          </w:p>
        </w:tc>
      </w:tr>
      <w:tr w:rsidR="00B60B49" w:rsidRPr="00B60B49" w:rsidTr="004E46FD">
        <w:tc>
          <w:tcPr>
            <w:tcW w:w="11057" w:type="dxa"/>
            <w:gridSpan w:val="4"/>
            <w:shd w:val="clear" w:color="auto" w:fill="F2DBDB" w:themeFill="accent2" w:themeFillTint="33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  <w:t>П’ятниця  26.01.2024</w:t>
            </w:r>
          </w:p>
        </w:tc>
      </w:tr>
      <w:tr w:rsidR="00B60B49" w:rsidRPr="00B60B49" w:rsidTr="004E46FD">
        <w:tc>
          <w:tcPr>
            <w:tcW w:w="567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6804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«Ми майстри -умілі руки!» Виставка найкращих робіт учнів</w:t>
            </w:r>
          </w:p>
        </w:tc>
        <w:tc>
          <w:tcPr>
            <w:tcW w:w="141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8-мі кл.</w:t>
            </w:r>
          </w:p>
        </w:tc>
        <w:tc>
          <w:tcPr>
            <w:tcW w:w="226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Муравльова Т.І.</w:t>
            </w:r>
          </w:p>
        </w:tc>
      </w:tr>
      <w:tr w:rsidR="00B60B49" w:rsidRPr="00B60B49" w:rsidTr="004E46FD">
        <w:tc>
          <w:tcPr>
            <w:tcW w:w="567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2.</w:t>
            </w:r>
          </w:p>
        </w:tc>
        <w:tc>
          <w:tcPr>
            <w:tcW w:w="6804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hAnsi="Times New Roman"/>
                <w:sz w:val="24"/>
                <w:szCs w:val="24"/>
                <w:lang w:val="uk-UA"/>
              </w:rPr>
              <w:t>Виставка  Артбуків  «Мистецька мозаїка». «Українскі композитори» «Українські веснянки»  «Українська рок-музика»</w:t>
            </w:r>
          </w:p>
        </w:tc>
        <w:tc>
          <w:tcPr>
            <w:tcW w:w="141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7-ті кл</w:t>
            </w:r>
          </w:p>
        </w:tc>
        <w:tc>
          <w:tcPr>
            <w:tcW w:w="226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Рибка Н.Д.</w:t>
            </w:r>
          </w:p>
        </w:tc>
      </w:tr>
      <w:tr w:rsidR="00B60B49" w:rsidRPr="00B60B49" w:rsidTr="004E46FD">
        <w:tc>
          <w:tcPr>
            <w:tcW w:w="567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3.</w:t>
            </w:r>
          </w:p>
        </w:tc>
        <w:tc>
          <w:tcPr>
            <w:tcW w:w="6804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</w:rPr>
              <w:t>Виставка малюнків «Герої улюблених казок»</w:t>
            </w:r>
          </w:p>
        </w:tc>
        <w:tc>
          <w:tcPr>
            <w:tcW w:w="141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</w:rPr>
              <w:t>2-4 кл</w:t>
            </w:r>
          </w:p>
        </w:tc>
        <w:tc>
          <w:tcPr>
            <w:tcW w:w="226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Мирошнікова В.М.</w:t>
            </w:r>
          </w:p>
        </w:tc>
      </w:tr>
      <w:tr w:rsidR="00B60B49" w:rsidRPr="00B60B49" w:rsidTr="004E46FD">
        <w:tc>
          <w:tcPr>
            <w:tcW w:w="567" w:type="dxa"/>
          </w:tcPr>
          <w:p w:rsidR="00B60B49" w:rsidRPr="00B60B49" w:rsidRDefault="00B60B49" w:rsidP="00B60B4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4.</w:t>
            </w:r>
          </w:p>
        </w:tc>
        <w:tc>
          <w:tcPr>
            <w:tcW w:w="6804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Майстерня інтелектуалів</w:t>
            </w:r>
          </w:p>
        </w:tc>
        <w:tc>
          <w:tcPr>
            <w:tcW w:w="141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8-мі кл.</w:t>
            </w:r>
          </w:p>
        </w:tc>
        <w:tc>
          <w:tcPr>
            <w:tcW w:w="2268" w:type="dxa"/>
          </w:tcPr>
          <w:p w:rsidR="00B60B49" w:rsidRPr="00B60B49" w:rsidRDefault="00B60B49" w:rsidP="00B60B49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0B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Іоргов Ю.М.</w:t>
            </w:r>
          </w:p>
        </w:tc>
      </w:tr>
    </w:tbl>
    <w:p w:rsidR="00D03ADB" w:rsidRDefault="00D03ADB" w:rsidP="00792B8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736A4" w:rsidRPr="00792B87" w:rsidRDefault="00903FDA" w:rsidP="00792B8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03FD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Тиждень</w:t>
      </w:r>
      <w:r w:rsidR="00792B8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англійської мови</w:t>
      </w:r>
    </w:p>
    <w:tbl>
      <w:tblPr>
        <w:tblStyle w:val="101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559"/>
        <w:gridCol w:w="1985"/>
      </w:tblGrid>
      <w:tr w:rsidR="00903FDA" w:rsidRPr="00F736A4" w:rsidTr="004E46FD"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03FDA" w:rsidRPr="00792B87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92B8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694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03FDA" w:rsidRPr="00792B87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92B8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(19.02.24 – 23.02.24)</w:t>
            </w:r>
            <w:r w:rsidR="00792B87" w:rsidRPr="00792B8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   </w:t>
            </w:r>
            <w:r w:rsidRPr="00792B8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03FDA" w:rsidRPr="00792B87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92B8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03FDA" w:rsidRPr="00792B87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92B8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F736A4" w:rsidRPr="00F736A4" w:rsidTr="004E46FD">
        <w:tc>
          <w:tcPr>
            <w:tcW w:w="11057" w:type="dxa"/>
            <w:gridSpan w:val="4"/>
            <w:shd w:val="clear" w:color="auto" w:fill="DAEEF3" w:themeFill="accent5" w:themeFillTint="33"/>
          </w:tcPr>
          <w:p w:rsidR="00F736A4" w:rsidRPr="00F736A4" w:rsidRDefault="00F736A4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  <w:t>Понеділок 19.02.2024</w:t>
            </w:r>
          </w:p>
        </w:tc>
      </w:tr>
      <w:tr w:rsidR="00903FDA" w:rsidRPr="00F736A4" w:rsidTr="004E46FD">
        <w:tc>
          <w:tcPr>
            <w:tcW w:w="567" w:type="dxa"/>
          </w:tcPr>
          <w:p w:rsidR="00903FDA" w:rsidRPr="00F736A4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946" w:type="dxa"/>
          </w:tcPr>
          <w:p w:rsidR="00903FDA" w:rsidRPr="00F736A4" w:rsidRDefault="00903FDA" w:rsidP="00D62385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 ABC party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903FDA" w:rsidRPr="00F736A4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1-ші класи</w:t>
            </w:r>
          </w:p>
        </w:tc>
        <w:tc>
          <w:tcPr>
            <w:tcW w:w="1985" w:type="dxa"/>
          </w:tcPr>
          <w:p w:rsidR="00903FDA" w:rsidRPr="00F736A4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Киричевська А.</w:t>
            </w:r>
          </w:p>
        </w:tc>
      </w:tr>
      <w:tr w:rsidR="00903FDA" w:rsidRPr="00F736A4" w:rsidTr="004E46FD">
        <w:tc>
          <w:tcPr>
            <w:tcW w:w="567" w:type="dxa"/>
          </w:tcPr>
          <w:p w:rsidR="00903FDA" w:rsidRPr="00F736A4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946" w:type="dxa"/>
          </w:tcPr>
          <w:p w:rsidR="00903FDA" w:rsidRPr="00F736A4" w:rsidRDefault="00903FDA" w:rsidP="00D62385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Відкриття тижня «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English-speaking countries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903FDA" w:rsidRPr="00F736A4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1985" w:type="dxa"/>
          </w:tcPr>
          <w:p w:rsidR="00903FDA" w:rsidRPr="00F736A4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Павленко Н.І.</w:t>
            </w:r>
          </w:p>
        </w:tc>
      </w:tr>
      <w:tr w:rsidR="00903FDA" w:rsidRPr="00F736A4" w:rsidTr="004E46FD">
        <w:tc>
          <w:tcPr>
            <w:tcW w:w="567" w:type="dxa"/>
          </w:tcPr>
          <w:p w:rsidR="00903FDA" w:rsidRPr="00F736A4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946" w:type="dxa"/>
          </w:tcPr>
          <w:p w:rsidR="00903FDA" w:rsidRPr="00F736A4" w:rsidRDefault="00903FDA" w:rsidP="00D62385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Відео-екскурсія до Лондону</w:t>
            </w:r>
          </w:p>
        </w:tc>
        <w:tc>
          <w:tcPr>
            <w:tcW w:w="1559" w:type="dxa"/>
          </w:tcPr>
          <w:p w:rsidR="00903FDA" w:rsidRPr="00F736A4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6-ті класи</w:t>
            </w:r>
          </w:p>
        </w:tc>
        <w:tc>
          <w:tcPr>
            <w:tcW w:w="1985" w:type="dxa"/>
          </w:tcPr>
          <w:p w:rsidR="00903FDA" w:rsidRPr="00F736A4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Бойкова І.П.</w:t>
            </w:r>
          </w:p>
        </w:tc>
      </w:tr>
      <w:tr w:rsidR="00F736A4" w:rsidRPr="00F736A4" w:rsidTr="004E46FD">
        <w:tc>
          <w:tcPr>
            <w:tcW w:w="11057" w:type="dxa"/>
            <w:gridSpan w:val="4"/>
            <w:shd w:val="clear" w:color="auto" w:fill="B6ECD2"/>
          </w:tcPr>
          <w:p w:rsidR="00F736A4" w:rsidRPr="00F736A4" w:rsidRDefault="00F736A4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  <w:t>Вівторок  20.02.2024</w:t>
            </w:r>
          </w:p>
        </w:tc>
      </w:tr>
      <w:tr w:rsidR="00903FDA" w:rsidRPr="00F736A4" w:rsidTr="004E46FD">
        <w:tc>
          <w:tcPr>
            <w:tcW w:w="567" w:type="dxa"/>
          </w:tcPr>
          <w:p w:rsidR="00903FDA" w:rsidRPr="00F736A4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946" w:type="dxa"/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Гра-вікторина «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Happy English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2-гі класи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Киричевська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А.  </w:t>
            </w:r>
          </w:p>
        </w:tc>
      </w:tr>
      <w:tr w:rsidR="00903FDA" w:rsidRPr="00F736A4" w:rsidTr="004E46FD">
        <w:tc>
          <w:tcPr>
            <w:tcW w:w="567" w:type="dxa"/>
          </w:tcPr>
          <w:p w:rsidR="00903FDA" w:rsidRPr="00F736A4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946" w:type="dxa"/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English-speaking countries in questions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Бойкова І.П.</w:t>
            </w:r>
          </w:p>
        </w:tc>
      </w:tr>
      <w:tr w:rsidR="00F736A4" w:rsidRPr="00F736A4" w:rsidTr="004E46FD">
        <w:tc>
          <w:tcPr>
            <w:tcW w:w="11057" w:type="dxa"/>
            <w:gridSpan w:val="4"/>
            <w:shd w:val="clear" w:color="auto" w:fill="EDF888"/>
          </w:tcPr>
          <w:p w:rsidR="00F736A4" w:rsidRPr="00F736A4" w:rsidRDefault="00F736A4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  <w:t>Середа  2</w:t>
            </w:r>
            <w:r w:rsidRPr="00F736A4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1</w:t>
            </w:r>
            <w:r w:rsidRPr="00F736A4"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  <w:t>.02.2024</w:t>
            </w:r>
          </w:p>
        </w:tc>
      </w:tr>
      <w:tr w:rsidR="00903FDA" w:rsidRPr="00F736A4" w:rsidTr="004E46FD">
        <w:tc>
          <w:tcPr>
            <w:tcW w:w="567" w:type="dxa"/>
          </w:tcPr>
          <w:p w:rsidR="00903FDA" w:rsidRPr="00F736A4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946" w:type="dxa"/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Міні-квест «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Fairy-tales of England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3-ті класи</w:t>
            </w:r>
          </w:p>
        </w:tc>
        <w:tc>
          <w:tcPr>
            <w:tcW w:w="1985" w:type="dxa"/>
          </w:tcPr>
          <w:p w:rsidR="00903FDA" w:rsidRPr="00F736A4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Киричевська  А.</w:t>
            </w:r>
          </w:p>
        </w:tc>
      </w:tr>
      <w:tr w:rsidR="00903FDA" w:rsidRPr="00F736A4" w:rsidTr="004E46FD">
        <w:tc>
          <w:tcPr>
            <w:tcW w:w="567" w:type="dxa"/>
          </w:tcPr>
          <w:p w:rsidR="00903FDA" w:rsidRPr="00F736A4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946" w:type="dxa"/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Країнознавчий конкурс «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Across English-speaking countries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 класи</w:t>
            </w:r>
          </w:p>
        </w:tc>
        <w:tc>
          <w:tcPr>
            <w:tcW w:w="1985" w:type="dxa"/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Павленко Н.І.</w:t>
            </w:r>
          </w:p>
        </w:tc>
      </w:tr>
      <w:tr w:rsidR="00F736A4" w:rsidRPr="00F736A4" w:rsidTr="004E46FD">
        <w:tc>
          <w:tcPr>
            <w:tcW w:w="11057" w:type="dxa"/>
            <w:gridSpan w:val="4"/>
            <w:shd w:val="clear" w:color="auto" w:fill="F8E6A4"/>
          </w:tcPr>
          <w:p w:rsidR="00F736A4" w:rsidRPr="00F736A4" w:rsidRDefault="00F736A4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  <w:t>Четвер  22.02.2024</w:t>
            </w:r>
          </w:p>
        </w:tc>
      </w:tr>
      <w:tr w:rsidR="00903FDA" w:rsidRPr="00F736A4" w:rsidTr="004E46FD">
        <w:tc>
          <w:tcPr>
            <w:tcW w:w="567" w:type="dxa"/>
          </w:tcPr>
          <w:p w:rsidR="00903FDA" w:rsidRPr="00F736A4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946" w:type="dxa"/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Подорож у країну англійської мови «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Fairy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Travelling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4-ті класи</w:t>
            </w:r>
          </w:p>
        </w:tc>
        <w:tc>
          <w:tcPr>
            <w:tcW w:w="1985" w:type="dxa"/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Павленко Н.І.</w:t>
            </w:r>
          </w:p>
        </w:tc>
      </w:tr>
      <w:tr w:rsidR="00903FDA" w:rsidRPr="00F736A4" w:rsidTr="004E46FD">
        <w:trPr>
          <w:trHeight w:val="270"/>
        </w:trPr>
        <w:tc>
          <w:tcPr>
            <w:tcW w:w="567" w:type="dxa"/>
            <w:tcBorders>
              <w:bottom w:val="single" w:sz="4" w:space="0" w:color="auto"/>
            </w:tcBorders>
          </w:tcPr>
          <w:p w:rsidR="00903FDA" w:rsidRPr="00F736A4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The club of cheerful 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 quick-witted fellows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8-мі класи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Бойкова І.П.</w:t>
            </w:r>
          </w:p>
        </w:tc>
      </w:tr>
      <w:tr w:rsidR="00F736A4" w:rsidRPr="00F736A4" w:rsidTr="004E46FD">
        <w:tc>
          <w:tcPr>
            <w:tcW w:w="11057" w:type="dxa"/>
            <w:gridSpan w:val="4"/>
            <w:shd w:val="clear" w:color="auto" w:fill="F2DBDB" w:themeFill="accent2" w:themeFillTint="33"/>
          </w:tcPr>
          <w:p w:rsidR="00F736A4" w:rsidRPr="00F736A4" w:rsidRDefault="00F736A4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  <w:t>П’ятниця  23.02.2024</w:t>
            </w:r>
          </w:p>
        </w:tc>
      </w:tr>
      <w:tr w:rsidR="00903FDA" w:rsidRPr="00F736A4" w:rsidTr="004E46FD">
        <w:tc>
          <w:tcPr>
            <w:tcW w:w="567" w:type="dxa"/>
          </w:tcPr>
          <w:p w:rsidR="00903FDA" w:rsidRPr="00F736A4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946" w:type="dxa"/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Урок-презентація «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Cyberbullying.Safety on the Internet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5-ті класи</w:t>
            </w:r>
          </w:p>
        </w:tc>
        <w:tc>
          <w:tcPr>
            <w:tcW w:w="1985" w:type="dxa"/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Бойкова І.П.</w:t>
            </w:r>
          </w:p>
        </w:tc>
      </w:tr>
      <w:tr w:rsidR="00903FDA" w:rsidRPr="00F736A4" w:rsidTr="004E46FD">
        <w:tc>
          <w:tcPr>
            <w:tcW w:w="567" w:type="dxa"/>
          </w:tcPr>
          <w:p w:rsidR="00903FDA" w:rsidRPr="00F736A4" w:rsidRDefault="00903FDA" w:rsidP="00F736A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946" w:type="dxa"/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Відео-урок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Sights of the capital of the UK</w:t>
            </w: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7-мі класи</w:t>
            </w:r>
          </w:p>
        </w:tc>
        <w:tc>
          <w:tcPr>
            <w:tcW w:w="1985" w:type="dxa"/>
          </w:tcPr>
          <w:p w:rsidR="00903FDA" w:rsidRPr="00F736A4" w:rsidRDefault="00903FDA" w:rsidP="00F736A4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Павленко Н.І.</w:t>
            </w:r>
          </w:p>
        </w:tc>
      </w:tr>
    </w:tbl>
    <w:p w:rsidR="00F736A4" w:rsidRPr="00F736A4" w:rsidRDefault="00903FDA" w:rsidP="00903FDA">
      <w:pPr>
        <w:spacing w:after="1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</w:t>
      </w:r>
      <w:r w:rsidR="00F736A4" w:rsidRPr="00903FDA">
        <w:rPr>
          <w:rFonts w:ascii="Times New Roman" w:hAnsi="Times New Roman"/>
          <w:b/>
          <w:sz w:val="28"/>
          <w:szCs w:val="28"/>
          <w:lang w:val="uk-UA"/>
        </w:rPr>
        <w:t>Шевченківські</w:t>
      </w:r>
      <w:r w:rsidR="00F736A4" w:rsidRPr="00F736A4">
        <w:rPr>
          <w:rFonts w:ascii="Times New Roman" w:hAnsi="Times New Roman"/>
          <w:b/>
          <w:sz w:val="28"/>
          <w:szCs w:val="28"/>
          <w:lang w:val="uk-UA"/>
        </w:rPr>
        <w:t xml:space="preserve"> дні</w:t>
      </w:r>
    </w:p>
    <w:tbl>
      <w:tblPr>
        <w:tblStyle w:val="200"/>
        <w:tblW w:w="112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901"/>
        <w:gridCol w:w="2693"/>
      </w:tblGrid>
      <w:tr w:rsidR="00F736A4" w:rsidRPr="00F736A4" w:rsidTr="004E46FD">
        <w:trPr>
          <w:trHeight w:val="304"/>
        </w:trPr>
        <w:tc>
          <w:tcPr>
            <w:tcW w:w="567" w:type="dxa"/>
          </w:tcPr>
          <w:p w:rsidR="00F736A4" w:rsidRPr="00F736A4" w:rsidRDefault="00F736A4" w:rsidP="00F736A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</w:tcPr>
          <w:p w:rsidR="00F736A4" w:rsidRPr="00F736A4" w:rsidRDefault="00F736A4" w:rsidP="00F736A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hAnsi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1701" w:type="dxa"/>
          </w:tcPr>
          <w:p w:rsidR="00F736A4" w:rsidRPr="00F736A4" w:rsidRDefault="00F736A4" w:rsidP="00F736A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hAnsi="Times New Roman"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901" w:type="dxa"/>
          </w:tcPr>
          <w:p w:rsidR="00F736A4" w:rsidRPr="00F736A4" w:rsidRDefault="00F736A4" w:rsidP="00F736A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693" w:type="dxa"/>
          </w:tcPr>
          <w:p w:rsidR="00F736A4" w:rsidRPr="00F736A4" w:rsidRDefault="00F736A4" w:rsidP="00F736A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F736A4" w:rsidRPr="00F736A4" w:rsidTr="004E46FD">
        <w:trPr>
          <w:trHeight w:val="302"/>
        </w:trPr>
        <w:tc>
          <w:tcPr>
            <w:tcW w:w="567" w:type="dxa"/>
          </w:tcPr>
          <w:p w:rsidR="00F736A4" w:rsidRPr="00F736A4" w:rsidRDefault="00F736A4" w:rsidP="00F736A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387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 xml:space="preserve"> Святкова лінійка </w:t>
            </w:r>
          </w:p>
        </w:tc>
        <w:tc>
          <w:tcPr>
            <w:tcW w:w="1701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2-11класи</w:t>
            </w:r>
          </w:p>
        </w:tc>
        <w:tc>
          <w:tcPr>
            <w:tcW w:w="901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09.03</w:t>
            </w:r>
          </w:p>
        </w:tc>
        <w:tc>
          <w:tcPr>
            <w:tcW w:w="2693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самоврядування</w:t>
            </w:r>
          </w:p>
        </w:tc>
      </w:tr>
      <w:tr w:rsidR="00F736A4" w:rsidRPr="00F736A4" w:rsidTr="004E46FD">
        <w:trPr>
          <w:trHeight w:val="619"/>
        </w:trPr>
        <w:tc>
          <w:tcPr>
            <w:tcW w:w="567" w:type="dxa"/>
          </w:tcPr>
          <w:p w:rsidR="00F736A4" w:rsidRPr="00F736A4" w:rsidRDefault="00F736A4" w:rsidP="00F736A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</w:tcPr>
          <w:p w:rsidR="004E46FD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 xml:space="preserve">Літературні години </w:t>
            </w:r>
          </w:p>
          <w:p w:rsidR="00F736A4" w:rsidRPr="00F736A4" w:rsidRDefault="004E46FD" w:rsidP="00F736A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F736A4" w:rsidRPr="00F736A4">
              <w:rPr>
                <w:sz w:val="24"/>
              </w:rPr>
              <w:t>«Живе у серці кожного українця …»</w:t>
            </w:r>
          </w:p>
        </w:tc>
        <w:tc>
          <w:tcPr>
            <w:tcW w:w="1701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2-11 класи</w:t>
            </w:r>
          </w:p>
        </w:tc>
        <w:tc>
          <w:tcPr>
            <w:tcW w:w="901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10.03</w:t>
            </w:r>
          </w:p>
        </w:tc>
        <w:tc>
          <w:tcPr>
            <w:tcW w:w="2693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учителі українс. мови, початкової школи</w:t>
            </w:r>
          </w:p>
        </w:tc>
      </w:tr>
      <w:tr w:rsidR="00F736A4" w:rsidRPr="00F736A4" w:rsidTr="004E46FD">
        <w:trPr>
          <w:trHeight w:val="619"/>
        </w:trPr>
        <w:tc>
          <w:tcPr>
            <w:tcW w:w="567" w:type="dxa"/>
          </w:tcPr>
          <w:p w:rsidR="00F736A4" w:rsidRPr="00F736A4" w:rsidRDefault="00F736A4" w:rsidP="00F736A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87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  <w:shd w:val="clear" w:color="auto" w:fill="FFFFFF"/>
              </w:rPr>
              <w:t xml:space="preserve">Створення постерів,буклетів "Ми тебе не забули, Тарасе!" </w:t>
            </w:r>
          </w:p>
        </w:tc>
        <w:tc>
          <w:tcPr>
            <w:tcW w:w="1701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10 класи</w:t>
            </w:r>
          </w:p>
        </w:tc>
        <w:tc>
          <w:tcPr>
            <w:tcW w:w="901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13.03</w:t>
            </w:r>
          </w:p>
        </w:tc>
        <w:tc>
          <w:tcPr>
            <w:tcW w:w="2693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Сілаєва Т.Л.</w:t>
            </w:r>
          </w:p>
        </w:tc>
      </w:tr>
      <w:tr w:rsidR="00F736A4" w:rsidRPr="00F736A4" w:rsidTr="004E46FD">
        <w:trPr>
          <w:trHeight w:val="619"/>
        </w:trPr>
        <w:tc>
          <w:tcPr>
            <w:tcW w:w="567" w:type="dxa"/>
          </w:tcPr>
          <w:p w:rsidR="00F736A4" w:rsidRPr="00F736A4" w:rsidRDefault="00F736A4" w:rsidP="00F736A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Віртуальна подорож « І говорило полотно про муки, про його будні  і про його свята »</w:t>
            </w:r>
          </w:p>
        </w:tc>
        <w:tc>
          <w:tcPr>
            <w:tcW w:w="1701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5-11 клас</w:t>
            </w:r>
          </w:p>
        </w:tc>
        <w:tc>
          <w:tcPr>
            <w:tcW w:w="901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06.03-10.03.</w:t>
            </w:r>
          </w:p>
        </w:tc>
        <w:tc>
          <w:tcPr>
            <w:tcW w:w="2693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Учителі укр.мови</w:t>
            </w:r>
          </w:p>
        </w:tc>
      </w:tr>
      <w:tr w:rsidR="00F736A4" w:rsidRPr="00F736A4" w:rsidTr="004E46FD">
        <w:trPr>
          <w:trHeight w:val="608"/>
        </w:trPr>
        <w:tc>
          <w:tcPr>
            <w:tcW w:w="567" w:type="dxa"/>
          </w:tcPr>
          <w:p w:rsidR="00F736A4" w:rsidRPr="00F736A4" w:rsidRDefault="00F736A4" w:rsidP="00F736A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5387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Оновлення матеріалів українського центру до Шевченківських днів</w:t>
            </w:r>
          </w:p>
        </w:tc>
        <w:tc>
          <w:tcPr>
            <w:tcW w:w="1701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 xml:space="preserve">Учні </w:t>
            </w:r>
          </w:p>
        </w:tc>
        <w:tc>
          <w:tcPr>
            <w:tcW w:w="901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09.03</w:t>
            </w:r>
          </w:p>
        </w:tc>
        <w:tc>
          <w:tcPr>
            <w:tcW w:w="2693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Учителі укр.мови</w:t>
            </w:r>
          </w:p>
        </w:tc>
      </w:tr>
      <w:tr w:rsidR="00F736A4" w:rsidRPr="00F736A4" w:rsidTr="004E46FD">
        <w:trPr>
          <w:trHeight w:val="619"/>
        </w:trPr>
        <w:tc>
          <w:tcPr>
            <w:tcW w:w="567" w:type="dxa"/>
          </w:tcPr>
          <w:p w:rsidR="00F736A4" w:rsidRPr="00F736A4" w:rsidRDefault="00F736A4" w:rsidP="00F736A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87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Зйомка інтерв’ю «Що я знаю про Тараса»,уривки з віршів</w:t>
            </w:r>
          </w:p>
        </w:tc>
        <w:tc>
          <w:tcPr>
            <w:tcW w:w="1701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учителі, учні</w:t>
            </w:r>
          </w:p>
        </w:tc>
        <w:tc>
          <w:tcPr>
            <w:tcW w:w="901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09.03</w:t>
            </w:r>
          </w:p>
        </w:tc>
        <w:tc>
          <w:tcPr>
            <w:tcW w:w="2693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Учні 9-11класу</w:t>
            </w:r>
          </w:p>
        </w:tc>
      </w:tr>
      <w:tr w:rsidR="00F736A4" w:rsidRPr="00F736A4" w:rsidTr="004E46FD">
        <w:trPr>
          <w:trHeight w:val="467"/>
        </w:trPr>
        <w:tc>
          <w:tcPr>
            <w:tcW w:w="567" w:type="dxa"/>
          </w:tcPr>
          <w:p w:rsidR="00F736A4" w:rsidRPr="00F736A4" w:rsidRDefault="00F736A4" w:rsidP="00F736A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387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Виставка в бібіотеці. Книжковий вернісаж «Шев</w:t>
            </w:r>
            <w:r>
              <w:rPr>
                <w:sz w:val="24"/>
              </w:rPr>
              <w:t xml:space="preserve"> ченко не поет,</w:t>
            </w:r>
            <w:r w:rsidRPr="00F736A4">
              <w:rPr>
                <w:sz w:val="24"/>
              </w:rPr>
              <w:t>а голос душі українського народу»</w:t>
            </w:r>
          </w:p>
        </w:tc>
        <w:tc>
          <w:tcPr>
            <w:tcW w:w="1701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Учні школи</w:t>
            </w:r>
          </w:p>
        </w:tc>
        <w:tc>
          <w:tcPr>
            <w:tcW w:w="901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06.03-10.03</w:t>
            </w:r>
          </w:p>
        </w:tc>
        <w:tc>
          <w:tcPr>
            <w:tcW w:w="2693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МорозоваК.І.</w:t>
            </w:r>
          </w:p>
        </w:tc>
      </w:tr>
      <w:tr w:rsidR="00F736A4" w:rsidRPr="00F736A4" w:rsidTr="004E46FD">
        <w:trPr>
          <w:trHeight w:val="315"/>
        </w:trPr>
        <w:tc>
          <w:tcPr>
            <w:tcW w:w="567" w:type="dxa"/>
          </w:tcPr>
          <w:p w:rsidR="00F736A4" w:rsidRPr="00F736A4" w:rsidRDefault="00F736A4" w:rsidP="00F736A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387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Диктанти «Іду з дитинства до Тараса»</w:t>
            </w:r>
          </w:p>
        </w:tc>
        <w:tc>
          <w:tcPr>
            <w:tcW w:w="1701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5-9 класи</w:t>
            </w:r>
          </w:p>
        </w:tc>
        <w:tc>
          <w:tcPr>
            <w:tcW w:w="901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07.03</w:t>
            </w:r>
          </w:p>
        </w:tc>
        <w:tc>
          <w:tcPr>
            <w:tcW w:w="2693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Учителі укр.мови</w:t>
            </w:r>
          </w:p>
        </w:tc>
      </w:tr>
      <w:tr w:rsidR="00F736A4" w:rsidRPr="00F736A4" w:rsidTr="004E46FD">
        <w:trPr>
          <w:trHeight w:val="608"/>
        </w:trPr>
        <w:tc>
          <w:tcPr>
            <w:tcW w:w="567" w:type="dxa"/>
          </w:tcPr>
          <w:p w:rsidR="00F736A4" w:rsidRPr="00F736A4" w:rsidRDefault="00F736A4" w:rsidP="00F736A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387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Робота з інтерактивними завданнями</w:t>
            </w:r>
            <w:r w:rsidRPr="00F736A4">
              <w:rPr>
                <w:sz w:val="24"/>
              </w:rPr>
              <w:tab/>
            </w:r>
            <w:r w:rsidRPr="00F736A4">
              <w:rPr>
                <w:sz w:val="24"/>
              </w:rPr>
              <w:tab/>
            </w:r>
          </w:p>
        </w:tc>
        <w:tc>
          <w:tcPr>
            <w:tcW w:w="1701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5-9 класи</w:t>
            </w:r>
          </w:p>
        </w:tc>
        <w:tc>
          <w:tcPr>
            <w:tcW w:w="901" w:type="dxa"/>
          </w:tcPr>
          <w:p w:rsidR="00F736A4" w:rsidRPr="00F736A4" w:rsidRDefault="00064E7F" w:rsidP="00F736A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Протятижня</w:t>
            </w:r>
          </w:p>
        </w:tc>
        <w:tc>
          <w:tcPr>
            <w:tcW w:w="2693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Учителі укр. мови, уч. початкової школи</w:t>
            </w:r>
          </w:p>
        </w:tc>
      </w:tr>
      <w:tr w:rsidR="00F736A4" w:rsidRPr="00F736A4" w:rsidTr="004E46FD">
        <w:trPr>
          <w:trHeight w:val="561"/>
        </w:trPr>
        <w:tc>
          <w:tcPr>
            <w:tcW w:w="567" w:type="dxa"/>
          </w:tcPr>
          <w:p w:rsidR="00F736A4" w:rsidRPr="00F736A4" w:rsidRDefault="00F736A4" w:rsidP="00F736A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387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Оформлення фотозони «</w:t>
            </w:r>
            <w:r w:rsidRPr="00F736A4">
              <w:rPr>
                <w:sz w:val="24"/>
                <w:shd w:val="clear" w:color="auto" w:fill="FFFFFF"/>
              </w:rPr>
              <w:t>Ні, не в минуле, а в майбутнє, до тебе я, Тарасе йду».</w:t>
            </w:r>
          </w:p>
        </w:tc>
        <w:tc>
          <w:tcPr>
            <w:tcW w:w="1701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 xml:space="preserve">1-11 клас </w:t>
            </w:r>
          </w:p>
        </w:tc>
        <w:tc>
          <w:tcPr>
            <w:tcW w:w="901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07.03</w:t>
            </w:r>
          </w:p>
        </w:tc>
        <w:tc>
          <w:tcPr>
            <w:tcW w:w="2693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Учителі укр.мови.</w:t>
            </w:r>
          </w:p>
        </w:tc>
      </w:tr>
      <w:tr w:rsidR="00F736A4" w:rsidRPr="00F736A4" w:rsidTr="004E46FD">
        <w:trPr>
          <w:trHeight w:val="383"/>
        </w:trPr>
        <w:tc>
          <w:tcPr>
            <w:tcW w:w="567" w:type="dxa"/>
          </w:tcPr>
          <w:p w:rsidR="00F736A4" w:rsidRPr="00F736A4" w:rsidRDefault="00F736A4" w:rsidP="00F736A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6A4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387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«Шевчекове слово не згасне в віках»- настанови   від Шевченка</w:t>
            </w:r>
          </w:p>
        </w:tc>
        <w:tc>
          <w:tcPr>
            <w:tcW w:w="1701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5-11 клас,</w:t>
            </w:r>
            <w:r>
              <w:rPr>
                <w:sz w:val="24"/>
              </w:rPr>
              <w:t xml:space="preserve"> </w:t>
            </w:r>
            <w:r w:rsidRPr="00F736A4">
              <w:rPr>
                <w:sz w:val="24"/>
              </w:rPr>
              <w:t>учителі</w:t>
            </w:r>
          </w:p>
        </w:tc>
        <w:tc>
          <w:tcPr>
            <w:tcW w:w="901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 xml:space="preserve">07.03-10.03 </w:t>
            </w:r>
          </w:p>
        </w:tc>
        <w:tc>
          <w:tcPr>
            <w:tcW w:w="2693" w:type="dxa"/>
          </w:tcPr>
          <w:p w:rsidR="00F736A4" w:rsidRPr="00F736A4" w:rsidRDefault="00F736A4" w:rsidP="00F736A4">
            <w:pPr>
              <w:pStyle w:val="afff0"/>
              <w:rPr>
                <w:sz w:val="24"/>
              </w:rPr>
            </w:pPr>
            <w:r w:rsidRPr="00F736A4">
              <w:rPr>
                <w:sz w:val="24"/>
              </w:rPr>
              <w:t>Учителі укр.мови</w:t>
            </w:r>
          </w:p>
        </w:tc>
      </w:tr>
    </w:tbl>
    <w:p w:rsidR="00D03ADB" w:rsidRDefault="00D03ADB" w:rsidP="00B35388">
      <w:pPr>
        <w:spacing w:after="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:rsidR="00B35388" w:rsidRPr="00B35388" w:rsidRDefault="00B35388" w:rsidP="00B3538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5388"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  <w:t xml:space="preserve">Тиждень математики </w:t>
      </w:r>
    </w:p>
    <w:tbl>
      <w:tblPr>
        <w:tblStyle w:val="230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426"/>
        <w:gridCol w:w="567"/>
        <w:gridCol w:w="1559"/>
        <w:gridCol w:w="2268"/>
      </w:tblGrid>
      <w:tr w:rsidR="00CC27AC" w:rsidRPr="00633A95" w:rsidTr="005D3428"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C27AC" w:rsidRPr="00633A95" w:rsidRDefault="00CC27AC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№</w:t>
            </w:r>
          </w:p>
        </w:tc>
        <w:tc>
          <w:tcPr>
            <w:tcW w:w="6663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C27AC" w:rsidRPr="00633A95" w:rsidRDefault="00CC27AC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(11.03.24 – 15.03.24)           Заходи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C27AC" w:rsidRPr="00633A95" w:rsidRDefault="00CC27AC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Учасники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C27AC" w:rsidRPr="00633A95" w:rsidRDefault="00CC27AC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Відповідальні</w:t>
            </w:r>
          </w:p>
        </w:tc>
      </w:tr>
      <w:tr w:rsidR="00B35388" w:rsidRPr="00633A95" w:rsidTr="005D3428">
        <w:tc>
          <w:tcPr>
            <w:tcW w:w="11057" w:type="dxa"/>
            <w:gridSpan w:val="6"/>
            <w:shd w:val="clear" w:color="auto" w:fill="DAEEF3" w:themeFill="accent5" w:themeFillTint="33"/>
          </w:tcPr>
          <w:p w:rsidR="00B35388" w:rsidRPr="00633A95" w:rsidRDefault="00B35388" w:rsidP="00633A95">
            <w:pPr>
              <w:pStyle w:val="afff0"/>
              <w:rPr>
                <w:color w:val="FF0000"/>
                <w:sz w:val="24"/>
              </w:rPr>
            </w:pPr>
            <w:r w:rsidRPr="00633A95">
              <w:rPr>
                <w:color w:val="FF0000"/>
                <w:sz w:val="24"/>
              </w:rPr>
              <w:t>Понеділок 11.03.2024</w:t>
            </w:r>
          </w:p>
        </w:tc>
      </w:tr>
      <w:tr w:rsidR="00CC27AC" w:rsidRPr="00633A95" w:rsidTr="005D3428">
        <w:tc>
          <w:tcPr>
            <w:tcW w:w="567" w:type="dxa"/>
          </w:tcPr>
          <w:p w:rsidR="00CC27AC" w:rsidRPr="00633A95" w:rsidRDefault="00CC27AC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1.</w:t>
            </w:r>
          </w:p>
        </w:tc>
        <w:tc>
          <w:tcPr>
            <w:tcW w:w="6663" w:type="dxa"/>
            <w:gridSpan w:val="3"/>
          </w:tcPr>
          <w:p w:rsidR="00CC27AC" w:rsidRPr="00633A95" w:rsidRDefault="00CC27AC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Відкриття тижня математики.</w:t>
            </w:r>
          </w:p>
        </w:tc>
        <w:tc>
          <w:tcPr>
            <w:tcW w:w="1559" w:type="dxa"/>
          </w:tcPr>
          <w:p w:rsidR="00CC27AC" w:rsidRPr="00633A95" w:rsidRDefault="00CC27AC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Учні закладу</w:t>
            </w:r>
          </w:p>
        </w:tc>
        <w:tc>
          <w:tcPr>
            <w:tcW w:w="2268" w:type="dxa"/>
          </w:tcPr>
          <w:p w:rsidR="00CC27AC" w:rsidRPr="00633A95" w:rsidRDefault="00CC27AC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Ніколенко Л. П.</w:t>
            </w:r>
          </w:p>
        </w:tc>
      </w:tr>
      <w:tr w:rsidR="00CC27AC" w:rsidRPr="00633A95" w:rsidTr="00CC27AC">
        <w:tc>
          <w:tcPr>
            <w:tcW w:w="567" w:type="dxa"/>
          </w:tcPr>
          <w:p w:rsidR="00CC27AC" w:rsidRPr="00633A95" w:rsidRDefault="00CC27AC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2.</w:t>
            </w:r>
          </w:p>
        </w:tc>
        <w:tc>
          <w:tcPr>
            <w:tcW w:w="6096" w:type="dxa"/>
            <w:gridSpan w:val="2"/>
          </w:tcPr>
          <w:p w:rsidR="00CC27AC" w:rsidRPr="00633A95" w:rsidRDefault="00CC27AC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Математичні фокуси.</w:t>
            </w:r>
          </w:p>
        </w:tc>
        <w:tc>
          <w:tcPr>
            <w:tcW w:w="2126" w:type="dxa"/>
            <w:gridSpan w:val="2"/>
          </w:tcPr>
          <w:p w:rsidR="00CC27AC" w:rsidRPr="00633A95" w:rsidRDefault="00CC27AC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Учні 5-х класів</w:t>
            </w:r>
          </w:p>
        </w:tc>
        <w:tc>
          <w:tcPr>
            <w:tcW w:w="2268" w:type="dxa"/>
          </w:tcPr>
          <w:p w:rsidR="00CC27AC" w:rsidRPr="00633A95" w:rsidRDefault="00CC27AC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Хоменко О. В.</w:t>
            </w:r>
          </w:p>
        </w:tc>
      </w:tr>
      <w:tr w:rsidR="00CC27AC" w:rsidRPr="00633A95" w:rsidTr="00CC27AC">
        <w:tc>
          <w:tcPr>
            <w:tcW w:w="567" w:type="dxa"/>
          </w:tcPr>
          <w:p w:rsidR="00CC27AC" w:rsidRPr="00633A95" w:rsidRDefault="00CC27AC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3.</w:t>
            </w:r>
          </w:p>
        </w:tc>
        <w:tc>
          <w:tcPr>
            <w:tcW w:w="6096" w:type="dxa"/>
            <w:gridSpan w:val="2"/>
          </w:tcPr>
          <w:p w:rsidR="00CC27AC" w:rsidRPr="00633A95" w:rsidRDefault="00CC27AC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Інформ-дайджест «Тригонометрія навколо нас»</w:t>
            </w:r>
          </w:p>
        </w:tc>
        <w:tc>
          <w:tcPr>
            <w:tcW w:w="2126" w:type="dxa"/>
            <w:gridSpan w:val="2"/>
          </w:tcPr>
          <w:p w:rsidR="00CC27AC" w:rsidRPr="00633A95" w:rsidRDefault="00CC27AC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Учні 10-го класу</w:t>
            </w:r>
          </w:p>
        </w:tc>
        <w:tc>
          <w:tcPr>
            <w:tcW w:w="2268" w:type="dxa"/>
          </w:tcPr>
          <w:p w:rsidR="00CC27AC" w:rsidRPr="00633A95" w:rsidRDefault="00CC27AC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Ніколенко Л. П.</w:t>
            </w:r>
          </w:p>
        </w:tc>
      </w:tr>
      <w:tr w:rsidR="00B35388" w:rsidRPr="00633A95" w:rsidTr="005D3428">
        <w:tc>
          <w:tcPr>
            <w:tcW w:w="11057" w:type="dxa"/>
            <w:gridSpan w:val="6"/>
            <w:shd w:val="clear" w:color="auto" w:fill="B6ECD2"/>
          </w:tcPr>
          <w:p w:rsidR="00B35388" w:rsidRPr="00633A95" w:rsidRDefault="00B35388" w:rsidP="00633A95">
            <w:pPr>
              <w:pStyle w:val="afff0"/>
              <w:rPr>
                <w:color w:val="FF0000"/>
                <w:sz w:val="24"/>
              </w:rPr>
            </w:pPr>
            <w:r w:rsidRPr="00633A95">
              <w:rPr>
                <w:color w:val="FF0000"/>
                <w:sz w:val="24"/>
              </w:rPr>
              <w:t>Вівторок  12.03.2024</w:t>
            </w:r>
          </w:p>
        </w:tc>
      </w:tr>
      <w:tr w:rsidR="00633A95" w:rsidRPr="00633A95" w:rsidTr="005D3428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1.</w:t>
            </w:r>
          </w:p>
        </w:tc>
        <w:tc>
          <w:tcPr>
            <w:tcW w:w="6663" w:type="dxa"/>
            <w:gridSpan w:val="3"/>
            <w:tcBorders>
              <w:bottom w:val="single" w:sz="4" w:space="0" w:color="000000" w:themeColor="text1"/>
            </w:tcBorders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Математичний тесторіум.</w:t>
            </w:r>
            <w:r>
              <w:rPr>
                <w:sz w:val="24"/>
                <w:lang w:val="ru-RU"/>
              </w:rPr>
              <w:t xml:space="preserve"> </w:t>
            </w:r>
            <w:r w:rsidRPr="00633A95">
              <w:rPr>
                <w:sz w:val="24"/>
              </w:rPr>
              <w:t>Розгадування кросвордів.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33A95" w:rsidRPr="00633A95" w:rsidRDefault="00633A95" w:rsidP="00633A95">
            <w:pPr>
              <w:pStyle w:val="afff0"/>
              <w:rPr>
                <w:sz w:val="24"/>
                <w:lang w:val="ru-RU"/>
              </w:rPr>
            </w:pPr>
            <w:r>
              <w:rPr>
                <w:sz w:val="24"/>
              </w:rPr>
              <w:t>Учні 6-х кл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Тришкіна С. В.</w:t>
            </w:r>
          </w:p>
        </w:tc>
      </w:tr>
      <w:tr w:rsidR="00633A95" w:rsidRPr="00633A95" w:rsidTr="005D3428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2.</w:t>
            </w:r>
          </w:p>
        </w:tc>
        <w:tc>
          <w:tcPr>
            <w:tcW w:w="6663" w:type="dxa"/>
            <w:gridSpan w:val="3"/>
            <w:tcBorders>
              <w:bottom w:val="single" w:sz="4" w:space="0" w:color="000000" w:themeColor="text1"/>
            </w:tcBorders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Математичний іподром «10 цікавих фактів про числа у повсякденному житті»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Учні 7-х класів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Хоменко О. В.</w:t>
            </w:r>
          </w:p>
        </w:tc>
      </w:tr>
      <w:tr w:rsidR="00633A95" w:rsidRPr="00633A95" w:rsidTr="005D3428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3.</w:t>
            </w:r>
          </w:p>
        </w:tc>
        <w:tc>
          <w:tcPr>
            <w:tcW w:w="6663" w:type="dxa"/>
            <w:gridSpan w:val="3"/>
            <w:tcBorders>
              <w:bottom w:val="single" w:sz="4" w:space="0" w:color="000000" w:themeColor="text1"/>
            </w:tcBorders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bCs/>
                <w:sz w:val="24"/>
                <w:lang w:eastAsia="uk-UA"/>
              </w:rPr>
              <w:t>Створення відео-реклами «Роль математики в професіях»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33A95" w:rsidRPr="00633A95" w:rsidRDefault="00633A95" w:rsidP="00633A95">
            <w:pPr>
              <w:pStyle w:val="afff0"/>
              <w:rPr>
                <w:sz w:val="24"/>
                <w:lang w:val="ru-RU"/>
              </w:rPr>
            </w:pPr>
            <w:r>
              <w:rPr>
                <w:sz w:val="24"/>
              </w:rPr>
              <w:t>Учні 11-го к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Ніколенко Л. П.</w:t>
            </w:r>
          </w:p>
        </w:tc>
      </w:tr>
      <w:tr w:rsidR="00B35388" w:rsidRPr="00633A95" w:rsidTr="005D3428">
        <w:tc>
          <w:tcPr>
            <w:tcW w:w="11057" w:type="dxa"/>
            <w:gridSpan w:val="6"/>
            <w:shd w:val="clear" w:color="auto" w:fill="EDF888"/>
          </w:tcPr>
          <w:p w:rsidR="00B35388" w:rsidRPr="00633A95" w:rsidRDefault="00B35388" w:rsidP="00633A95">
            <w:pPr>
              <w:pStyle w:val="afff0"/>
              <w:rPr>
                <w:color w:val="FF0000"/>
                <w:sz w:val="24"/>
              </w:rPr>
            </w:pPr>
            <w:r w:rsidRPr="00633A95">
              <w:rPr>
                <w:color w:val="FF0000"/>
                <w:sz w:val="24"/>
              </w:rPr>
              <w:t>Середа  13.03.2024</w:t>
            </w:r>
          </w:p>
        </w:tc>
      </w:tr>
      <w:tr w:rsidR="00633A95" w:rsidRPr="00633A95" w:rsidTr="005D3428">
        <w:tc>
          <w:tcPr>
            <w:tcW w:w="567" w:type="dxa"/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1.</w:t>
            </w:r>
          </w:p>
        </w:tc>
        <w:tc>
          <w:tcPr>
            <w:tcW w:w="6663" w:type="dxa"/>
            <w:gridSpan w:val="3"/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Урок-практикум «Чи можливо НМТ з математики здати без калькулятора?»</w:t>
            </w:r>
          </w:p>
        </w:tc>
        <w:tc>
          <w:tcPr>
            <w:tcW w:w="1559" w:type="dxa"/>
          </w:tcPr>
          <w:p w:rsidR="00633A95" w:rsidRPr="00633A95" w:rsidRDefault="00633A95" w:rsidP="00633A95">
            <w:pPr>
              <w:pStyle w:val="afff0"/>
              <w:rPr>
                <w:sz w:val="24"/>
                <w:lang w:val="ru-RU"/>
              </w:rPr>
            </w:pPr>
            <w:r w:rsidRPr="00633A95">
              <w:rPr>
                <w:sz w:val="24"/>
              </w:rPr>
              <w:t>Учні 11-го класу</w:t>
            </w:r>
          </w:p>
        </w:tc>
        <w:tc>
          <w:tcPr>
            <w:tcW w:w="2268" w:type="dxa"/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Ніколенко Л. П.</w:t>
            </w:r>
          </w:p>
        </w:tc>
      </w:tr>
      <w:tr w:rsidR="00633A95" w:rsidRPr="00633A95" w:rsidTr="005D3428">
        <w:tc>
          <w:tcPr>
            <w:tcW w:w="567" w:type="dxa"/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2.</w:t>
            </w:r>
          </w:p>
        </w:tc>
        <w:tc>
          <w:tcPr>
            <w:tcW w:w="6663" w:type="dxa"/>
            <w:gridSpan w:val="3"/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Чатбот  «10 цікавих фактів про математику»</w:t>
            </w:r>
          </w:p>
        </w:tc>
        <w:tc>
          <w:tcPr>
            <w:tcW w:w="1559" w:type="dxa"/>
          </w:tcPr>
          <w:p w:rsidR="00633A95" w:rsidRPr="00633A95" w:rsidRDefault="00633A95" w:rsidP="00633A95">
            <w:pPr>
              <w:pStyle w:val="afff0"/>
              <w:rPr>
                <w:sz w:val="24"/>
                <w:lang w:val="ru-RU"/>
              </w:rPr>
            </w:pPr>
            <w:r>
              <w:rPr>
                <w:sz w:val="24"/>
              </w:rPr>
              <w:t>Учні 9-х кл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Ніколенко Л. П.</w:t>
            </w:r>
          </w:p>
        </w:tc>
      </w:tr>
      <w:tr w:rsidR="00B35388" w:rsidRPr="00633A95" w:rsidTr="005D3428">
        <w:tc>
          <w:tcPr>
            <w:tcW w:w="11057" w:type="dxa"/>
            <w:gridSpan w:val="6"/>
            <w:shd w:val="clear" w:color="auto" w:fill="F8E6A4"/>
          </w:tcPr>
          <w:p w:rsidR="00B35388" w:rsidRPr="00633A95" w:rsidRDefault="00B35388" w:rsidP="00633A95">
            <w:pPr>
              <w:pStyle w:val="afff0"/>
              <w:rPr>
                <w:color w:val="FF0000"/>
                <w:sz w:val="24"/>
              </w:rPr>
            </w:pPr>
            <w:r w:rsidRPr="00633A95">
              <w:rPr>
                <w:color w:val="FF0000"/>
                <w:sz w:val="24"/>
              </w:rPr>
              <w:t>Четвер  14.03.2024</w:t>
            </w:r>
          </w:p>
        </w:tc>
      </w:tr>
      <w:tr w:rsidR="00633A95" w:rsidRPr="00633A95" w:rsidTr="005D3428">
        <w:tc>
          <w:tcPr>
            <w:tcW w:w="567" w:type="dxa"/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1.</w:t>
            </w:r>
          </w:p>
        </w:tc>
        <w:tc>
          <w:tcPr>
            <w:tcW w:w="6663" w:type="dxa"/>
            <w:gridSpan w:val="3"/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  <w:shd w:val="clear" w:color="auto" w:fill="FFFFFF"/>
              </w:rPr>
              <w:t xml:space="preserve">Конкурс «Математичний батл». </w:t>
            </w:r>
            <w:r>
              <w:rPr>
                <w:sz w:val="24"/>
                <w:shd w:val="clear" w:color="auto" w:fill="FFFFFF"/>
              </w:rPr>
              <w:t xml:space="preserve">Підготовка до НМТ </w:t>
            </w:r>
          </w:p>
        </w:tc>
        <w:tc>
          <w:tcPr>
            <w:tcW w:w="1559" w:type="dxa"/>
          </w:tcPr>
          <w:p w:rsidR="00633A95" w:rsidRPr="00633A95" w:rsidRDefault="00633A95" w:rsidP="00633A95">
            <w:pPr>
              <w:pStyle w:val="afff0"/>
              <w:rPr>
                <w:sz w:val="24"/>
                <w:lang w:val="ru-RU"/>
              </w:rPr>
            </w:pPr>
            <w:r>
              <w:rPr>
                <w:sz w:val="24"/>
              </w:rPr>
              <w:t>Учні 11-го к</w:t>
            </w:r>
          </w:p>
        </w:tc>
        <w:tc>
          <w:tcPr>
            <w:tcW w:w="2268" w:type="dxa"/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Ніколенко Л. П.</w:t>
            </w:r>
          </w:p>
        </w:tc>
      </w:tr>
      <w:tr w:rsidR="00633A95" w:rsidRPr="00633A95" w:rsidTr="005D3428">
        <w:trPr>
          <w:trHeight w:val="270"/>
        </w:trPr>
        <w:tc>
          <w:tcPr>
            <w:tcW w:w="567" w:type="dxa"/>
            <w:tcBorders>
              <w:bottom w:val="single" w:sz="4" w:space="0" w:color="auto"/>
            </w:tcBorders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2.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Інформхвилинка «Таємниця числа Пи»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Учні закладу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3A95" w:rsidRPr="00633A95" w:rsidRDefault="00633A95" w:rsidP="00633A95">
            <w:pPr>
              <w:pStyle w:val="afff0"/>
              <w:rPr>
                <w:sz w:val="24"/>
                <w:lang w:val="ru-RU"/>
              </w:rPr>
            </w:pPr>
            <w:r>
              <w:rPr>
                <w:sz w:val="24"/>
              </w:rPr>
              <w:t>Хоменко О. В.</w:t>
            </w:r>
          </w:p>
        </w:tc>
      </w:tr>
      <w:tr w:rsidR="00633A95" w:rsidRPr="00633A95" w:rsidTr="005D3428">
        <w:trPr>
          <w:trHeight w:val="270"/>
        </w:trPr>
        <w:tc>
          <w:tcPr>
            <w:tcW w:w="567" w:type="dxa"/>
            <w:tcBorders>
              <w:bottom w:val="single" w:sz="4" w:space="0" w:color="auto"/>
            </w:tcBorders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3.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bCs/>
                <w:sz w:val="24"/>
                <w:lang w:eastAsia="uk-UA"/>
              </w:rPr>
              <w:t>Перегляд відео «Математика в природі»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3A95" w:rsidRPr="00633A95" w:rsidRDefault="00633A95" w:rsidP="00633A95">
            <w:pPr>
              <w:pStyle w:val="afff0"/>
              <w:rPr>
                <w:sz w:val="24"/>
                <w:lang w:val="ru-RU"/>
              </w:rPr>
            </w:pPr>
            <w:r>
              <w:rPr>
                <w:sz w:val="24"/>
              </w:rPr>
              <w:t>Учні 8-х кл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3A95" w:rsidRPr="00633A95" w:rsidRDefault="00633A95" w:rsidP="00633A95">
            <w:pPr>
              <w:pStyle w:val="afff0"/>
              <w:rPr>
                <w:sz w:val="24"/>
                <w:lang w:val="ru-RU"/>
              </w:rPr>
            </w:pPr>
            <w:r>
              <w:rPr>
                <w:sz w:val="24"/>
              </w:rPr>
              <w:t>Ніколенко Л. П.</w:t>
            </w:r>
          </w:p>
        </w:tc>
      </w:tr>
      <w:tr w:rsidR="00B35388" w:rsidRPr="00633A95" w:rsidTr="005D3428">
        <w:tc>
          <w:tcPr>
            <w:tcW w:w="11057" w:type="dxa"/>
            <w:gridSpan w:val="6"/>
            <w:shd w:val="clear" w:color="auto" w:fill="F2DBDB" w:themeFill="accent2" w:themeFillTint="33"/>
          </w:tcPr>
          <w:p w:rsidR="00B35388" w:rsidRPr="00633A95" w:rsidRDefault="00B35388" w:rsidP="00633A95">
            <w:pPr>
              <w:pStyle w:val="afff0"/>
              <w:rPr>
                <w:color w:val="FF0000"/>
                <w:sz w:val="24"/>
              </w:rPr>
            </w:pPr>
            <w:r w:rsidRPr="00633A95">
              <w:rPr>
                <w:color w:val="FF0000"/>
                <w:sz w:val="24"/>
              </w:rPr>
              <w:t>П’ятниця 15.03.2024</w:t>
            </w:r>
          </w:p>
        </w:tc>
      </w:tr>
      <w:tr w:rsidR="00633A95" w:rsidRPr="00633A95" w:rsidTr="005D3428">
        <w:tc>
          <w:tcPr>
            <w:tcW w:w="567" w:type="dxa"/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1.</w:t>
            </w:r>
          </w:p>
        </w:tc>
        <w:tc>
          <w:tcPr>
            <w:tcW w:w="6663" w:type="dxa"/>
            <w:gridSpan w:val="3"/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Воркбук «Українська мова очима математики»</w:t>
            </w:r>
          </w:p>
        </w:tc>
        <w:tc>
          <w:tcPr>
            <w:tcW w:w="1559" w:type="dxa"/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Учні закладу</w:t>
            </w:r>
          </w:p>
        </w:tc>
        <w:tc>
          <w:tcPr>
            <w:tcW w:w="2268" w:type="dxa"/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Тришкіна С. В.</w:t>
            </w:r>
          </w:p>
        </w:tc>
      </w:tr>
      <w:tr w:rsidR="00633A95" w:rsidRPr="00633A95" w:rsidTr="005D3428">
        <w:tc>
          <w:tcPr>
            <w:tcW w:w="567" w:type="dxa"/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2.</w:t>
            </w:r>
          </w:p>
        </w:tc>
        <w:tc>
          <w:tcPr>
            <w:tcW w:w="5670" w:type="dxa"/>
          </w:tcPr>
          <w:p w:rsidR="00633A95" w:rsidRPr="00633A95" w:rsidRDefault="00633A95" w:rsidP="00633A95">
            <w:pPr>
              <w:pStyle w:val="afff0"/>
              <w:rPr>
                <w:sz w:val="24"/>
              </w:rPr>
            </w:pPr>
            <w:r w:rsidRPr="00633A95">
              <w:rPr>
                <w:sz w:val="24"/>
              </w:rPr>
              <w:t>Підбиття підсумків .</w:t>
            </w:r>
          </w:p>
        </w:tc>
        <w:tc>
          <w:tcPr>
            <w:tcW w:w="4820" w:type="dxa"/>
            <w:gridSpan w:val="4"/>
          </w:tcPr>
          <w:p w:rsidR="00633A95" w:rsidRPr="00633A95" w:rsidRDefault="00633A95" w:rsidP="00633A95">
            <w:pPr>
              <w:pStyle w:val="afff0"/>
              <w:rPr>
                <w:sz w:val="24"/>
                <w:lang w:val="ru-RU"/>
              </w:rPr>
            </w:pPr>
            <w:r>
              <w:rPr>
                <w:sz w:val="24"/>
              </w:rPr>
              <w:t>Ніколенко Л.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Хоменко О.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 xml:space="preserve">Тришкіна С. </w:t>
            </w:r>
          </w:p>
        </w:tc>
      </w:tr>
    </w:tbl>
    <w:p w:rsidR="009A7767" w:rsidRPr="00633A95" w:rsidRDefault="009A7767" w:rsidP="00633A95">
      <w:pPr>
        <w:pStyle w:val="afff0"/>
        <w:rPr>
          <w:sz w:val="24"/>
        </w:rPr>
      </w:pPr>
    </w:p>
    <w:p w:rsidR="008A5993" w:rsidRPr="008A5993" w:rsidRDefault="008A5993" w:rsidP="00EC04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A599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Тиждень біології, географії, хімії, природничих наук</w:t>
      </w:r>
    </w:p>
    <w:tbl>
      <w:tblPr>
        <w:tblStyle w:val="240"/>
        <w:tblpPr w:leftFromText="180" w:rightFromText="180" w:vertAnchor="text" w:horzAnchor="margin" w:tblpX="-5" w:tblpY="296"/>
        <w:tblW w:w="10114" w:type="dxa"/>
        <w:tblLayout w:type="fixed"/>
        <w:tblLook w:val="04A0" w:firstRow="1" w:lastRow="0" w:firstColumn="1" w:lastColumn="0" w:noHBand="0" w:noVBand="1"/>
      </w:tblPr>
      <w:tblGrid>
        <w:gridCol w:w="523"/>
        <w:gridCol w:w="6350"/>
        <w:gridCol w:w="465"/>
        <w:gridCol w:w="283"/>
        <w:gridCol w:w="677"/>
        <w:gridCol w:w="1816"/>
      </w:tblGrid>
      <w:tr w:rsidR="008A5993" w:rsidRPr="008A5993" w:rsidTr="00FA08CA">
        <w:trPr>
          <w:trHeight w:val="277"/>
        </w:trPr>
        <w:tc>
          <w:tcPr>
            <w:tcW w:w="523" w:type="dxa"/>
            <w:tcBorders>
              <w:bottom w:val="single" w:sz="4" w:space="0" w:color="000000"/>
            </w:tcBorders>
            <w:shd w:val="clear" w:color="auto" w:fill="FFFFFF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№</w:t>
            </w:r>
          </w:p>
        </w:tc>
        <w:tc>
          <w:tcPr>
            <w:tcW w:w="6350" w:type="dxa"/>
            <w:tcBorders>
              <w:bottom w:val="single" w:sz="4" w:space="0" w:color="000000"/>
            </w:tcBorders>
            <w:shd w:val="clear" w:color="auto" w:fill="FFFFFF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(08.04.24 – 12.04.24)   Заходи</w:t>
            </w:r>
          </w:p>
        </w:tc>
        <w:tc>
          <w:tcPr>
            <w:tcW w:w="1425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Учасники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  <w:shd w:val="clear" w:color="auto" w:fill="FFFFFF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Відповідальні</w:t>
            </w:r>
          </w:p>
        </w:tc>
      </w:tr>
      <w:tr w:rsidR="008A5993" w:rsidRPr="008A5993" w:rsidTr="00FA08CA">
        <w:trPr>
          <w:trHeight w:val="126"/>
        </w:trPr>
        <w:tc>
          <w:tcPr>
            <w:tcW w:w="10114" w:type="dxa"/>
            <w:gridSpan w:val="6"/>
            <w:shd w:val="clear" w:color="auto" w:fill="DEEAF6"/>
          </w:tcPr>
          <w:p w:rsidR="008A5993" w:rsidRPr="008A5993" w:rsidRDefault="008A5993" w:rsidP="008A5993">
            <w:pPr>
              <w:pStyle w:val="afff0"/>
              <w:rPr>
                <w:color w:val="FF0000"/>
                <w:sz w:val="24"/>
              </w:rPr>
            </w:pPr>
            <w:r w:rsidRPr="008A5993">
              <w:rPr>
                <w:color w:val="FF0000"/>
                <w:sz w:val="24"/>
              </w:rPr>
              <w:t>Понеділок 10.04.2023      День хімії</w:t>
            </w:r>
          </w:p>
        </w:tc>
      </w:tr>
      <w:tr w:rsidR="008A5993" w:rsidRPr="008A5993" w:rsidTr="00EC040E">
        <w:trPr>
          <w:trHeight w:val="271"/>
        </w:trPr>
        <w:tc>
          <w:tcPr>
            <w:tcW w:w="523" w:type="dxa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1.</w:t>
            </w:r>
          </w:p>
        </w:tc>
        <w:tc>
          <w:tcPr>
            <w:tcW w:w="7098" w:type="dxa"/>
            <w:gridSpan w:val="3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Відкриття предметного тижня природничого циклу.</w:t>
            </w:r>
          </w:p>
        </w:tc>
        <w:tc>
          <w:tcPr>
            <w:tcW w:w="677" w:type="dxa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</w:p>
        </w:tc>
        <w:tc>
          <w:tcPr>
            <w:tcW w:w="1816" w:type="dxa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Глазиріна О.І.</w:t>
            </w:r>
          </w:p>
        </w:tc>
      </w:tr>
      <w:tr w:rsidR="008A5993" w:rsidRPr="008A5993" w:rsidTr="00EC040E">
        <w:trPr>
          <w:trHeight w:val="261"/>
        </w:trPr>
        <w:tc>
          <w:tcPr>
            <w:tcW w:w="523" w:type="dxa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2.</w:t>
            </w:r>
          </w:p>
        </w:tc>
        <w:tc>
          <w:tcPr>
            <w:tcW w:w="7098" w:type="dxa"/>
            <w:gridSpan w:val="3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Вікторина «У країні хімічних елементів»</w:t>
            </w:r>
          </w:p>
        </w:tc>
        <w:tc>
          <w:tcPr>
            <w:tcW w:w="677" w:type="dxa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7</w:t>
            </w:r>
          </w:p>
        </w:tc>
        <w:tc>
          <w:tcPr>
            <w:tcW w:w="1816" w:type="dxa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Іоргов Ю.М.</w:t>
            </w:r>
          </w:p>
        </w:tc>
      </w:tr>
      <w:tr w:rsidR="008A5993" w:rsidRPr="008A5993" w:rsidTr="00EC040E">
        <w:trPr>
          <w:trHeight w:val="312"/>
        </w:trPr>
        <w:tc>
          <w:tcPr>
            <w:tcW w:w="523" w:type="dxa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3.</w:t>
            </w:r>
          </w:p>
        </w:tc>
        <w:tc>
          <w:tcPr>
            <w:tcW w:w="7098" w:type="dxa"/>
            <w:gridSpan w:val="3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Вікторина «Хімія у твоєму житті»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8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Іоргов Ю.М.</w:t>
            </w:r>
          </w:p>
        </w:tc>
      </w:tr>
      <w:tr w:rsidR="008A5993" w:rsidRPr="008A5993" w:rsidTr="00EC040E">
        <w:trPr>
          <w:trHeight w:val="195"/>
        </w:trPr>
        <w:tc>
          <w:tcPr>
            <w:tcW w:w="523" w:type="dxa"/>
            <w:tcBorders>
              <w:top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4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Усний журнал «Фізіологічний вплив деяких харчових добавок на організм людини»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9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Іоргов Ю.М.</w:t>
            </w:r>
          </w:p>
        </w:tc>
      </w:tr>
      <w:tr w:rsidR="008A5993" w:rsidRPr="008A5993" w:rsidTr="00FA08CA">
        <w:trPr>
          <w:trHeight w:val="236"/>
        </w:trPr>
        <w:tc>
          <w:tcPr>
            <w:tcW w:w="10114" w:type="dxa"/>
            <w:gridSpan w:val="6"/>
            <w:shd w:val="clear" w:color="auto" w:fill="B6ECD2"/>
          </w:tcPr>
          <w:p w:rsidR="008A5993" w:rsidRPr="008A5993" w:rsidRDefault="008A5993" w:rsidP="008A5993">
            <w:pPr>
              <w:pStyle w:val="afff0"/>
              <w:rPr>
                <w:color w:val="FF0000"/>
                <w:sz w:val="24"/>
              </w:rPr>
            </w:pPr>
            <w:r w:rsidRPr="008A5993">
              <w:rPr>
                <w:color w:val="FF0000"/>
                <w:sz w:val="24"/>
              </w:rPr>
              <w:t>Вівторок  11.04.2023     День географії</w:t>
            </w:r>
          </w:p>
        </w:tc>
      </w:tr>
      <w:tr w:rsidR="008A5993" w:rsidRPr="008A5993" w:rsidTr="00EB522E">
        <w:trPr>
          <w:trHeight w:val="225"/>
        </w:trPr>
        <w:tc>
          <w:tcPr>
            <w:tcW w:w="523" w:type="dxa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1.</w:t>
            </w:r>
          </w:p>
        </w:tc>
        <w:tc>
          <w:tcPr>
            <w:tcW w:w="6815" w:type="dxa"/>
            <w:gridSpan w:val="2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Урок-подорож «Пороги, водоспади світу»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6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Глазиріна О.І.</w:t>
            </w:r>
          </w:p>
        </w:tc>
      </w:tr>
      <w:tr w:rsidR="008A5993" w:rsidRPr="008A5993" w:rsidTr="00EA340B">
        <w:trPr>
          <w:trHeight w:val="272"/>
        </w:trPr>
        <w:tc>
          <w:tcPr>
            <w:tcW w:w="523" w:type="dxa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2.</w:t>
            </w:r>
          </w:p>
        </w:tc>
        <w:tc>
          <w:tcPr>
            <w:tcW w:w="6815" w:type="dxa"/>
            <w:gridSpan w:val="2"/>
            <w:tcBorders>
              <w:top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color w:val="000000"/>
                <w:sz w:val="24"/>
              </w:rPr>
              <w:t xml:space="preserve">Урок -дослідження Здійснення уявної подорожі уздовж 50-ї паралелі: складання карти маршруту з позначенням країн, </w:t>
            </w:r>
            <w:r w:rsidRPr="008A5993">
              <w:rPr>
                <w:color w:val="000000"/>
                <w:sz w:val="24"/>
              </w:rPr>
              <w:lastRenderedPageBreak/>
              <w:t>природних об’єктів та природних комплексів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lastRenderedPageBreak/>
              <w:t>7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Глазиріна О.І</w:t>
            </w:r>
          </w:p>
        </w:tc>
      </w:tr>
      <w:tr w:rsidR="008A5993" w:rsidRPr="008A5993" w:rsidTr="00EB522E">
        <w:trPr>
          <w:trHeight w:val="276"/>
        </w:trPr>
        <w:tc>
          <w:tcPr>
            <w:tcW w:w="523" w:type="dxa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3.</w:t>
            </w:r>
          </w:p>
        </w:tc>
        <w:tc>
          <w:tcPr>
            <w:tcW w:w="6815" w:type="dxa"/>
            <w:gridSpan w:val="2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Практичне заняття «Українська діаспора в Америці та Європі»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8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Глазиріна О.І</w:t>
            </w:r>
          </w:p>
        </w:tc>
      </w:tr>
      <w:tr w:rsidR="008A5993" w:rsidRPr="008A5993" w:rsidTr="00EB522E">
        <w:trPr>
          <w:trHeight w:val="240"/>
        </w:trPr>
        <w:tc>
          <w:tcPr>
            <w:tcW w:w="523" w:type="dxa"/>
            <w:tcBorders>
              <w:top w:val="single" w:sz="4" w:space="0" w:color="auto"/>
              <w:bottom w:val="single" w:sz="4" w:space="0" w:color="000000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4.</w:t>
            </w:r>
          </w:p>
        </w:tc>
        <w:tc>
          <w:tcPr>
            <w:tcW w:w="681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8A5993" w:rsidRPr="008A5993" w:rsidRDefault="00EB522E" w:rsidP="008A599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Урок-</w:t>
            </w:r>
            <w:r w:rsidR="008A5993" w:rsidRPr="008A5993">
              <w:rPr>
                <w:sz w:val="24"/>
              </w:rPr>
              <w:t>проєкт «Міські види транспорту свого обласного центру»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9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000000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Глазиріна О.І</w:t>
            </w:r>
          </w:p>
        </w:tc>
      </w:tr>
      <w:tr w:rsidR="008A5993" w:rsidRPr="008A5993" w:rsidTr="00EB522E">
        <w:trPr>
          <w:trHeight w:val="272"/>
        </w:trPr>
        <w:tc>
          <w:tcPr>
            <w:tcW w:w="10114" w:type="dxa"/>
            <w:gridSpan w:val="6"/>
            <w:shd w:val="clear" w:color="auto" w:fill="EDF888"/>
          </w:tcPr>
          <w:p w:rsidR="008A5993" w:rsidRPr="008A5993" w:rsidRDefault="008A5993" w:rsidP="008A5993">
            <w:pPr>
              <w:pStyle w:val="afff0"/>
              <w:rPr>
                <w:color w:val="FF0000"/>
                <w:sz w:val="24"/>
              </w:rPr>
            </w:pPr>
            <w:r w:rsidRPr="008A5993">
              <w:rPr>
                <w:color w:val="FF0000"/>
                <w:sz w:val="24"/>
              </w:rPr>
              <w:t>Середа  12.04.2023        День природничих наук</w:t>
            </w:r>
          </w:p>
        </w:tc>
      </w:tr>
      <w:tr w:rsidR="008A5993" w:rsidRPr="008A5993" w:rsidTr="00122777">
        <w:trPr>
          <w:trHeight w:val="272"/>
        </w:trPr>
        <w:tc>
          <w:tcPr>
            <w:tcW w:w="523" w:type="dxa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1.</w:t>
            </w:r>
          </w:p>
        </w:tc>
        <w:tc>
          <w:tcPr>
            <w:tcW w:w="6815" w:type="dxa"/>
            <w:gridSpan w:val="2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Вікторина: «Магнітне поле Землі»</w:t>
            </w:r>
          </w:p>
        </w:tc>
        <w:tc>
          <w:tcPr>
            <w:tcW w:w="960" w:type="dxa"/>
            <w:gridSpan w:val="2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5</w:t>
            </w:r>
          </w:p>
        </w:tc>
        <w:tc>
          <w:tcPr>
            <w:tcW w:w="1816" w:type="dxa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Пінтійська І.І.</w:t>
            </w:r>
          </w:p>
        </w:tc>
      </w:tr>
      <w:tr w:rsidR="008A5993" w:rsidRPr="008A5993" w:rsidTr="00EC040E">
        <w:trPr>
          <w:trHeight w:val="272"/>
        </w:trPr>
        <w:tc>
          <w:tcPr>
            <w:tcW w:w="523" w:type="dxa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2.</w:t>
            </w:r>
          </w:p>
        </w:tc>
        <w:tc>
          <w:tcPr>
            <w:tcW w:w="6815" w:type="dxa"/>
            <w:gridSpan w:val="2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Гра «Вірусні та бактеріальні захворювання людини»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6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Пінтійська І.І.</w:t>
            </w:r>
          </w:p>
        </w:tc>
      </w:tr>
      <w:tr w:rsidR="008A5993" w:rsidRPr="008A5993" w:rsidTr="00EC040E">
        <w:trPr>
          <w:trHeight w:val="546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3.</w:t>
            </w:r>
          </w:p>
        </w:tc>
        <w:tc>
          <w:tcPr>
            <w:tcW w:w="6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993" w:rsidRPr="008A5993" w:rsidRDefault="00EC040E" w:rsidP="008A5993">
            <w:pPr>
              <w:pStyle w:val="afff0"/>
              <w:rPr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Захист навчальних проектів</w:t>
            </w:r>
            <w:r>
              <w:rPr>
                <w:rFonts w:eastAsia="Calibri"/>
                <w:color w:val="000000"/>
                <w:sz w:val="24"/>
                <w:lang w:val="ru-RU"/>
              </w:rPr>
              <w:t>:</w:t>
            </w:r>
            <w:r w:rsidR="008A5993" w:rsidRPr="008A5993">
              <w:rPr>
                <w:rFonts w:eastAsia="Calibri"/>
                <w:color w:val="000000"/>
                <w:sz w:val="24"/>
              </w:rPr>
              <w:t>1.</w:t>
            </w:r>
            <w:r w:rsidR="008A5993" w:rsidRPr="008A5993">
              <w:rPr>
                <w:sz w:val="24"/>
              </w:rPr>
              <w:t>Чи можливо виростити картоплю на Марсі</w:t>
            </w:r>
            <w:r>
              <w:rPr>
                <w:sz w:val="24"/>
                <w:lang w:val="ru-RU"/>
              </w:rPr>
              <w:t>;</w:t>
            </w:r>
            <w:r w:rsidR="008A5993" w:rsidRPr="008A5993">
              <w:rPr>
                <w:sz w:val="24"/>
              </w:rPr>
              <w:t xml:space="preserve">    </w:t>
            </w:r>
            <w:r w:rsidR="008A5993" w:rsidRPr="008A5993">
              <w:rPr>
                <w:rFonts w:eastAsia="Calibri"/>
                <w:color w:val="000000"/>
                <w:sz w:val="24"/>
              </w:rPr>
              <w:t>2.</w:t>
            </w:r>
            <w:r w:rsidR="008A5993" w:rsidRPr="008A5993">
              <w:rPr>
                <w:rFonts w:eastAsia="Calibri"/>
                <w:sz w:val="24"/>
              </w:rPr>
              <w:t>Ґрунт і здоров’я людини.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10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Глазиріна О.І.</w:t>
            </w:r>
          </w:p>
        </w:tc>
      </w:tr>
      <w:tr w:rsidR="008A5993" w:rsidRPr="008A5993" w:rsidTr="00EC040E">
        <w:trPr>
          <w:trHeight w:val="554"/>
        </w:trPr>
        <w:tc>
          <w:tcPr>
            <w:tcW w:w="523" w:type="dxa"/>
            <w:tcBorders>
              <w:top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4.</w:t>
            </w:r>
          </w:p>
        </w:tc>
        <w:tc>
          <w:tcPr>
            <w:tcW w:w="6815" w:type="dxa"/>
            <w:gridSpan w:val="2"/>
            <w:tcBorders>
              <w:top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color w:val="000000"/>
                <w:sz w:val="24"/>
              </w:rPr>
              <w:t>Практичне заняття « Розробка оптимального маршруту подоро</w:t>
            </w:r>
            <w:r w:rsidR="00CB7626">
              <w:rPr>
                <w:color w:val="000000"/>
                <w:sz w:val="24"/>
                <w:lang w:val="ru-RU"/>
              </w:rPr>
              <w:t>-</w:t>
            </w:r>
            <w:r w:rsidRPr="008A5993">
              <w:rPr>
                <w:color w:val="000000"/>
                <w:sz w:val="24"/>
              </w:rPr>
              <w:t>жі по Україні (Європі) та логістика. 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Глазиріна О.І.</w:t>
            </w:r>
          </w:p>
        </w:tc>
      </w:tr>
      <w:tr w:rsidR="008A5993" w:rsidRPr="008A5993" w:rsidTr="00CB7626">
        <w:trPr>
          <w:trHeight w:val="278"/>
        </w:trPr>
        <w:tc>
          <w:tcPr>
            <w:tcW w:w="10114" w:type="dxa"/>
            <w:gridSpan w:val="6"/>
            <w:shd w:val="clear" w:color="auto" w:fill="F8E6A4"/>
          </w:tcPr>
          <w:p w:rsidR="008A5993" w:rsidRPr="008A5993" w:rsidRDefault="008A5993" w:rsidP="008A5993">
            <w:pPr>
              <w:pStyle w:val="afff0"/>
              <w:rPr>
                <w:color w:val="FF0000"/>
                <w:sz w:val="24"/>
              </w:rPr>
            </w:pPr>
            <w:r w:rsidRPr="008A5993">
              <w:rPr>
                <w:color w:val="FF0000"/>
                <w:sz w:val="24"/>
              </w:rPr>
              <w:t>Четвер  13.04.2023             День біології</w:t>
            </w:r>
          </w:p>
        </w:tc>
      </w:tr>
      <w:tr w:rsidR="008A5993" w:rsidRPr="008A5993" w:rsidTr="00CB7626">
        <w:trPr>
          <w:trHeight w:val="281"/>
        </w:trPr>
        <w:tc>
          <w:tcPr>
            <w:tcW w:w="523" w:type="dxa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1.</w:t>
            </w:r>
          </w:p>
        </w:tc>
        <w:tc>
          <w:tcPr>
            <w:tcW w:w="6815" w:type="dxa"/>
            <w:gridSpan w:val="2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color w:val="000000"/>
                <w:sz w:val="24"/>
              </w:rPr>
              <w:t>Урок-квест «Форми поведінки тварин».</w:t>
            </w:r>
          </w:p>
        </w:tc>
        <w:tc>
          <w:tcPr>
            <w:tcW w:w="960" w:type="dxa"/>
            <w:gridSpan w:val="2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7</w:t>
            </w:r>
          </w:p>
        </w:tc>
        <w:tc>
          <w:tcPr>
            <w:tcW w:w="1816" w:type="dxa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Янкіна Т.М.</w:t>
            </w:r>
          </w:p>
        </w:tc>
      </w:tr>
      <w:tr w:rsidR="008A5993" w:rsidRPr="008A5993" w:rsidTr="00CB7626">
        <w:trPr>
          <w:trHeight w:val="271"/>
        </w:trPr>
        <w:tc>
          <w:tcPr>
            <w:tcW w:w="523" w:type="dxa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2.</w:t>
            </w:r>
          </w:p>
        </w:tc>
        <w:tc>
          <w:tcPr>
            <w:tcW w:w="6815" w:type="dxa"/>
            <w:gridSpan w:val="2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Презентація дослідницької роботи «Визначення типу і властивостей свого темпераменту».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8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Янкіна Т.М.</w:t>
            </w:r>
          </w:p>
        </w:tc>
      </w:tr>
      <w:tr w:rsidR="008A5993" w:rsidRPr="008A5993" w:rsidTr="00CB7626">
        <w:trPr>
          <w:trHeight w:val="271"/>
        </w:trPr>
        <w:tc>
          <w:tcPr>
            <w:tcW w:w="523" w:type="dxa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3.</w:t>
            </w:r>
          </w:p>
        </w:tc>
        <w:tc>
          <w:tcPr>
            <w:tcW w:w="6815" w:type="dxa"/>
            <w:gridSpan w:val="2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Урок-дослідження «Екосистеми рідного краю».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9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Янкіна Т.М.</w:t>
            </w:r>
          </w:p>
        </w:tc>
      </w:tr>
      <w:tr w:rsidR="008A5993" w:rsidRPr="008A5993" w:rsidTr="00CB7626">
        <w:trPr>
          <w:trHeight w:val="269"/>
        </w:trPr>
        <w:tc>
          <w:tcPr>
            <w:tcW w:w="10114" w:type="dxa"/>
            <w:gridSpan w:val="6"/>
            <w:shd w:val="clear" w:color="auto" w:fill="FBE4D5"/>
          </w:tcPr>
          <w:p w:rsidR="008A5993" w:rsidRPr="008A5993" w:rsidRDefault="008A5993" w:rsidP="008A5993">
            <w:pPr>
              <w:pStyle w:val="afff0"/>
              <w:rPr>
                <w:color w:val="FF0000"/>
                <w:sz w:val="24"/>
              </w:rPr>
            </w:pPr>
            <w:r w:rsidRPr="008A5993">
              <w:rPr>
                <w:color w:val="FF0000"/>
                <w:sz w:val="24"/>
              </w:rPr>
              <w:t>П’ятниця  14.04.2023     День екології</w:t>
            </w:r>
          </w:p>
        </w:tc>
      </w:tr>
      <w:tr w:rsidR="008A5993" w:rsidRPr="008A5993" w:rsidTr="00CB7626">
        <w:trPr>
          <w:trHeight w:val="260"/>
        </w:trPr>
        <w:tc>
          <w:tcPr>
            <w:tcW w:w="523" w:type="dxa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1.</w:t>
            </w:r>
          </w:p>
        </w:tc>
        <w:tc>
          <w:tcPr>
            <w:tcW w:w="6815" w:type="dxa"/>
            <w:gridSpan w:val="2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color w:val="000000"/>
                <w:sz w:val="24"/>
              </w:rPr>
              <w:t>Екологічна гра «Учись природу шанувати»</w:t>
            </w:r>
          </w:p>
        </w:tc>
        <w:tc>
          <w:tcPr>
            <w:tcW w:w="960" w:type="dxa"/>
            <w:gridSpan w:val="2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7 - 8</w:t>
            </w:r>
          </w:p>
        </w:tc>
        <w:tc>
          <w:tcPr>
            <w:tcW w:w="1816" w:type="dxa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Янкіна Т.М.</w:t>
            </w:r>
          </w:p>
        </w:tc>
      </w:tr>
      <w:tr w:rsidR="008A5993" w:rsidRPr="00D75FAB" w:rsidTr="00CB7626">
        <w:trPr>
          <w:trHeight w:val="519"/>
        </w:trPr>
        <w:tc>
          <w:tcPr>
            <w:tcW w:w="523" w:type="dxa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2.</w:t>
            </w:r>
          </w:p>
        </w:tc>
        <w:tc>
          <w:tcPr>
            <w:tcW w:w="6815" w:type="dxa"/>
            <w:gridSpan w:val="2"/>
          </w:tcPr>
          <w:p w:rsidR="008A5993" w:rsidRPr="008A5993" w:rsidRDefault="00CB7626" w:rsidP="008A599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Екологічний</w:t>
            </w:r>
            <w:r w:rsidR="008A5993" w:rsidRPr="008A5993">
              <w:rPr>
                <w:sz w:val="24"/>
              </w:rPr>
              <w:t xml:space="preserve"> тренінг «</w:t>
            </w:r>
            <w:r w:rsidR="008A5993" w:rsidRPr="008A5993">
              <w:rPr>
                <w:iCs/>
                <w:color w:val="000000"/>
                <w:sz w:val="24"/>
              </w:rPr>
              <w:t xml:space="preserve"> Екологічний стан середовища </w:t>
            </w:r>
            <w:r>
              <w:rPr>
                <w:iCs/>
                <w:color w:val="000000"/>
                <w:sz w:val="24"/>
                <w:lang w:val="ru-RU"/>
              </w:rPr>
              <w:t>Укра</w:t>
            </w:r>
            <w:r>
              <w:rPr>
                <w:iCs/>
                <w:color w:val="000000"/>
                <w:sz w:val="24"/>
              </w:rPr>
              <w:t>їни</w:t>
            </w:r>
            <w:r>
              <w:rPr>
                <w:iCs/>
                <w:color w:val="000000"/>
                <w:sz w:val="24"/>
                <w:lang w:val="ru-RU"/>
              </w:rPr>
              <w:t xml:space="preserve"> </w:t>
            </w:r>
            <w:r w:rsidR="008A5993" w:rsidRPr="008A5993">
              <w:rPr>
                <w:iCs/>
                <w:color w:val="000000"/>
                <w:sz w:val="24"/>
              </w:rPr>
              <w:t xml:space="preserve"> та можливі шляхи подолання екологічних проблем.»</w:t>
            </w:r>
          </w:p>
        </w:tc>
        <w:tc>
          <w:tcPr>
            <w:tcW w:w="960" w:type="dxa"/>
            <w:gridSpan w:val="2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9 - 10</w:t>
            </w:r>
          </w:p>
        </w:tc>
        <w:tc>
          <w:tcPr>
            <w:tcW w:w="1816" w:type="dxa"/>
          </w:tcPr>
          <w:p w:rsidR="008A5993" w:rsidRPr="008A5993" w:rsidRDefault="008A5993" w:rsidP="008A5993">
            <w:pPr>
              <w:pStyle w:val="afff0"/>
              <w:rPr>
                <w:sz w:val="24"/>
              </w:rPr>
            </w:pPr>
            <w:r w:rsidRPr="008A5993">
              <w:rPr>
                <w:sz w:val="24"/>
              </w:rPr>
              <w:t>Глазиріна О.І. Янкіна Т.М.</w:t>
            </w:r>
          </w:p>
        </w:tc>
      </w:tr>
    </w:tbl>
    <w:p w:rsidR="00505E60" w:rsidRDefault="00505E60" w:rsidP="00505E6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05E60" w:rsidRPr="00505E60" w:rsidRDefault="00505E60" w:rsidP="00505E6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05E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Тиждень Захист України  та основ здоров’я </w:t>
      </w:r>
    </w:p>
    <w:tbl>
      <w:tblPr>
        <w:tblStyle w:val="250"/>
        <w:tblW w:w="157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418"/>
        <w:gridCol w:w="2126"/>
        <w:gridCol w:w="1559"/>
        <w:gridCol w:w="1559"/>
        <w:gridCol w:w="1559"/>
      </w:tblGrid>
      <w:tr w:rsidR="00AA15BE" w:rsidRPr="00505E60" w:rsidTr="00AA15BE">
        <w:trPr>
          <w:gridAfter w:val="3"/>
          <w:wAfter w:w="4677" w:type="dxa"/>
        </w:trPr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694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  <w:t>(22.04.24 – 26.04.24)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  <w:t xml:space="preserve">      </w:t>
            </w: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505E60" w:rsidRPr="00505E60" w:rsidTr="005D3428">
        <w:trPr>
          <w:gridAfter w:val="3"/>
          <w:wAfter w:w="4677" w:type="dxa"/>
        </w:trPr>
        <w:tc>
          <w:tcPr>
            <w:tcW w:w="11057" w:type="dxa"/>
            <w:gridSpan w:val="4"/>
            <w:shd w:val="clear" w:color="auto" w:fill="DAEEF3" w:themeFill="accent5" w:themeFillTint="33"/>
          </w:tcPr>
          <w:p w:rsidR="00505E60" w:rsidRPr="00505E60" w:rsidRDefault="00505E60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  <w:t>Понеділок 22.04.2024</w:t>
            </w:r>
          </w:p>
        </w:tc>
      </w:tr>
      <w:tr w:rsidR="00AA15BE" w:rsidRPr="00505E60" w:rsidTr="00AA15BE">
        <w:trPr>
          <w:gridAfter w:val="3"/>
          <w:wAfter w:w="4677" w:type="dxa"/>
        </w:trPr>
        <w:tc>
          <w:tcPr>
            <w:tcW w:w="567" w:type="dxa"/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946" w:type="dxa"/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Відкриття Тижня. Ознайомлення учнів із планом проведення тижня з предмета «Захист України»</w:t>
            </w:r>
          </w:p>
        </w:tc>
        <w:tc>
          <w:tcPr>
            <w:tcW w:w="1418" w:type="dxa"/>
            <w:vMerge w:val="restart"/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Учні 10-11кл</w:t>
            </w:r>
          </w:p>
        </w:tc>
        <w:tc>
          <w:tcPr>
            <w:tcW w:w="2126" w:type="dxa"/>
            <w:vMerge w:val="restart"/>
          </w:tcPr>
          <w:p w:rsidR="00AA15BE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Вчитель захисту України,</w:t>
            </w:r>
          </w:p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</w:t>
            </w: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ласні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керівники </w:t>
            </w:r>
          </w:p>
        </w:tc>
      </w:tr>
      <w:tr w:rsidR="00AA15BE" w:rsidRPr="00505E60" w:rsidTr="00AA15BE">
        <w:trPr>
          <w:gridAfter w:val="3"/>
          <w:wAfter w:w="4677" w:type="dxa"/>
        </w:trPr>
        <w:tc>
          <w:tcPr>
            <w:tcW w:w="567" w:type="dxa"/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946" w:type="dxa"/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Виставка озброєння та екіпіровки військовослужбовців ЗСУ;</w:t>
            </w:r>
          </w:p>
        </w:tc>
        <w:tc>
          <w:tcPr>
            <w:tcW w:w="1418" w:type="dxa"/>
            <w:vMerge/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A15BE" w:rsidRPr="00505E60" w:rsidTr="00AA15BE">
        <w:trPr>
          <w:gridAfter w:val="3"/>
          <w:wAfter w:w="4677" w:type="dxa"/>
        </w:trPr>
        <w:tc>
          <w:tcPr>
            <w:tcW w:w="567" w:type="dxa"/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946" w:type="dxa"/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Вишкіл учн</w:t>
            </w:r>
            <w:r w:rsidRPr="00505E60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ів</w:t>
            </w:r>
            <w:r w:rsidRPr="00505E60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за участю воїнів ЗСУ.</w:t>
            </w:r>
          </w:p>
        </w:tc>
        <w:tc>
          <w:tcPr>
            <w:tcW w:w="1418" w:type="dxa"/>
            <w:vMerge/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A15BE" w:rsidRPr="00505E60" w:rsidTr="00AA15BE">
        <w:trPr>
          <w:gridAfter w:val="3"/>
          <w:wAfter w:w="4677" w:type="dxa"/>
        </w:trPr>
        <w:tc>
          <w:tcPr>
            <w:tcW w:w="567" w:type="dxa"/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946" w:type="dxa"/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Вікторина «Дорожня грамота»</w:t>
            </w:r>
          </w:p>
        </w:tc>
        <w:tc>
          <w:tcPr>
            <w:tcW w:w="1418" w:type="dxa"/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8-мі кл</w:t>
            </w:r>
          </w:p>
        </w:tc>
        <w:tc>
          <w:tcPr>
            <w:tcW w:w="2126" w:type="dxa"/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Муравльова Т.І.</w:t>
            </w:r>
          </w:p>
        </w:tc>
      </w:tr>
      <w:tr w:rsidR="00505E60" w:rsidRPr="00505E60" w:rsidTr="005D3428">
        <w:tc>
          <w:tcPr>
            <w:tcW w:w="11057" w:type="dxa"/>
            <w:gridSpan w:val="4"/>
            <w:shd w:val="clear" w:color="auto" w:fill="B6ECD2"/>
          </w:tcPr>
          <w:p w:rsidR="00505E60" w:rsidRPr="00505E60" w:rsidRDefault="00505E60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  <w:t>Вівторок  23.04.2024</w:t>
            </w:r>
          </w:p>
        </w:tc>
        <w:tc>
          <w:tcPr>
            <w:tcW w:w="1559" w:type="dxa"/>
          </w:tcPr>
          <w:p w:rsidR="00505E60" w:rsidRPr="00505E60" w:rsidRDefault="00505E60" w:rsidP="00505E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5E60" w:rsidRPr="00505E60" w:rsidRDefault="00505E60" w:rsidP="00505E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5E60" w:rsidRPr="00505E60" w:rsidRDefault="00505E60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A15BE" w:rsidRPr="00505E60" w:rsidTr="00AA15BE">
        <w:trPr>
          <w:gridAfter w:val="3"/>
          <w:wAfter w:w="4677" w:type="dxa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6946" w:type="dxa"/>
            <w:tcBorders>
              <w:bottom w:val="single" w:sz="4" w:space="0" w:color="000000" w:themeColor="text1"/>
            </w:tcBorders>
          </w:tcPr>
          <w:p w:rsidR="00AA15BE" w:rsidRPr="00505E60" w:rsidRDefault="00AA15BE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Виставка літератури «За Україну, за державність, за народ»;</w:t>
            </w:r>
          </w:p>
        </w:tc>
        <w:tc>
          <w:tcPr>
            <w:tcW w:w="1418" w:type="dxa"/>
            <w:vMerge w:val="restart"/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Учні 10-11кл</w:t>
            </w:r>
          </w:p>
        </w:tc>
        <w:tc>
          <w:tcPr>
            <w:tcW w:w="2126" w:type="dxa"/>
            <w:vMerge w:val="restart"/>
          </w:tcPr>
          <w:p w:rsidR="00AA15BE" w:rsidRPr="00505E60" w:rsidRDefault="00E31421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Вчитель з</w:t>
            </w:r>
            <w:r w:rsidR="00AA15BE"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ахисту України, фізичної культури, </w:t>
            </w:r>
            <w:r w:rsidR="00AA15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бібліоте кар, пед. організ</w:t>
            </w:r>
            <w:r w:rsidR="00AA15BE"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класні</w:t>
            </w:r>
            <w:r w:rsidR="00AA15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керівники </w:t>
            </w:r>
          </w:p>
        </w:tc>
      </w:tr>
      <w:tr w:rsidR="00AA15BE" w:rsidRPr="00505E60" w:rsidTr="00AA15BE">
        <w:trPr>
          <w:gridAfter w:val="3"/>
          <w:wAfter w:w="4677" w:type="dxa"/>
          <w:trHeight w:val="141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2.</w:t>
            </w:r>
          </w:p>
        </w:tc>
        <w:tc>
          <w:tcPr>
            <w:tcW w:w="6946" w:type="dxa"/>
            <w:tcBorders>
              <w:bottom w:val="single" w:sz="4" w:space="0" w:color="000000" w:themeColor="text1"/>
            </w:tcBorders>
          </w:tcPr>
          <w:p w:rsidR="00AA15BE" w:rsidRPr="00505E60" w:rsidRDefault="00AA15BE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Благодійна акція, збір коштів «Допомога воїнам ЗСУ»;</w:t>
            </w:r>
          </w:p>
        </w:tc>
        <w:tc>
          <w:tcPr>
            <w:tcW w:w="1418" w:type="dxa"/>
            <w:vMerge/>
          </w:tcPr>
          <w:p w:rsidR="00AA15BE" w:rsidRPr="00505E60" w:rsidRDefault="00AA15BE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AA15BE" w:rsidRPr="00505E60" w:rsidRDefault="00AA15BE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A15BE" w:rsidRPr="00505E60" w:rsidTr="00AA15BE">
        <w:trPr>
          <w:gridAfter w:val="3"/>
          <w:wAfter w:w="4677" w:type="dxa"/>
          <w:trHeight w:val="141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A15BE" w:rsidRPr="00505E60" w:rsidRDefault="00AA15BE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3.</w:t>
            </w:r>
          </w:p>
        </w:tc>
        <w:tc>
          <w:tcPr>
            <w:tcW w:w="6946" w:type="dxa"/>
            <w:tcBorders>
              <w:bottom w:val="single" w:sz="4" w:space="0" w:color="000000" w:themeColor="text1"/>
            </w:tcBorders>
          </w:tcPr>
          <w:p w:rsidR="00AA15BE" w:rsidRPr="00505E60" w:rsidRDefault="00AA15BE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Підготовка та проведення розважально-спортивного заходу «Богатирські ігри» за участю учнів.</w:t>
            </w: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AA15BE" w:rsidRPr="00505E60" w:rsidRDefault="00AA15BE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AA15BE" w:rsidRPr="00505E60" w:rsidRDefault="00AA15BE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E31421" w:rsidRPr="00505E60" w:rsidTr="005D3428">
        <w:trPr>
          <w:gridAfter w:val="3"/>
          <w:wAfter w:w="4677" w:type="dxa"/>
          <w:trHeight w:val="141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31421" w:rsidRPr="00505E60" w:rsidRDefault="00E31421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4.</w:t>
            </w:r>
          </w:p>
        </w:tc>
        <w:tc>
          <w:tcPr>
            <w:tcW w:w="6946" w:type="dxa"/>
            <w:tcBorders>
              <w:bottom w:val="single" w:sz="4" w:space="0" w:color="000000" w:themeColor="text1"/>
            </w:tcBorders>
          </w:tcPr>
          <w:p w:rsidR="00E31421" w:rsidRPr="00505E60" w:rsidRDefault="00E31421" w:rsidP="00505E6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Спілкування на тему: «Вибухонебезпечні предмети. Дії при виявленні вибухонебезпечних або підозрілих предметів».</w:t>
            </w:r>
          </w:p>
          <w:p w:rsidR="00E31421" w:rsidRPr="00505E60" w:rsidRDefault="00E31421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Перегляд відео «Небезпечні знахідки»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E31421" w:rsidRPr="00505E60" w:rsidRDefault="00E31421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7-мі кл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31421" w:rsidRPr="00505E60" w:rsidRDefault="00E31421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Муравльова Т.І.</w:t>
            </w:r>
          </w:p>
        </w:tc>
      </w:tr>
      <w:tr w:rsidR="00505E60" w:rsidRPr="00505E60" w:rsidTr="005D3428">
        <w:trPr>
          <w:gridAfter w:val="3"/>
          <w:wAfter w:w="4677" w:type="dxa"/>
        </w:trPr>
        <w:tc>
          <w:tcPr>
            <w:tcW w:w="11057" w:type="dxa"/>
            <w:gridSpan w:val="4"/>
            <w:shd w:val="clear" w:color="auto" w:fill="EDF888"/>
          </w:tcPr>
          <w:p w:rsidR="00505E60" w:rsidRPr="00505E60" w:rsidRDefault="00505E60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  <w:t>Середа  24.04.2024</w:t>
            </w:r>
          </w:p>
        </w:tc>
      </w:tr>
      <w:tr w:rsidR="006E5E3C" w:rsidRPr="00505E60" w:rsidTr="005D3428">
        <w:trPr>
          <w:gridAfter w:val="3"/>
          <w:wAfter w:w="4677" w:type="dxa"/>
        </w:trPr>
        <w:tc>
          <w:tcPr>
            <w:tcW w:w="567" w:type="dxa"/>
          </w:tcPr>
          <w:p w:rsidR="006E5E3C" w:rsidRPr="00505E60" w:rsidRDefault="006E5E3C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6946" w:type="dxa"/>
          </w:tcPr>
          <w:p w:rsidR="006E5E3C" w:rsidRPr="00505E60" w:rsidRDefault="006E5E3C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Першість</w:t>
            </w:r>
            <w:r w:rsidRPr="00505E60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з кульової стрільби серед учнів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закладу</w:t>
            </w:r>
            <w:r w:rsidRPr="00505E60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6E5E3C" w:rsidRPr="00505E60" w:rsidRDefault="006E5E3C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Учні 10-11кл</w:t>
            </w:r>
          </w:p>
        </w:tc>
        <w:tc>
          <w:tcPr>
            <w:tcW w:w="2126" w:type="dxa"/>
          </w:tcPr>
          <w:p w:rsidR="006E5E3C" w:rsidRPr="00505E60" w:rsidRDefault="006E5E3C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Вчитель захисту України, кл. керів</w:t>
            </w:r>
          </w:p>
        </w:tc>
      </w:tr>
      <w:tr w:rsidR="006E5E3C" w:rsidRPr="00505E60" w:rsidTr="005D3428">
        <w:trPr>
          <w:gridAfter w:val="3"/>
          <w:wAfter w:w="4677" w:type="dxa"/>
        </w:trPr>
        <w:tc>
          <w:tcPr>
            <w:tcW w:w="567" w:type="dxa"/>
          </w:tcPr>
          <w:p w:rsidR="006E5E3C" w:rsidRPr="00505E60" w:rsidRDefault="006E5E3C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2.</w:t>
            </w:r>
          </w:p>
        </w:tc>
        <w:tc>
          <w:tcPr>
            <w:tcW w:w="6946" w:type="dxa"/>
          </w:tcPr>
          <w:p w:rsidR="006E5E3C" w:rsidRPr="00505E60" w:rsidRDefault="006E5E3C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Тест/вікторина </w:t>
            </w:r>
            <w:r w:rsidRPr="00505E60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«Вивчаємо, знаємо, виконуємо»</w:t>
            </w:r>
          </w:p>
        </w:tc>
        <w:tc>
          <w:tcPr>
            <w:tcW w:w="1418" w:type="dxa"/>
          </w:tcPr>
          <w:p w:rsidR="006E5E3C" w:rsidRPr="00505E60" w:rsidRDefault="006E5E3C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9-ті кл</w:t>
            </w:r>
          </w:p>
        </w:tc>
        <w:tc>
          <w:tcPr>
            <w:tcW w:w="2126" w:type="dxa"/>
          </w:tcPr>
          <w:p w:rsidR="006E5E3C" w:rsidRPr="00505E60" w:rsidRDefault="006E5E3C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Муравльова Т.І.</w:t>
            </w:r>
          </w:p>
        </w:tc>
      </w:tr>
      <w:tr w:rsidR="00505E60" w:rsidRPr="00505E60" w:rsidTr="005D3428">
        <w:trPr>
          <w:gridAfter w:val="3"/>
          <w:wAfter w:w="4677" w:type="dxa"/>
        </w:trPr>
        <w:tc>
          <w:tcPr>
            <w:tcW w:w="11057" w:type="dxa"/>
            <w:gridSpan w:val="4"/>
            <w:shd w:val="clear" w:color="auto" w:fill="F8E6A4"/>
          </w:tcPr>
          <w:p w:rsidR="00505E60" w:rsidRPr="00505E60" w:rsidRDefault="00505E60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  <w:t>Четвер  25.04.2024</w:t>
            </w:r>
          </w:p>
        </w:tc>
      </w:tr>
      <w:tr w:rsidR="006E5E3C" w:rsidRPr="00505E60" w:rsidTr="005D3428">
        <w:trPr>
          <w:gridAfter w:val="3"/>
          <w:wAfter w:w="4677" w:type="dxa"/>
        </w:trPr>
        <w:tc>
          <w:tcPr>
            <w:tcW w:w="567" w:type="dxa"/>
          </w:tcPr>
          <w:p w:rsidR="006E5E3C" w:rsidRPr="00505E60" w:rsidRDefault="006E5E3C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6946" w:type="dxa"/>
          </w:tcPr>
          <w:p w:rsidR="006E5E3C" w:rsidRPr="00505E60" w:rsidRDefault="006E5E3C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Вшанування пам’яті загиблих воїнів.</w:t>
            </w:r>
          </w:p>
        </w:tc>
        <w:tc>
          <w:tcPr>
            <w:tcW w:w="1418" w:type="dxa"/>
            <w:vMerge w:val="restart"/>
          </w:tcPr>
          <w:p w:rsidR="006E5E3C" w:rsidRPr="00505E60" w:rsidRDefault="006E5E3C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Учні 10-11кл</w:t>
            </w:r>
          </w:p>
        </w:tc>
        <w:tc>
          <w:tcPr>
            <w:tcW w:w="2126" w:type="dxa"/>
            <w:vMerge w:val="restart"/>
          </w:tcPr>
          <w:p w:rsidR="006E5E3C" w:rsidRPr="00505E60" w:rsidRDefault="006E5E3C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Вчитель Захи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сту України, педагог орган, кл. керівн.</w:t>
            </w: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E5E3C" w:rsidRPr="00505E60" w:rsidTr="005D3428">
        <w:trPr>
          <w:gridAfter w:val="3"/>
          <w:wAfter w:w="4677" w:type="dxa"/>
          <w:trHeight w:val="270"/>
        </w:trPr>
        <w:tc>
          <w:tcPr>
            <w:tcW w:w="567" w:type="dxa"/>
            <w:tcBorders>
              <w:bottom w:val="single" w:sz="4" w:space="0" w:color="auto"/>
            </w:tcBorders>
          </w:tcPr>
          <w:p w:rsidR="006E5E3C" w:rsidRPr="00505E60" w:rsidRDefault="006E5E3C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2.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E5E3C" w:rsidRPr="00505E60" w:rsidRDefault="006E5E3C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Відкриття інформаційного стенду, приуроченого Захисникам та Захисницям України.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E5E3C" w:rsidRPr="00505E60" w:rsidRDefault="006E5E3C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E5E3C" w:rsidRPr="00505E60" w:rsidRDefault="006E5E3C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E5E3C" w:rsidRPr="00505E60" w:rsidTr="005D3428">
        <w:trPr>
          <w:gridAfter w:val="3"/>
          <w:wAfter w:w="4677" w:type="dxa"/>
          <w:trHeight w:val="270"/>
        </w:trPr>
        <w:tc>
          <w:tcPr>
            <w:tcW w:w="567" w:type="dxa"/>
            <w:tcBorders>
              <w:bottom w:val="single" w:sz="4" w:space="0" w:color="auto"/>
            </w:tcBorders>
          </w:tcPr>
          <w:p w:rsidR="006E5E3C" w:rsidRPr="00505E60" w:rsidRDefault="006E5E3C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3.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E5E3C" w:rsidRPr="00505E60" w:rsidRDefault="006E5E3C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</w:t>
            </w: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искусії «Будь обережним на вулиці і вдома».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E5E3C" w:rsidRPr="00505E60" w:rsidRDefault="006E5E3C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5-ті кл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5E3C" w:rsidRPr="00505E60" w:rsidRDefault="006E5E3C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Муравльова Т.І.</w:t>
            </w:r>
          </w:p>
        </w:tc>
      </w:tr>
      <w:tr w:rsidR="00505E60" w:rsidRPr="00505E60" w:rsidTr="005D3428">
        <w:trPr>
          <w:gridAfter w:val="3"/>
          <w:wAfter w:w="4677" w:type="dxa"/>
        </w:trPr>
        <w:tc>
          <w:tcPr>
            <w:tcW w:w="11057" w:type="dxa"/>
            <w:gridSpan w:val="4"/>
            <w:shd w:val="clear" w:color="auto" w:fill="F2DBDB" w:themeFill="accent2" w:themeFillTint="33"/>
          </w:tcPr>
          <w:p w:rsidR="00505E60" w:rsidRPr="00505E60" w:rsidRDefault="00505E60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  <w:t>П’ятниця  26.04.2024</w:t>
            </w:r>
          </w:p>
        </w:tc>
      </w:tr>
      <w:tr w:rsidR="001E15D7" w:rsidRPr="00505E60" w:rsidTr="005D3428">
        <w:trPr>
          <w:gridAfter w:val="3"/>
          <w:wAfter w:w="4677" w:type="dxa"/>
        </w:trPr>
        <w:tc>
          <w:tcPr>
            <w:tcW w:w="567" w:type="dxa"/>
          </w:tcPr>
          <w:p w:rsidR="001E15D7" w:rsidRPr="00505E60" w:rsidRDefault="001E15D7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6946" w:type="dxa"/>
          </w:tcPr>
          <w:p w:rsidR="001E15D7" w:rsidRPr="00505E60" w:rsidRDefault="001E15D7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Участь в онлайн-естрафеті єдності до Дня Українського козацтва та захисників України;</w:t>
            </w:r>
          </w:p>
        </w:tc>
        <w:tc>
          <w:tcPr>
            <w:tcW w:w="1418" w:type="dxa"/>
            <w:vMerge w:val="restart"/>
          </w:tcPr>
          <w:p w:rsidR="001E15D7" w:rsidRPr="00505E60" w:rsidRDefault="001E15D7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Учні 10-11кл</w:t>
            </w:r>
          </w:p>
          <w:p w:rsidR="001E15D7" w:rsidRPr="00505E60" w:rsidRDefault="001E15D7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E15D7" w:rsidRPr="00505E60" w:rsidRDefault="001E15D7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E15D7" w:rsidRPr="00505E60" w:rsidRDefault="001E15D7" w:rsidP="001E15D7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</w:t>
            </w: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6-ті кл</w:t>
            </w:r>
          </w:p>
        </w:tc>
        <w:tc>
          <w:tcPr>
            <w:tcW w:w="2126" w:type="dxa"/>
            <w:vMerge w:val="restart"/>
          </w:tcPr>
          <w:p w:rsidR="001E15D7" w:rsidRPr="00505E60" w:rsidRDefault="001E15D7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Вчитель Захисту України, класні керівники </w:t>
            </w:r>
          </w:p>
          <w:p w:rsidR="001E15D7" w:rsidRPr="00505E60" w:rsidRDefault="001E15D7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E15D7" w:rsidRPr="00505E60" w:rsidRDefault="001E15D7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Муравльова Т.І.</w:t>
            </w:r>
          </w:p>
        </w:tc>
      </w:tr>
      <w:tr w:rsidR="001E15D7" w:rsidRPr="00505E60" w:rsidTr="005D3428">
        <w:trPr>
          <w:gridAfter w:val="3"/>
          <w:wAfter w:w="4677" w:type="dxa"/>
        </w:trPr>
        <w:tc>
          <w:tcPr>
            <w:tcW w:w="567" w:type="dxa"/>
          </w:tcPr>
          <w:p w:rsidR="001E15D7" w:rsidRPr="00505E60" w:rsidRDefault="001E15D7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2.</w:t>
            </w:r>
          </w:p>
        </w:tc>
        <w:tc>
          <w:tcPr>
            <w:tcW w:w="6946" w:type="dxa"/>
          </w:tcPr>
          <w:p w:rsidR="001E15D7" w:rsidRPr="00505E60" w:rsidRDefault="001E15D7" w:rsidP="001E15D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Інформаційний калейдоскоп на тему: «Пожежна безпека. Причини виникнення пожеж». Перегляд тематичного відео.</w:t>
            </w:r>
          </w:p>
        </w:tc>
        <w:tc>
          <w:tcPr>
            <w:tcW w:w="1418" w:type="dxa"/>
            <w:vMerge/>
          </w:tcPr>
          <w:p w:rsidR="001E15D7" w:rsidRPr="00505E60" w:rsidRDefault="001E15D7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1E15D7" w:rsidRPr="00505E60" w:rsidRDefault="001E15D7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1E15D7" w:rsidRPr="00505E60" w:rsidTr="005D3428">
        <w:trPr>
          <w:gridAfter w:val="3"/>
          <w:wAfter w:w="4677" w:type="dxa"/>
        </w:trPr>
        <w:tc>
          <w:tcPr>
            <w:tcW w:w="567" w:type="dxa"/>
          </w:tcPr>
          <w:p w:rsidR="001E15D7" w:rsidRPr="00505E60" w:rsidRDefault="001E15D7" w:rsidP="00505E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3.</w:t>
            </w:r>
          </w:p>
        </w:tc>
        <w:tc>
          <w:tcPr>
            <w:tcW w:w="6946" w:type="dxa"/>
          </w:tcPr>
          <w:p w:rsidR="001E15D7" w:rsidRPr="00505E60" w:rsidRDefault="001E15D7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5E60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Підведення підсумків тижня.</w:t>
            </w:r>
          </w:p>
        </w:tc>
        <w:tc>
          <w:tcPr>
            <w:tcW w:w="1418" w:type="dxa"/>
            <w:vMerge/>
          </w:tcPr>
          <w:p w:rsidR="001E15D7" w:rsidRPr="00505E60" w:rsidRDefault="001E15D7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1E15D7" w:rsidRPr="00505E60" w:rsidRDefault="001E15D7" w:rsidP="00505E60">
            <w:pPr>
              <w:tabs>
                <w:tab w:val="left" w:pos="442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F6B07" w:rsidRPr="00946C3D" w:rsidRDefault="006F3EF9" w:rsidP="00946C3D">
      <w:pPr>
        <w:pStyle w:val="afff0"/>
        <w:rPr>
          <w:b/>
          <w:sz w:val="24"/>
        </w:rPr>
      </w:pPr>
      <w:r>
        <w:rPr>
          <w:b/>
          <w:sz w:val="24"/>
        </w:rPr>
        <w:lastRenderedPageBreak/>
        <w:t>4.5</w:t>
      </w:r>
      <w:r w:rsidR="001F6B07" w:rsidRPr="00946C3D">
        <w:rPr>
          <w:b/>
          <w:sz w:val="24"/>
        </w:rPr>
        <w:t>. Організація роботи методичного кабінету закладу освіти</w:t>
      </w:r>
    </w:p>
    <w:p w:rsidR="001F6B07" w:rsidRPr="00946C3D" w:rsidRDefault="001F6B07" w:rsidP="00946C3D">
      <w:pPr>
        <w:pStyle w:val="afff0"/>
        <w:rPr>
          <w:b/>
          <w:sz w:val="24"/>
        </w:rPr>
      </w:pPr>
      <w:r w:rsidRPr="00946C3D">
        <w:rPr>
          <w:b/>
          <w:sz w:val="24"/>
        </w:rPr>
        <w:t>Основні  задачі  методичного  кабінету:</w:t>
      </w:r>
    </w:p>
    <w:p w:rsidR="001F6B07" w:rsidRPr="001F6B07" w:rsidRDefault="001F6B07" w:rsidP="00213C30">
      <w:pPr>
        <w:numPr>
          <w:ilvl w:val="0"/>
          <w:numId w:val="1"/>
        </w:numPr>
        <w:spacing w:after="0" w:line="240" w:lineRule="auto"/>
        <w:ind w:left="700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надання методичних консультацій педагогічним працівникам у підвищенні фахового рівня і педагогічної майстерності;</w:t>
      </w:r>
    </w:p>
    <w:p w:rsidR="001F6B07" w:rsidRPr="001F6B07" w:rsidRDefault="001F6B07" w:rsidP="00213C30">
      <w:pPr>
        <w:numPr>
          <w:ilvl w:val="0"/>
          <w:numId w:val="1"/>
        </w:numPr>
        <w:spacing w:after="0" w:line="240" w:lineRule="auto"/>
        <w:ind w:left="700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координація змісту, колективних форм і методів роботи та самоосвіти фахової підготовки вчителя;</w:t>
      </w:r>
    </w:p>
    <w:p w:rsidR="001F6B07" w:rsidRPr="001F6B07" w:rsidRDefault="001F6B07" w:rsidP="00213C30">
      <w:pPr>
        <w:numPr>
          <w:ilvl w:val="0"/>
          <w:numId w:val="1"/>
        </w:numPr>
        <w:spacing w:after="0" w:line="240" w:lineRule="auto"/>
        <w:ind w:left="700" w:right="166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системи заходів,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освіти;</w:t>
      </w:r>
    </w:p>
    <w:p w:rsidR="001F6B07" w:rsidRPr="001F6B07" w:rsidRDefault="001F6B07" w:rsidP="00213C30">
      <w:pPr>
        <w:numPr>
          <w:ilvl w:val="0"/>
          <w:numId w:val="1"/>
        </w:numPr>
        <w:spacing w:after="0" w:line="240" w:lineRule="auto"/>
        <w:ind w:left="700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активізація науково-дослідницької діяльності педагогів;</w:t>
      </w:r>
    </w:p>
    <w:p w:rsidR="001F6B07" w:rsidRDefault="001F6B07" w:rsidP="00213C30">
      <w:pPr>
        <w:numPr>
          <w:ilvl w:val="0"/>
          <w:numId w:val="1"/>
        </w:numPr>
        <w:spacing w:after="0" w:line="240" w:lineRule="auto"/>
        <w:ind w:left="700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пропаганда досягнень педагогічної науки та ефективного педагогічного досвіду.</w:t>
      </w:r>
    </w:p>
    <w:tbl>
      <w:tblPr>
        <w:tblpPr w:leftFromText="180" w:rightFromText="180" w:vertAnchor="text" w:horzAnchor="margin" w:tblpY="17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70"/>
        <w:gridCol w:w="1417"/>
        <w:gridCol w:w="1701"/>
        <w:gridCol w:w="1559"/>
      </w:tblGrid>
      <w:tr w:rsidR="00946C3D" w:rsidRPr="00946C3D" w:rsidTr="00A51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3D" w:rsidRPr="00A51832" w:rsidRDefault="00946C3D" w:rsidP="00946C3D">
            <w:pPr>
              <w:pStyle w:val="afff0"/>
              <w:rPr>
                <w:sz w:val="22"/>
                <w:szCs w:val="22"/>
              </w:rPr>
            </w:pPr>
            <w:r w:rsidRPr="00A51832">
              <w:rPr>
                <w:sz w:val="22"/>
                <w:szCs w:val="22"/>
              </w:rPr>
              <w:t>№</w:t>
            </w:r>
          </w:p>
          <w:p w:rsidR="00946C3D" w:rsidRPr="00A51832" w:rsidRDefault="00946C3D" w:rsidP="00946C3D">
            <w:pPr>
              <w:pStyle w:val="afff0"/>
              <w:rPr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3D" w:rsidRPr="00A51832" w:rsidRDefault="00946C3D" w:rsidP="00946C3D">
            <w:pPr>
              <w:pStyle w:val="afff0"/>
              <w:rPr>
                <w:sz w:val="22"/>
                <w:szCs w:val="22"/>
              </w:rPr>
            </w:pPr>
            <w:r w:rsidRPr="00A51832">
              <w:rPr>
                <w:sz w:val="22"/>
                <w:szCs w:val="22"/>
              </w:rPr>
              <w:t>Зміст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3D" w:rsidRPr="00A51832" w:rsidRDefault="00946C3D" w:rsidP="00946C3D">
            <w:pPr>
              <w:pStyle w:val="afff0"/>
              <w:rPr>
                <w:sz w:val="22"/>
                <w:szCs w:val="22"/>
              </w:rPr>
            </w:pPr>
            <w:r w:rsidRPr="00A51832">
              <w:rPr>
                <w:sz w:val="22"/>
                <w:szCs w:val="22"/>
              </w:rPr>
              <w:t>Термін</w:t>
            </w:r>
          </w:p>
          <w:p w:rsidR="00946C3D" w:rsidRPr="00A51832" w:rsidRDefault="00946C3D" w:rsidP="00946C3D">
            <w:pPr>
              <w:pStyle w:val="afff0"/>
              <w:rPr>
                <w:sz w:val="22"/>
                <w:szCs w:val="22"/>
              </w:rPr>
            </w:pPr>
            <w:r w:rsidRPr="00A51832">
              <w:rPr>
                <w:sz w:val="22"/>
                <w:szCs w:val="22"/>
              </w:rPr>
              <w:t>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3D" w:rsidRPr="00A51832" w:rsidRDefault="00946C3D" w:rsidP="00946C3D">
            <w:pPr>
              <w:pStyle w:val="afff0"/>
              <w:rPr>
                <w:sz w:val="22"/>
                <w:szCs w:val="22"/>
              </w:rPr>
            </w:pPr>
            <w:r w:rsidRPr="00A51832">
              <w:rPr>
                <w:sz w:val="22"/>
                <w:szCs w:val="22"/>
              </w:rPr>
              <w:t>Відповідальні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3D" w:rsidRPr="00A51832" w:rsidRDefault="00A51832" w:rsidP="00946C3D">
            <w:pPr>
              <w:pStyle w:val="aff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Відмітка </w:t>
            </w:r>
            <w:r w:rsidR="00946C3D" w:rsidRPr="00A51832">
              <w:rPr>
                <w:sz w:val="22"/>
                <w:szCs w:val="22"/>
              </w:rPr>
              <w:t>про</w:t>
            </w:r>
          </w:p>
          <w:p w:rsidR="00946C3D" w:rsidRPr="00A51832" w:rsidRDefault="00946C3D" w:rsidP="00946C3D">
            <w:pPr>
              <w:pStyle w:val="afff0"/>
              <w:rPr>
                <w:sz w:val="22"/>
                <w:szCs w:val="22"/>
              </w:rPr>
            </w:pPr>
            <w:r w:rsidRPr="00A51832">
              <w:rPr>
                <w:sz w:val="22"/>
                <w:szCs w:val="22"/>
              </w:rPr>
              <w:t>виконання</w:t>
            </w:r>
          </w:p>
        </w:tc>
      </w:tr>
      <w:tr w:rsidR="00153396" w:rsidRPr="00946C3D" w:rsidTr="005D34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6" w:rsidRPr="00946C3D" w:rsidRDefault="00153396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6" w:rsidRPr="00946C3D" w:rsidRDefault="00153396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Обговорити і затвердити план роботи мето</w:t>
            </w:r>
            <w:r>
              <w:rPr>
                <w:sz w:val="24"/>
              </w:rPr>
              <w:t>-</w:t>
            </w:r>
            <w:r w:rsidRPr="00946C3D">
              <w:rPr>
                <w:sz w:val="24"/>
              </w:rPr>
              <w:t>дичного кабінету закладу на 2023/2024 н</w:t>
            </w:r>
            <w:r>
              <w:rPr>
                <w:sz w:val="24"/>
              </w:rPr>
              <w:t>.</w:t>
            </w:r>
            <w:r w:rsidRPr="00946C3D">
              <w:rPr>
                <w:sz w:val="24"/>
              </w:rPr>
              <w:t xml:space="preserve"> рік.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6" w:rsidRPr="00946C3D" w:rsidRDefault="00153396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до 01.09.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96" w:rsidRPr="00946C3D" w:rsidRDefault="00153396" w:rsidP="00946C3D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96" w:rsidRPr="00946C3D" w:rsidRDefault="00153396" w:rsidP="00946C3D">
            <w:pPr>
              <w:pStyle w:val="afff0"/>
              <w:rPr>
                <w:sz w:val="24"/>
              </w:rPr>
            </w:pPr>
          </w:p>
        </w:tc>
      </w:tr>
      <w:tr w:rsidR="00153396" w:rsidRPr="00946C3D" w:rsidTr="005D34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6" w:rsidRPr="00946C3D" w:rsidRDefault="00153396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6" w:rsidRDefault="00153396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Організувати опрацю</w:t>
            </w:r>
            <w:r>
              <w:rPr>
                <w:sz w:val="24"/>
              </w:rPr>
              <w:t xml:space="preserve">вання нормативних </w:t>
            </w:r>
            <w:r w:rsidRPr="00946C3D">
              <w:rPr>
                <w:sz w:val="24"/>
              </w:rPr>
              <w:t xml:space="preserve"> доку</w:t>
            </w:r>
          </w:p>
          <w:p w:rsidR="00153396" w:rsidRPr="00946C3D" w:rsidRDefault="00153396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ментів щодо організації освітнього процесу  в закладі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6" w:rsidRPr="00946C3D" w:rsidRDefault="00153396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серпень-вересень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96" w:rsidRPr="00946C3D" w:rsidRDefault="00153396" w:rsidP="00946C3D">
            <w:pPr>
              <w:pStyle w:val="afff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96" w:rsidRPr="00946C3D" w:rsidRDefault="00153396" w:rsidP="00946C3D">
            <w:pPr>
              <w:pStyle w:val="afff0"/>
              <w:rPr>
                <w:sz w:val="24"/>
              </w:rPr>
            </w:pPr>
          </w:p>
        </w:tc>
      </w:tr>
      <w:tr w:rsidR="00153396" w:rsidRPr="00946C3D" w:rsidTr="005D34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6" w:rsidRPr="00946C3D" w:rsidRDefault="00153396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3.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6" w:rsidRPr="00946C3D" w:rsidRDefault="00153396" w:rsidP="00946C3D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Підготовка наказу по закладу</w:t>
            </w:r>
            <w:r w:rsidRPr="00946C3D">
              <w:rPr>
                <w:sz w:val="24"/>
              </w:rPr>
              <w:t xml:space="preserve"> про організацію методичної роботи на </w:t>
            </w:r>
            <w:r>
              <w:rPr>
                <w:sz w:val="24"/>
              </w:rPr>
              <w:t>2023/2024</w:t>
            </w:r>
            <w:r w:rsidRPr="00946C3D">
              <w:rPr>
                <w:sz w:val="24"/>
              </w:rPr>
              <w:t xml:space="preserve"> </w:t>
            </w:r>
            <w:r>
              <w:rPr>
                <w:sz w:val="24"/>
              </w:rPr>
              <w:t>навчал.</w:t>
            </w:r>
            <w:r w:rsidRPr="00946C3D">
              <w:rPr>
                <w:sz w:val="24"/>
              </w:rPr>
              <w:t xml:space="preserve"> рік.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6" w:rsidRPr="00946C3D" w:rsidRDefault="00153396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до 01.09.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96" w:rsidRPr="00946C3D" w:rsidRDefault="00153396" w:rsidP="00946C3D">
            <w:pPr>
              <w:pStyle w:val="afff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96" w:rsidRPr="00946C3D" w:rsidRDefault="00153396" w:rsidP="00946C3D">
            <w:pPr>
              <w:pStyle w:val="afff0"/>
              <w:rPr>
                <w:sz w:val="24"/>
              </w:rPr>
            </w:pPr>
          </w:p>
        </w:tc>
      </w:tr>
      <w:tr w:rsidR="00153396" w:rsidRPr="00946C3D" w:rsidTr="005D34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6" w:rsidRPr="00946C3D" w:rsidRDefault="00153396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4.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6" w:rsidRPr="00946C3D" w:rsidRDefault="00153396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Надання навчально-методичних консультацій педагогічним працівникам по використанню навчальних програм, підручників, календар</w:t>
            </w:r>
            <w:r>
              <w:rPr>
                <w:sz w:val="24"/>
              </w:rPr>
              <w:t>-</w:t>
            </w:r>
            <w:r w:rsidRPr="00946C3D">
              <w:rPr>
                <w:sz w:val="24"/>
              </w:rPr>
              <w:t xml:space="preserve">ному плануванню </w:t>
            </w:r>
            <w:r>
              <w:rPr>
                <w:sz w:val="24"/>
              </w:rPr>
              <w:t>2023/2024</w:t>
            </w:r>
            <w:r w:rsidRPr="00946C3D">
              <w:rPr>
                <w:sz w:val="24"/>
              </w:rPr>
              <w:t xml:space="preserve"> </w:t>
            </w:r>
            <w:r>
              <w:rPr>
                <w:sz w:val="24"/>
              </w:rPr>
              <w:t>навчал.</w:t>
            </w:r>
            <w:r w:rsidRPr="00946C3D">
              <w:rPr>
                <w:sz w:val="24"/>
              </w:rPr>
              <w:t xml:space="preserve"> році.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6" w:rsidRPr="00946C3D" w:rsidRDefault="00153396" w:rsidP="00946C3D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25.08</w:t>
            </w:r>
            <w:r w:rsidRPr="00946C3D">
              <w:rPr>
                <w:sz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6" w:rsidRPr="00946C3D" w:rsidRDefault="00153396" w:rsidP="00946C3D">
            <w:pPr>
              <w:pStyle w:val="afff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96" w:rsidRPr="00946C3D" w:rsidRDefault="00153396" w:rsidP="00946C3D">
            <w:pPr>
              <w:pStyle w:val="afff0"/>
              <w:rPr>
                <w:sz w:val="24"/>
              </w:rPr>
            </w:pPr>
          </w:p>
        </w:tc>
      </w:tr>
      <w:tr w:rsidR="00946C3D" w:rsidRPr="00946C3D" w:rsidTr="00711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3D" w:rsidRPr="00946C3D" w:rsidRDefault="00946C3D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5.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3D" w:rsidRPr="00946C3D" w:rsidRDefault="00946C3D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Проведення індивідуальних бесід з вчителями-предметниками щодо календарно-тематичного планування відповідно інструктивно-методич</w:t>
            </w:r>
            <w:r w:rsidR="007114D0">
              <w:rPr>
                <w:sz w:val="24"/>
              </w:rPr>
              <w:t>-</w:t>
            </w:r>
            <w:r w:rsidRPr="00946C3D">
              <w:rPr>
                <w:sz w:val="24"/>
              </w:rPr>
              <w:t xml:space="preserve">них рекомендацій в </w:t>
            </w:r>
            <w:r w:rsidR="007114D0">
              <w:rPr>
                <w:sz w:val="24"/>
              </w:rPr>
              <w:t>2023/2024</w:t>
            </w:r>
            <w:r w:rsidRPr="00946C3D">
              <w:rPr>
                <w:sz w:val="24"/>
              </w:rPr>
              <w:t xml:space="preserve"> </w:t>
            </w:r>
            <w:r w:rsidR="007114D0">
              <w:rPr>
                <w:sz w:val="24"/>
              </w:rPr>
              <w:t>навчал.</w:t>
            </w:r>
            <w:r w:rsidRPr="00946C3D">
              <w:rPr>
                <w:sz w:val="24"/>
              </w:rPr>
              <w:t xml:space="preserve"> році.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3D" w:rsidRPr="00946C3D" w:rsidRDefault="007114D0" w:rsidP="00946C3D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30.08</w:t>
            </w:r>
            <w:r w:rsidR="00946C3D" w:rsidRPr="00946C3D"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3D" w:rsidRPr="00946C3D" w:rsidRDefault="007114D0" w:rsidP="00946C3D">
            <w:pPr>
              <w:pStyle w:val="afff0"/>
              <w:rPr>
                <w:sz w:val="24"/>
              </w:rPr>
            </w:pPr>
            <w:r w:rsidRPr="007114D0">
              <w:rPr>
                <w:sz w:val="24"/>
              </w:rPr>
              <w:t>Селезньова О.М.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3D" w:rsidRPr="00946C3D" w:rsidRDefault="00946C3D" w:rsidP="00946C3D">
            <w:pPr>
              <w:pStyle w:val="afff0"/>
              <w:rPr>
                <w:sz w:val="24"/>
              </w:rPr>
            </w:pPr>
          </w:p>
        </w:tc>
      </w:tr>
      <w:tr w:rsidR="00256979" w:rsidRPr="00946C3D" w:rsidTr="005D34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9" w:rsidRPr="00946C3D" w:rsidRDefault="00256979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6.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9" w:rsidRPr="00946C3D" w:rsidRDefault="00256979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Надання індивідуальних методичних консуль</w:t>
            </w:r>
            <w:r>
              <w:rPr>
                <w:sz w:val="24"/>
              </w:rPr>
              <w:t>-</w:t>
            </w:r>
            <w:r w:rsidRPr="00946C3D">
              <w:rPr>
                <w:sz w:val="24"/>
              </w:rPr>
              <w:t>тацій молодими спеціалістами з питань органі</w:t>
            </w:r>
            <w:r>
              <w:rPr>
                <w:sz w:val="24"/>
              </w:rPr>
              <w:t>-</w:t>
            </w:r>
            <w:r w:rsidRPr="00946C3D">
              <w:rPr>
                <w:sz w:val="24"/>
              </w:rPr>
              <w:t>зації початку навчального року.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9" w:rsidRPr="00946C3D" w:rsidRDefault="00256979" w:rsidP="00946C3D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31.08</w:t>
            </w:r>
            <w:r w:rsidRPr="00946C3D">
              <w:rPr>
                <w:sz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79" w:rsidRPr="00946C3D" w:rsidRDefault="00256979" w:rsidP="00946C3D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Адміністрація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9" w:rsidRPr="00946C3D" w:rsidRDefault="00256979" w:rsidP="00946C3D">
            <w:pPr>
              <w:pStyle w:val="afff0"/>
              <w:rPr>
                <w:sz w:val="24"/>
              </w:rPr>
            </w:pPr>
          </w:p>
        </w:tc>
      </w:tr>
      <w:tr w:rsidR="00256979" w:rsidRPr="00946C3D" w:rsidTr="005D34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9" w:rsidRPr="00946C3D" w:rsidRDefault="00256979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7.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9" w:rsidRPr="00946C3D" w:rsidRDefault="00256979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Складання і затвердження гра</w:t>
            </w:r>
            <w:r>
              <w:rPr>
                <w:sz w:val="24"/>
              </w:rPr>
              <w:t>фіку поточних контрольних, прак</w:t>
            </w:r>
            <w:r w:rsidRPr="00946C3D">
              <w:rPr>
                <w:sz w:val="24"/>
              </w:rPr>
              <w:t>тичних та лабораторних ро</w:t>
            </w:r>
            <w:r>
              <w:rPr>
                <w:sz w:val="24"/>
              </w:rPr>
              <w:t>-</w:t>
            </w:r>
            <w:r w:rsidRPr="00946C3D">
              <w:rPr>
                <w:sz w:val="24"/>
              </w:rPr>
              <w:t>біт,</w:t>
            </w:r>
            <w:r>
              <w:rPr>
                <w:sz w:val="24"/>
              </w:rPr>
              <w:t xml:space="preserve"> контрольних робіт з тематич.</w:t>
            </w:r>
            <w:r w:rsidRPr="00946C3D">
              <w:rPr>
                <w:sz w:val="24"/>
              </w:rPr>
              <w:t xml:space="preserve"> оцінювання:</w:t>
            </w:r>
          </w:p>
          <w:p w:rsidR="00256979" w:rsidRPr="00946C3D" w:rsidRDefault="00256979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на І семестр навчального року;</w:t>
            </w:r>
          </w:p>
          <w:p w:rsidR="00256979" w:rsidRPr="00946C3D" w:rsidRDefault="00256979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на ІІ семестр навчального року.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9" w:rsidRPr="00946C3D" w:rsidRDefault="00256979" w:rsidP="00946C3D">
            <w:pPr>
              <w:pStyle w:val="afff0"/>
              <w:rPr>
                <w:sz w:val="24"/>
              </w:rPr>
            </w:pPr>
          </w:p>
          <w:p w:rsidR="00256979" w:rsidRPr="00946C3D" w:rsidRDefault="00256979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вересень</w:t>
            </w:r>
          </w:p>
          <w:p w:rsidR="00256979" w:rsidRPr="00946C3D" w:rsidRDefault="00256979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січень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79" w:rsidRPr="00946C3D" w:rsidRDefault="00256979" w:rsidP="00946C3D">
            <w:pPr>
              <w:pStyle w:val="afff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9" w:rsidRPr="00946C3D" w:rsidRDefault="00256979" w:rsidP="00946C3D">
            <w:pPr>
              <w:pStyle w:val="afff0"/>
              <w:rPr>
                <w:sz w:val="24"/>
              </w:rPr>
            </w:pPr>
          </w:p>
        </w:tc>
      </w:tr>
      <w:tr w:rsidR="00256979" w:rsidRPr="00946C3D" w:rsidTr="005D34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9" w:rsidRPr="00946C3D" w:rsidRDefault="00256979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8.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9" w:rsidRPr="00946C3D" w:rsidRDefault="00256979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Підготовка вчителів до чергової атестації. Надання методичної допомоги вчителям,  які атестуються у 2022/2023 навчальному  році.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9" w:rsidRPr="00946C3D" w:rsidRDefault="00256979" w:rsidP="00946C3D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 навчального року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9" w:rsidRPr="00946C3D" w:rsidRDefault="00256979" w:rsidP="00946C3D">
            <w:pPr>
              <w:pStyle w:val="afff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9" w:rsidRPr="00946C3D" w:rsidRDefault="00256979" w:rsidP="00946C3D">
            <w:pPr>
              <w:pStyle w:val="afff0"/>
              <w:rPr>
                <w:sz w:val="24"/>
              </w:rPr>
            </w:pPr>
          </w:p>
        </w:tc>
      </w:tr>
      <w:tr w:rsidR="00256979" w:rsidRPr="00946C3D" w:rsidTr="005D34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9" w:rsidRPr="00946C3D" w:rsidRDefault="00256979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9.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9" w:rsidRPr="00946C3D" w:rsidRDefault="00256979" w:rsidP="00946C3D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Організація системи консультацій з питань пе</w:t>
            </w:r>
            <w:r>
              <w:rPr>
                <w:sz w:val="24"/>
              </w:rPr>
              <w:t>-</w:t>
            </w:r>
            <w:r w:rsidRPr="00946C3D">
              <w:rPr>
                <w:sz w:val="24"/>
              </w:rPr>
              <w:t>дагогіки, фахової підготовки, методики викла</w:t>
            </w:r>
            <w:r>
              <w:rPr>
                <w:sz w:val="24"/>
              </w:rPr>
              <w:t>-</w:t>
            </w:r>
            <w:r w:rsidRPr="00946C3D">
              <w:rPr>
                <w:sz w:val="24"/>
              </w:rPr>
              <w:t xml:space="preserve">дання предметів для молодих  та </w:t>
            </w:r>
            <w:r>
              <w:rPr>
                <w:sz w:val="24"/>
              </w:rPr>
              <w:t>малодосвід-</w:t>
            </w:r>
            <w:r w:rsidRPr="00946C3D">
              <w:rPr>
                <w:sz w:val="24"/>
              </w:rPr>
              <w:t>чених педагогів в школі.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9" w:rsidRPr="00946C3D" w:rsidRDefault="00256979" w:rsidP="00946C3D">
            <w:pPr>
              <w:pStyle w:val="afff0"/>
              <w:rPr>
                <w:sz w:val="24"/>
              </w:rPr>
            </w:pPr>
            <w:r w:rsidRPr="00256979">
              <w:rPr>
                <w:sz w:val="24"/>
              </w:rPr>
              <w:t>Протягом навчального року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79" w:rsidRPr="00946C3D" w:rsidRDefault="00256979" w:rsidP="00946C3D">
            <w:pPr>
              <w:pStyle w:val="afff0"/>
              <w:rPr>
                <w:sz w:val="24"/>
              </w:rPr>
            </w:pPr>
            <w:r w:rsidRPr="00256979">
              <w:rPr>
                <w:sz w:val="24"/>
              </w:rPr>
              <w:t>Селезньова О.М.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9" w:rsidRPr="00946C3D" w:rsidRDefault="00256979" w:rsidP="00946C3D">
            <w:pPr>
              <w:pStyle w:val="afff0"/>
              <w:rPr>
                <w:sz w:val="24"/>
              </w:rPr>
            </w:pPr>
          </w:p>
        </w:tc>
      </w:tr>
      <w:tr w:rsidR="00256979" w:rsidRPr="00946C3D" w:rsidTr="005D34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9" w:rsidRPr="00946C3D" w:rsidRDefault="00256979" w:rsidP="00256979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10.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9" w:rsidRPr="00946C3D" w:rsidRDefault="00256979" w:rsidP="0025697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Поновити списки педагогічних працівників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9" w:rsidRPr="00946C3D" w:rsidRDefault="00256979" w:rsidP="0025697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05</w:t>
            </w:r>
            <w:r w:rsidRPr="00946C3D">
              <w:rPr>
                <w:sz w:val="24"/>
              </w:rPr>
              <w:t>.09.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9" w:rsidRPr="00946C3D" w:rsidRDefault="00256979" w:rsidP="00256979">
            <w:pPr>
              <w:pStyle w:val="afff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9" w:rsidRPr="00946C3D" w:rsidRDefault="00256979" w:rsidP="00256979">
            <w:pPr>
              <w:pStyle w:val="afff0"/>
              <w:rPr>
                <w:sz w:val="24"/>
              </w:rPr>
            </w:pPr>
          </w:p>
        </w:tc>
      </w:tr>
      <w:tr w:rsidR="00E459F3" w:rsidRPr="00946C3D" w:rsidTr="005D34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F3" w:rsidRPr="00946C3D" w:rsidRDefault="00E459F3" w:rsidP="00E459F3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11.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F3" w:rsidRPr="00946C3D" w:rsidRDefault="00E459F3" w:rsidP="00E459F3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Провести коригування структури роботи педа</w:t>
            </w:r>
            <w:r>
              <w:rPr>
                <w:sz w:val="24"/>
              </w:rPr>
              <w:t>-</w:t>
            </w:r>
            <w:r w:rsidRPr="00946C3D">
              <w:rPr>
                <w:sz w:val="24"/>
              </w:rPr>
              <w:t>гогічного колективу за єдиною методичною темою на навчальний рік.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F3" w:rsidRPr="00946C3D" w:rsidRDefault="00E459F3" w:rsidP="00E459F3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вересень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9F3" w:rsidRPr="00946C3D" w:rsidRDefault="00E459F3" w:rsidP="00E459F3">
            <w:pPr>
              <w:pStyle w:val="afff0"/>
              <w:rPr>
                <w:sz w:val="24"/>
              </w:rPr>
            </w:pPr>
            <w:r w:rsidRPr="00E459F3">
              <w:rPr>
                <w:sz w:val="24"/>
              </w:rPr>
              <w:t>Селезньова О.М.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F3" w:rsidRPr="00946C3D" w:rsidRDefault="00E459F3" w:rsidP="00E459F3">
            <w:pPr>
              <w:pStyle w:val="afff0"/>
              <w:rPr>
                <w:sz w:val="24"/>
              </w:rPr>
            </w:pPr>
          </w:p>
        </w:tc>
      </w:tr>
      <w:tr w:rsidR="00E459F3" w:rsidRPr="00946C3D" w:rsidTr="005D34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F3" w:rsidRPr="00946C3D" w:rsidRDefault="00E459F3" w:rsidP="00E459F3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12.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F3" w:rsidRPr="00946C3D" w:rsidRDefault="00E459F3" w:rsidP="00E459F3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 xml:space="preserve">Надання індивідуальних консультацій </w:t>
            </w:r>
            <w:r>
              <w:rPr>
                <w:sz w:val="24"/>
              </w:rPr>
              <w:t>педагог-</w:t>
            </w:r>
            <w:r w:rsidRPr="00946C3D">
              <w:rPr>
                <w:sz w:val="24"/>
              </w:rPr>
              <w:t xml:space="preserve">гічним працівникам щодо вибору тем </w:t>
            </w:r>
            <w:r>
              <w:rPr>
                <w:sz w:val="24"/>
              </w:rPr>
              <w:t>самоос-</w:t>
            </w:r>
            <w:r w:rsidRPr="00946C3D">
              <w:rPr>
                <w:sz w:val="24"/>
              </w:rPr>
              <w:t>віти та методичної роботи.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F3" w:rsidRPr="00946C3D" w:rsidRDefault="00E459F3" w:rsidP="00E459F3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вересень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9F3" w:rsidRPr="00946C3D" w:rsidRDefault="00E459F3" w:rsidP="00E459F3">
            <w:pPr>
              <w:pStyle w:val="afff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F3" w:rsidRPr="00946C3D" w:rsidRDefault="00E459F3" w:rsidP="00E459F3">
            <w:pPr>
              <w:pStyle w:val="afff0"/>
              <w:rPr>
                <w:sz w:val="24"/>
              </w:rPr>
            </w:pPr>
          </w:p>
        </w:tc>
      </w:tr>
      <w:tr w:rsidR="00E459F3" w:rsidRPr="00946C3D" w:rsidTr="005D34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F3" w:rsidRPr="00946C3D" w:rsidRDefault="00E459F3" w:rsidP="00E459F3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13.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F3" w:rsidRPr="00946C3D" w:rsidRDefault="00E459F3" w:rsidP="00E459F3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Організація взаємовідвідування уроків вчите</w:t>
            </w:r>
            <w:r w:rsidR="00793791">
              <w:rPr>
                <w:sz w:val="24"/>
              </w:rPr>
              <w:t>-</w:t>
            </w:r>
            <w:r w:rsidRPr="00946C3D">
              <w:rPr>
                <w:sz w:val="24"/>
              </w:rPr>
              <w:t>лів з метою визначення стану викладання базо</w:t>
            </w:r>
            <w:r w:rsidR="00793791">
              <w:rPr>
                <w:sz w:val="24"/>
              </w:rPr>
              <w:t>-</w:t>
            </w:r>
            <w:r w:rsidRPr="00946C3D">
              <w:rPr>
                <w:sz w:val="24"/>
              </w:rPr>
              <w:t>вих дисциплін і надання методичної допомоги.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F3" w:rsidRDefault="00E459F3" w:rsidP="00E459F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</w:p>
          <w:p w:rsidR="00793791" w:rsidRPr="00946C3D" w:rsidRDefault="00793791" w:rsidP="00E459F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року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F3" w:rsidRPr="00946C3D" w:rsidRDefault="00E459F3" w:rsidP="00E459F3">
            <w:pPr>
              <w:pStyle w:val="afff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F3" w:rsidRPr="00946C3D" w:rsidRDefault="00E459F3" w:rsidP="00E459F3">
            <w:pPr>
              <w:pStyle w:val="afff0"/>
              <w:rPr>
                <w:sz w:val="24"/>
              </w:rPr>
            </w:pPr>
          </w:p>
        </w:tc>
      </w:tr>
      <w:tr w:rsidR="00E459F3" w:rsidRPr="00946C3D" w:rsidTr="00E459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F3" w:rsidRPr="00946C3D" w:rsidRDefault="00E459F3" w:rsidP="00E459F3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lastRenderedPageBreak/>
              <w:t>14.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F3" w:rsidRPr="00946C3D" w:rsidRDefault="00E459F3" w:rsidP="00E459F3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З метою посилення методичної роботи вчите</w:t>
            </w:r>
            <w:r w:rsidR="0039493B">
              <w:rPr>
                <w:sz w:val="24"/>
              </w:rPr>
              <w:t>-</w:t>
            </w:r>
            <w:r w:rsidRPr="00946C3D">
              <w:rPr>
                <w:sz w:val="24"/>
              </w:rPr>
              <w:t>лів-предметників підвести підсумки семестро</w:t>
            </w:r>
            <w:r w:rsidR="0039493B">
              <w:rPr>
                <w:sz w:val="24"/>
              </w:rPr>
              <w:t>-</w:t>
            </w:r>
            <w:r w:rsidRPr="00946C3D">
              <w:rPr>
                <w:sz w:val="24"/>
              </w:rPr>
              <w:t>вого оцінювання учнів та оформити моніто</w:t>
            </w:r>
            <w:r w:rsidR="0039493B">
              <w:rPr>
                <w:sz w:val="24"/>
              </w:rPr>
              <w:t>-</w:t>
            </w:r>
            <w:r w:rsidRPr="00946C3D">
              <w:rPr>
                <w:sz w:val="24"/>
              </w:rPr>
              <w:t>ринг навчальних досягнень учнів.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F3" w:rsidRDefault="0039493B" w:rsidP="00E459F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Грудень,</w:t>
            </w:r>
          </w:p>
          <w:p w:rsidR="0039493B" w:rsidRPr="00946C3D" w:rsidRDefault="0039493B" w:rsidP="00E459F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F3" w:rsidRPr="00946C3D" w:rsidRDefault="0039493B" w:rsidP="00E459F3">
            <w:pPr>
              <w:pStyle w:val="afff0"/>
              <w:rPr>
                <w:sz w:val="24"/>
              </w:rPr>
            </w:pPr>
            <w:r w:rsidRPr="0039493B">
              <w:rPr>
                <w:sz w:val="24"/>
              </w:rPr>
              <w:t>Селезньова О.М.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F3" w:rsidRPr="00946C3D" w:rsidRDefault="00E459F3" w:rsidP="00E459F3">
            <w:pPr>
              <w:pStyle w:val="afff0"/>
              <w:rPr>
                <w:sz w:val="24"/>
              </w:rPr>
            </w:pPr>
          </w:p>
        </w:tc>
      </w:tr>
      <w:tr w:rsidR="008558EB" w:rsidRPr="00946C3D" w:rsidTr="00E459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B" w:rsidRPr="00946C3D" w:rsidRDefault="008558EB" w:rsidP="008558EB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15.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B" w:rsidRPr="00946C3D" w:rsidRDefault="008558EB" w:rsidP="008558EB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Надання індивідуальних консультацій вчите</w:t>
            </w:r>
            <w:r w:rsidR="005827DA">
              <w:rPr>
                <w:sz w:val="24"/>
              </w:rPr>
              <w:t>-</w:t>
            </w:r>
            <w:r w:rsidRPr="00946C3D">
              <w:rPr>
                <w:sz w:val="24"/>
              </w:rPr>
              <w:t>лям початкових класів щодо психолого-педа</w:t>
            </w:r>
            <w:r w:rsidR="005827DA">
              <w:rPr>
                <w:sz w:val="24"/>
              </w:rPr>
              <w:t>-</w:t>
            </w:r>
            <w:r w:rsidRPr="00946C3D">
              <w:rPr>
                <w:sz w:val="24"/>
              </w:rPr>
              <w:t>гогічної адаптації учнів 1-</w:t>
            </w:r>
            <w:r w:rsidR="005827DA">
              <w:rPr>
                <w:sz w:val="24"/>
              </w:rPr>
              <w:t>4х, 5-</w:t>
            </w:r>
            <w:r>
              <w:rPr>
                <w:sz w:val="24"/>
              </w:rPr>
              <w:t>6</w:t>
            </w:r>
            <w:r w:rsidRPr="00946C3D">
              <w:rPr>
                <w:sz w:val="24"/>
              </w:rPr>
              <w:t>-х класів до навчання в Новій українській школі.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B" w:rsidRDefault="005827DA" w:rsidP="008558E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</w:p>
          <w:p w:rsidR="005827DA" w:rsidRPr="00946C3D" w:rsidRDefault="005827DA" w:rsidP="008558E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B" w:rsidRPr="00946C3D" w:rsidRDefault="005827DA" w:rsidP="008558EB">
            <w:pPr>
              <w:pStyle w:val="afff0"/>
              <w:rPr>
                <w:sz w:val="24"/>
              </w:rPr>
            </w:pPr>
            <w:r w:rsidRPr="005827DA">
              <w:rPr>
                <w:sz w:val="24"/>
              </w:rPr>
              <w:t>Селезньова О.М.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B" w:rsidRPr="00946C3D" w:rsidRDefault="008558EB" w:rsidP="008558EB">
            <w:pPr>
              <w:pStyle w:val="afff0"/>
              <w:rPr>
                <w:sz w:val="24"/>
              </w:rPr>
            </w:pPr>
          </w:p>
        </w:tc>
      </w:tr>
      <w:tr w:rsidR="008558EB" w:rsidRPr="00946C3D" w:rsidTr="00855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B" w:rsidRPr="00946C3D" w:rsidRDefault="008558EB" w:rsidP="008558EB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16.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B" w:rsidRPr="00946C3D" w:rsidRDefault="008558EB" w:rsidP="008558EB">
            <w:pPr>
              <w:pStyle w:val="afff0"/>
              <w:rPr>
                <w:sz w:val="24"/>
              </w:rPr>
            </w:pPr>
            <w:r w:rsidRPr="00946C3D">
              <w:rPr>
                <w:sz w:val="24"/>
              </w:rPr>
              <w:t>Надання індивідуальних консультацій вчите</w:t>
            </w:r>
            <w:r w:rsidR="005827DA">
              <w:rPr>
                <w:sz w:val="24"/>
              </w:rPr>
              <w:t>-</w:t>
            </w:r>
            <w:r w:rsidRPr="00946C3D">
              <w:rPr>
                <w:sz w:val="24"/>
              </w:rPr>
              <w:t>лям, що реалізовують інклюзивне навчання.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B" w:rsidRPr="00946C3D" w:rsidRDefault="005827DA" w:rsidP="008558E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B" w:rsidRPr="00946C3D" w:rsidRDefault="005827DA" w:rsidP="008558EB">
            <w:pPr>
              <w:pStyle w:val="afff0"/>
              <w:rPr>
                <w:sz w:val="24"/>
              </w:rPr>
            </w:pPr>
            <w:r w:rsidRPr="005827DA">
              <w:rPr>
                <w:sz w:val="24"/>
              </w:rPr>
              <w:t>Селезньова О.М.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B" w:rsidRPr="00946C3D" w:rsidRDefault="008558EB" w:rsidP="008558EB">
            <w:pPr>
              <w:pStyle w:val="afff0"/>
              <w:rPr>
                <w:sz w:val="24"/>
              </w:rPr>
            </w:pPr>
          </w:p>
        </w:tc>
      </w:tr>
    </w:tbl>
    <w:p w:rsidR="00F64447" w:rsidRPr="00946C3D" w:rsidRDefault="00F64447" w:rsidP="00946C3D">
      <w:pPr>
        <w:pStyle w:val="afff0"/>
        <w:rPr>
          <w:sz w:val="24"/>
        </w:rPr>
      </w:pPr>
    </w:p>
    <w:p w:rsidR="00896B1E" w:rsidRPr="00E92FA4" w:rsidRDefault="006F3EF9" w:rsidP="00946C3D">
      <w:pPr>
        <w:pStyle w:val="afff0"/>
        <w:rPr>
          <w:color w:val="548DD4" w:themeColor="text2" w:themeTint="99"/>
          <w:sz w:val="24"/>
        </w:rPr>
      </w:pPr>
      <w:r w:rsidRPr="00E92FA4">
        <w:rPr>
          <w:b/>
          <w:sz w:val="24"/>
        </w:rPr>
        <w:t xml:space="preserve">4.6. </w:t>
      </w:r>
      <w:r w:rsidR="00254EEF" w:rsidRPr="00E92FA4">
        <w:rPr>
          <w:b/>
          <w:sz w:val="24"/>
        </w:rPr>
        <w:t>Тематика засідань  шкільного методичного об’єднання</w:t>
      </w:r>
    </w:p>
    <w:p w:rsidR="00D675C9" w:rsidRPr="00A232DC" w:rsidRDefault="00D675C9" w:rsidP="00A232DC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75C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4</w:t>
      </w:r>
      <w:r w:rsidRPr="00D675C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.6.1. План роботи методичного об</w:t>
      </w:r>
      <w:r w:rsidR="00E92FA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’</w:t>
      </w:r>
      <w:r w:rsidRPr="00D675C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єднання</w:t>
      </w:r>
      <w:r w:rsidRPr="00D675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675C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вчителів української мови та літератури, зарубіжної літератури</w:t>
      </w:r>
      <w:r w:rsidRPr="00D675C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на 2023/2024 н. р.</w:t>
      </w:r>
    </w:p>
    <w:tbl>
      <w:tblPr>
        <w:tblStyle w:val="16"/>
        <w:tblpPr w:leftFromText="180" w:rightFromText="180" w:vertAnchor="text" w:horzAnchor="page" w:tblpX="842" w:tblpY="139"/>
        <w:tblW w:w="10456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418"/>
        <w:gridCol w:w="1701"/>
        <w:gridCol w:w="1672"/>
      </w:tblGrid>
      <w:tr w:rsidR="00D675C9" w:rsidRPr="00D675C9" w:rsidTr="009E6F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9" w:rsidRPr="00D675C9" w:rsidRDefault="00D675C9" w:rsidP="00D675C9">
            <w:pPr>
              <w:tabs>
                <w:tab w:val="center" w:pos="3436"/>
                <w:tab w:val="right" w:pos="6872"/>
              </w:tabs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5C9" w:rsidRPr="00D675C9" w:rsidRDefault="00D675C9" w:rsidP="00D675C9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 xml:space="preserve">Зміст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9" w:rsidRPr="00D675C9" w:rsidRDefault="00D675C9" w:rsidP="00D675C9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 xml:space="preserve">Строки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5C9" w:rsidRPr="00D675C9" w:rsidRDefault="00D675C9" w:rsidP="00D675C9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Відповідальні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5C9" w:rsidRPr="00D675C9" w:rsidRDefault="00D675C9" w:rsidP="00D675C9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 xml:space="preserve">Учасники </w:t>
            </w:r>
          </w:p>
        </w:tc>
      </w:tr>
      <w:tr w:rsidR="00D577DC" w:rsidRPr="00D675C9" w:rsidTr="009E6F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DC" w:rsidRPr="00D675C9" w:rsidRDefault="00D577DC" w:rsidP="00D577DC">
            <w:pPr>
              <w:tabs>
                <w:tab w:val="center" w:pos="3436"/>
                <w:tab w:val="right" w:pos="68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Pr="00D675C9">
              <w:rPr>
                <w:rFonts w:ascii="Times New Roman" w:hAnsi="Times New Roman"/>
              </w:rPr>
              <w:tab/>
              <w:t>№ з/п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7DC" w:rsidRPr="00D675C9" w:rsidRDefault="00D577DC" w:rsidP="00D577DC">
            <w:pPr>
              <w:rPr>
                <w:rFonts w:ascii="Times New Roman" w:hAnsi="Times New Roman"/>
                <w:sz w:val="24"/>
                <w:szCs w:val="24"/>
              </w:rPr>
            </w:pPr>
            <w:r w:rsidRPr="00D675C9">
              <w:rPr>
                <w:rFonts w:ascii="Times New Roman" w:hAnsi="Times New Roman"/>
                <w:sz w:val="24"/>
                <w:szCs w:val="24"/>
              </w:rPr>
              <w:t>Засідання № 1</w:t>
            </w:r>
          </w:p>
          <w:p w:rsidR="00D577DC" w:rsidRPr="00D675C9" w:rsidRDefault="00D577DC" w:rsidP="00D577DC">
            <w:pPr>
              <w:rPr>
                <w:rFonts w:ascii="Times New Roman" w:hAnsi="Times New Roman"/>
                <w:sz w:val="24"/>
                <w:szCs w:val="24"/>
              </w:rPr>
            </w:pPr>
            <w:r w:rsidRPr="00D675C9">
              <w:rPr>
                <w:rFonts w:ascii="Times New Roman" w:hAnsi="Times New Roman"/>
                <w:sz w:val="24"/>
                <w:szCs w:val="24"/>
              </w:rPr>
              <w:t>Проблема «Формування та розвиток ключових компетентностей особистості в умовах сучас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675C9">
              <w:rPr>
                <w:rFonts w:ascii="Times New Roman" w:hAnsi="Times New Roman"/>
                <w:sz w:val="24"/>
                <w:szCs w:val="24"/>
              </w:rPr>
              <w:t>ного навчального закладу»</w:t>
            </w:r>
          </w:p>
          <w:p w:rsidR="00D577DC" w:rsidRPr="00D675C9" w:rsidRDefault="00D577DC" w:rsidP="00D577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5C9">
              <w:rPr>
                <w:rFonts w:ascii="Times New Roman" w:hAnsi="Times New Roman"/>
                <w:sz w:val="24"/>
                <w:szCs w:val="24"/>
              </w:rPr>
              <w:t>1.Обговорення: підсумки роботи МО у 2022/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675C9">
              <w:rPr>
                <w:rFonts w:ascii="Times New Roman" w:hAnsi="Times New Roman"/>
                <w:sz w:val="24"/>
                <w:szCs w:val="24"/>
              </w:rPr>
              <w:t>2023н. р. та завдання на 2023/2024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675C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D675C9">
              <w:rPr>
                <w:rFonts w:ascii="Times New Roman" w:hAnsi="Times New Roman"/>
                <w:sz w:val="24"/>
                <w:szCs w:val="24"/>
              </w:rPr>
              <w:t xml:space="preserve"> р. </w:t>
            </w:r>
          </w:p>
          <w:p w:rsidR="00D577DC" w:rsidRPr="00D675C9" w:rsidRDefault="00D577DC" w:rsidP="00D577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5C9">
              <w:rPr>
                <w:rFonts w:ascii="Times New Roman" w:hAnsi="Times New Roman"/>
                <w:sz w:val="24"/>
                <w:szCs w:val="24"/>
              </w:rPr>
              <w:t>2.Про роботу вчителів у військовий час в умо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675C9">
              <w:rPr>
                <w:rFonts w:ascii="Times New Roman" w:hAnsi="Times New Roman"/>
                <w:sz w:val="24"/>
                <w:szCs w:val="24"/>
              </w:rPr>
              <w:t>вах дистанційної форми навчання, викорис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675C9">
              <w:rPr>
                <w:rFonts w:ascii="Times New Roman" w:hAnsi="Times New Roman"/>
                <w:sz w:val="24"/>
                <w:szCs w:val="24"/>
              </w:rPr>
              <w:t xml:space="preserve">тання платформи </w:t>
            </w:r>
            <w:r w:rsidRPr="00D675C9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D67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5C9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r w:rsidRPr="00D675C9">
              <w:rPr>
                <w:rFonts w:ascii="Times New Roman" w:hAnsi="Times New Roman"/>
                <w:sz w:val="24"/>
                <w:szCs w:val="24"/>
              </w:rPr>
              <w:t xml:space="preserve"> та мобіль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675C9">
              <w:rPr>
                <w:rFonts w:ascii="Times New Roman" w:hAnsi="Times New Roman"/>
                <w:sz w:val="24"/>
                <w:szCs w:val="24"/>
              </w:rPr>
              <w:t xml:space="preserve">ного додатку </w:t>
            </w:r>
            <w:r w:rsidRPr="00D675C9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D67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5C9">
              <w:rPr>
                <w:rFonts w:ascii="Times New Roman" w:hAnsi="Times New Roman"/>
                <w:sz w:val="24"/>
                <w:szCs w:val="24"/>
                <w:lang w:val="en-US"/>
              </w:rPr>
              <w:t>Meet</w:t>
            </w:r>
            <w:r w:rsidRPr="00D675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77DC" w:rsidRPr="00D675C9" w:rsidRDefault="00D577DC" w:rsidP="00D577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5C9">
              <w:rPr>
                <w:rFonts w:ascii="Times New Roman" w:hAnsi="Times New Roman"/>
                <w:sz w:val="24"/>
                <w:szCs w:val="24"/>
              </w:rPr>
              <w:t>2.Вивчення методичних рекомендацій щодо викладання мов та літератур на 2023/2024н. р.</w:t>
            </w:r>
          </w:p>
          <w:p w:rsidR="00D577DC" w:rsidRPr="00D675C9" w:rsidRDefault="00D577DC" w:rsidP="00D577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5C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67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 результати здачі НМТ української мови та літератури учнів 11 класу і вироблення 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D67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комендацій щодо усунення недоліків .</w:t>
            </w:r>
          </w:p>
          <w:p w:rsidR="00D577DC" w:rsidRPr="00D675C9" w:rsidRDefault="00D577DC" w:rsidP="00D577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5C9">
              <w:rPr>
                <w:rFonts w:ascii="Times New Roman" w:hAnsi="Times New Roman"/>
                <w:sz w:val="24"/>
                <w:szCs w:val="24"/>
              </w:rPr>
              <w:t>5.Календарно – тематичне планування уроків українсько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ї мови та літератури,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зарубіжної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5C9">
              <w:rPr>
                <w:rFonts w:ascii="Times New Roman" w:hAnsi="Times New Roman"/>
                <w:sz w:val="24"/>
                <w:szCs w:val="24"/>
              </w:rPr>
              <w:t>тератур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D675C9">
              <w:rPr>
                <w:rFonts w:ascii="Times New Roman" w:hAnsi="Times New Roman"/>
                <w:sz w:val="24"/>
                <w:szCs w:val="24"/>
              </w:rPr>
              <w:t xml:space="preserve"> в 5-11 класах.</w:t>
            </w:r>
          </w:p>
          <w:p w:rsidR="00D577DC" w:rsidRPr="00D675C9" w:rsidRDefault="00D577DC" w:rsidP="00D577DC">
            <w:pPr>
              <w:rPr>
                <w:rFonts w:ascii="Times New Roman" w:hAnsi="Times New Roman"/>
                <w:sz w:val="24"/>
                <w:szCs w:val="24"/>
              </w:rPr>
            </w:pPr>
            <w:r w:rsidRPr="00D675C9">
              <w:rPr>
                <w:rFonts w:ascii="Times New Roman" w:hAnsi="Times New Roman"/>
                <w:sz w:val="24"/>
                <w:szCs w:val="24"/>
              </w:rPr>
              <w:t>6.</w:t>
            </w:r>
            <w:r w:rsidRPr="00D675C9">
              <w:rPr>
                <w:rFonts w:ascii="Times New Roman" w:hAnsi="Times New Roman"/>
                <w:iCs/>
                <w:sz w:val="24"/>
                <w:szCs w:val="24"/>
              </w:rPr>
              <w:t xml:space="preserve"> Опрацювання модельних навчальних прог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-</w:t>
            </w:r>
            <w:r w:rsidRPr="00D675C9">
              <w:rPr>
                <w:rFonts w:ascii="Times New Roman" w:hAnsi="Times New Roman"/>
                <w:iCs/>
                <w:sz w:val="24"/>
                <w:szCs w:val="24"/>
              </w:rPr>
              <w:t>рами НУШ для 6 класу.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 xml:space="preserve">Вересень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Сілаєва Т. Л.</w:t>
            </w: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Коваленко Є.К.</w:t>
            </w:r>
          </w:p>
          <w:p w:rsidR="00D577DC" w:rsidRPr="00D675C9" w:rsidRDefault="00D577DC" w:rsidP="00D577DC">
            <w:pPr>
              <w:ind w:left="2871" w:right="1459" w:hanging="2871"/>
              <w:rPr>
                <w:rFonts w:ascii="Times New Roman" w:hAnsi="Times New Roman"/>
              </w:rPr>
            </w:pP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Бібліотекар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Члени МО</w:t>
            </w:r>
          </w:p>
        </w:tc>
      </w:tr>
      <w:tr w:rsidR="00D577DC" w:rsidRPr="00D675C9" w:rsidTr="009E6F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7DC" w:rsidRPr="00D675C9" w:rsidRDefault="00D577DC" w:rsidP="00D577DC">
            <w:pPr>
              <w:keepNext/>
              <w:keepLines/>
              <w:shd w:val="clear" w:color="auto" w:fill="FFFFFF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675C9">
              <w:rPr>
                <w:rFonts w:ascii="Times New Roman" w:eastAsia="Times New Roman" w:hAnsi="Times New Roman"/>
              </w:rPr>
              <w:t xml:space="preserve">Засідання № 2 </w:t>
            </w:r>
          </w:p>
          <w:p w:rsidR="00D577DC" w:rsidRPr="00D675C9" w:rsidRDefault="00D577DC" w:rsidP="00D577D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D675C9">
              <w:rPr>
                <w:rFonts w:ascii="Times New Roman" w:eastAsia="Times New Roman" w:hAnsi="Times New Roman"/>
                <w:lang w:eastAsia="ru-RU"/>
              </w:rPr>
              <w:t>1. Підвищення якості уроку через упровадження ін</w:t>
            </w:r>
            <w:r w:rsidR="00EB7175">
              <w:rPr>
                <w:rFonts w:ascii="Times New Roman" w:eastAsia="Times New Roman" w:hAnsi="Times New Roman"/>
                <w:lang w:val="uk-UA" w:eastAsia="ru-RU"/>
              </w:rPr>
              <w:t xml:space="preserve">- </w:t>
            </w:r>
            <w:r w:rsidRPr="00D675C9">
              <w:rPr>
                <w:rFonts w:ascii="Times New Roman" w:eastAsia="Times New Roman" w:hAnsi="Times New Roman"/>
                <w:lang w:eastAsia="ru-RU"/>
              </w:rPr>
              <w:t>новаційних технологій,дистанційних форм навчан</w:t>
            </w:r>
            <w:r w:rsidR="00EB7175">
              <w:rPr>
                <w:rFonts w:ascii="Times New Roman" w:eastAsia="Times New Roman" w:hAnsi="Times New Roman"/>
                <w:lang w:val="uk-UA" w:eastAsia="ru-RU"/>
              </w:rPr>
              <w:t>-</w:t>
            </w:r>
            <w:r w:rsidRPr="00D675C9">
              <w:rPr>
                <w:rFonts w:ascii="Times New Roman" w:eastAsia="Times New Roman" w:hAnsi="Times New Roman"/>
                <w:lang w:eastAsia="ru-RU"/>
              </w:rPr>
              <w:t>ня.</w:t>
            </w:r>
          </w:p>
          <w:p w:rsidR="00D577DC" w:rsidRPr="00D675C9" w:rsidRDefault="00D577DC" w:rsidP="00D577DC">
            <w:pPr>
              <w:contextualSpacing/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2.Оптимізація роботи вчителів-словесників з обда</w:t>
            </w:r>
            <w:r w:rsidR="00EB7175">
              <w:rPr>
                <w:rFonts w:ascii="Times New Roman" w:hAnsi="Times New Roman"/>
                <w:lang w:val="uk-UA"/>
              </w:rPr>
              <w:t>-</w:t>
            </w:r>
            <w:r w:rsidRPr="00D675C9">
              <w:rPr>
                <w:rFonts w:ascii="Times New Roman" w:hAnsi="Times New Roman"/>
              </w:rPr>
              <w:t>рованими дітьми».</w:t>
            </w:r>
          </w:p>
          <w:p w:rsidR="00D577DC" w:rsidRPr="00D675C9" w:rsidRDefault="00D577DC" w:rsidP="00D577D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75C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D675C9">
              <w:rPr>
                <w:rFonts w:ascii="Times New Roman" w:hAnsi="Times New Roman"/>
                <w:sz w:val="24"/>
                <w:szCs w:val="24"/>
                <w:lang w:val="uk-UA"/>
              </w:rPr>
              <w:t>Про організацію роботи з учнями, які мають низький рівень мотивації до навчання</w:t>
            </w:r>
          </w:p>
          <w:p w:rsidR="00D577DC" w:rsidRPr="00D675C9" w:rsidRDefault="00D577DC" w:rsidP="00D577DC">
            <w:pPr>
              <w:keepNext/>
              <w:keepLines/>
              <w:shd w:val="clear" w:color="auto" w:fill="FFFFFF"/>
              <w:spacing w:before="40"/>
              <w:outlineLvl w:val="1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675C9">
              <w:rPr>
                <w:rFonts w:ascii="Times New Roman" w:eastAsia="Times New Roman" w:hAnsi="Times New Roman"/>
                <w:lang w:val="uk-UA"/>
              </w:rPr>
              <w:t>3.</w:t>
            </w:r>
            <w:r w:rsidRPr="00D675C9">
              <w:rPr>
                <w:rFonts w:ascii="Times New Roman" w:eastAsia="Times New Roman" w:hAnsi="Times New Roman"/>
                <w:bCs/>
                <w:lang w:val="uk-UA" w:eastAsia="ru-RU"/>
              </w:rPr>
              <w:t xml:space="preserve">  Методичні рекомендації щодо організації та проведення мовно-літературних конкурсів, Всеук</w:t>
            </w:r>
            <w:r w:rsidR="009D2E44">
              <w:rPr>
                <w:rFonts w:ascii="Times New Roman" w:eastAsia="Times New Roman" w:hAnsi="Times New Roman"/>
                <w:bCs/>
                <w:lang w:val="uk-UA" w:eastAsia="ru-RU"/>
              </w:rPr>
              <w:t>-</w:t>
            </w:r>
            <w:r w:rsidRPr="00D675C9">
              <w:rPr>
                <w:rFonts w:ascii="Times New Roman" w:eastAsia="Times New Roman" w:hAnsi="Times New Roman"/>
                <w:bCs/>
                <w:lang w:val="uk-UA" w:eastAsia="ru-RU"/>
              </w:rPr>
              <w:t xml:space="preserve">раїнської олімпіади </w:t>
            </w:r>
            <w:r w:rsidR="009D2E44">
              <w:rPr>
                <w:rFonts w:ascii="Times New Roman" w:eastAsia="Times New Roman" w:hAnsi="Times New Roman"/>
                <w:bCs/>
                <w:lang w:val="uk-UA" w:eastAsia="ru-RU"/>
              </w:rPr>
              <w:t>з української мови та літерат.</w:t>
            </w:r>
          </w:p>
          <w:p w:rsidR="00D577DC" w:rsidRPr="009D2E44" w:rsidRDefault="00D577DC" w:rsidP="00D577DC">
            <w:pPr>
              <w:rPr>
                <w:rFonts w:ascii="Times New Roman" w:hAnsi="Times New Roman"/>
                <w:lang w:val="uk-UA"/>
              </w:rPr>
            </w:pPr>
            <w:r w:rsidRPr="00D675C9">
              <w:rPr>
                <w:rFonts w:ascii="Times New Roman" w:hAnsi="Times New Roman"/>
              </w:rPr>
              <w:t>4.Моніторинг діагностичних контро</w:t>
            </w:r>
            <w:r w:rsidR="009D2E44">
              <w:rPr>
                <w:rFonts w:ascii="Times New Roman" w:hAnsi="Times New Roman"/>
              </w:rPr>
              <w:t>льних робіт з української мови.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Жовтень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Сілаєва Т. Л.</w:t>
            </w: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Члени МО</w:t>
            </w: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Члени МО</w:t>
            </w:r>
          </w:p>
        </w:tc>
      </w:tr>
      <w:tr w:rsidR="00D577DC" w:rsidRPr="00D675C9" w:rsidTr="009E6F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Засідання № 3</w:t>
            </w:r>
          </w:p>
          <w:p w:rsidR="00D577DC" w:rsidRPr="00D675C9" w:rsidRDefault="00D577DC" w:rsidP="00D577DC">
            <w:pPr>
              <w:keepNext/>
              <w:keepLines/>
              <w:shd w:val="clear" w:color="auto" w:fill="FFFFFF"/>
              <w:spacing w:before="40"/>
              <w:outlineLvl w:val="1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675C9">
              <w:rPr>
                <w:rFonts w:ascii="Times New Roman" w:eastAsia="Times New Roman" w:hAnsi="Times New Roman"/>
              </w:rPr>
              <w:t>1.</w:t>
            </w:r>
            <w:r w:rsidRPr="00D675C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D675C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Методичний квест: «Компетентнісний підхід до освітнього процесу як вимога сучасності»</w:t>
            </w:r>
            <w:r w:rsidR="00C85423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.</w:t>
            </w:r>
            <w:r w:rsidRPr="00D675C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 xml:space="preserve"> 2. </w:t>
            </w:r>
            <w:r w:rsidRPr="00D675C9">
              <w:rPr>
                <w:rFonts w:ascii="Times New Roman" w:hAnsi="Times New Roman"/>
                <w:color w:val="000000"/>
                <w:shd w:val="clear" w:color="auto" w:fill="FFFFFF"/>
              </w:rPr>
              <w:t>Тестові інтернет платформи: використання на уроках української мови та літератури,зарубжної літератури.</w:t>
            </w: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lastRenderedPageBreak/>
              <w:t>3.</w:t>
            </w:r>
            <w:r w:rsidRPr="00D675C9">
              <w:rPr>
                <w:rFonts w:ascii="Times New Roman" w:hAnsi="Times New Roman"/>
                <w:color w:val="000000"/>
                <w:shd w:val="clear" w:color="auto" w:fill="FFFFFF"/>
              </w:rPr>
              <w:t>Формування основних груп компетентностей уч</w:t>
            </w:r>
            <w:r w:rsidR="00C8542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-</w:t>
            </w:r>
            <w:r w:rsidRPr="00D675C9">
              <w:rPr>
                <w:rFonts w:ascii="Times New Roman" w:hAnsi="Times New Roman"/>
                <w:color w:val="000000"/>
                <w:shd w:val="clear" w:color="auto" w:fill="FFFFFF"/>
              </w:rPr>
              <w:t>нів через впровадження активних та інтерактивних методів навчання.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lastRenderedPageBreak/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Коваленко Є.К.</w:t>
            </w: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Члени МО</w:t>
            </w: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DC" w:rsidRPr="00D675C9" w:rsidRDefault="00D577DC" w:rsidP="00D577DC">
            <w:pPr>
              <w:ind w:left="-3229" w:hanging="2450"/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Члени МО</w:t>
            </w:r>
          </w:p>
        </w:tc>
      </w:tr>
      <w:tr w:rsidR="00D577DC" w:rsidRPr="00D675C9" w:rsidTr="009E6F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Засідання № 4</w:t>
            </w:r>
          </w:p>
          <w:p w:rsidR="00D577DC" w:rsidRPr="00A76F82" w:rsidRDefault="00D577DC" w:rsidP="00D577DC">
            <w:pPr>
              <w:keepNext/>
              <w:keepLines/>
              <w:shd w:val="clear" w:color="auto" w:fill="FFFFFF"/>
              <w:spacing w:before="40"/>
              <w:outlineLvl w:val="1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D675C9">
              <w:rPr>
                <w:rFonts w:ascii="Times New Roman" w:eastAsia="Times New Roman" w:hAnsi="Times New Roman"/>
              </w:rPr>
              <w:t>1</w:t>
            </w:r>
            <w:r w:rsidRPr="00D675C9">
              <w:rPr>
                <w:rFonts w:ascii="Times New Roman" w:eastAsia="Times New Roman" w:hAnsi="Times New Roman"/>
                <w:bCs/>
                <w:lang w:eastAsia="ru-RU"/>
              </w:rPr>
              <w:t>Науково</w:t>
            </w:r>
            <w:r w:rsidRPr="00D675C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-практичний семінар. «Формування та розвиток ключових компетентностей особистості в умовах сучасного навчального закладу»</w:t>
            </w:r>
            <w:r w:rsidR="00A76F82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.</w:t>
            </w:r>
          </w:p>
          <w:p w:rsidR="00D577DC" w:rsidRPr="00A76F82" w:rsidRDefault="00D577DC" w:rsidP="00D577DC">
            <w:pPr>
              <w:rPr>
                <w:rFonts w:ascii="Times New Roman" w:hAnsi="Times New Roman"/>
                <w:lang w:val="uk-UA"/>
              </w:rPr>
            </w:pPr>
            <w:r w:rsidRPr="00D675C9">
              <w:rPr>
                <w:rFonts w:ascii="Times New Roman" w:hAnsi="Times New Roman"/>
              </w:rPr>
              <w:t>2.Результати проведення I та II етапів Всеукраїнсь</w:t>
            </w:r>
            <w:r w:rsidR="00A76F82">
              <w:rPr>
                <w:rFonts w:ascii="Times New Roman" w:hAnsi="Times New Roman"/>
                <w:lang w:val="uk-UA"/>
              </w:rPr>
              <w:t>-</w:t>
            </w:r>
            <w:r w:rsidRPr="00D675C9">
              <w:rPr>
                <w:rFonts w:ascii="Times New Roman" w:hAnsi="Times New Roman"/>
              </w:rPr>
              <w:t>кої олімпіади юних філологів</w:t>
            </w:r>
            <w:r w:rsidR="00A76F82">
              <w:rPr>
                <w:rFonts w:ascii="Times New Roman" w:hAnsi="Times New Roman"/>
                <w:lang w:val="uk-UA"/>
              </w:rPr>
              <w:t>.</w:t>
            </w:r>
          </w:p>
          <w:p w:rsidR="00D577DC" w:rsidRPr="00A76F82" w:rsidRDefault="00D577DC" w:rsidP="00D577DC">
            <w:pPr>
              <w:rPr>
                <w:rFonts w:ascii="Times New Roman" w:hAnsi="Times New Roman"/>
                <w:lang w:val="uk-UA"/>
              </w:rPr>
            </w:pPr>
            <w:r w:rsidRPr="00D675C9">
              <w:rPr>
                <w:rFonts w:ascii="Times New Roman" w:hAnsi="Times New Roman"/>
              </w:rPr>
              <w:t>4.Виконання навчальн</w:t>
            </w:r>
            <w:r w:rsidR="00A76F82">
              <w:rPr>
                <w:rFonts w:ascii="Times New Roman" w:hAnsi="Times New Roman"/>
              </w:rPr>
              <w:t>их планів і програм у I сем</w:t>
            </w:r>
            <w:r w:rsidR="00A76F8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Січень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Сілаєва Т.Л.</w:t>
            </w: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Члени МО</w:t>
            </w: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Члени МО</w:t>
            </w:r>
          </w:p>
        </w:tc>
      </w:tr>
      <w:tr w:rsidR="00D577DC" w:rsidRPr="00D675C9" w:rsidTr="009E6F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7DC" w:rsidRPr="0049221E" w:rsidRDefault="00D577DC" w:rsidP="00D577DC">
            <w:pPr>
              <w:rPr>
                <w:rFonts w:ascii="Times New Roman" w:hAnsi="Times New Roman"/>
                <w:lang w:val="uk-UA"/>
              </w:rPr>
            </w:pPr>
            <w:r w:rsidRPr="00D675C9">
              <w:rPr>
                <w:rFonts w:ascii="Times New Roman" w:hAnsi="Times New Roman"/>
              </w:rPr>
              <w:t>Засідання № 5</w:t>
            </w:r>
            <w:r w:rsidRPr="00D675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675C9">
              <w:rPr>
                <w:rFonts w:ascii="Times New Roman" w:hAnsi="Times New Roman"/>
              </w:rPr>
              <w:t>Тема: Формування національної гор</w:t>
            </w:r>
            <w:r w:rsidR="0049221E">
              <w:rPr>
                <w:rFonts w:ascii="Times New Roman" w:hAnsi="Times New Roman"/>
                <w:lang w:val="uk-UA"/>
              </w:rPr>
              <w:t>-</w:t>
            </w:r>
            <w:r w:rsidRPr="00D675C9">
              <w:rPr>
                <w:rFonts w:ascii="Times New Roman" w:hAnsi="Times New Roman"/>
              </w:rPr>
              <w:t>дості, патріотизму при викладанні української мо</w:t>
            </w:r>
            <w:r w:rsidR="0049221E">
              <w:rPr>
                <w:rFonts w:ascii="Times New Roman" w:hAnsi="Times New Roman"/>
                <w:lang w:val="uk-UA"/>
              </w:rPr>
              <w:t>-</w:t>
            </w:r>
            <w:r w:rsidRPr="00D675C9">
              <w:rPr>
                <w:rFonts w:ascii="Times New Roman" w:hAnsi="Times New Roman"/>
              </w:rPr>
              <w:t>ви та літератури, у позакласній роботі</w:t>
            </w:r>
            <w:r w:rsidR="0049221E">
              <w:rPr>
                <w:rFonts w:ascii="Times New Roman" w:hAnsi="Times New Roman"/>
                <w:lang w:val="uk-UA"/>
              </w:rPr>
              <w:t>.</w:t>
            </w:r>
          </w:p>
          <w:p w:rsidR="00D577DC" w:rsidRPr="0049221E" w:rsidRDefault="00D577DC" w:rsidP="00D577DC">
            <w:pPr>
              <w:rPr>
                <w:rFonts w:ascii="Times New Roman" w:hAnsi="Times New Roman"/>
                <w:lang w:val="uk-UA"/>
              </w:rPr>
            </w:pPr>
            <w:r w:rsidRPr="00D675C9">
              <w:rPr>
                <w:rFonts w:ascii="Times New Roman" w:hAnsi="Times New Roman"/>
              </w:rPr>
              <w:t>Мета: Пошуки нових форм виховання в учнів на</w:t>
            </w:r>
            <w:r w:rsidR="0049221E">
              <w:rPr>
                <w:rFonts w:ascii="Times New Roman" w:hAnsi="Times New Roman"/>
                <w:lang w:val="uk-UA"/>
              </w:rPr>
              <w:t>-</w:t>
            </w:r>
            <w:r w:rsidRPr="00D675C9">
              <w:rPr>
                <w:rFonts w:ascii="Times New Roman" w:hAnsi="Times New Roman"/>
              </w:rPr>
              <w:t>ціональної гордості, патріотизму  на уроках укра</w:t>
            </w:r>
            <w:r w:rsidR="0049221E">
              <w:rPr>
                <w:rFonts w:ascii="Times New Roman" w:hAnsi="Times New Roman"/>
                <w:lang w:val="uk-UA"/>
              </w:rPr>
              <w:t>-</w:t>
            </w:r>
            <w:r w:rsidRPr="00D675C9">
              <w:rPr>
                <w:rFonts w:ascii="Times New Roman" w:hAnsi="Times New Roman"/>
              </w:rPr>
              <w:t>їнської мови та літератури, у позакласній роботі</w:t>
            </w:r>
            <w:r w:rsidR="0049221E">
              <w:rPr>
                <w:rFonts w:ascii="Times New Roman" w:hAnsi="Times New Roman"/>
                <w:lang w:val="uk-UA"/>
              </w:rPr>
              <w:t>.</w:t>
            </w:r>
          </w:p>
          <w:p w:rsidR="00D577DC" w:rsidRPr="0049221E" w:rsidRDefault="00D577DC" w:rsidP="00D577DC">
            <w:pPr>
              <w:rPr>
                <w:rFonts w:ascii="Times New Roman" w:hAnsi="Times New Roman"/>
                <w:lang w:val="uk-UA"/>
              </w:rPr>
            </w:pPr>
            <w:r w:rsidRPr="00D675C9">
              <w:rPr>
                <w:rFonts w:ascii="Times New Roman" w:hAnsi="Times New Roman"/>
              </w:rPr>
              <w:t>1.Круглий стіл на тему «Уроки літератури – уроки патріотизму та духовності»</w:t>
            </w:r>
            <w:r w:rsidR="0049221E">
              <w:rPr>
                <w:rFonts w:ascii="Times New Roman" w:hAnsi="Times New Roman"/>
                <w:lang w:val="uk-UA"/>
              </w:rPr>
              <w:t>.</w:t>
            </w: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2.</w:t>
            </w:r>
            <w:r w:rsidRPr="00D675C9">
              <w:rPr>
                <w:rFonts w:ascii="Times New Roman" w:hAnsi="Times New Roman"/>
                <w:color w:val="737373"/>
                <w:shd w:val="clear" w:color="auto" w:fill="FFFFFF"/>
              </w:rPr>
              <w:t xml:space="preserve"> </w:t>
            </w:r>
            <w:r w:rsidRPr="00D675C9">
              <w:rPr>
                <w:rFonts w:ascii="Times New Roman" w:hAnsi="Times New Roman"/>
              </w:rPr>
              <w:t>Підготовка до організації проведення тижня з української мови та літератури. Форми і методи позакласної роботи з української мови, літератури.</w:t>
            </w:r>
          </w:p>
          <w:p w:rsidR="00D577DC" w:rsidRPr="00D675C9" w:rsidRDefault="00D577DC" w:rsidP="00D577DC">
            <w:pPr>
              <w:contextualSpacing/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3.Обговорення питання про організацію роботи з підготовки учнів 9-11 класів до ДПА.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Березень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Сілаєва Т. Л.</w:t>
            </w: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Члени МО</w:t>
            </w: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Чакир С. М.</w:t>
            </w: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Маслова Г.Р.</w:t>
            </w: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Члени МО</w:t>
            </w: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</w:p>
        </w:tc>
      </w:tr>
      <w:tr w:rsidR="00D577DC" w:rsidRPr="00D675C9" w:rsidTr="009E6F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DC" w:rsidRPr="00D675C9" w:rsidRDefault="00D577DC" w:rsidP="00D577DC">
            <w:pPr>
              <w:contextualSpacing/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Засідання № 5</w:t>
            </w:r>
          </w:p>
          <w:p w:rsidR="00D577DC" w:rsidRPr="00D675C9" w:rsidRDefault="00D577DC" w:rsidP="00D577DC">
            <w:pPr>
              <w:contextualSpacing/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1.Підсумки роботи з обдарованими та здібними учнями.</w:t>
            </w:r>
          </w:p>
          <w:p w:rsidR="00D577DC" w:rsidRPr="00D675C9" w:rsidRDefault="00D577DC" w:rsidP="00D577DC">
            <w:pPr>
              <w:contextualSpacing/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2.Звіт голови МО: досягнення та прорахунки у роботі МО.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Червень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Сілаєва Т.Л.</w:t>
            </w:r>
          </w:p>
          <w:p w:rsidR="00D577DC" w:rsidRPr="00D675C9" w:rsidRDefault="00D577DC" w:rsidP="00D577DC">
            <w:pPr>
              <w:rPr>
                <w:rFonts w:ascii="Times New Roman" w:hAnsi="Times New Roman"/>
              </w:rPr>
            </w:pPr>
            <w:r w:rsidRPr="00D675C9">
              <w:rPr>
                <w:rFonts w:ascii="Times New Roman" w:hAnsi="Times New Roman"/>
              </w:rPr>
              <w:t>Члени МО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DC" w:rsidRPr="00D675C9" w:rsidRDefault="00D577DC" w:rsidP="00D577DC">
            <w:pPr>
              <w:rPr>
                <w:rFonts w:ascii="Times New Roman" w:hAnsi="Times New Roman"/>
              </w:rPr>
            </w:pPr>
          </w:p>
        </w:tc>
      </w:tr>
    </w:tbl>
    <w:p w:rsidR="00D675C9" w:rsidRPr="00D675C9" w:rsidRDefault="00D675C9" w:rsidP="00D675C9">
      <w:pPr>
        <w:spacing w:after="0" w:line="252" w:lineRule="auto"/>
        <w:ind w:right="-1"/>
        <w:rPr>
          <w:rFonts w:ascii="Times New Roman" w:eastAsia="Times New Roman" w:hAnsi="Times New Roman"/>
          <w:i/>
          <w:lang w:val="uk-UA" w:eastAsia="ru-RU"/>
        </w:rPr>
      </w:pPr>
    </w:p>
    <w:p w:rsidR="003B706B" w:rsidRPr="00E95BB8" w:rsidRDefault="009E2E64" w:rsidP="003B706B">
      <w:pPr>
        <w:pStyle w:val="afff0"/>
        <w:rPr>
          <w:b/>
          <w:sz w:val="24"/>
        </w:rPr>
      </w:pPr>
      <w:r w:rsidRPr="00F05D5F">
        <w:rPr>
          <w:b/>
          <w:sz w:val="24"/>
        </w:rPr>
        <w:t xml:space="preserve">4.6.2. </w:t>
      </w:r>
      <w:r w:rsidR="003B706B" w:rsidRPr="00F05D5F">
        <w:rPr>
          <w:b/>
          <w:sz w:val="24"/>
        </w:rPr>
        <w:t>План роботи  методичного обєднання  вчителів  іноземних  мов</w:t>
      </w:r>
      <w:r w:rsidR="00AF6181" w:rsidRPr="00AF6181">
        <w:rPr>
          <w:b/>
          <w:sz w:val="24"/>
        </w:rPr>
        <w:t xml:space="preserve"> </w:t>
      </w:r>
      <w:r w:rsidR="00AF6181">
        <w:rPr>
          <w:b/>
          <w:sz w:val="24"/>
        </w:rPr>
        <w:t>на 2023-2024 нав.</w:t>
      </w:r>
      <w:r w:rsidR="00AF6181" w:rsidRPr="00213C30">
        <w:rPr>
          <w:b/>
          <w:sz w:val="24"/>
        </w:rPr>
        <w:t xml:space="preserve"> рік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3"/>
        <w:gridCol w:w="1418"/>
        <w:gridCol w:w="1701"/>
        <w:gridCol w:w="1701"/>
      </w:tblGrid>
      <w:tr w:rsidR="003B706B" w:rsidRPr="003B706B" w:rsidTr="003B706B">
        <w:tc>
          <w:tcPr>
            <w:tcW w:w="568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Питання для обговорення</w:t>
            </w:r>
          </w:p>
        </w:tc>
        <w:tc>
          <w:tcPr>
            <w:tcW w:w="1418" w:type="dxa"/>
            <w:shd w:val="clear" w:color="auto" w:fill="auto"/>
          </w:tcPr>
          <w:p w:rsidR="003B706B" w:rsidRPr="003B706B" w:rsidRDefault="00F05D5F" w:rsidP="003B706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Форми  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F05D5F" w:rsidP="003B706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Дата провед.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  <w:lang w:val="en-US"/>
              </w:rPr>
            </w:pPr>
            <w:r w:rsidRPr="003B706B">
              <w:rPr>
                <w:sz w:val="24"/>
              </w:rPr>
              <w:t>Відповідальн</w:t>
            </w:r>
            <w:r w:rsidR="00F05D5F">
              <w:rPr>
                <w:sz w:val="24"/>
              </w:rPr>
              <w:t>.</w:t>
            </w:r>
          </w:p>
        </w:tc>
      </w:tr>
    </w:tbl>
    <w:p w:rsidR="003B706B" w:rsidRPr="005D2C31" w:rsidRDefault="005D2C31" w:rsidP="003B706B">
      <w:pPr>
        <w:pStyle w:val="afff0"/>
        <w:rPr>
          <w:b/>
          <w:sz w:val="24"/>
        </w:rPr>
      </w:pPr>
      <w:r w:rsidRPr="005D2C31">
        <w:rPr>
          <w:b/>
          <w:sz w:val="24"/>
        </w:rPr>
        <w:t>Засідання №1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5"/>
        <w:gridCol w:w="1418"/>
        <w:gridCol w:w="1701"/>
        <w:gridCol w:w="1701"/>
      </w:tblGrid>
      <w:tr w:rsidR="006C6B19" w:rsidRPr="003B706B" w:rsidTr="00B87B54">
        <w:tc>
          <w:tcPr>
            <w:tcW w:w="426" w:type="dxa"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Аналіз роботи МО вчителів іноземних мов за 2022 -2023 н. рік</w:t>
            </w:r>
            <w:r>
              <w:rPr>
                <w:sz w:val="24"/>
              </w:rPr>
              <w:t>. Н</w:t>
            </w:r>
            <w:r w:rsidRPr="003B706B">
              <w:rPr>
                <w:sz w:val="24"/>
              </w:rPr>
              <w:t xml:space="preserve">авчання </w:t>
            </w:r>
            <w:r>
              <w:rPr>
                <w:sz w:val="24"/>
              </w:rPr>
              <w:t xml:space="preserve">з використанням дистанц. технологій </w:t>
            </w:r>
            <w:r w:rsidRPr="003B706B">
              <w:rPr>
                <w:sz w:val="24"/>
              </w:rPr>
              <w:t>в умовах військового часу</w:t>
            </w:r>
          </w:p>
        </w:tc>
        <w:tc>
          <w:tcPr>
            <w:tcW w:w="1418" w:type="dxa"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звіт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C6B19" w:rsidRPr="003B706B" w:rsidRDefault="006C6B19" w:rsidP="006C6B19">
            <w:pPr>
              <w:pStyle w:val="afff0"/>
              <w:jc w:val="center"/>
              <w:rPr>
                <w:sz w:val="24"/>
              </w:rPr>
            </w:pPr>
            <w:r w:rsidRPr="003B706B">
              <w:rPr>
                <w:sz w:val="24"/>
              </w:rPr>
              <w:t>Серпень</w:t>
            </w:r>
          </w:p>
          <w:p w:rsidR="006C6B19" w:rsidRPr="003B706B" w:rsidRDefault="006C6B19" w:rsidP="003B706B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керівник МО</w:t>
            </w:r>
          </w:p>
          <w:p w:rsidR="006C6B19" w:rsidRPr="003B706B" w:rsidRDefault="006C6B19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Бойкова І.П.</w:t>
            </w:r>
          </w:p>
        </w:tc>
      </w:tr>
      <w:tr w:rsidR="006C6B19" w:rsidRPr="003B706B" w:rsidTr="00B87B54">
        <w:tc>
          <w:tcPr>
            <w:tcW w:w="426" w:type="dxa"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Обговорення плану роботи МО на 2023-2024 навчальний рік</w:t>
            </w:r>
          </w:p>
        </w:tc>
        <w:tc>
          <w:tcPr>
            <w:tcW w:w="1418" w:type="dxa"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3B706B">
              <w:rPr>
                <w:sz w:val="24"/>
              </w:rPr>
              <w:t>бговорен</w:t>
            </w:r>
            <w:r>
              <w:rPr>
                <w:sz w:val="24"/>
              </w:rPr>
              <w:t>-</w:t>
            </w:r>
            <w:r w:rsidRPr="003B706B">
              <w:rPr>
                <w:sz w:val="24"/>
              </w:rPr>
              <w:t>ня</w:t>
            </w:r>
          </w:p>
        </w:tc>
        <w:tc>
          <w:tcPr>
            <w:tcW w:w="1701" w:type="dxa"/>
            <w:vMerge/>
            <w:shd w:val="clear" w:color="auto" w:fill="auto"/>
          </w:tcPr>
          <w:p w:rsidR="006C6B19" w:rsidRPr="003B706B" w:rsidRDefault="006C6B19" w:rsidP="00F05D5F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</w:p>
          <w:p w:rsidR="006C6B19" w:rsidRPr="003B706B" w:rsidRDefault="006C6B19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Члени МО</w:t>
            </w:r>
          </w:p>
        </w:tc>
      </w:tr>
      <w:tr w:rsidR="006C6B19" w:rsidRPr="003B706B" w:rsidTr="00B87B54">
        <w:tc>
          <w:tcPr>
            <w:tcW w:w="426" w:type="dxa"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 xml:space="preserve">Обговорення  </w:t>
            </w:r>
            <w:r>
              <w:rPr>
                <w:sz w:val="24"/>
              </w:rPr>
              <w:t xml:space="preserve">виконання </w:t>
            </w:r>
            <w:r w:rsidRPr="003B706B">
              <w:rPr>
                <w:sz w:val="24"/>
              </w:rPr>
              <w:t xml:space="preserve">нових навчальних програм, підручників, інструктивно </w:t>
            </w:r>
            <w:r>
              <w:rPr>
                <w:sz w:val="24"/>
              </w:rPr>
              <w:t>–</w:t>
            </w:r>
            <w:r w:rsidRPr="003B706B">
              <w:rPr>
                <w:sz w:val="24"/>
              </w:rPr>
              <w:t xml:space="preserve"> методич</w:t>
            </w:r>
            <w:r>
              <w:rPr>
                <w:sz w:val="24"/>
              </w:rPr>
              <w:t>-</w:t>
            </w:r>
            <w:r w:rsidRPr="003B706B">
              <w:rPr>
                <w:sz w:val="24"/>
              </w:rPr>
              <w:t>них матеріа</w:t>
            </w:r>
            <w:r>
              <w:rPr>
                <w:sz w:val="24"/>
              </w:rPr>
              <w:t xml:space="preserve">лів МОН України </w:t>
            </w:r>
            <w:r w:rsidRPr="003B706B">
              <w:rPr>
                <w:sz w:val="24"/>
              </w:rPr>
              <w:t xml:space="preserve"> у 2023 -2024 н.</w:t>
            </w:r>
            <w:r>
              <w:rPr>
                <w:sz w:val="24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</w:p>
          <w:p w:rsidR="006C6B19" w:rsidRPr="003B706B" w:rsidRDefault="006C6B19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інформування</w:t>
            </w:r>
          </w:p>
        </w:tc>
        <w:tc>
          <w:tcPr>
            <w:tcW w:w="1701" w:type="dxa"/>
            <w:vMerge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</w:p>
          <w:p w:rsidR="006C6B19" w:rsidRPr="003B706B" w:rsidRDefault="006C6B19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Бойкова І.П..</w:t>
            </w:r>
          </w:p>
        </w:tc>
      </w:tr>
      <w:tr w:rsidR="006C6B19" w:rsidRPr="003B706B" w:rsidTr="00B87B54">
        <w:tc>
          <w:tcPr>
            <w:tcW w:w="426" w:type="dxa"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Затвердження тематики  робіт з самоосвіти</w:t>
            </w:r>
          </w:p>
        </w:tc>
        <w:tc>
          <w:tcPr>
            <w:tcW w:w="1418" w:type="dxa"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Бойкова І.П.</w:t>
            </w:r>
          </w:p>
        </w:tc>
      </w:tr>
      <w:tr w:rsidR="006C6B19" w:rsidRPr="003B706B" w:rsidTr="00B87B54">
        <w:tc>
          <w:tcPr>
            <w:tcW w:w="426" w:type="dxa"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6C6B19" w:rsidRPr="006C6B19" w:rsidRDefault="006C6B19" w:rsidP="003B706B">
            <w:pPr>
              <w:pStyle w:val="afff0"/>
              <w:rPr>
                <w:color w:val="222222"/>
                <w:sz w:val="24"/>
              </w:rPr>
            </w:pPr>
            <w:r w:rsidRPr="003B706B">
              <w:rPr>
                <w:color w:val="222222"/>
                <w:sz w:val="24"/>
              </w:rPr>
              <w:t>Самоосвіта вчителя в умовах модернізації системи освіти(НУШ)</w:t>
            </w:r>
          </w:p>
        </w:tc>
        <w:tc>
          <w:tcPr>
            <w:tcW w:w="1418" w:type="dxa"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6B19" w:rsidRPr="003B706B" w:rsidRDefault="006C6B19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Бойкова І.П.</w:t>
            </w:r>
          </w:p>
          <w:p w:rsidR="006C6B19" w:rsidRPr="003B706B" w:rsidRDefault="006C6B19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Члени МО</w:t>
            </w:r>
          </w:p>
        </w:tc>
      </w:tr>
    </w:tbl>
    <w:p w:rsidR="003B706B" w:rsidRPr="005644CB" w:rsidRDefault="005644CB" w:rsidP="003B706B">
      <w:pPr>
        <w:pStyle w:val="afff0"/>
        <w:rPr>
          <w:b/>
          <w:sz w:val="24"/>
        </w:rPr>
      </w:pPr>
      <w:r w:rsidRPr="005644CB">
        <w:rPr>
          <w:b/>
          <w:sz w:val="24"/>
        </w:rPr>
        <w:t>Засідання №2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760"/>
        <w:gridCol w:w="1903"/>
        <w:gridCol w:w="1701"/>
        <w:gridCol w:w="1701"/>
      </w:tblGrid>
      <w:tr w:rsidR="003B706B" w:rsidRPr="003B706B" w:rsidTr="005644CB">
        <w:tc>
          <w:tcPr>
            <w:tcW w:w="426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1.</w:t>
            </w:r>
          </w:p>
        </w:tc>
        <w:tc>
          <w:tcPr>
            <w:tcW w:w="4760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Огляд новинок методичної літератури з предмету</w:t>
            </w:r>
          </w:p>
        </w:tc>
        <w:tc>
          <w:tcPr>
            <w:tcW w:w="1903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Бібліографічний огляд періодики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жовтень-листопад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Члени МО</w:t>
            </w:r>
          </w:p>
        </w:tc>
      </w:tr>
      <w:tr w:rsidR="003B706B" w:rsidRPr="003B706B" w:rsidTr="005644CB">
        <w:tc>
          <w:tcPr>
            <w:tcW w:w="426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2.</w:t>
            </w:r>
          </w:p>
        </w:tc>
        <w:tc>
          <w:tcPr>
            <w:tcW w:w="4760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Про організацію та підготовку завдань до шкільної олімпіади з англійської мови</w:t>
            </w:r>
          </w:p>
        </w:tc>
        <w:tc>
          <w:tcPr>
            <w:tcW w:w="1903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дискутування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Жовтень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Члени МО</w:t>
            </w:r>
          </w:p>
        </w:tc>
      </w:tr>
      <w:tr w:rsidR="003B706B" w:rsidRPr="003B706B" w:rsidTr="005644CB">
        <w:tc>
          <w:tcPr>
            <w:tcW w:w="426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3.</w:t>
            </w:r>
          </w:p>
        </w:tc>
        <w:tc>
          <w:tcPr>
            <w:tcW w:w="4760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Про зміцнення та збагачення матеріально-технічної бази кабінетів</w:t>
            </w:r>
          </w:p>
        </w:tc>
        <w:tc>
          <w:tcPr>
            <w:tcW w:w="1903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Обмін досвідом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Жовтень-листопад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Члени МО</w:t>
            </w:r>
          </w:p>
        </w:tc>
      </w:tr>
      <w:tr w:rsidR="003B706B" w:rsidRPr="003B706B" w:rsidTr="005644CB">
        <w:tc>
          <w:tcPr>
            <w:tcW w:w="426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4.</w:t>
            </w:r>
          </w:p>
        </w:tc>
        <w:tc>
          <w:tcPr>
            <w:tcW w:w="4760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Використання інтернет-ресурсів на уроках іноземних мов</w:t>
            </w:r>
          </w:p>
        </w:tc>
        <w:tc>
          <w:tcPr>
            <w:tcW w:w="1903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Обмін досвідом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Жовтень-листопад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Члени МО</w:t>
            </w:r>
          </w:p>
        </w:tc>
      </w:tr>
      <w:tr w:rsidR="003B706B" w:rsidRPr="003B706B" w:rsidTr="005644CB">
        <w:tc>
          <w:tcPr>
            <w:tcW w:w="426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5.</w:t>
            </w:r>
          </w:p>
        </w:tc>
        <w:tc>
          <w:tcPr>
            <w:tcW w:w="4760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Про роботу з обдарованими дітьми з підготовки до участі в інтелектуальних змаганнях та олімпіадах з предмету.</w:t>
            </w:r>
          </w:p>
        </w:tc>
        <w:tc>
          <w:tcPr>
            <w:tcW w:w="1903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обговорення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жовтень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Члени МО</w:t>
            </w:r>
          </w:p>
          <w:p w:rsidR="003B706B" w:rsidRPr="003B706B" w:rsidRDefault="003B706B" w:rsidP="003B706B">
            <w:pPr>
              <w:pStyle w:val="afff0"/>
              <w:rPr>
                <w:sz w:val="24"/>
              </w:rPr>
            </w:pPr>
          </w:p>
        </w:tc>
      </w:tr>
      <w:tr w:rsidR="003B706B" w:rsidRPr="003B706B" w:rsidTr="005644CB">
        <w:tc>
          <w:tcPr>
            <w:tcW w:w="426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lastRenderedPageBreak/>
              <w:t>6.</w:t>
            </w:r>
          </w:p>
        </w:tc>
        <w:tc>
          <w:tcPr>
            <w:tcW w:w="4760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color w:val="222222"/>
                <w:sz w:val="24"/>
              </w:rPr>
              <w:t>Використання та вивчення нових платформ та форм дистанційного навчання</w:t>
            </w:r>
          </w:p>
        </w:tc>
        <w:tc>
          <w:tcPr>
            <w:tcW w:w="1903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Круглий стіл,</w:t>
            </w:r>
          </w:p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обговорення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листопад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Члени МО</w:t>
            </w:r>
          </w:p>
        </w:tc>
      </w:tr>
    </w:tbl>
    <w:p w:rsidR="003B706B" w:rsidRPr="007C056B" w:rsidRDefault="007C056B" w:rsidP="003B706B">
      <w:pPr>
        <w:pStyle w:val="afff0"/>
        <w:rPr>
          <w:b/>
          <w:sz w:val="24"/>
        </w:rPr>
      </w:pPr>
      <w:r w:rsidRPr="007C056B">
        <w:rPr>
          <w:b/>
          <w:sz w:val="24"/>
        </w:rPr>
        <w:t>Засідання №3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814"/>
        <w:gridCol w:w="1849"/>
        <w:gridCol w:w="1701"/>
        <w:gridCol w:w="1842"/>
      </w:tblGrid>
      <w:tr w:rsidR="003B706B" w:rsidRPr="003B706B" w:rsidTr="007C056B">
        <w:tc>
          <w:tcPr>
            <w:tcW w:w="426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1.</w:t>
            </w:r>
          </w:p>
        </w:tc>
        <w:tc>
          <w:tcPr>
            <w:tcW w:w="4814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Про результати моніторингу навчальних досягнень,семестрових контрольних робіт</w:t>
            </w:r>
          </w:p>
        </w:tc>
        <w:tc>
          <w:tcPr>
            <w:tcW w:w="1849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інформація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Січень-лютий</w:t>
            </w:r>
          </w:p>
        </w:tc>
        <w:tc>
          <w:tcPr>
            <w:tcW w:w="1842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Бойкова І.П.</w:t>
            </w:r>
          </w:p>
          <w:p w:rsidR="003B706B" w:rsidRPr="003B706B" w:rsidRDefault="003B706B" w:rsidP="003B706B">
            <w:pPr>
              <w:pStyle w:val="afff0"/>
              <w:rPr>
                <w:sz w:val="24"/>
              </w:rPr>
            </w:pPr>
          </w:p>
        </w:tc>
      </w:tr>
      <w:tr w:rsidR="003B706B" w:rsidRPr="003B706B" w:rsidTr="007C056B">
        <w:tc>
          <w:tcPr>
            <w:tcW w:w="426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2.</w:t>
            </w:r>
          </w:p>
        </w:tc>
        <w:tc>
          <w:tcPr>
            <w:tcW w:w="4814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Аналіз участі учнів в районному турі олімпіади з англійської мови</w:t>
            </w:r>
          </w:p>
        </w:tc>
        <w:tc>
          <w:tcPr>
            <w:tcW w:w="1849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інформування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Січень-лютий</w:t>
            </w:r>
          </w:p>
        </w:tc>
        <w:tc>
          <w:tcPr>
            <w:tcW w:w="1842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Бойкова І.П.</w:t>
            </w:r>
          </w:p>
        </w:tc>
      </w:tr>
      <w:tr w:rsidR="003B706B" w:rsidRPr="003B706B" w:rsidTr="007C056B">
        <w:tc>
          <w:tcPr>
            <w:tcW w:w="426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3.</w:t>
            </w:r>
          </w:p>
        </w:tc>
        <w:tc>
          <w:tcPr>
            <w:tcW w:w="4814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Звіти вчителів про підвищення рівня своєї професійної майстерності</w:t>
            </w:r>
          </w:p>
        </w:tc>
        <w:tc>
          <w:tcPr>
            <w:tcW w:w="1849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презентації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Лютий-березень</w:t>
            </w:r>
          </w:p>
        </w:tc>
        <w:tc>
          <w:tcPr>
            <w:tcW w:w="1842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Члени  МО</w:t>
            </w:r>
          </w:p>
        </w:tc>
      </w:tr>
      <w:tr w:rsidR="003B706B" w:rsidRPr="003B706B" w:rsidTr="007C056B">
        <w:tc>
          <w:tcPr>
            <w:tcW w:w="426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4.</w:t>
            </w:r>
          </w:p>
        </w:tc>
        <w:tc>
          <w:tcPr>
            <w:tcW w:w="4814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Про роботу гуртка з іноземної мови. Активізація роботи з обдарованими дітьми. Розвиток творчих здібностей учнів.</w:t>
            </w:r>
          </w:p>
        </w:tc>
        <w:tc>
          <w:tcPr>
            <w:tcW w:w="1849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Круглий стіл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Лютий-березень</w:t>
            </w:r>
          </w:p>
        </w:tc>
        <w:tc>
          <w:tcPr>
            <w:tcW w:w="1842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Члени  МО</w:t>
            </w:r>
          </w:p>
          <w:p w:rsidR="003B706B" w:rsidRPr="003B706B" w:rsidRDefault="003B706B" w:rsidP="003B706B">
            <w:pPr>
              <w:pStyle w:val="afff0"/>
              <w:rPr>
                <w:sz w:val="24"/>
              </w:rPr>
            </w:pPr>
          </w:p>
        </w:tc>
      </w:tr>
      <w:tr w:rsidR="003B706B" w:rsidRPr="003B706B" w:rsidTr="007C056B">
        <w:tc>
          <w:tcPr>
            <w:tcW w:w="426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5.</w:t>
            </w:r>
          </w:p>
        </w:tc>
        <w:tc>
          <w:tcPr>
            <w:tcW w:w="4814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Про організацію, підготовку та проведення тижня з іноземних мов.</w:t>
            </w:r>
          </w:p>
        </w:tc>
        <w:tc>
          <w:tcPr>
            <w:tcW w:w="1849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Обговорення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Січень-лютий</w:t>
            </w:r>
          </w:p>
        </w:tc>
        <w:tc>
          <w:tcPr>
            <w:tcW w:w="1842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Члени МО</w:t>
            </w:r>
          </w:p>
        </w:tc>
      </w:tr>
      <w:tr w:rsidR="003B706B" w:rsidRPr="003B706B" w:rsidTr="007C056B">
        <w:tc>
          <w:tcPr>
            <w:tcW w:w="426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6.</w:t>
            </w:r>
          </w:p>
        </w:tc>
        <w:tc>
          <w:tcPr>
            <w:tcW w:w="4814" w:type="dxa"/>
            <w:shd w:val="clear" w:color="auto" w:fill="auto"/>
          </w:tcPr>
          <w:p w:rsidR="003B706B" w:rsidRPr="003B706B" w:rsidRDefault="003B706B" w:rsidP="007C05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Про підвищення своєї про</w:t>
            </w:r>
            <w:r w:rsidR="007C056B">
              <w:rPr>
                <w:sz w:val="24"/>
              </w:rPr>
              <w:t>фес.</w:t>
            </w:r>
            <w:r w:rsidRPr="003B706B">
              <w:rPr>
                <w:sz w:val="24"/>
              </w:rPr>
              <w:t xml:space="preserve"> майстерності.</w:t>
            </w:r>
          </w:p>
        </w:tc>
        <w:tc>
          <w:tcPr>
            <w:tcW w:w="1849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Обмін досвідом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7C056B" w:rsidP="003B706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1842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Члени МО</w:t>
            </w:r>
          </w:p>
        </w:tc>
      </w:tr>
    </w:tbl>
    <w:p w:rsidR="003B706B" w:rsidRPr="007C056B" w:rsidRDefault="007C056B" w:rsidP="003B706B">
      <w:pPr>
        <w:pStyle w:val="afff0"/>
        <w:rPr>
          <w:b/>
          <w:sz w:val="24"/>
        </w:rPr>
      </w:pPr>
      <w:r w:rsidRPr="007C056B">
        <w:rPr>
          <w:b/>
          <w:sz w:val="24"/>
        </w:rPr>
        <w:t>З</w:t>
      </w:r>
      <w:r w:rsidR="003B706B" w:rsidRPr="007C056B">
        <w:rPr>
          <w:b/>
          <w:sz w:val="24"/>
        </w:rPr>
        <w:t>асідання</w:t>
      </w:r>
      <w:r w:rsidRPr="007C056B">
        <w:rPr>
          <w:b/>
          <w:sz w:val="24"/>
        </w:rPr>
        <w:t xml:space="preserve"> №4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820"/>
        <w:gridCol w:w="1843"/>
        <w:gridCol w:w="1701"/>
        <w:gridCol w:w="1842"/>
      </w:tblGrid>
      <w:tr w:rsidR="003B706B" w:rsidRPr="003B706B" w:rsidTr="007C056B">
        <w:tc>
          <w:tcPr>
            <w:tcW w:w="426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Аналіз проведення шкільного тижня з іноземних мов</w:t>
            </w:r>
          </w:p>
        </w:tc>
        <w:tc>
          <w:tcPr>
            <w:tcW w:w="1843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обговорення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Квітень травень</w:t>
            </w:r>
          </w:p>
        </w:tc>
        <w:tc>
          <w:tcPr>
            <w:tcW w:w="1842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Члени МО</w:t>
            </w:r>
          </w:p>
        </w:tc>
      </w:tr>
      <w:tr w:rsidR="003B706B" w:rsidRPr="003B706B" w:rsidTr="007C056B">
        <w:tc>
          <w:tcPr>
            <w:tcW w:w="426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Про підготовку до ЗНО,ДПА</w:t>
            </w:r>
          </w:p>
        </w:tc>
        <w:tc>
          <w:tcPr>
            <w:tcW w:w="1843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інформування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7C056B" w:rsidP="003B706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842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Бойкова І.П.</w:t>
            </w:r>
          </w:p>
        </w:tc>
      </w:tr>
      <w:tr w:rsidR="003B706B" w:rsidRPr="003B706B" w:rsidTr="007C056B">
        <w:tc>
          <w:tcPr>
            <w:tcW w:w="426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Використання інтернет ресурсів та навчаль</w:t>
            </w:r>
            <w:r w:rsidR="007C056B">
              <w:rPr>
                <w:sz w:val="24"/>
              </w:rPr>
              <w:t>-</w:t>
            </w:r>
            <w:r w:rsidRPr="003B706B">
              <w:rPr>
                <w:sz w:val="24"/>
              </w:rPr>
              <w:t>ного відео при вивченні іноземних мов</w:t>
            </w:r>
          </w:p>
        </w:tc>
        <w:tc>
          <w:tcPr>
            <w:tcW w:w="1843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доповідь</w:t>
            </w:r>
          </w:p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обмін думками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Квітень-травень</w:t>
            </w:r>
          </w:p>
        </w:tc>
        <w:tc>
          <w:tcPr>
            <w:tcW w:w="1842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Бойкова І.П.</w:t>
            </w:r>
          </w:p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Члени МО</w:t>
            </w:r>
          </w:p>
        </w:tc>
      </w:tr>
      <w:tr w:rsidR="003B706B" w:rsidRPr="003B706B" w:rsidTr="007C056B">
        <w:tc>
          <w:tcPr>
            <w:tcW w:w="426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Підсумки роботи МО вчителів іноземних мов у 2023-2024н.р. та перспективне планування на 2024-2025н.р.</w:t>
            </w:r>
          </w:p>
        </w:tc>
        <w:tc>
          <w:tcPr>
            <w:tcW w:w="1843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доповідь</w:t>
            </w:r>
          </w:p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обмін думками</w:t>
            </w:r>
          </w:p>
        </w:tc>
        <w:tc>
          <w:tcPr>
            <w:tcW w:w="1701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травень</w:t>
            </w:r>
          </w:p>
        </w:tc>
        <w:tc>
          <w:tcPr>
            <w:tcW w:w="1842" w:type="dxa"/>
            <w:shd w:val="clear" w:color="auto" w:fill="auto"/>
          </w:tcPr>
          <w:p w:rsidR="003B706B" w:rsidRPr="003B706B" w:rsidRDefault="003B706B" w:rsidP="003B706B">
            <w:pPr>
              <w:pStyle w:val="afff0"/>
              <w:rPr>
                <w:sz w:val="24"/>
              </w:rPr>
            </w:pPr>
            <w:r w:rsidRPr="003B706B">
              <w:rPr>
                <w:sz w:val="24"/>
              </w:rPr>
              <w:t>Бойкова І.П.</w:t>
            </w:r>
          </w:p>
          <w:p w:rsidR="003B706B" w:rsidRPr="003B706B" w:rsidRDefault="007C056B" w:rsidP="003B706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Члени МО</w:t>
            </w:r>
          </w:p>
          <w:p w:rsidR="003B706B" w:rsidRPr="003B706B" w:rsidRDefault="003B706B" w:rsidP="003B706B">
            <w:pPr>
              <w:pStyle w:val="afff0"/>
              <w:rPr>
                <w:sz w:val="24"/>
              </w:rPr>
            </w:pPr>
          </w:p>
        </w:tc>
      </w:tr>
    </w:tbl>
    <w:p w:rsidR="003B706B" w:rsidRPr="003B706B" w:rsidRDefault="003B706B" w:rsidP="003B70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13C30" w:rsidRPr="00E95BB8" w:rsidRDefault="00AF6181" w:rsidP="00213C30">
      <w:pPr>
        <w:pStyle w:val="afff0"/>
        <w:rPr>
          <w:b/>
          <w:sz w:val="24"/>
        </w:rPr>
      </w:pPr>
      <w:r>
        <w:rPr>
          <w:b/>
          <w:sz w:val="24"/>
        </w:rPr>
        <w:t>4.6.3</w:t>
      </w:r>
      <w:r w:rsidRPr="00AF6181">
        <w:rPr>
          <w:b/>
          <w:sz w:val="24"/>
        </w:rPr>
        <w:t xml:space="preserve">. </w:t>
      </w:r>
      <w:r w:rsidR="00213C30" w:rsidRPr="00213C30">
        <w:rPr>
          <w:b/>
          <w:sz w:val="24"/>
        </w:rPr>
        <w:t>План роботи  методичного об’єднання вчителів математик</w:t>
      </w:r>
      <w:r w:rsidR="009E2E64">
        <w:rPr>
          <w:b/>
          <w:sz w:val="24"/>
        </w:rPr>
        <w:t xml:space="preserve">и, фізики, інформатики та хімії  </w:t>
      </w:r>
      <w:r w:rsidR="00213C30" w:rsidRPr="00213C30">
        <w:rPr>
          <w:b/>
          <w:sz w:val="24"/>
        </w:rPr>
        <w:t>на 2023-2024 навчальний рік</w:t>
      </w:r>
    </w:p>
    <w:tbl>
      <w:tblPr>
        <w:tblStyle w:val="270"/>
        <w:tblW w:w="10915" w:type="dxa"/>
        <w:tblInd w:w="-601" w:type="dxa"/>
        <w:tblLook w:val="04A0" w:firstRow="1" w:lastRow="0" w:firstColumn="1" w:lastColumn="0" w:noHBand="0" w:noVBand="1"/>
      </w:tblPr>
      <w:tblGrid>
        <w:gridCol w:w="1363"/>
        <w:gridCol w:w="7284"/>
        <w:gridCol w:w="142"/>
        <w:gridCol w:w="156"/>
        <w:gridCol w:w="1970"/>
      </w:tblGrid>
      <w:tr w:rsidR="00213C30" w:rsidRPr="00213C30" w:rsidTr="00B87B54">
        <w:trPr>
          <w:trHeight w:val="238"/>
        </w:trPr>
        <w:tc>
          <w:tcPr>
            <w:tcW w:w="1363" w:type="dxa"/>
          </w:tcPr>
          <w:p w:rsidR="00213C30" w:rsidRPr="00213C30" w:rsidRDefault="00D91510" w:rsidP="00213C3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Строки </w:t>
            </w:r>
          </w:p>
        </w:tc>
        <w:tc>
          <w:tcPr>
            <w:tcW w:w="7582" w:type="dxa"/>
            <w:gridSpan w:val="3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Тематика засідань, питання для обговорення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Відповідальні</w:t>
            </w:r>
          </w:p>
        </w:tc>
      </w:tr>
      <w:tr w:rsidR="00213C30" w:rsidRPr="00213C30" w:rsidTr="00B87B54">
        <w:trPr>
          <w:trHeight w:val="320"/>
        </w:trPr>
        <w:tc>
          <w:tcPr>
            <w:tcW w:w="1363" w:type="dxa"/>
            <w:vMerge w:val="restart"/>
          </w:tcPr>
          <w:p w:rsidR="00213C30" w:rsidRPr="00213C30" w:rsidRDefault="00D91510" w:rsidP="00D91510">
            <w:pPr>
              <w:pStyle w:val="afff0"/>
              <w:jc w:val="center"/>
              <w:rPr>
                <w:sz w:val="24"/>
              </w:rPr>
            </w:pPr>
            <w:bookmarkStart w:id="2" w:name="_Hlk105487226"/>
            <w:r w:rsidRPr="00213C30">
              <w:rPr>
                <w:b/>
                <w:bCs/>
                <w:iCs/>
                <w:color w:val="FFFF00"/>
                <w:sz w:val="24"/>
                <w:highlight w:val="blue"/>
                <w:lang w:eastAsia="uk-UA"/>
              </w:rPr>
              <w:t>І засідання</w:t>
            </w:r>
            <w:r w:rsidRPr="00213C30">
              <w:rPr>
                <w:sz w:val="24"/>
              </w:rPr>
              <w:t xml:space="preserve"> </w:t>
            </w:r>
            <w:r w:rsidR="00213C30" w:rsidRPr="00213C30">
              <w:rPr>
                <w:sz w:val="24"/>
              </w:rPr>
              <w:t>Серпень-вересень</w:t>
            </w:r>
          </w:p>
        </w:tc>
        <w:tc>
          <w:tcPr>
            <w:tcW w:w="7582" w:type="dxa"/>
            <w:gridSpan w:val="3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1. Звіт про роботу методичного об’єднання за 2022-2023 н. р.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Ніколенко Л.П</w:t>
            </w:r>
          </w:p>
        </w:tc>
      </w:tr>
      <w:tr w:rsidR="00213C30" w:rsidRPr="00213C30" w:rsidTr="00B87B54">
        <w:trPr>
          <w:trHeight w:val="342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7582" w:type="dxa"/>
            <w:gridSpan w:val="3"/>
          </w:tcPr>
          <w:p w:rsidR="00213C30" w:rsidRPr="00213C30" w:rsidRDefault="00213C30" w:rsidP="00213C30">
            <w:pPr>
              <w:pStyle w:val="afff0"/>
              <w:rPr>
                <w:color w:val="000000"/>
                <w:sz w:val="24"/>
              </w:rPr>
            </w:pPr>
            <w:r w:rsidRPr="00213C30">
              <w:rPr>
                <w:color w:val="000000"/>
                <w:sz w:val="24"/>
                <w:lang w:val="en-US"/>
              </w:rPr>
              <w:t xml:space="preserve">2. </w:t>
            </w:r>
            <w:r w:rsidRPr="00213C30">
              <w:rPr>
                <w:color w:val="000000"/>
                <w:sz w:val="24"/>
              </w:rPr>
              <w:t>Опрацювання нормативно-правових документів:</w:t>
            </w:r>
          </w:p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color w:val="000000"/>
                <w:sz w:val="24"/>
              </w:rPr>
              <w:t>- Методичні рекомендації щодо організації освітнього процесу в 2023-2024 н.р. (лист МОН України).</w:t>
            </w:r>
          </w:p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color w:val="000000"/>
                <w:sz w:val="24"/>
              </w:rPr>
              <w:t>- Критерії оцінювання навчальних досягнень учнів у системі загальної середньої освіти.</w:t>
            </w:r>
          </w:p>
          <w:p w:rsidR="00213C30" w:rsidRPr="00213C30" w:rsidRDefault="00213C30" w:rsidP="00213C30">
            <w:pPr>
              <w:pStyle w:val="afff0"/>
              <w:rPr>
                <w:color w:val="000000"/>
                <w:sz w:val="24"/>
              </w:rPr>
            </w:pPr>
            <w:r w:rsidRPr="00213C30">
              <w:rPr>
                <w:color w:val="000000"/>
                <w:sz w:val="24"/>
              </w:rPr>
              <w:t>- Ведення шкільної документації.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Члени МО</w:t>
            </w:r>
          </w:p>
        </w:tc>
      </w:tr>
      <w:tr w:rsidR="00213C30" w:rsidRPr="00213C30" w:rsidTr="00B87B54">
        <w:trPr>
          <w:trHeight w:val="342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7582" w:type="dxa"/>
            <w:gridSpan w:val="3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  <w:lang w:val="en-US"/>
              </w:rPr>
              <w:t xml:space="preserve">3. </w:t>
            </w:r>
            <w:r w:rsidRPr="00213C30">
              <w:rPr>
                <w:sz w:val="24"/>
              </w:rPr>
              <w:t>Аналіз результатів НМТ-2023.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Ніколенко Л.П</w:t>
            </w:r>
          </w:p>
        </w:tc>
      </w:tr>
      <w:tr w:rsidR="00213C30" w:rsidRPr="00213C30" w:rsidTr="00B87B54">
        <w:trPr>
          <w:trHeight w:val="342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7582" w:type="dxa"/>
            <w:gridSpan w:val="3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4. Особливості організації освітнього про</w:t>
            </w:r>
            <w:r w:rsidR="00D91510">
              <w:rPr>
                <w:sz w:val="24"/>
              </w:rPr>
              <w:t>цесу та структура 2023-2024 н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Члени МО</w:t>
            </w:r>
          </w:p>
        </w:tc>
      </w:tr>
      <w:tr w:rsidR="00213C30" w:rsidRPr="00213C30" w:rsidTr="00B87B54">
        <w:trPr>
          <w:trHeight w:val="342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7582" w:type="dxa"/>
            <w:gridSpan w:val="3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5.  Обговорення та затвердження плану роботи на 2023-2024 навчальний рік.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 xml:space="preserve">Ніколенко Л.П </w:t>
            </w:r>
          </w:p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Члени МО</w:t>
            </w:r>
          </w:p>
        </w:tc>
      </w:tr>
      <w:bookmarkEnd w:id="2"/>
      <w:tr w:rsidR="00213C30" w:rsidRPr="00213C30" w:rsidTr="00B87B54">
        <w:trPr>
          <w:trHeight w:val="342"/>
        </w:trPr>
        <w:tc>
          <w:tcPr>
            <w:tcW w:w="1363" w:type="dxa"/>
            <w:vMerge w:val="restart"/>
          </w:tcPr>
          <w:p w:rsidR="00213C30" w:rsidRPr="00213C30" w:rsidRDefault="00D91510" w:rsidP="00D91510">
            <w:pPr>
              <w:pStyle w:val="afff0"/>
              <w:jc w:val="center"/>
              <w:rPr>
                <w:sz w:val="24"/>
              </w:rPr>
            </w:pPr>
            <w:r w:rsidRPr="00213C30">
              <w:rPr>
                <w:b/>
                <w:bCs/>
                <w:iCs/>
                <w:color w:val="FFFF00"/>
                <w:sz w:val="24"/>
                <w:highlight w:val="blue"/>
                <w:lang w:eastAsia="uk-UA"/>
              </w:rPr>
              <w:t>ІІ засідання</w:t>
            </w:r>
            <w:r w:rsidRPr="00213C30">
              <w:rPr>
                <w:sz w:val="24"/>
              </w:rPr>
              <w:t xml:space="preserve"> </w:t>
            </w:r>
            <w:r w:rsidR="00213C30" w:rsidRPr="00213C30">
              <w:rPr>
                <w:sz w:val="24"/>
              </w:rPr>
              <w:t>Жовтень - листопад</w:t>
            </w:r>
          </w:p>
        </w:tc>
        <w:tc>
          <w:tcPr>
            <w:tcW w:w="7582" w:type="dxa"/>
            <w:gridSpan w:val="3"/>
          </w:tcPr>
          <w:p w:rsidR="00213C30" w:rsidRPr="00213C30" w:rsidRDefault="00213C30" w:rsidP="00213C30">
            <w:pPr>
              <w:pStyle w:val="afff0"/>
              <w:rPr>
                <w:bCs/>
                <w:i/>
                <w:color w:val="000000"/>
                <w:sz w:val="24"/>
                <w:shd w:val="clear" w:color="auto" w:fill="FFFFFF"/>
              </w:rPr>
            </w:pPr>
            <w:r w:rsidRPr="00213C30">
              <w:rPr>
                <w:bCs/>
                <w:i/>
                <w:color w:val="000000"/>
                <w:sz w:val="24"/>
                <w:shd w:val="clear" w:color="auto" w:fill="FFFFFF"/>
              </w:rPr>
              <w:t>Організація роботи з обдарованими учнями</w:t>
            </w:r>
          </w:p>
          <w:p w:rsidR="00213C30" w:rsidRPr="00213C30" w:rsidRDefault="00213C30" w:rsidP="00213C30">
            <w:pPr>
              <w:pStyle w:val="afff0"/>
              <w:rPr>
                <w:color w:val="000000"/>
                <w:sz w:val="24"/>
                <w:lang w:eastAsia="uk-UA"/>
              </w:rPr>
            </w:pPr>
            <w:r w:rsidRPr="00213C30">
              <w:rPr>
                <w:color w:val="000000"/>
                <w:sz w:val="24"/>
                <w:lang w:eastAsia="uk-UA"/>
              </w:rPr>
              <w:t>Основні поняття: індивідуальність, здібність, талант, обдаровані діти та дитяча обдарованість.</w:t>
            </w:r>
          </w:p>
          <w:p w:rsidR="00213C30" w:rsidRPr="00213C30" w:rsidRDefault="00213C30" w:rsidP="00213C30">
            <w:pPr>
              <w:pStyle w:val="afff0"/>
              <w:rPr>
                <w:color w:val="000000"/>
                <w:sz w:val="24"/>
                <w:lang w:eastAsia="uk-UA"/>
              </w:rPr>
            </w:pPr>
            <w:r w:rsidRPr="00213C30">
              <w:rPr>
                <w:color w:val="000000"/>
                <w:sz w:val="24"/>
                <w:lang w:eastAsia="uk-UA"/>
              </w:rPr>
              <w:t>Форми позаурочної роботи з обдарованими дітьми</w:t>
            </w:r>
          </w:p>
          <w:p w:rsidR="00213C30" w:rsidRPr="00213C30" w:rsidRDefault="00213C30" w:rsidP="00213C30">
            <w:pPr>
              <w:pStyle w:val="afff0"/>
              <w:rPr>
                <w:i/>
                <w:sz w:val="24"/>
              </w:rPr>
            </w:pPr>
            <w:r w:rsidRPr="00213C30">
              <w:rPr>
                <w:i/>
                <w:sz w:val="24"/>
              </w:rPr>
              <w:t>2. Організація ефективного навчання у Новій українській школі:</w:t>
            </w:r>
          </w:p>
          <w:p w:rsidR="00213C30" w:rsidRPr="00213C30" w:rsidRDefault="00213C30" w:rsidP="00213C30">
            <w:pPr>
              <w:pStyle w:val="afff0"/>
              <w:rPr>
                <w:color w:val="333333"/>
                <w:sz w:val="24"/>
                <w:shd w:val="clear" w:color="auto" w:fill="F9F9F9"/>
              </w:rPr>
            </w:pPr>
            <w:r w:rsidRPr="00213C30">
              <w:rPr>
                <w:sz w:val="24"/>
                <w:lang w:eastAsia="uk-UA"/>
              </w:rPr>
              <w:t>-</w:t>
            </w:r>
            <w:r w:rsidRPr="00213C30">
              <w:rPr>
                <w:color w:val="333333"/>
                <w:sz w:val="24"/>
                <w:shd w:val="clear" w:color="auto" w:fill="F9F9F9"/>
              </w:rPr>
              <w:t>Компетентнісний підхід: формуємо конкурентну особистість;</w:t>
            </w:r>
          </w:p>
          <w:p w:rsidR="00213C30" w:rsidRPr="00213C30" w:rsidRDefault="00213C30" w:rsidP="00213C30">
            <w:pPr>
              <w:pStyle w:val="afff0"/>
              <w:rPr>
                <w:color w:val="333333"/>
                <w:sz w:val="24"/>
                <w:shd w:val="clear" w:color="auto" w:fill="F9F9F9"/>
              </w:rPr>
            </w:pPr>
            <w:r w:rsidRPr="00213C30">
              <w:rPr>
                <w:sz w:val="24"/>
                <w:lang w:eastAsia="uk-UA"/>
              </w:rPr>
              <w:t xml:space="preserve">- </w:t>
            </w:r>
            <w:r w:rsidRPr="00213C30">
              <w:rPr>
                <w:color w:val="333333"/>
                <w:sz w:val="24"/>
                <w:shd w:val="clear" w:color="auto" w:fill="F9F9F9"/>
              </w:rPr>
              <w:t xml:space="preserve">Діяльнісний підхід: навчання через гру; </w:t>
            </w:r>
          </w:p>
          <w:p w:rsidR="00213C30" w:rsidRPr="00213C30" w:rsidRDefault="00213C30" w:rsidP="00213C30">
            <w:pPr>
              <w:pStyle w:val="afff0"/>
              <w:rPr>
                <w:sz w:val="24"/>
                <w:lang w:eastAsia="uk-UA"/>
              </w:rPr>
            </w:pPr>
            <w:r w:rsidRPr="00213C30">
              <w:rPr>
                <w:color w:val="333333"/>
                <w:sz w:val="24"/>
                <w:shd w:val="clear" w:color="auto" w:fill="F9F9F9"/>
              </w:rPr>
              <w:t>- Інтеграційний підхід: складаємо освітній пазл.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  <w:shd w:val="clear" w:color="auto" w:fill="FFFFFF"/>
              </w:rPr>
            </w:pPr>
            <w:r w:rsidRPr="00213C30">
              <w:rPr>
                <w:sz w:val="24"/>
                <w:shd w:val="clear" w:color="auto" w:fill="FFFFFF"/>
              </w:rPr>
              <w:t>Хоменко О. В.</w:t>
            </w:r>
          </w:p>
          <w:p w:rsidR="00213C30" w:rsidRPr="00213C30" w:rsidRDefault="00213C30" w:rsidP="00213C30">
            <w:pPr>
              <w:pStyle w:val="afff0"/>
              <w:rPr>
                <w:sz w:val="24"/>
                <w:shd w:val="clear" w:color="auto" w:fill="FFFFFF"/>
              </w:rPr>
            </w:pPr>
          </w:p>
          <w:p w:rsidR="00213C30" w:rsidRPr="00213C30" w:rsidRDefault="00213C30" w:rsidP="00213C30">
            <w:pPr>
              <w:pStyle w:val="afff0"/>
              <w:rPr>
                <w:sz w:val="24"/>
                <w:shd w:val="clear" w:color="auto" w:fill="FFFFFF"/>
              </w:rPr>
            </w:pPr>
          </w:p>
          <w:p w:rsidR="00213C30" w:rsidRPr="00213C30" w:rsidRDefault="00213C30" w:rsidP="00213C30">
            <w:pPr>
              <w:pStyle w:val="afff0"/>
              <w:rPr>
                <w:sz w:val="24"/>
                <w:shd w:val="clear" w:color="auto" w:fill="FFFFFF"/>
              </w:rPr>
            </w:pPr>
          </w:p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  <w:shd w:val="clear" w:color="auto" w:fill="FFFFFF"/>
              </w:rPr>
              <w:t>Іоргов Ю. М.</w:t>
            </w:r>
          </w:p>
        </w:tc>
      </w:tr>
      <w:tr w:rsidR="00213C30" w:rsidRPr="00213C30" w:rsidTr="00B87B54">
        <w:trPr>
          <w:trHeight w:val="342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7582" w:type="dxa"/>
            <w:gridSpan w:val="3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bCs/>
                <w:sz w:val="24"/>
                <w:shd w:val="clear" w:color="auto" w:fill="FFFFFF"/>
              </w:rPr>
              <w:t>2. Впроваджувальний етап</w:t>
            </w:r>
            <w:r w:rsidRPr="00213C30">
              <w:rPr>
                <w:sz w:val="24"/>
              </w:rPr>
              <w:t xml:space="preserve"> роботи над проблемою школи «Соціалізація особистості на засадах створення сприятливого освітнього середовища в умовах компетентнісного підходу»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  <w:shd w:val="clear" w:color="auto" w:fill="FFFFFF"/>
              </w:rPr>
              <w:t>Члени МО</w:t>
            </w:r>
          </w:p>
        </w:tc>
      </w:tr>
      <w:tr w:rsidR="00213C30" w:rsidRPr="00213C30" w:rsidTr="00B87B54">
        <w:trPr>
          <w:trHeight w:val="342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9552" w:type="dxa"/>
            <w:gridSpan w:val="4"/>
          </w:tcPr>
          <w:p w:rsidR="00213C30" w:rsidRPr="00213C30" w:rsidRDefault="00213C30" w:rsidP="00213C30">
            <w:pPr>
              <w:pStyle w:val="afff0"/>
              <w:rPr>
                <w:b/>
                <w:sz w:val="24"/>
                <w:shd w:val="clear" w:color="auto" w:fill="FFFFFF"/>
              </w:rPr>
            </w:pPr>
            <w:r w:rsidRPr="00213C30">
              <w:rPr>
                <w:b/>
                <w:sz w:val="24"/>
                <w:highlight w:val="yellow"/>
              </w:rPr>
              <w:t>Робота між засіданнями</w:t>
            </w:r>
          </w:p>
        </w:tc>
      </w:tr>
      <w:tr w:rsidR="00213C30" w:rsidRPr="00213C30" w:rsidTr="00B87B54">
        <w:trPr>
          <w:trHeight w:val="342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7426" w:type="dxa"/>
            <w:gridSpan w:val="2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 xml:space="preserve">1.Організація учнів на участь І і ІІ етапі Всеукраїнських олімпіад. </w:t>
            </w:r>
            <w:r w:rsidRPr="00213C30">
              <w:rPr>
                <w:sz w:val="24"/>
              </w:rPr>
              <w:lastRenderedPageBreak/>
              <w:t>Затвердження завдань І етапу всеукраїнських олімпіад</w:t>
            </w:r>
          </w:p>
        </w:tc>
        <w:tc>
          <w:tcPr>
            <w:tcW w:w="2126" w:type="dxa"/>
            <w:gridSpan w:val="2"/>
            <w:vMerge w:val="restart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  <w:shd w:val="clear" w:color="auto" w:fill="FFFFFF"/>
              </w:rPr>
              <w:lastRenderedPageBreak/>
              <w:t>Члени МО</w:t>
            </w:r>
          </w:p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lastRenderedPageBreak/>
              <w:t>Тришкіна С.В.</w:t>
            </w:r>
          </w:p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Ніколенко Л.П.</w:t>
            </w:r>
          </w:p>
          <w:p w:rsidR="00213C30" w:rsidRPr="00213C30" w:rsidRDefault="00B87B54" w:rsidP="00213C3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П’ятковська Ю.Ю</w:t>
            </w:r>
          </w:p>
        </w:tc>
      </w:tr>
      <w:tr w:rsidR="00213C30" w:rsidRPr="00213C30" w:rsidTr="00B87B54">
        <w:trPr>
          <w:trHeight w:val="424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7426" w:type="dxa"/>
            <w:gridSpan w:val="2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2.Організація учнів до участі у Всеукраїнських конкурсах «Левеня», «Кенгуру», «Бобер»</w:t>
            </w:r>
          </w:p>
        </w:tc>
        <w:tc>
          <w:tcPr>
            <w:tcW w:w="2126" w:type="dxa"/>
            <w:gridSpan w:val="2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</w:tr>
      <w:tr w:rsidR="00213C30" w:rsidRPr="00213C30" w:rsidTr="00B87B54">
        <w:trPr>
          <w:trHeight w:val="342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7426" w:type="dxa"/>
            <w:gridSpan w:val="2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3.Підготовка учнів до участі у ІІ етапі Всеукраїнських олімпіад</w:t>
            </w:r>
          </w:p>
        </w:tc>
        <w:tc>
          <w:tcPr>
            <w:tcW w:w="2126" w:type="dxa"/>
            <w:gridSpan w:val="2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  <w:shd w:val="clear" w:color="auto" w:fill="FFFFFF"/>
              </w:rPr>
              <w:t>Члени МО</w:t>
            </w:r>
          </w:p>
        </w:tc>
      </w:tr>
      <w:tr w:rsidR="00213C30" w:rsidRPr="00213C30" w:rsidTr="00B87B54">
        <w:trPr>
          <w:trHeight w:val="342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7426" w:type="dxa"/>
            <w:gridSpan w:val="2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4.Обговорення та затвердження плану проведення тижня природничо-математичних дисциплін</w:t>
            </w:r>
          </w:p>
        </w:tc>
        <w:tc>
          <w:tcPr>
            <w:tcW w:w="2126" w:type="dxa"/>
            <w:gridSpan w:val="2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  <w:shd w:val="clear" w:color="auto" w:fill="FFFFFF"/>
              </w:rPr>
              <w:t>Члени МО</w:t>
            </w:r>
          </w:p>
        </w:tc>
      </w:tr>
      <w:tr w:rsidR="00213C30" w:rsidRPr="00213C30" w:rsidTr="00B87B54">
        <w:trPr>
          <w:trHeight w:val="320"/>
        </w:trPr>
        <w:tc>
          <w:tcPr>
            <w:tcW w:w="1363" w:type="dxa"/>
            <w:vMerge w:val="restart"/>
          </w:tcPr>
          <w:p w:rsidR="00213C30" w:rsidRPr="00213C30" w:rsidRDefault="00B87B54" w:rsidP="00B87B54">
            <w:pPr>
              <w:pStyle w:val="afff0"/>
              <w:jc w:val="center"/>
              <w:rPr>
                <w:sz w:val="24"/>
              </w:rPr>
            </w:pPr>
            <w:r w:rsidRPr="00213C30">
              <w:rPr>
                <w:b/>
                <w:bCs/>
                <w:iCs/>
                <w:color w:val="FFFF00"/>
                <w:sz w:val="24"/>
                <w:highlight w:val="blue"/>
                <w:lang w:eastAsia="uk-UA"/>
              </w:rPr>
              <w:t>ІІІ засідання</w:t>
            </w:r>
            <w:r w:rsidRPr="00213C30">
              <w:rPr>
                <w:sz w:val="24"/>
              </w:rPr>
              <w:t xml:space="preserve"> </w:t>
            </w:r>
            <w:r w:rsidR="00213C30" w:rsidRPr="00213C30">
              <w:rPr>
                <w:sz w:val="24"/>
              </w:rPr>
              <w:t>Грудень-лютий</w:t>
            </w:r>
          </w:p>
        </w:tc>
        <w:tc>
          <w:tcPr>
            <w:tcW w:w="7582" w:type="dxa"/>
            <w:gridSpan w:val="3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color w:val="000000"/>
                <w:sz w:val="24"/>
              </w:rPr>
              <w:t>1. Роль самоосвіти в розвитку професійної компетентності учителя. Курси підвищення кваліфікації педагогічних працівників у 2023 ро</w:t>
            </w:r>
            <w:r w:rsidR="00B87B54">
              <w:rPr>
                <w:color w:val="000000"/>
                <w:sz w:val="24"/>
              </w:rPr>
              <w:t xml:space="preserve">ці 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  <w:shd w:val="clear" w:color="auto" w:fill="FFFFFF"/>
              </w:rPr>
              <w:t>Члени МО</w:t>
            </w:r>
          </w:p>
        </w:tc>
      </w:tr>
      <w:tr w:rsidR="00213C30" w:rsidRPr="00213C30" w:rsidTr="00B87B54">
        <w:trPr>
          <w:trHeight w:val="320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7582" w:type="dxa"/>
            <w:gridSpan w:val="3"/>
          </w:tcPr>
          <w:p w:rsidR="00213C30" w:rsidRPr="00213C30" w:rsidRDefault="00BB64A1" w:rsidP="00213C30">
            <w:pPr>
              <w:pStyle w:val="afff0"/>
              <w:rPr>
                <w:sz w:val="24"/>
                <w:lang w:eastAsia="uk-UA"/>
              </w:rPr>
            </w:pPr>
            <w:hyperlink r:id="rId24" w:history="1">
              <w:r w:rsidR="00213C30" w:rsidRPr="00213C30">
                <w:rPr>
                  <w:sz w:val="24"/>
                  <w:shd w:val="clear" w:color="auto" w:fill="FFFFFF"/>
                </w:rPr>
                <w:t>Можливості та інструменти платформи ”Всеосвіта” для очного, дис</w:t>
              </w:r>
              <w:r w:rsidR="00213C30">
                <w:rPr>
                  <w:sz w:val="24"/>
                  <w:shd w:val="clear" w:color="auto" w:fill="FFFFFF"/>
                </w:rPr>
                <w:t>-</w:t>
              </w:r>
              <w:r w:rsidR="00213C30" w:rsidRPr="00213C30">
                <w:rPr>
                  <w:sz w:val="24"/>
                  <w:shd w:val="clear" w:color="auto" w:fill="FFFFFF"/>
                </w:rPr>
                <w:t>танційного та змішаного навчання</w:t>
              </w:r>
            </w:hyperlink>
            <w:r w:rsidR="00213C30">
              <w:rPr>
                <w:sz w:val="24"/>
                <w:lang w:eastAsia="uk-UA"/>
              </w:rPr>
              <w:t>.</w:t>
            </w:r>
            <w:r w:rsidR="00213C30" w:rsidRPr="00213C30">
              <w:rPr>
                <w:sz w:val="24"/>
              </w:rPr>
              <w:t>Навчання через проєктну діяльність.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  <w:shd w:val="clear" w:color="auto" w:fill="FFFFFF"/>
              </w:rPr>
            </w:pPr>
            <w:r w:rsidRPr="00213C30">
              <w:rPr>
                <w:sz w:val="24"/>
                <w:shd w:val="clear" w:color="auto" w:fill="FFFFFF"/>
              </w:rPr>
              <w:t>Тришкіна С.В.</w:t>
            </w:r>
          </w:p>
        </w:tc>
      </w:tr>
      <w:tr w:rsidR="00213C30" w:rsidRPr="00213C30" w:rsidTr="00B87B54">
        <w:trPr>
          <w:trHeight w:val="320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7582" w:type="dxa"/>
            <w:gridSpan w:val="3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Аналіз участі учнів у ІІ </w:t>
            </w:r>
            <w:r w:rsidRPr="00213C30">
              <w:rPr>
                <w:sz w:val="24"/>
              </w:rPr>
              <w:t>етапі пре</w:t>
            </w:r>
            <w:r>
              <w:rPr>
                <w:sz w:val="24"/>
              </w:rPr>
              <w:t xml:space="preserve">дметних олімпіад та роботи </w:t>
            </w:r>
            <w:r w:rsidRPr="00213C30">
              <w:rPr>
                <w:sz w:val="24"/>
              </w:rPr>
              <w:t xml:space="preserve"> МАН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Ніколенко Л.П.</w:t>
            </w:r>
          </w:p>
        </w:tc>
      </w:tr>
      <w:tr w:rsidR="00213C30" w:rsidRPr="00213C30" w:rsidTr="00B87B54">
        <w:trPr>
          <w:trHeight w:val="320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7582" w:type="dxa"/>
            <w:gridSpan w:val="3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Перегляд  модельних навчальних програм для 7-9 класів.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Члени МО</w:t>
            </w:r>
          </w:p>
        </w:tc>
      </w:tr>
      <w:tr w:rsidR="00213C30" w:rsidRPr="00213C30" w:rsidTr="00B87B54">
        <w:trPr>
          <w:trHeight w:val="320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9552" w:type="dxa"/>
            <w:gridSpan w:val="4"/>
          </w:tcPr>
          <w:p w:rsidR="00213C30" w:rsidRPr="00213C30" w:rsidRDefault="00213C30" w:rsidP="00213C30">
            <w:pPr>
              <w:pStyle w:val="afff0"/>
              <w:rPr>
                <w:b/>
                <w:color w:val="00B050"/>
                <w:sz w:val="24"/>
              </w:rPr>
            </w:pPr>
            <w:r w:rsidRPr="00213C30">
              <w:rPr>
                <w:b/>
                <w:sz w:val="24"/>
                <w:highlight w:val="yellow"/>
              </w:rPr>
              <w:t>Робота між засіданнями</w:t>
            </w:r>
          </w:p>
        </w:tc>
      </w:tr>
      <w:tr w:rsidR="00213C30" w:rsidRPr="00213C30" w:rsidTr="00B87B54">
        <w:trPr>
          <w:trHeight w:val="342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7582" w:type="dxa"/>
            <w:gridSpan w:val="3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Підготовка та проведення тижня природничо-математичних дисциплін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  <w:shd w:val="clear" w:color="auto" w:fill="FFFFFF"/>
              </w:rPr>
              <w:t>Члени МО</w:t>
            </w:r>
          </w:p>
        </w:tc>
      </w:tr>
      <w:tr w:rsidR="00213C30" w:rsidRPr="00213C30" w:rsidTr="00B87B54">
        <w:trPr>
          <w:trHeight w:val="320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7582" w:type="dxa"/>
            <w:gridSpan w:val="3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Звіт про виконання програм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  <w:shd w:val="clear" w:color="auto" w:fill="FFFFFF"/>
              </w:rPr>
              <w:t>Члени МО</w:t>
            </w:r>
          </w:p>
        </w:tc>
      </w:tr>
      <w:tr w:rsidR="00213C30" w:rsidRPr="00213C30" w:rsidTr="00B87B54">
        <w:trPr>
          <w:trHeight w:val="320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7582" w:type="dxa"/>
            <w:gridSpan w:val="3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Складання діаграм навчальних досягнень учнів за І семестр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  <w:shd w:val="clear" w:color="auto" w:fill="FFFFFF"/>
              </w:rPr>
              <w:t>Члени МО</w:t>
            </w:r>
          </w:p>
        </w:tc>
      </w:tr>
      <w:tr w:rsidR="00213C30" w:rsidRPr="00213C30" w:rsidTr="00B87B54">
        <w:trPr>
          <w:trHeight w:val="320"/>
        </w:trPr>
        <w:tc>
          <w:tcPr>
            <w:tcW w:w="1363" w:type="dxa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7582" w:type="dxa"/>
            <w:gridSpan w:val="3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 xml:space="preserve">Участь у методичному фестивалі (відкриті уроки, взаємо </w:t>
            </w:r>
            <w:r w:rsidR="00DB5881">
              <w:rPr>
                <w:sz w:val="24"/>
              </w:rPr>
              <w:t>відвід</w:t>
            </w:r>
            <w:r w:rsidRPr="00213C30">
              <w:rPr>
                <w:sz w:val="24"/>
              </w:rPr>
              <w:t xml:space="preserve"> уроків)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  <w:shd w:val="clear" w:color="auto" w:fill="FFFFFF"/>
              </w:rPr>
              <w:t>Члени МО</w:t>
            </w:r>
          </w:p>
        </w:tc>
      </w:tr>
      <w:tr w:rsidR="00213C30" w:rsidRPr="00213C30" w:rsidTr="00B87B54">
        <w:trPr>
          <w:trHeight w:val="320"/>
        </w:trPr>
        <w:tc>
          <w:tcPr>
            <w:tcW w:w="1363" w:type="dxa"/>
            <w:vMerge w:val="restart"/>
          </w:tcPr>
          <w:p w:rsidR="00213C30" w:rsidRPr="00213C30" w:rsidRDefault="00B87B54" w:rsidP="00B87B54">
            <w:pPr>
              <w:pStyle w:val="afff0"/>
              <w:jc w:val="center"/>
              <w:rPr>
                <w:sz w:val="24"/>
              </w:rPr>
            </w:pPr>
            <w:r w:rsidRPr="00213C30">
              <w:rPr>
                <w:b/>
                <w:color w:val="FFFF00"/>
                <w:sz w:val="24"/>
                <w:highlight w:val="blue"/>
              </w:rPr>
              <w:t>І</w:t>
            </w:r>
            <w:r w:rsidRPr="00213C30">
              <w:rPr>
                <w:b/>
                <w:color w:val="FFFF00"/>
                <w:sz w:val="24"/>
                <w:highlight w:val="blue"/>
                <w:lang w:val="en-US"/>
              </w:rPr>
              <w:t>V</w:t>
            </w:r>
            <w:r w:rsidRPr="00213C30">
              <w:rPr>
                <w:b/>
                <w:color w:val="FFFF00"/>
                <w:sz w:val="24"/>
                <w:highlight w:val="blue"/>
              </w:rPr>
              <w:t xml:space="preserve"> </w:t>
            </w:r>
            <w:r w:rsidRPr="00213C30">
              <w:rPr>
                <w:b/>
                <w:bCs/>
                <w:iCs/>
                <w:color w:val="FFFF00"/>
                <w:sz w:val="24"/>
                <w:highlight w:val="blue"/>
                <w:lang w:eastAsia="uk-UA"/>
              </w:rPr>
              <w:t>засідання</w:t>
            </w:r>
            <w:r w:rsidRPr="00213C30">
              <w:rPr>
                <w:sz w:val="24"/>
              </w:rPr>
              <w:t xml:space="preserve"> </w:t>
            </w:r>
            <w:r w:rsidR="00213C30" w:rsidRPr="00213C30">
              <w:rPr>
                <w:sz w:val="24"/>
              </w:rPr>
              <w:t>Березень - квітень</w:t>
            </w:r>
          </w:p>
        </w:tc>
        <w:tc>
          <w:tcPr>
            <w:tcW w:w="7582" w:type="dxa"/>
            <w:gridSpan w:val="3"/>
          </w:tcPr>
          <w:p w:rsidR="00213C30" w:rsidRPr="00213C30" w:rsidRDefault="00213C30" w:rsidP="00213C30">
            <w:pPr>
              <w:pStyle w:val="afff0"/>
              <w:rPr>
                <w:color w:val="000000"/>
                <w:sz w:val="24"/>
                <w:shd w:val="clear" w:color="auto" w:fill="FFFFFF"/>
              </w:rPr>
            </w:pPr>
            <w:r w:rsidRPr="00213C30">
              <w:rPr>
                <w:color w:val="000000"/>
                <w:sz w:val="24"/>
                <w:shd w:val="clear" w:color="auto" w:fill="FFFFFF"/>
              </w:rPr>
              <w:t>Креативний вчитель – запорука успішного навчання.</w:t>
            </w:r>
          </w:p>
          <w:p w:rsidR="00213C30" w:rsidRPr="00213C30" w:rsidRDefault="00213C30" w:rsidP="00213C30">
            <w:pPr>
              <w:pStyle w:val="afff0"/>
              <w:rPr>
                <w:color w:val="202124"/>
                <w:sz w:val="24"/>
                <w:shd w:val="clear" w:color="auto" w:fill="FFFFFF"/>
              </w:rPr>
            </w:pPr>
            <w:r w:rsidRPr="00213C30">
              <w:rPr>
                <w:color w:val="202124"/>
                <w:sz w:val="24"/>
                <w:shd w:val="clear" w:color="auto" w:fill="FFFFFF"/>
              </w:rPr>
              <w:t>Нетрадиційні форми організації освітнього процесу.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  <w:shd w:val="clear" w:color="auto" w:fill="FFFFFF"/>
              </w:rPr>
              <w:t>Пятковська Ю. Ю.</w:t>
            </w:r>
          </w:p>
        </w:tc>
      </w:tr>
      <w:tr w:rsidR="00213C30" w:rsidRPr="00213C30" w:rsidTr="00B87B54">
        <w:trPr>
          <w:trHeight w:val="320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7582" w:type="dxa"/>
            <w:gridSpan w:val="3"/>
          </w:tcPr>
          <w:p w:rsidR="00213C30" w:rsidRPr="00213C30" w:rsidRDefault="00213C30" w:rsidP="00213C30">
            <w:pPr>
              <w:pStyle w:val="afff0"/>
              <w:rPr>
                <w:sz w:val="24"/>
                <w:lang w:eastAsia="uk-UA"/>
              </w:rPr>
            </w:pPr>
            <w:r w:rsidRPr="00213C30">
              <w:rPr>
                <w:sz w:val="24"/>
                <w:lang w:eastAsia="uk-UA"/>
              </w:rPr>
              <w:t xml:space="preserve">2. </w:t>
            </w:r>
            <w:r w:rsidRPr="00213C30">
              <w:rPr>
                <w:color w:val="000000"/>
                <w:sz w:val="24"/>
              </w:rPr>
              <w:t>Про ефективні методи підготовки учнів 10-11 класів до ЗНО-2024. (Організація повторення вивченого, відпрацювання навичок роботи з тестами різних типів, використання під час уроків завдань у тестовій формі, тестів ЗНО та НМТ минулих років, інтернет-ресурсів).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  <w:shd w:val="clear" w:color="auto" w:fill="FFFFFF"/>
              </w:rPr>
            </w:pPr>
            <w:r w:rsidRPr="00213C30">
              <w:rPr>
                <w:sz w:val="24"/>
                <w:shd w:val="clear" w:color="auto" w:fill="FFFFFF"/>
              </w:rPr>
              <w:t>Ніколенко Л.П.</w:t>
            </w:r>
          </w:p>
        </w:tc>
      </w:tr>
      <w:tr w:rsidR="00213C30" w:rsidRPr="00213C30" w:rsidTr="00B87B54">
        <w:trPr>
          <w:trHeight w:val="320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9552" w:type="dxa"/>
            <w:gridSpan w:val="4"/>
          </w:tcPr>
          <w:p w:rsidR="00213C30" w:rsidRPr="00213C30" w:rsidRDefault="00213C30" w:rsidP="00213C30">
            <w:pPr>
              <w:pStyle w:val="afff0"/>
              <w:rPr>
                <w:b/>
                <w:sz w:val="24"/>
              </w:rPr>
            </w:pPr>
            <w:r w:rsidRPr="00213C30">
              <w:rPr>
                <w:b/>
                <w:sz w:val="24"/>
                <w:highlight w:val="yellow"/>
              </w:rPr>
              <w:t>Робота між засіданнями</w:t>
            </w:r>
          </w:p>
        </w:tc>
      </w:tr>
      <w:tr w:rsidR="005D2812" w:rsidRPr="00213C30" w:rsidTr="005D2812">
        <w:trPr>
          <w:trHeight w:val="320"/>
        </w:trPr>
        <w:tc>
          <w:tcPr>
            <w:tcW w:w="1363" w:type="dxa"/>
            <w:vMerge/>
          </w:tcPr>
          <w:p w:rsidR="005D2812" w:rsidRPr="00213C30" w:rsidRDefault="005D2812" w:rsidP="00213C30">
            <w:pPr>
              <w:pStyle w:val="afff0"/>
              <w:rPr>
                <w:sz w:val="24"/>
              </w:rPr>
            </w:pPr>
          </w:p>
        </w:tc>
        <w:tc>
          <w:tcPr>
            <w:tcW w:w="7284" w:type="dxa"/>
          </w:tcPr>
          <w:p w:rsidR="005D2812" w:rsidRPr="00213C30" w:rsidRDefault="005D2812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1.Реєстрація та участь учнів у міжнародних конкурсах «Бобер», «Кенгуру»</w:t>
            </w:r>
          </w:p>
        </w:tc>
        <w:tc>
          <w:tcPr>
            <w:tcW w:w="2268" w:type="dxa"/>
            <w:gridSpan w:val="3"/>
          </w:tcPr>
          <w:p w:rsidR="005D2812" w:rsidRPr="00213C30" w:rsidRDefault="005D2812" w:rsidP="00213C30">
            <w:pPr>
              <w:pStyle w:val="afff0"/>
              <w:rPr>
                <w:sz w:val="24"/>
                <w:shd w:val="clear" w:color="auto" w:fill="FFFFFF"/>
              </w:rPr>
            </w:pPr>
            <w:r w:rsidRPr="00213C30">
              <w:rPr>
                <w:sz w:val="24"/>
                <w:shd w:val="clear" w:color="auto" w:fill="FFFFFF"/>
              </w:rPr>
              <w:t>П’ятковська Ю.Ю.</w:t>
            </w:r>
          </w:p>
          <w:p w:rsidR="005D2812" w:rsidRPr="00213C30" w:rsidRDefault="005D2812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  <w:shd w:val="clear" w:color="auto" w:fill="FFFFFF"/>
              </w:rPr>
              <w:t>Ніколенко Л.П.</w:t>
            </w:r>
          </w:p>
        </w:tc>
      </w:tr>
      <w:tr w:rsidR="005D2812" w:rsidRPr="00213C30" w:rsidTr="005D2812">
        <w:trPr>
          <w:trHeight w:val="320"/>
        </w:trPr>
        <w:tc>
          <w:tcPr>
            <w:tcW w:w="1363" w:type="dxa"/>
            <w:vMerge/>
          </w:tcPr>
          <w:p w:rsidR="005D2812" w:rsidRPr="00213C30" w:rsidRDefault="005D2812" w:rsidP="00213C30">
            <w:pPr>
              <w:pStyle w:val="afff0"/>
              <w:rPr>
                <w:sz w:val="24"/>
              </w:rPr>
            </w:pPr>
          </w:p>
        </w:tc>
        <w:tc>
          <w:tcPr>
            <w:tcW w:w="7284" w:type="dxa"/>
          </w:tcPr>
          <w:p w:rsidR="005D2812" w:rsidRPr="00213C30" w:rsidRDefault="005D2812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2.Підготовка учнів до складання ДПА/ЗНО/НМТ</w:t>
            </w:r>
          </w:p>
        </w:tc>
        <w:tc>
          <w:tcPr>
            <w:tcW w:w="2268" w:type="dxa"/>
            <w:gridSpan w:val="3"/>
          </w:tcPr>
          <w:p w:rsidR="005D2812" w:rsidRPr="00213C30" w:rsidRDefault="005D2812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  <w:shd w:val="clear" w:color="auto" w:fill="FFFFFF"/>
              </w:rPr>
              <w:t>Члени МО</w:t>
            </w:r>
          </w:p>
        </w:tc>
      </w:tr>
      <w:tr w:rsidR="00213C30" w:rsidRPr="00213C30" w:rsidTr="00B87B54">
        <w:trPr>
          <w:trHeight w:val="320"/>
        </w:trPr>
        <w:tc>
          <w:tcPr>
            <w:tcW w:w="1363" w:type="dxa"/>
            <w:vMerge w:val="restart"/>
          </w:tcPr>
          <w:p w:rsidR="00213C30" w:rsidRPr="00213C30" w:rsidRDefault="005D2812" w:rsidP="005D2812">
            <w:pPr>
              <w:pStyle w:val="afff0"/>
              <w:jc w:val="center"/>
              <w:rPr>
                <w:sz w:val="24"/>
              </w:rPr>
            </w:pPr>
            <w:r w:rsidRPr="00DB5881">
              <w:rPr>
                <w:b/>
                <w:bCs/>
                <w:iCs/>
                <w:color w:val="FFFF00"/>
                <w:sz w:val="24"/>
                <w:highlight w:val="blue"/>
                <w:lang w:eastAsia="uk-UA"/>
              </w:rPr>
              <w:t>V засідання</w:t>
            </w:r>
            <w:r w:rsidRPr="00213C30">
              <w:rPr>
                <w:sz w:val="24"/>
              </w:rPr>
              <w:t xml:space="preserve"> </w:t>
            </w:r>
            <w:r w:rsidR="00213C30" w:rsidRPr="00213C30">
              <w:rPr>
                <w:sz w:val="24"/>
              </w:rPr>
              <w:t>Травень - червень</w:t>
            </w:r>
          </w:p>
        </w:tc>
        <w:tc>
          <w:tcPr>
            <w:tcW w:w="7582" w:type="dxa"/>
            <w:gridSpan w:val="3"/>
            <w:shd w:val="clear" w:color="auto" w:fill="auto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1.Про порядок закінчення навчального року, проведення підсумкових контрольних робіт.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Ніколенко Л.П.</w:t>
            </w:r>
          </w:p>
        </w:tc>
      </w:tr>
      <w:tr w:rsidR="00213C30" w:rsidRPr="00213C30" w:rsidTr="00B87B54">
        <w:trPr>
          <w:trHeight w:val="320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7582" w:type="dxa"/>
            <w:gridSpan w:val="3"/>
            <w:shd w:val="clear" w:color="auto" w:fill="auto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2. Особливості проведення ДПА та ЗНО у 2023-2024 н.р.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  <w:shd w:val="clear" w:color="auto" w:fill="FFFFFF"/>
              </w:rPr>
              <w:t>Члени МО</w:t>
            </w:r>
          </w:p>
        </w:tc>
      </w:tr>
      <w:tr w:rsidR="00213C30" w:rsidRPr="00213C30" w:rsidTr="00B87B54">
        <w:trPr>
          <w:trHeight w:val="320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7582" w:type="dxa"/>
            <w:gridSpan w:val="3"/>
            <w:shd w:val="clear" w:color="auto" w:fill="auto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3. Підсумки роботи методичного об’єднання за 2023-2024 н.р.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  <w:shd w:val="clear" w:color="auto" w:fill="FFFFFF"/>
              </w:rPr>
            </w:pPr>
            <w:r w:rsidRPr="00213C30">
              <w:rPr>
                <w:sz w:val="24"/>
                <w:shd w:val="clear" w:color="auto" w:fill="FFFFFF"/>
              </w:rPr>
              <w:t>Члени МО</w:t>
            </w:r>
          </w:p>
        </w:tc>
      </w:tr>
      <w:tr w:rsidR="00213C30" w:rsidRPr="00213C30" w:rsidTr="00B87B54">
        <w:trPr>
          <w:trHeight w:val="320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7582" w:type="dxa"/>
            <w:gridSpan w:val="3"/>
            <w:shd w:val="clear" w:color="auto" w:fill="auto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 xml:space="preserve">4. </w:t>
            </w:r>
            <w:r>
              <w:rPr>
                <w:sz w:val="24"/>
              </w:rPr>
              <w:t>Про виконання навчал.</w:t>
            </w:r>
            <w:r w:rsidRPr="00213C30">
              <w:rPr>
                <w:sz w:val="24"/>
              </w:rPr>
              <w:t xml:space="preserve"> програм та річних контрольних зрізів знань.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  <w:shd w:val="clear" w:color="auto" w:fill="FFFFFF"/>
              </w:rPr>
              <w:t>Члени МО</w:t>
            </w:r>
          </w:p>
        </w:tc>
      </w:tr>
      <w:tr w:rsidR="00213C30" w:rsidRPr="00213C30" w:rsidTr="00B87B54">
        <w:trPr>
          <w:trHeight w:val="320"/>
        </w:trPr>
        <w:tc>
          <w:tcPr>
            <w:tcW w:w="1363" w:type="dxa"/>
            <w:vMerge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</w:p>
        </w:tc>
        <w:tc>
          <w:tcPr>
            <w:tcW w:w="7582" w:type="dxa"/>
            <w:gridSpan w:val="3"/>
            <w:shd w:val="clear" w:color="auto" w:fill="auto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</w:rPr>
              <w:t>5. Пропозиції щод</w:t>
            </w:r>
            <w:r>
              <w:rPr>
                <w:sz w:val="24"/>
              </w:rPr>
              <w:t>о планування та форм роботи ШМО</w:t>
            </w:r>
            <w:r w:rsidRPr="00213C30">
              <w:rPr>
                <w:sz w:val="24"/>
              </w:rPr>
              <w:t>на 2024-2025 н.р.</w:t>
            </w:r>
          </w:p>
        </w:tc>
        <w:tc>
          <w:tcPr>
            <w:tcW w:w="1970" w:type="dxa"/>
          </w:tcPr>
          <w:p w:rsidR="00213C30" w:rsidRPr="00213C30" w:rsidRDefault="00213C30" w:rsidP="00213C30">
            <w:pPr>
              <w:pStyle w:val="afff0"/>
              <w:rPr>
                <w:sz w:val="24"/>
              </w:rPr>
            </w:pPr>
            <w:r w:rsidRPr="00213C30">
              <w:rPr>
                <w:sz w:val="24"/>
                <w:shd w:val="clear" w:color="auto" w:fill="FFFFFF"/>
              </w:rPr>
              <w:t>Члени МО</w:t>
            </w:r>
          </w:p>
        </w:tc>
      </w:tr>
    </w:tbl>
    <w:p w:rsidR="00213C30" w:rsidRPr="00213C30" w:rsidRDefault="00213C30" w:rsidP="00213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D58B9" w:rsidRPr="003D58B9" w:rsidRDefault="00122AB0" w:rsidP="003D58B9">
      <w:pPr>
        <w:pStyle w:val="afff0"/>
        <w:rPr>
          <w:b/>
          <w:sz w:val="24"/>
        </w:rPr>
      </w:pPr>
      <w:r>
        <w:rPr>
          <w:b/>
          <w:sz w:val="24"/>
        </w:rPr>
        <w:t>4.6.4</w:t>
      </w:r>
      <w:r w:rsidR="009E2E64">
        <w:rPr>
          <w:b/>
          <w:sz w:val="24"/>
        </w:rPr>
        <w:t xml:space="preserve">. </w:t>
      </w:r>
      <w:r w:rsidR="003D58B9" w:rsidRPr="003D58B9">
        <w:rPr>
          <w:b/>
          <w:sz w:val="24"/>
        </w:rPr>
        <w:t>План роботи методичного об’єднання вчителів історії, біології та географії</w:t>
      </w:r>
      <w:r w:rsidR="003D58B9">
        <w:rPr>
          <w:b/>
          <w:sz w:val="24"/>
        </w:rPr>
        <w:t xml:space="preserve"> </w:t>
      </w:r>
      <w:r w:rsidR="003D58B9" w:rsidRPr="003D58B9">
        <w:rPr>
          <w:b/>
          <w:sz w:val="24"/>
        </w:rPr>
        <w:t>на 2023-2024 навчальний рік</w:t>
      </w:r>
    </w:p>
    <w:tbl>
      <w:tblPr>
        <w:tblW w:w="11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2147"/>
        <w:gridCol w:w="1418"/>
        <w:gridCol w:w="1706"/>
        <w:gridCol w:w="19"/>
        <w:gridCol w:w="217"/>
      </w:tblGrid>
      <w:tr w:rsidR="00814EBB" w:rsidRPr="00814EBB" w:rsidTr="00FD534E">
        <w:trPr>
          <w:trHeight w:val="563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Питання</w:t>
            </w:r>
            <w:r w:rsidR="001C6F78">
              <w:rPr>
                <w:rFonts w:eastAsia="SimSun"/>
                <w:sz w:val="24"/>
                <w:lang w:bidi="hi-IN"/>
              </w:rPr>
              <w:t xml:space="preserve">  </w:t>
            </w:r>
            <w:r w:rsidRPr="00814EBB">
              <w:rPr>
                <w:rFonts w:eastAsia="SimSun"/>
                <w:sz w:val="24"/>
                <w:lang w:bidi="hi-IN"/>
              </w:rPr>
              <w:t>для обговорення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 xml:space="preserve">Форми </w:t>
            </w: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роботи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Дата</w:t>
            </w: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проведення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1C6F78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 xml:space="preserve">Відповідальні 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trHeight w:val="557"/>
          <w:jc w:val="center"/>
        </w:trPr>
        <w:tc>
          <w:tcPr>
            <w:tcW w:w="10941" w:type="dxa"/>
            <w:gridSpan w:val="5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02" w:rsidRDefault="00814EBB" w:rsidP="00814EBB">
            <w:pPr>
              <w:pStyle w:val="afff0"/>
              <w:rPr>
                <w:rFonts w:eastAsia="SimSun"/>
                <w:b/>
                <w:sz w:val="24"/>
                <w:lang w:bidi="hi-IN"/>
              </w:rPr>
            </w:pPr>
            <w:r w:rsidRPr="00407C0E">
              <w:rPr>
                <w:rFonts w:eastAsia="SimSun"/>
                <w:b/>
                <w:sz w:val="24"/>
                <w:lang w:val="en-US" w:bidi="hi-IN"/>
              </w:rPr>
              <w:t>I</w:t>
            </w:r>
            <w:r w:rsidRPr="00407C0E">
              <w:rPr>
                <w:rFonts w:eastAsia="SimSun"/>
                <w:b/>
                <w:sz w:val="24"/>
                <w:lang w:bidi="hi-IN"/>
              </w:rPr>
              <w:t xml:space="preserve"> засідання</w:t>
            </w:r>
            <w:r w:rsidR="00405702">
              <w:rPr>
                <w:rFonts w:eastAsia="SimSun"/>
                <w:b/>
                <w:sz w:val="24"/>
                <w:lang w:bidi="hi-IN"/>
              </w:rPr>
              <w:t xml:space="preserve"> </w:t>
            </w:r>
          </w:p>
          <w:p w:rsidR="00814EBB" w:rsidRPr="00407C0E" w:rsidRDefault="00405702" w:rsidP="00814EBB">
            <w:pPr>
              <w:pStyle w:val="afff0"/>
              <w:rPr>
                <w:rFonts w:eastAsia="SimSun"/>
                <w:b/>
                <w:sz w:val="24"/>
                <w:lang w:bidi="hi-IN"/>
              </w:rPr>
            </w:pPr>
            <w:r>
              <w:rPr>
                <w:rFonts w:eastAsia="SimSun"/>
                <w:b/>
                <w:sz w:val="24"/>
                <w:lang w:bidi="hi-IN"/>
              </w:rPr>
              <w:t xml:space="preserve">               </w:t>
            </w:r>
            <w:r w:rsidR="00814EBB" w:rsidRPr="00407C0E">
              <w:rPr>
                <w:rFonts w:eastAsia="SimSun"/>
                <w:b/>
                <w:sz w:val="24"/>
                <w:u w:val="single"/>
                <w:lang w:bidi="hi-IN"/>
              </w:rPr>
              <w:t>Тема:</w:t>
            </w:r>
            <w:r w:rsidR="00814EBB" w:rsidRPr="00407C0E">
              <w:rPr>
                <w:rFonts w:eastAsia="SimSun"/>
                <w:b/>
                <w:sz w:val="24"/>
                <w:lang w:bidi="hi-IN"/>
              </w:rPr>
              <w:t xml:space="preserve"> </w:t>
            </w:r>
            <w:r w:rsidR="00814EBB" w:rsidRPr="00407C0E">
              <w:rPr>
                <w:rFonts w:eastAsia="SimSun"/>
                <w:b/>
                <w:i/>
                <w:sz w:val="24"/>
                <w:u w:val="single"/>
                <w:lang w:bidi="hi-IN"/>
              </w:rPr>
              <w:t>Організація навчально–виховного процесу МО вчителів історії, географії, біології.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</w:tr>
      <w:tr w:rsidR="00814EBB" w:rsidRPr="00814EBB" w:rsidTr="00FD534E">
        <w:trPr>
          <w:trHeight w:val="44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Аналіз роботи МО вчителів історії, географії, біології за минулий рік.</w:t>
            </w:r>
            <w:r w:rsidRPr="00814EBB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1C6F78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>
              <w:rPr>
                <w:rFonts w:eastAsia="SimSun"/>
                <w:sz w:val="24"/>
                <w:lang w:bidi="hi-IN"/>
              </w:rPr>
              <w:t>Звіт.</w:t>
            </w:r>
            <w:r w:rsidR="00814EBB" w:rsidRPr="00814EBB">
              <w:rPr>
                <w:rFonts w:eastAsia="SimSun"/>
                <w:sz w:val="24"/>
                <w:lang w:bidi="hi-IN"/>
              </w:rPr>
              <w:t>Аналітичний огляд.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Серпень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Керівник МО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trHeight w:val="84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Обговорення і затвердження плану роботи МО вчителів історії, географії, біології на 2023 – 2024 н. р.</w:t>
            </w:r>
            <w:r w:rsidR="001C6F78">
              <w:rPr>
                <w:rFonts w:eastAsia="SimSun"/>
                <w:sz w:val="24"/>
                <w:lang w:bidi="hi-IN"/>
              </w:rPr>
              <w:t>. Визначення завдань на поточ.</w:t>
            </w:r>
            <w:r w:rsidRPr="00814EBB">
              <w:rPr>
                <w:rFonts w:eastAsia="SimSun"/>
                <w:sz w:val="24"/>
                <w:lang w:bidi="hi-IN"/>
              </w:rPr>
              <w:t xml:space="preserve"> рік.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Обговорення, внесення корективів.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Серпень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Керівник МО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trHeight w:val="715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Опрацювання інструктивно – методичних ма</w:t>
            </w:r>
            <w:r w:rsidR="00122AB0">
              <w:rPr>
                <w:rFonts w:eastAsia="SimSun"/>
                <w:sz w:val="24"/>
                <w:lang w:bidi="hi-IN"/>
              </w:rPr>
              <w:t xml:space="preserve">-теріалів МОН України </w:t>
            </w:r>
            <w:r w:rsidRPr="00814EBB">
              <w:rPr>
                <w:rFonts w:eastAsia="SimSun"/>
                <w:sz w:val="24"/>
                <w:lang w:bidi="hi-IN"/>
              </w:rPr>
              <w:t xml:space="preserve"> щодо організац</w:t>
            </w:r>
            <w:r w:rsidR="001C6F78">
              <w:rPr>
                <w:rFonts w:eastAsia="SimSun"/>
                <w:sz w:val="24"/>
                <w:lang w:bidi="hi-IN"/>
              </w:rPr>
              <w:t>ії освітнього процесу ш</w:t>
            </w:r>
            <w:r w:rsidRPr="00814EBB">
              <w:rPr>
                <w:rFonts w:eastAsia="SimSun"/>
                <w:sz w:val="24"/>
                <w:lang w:bidi="hi-IN"/>
              </w:rPr>
              <w:t>колярів.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Інформування, обговорення.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Серпень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Керівник МО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Аналіз навчальних програм, підручників на поточний рік.</w:t>
            </w:r>
            <w:r w:rsidRPr="00814EBB">
              <w:rPr>
                <w:sz w:val="24"/>
              </w:rPr>
              <w:t xml:space="preserve"> </w:t>
            </w:r>
            <w:r w:rsidRPr="00814EBB">
              <w:rPr>
                <w:rFonts w:eastAsia="SimSun"/>
                <w:sz w:val="24"/>
                <w:lang w:bidi="hi-IN"/>
              </w:rPr>
              <w:t xml:space="preserve">Шляхи та методи </w:t>
            </w:r>
            <w:r w:rsidR="00407C0E">
              <w:rPr>
                <w:rFonts w:eastAsia="SimSun"/>
                <w:sz w:val="24"/>
                <w:lang w:bidi="hi-IN"/>
              </w:rPr>
              <w:t xml:space="preserve">впровадження </w:t>
            </w:r>
            <w:r w:rsidR="00407C0E">
              <w:rPr>
                <w:rFonts w:eastAsia="SimSun"/>
                <w:sz w:val="24"/>
                <w:lang w:bidi="hi-IN"/>
              </w:rPr>
              <w:lastRenderedPageBreak/>
              <w:t xml:space="preserve">обраної </w:t>
            </w:r>
            <w:r w:rsidRPr="00814EBB">
              <w:rPr>
                <w:rFonts w:eastAsia="SimSun"/>
                <w:sz w:val="24"/>
                <w:lang w:bidi="hi-IN"/>
              </w:rPr>
              <w:t>навча</w:t>
            </w:r>
            <w:r w:rsidR="00407C0E">
              <w:rPr>
                <w:rFonts w:eastAsia="SimSun"/>
                <w:sz w:val="24"/>
                <w:lang w:bidi="hi-IN"/>
              </w:rPr>
              <w:t xml:space="preserve">ль ної програми протягом </w:t>
            </w:r>
            <w:r w:rsidRPr="00814EBB">
              <w:rPr>
                <w:rFonts w:eastAsia="SimSun"/>
                <w:sz w:val="24"/>
                <w:lang w:bidi="hi-IN"/>
              </w:rPr>
              <w:t>2023-2024 навчального року.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lastRenderedPageBreak/>
              <w:t>Обмін думками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Серпень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Вчителі істо</w:t>
            </w:r>
            <w:r w:rsidR="00122AB0">
              <w:rPr>
                <w:rFonts w:eastAsia="SimSun"/>
                <w:sz w:val="24"/>
                <w:lang w:bidi="hi-IN"/>
              </w:rPr>
              <w:t>-</w:t>
            </w:r>
            <w:r w:rsidRPr="00814EBB">
              <w:rPr>
                <w:rFonts w:eastAsia="SimSun"/>
                <w:sz w:val="24"/>
                <w:lang w:bidi="hi-IN"/>
              </w:rPr>
              <w:t xml:space="preserve">рії, географії, </w:t>
            </w:r>
            <w:r w:rsidRPr="00814EBB">
              <w:rPr>
                <w:rFonts w:eastAsia="SimSun"/>
                <w:sz w:val="24"/>
                <w:lang w:bidi="hi-IN"/>
              </w:rPr>
              <w:lastRenderedPageBreak/>
              <w:t>біології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trHeight w:val="459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Ведення шкільної документації.</w:t>
            </w:r>
            <w:r w:rsidR="00405702">
              <w:rPr>
                <w:rFonts w:eastAsia="SimSun"/>
                <w:sz w:val="24"/>
                <w:lang w:bidi="hi-IN"/>
              </w:rPr>
              <w:t xml:space="preserve"> </w:t>
            </w:r>
            <w:r w:rsidRPr="00814EBB">
              <w:rPr>
                <w:rFonts w:eastAsia="SimSun"/>
                <w:sz w:val="24"/>
                <w:lang w:bidi="hi-IN"/>
              </w:rPr>
              <w:t>Вимоги щодо ведення класних журналі</w:t>
            </w:r>
            <w:r w:rsidR="00564A43">
              <w:rPr>
                <w:rFonts w:eastAsia="SimSun"/>
                <w:sz w:val="24"/>
                <w:lang w:bidi="hi-IN"/>
              </w:rPr>
              <w:t>в у 5 -11 класів</w:t>
            </w:r>
            <w:r w:rsidRPr="00814EBB">
              <w:rPr>
                <w:rFonts w:eastAsia="SimSun"/>
                <w:sz w:val="24"/>
                <w:lang w:bidi="hi-IN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Серпень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Керівник МО</w:t>
            </w: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trHeight w:val="467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Критерії оцінювання навчальних досягнень учнів з історії, географії, біології.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Серпень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Керівник МО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trHeight w:val="455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Про о</w:t>
            </w:r>
            <w:r w:rsidR="005827F6">
              <w:rPr>
                <w:rFonts w:eastAsia="SimSun"/>
                <w:sz w:val="24"/>
                <w:lang w:bidi="hi-IN"/>
              </w:rPr>
              <w:t>рганізацію освітнього</w:t>
            </w:r>
            <w:r w:rsidR="0093309B">
              <w:rPr>
                <w:rFonts w:eastAsia="SimSun"/>
                <w:sz w:val="24"/>
                <w:lang w:bidi="hi-IN"/>
              </w:rPr>
              <w:t xml:space="preserve"> процесу у 5-</w:t>
            </w:r>
            <w:r w:rsidRPr="00814EBB">
              <w:rPr>
                <w:rFonts w:eastAsia="SimSun"/>
                <w:sz w:val="24"/>
                <w:lang w:bidi="hi-IN"/>
              </w:rPr>
              <w:t xml:space="preserve"> 11- х класах.</w:t>
            </w:r>
            <w:r w:rsidRPr="00814EBB">
              <w:rPr>
                <w:sz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Серпень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17633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>
              <w:rPr>
                <w:rFonts w:eastAsia="SimSun"/>
                <w:sz w:val="24"/>
                <w:lang w:bidi="hi-IN"/>
              </w:rPr>
              <w:t>Керівник МО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trHeight w:val="483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Розподіл доручень між членами МО, завдання членам МО на новий навчальний рік.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Інформація, обговорення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Серпень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Члени МО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trHeight w:val="263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Моніторинг результатів</w:t>
            </w:r>
            <w:r w:rsidRPr="00814EBB">
              <w:rPr>
                <w:color w:val="000000"/>
                <w:sz w:val="24"/>
                <w:lang w:eastAsia="uk-UA"/>
              </w:rPr>
              <w:t xml:space="preserve"> НМТ</w:t>
            </w:r>
            <w:r w:rsidRPr="00814EBB">
              <w:rPr>
                <w:rFonts w:eastAsia="SimSun"/>
                <w:sz w:val="24"/>
                <w:lang w:bidi="hi-IN"/>
              </w:rPr>
              <w:t xml:space="preserve"> 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Серпень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5B133C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>
              <w:rPr>
                <w:rFonts w:eastAsia="SimSun"/>
                <w:sz w:val="24"/>
                <w:lang w:bidi="hi-IN"/>
              </w:rPr>
              <w:t>Керівник МО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</w:tr>
      <w:tr w:rsidR="00814EBB" w:rsidRPr="00814EBB" w:rsidTr="00FD534E">
        <w:trPr>
          <w:trHeight w:val="198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FD534E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>
              <w:rPr>
                <w:rFonts w:eastAsia="SimSun"/>
                <w:sz w:val="24"/>
                <w:lang w:bidi="hi-IN"/>
              </w:rPr>
              <w:t>Обговорення індивідуал.</w:t>
            </w:r>
            <w:r w:rsidR="00814EBB" w:rsidRPr="00814EBB">
              <w:rPr>
                <w:rFonts w:eastAsia="SimSun"/>
                <w:sz w:val="24"/>
                <w:lang w:bidi="hi-IN"/>
              </w:rPr>
              <w:t xml:space="preserve"> самоосвітніх планів.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Обговорення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Серпень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Члени МО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trHeight w:val="687"/>
          <w:jc w:val="center"/>
        </w:trPr>
        <w:tc>
          <w:tcPr>
            <w:tcW w:w="10941" w:type="dxa"/>
            <w:gridSpan w:val="5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5B133C" w:rsidRDefault="00814EBB" w:rsidP="00814EBB">
            <w:pPr>
              <w:pStyle w:val="afff0"/>
              <w:rPr>
                <w:rFonts w:eastAsia="SimSun"/>
                <w:b/>
                <w:sz w:val="24"/>
                <w:lang w:bidi="hi-IN"/>
              </w:rPr>
            </w:pPr>
            <w:r w:rsidRPr="005B133C">
              <w:rPr>
                <w:rFonts w:eastAsia="SimSun"/>
                <w:b/>
                <w:sz w:val="24"/>
                <w:lang w:val="en-US" w:bidi="hi-IN"/>
              </w:rPr>
              <w:t>II</w:t>
            </w:r>
            <w:r w:rsidR="005B133C" w:rsidRPr="005B133C">
              <w:rPr>
                <w:rFonts w:eastAsia="SimSun"/>
                <w:b/>
                <w:sz w:val="24"/>
                <w:lang w:bidi="hi-IN"/>
              </w:rPr>
              <w:t xml:space="preserve"> засідання  </w:t>
            </w:r>
            <w:r w:rsidRPr="005B133C">
              <w:rPr>
                <w:rFonts w:eastAsia="SimSun"/>
                <w:b/>
                <w:sz w:val="24"/>
                <w:u w:val="single"/>
                <w:lang w:bidi="hi-IN"/>
              </w:rPr>
              <w:t>Тема</w:t>
            </w:r>
            <w:r w:rsidRPr="005B133C">
              <w:rPr>
                <w:rFonts w:eastAsia="SimSun"/>
                <w:b/>
                <w:sz w:val="24"/>
                <w:lang w:bidi="hi-IN"/>
              </w:rPr>
              <w:t xml:space="preserve">:  </w:t>
            </w:r>
            <w:r w:rsidRPr="005B133C">
              <w:rPr>
                <w:rFonts w:eastAsia="SimSun"/>
                <w:b/>
                <w:sz w:val="24"/>
                <w:u w:val="single"/>
                <w:lang w:bidi="hi-IN"/>
              </w:rPr>
              <w:t>Освітній процес в умовах війни: тенденції та висновки</w:t>
            </w:r>
            <w:r w:rsidRPr="005B133C">
              <w:rPr>
                <w:rFonts w:eastAsia="SimSun"/>
                <w:b/>
                <w:i/>
                <w:sz w:val="24"/>
                <w:u w:val="single"/>
                <w:lang w:bidi="hi-IN"/>
              </w:rPr>
              <w:t>.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</w:tr>
      <w:tr w:rsidR="00814EBB" w:rsidRPr="00814EBB" w:rsidTr="00FD534E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Освіта під час війни: що змінилося і як це вплине на майбутнє дітей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Доповідь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Жовтень, листопад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Глазиріна</w:t>
            </w:r>
            <w:r w:rsidR="00E048D4">
              <w:rPr>
                <w:rFonts w:eastAsia="SimSun"/>
                <w:sz w:val="24"/>
                <w:lang w:bidi="hi-IN"/>
              </w:rPr>
              <w:t xml:space="preserve"> О.</w:t>
            </w:r>
            <w:r w:rsidRPr="00814EBB">
              <w:rPr>
                <w:rFonts w:eastAsia="SimSun"/>
                <w:sz w:val="24"/>
                <w:lang w:bidi="hi-IN"/>
              </w:rPr>
              <w:t>І.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1D3F75">
        <w:trPr>
          <w:trHeight w:val="475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Освітні платформи для здобуття повної загаль</w:t>
            </w:r>
            <w:r w:rsidR="001D3F75">
              <w:rPr>
                <w:rFonts w:eastAsia="SimSun"/>
                <w:sz w:val="24"/>
                <w:lang w:bidi="hi-IN"/>
              </w:rPr>
              <w:t>-</w:t>
            </w:r>
            <w:r w:rsidRPr="00814EBB">
              <w:rPr>
                <w:rFonts w:eastAsia="SimSun"/>
                <w:sz w:val="24"/>
                <w:lang w:bidi="hi-IN"/>
              </w:rPr>
              <w:t>ної середньої освіти дистанційно.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Круглий стіл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Жовтень,</w:t>
            </w: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листопад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Члени МО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trHeight w:val="716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Методи навчання в</w:t>
            </w:r>
            <w:r w:rsidR="001D3F75">
              <w:rPr>
                <w:rFonts w:eastAsia="SimSun"/>
                <w:sz w:val="24"/>
                <w:lang w:bidi="hi-IN"/>
              </w:rPr>
              <w:t xml:space="preserve"> дистанційному та змішано-</w:t>
            </w:r>
            <w:r w:rsidRPr="00814EBB">
              <w:rPr>
                <w:rFonts w:eastAsia="SimSun"/>
                <w:sz w:val="24"/>
                <w:lang w:bidi="hi-IN"/>
              </w:rPr>
              <w:t>му форматах для учнів базової та профільної школи.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Обговорення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Жовтень, листопад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Члени МО</w:t>
            </w:r>
          </w:p>
        </w:tc>
        <w:tc>
          <w:tcPr>
            <w:tcW w:w="23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trHeight w:val="4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Як долати труднощі освітнього процесу під час війни?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Обговорення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Жовтень, листопад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Члени МО</w:t>
            </w:r>
          </w:p>
        </w:tc>
        <w:tc>
          <w:tcPr>
            <w:tcW w:w="236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</w:tr>
      <w:tr w:rsidR="00814EBB" w:rsidRPr="00814EBB" w:rsidTr="00FD534E">
        <w:trPr>
          <w:trHeight w:val="34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5.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Аналіз вхідного рівня знань, умінь та навичок з історії, біології та географії.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Доповідь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Жовтень, листопад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Члени МО</w:t>
            </w:r>
          </w:p>
        </w:tc>
        <w:tc>
          <w:tcPr>
            <w:tcW w:w="236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</w:tr>
      <w:tr w:rsidR="00814EBB" w:rsidRPr="00814EBB" w:rsidTr="003E0C3F">
        <w:trPr>
          <w:trHeight w:val="163"/>
          <w:jc w:val="center"/>
        </w:trPr>
        <w:tc>
          <w:tcPr>
            <w:tcW w:w="567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  <w:tc>
          <w:tcPr>
            <w:tcW w:w="2147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color w:val="212121"/>
                <w:sz w:val="24"/>
                <w:shd w:val="clear" w:color="auto" w:fill="F2F2F2"/>
              </w:rPr>
              <w:t>Інформаційно-методична панорама (огляд новин</w:t>
            </w:r>
            <w:r w:rsidR="00A51967">
              <w:rPr>
                <w:color w:val="212121"/>
                <w:sz w:val="24"/>
                <w:shd w:val="clear" w:color="auto" w:fill="F2F2F2"/>
              </w:rPr>
              <w:t>ок науково-методичної літер.</w:t>
            </w:r>
            <w:r w:rsidRPr="00814EBB">
              <w:rPr>
                <w:color w:val="212121"/>
                <w:sz w:val="24"/>
                <w:shd w:val="clear" w:color="auto" w:fill="F2F2F2"/>
              </w:rPr>
              <w:t>, публікацій фахових видань).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Бібліографічний огляд періодики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Жовтень, листопад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Керівник МО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trHeight w:val="477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Організація підготовки до проведен</w:t>
            </w:r>
            <w:r w:rsidR="00BA7CC1">
              <w:rPr>
                <w:rFonts w:eastAsia="SimSun"/>
                <w:sz w:val="24"/>
                <w:lang w:bidi="hi-IN"/>
              </w:rPr>
              <w:t xml:space="preserve"> </w:t>
            </w:r>
            <w:r w:rsidRPr="00814EBB">
              <w:rPr>
                <w:rFonts w:eastAsia="SimSun"/>
                <w:sz w:val="24"/>
                <w:lang w:bidi="hi-IN"/>
              </w:rPr>
              <w:t>ня тижня з історії та правознавства.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Жовтень,</w:t>
            </w: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листопад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Вчите</w:t>
            </w:r>
            <w:r w:rsidR="00BA7CC1">
              <w:rPr>
                <w:rFonts w:eastAsia="SimSun"/>
                <w:sz w:val="24"/>
                <w:lang w:bidi="hi-IN"/>
              </w:rPr>
              <w:t>лі істо-рії та правозн.</w:t>
            </w:r>
          </w:p>
        </w:tc>
        <w:tc>
          <w:tcPr>
            <w:tcW w:w="23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trHeight w:val="7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Підготовка до шкільних предмет</w:t>
            </w:r>
            <w:r w:rsidR="00BA7CC1">
              <w:rPr>
                <w:rFonts w:eastAsia="SimSun"/>
                <w:sz w:val="24"/>
                <w:lang w:bidi="hi-IN"/>
              </w:rPr>
              <w:t>-</w:t>
            </w:r>
            <w:r w:rsidRPr="00814EBB">
              <w:rPr>
                <w:rFonts w:eastAsia="SimSun"/>
                <w:sz w:val="24"/>
                <w:lang w:bidi="hi-IN"/>
              </w:rPr>
              <w:t>них олімпіад. Створення банку олімпіадних завдань з предметів.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Обговорення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Жовтень,</w:t>
            </w: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листопад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Члени МО</w:t>
            </w:r>
          </w:p>
        </w:tc>
        <w:tc>
          <w:tcPr>
            <w:tcW w:w="236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</w:tr>
      <w:tr w:rsidR="00814EBB" w:rsidRPr="00814EBB" w:rsidTr="00FD534E">
        <w:trPr>
          <w:trHeight w:val="780"/>
          <w:jc w:val="center"/>
        </w:trPr>
        <w:tc>
          <w:tcPr>
            <w:tcW w:w="10941" w:type="dxa"/>
            <w:gridSpan w:val="5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1F28DE" w:rsidRDefault="00814EBB" w:rsidP="00814EBB">
            <w:pPr>
              <w:pStyle w:val="afff0"/>
              <w:rPr>
                <w:rFonts w:eastAsia="SimSun"/>
                <w:b/>
                <w:sz w:val="24"/>
                <w:lang w:bidi="hi-IN"/>
              </w:rPr>
            </w:pPr>
          </w:p>
          <w:p w:rsidR="001F28DE" w:rsidRDefault="00814EBB" w:rsidP="00814EBB">
            <w:pPr>
              <w:pStyle w:val="afff0"/>
              <w:rPr>
                <w:rFonts w:eastAsia="SimSun"/>
                <w:b/>
                <w:sz w:val="24"/>
                <w:lang w:bidi="hi-IN"/>
              </w:rPr>
            </w:pPr>
            <w:r w:rsidRPr="001F28DE">
              <w:rPr>
                <w:rFonts w:eastAsia="SimSun"/>
                <w:b/>
                <w:sz w:val="24"/>
                <w:lang w:val="en-US" w:bidi="hi-IN"/>
              </w:rPr>
              <w:t>III</w:t>
            </w:r>
            <w:r w:rsidR="001F28DE" w:rsidRPr="001F28DE">
              <w:rPr>
                <w:rFonts w:eastAsia="SimSun"/>
                <w:b/>
                <w:sz w:val="24"/>
                <w:lang w:bidi="hi-IN"/>
              </w:rPr>
              <w:t xml:space="preserve"> засідання   </w:t>
            </w:r>
            <w:r w:rsidRPr="001F28DE">
              <w:rPr>
                <w:rFonts w:eastAsia="SimSun"/>
                <w:b/>
                <w:sz w:val="24"/>
                <w:u w:val="single"/>
                <w:lang w:bidi="hi-IN"/>
              </w:rPr>
              <w:t>Тема:</w:t>
            </w:r>
            <w:r w:rsidRPr="001F28DE">
              <w:rPr>
                <w:b/>
                <w:sz w:val="24"/>
              </w:rPr>
              <w:t xml:space="preserve"> </w:t>
            </w:r>
            <w:r w:rsidRPr="001F28DE">
              <w:rPr>
                <w:rFonts w:eastAsia="SimSun"/>
                <w:b/>
                <w:sz w:val="24"/>
                <w:lang w:bidi="hi-IN"/>
              </w:rPr>
              <w:t xml:space="preserve">«Проєктне навчання: ресурси та інструменти для розроблення й </w:t>
            </w:r>
          </w:p>
          <w:p w:rsidR="00814EBB" w:rsidRPr="001F28DE" w:rsidRDefault="001F28DE" w:rsidP="00814EBB">
            <w:pPr>
              <w:pStyle w:val="afff0"/>
              <w:rPr>
                <w:rFonts w:eastAsia="SimSun"/>
                <w:b/>
                <w:sz w:val="24"/>
                <w:lang w:bidi="hi-IN"/>
              </w:rPr>
            </w:pPr>
            <w:r>
              <w:rPr>
                <w:rFonts w:eastAsia="SimSun"/>
                <w:b/>
                <w:sz w:val="24"/>
                <w:lang w:bidi="hi-IN"/>
              </w:rPr>
              <w:t xml:space="preserve">                                        </w:t>
            </w:r>
            <w:r w:rsidR="00814EBB" w:rsidRPr="001F28DE">
              <w:rPr>
                <w:rFonts w:eastAsia="SimSun"/>
                <w:b/>
                <w:sz w:val="24"/>
                <w:lang w:bidi="hi-IN"/>
              </w:rPr>
              <w:t>впровадження в освітньому процесі НУШ”»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</w:tr>
      <w:tr w:rsidR="00814EBB" w:rsidRPr="00814EBB" w:rsidTr="00FD534E">
        <w:trPr>
          <w:trHeight w:val="509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Calibri"/>
                <w:sz w:val="24"/>
                <w:lang w:bidi="hi-IN"/>
              </w:rPr>
            </w:pPr>
            <w:r w:rsidRPr="00814EBB">
              <w:rPr>
                <w:color w:val="212121"/>
                <w:sz w:val="24"/>
                <w:shd w:val="clear" w:color="auto" w:fill="F2F2F2"/>
              </w:rPr>
              <w:t xml:space="preserve"> Проєктна технологія та її реалізація в освітньому процесі.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 xml:space="preserve"> Доповідь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Грудень, січень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Янкіна Т. М.</w:t>
            </w:r>
          </w:p>
        </w:tc>
        <w:tc>
          <w:tcPr>
            <w:tcW w:w="23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trHeight w:val="8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Calibri"/>
                <w:sz w:val="24"/>
                <w:lang w:bidi="hi-IN"/>
              </w:rPr>
            </w:pPr>
            <w:r w:rsidRPr="00814EBB">
              <w:rPr>
                <w:rFonts w:eastAsia="Calibri"/>
                <w:sz w:val="24"/>
                <w:lang w:bidi="hi-IN"/>
              </w:rPr>
              <w:t>Можливості уроків Всеукраїнської школи он</w:t>
            </w:r>
            <w:r w:rsidR="003E0C3F">
              <w:rPr>
                <w:rFonts w:eastAsia="Calibri"/>
                <w:sz w:val="24"/>
                <w:lang w:bidi="hi-IN"/>
              </w:rPr>
              <w:t>-</w:t>
            </w:r>
            <w:r w:rsidRPr="00814EBB">
              <w:rPr>
                <w:rFonts w:eastAsia="Calibri"/>
                <w:sz w:val="24"/>
                <w:lang w:bidi="hi-IN"/>
              </w:rPr>
              <w:t>лайн для реалізації проєкт</w:t>
            </w:r>
            <w:r w:rsidR="00832B8D">
              <w:rPr>
                <w:rFonts w:eastAsia="Calibri"/>
                <w:sz w:val="24"/>
                <w:lang w:bidi="hi-IN"/>
              </w:rPr>
              <w:t xml:space="preserve"> </w:t>
            </w:r>
            <w:r w:rsidRPr="00814EBB">
              <w:rPr>
                <w:rFonts w:eastAsia="Calibri"/>
                <w:sz w:val="24"/>
                <w:lang w:bidi="hi-IN"/>
              </w:rPr>
              <w:t>ного навчання в освітньому процесі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Доповідь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Грудень, січень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Керівник МО</w:t>
            </w:r>
          </w:p>
        </w:tc>
        <w:tc>
          <w:tcPr>
            <w:tcW w:w="236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</w:tr>
      <w:tr w:rsidR="003E0C3F" w:rsidRPr="00814EBB" w:rsidTr="003E0C3F">
        <w:trPr>
          <w:trHeight w:val="4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C3F" w:rsidRPr="00814EBB" w:rsidRDefault="003E0C3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C3F" w:rsidRPr="00814EBB" w:rsidRDefault="003E0C3F" w:rsidP="00814EBB">
            <w:pPr>
              <w:pStyle w:val="afff0"/>
              <w:rPr>
                <w:color w:val="2B2B2B"/>
                <w:sz w:val="24"/>
                <w:shd w:val="clear" w:color="auto" w:fill="FFFFFF"/>
              </w:rPr>
            </w:pPr>
            <w:r w:rsidRPr="00814EBB">
              <w:rPr>
                <w:color w:val="2B2B2B"/>
                <w:sz w:val="24"/>
                <w:shd w:val="clear" w:color="auto" w:fill="FFFFFF"/>
              </w:rPr>
              <w:t>Проєктна технологія як засіб реалізації компе</w:t>
            </w:r>
            <w:r>
              <w:rPr>
                <w:color w:val="2B2B2B"/>
                <w:sz w:val="24"/>
                <w:shd w:val="clear" w:color="auto" w:fill="FFFFFF"/>
              </w:rPr>
              <w:t>-</w:t>
            </w:r>
            <w:r w:rsidRPr="00814EBB">
              <w:rPr>
                <w:color w:val="2B2B2B"/>
                <w:sz w:val="24"/>
                <w:shd w:val="clear" w:color="auto" w:fill="FFFFFF"/>
              </w:rPr>
              <w:t>тентнісного підходу в навчанні.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C3F" w:rsidRPr="00814EBB" w:rsidRDefault="003E0C3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Доповідь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C3F" w:rsidRPr="00814EBB" w:rsidRDefault="003E0C3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Грудень, січень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C3F" w:rsidRPr="00814EBB" w:rsidRDefault="003E0C3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Члени МО</w:t>
            </w:r>
          </w:p>
        </w:tc>
        <w:tc>
          <w:tcPr>
            <w:tcW w:w="236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C3F" w:rsidRPr="00814EBB" w:rsidRDefault="003E0C3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</w:tr>
      <w:tr w:rsidR="003E0C3F" w:rsidRPr="00814EBB" w:rsidTr="003E0C3F">
        <w:trPr>
          <w:trHeight w:val="3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C3F" w:rsidRPr="00814EBB" w:rsidRDefault="003E0C3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C3F" w:rsidRPr="00814EBB" w:rsidRDefault="003E0C3F" w:rsidP="00814EBB">
            <w:pPr>
              <w:pStyle w:val="afff0"/>
              <w:rPr>
                <w:rFonts w:eastAsia="SimSun"/>
                <w:bCs/>
                <w:sz w:val="24"/>
                <w:lang w:bidi="hi-IN"/>
              </w:rPr>
            </w:pPr>
            <w:r w:rsidRPr="00814EBB">
              <w:rPr>
                <w:rFonts w:eastAsia="SimSun"/>
                <w:bCs/>
                <w:sz w:val="24"/>
                <w:lang w:bidi="hi-IN"/>
              </w:rPr>
              <w:t>Як залучати учнів до проєктного навчання?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C3F" w:rsidRPr="00814EBB" w:rsidRDefault="003E0C3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Обговорення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C3F" w:rsidRPr="00814EBB" w:rsidRDefault="003E0C3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C3F" w:rsidRPr="00814EBB" w:rsidRDefault="003E0C3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Члени МО</w:t>
            </w:r>
          </w:p>
        </w:tc>
        <w:tc>
          <w:tcPr>
            <w:tcW w:w="236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C3F" w:rsidRPr="00814EBB" w:rsidRDefault="003E0C3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</w:tr>
      <w:tr w:rsidR="00814EBB" w:rsidRPr="00814EBB" w:rsidTr="00FD534E">
        <w:trPr>
          <w:trHeight w:val="158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Підведення підсумків участі учнів у районних олімпіадах з предметів.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Доповідь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Грудень, січень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Члени МО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trHeight w:val="431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Моніторинг рівня навчальних досяг</w:t>
            </w:r>
            <w:r w:rsidR="001F5691">
              <w:rPr>
                <w:rFonts w:eastAsia="SimSun"/>
                <w:sz w:val="24"/>
                <w:lang w:bidi="hi-IN"/>
              </w:rPr>
              <w:t xml:space="preserve"> </w:t>
            </w:r>
            <w:r w:rsidRPr="00814EBB">
              <w:rPr>
                <w:rFonts w:eastAsia="SimSun"/>
                <w:sz w:val="24"/>
                <w:lang w:bidi="hi-IN"/>
              </w:rPr>
              <w:t xml:space="preserve">нень з предметів за підсумками </w:t>
            </w:r>
            <w:r w:rsidRPr="00814EBB">
              <w:rPr>
                <w:rFonts w:eastAsia="SimSun"/>
                <w:sz w:val="24"/>
                <w:lang w:val="en-US" w:bidi="hi-IN"/>
              </w:rPr>
              <w:t>I</w:t>
            </w:r>
            <w:r w:rsidR="001F5691">
              <w:rPr>
                <w:rFonts w:eastAsia="SimSun"/>
                <w:sz w:val="24"/>
                <w:lang w:bidi="hi-IN"/>
              </w:rPr>
              <w:t xml:space="preserve"> с</w:t>
            </w:r>
            <w:r w:rsidRPr="00814EBB">
              <w:rPr>
                <w:rFonts w:eastAsia="SimSun"/>
                <w:sz w:val="24"/>
                <w:lang w:bidi="hi-IN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Доповідь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Грудень, січень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Члени МО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trHeight w:val="111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Звіт про виконання навчальних програм з предметів.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Доповідь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Грудень, січень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Члени МО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trHeight w:val="383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color w:val="4B4B4B"/>
                <w:sz w:val="24"/>
              </w:rPr>
              <w:t xml:space="preserve"> Взаємо відвідування уроків членами МО</w:t>
            </w:r>
            <w:r w:rsidRPr="00814EBB">
              <w:rPr>
                <w:rFonts w:eastAsia="SimSun"/>
                <w:sz w:val="24"/>
                <w:lang w:bidi="hi-IN"/>
              </w:rPr>
              <w:t xml:space="preserve"> </w:t>
            </w:r>
            <w:r w:rsidRPr="00814EBB">
              <w:rPr>
                <w:color w:val="4B4B4B"/>
                <w:sz w:val="24"/>
              </w:rPr>
              <w:t>з наступним обговоренням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Проведення уроку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Грудень, січень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Члени МО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lastRenderedPageBreak/>
              <w:t>9.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Корекція календарних планів згідно програм</w:t>
            </w:r>
            <w:r w:rsidR="003E0C3F">
              <w:rPr>
                <w:rFonts w:eastAsia="SimSun"/>
                <w:sz w:val="24"/>
                <w:lang w:bidi="hi-IN"/>
              </w:rPr>
              <w:t>-</w:t>
            </w:r>
            <w:r w:rsidRPr="00814EBB">
              <w:rPr>
                <w:rFonts w:eastAsia="SimSun"/>
                <w:sz w:val="24"/>
                <w:lang w:bidi="hi-IN"/>
              </w:rPr>
              <w:t>них вимог.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Грудень, січень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Члени МО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jc w:val="center"/>
        </w:trPr>
        <w:tc>
          <w:tcPr>
            <w:tcW w:w="109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6F1165" w:rsidRDefault="00814EBB" w:rsidP="00814EBB">
            <w:pPr>
              <w:pStyle w:val="afff0"/>
              <w:rPr>
                <w:rFonts w:eastAsia="SimSun"/>
                <w:b/>
                <w:sz w:val="24"/>
                <w:lang w:bidi="hi-IN"/>
              </w:rPr>
            </w:pPr>
            <w:r w:rsidRPr="006F1165">
              <w:rPr>
                <w:rFonts w:eastAsia="SimSun"/>
                <w:b/>
                <w:sz w:val="24"/>
                <w:lang w:val="en-US" w:bidi="hi-IN"/>
              </w:rPr>
              <w:t>IV</w:t>
            </w:r>
            <w:r w:rsidR="00F47CF0" w:rsidRPr="006F1165">
              <w:rPr>
                <w:rFonts w:eastAsia="SimSun"/>
                <w:b/>
                <w:sz w:val="24"/>
                <w:lang w:bidi="hi-IN"/>
              </w:rPr>
              <w:t xml:space="preserve">засідання   </w:t>
            </w:r>
            <w:r w:rsidRPr="006F1165">
              <w:rPr>
                <w:rFonts w:eastAsia="SimSun"/>
                <w:b/>
                <w:sz w:val="24"/>
                <w:u w:val="single"/>
                <w:lang w:bidi="hi-IN"/>
              </w:rPr>
              <w:t>Тема</w:t>
            </w:r>
            <w:r w:rsidRPr="006F1165">
              <w:rPr>
                <w:rFonts w:eastAsia="SimSun"/>
                <w:b/>
                <w:sz w:val="24"/>
                <w:lang w:bidi="hi-IN"/>
              </w:rPr>
              <w:t>:</w:t>
            </w:r>
            <w:r w:rsidRPr="006F1165">
              <w:rPr>
                <w:b/>
                <w:sz w:val="24"/>
              </w:rPr>
              <w:t xml:space="preserve"> </w:t>
            </w:r>
            <w:r w:rsidRPr="006F1165">
              <w:rPr>
                <w:rFonts w:eastAsia="SimSun"/>
                <w:b/>
                <w:sz w:val="24"/>
                <w:lang w:bidi="hi-IN"/>
              </w:rPr>
              <w:t>Національно-патріотичне виховання у контексті сучасних викликів.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</w:tr>
      <w:tr w:rsidR="00814EBB" w:rsidRPr="00814EBB" w:rsidTr="00FD534E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Актуальність національно-патріо</w:t>
            </w:r>
            <w:r w:rsidR="006F1165">
              <w:rPr>
                <w:rFonts w:eastAsia="SimSun"/>
                <w:sz w:val="24"/>
                <w:lang w:bidi="hi-IN"/>
              </w:rPr>
              <w:t>-</w:t>
            </w:r>
            <w:r w:rsidRPr="00814EBB">
              <w:rPr>
                <w:rFonts w:eastAsia="SimSun"/>
                <w:sz w:val="24"/>
                <w:lang w:bidi="hi-IN"/>
              </w:rPr>
              <w:t>тичного виховання в умовах сього</w:t>
            </w:r>
            <w:r w:rsidR="006F1165">
              <w:rPr>
                <w:rFonts w:eastAsia="SimSun"/>
                <w:sz w:val="24"/>
                <w:lang w:bidi="hi-IN"/>
              </w:rPr>
              <w:t>-</w:t>
            </w:r>
            <w:r w:rsidRPr="00814EBB">
              <w:rPr>
                <w:rFonts w:eastAsia="SimSun"/>
                <w:sz w:val="24"/>
                <w:lang w:bidi="hi-IN"/>
              </w:rPr>
              <w:t>денних викликів.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Доповідь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Лютий, березень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Іванов С. І.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trHeight w:val="469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6F1165" w:rsidRDefault="00814EBB" w:rsidP="00814EBB">
            <w:pPr>
              <w:pStyle w:val="afff0"/>
              <w:rPr>
                <w:sz w:val="24"/>
              </w:rPr>
            </w:pPr>
            <w:r w:rsidRPr="00814EBB">
              <w:rPr>
                <w:sz w:val="24"/>
              </w:rPr>
              <w:t>Сучасні інноваційні технології наці</w:t>
            </w:r>
            <w:r w:rsidR="00FA223A">
              <w:rPr>
                <w:sz w:val="24"/>
              </w:rPr>
              <w:t>-</w:t>
            </w:r>
            <w:r w:rsidRPr="00814EBB">
              <w:rPr>
                <w:sz w:val="24"/>
              </w:rPr>
              <w:t>о</w:t>
            </w:r>
            <w:r w:rsidR="006F1165">
              <w:rPr>
                <w:sz w:val="24"/>
              </w:rPr>
              <w:t>нально-патріотичного виховання.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Обмін досвідом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Лютий, березень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FA223A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 xml:space="preserve">Вчителі </w:t>
            </w:r>
            <w:r w:rsidR="00FA223A">
              <w:rPr>
                <w:rFonts w:eastAsia="SimSun"/>
                <w:sz w:val="24"/>
                <w:lang w:bidi="hi-IN"/>
              </w:rPr>
              <w:t>МО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Відкритий урок з історії з наступним обговоренням.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Проведення уроку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FA223A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>
              <w:rPr>
                <w:rFonts w:eastAsia="SimSun"/>
                <w:sz w:val="24"/>
                <w:lang w:bidi="hi-IN"/>
              </w:rPr>
              <w:t>Л</w:t>
            </w:r>
            <w:r w:rsidR="00814EBB" w:rsidRPr="00814EBB">
              <w:rPr>
                <w:rFonts w:eastAsia="SimSun"/>
                <w:sz w:val="24"/>
                <w:lang w:bidi="hi-IN"/>
              </w:rPr>
              <w:t>ютий, березень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FA223A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>
              <w:rPr>
                <w:rFonts w:eastAsia="SimSun"/>
                <w:sz w:val="24"/>
                <w:lang w:bidi="hi-IN"/>
              </w:rPr>
              <w:t>Вчителі</w:t>
            </w:r>
            <w:r w:rsidR="00814EBB" w:rsidRPr="00814EBB">
              <w:rPr>
                <w:rFonts w:eastAsia="SimSun"/>
                <w:sz w:val="24"/>
                <w:lang w:bidi="hi-IN"/>
              </w:rPr>
              <w:t xml:space="preserve"> історії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Участь у методичному фестивалі</w:t>
            </w:r>
            <w:r w:rsidR="003748D9">
              <w:rPr>
                <w:rFonts w:eastAsia="SimSun"/>
                <w:sz w:val="24"/>
                <w:lang w:bidi="hi-IN"/>
              </w:rPr>
              <w:t xml:space="preserve"> </w:t>
            </w:r>
            <w:r w:rsidRPr="00814EBB">
              <w:rPr>
                <w:rFonts w:eastAsia="SimSun"/>
                <w:sz w:val="24"/>
                <w:lang w:bidi="hi-IN"/>
              </w:rPr>
              <w:t>(відкриті уро</w:t>
            </w:r>
            <w:r w:rsidR="00791D3C">
              <w:rPr>
                <w:rFonts w:eastAsia="SimSun"/>
                <w:sz w:val="24"/>
                <w:lang w:bidi="hi-IN"/>
              </w:rPr>
              <w:t>-</w:t>
            </w:r>
            <w:r w:rsidRPr="00814EBB">
              <w:rPr>
                <w:rFonts w:eastAsia="SimSun"/>
                <w:sz w:val="24"/>
                <w:lang w:bidi="hi-IN"/>
              </w:rPr>
              <w:t>ки: досвіт вчителів, які атестуються), відвіду</w:t>
            </w:r>
            <w:r w:rsidR="00791D3C">
              <w:rPr>
                <w:rFonts w:eastAsia="SimSun"/>
                <w:sz w:val="24"/>
                <w:lang w:bidi="hi-IN"/>
              </w:rPr>
              <w:t>-</w:t>
            </w:r>
            <w:r w:rsidRPr="00814EBB">
              <w:rPr>
                <w:rFonts w:eastAsia="SimSun"/>
                <w:sz w:val="24"/>
                <w:lang w:bidi="hi-IN"/>
              </w:rPr>
              <w:t>вання уроків з наступним обговоренням.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Лютий, березень</w:t>
            </w:r>
          </w:p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Керівник МО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Інформаційно-методична панорама (огляд новинок науково-м</w:t>
            </w:r>
            <w:r w:rsidR="003748D9">
              <w:rPr>
                <w:rFonts w:eastAsia="SimSun"/>
                <w:sz w:val="24"/>
                <w:lang w:bidi="hi-IN"/>
              </w:rPr>
              <w:t>етодичної літератури, публік</w:t>
            </w:r>
            <w:r w:rsidRPr="00814EBB">
              <w:rPr>
                <w:rFonts w:eastAsia="SimSun"/>
                <w:sz w:val="24"/>
                <w:lang w:bidi="hi-IN"/>
              </w:rPr>
              <w:t xml:space="preserve"> фахових видань).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Бібліографічний огляд періодики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Лютий, березень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Керівник МО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814EBB" w:rsidRPr="00814EBB" w:rsidTr="00FD534E">
        <w:trPr>
          <w:trHeight w:val="643"/>
          <w:jc w:val="center"/>
        </w:trPr>
        <w:tc>
          <w:tcPr>
            <w:tcW w:w="10941" w:type="dxa"/>
            <w:gridSpan w:val="5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D9" w:rsidRPr="003748D9" w:rsidRDefault="00814EBB" w:rsidP="00814EBB">
            <w:pPr>
              <w:pStyle w:val="afff0"/>
              <w:rPr>
                <w:rFonts w:eastAsia="SimSun"/>
                <w:b/>
                <w:sz w:val="24"/>
                <w:u w:val="single"/>
                <w:lang w:bidi="hi-IN"/>
              </w:rPr>
            </w:pPr>
            <w:r w:rsidRPr="003748D9">
              <w:rPr>
                <w:rFonts w:eastAsia="SimSun"/>
                <w:b/>
                <w:sz w:val="24"/>
                <w:lang w:val="en-US" w:bidi="hi-IN"/>
              </w:rPr>
              <w:t>V</w:t>
            </w:r>
            <w:r w:rsidR="003748D9" w:rsidRPr="003748D9">
              <w:rPr>
                <w:rFonts w:eastAsia="SimSun"/>
                <w:b/>
                <w:sz w:val="24"/>
                <w:lang w:bidi="hi-IN"/>
              </w:rPr>
              <w:t xml:space="preserve"> засідання   </w:t>
            </w:r>
            <w:r w:rsidRPr="003748D9">
              <w:rPr>
                <w:rFonts w:eastAsia="SimSun"/>
                <w:b/>
                <w:sz w:val="24"/>
                <w:u w:val="single"/>
                <w:lang w:bidi="hi-IN"/>
              </w:rPr>
              <w:t>Тема:</w:t>
            </w:r>
            <w:r w:rsidRPr="003748D9">
              <w:rPr>
                <w:b/>
                <w:sz w:val="24"/>
              </w:rPr>
              <w:t xml:space="preserve"> </w:t>
            </w:r>
            <w:r w:rsidRPr="003748D9">
              <w:rPr>
                <w:rFonts w:eastAsia="SimSun"/>
                <w:b/>
                <w:sz w:val="24"/>
                <w:u w:val="single"/>
                <w:lang w:bidi="hi-IN"/>
              </w:rPr>
              <w:t xml:space="preserve">Розвиток креативності обдарованих учнів шляхом провадження </w:t>
            </w:r>
          </w:p>
          <w:p w:rsidR="00814EBB" w:rsidRPr="003748D9" w:rsidRDefault="003748D9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3748D9">
              <w:rPr>
                <w:rFonts w:eastAsia="SimSun"/>
                <w:b/>
                <w:sz w:val="24"/>
                <w:u w:val="single"/>
                <w:lang w:bidi="hi-IN"/>
              </w:rPr>
              <w:t xml:space="preserve">                                  </w:t>
            </w:r>
            <w:r w:rsidR="00814EBB" w:rsidRPr="003748D9">
              <w:rPr>
                <w:rFonts w:eastAsia="SimSun"/>
                <w:b/>
                <w:sz w:val="24"/>
                <w:u w:val="single"/>
                <w:lang w:bidi="hi-IN"/>
              </w:rPr>
              <w:t>інноваційних продуктивних технік</w:t>
            </w:r>
            <w:r w:rsidR="00814EBB" w:rsidRPr="003748D9">
              <w:rPr>
                <w:rFonts w:eastAsia="SimSun"/>
                <w:b/>
                <w:sz w:val="24"/>
                <w:lang w:bidi="hi-IN"/>
              </w:rPr>
              <w:t>.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</w:tr>
      <w:tr w:rsidR="00814EBB" w:rsidRPr="00814EBB" w:rsidTr="00FD534E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D52A9C" w:rsidRDefault="00814EBB" w:rsidP="00814EBB">
            <w:pPr>
              <w:pStyle w:val="afff0"/>
              <w:rPr>
                <w:bCs/>
                <w:kern w:val="36"/>
                <w:sz w:val="24"/>
              </w:rPr>
            </w:pPr>
            <w:r w:rsidRPr="00814EBB">
              <w:rPr>
                <w:bCs/>
                <w:kern w:val="36"/>
                <w:sz w:val="24"/>
              </w:rPr>
              <w:t>Теоретичні основи технологій розвитку креа</w:t>
            </w:r>
            <w:r w:rsidR="00D52A9C">
              <w:rPr>
                <w:bCs/>
                <w:kern w:val="36"/>
                <w:sz w:val="24"/>
              </w:rPr>
              <w:t>тивної особистості в ос</w:t>
            </w:r>
            <w:r w:rsidR="003748D9">
              <w:rPr>
                <w:bCs/>
                <w:kern w:val="36"/>
                <w:sz w:val="24"/>
              </w:rPr>
              <w:t xml:space="preserve">вітньому </w:t>
            </w:r>
            <w:r w:rsidRPr="00814EBB">
              <w:rPr>
                <w:bCs/>
                <w:kern w:val="36"/>
                <w:sz w:val="24"/>
              </w:rPr>
              <w:t xml:space="preserve"> процесі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 xml:space="preserve"> Доповідь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Квітень, травень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Селезньова О.М.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BB" w:rsidRPr="00814EBB" w:rsidRDefault="00814EBB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F712DF" w:rsidRPr="00814EBB" w:rsidTr="00D062C9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Практичне застосування інноваційних технік для розвитку креативності  учнів на уроках історії, біології та географії.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Обмін досвідом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Квітень, травень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Члени МО</w:t>
            </w:r>
          </w:p>
        </w:tc>
        <w:tc>
          <w:tcPr>
            <w:tcW w:w="23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F712DF" w:rsidRPr="00814EBB" w:rsidTr="00D062C9">
        <w:trPr>
          <w:trHeight w:val="1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735DD3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>
              <w:rPr>
                <w:rFonts w:eastAsia="SimSun"/>
                <w:sz w:val="24"/>
                <w:lang w:bidi="hi-IN"/>
              </w:rPr>
              <w:t>Як оцінити рівень креатив.</w:t>
            </w:r>
            <w:r w:rsidRPr="00814EBB">
              <w:rPr>
                <w:rFonts w:eastAsia="SimSun"/>
                <w:sz w:val="24"/>
                <w:lang w:bidi="hi-IN"/>
              </w:rPr>
              <w:t xml:space="preserve"> мислення учнів?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Обговорення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Члени МО</w:t>
            </w:r>
          </w:p>
        </w:tc>
        <w:tc>
          <w:tcPr>
            <w:tcW w:w="236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</w:tr>
      <w:tr w:rsidR="00F712DF" w:rsidRPr="00814EBB" w:rsidTr="00F712D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735DD3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Особливості проведення державної підсумко</w:t>
            </w:r>
            <w:r>
              <w:rPr>
                <w:rFonts w:eastAsia="SimSun"/>
                <w:sz w:val="24"/>
                <w:lang w:bidi="hi-IN"/>
              </w:rPr>
              <w:t>-</w:t>
            </w:r>
            <w:r w:rsidRPr="00814EBB">
              <w:rPr>
                <w:rFonts w:eastAsia="SimSun"/>
                <w:sz w:val="24"/>
                <w:lang w:bidi="hi-IN"/>
              </w:rPr>
              <w:t xml:space="preserve">вої атестації у </w:t>
            </w:r>
            <w:r>
              <w:rPr>
                <w:rFonts w:eastAsia="SimSun"/>
                <w:sz w:val="24"/>
                <w:lang w:bidi="hi-IN"/>
              </w:rPr>
              <w:t xml:space="preserve">загально освітніх  в 2023–2024 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Квітень, травень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Члени МО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F712DF" w:rsidRPr="00814EBB" w:rsidTr="00FD534E">
        <w:trPr>
          <w:trHeight w:val="401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>
              <w:rPr>
                <w:rFonts w:eastAsia="SimSun"/>
                <w:sz w:val="24"/>
                <w:lang w:bidi="hi-IN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Про підготовку до проведення тижня біології і географії.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 xml:space="preserve">  Квітень, травень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>
              <w:rPr>
                <w:rFonts w:eastAsia="SimSun"/>
                <w:sz w:val="24"/>
                <w:lang w:bidi="hi-IN"/>
              </w:rPr>
              <w:t>Вчит.</w:t>
            </w:r>
            <w:r w:rsidRPr="00814EBB">
              <w:rPr>
                <w:rFonts w:eastAsia="SimSun"/>
                <w:sz w:val="24"/>
                <w:lang w:bidi="hi-IN"/>
              </w:rPr>
              <w:t xml:space="preserve"> біології і географії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val="en-US" w:bidi="hi-IN"/>
              </w:rPr>
            </w:pPr>
          </w:p>
        </w:tc>
      </w:tr>
      <w:tr w:rsidR="00F712DF" w:rsidRPr="00814EBB" w:rsidTr="00FD534E">
        <w:trPr>
          <w:trHeight w:val="762"/>
          <w:jc w:val="center"/>
        </w:trPr>
        <w:tc>
          <w:tcPr>
            <w:tcW w:w="9235" w:type="dxa"/>
            <w:gridSpan w:val="4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C74B1C" w:rsidRDefault="00F712DF" w:rsidP="00814EBB">
            <w:pPr>
              <w:pStyle w:val="afff0"/>
              <w:rPr>
                <w:rFonts w:eastAsia="SimSun"/>
                <w:b/>
                <w:sz w:val="24"/>
                <w:lang w:bidi="hi-IN"/>
              </w:rPr>
            </w:pPr>
          </w:p>
          <w:p w:rsidR="00F712DF" w:rsidRPr="00C74B1C" w:rsidRDefault="00F712DF" w:rsidP="00C74B1C">
            <w:pPr>
              <w:pStyle w:val="afff0"/>
              <w:ind w:right="-249"/>
              <w:rPr>
                <w:rFonts w:eastAsia="SimSun"/>
                <w:b/>
                <w:sz w:val="24"/>
                <w:lang w:bidi="hi-IN"/>
              </w:rPr>
            </w:pPr>
            <w:r w:rsidRPr="00C74B1C">
              <w:rPr>
                <w:rFonts w:eastAsia="SimSun"/>
                <w:b/>
                <w:sz w:val="24"/>
                <w:lang w:val="en-US" w:bidi="hi-IN"/>
              </w:rPr>
              <w:t>VI</w:t>
            </w:r>
            <w:r w:rsidRPr="00C74B1C">
              <w:rPr>
                <w:rFonts w:eastAsia="SimSun"/>
                <w:b/>
                <w:sz w:val="24"/>
                <w:lang w:bidi="hi-IN"/>
              </w:rPr>
              <w:t xml:space="preserve"> засідання </w:t>
            </w:r>
            <w:r>
              <w:rPr>
                <w:rFonts w:eastAsia="SimSun"/>
                <w:b/>
                <w:sz w:val="24"/>
                <w:u w:val="single"/>
                <w:lang w:bidi="hi-IN"/>
              </w:rPr>
              <w:t>Тема:</w:t>
            </w:r>
            <w:r w:rsidRPr="00C74B1C">
              <w:rPr>
                <w:rFonts w:eastAsia="SimSun"/>
                <w:b/>
                <w:sz w:val="24"/>
                <w:u w:val="single"/>
                <w:lang w:bidi="hi-IN"/>
              </w:rPr>
              <w:t>Підведення підсумків роботи та завдання на 2024/2025 н.</w:t>
            </w:r>
            <w:r>
              <w:rPr>
                <w:rFonts w:eastAsia="SimSun"/>
                <w:b/>
                <w:sz w:val="24"/>
                <w:u w:val="single"/>
                <w:lang w:bidi="hi-IN"/>
              </w:rPr>
              <w:t>р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C74B1C" w:rsidRDefault="00F712DF" w:rsidP="00814EBB">
            <w:pPr>
              <w:pStyle w:val="afff0"/>
              <w:rPr>
                <w:rFonts w:eastAsia="SimSun"/>
                <w:b/>
                <w:sz w:val="24"/>
                <w:lang w:bidi="hi-IN"/>
              </w:rPr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</w:p>
        </w:tc>
      </w:tr>
      <w:tr w:rsidR="00F712DF" w:rsidRPr="00814EBB" w:rsidTr="00FD534E">
        <w:trPr>
          <w:gridAfter w:val="1"/>
          <w:wAfter w:w="217" w:type="dxa"/>
          <w:trHeight w:val="56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Звіт голови МО про роботу, проведену протя</w:t>
            </w:r>
            <w:r w:rsidR="00053D21">
              <w:rPr>
                <w:rFonts w:eastAsia="SimSun"/>
                <w:sz w:val="24"/>
                <w:lang w:bidi="hi-IN"/>
              </w:rPr>
              <w:t>-</w:t>
            </w:r>
            <w:r w:rsidRPr="00814EBB">
              <w:rPr>
                <w:rFonts w:eastAsia="SimSun"/>
                <w:sz w:val="24"/>
                <w:lang w:bidi="hi-IN"/>
              </w:rPr>
              <w:t>гом навчального року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Доповідь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червень</w:t>
            </w:r>
          </w:p>
        </w:tc>
        <w:tc>
          <w:tcPr>
            <w:tcW w:w="1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Керівник МО</w:t>
            </w:r>
          </w:p>
        </w:tc>
      </w:tr>
      <w:tr w:rsidR="00F712DF" w:rsidRPr="00814EBB" w:rsidTr="00053D21">
        <w:trPr>
          <w:gridAfter w:val="1"/>
          <w:wAfter w:w="217" w:type="dxa"/>
          <w:trHeight w:val="787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color w:val="000000"/>
                <w:sz w:val="24"/>
              </w:rPr>
              <w:t>Аналіз результатів контрольних зрізів знань учнів, їх участі в олімпіа</w:t>
            </w:r>
            <w:r w:rsidR="00053D21">
              <w:rPr>
                <w:color w:val="000000"/>
                <w:sz w:val="24"/>
              </w:rPr>
              <w:t>дах, Всеукраїнських та М</w:t>
            </w:r>
            <w:r w:rsidRPr="00814EBB">
              <w:rPr>
                <w:color w:val="000000"/>
                <w:sz w:val="24"/>
              </w:rPr>
              <w:t>іжнародних конкурсах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червень</w:t>
            </w: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Члени МО</w:t>
            </w:r>
          </w:p>
        </w:tc>
      </w:tr>
      <w:tr w:rsidR="00F712DF" w:rsidRPr="00814EBB" w:rsidTr="00853CB7">
        <w:trPr>
          <w:gridAfter w:val="1"/>
          <w:wAfter w:w="217" w:type="dxa"/>
          <w:trHeight w:val="502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Звіт про виконання навчальних програм з предметів.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червень</w:t>
            </w: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Члени МО</w:t>
            </w:r>
          </w:p>
        </w:tc>
      </w:tr>
      <w:tr w:rsidR="00F712DF" w:rsidRPr="00814EBB" w:rsidTr="00853CB7">
        <w:trPr>
          <w:gridAfter w:val="1"/>
          <w:wAfter w:w="217" w:type="dxa"/>
          <w:trHeight w:val="2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color w:val="000000"/>
                <w:sz w:val="24"/>
              </w:rPr>
              <w:t xml:space="preserve"> Звіти вчителів про самоосвітню діяльність.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червень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Члени МО</w:t>
            </w:r>
          </w:p>
        </w:tc>
      </w:tr>
      <w:tr w:rsidR="00F712DF" w:rsidRPr="00814EBB" w:rsidTr="00FD534E">
        <w:trPr>
          <w:gridAfter w:val="1"/>
          <w:wAfter w:w="217" w:type="dxa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853CB7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>
              <w:rPr>
                <w:rFonts w:eastAsia="SimSun"/>
                <w:sz w:val="24"/>
                <w:lang w:bidi="hi-IN"/>
              </w:rPr>
              <w:t>5</w:t>
            </w:r>
            <w:r w:rsidR="00F712DF" w:rsidRPr="00814EBB">
              <w:rPr>
                <w:rFonts w:eastAsia="SimSun"/>
                <w:sz w:val="24"/>
                <w:lang w:bidi="hi-IN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CB7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Звіт завідувачів навчальних кабінетів про про</w:t>
            </w:r>
            <w:r w:rsidR="00853CB7">
              <w:rPr>
                <w:rFonts w:eastAsia="SimSun"/>
                <w:sz w:val="24"/>
                <w:lang w:bidi="hi-IN"/>
              </w:rPr>
              <w:t>-</w:t>
            </w:r>
            <w:r w:rsidRPr="00814EBB">
              <w:rPr>
                <w:rFonts w:eastAsia="SimSun"/>
                <w:sz w:val="24"/>
                <w:lang w:bidi="hi-IN"/>
              </w:rPr>
              <w:t>ведену протягом навчального року роботу</w:t>
            </w:r>
            <w:r w:rsidR="00853CB7">
              <w:rPr>
                <w:rFonts w:eastAsia="SimSun"/>
                <w:sz w:val="24"/>
                <w:lang w:bidi="hi-IN"/>
              </w:rPr>
              <w:t xml:space="preserve"> </w:t>
            </w:r>
          </w:p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( навчально – методичне забезпечення)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червень</w:t>
            </w:r>
          </w:p>
        </w:tc>
        <w:tc>
          <w:tcPr>
            <w:tcW w:w="172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pStyle w:val="afff0"/>
              <w:rPr>
                <w:rFonts w:eastAsia="SimSun"/>
                <w:sz w:val="24"/>
                <w:lang w:bidi="hi-IN"/>
              </w:rPr>
            </w:pPr>
            <w:r w:rsidRPr="00814EBB">
              <w:rPr>
                <w:rFonts w:eastAsia="SimSun"/>
                <w:sz w:val="24"/>
                <w:lang w:bidi="hi-IN"/>
              </w:rPr>
              <w:t>Члени МО</w:t>
            </w:r>
          </w:p>
        </w:tc>
      </w:tr>
      <w:tr w:rsidR="00F712DF" w:rsidRPr="00814EBB" w:rsidTr="00FD534E">
        <w:trPr>
          <w:gridAfter w:val="1"/>
          <w:wAfter w:w="217" w:type="dxa"/>
          <w:trHeight w:val="603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suppressAutoHyphens/>
              <w:autoSpaceDN w:val="0"/>
              <w:spacing w:after="0" w:line="240" w:lineRule="auto"/>
              <w:ind w:left="108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uk-UA" w:eastAsia="zh-CN" w:bidi="hi-IN"/>
              </w:rPr>
            </w:pPr>
            <w:r w:rsidRPr="00814EBB">
              <w:rPr>
                <w:rFonts w:ascii="Times New Roman" w:eastAsia="SimSun" w:hAnsi="Times New Roman"/>
                <w:kern w:val="3"/>
                <w:sz w:val="24"/>
                <w:szCs w:val="24"/>
                <w:lang w:val="uk-UA" w:eastAsia="zh-CN" w:bidi="hi-IN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uk-UA" w:eastAsia="zh-CN" w:bidi="hi-IN"/>
              </w:rPr>
            </w:pPr>
            <w:r w:rsidRPr="00814EBB">
              <w:rPr>
                <w:rFonts w:ascii="Times New Roman" w:eastAsia="SimSun" w:hAnsi="Times New Roman"/>
                <w:kern w:val="3"/>
                <w:sz w:val="24"/>
                <w:szCs w:val="24"/>
                <w:lang w:val="uk-UA" w:eastAsia="zh-CN" w:bidi="hi-IN"/>
              </w:rPr>
              <w:t>Пропозиції щодо покращення роботи  МО. Завдання на наступний рік.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suppressAutoHyphens/>
              <w:autoSpaceDN w:val="0"/>
              <w:spacing w:after="0" w:line="240" w:lineRule="auto"/>
              <w:ind w:left="108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uk-UA" w:eastAsia="zh-CN" w:bidi="hi-IN"/>
              </w:rPr>
            </w:pPr>
            <w:r w:rsidRPr="00814EBB">
              <w:rPr>
                <w:rFonts w:ascii="Times New Roman" w:eastAsia="SimSun" w:hAnsi="Times New Roman"/>
                <w:kern w:val="3"/>
                <w:sz w:val="24"/>
                <w:szCs w:val="24"/>
                <w:lang w:val="uk-UA" w:eastAsia="zh-CN" w:bidi="hi-IN"/>
              </w:rPr>
              <w:t>Пропозиції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suppressAutoHyphens/>
              <w:autoSpaceDN w:val="0"/>
              <w:spacing w:after="0" w:line="240" w:lineRule="auto"/>
              <w:ind w:left="108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uk-UA" w:eastAsia="zh-CN" w:bidi="hi-IN"/>
              </w:rPr>
            </w:pPr>
            <w:r w:rsidRPr="00814EBB">
              <w:rPr>
                <w:rFonts w:ascii="Times New Roman" w:eastAsia="SimSun" w:hAnsi="Times New Roman"/>
                <w:kern w:val="3"/>
                <w:sz w:val="24"/>
                <w:szCs w:val="24"/>
                <w:lang w:val="uk-UA" w:eastAsia="zh-CN" w:bidi="hi-IN"/>
              </w:rPr>
              <w:t>червень</w:t>
            </w:r>
          </w:p>
        </w:tc>
        <w:tc>
          <w:tcPr>
            <w:tcW w:w="1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DF" w:rsidRPr="00814EBB" w:rsidRDefault="00F712DF" w:rsidP="00814EBB">
            <w:pPr>
              <w:suppressAutoHyphens/>
              <w:autoSpaceDN w:val="0"/>
              <w:spacing w:after="0" w:line="240" w:lineRule="auto"/>
              <w:ind w:left="108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uk-UA" w:eastAsia="zh-CN" w:bidi="hi-IN"/>
              </w:rPr>
            </w:pPr>
            <w:r w:rsidRPr="00814EBB">
              <w:rPr>
                <w:rFonts w:ascii="Times New Roman" w:eastAsia="SimSun" w:hAnsi="Times New Roman"/>
                <w:kern w:val="3"/>
                <w:sz w:val="24"/>
                <w:szCs w:val="24"/>
                <w:lang w:val="uk-UA" w:eastAsia="zh-CN" w:bidi="hi-IN"/>
              </w:rPr>
              <w:t>Члени МО</w:t>
            </w:r>
          </w:p>
        </w:tc>
      </w:tr>
    </w:tbl>
    <w:p w:rsidR="003D58B9" w:rsidRPr="003D58B9" w:rsidRDefault="003D58B9" w:rsidP="003D58B9">
      <w:pPr>
        <w:pStyle w:val="afff0"/>
        <w:jc w:val="center"/>
        <w:rPr>
          <w:b/>
          <w:sz w:val="24"/>
        </w:rPr>
      </w:pPr>
    </w:p>
    <w:p w:rsidR="00905AB6" w:rsidRDefault="00A25177" w:rsidP="003D58B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4.6.5</w:t>
      </w:r>
      <w:r w:rsidR="009E2E64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905AB6">
        <w:rPr>
          <w:rFonts w:ascii="Times New Roman" w:hAnsi="Times New Roman"/>
          <w:b/>
          <w:sz w:val="24"/>
          <w:szCs w:val="24"/>
          <w:lang w:val="uk-UA"/>
        </w:rPr>
        <w:t xml:space="preserve">План </w:t>
      </w:r>
      <w:r w:rsidR="00905AB6" w:rsidRPr="00905AB6">
        <w:rPr>
          <w:rFonts w:ascii="Times New Roman" w:hAnsi="Times New Roman"/>
          <w:b/>
          <w:sz w:val="24"/>
          <w:szCs w:val="24"/>
          <w:lang w:val="uk-UA"/>
        </w:rPr>
        <w:t xml:space="preserve">роботи МО вчителів художньо-естетичного циклу та фізичної культури на </w:t>
      </w:r>
    </w:p>
    <w:p w:rsidR="00905AB6" w:rsidRPr="00905AB6" w:rsidRDefault="00905AB6" w:rsidP="00905AB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905AB6">
        <w:rPr>
          <w:rFonts w:ascii="Times New Roman" w:hAnsi="Times New Roman"/>
          <w:b/>
          <w:sz w:val="24"/>
          <w:szCs w:val="24"/>
          <w:lang w:val="uk-UA"/>
        </w:rPr>
        <w:t>20</w:t>
      </w:r>
      <w:r w:rsidRPr="00905AB6">
        <w:rPr>
          <w:rFonts w:ascii="Times New Roman" w:hAnsi="Times New Roman"/>
          <w:b/>
          <w:sz w:val="24"/>
          <w:szCs w:val="24"/>
          <w:lang w:val="en-US"/>
        </w:rPr>
        <w:t>23</w:t>
      </w:r>
      <w:r w:rsidRPr="00905AB6">
        <w:rPr>
          <w:rFonts w:ascii="Times New Roman" w:hAnsi="Times New Roman"/>
          <w:b/>
          <w:sz w:val="24"/>
          <w:szCs w:val="24"/>
          <w:lang w:val="uk-UA"/>
        </w:rPr>
        <w:t>-202</w:t>
      </w:r>
      <w:r w:rsidRPr="00905AB6"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навчальний рік</w:t>
      </w:r>
    </w:p>
    <w:p w:rsidR="00905AB6" w:rsidRPr="00905AB6" w:rsidRDefault="00905AB6" w:rsidP="00905AB6">
      <w:pPr>
        <w:pStyle w:val="afff0"/>
        <w:rPr>
          <w:sz w:val="24"/>
        </w:rPr>
      </w:pPr>
      <w:r w:rsidRPr="00905AB6">
        <w:rPr>
          <w:sz w:val="24"/>
        </w:rPr>
        <w:t>І-ше засідання</w:t>
      </w:r>
      <w:r w:rsidR="00F02BED">
        <w:rPr>
          <w:sz w:val="24"/>
        </w:rPr>
        <w:t xml:space="preserve">  </w:t>
      </w:r>
      <w:r w:rsidRPr="00905AB6">
        <w:rPr>
          <w:sz w:val="24"/>
        </w:rPr>
        <w:t>Тема: «Основні завдання методичної роботи</w:t>
      </w:r>
      <w:r w:rsidR="00F02BED">
        <w:rPr>
          <w:sz w:val="24"/>
        </w:rPr>
        <w:t xml:space="preserve">  </w:t>
      </w:r>
      <w:r w:rsidRPr="00905AB6">
        <w:rPr>
          <w:sz w:val="24"/>
        </w:rPr>
        <w:t>на 202</w:t>
      </w:r>
      <w:r w:rsidRPr="00905AB6">
        <w:rPr>
          <w:sz w:val="24"/>
          <w:lang w:val="en-US"/>
        </w:rPr>
        <w:t>3</w:t>
      </w:r>
      <w:r w:rsidRPr="00905AB6">
        <w:rPr>
          <w:sz w:val="24"/>
        </w:rPr>
        <w:t>- 202</w:t>
      </w:r>
      <w:r w:rsidRPr="00905AB6">
        <w:rPr>
          <w:sz w:val="24"/>
          <w:lang w:val="en-US"/>
        </w:rPr>
        <w:t>4</w:t>
      </w:r>
      <w:r w:rsidRPr="00905AB6">
        <w:rPr>
          <w:sz w:val="24"/>
        </w:rPr>
        <w:t xml:space="preserve"> навчальний рік»</w:t>
      </w:r>
    </w:p>
    <w:tbl>
      <w:tblPr>
        <w:tblStyle w:val="260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4683"/>
        <w:gridCol w:w="1843"/>
        <w:gridCol w:w="1134"/>
        <w:gridCol w:w="1843"/>
      </w:tblGrid>
      <w:tr w:rsidR="00F02BED" w:rsidRPr="00905AB6" w:rsidTr="00F02BED">
        <w:tc>
          <w:tcPr>
            <w:tcW w:w="528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№</w:t>
            </w:r>
          </w:p>
        </w:tc>
        <w:tc>
          <w:tcPr>
            <w:tcW w:w="4683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Питання для обговорення</w:t>
            </w:r>
          </w:p>
        </w:tc>
        <w:tc>
          <w:tcPr>
            <w:tcW w:w="1843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Форми роботи</w:t>
            </w:r>
          </w:p>
        </w:tc>
        <w:tc>
          <w:tcPr>
            <w:tcW w:w="1134" w:type="dxa"/>
          </w:tcPr>
          <w:p w:rsidR="00905AB6" w:rsidRPr="00905AB6" w:rsidRDefault="00F02BED" w:rsidP="00905AB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Строки</w:t>
            </w:r>
          </w:p>
        </w:tc>
        <w:tc>
          <w:tcPr>
            <w:tcW w:w="1843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Відпов</w:t>
            </w:r>
            <w:r w:rsidR="00F02BED">
              <w:rPr>
                <w:sz w:val="24"/>
              </w:rPr>
              <w:t xml:space="preserve">ідальний </w:t>
            </w:r>
          </w:p>
        </w:tc>
      </w:tr>
      <w:tr w:rsidR="00F02BED" w:rsidRPr="00905AB6" w:rsidTr="00F02BED">
        <w:tc>
          <w:tcPr>
            <w:tcW w:w="528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1</w:t>
            </w:r>
          </w:p>
        </w:tc>
        <w:tc>
          <w:tcPr>
            <w:tcW w:w="4683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Аналіз діяльності шкільного методично</w:t>
            </w:r>
            <w:r w:rsidR="00FA4EA9">
              <w:rPr>
                <w:sz w:val="24"/>
              </w:rPr>
              <w:t xml:space="preserve">го об’єднання за 2022-2023н.р.  </w:t>
            </w:r>
            <w:r w:rsidRPr="00905AB6">
              <w:rPr>
                <w:sz w:val="24"/>
              </w:rPr>
              <w:t>Пріоритетні завдання роботи МО на 2023-2024н.р.</w:t>
            </w:r>
          </w:p>
        </w:tc>
        <w:tc>
          <w:tcPr>
            <w:tcW w:w="1843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Інформування</w:t>
            </w:r>
          </w:p>
          <w:p w:rsidR="00905AB6" w:rsidRPr="00905AB6" w:rsidRDefault="00905AB6" w:rsidP="00905AB6">
            <w:pPr>
              <w:pStyle w:val="afff0"/>
              <w:rPr>
                <w:sz w:val="24"/>
              </w:rPr>
            </w:pPr>
          </w:p>
        </w:tc>
        <w:tc>
          <w:tcPr>
            <w:tcW w:w="1134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Серпень</w:t>
            </w:r>
          </w:p>
        </w:tc>
        <w:tc>
          <w:tcPr>
            <w:tcW w:w="1843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Керівник МО:</w:t>
            </w:r>
          </w:p>
          <w:p w:rsidR="00905AB6" w:rsidRPr="00905AB6" w:rsidRDefault="00FA4EA9" w:rsidP="00905AB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Муравльова Т.І.</w:t>
            </w:r>
          </w:p>
        </w:tc>
      </w:tr>
      <w:tr w:rsidR="00F02BED" w:rsidRPr="00905AB6" w:rsidTr="00F02BED">
        <w:tc>
          <w:tcPr>
            <w:tcW w:w="528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lastRenderedPageBreak/>
              <w:t>3</w:t>
            </w:r>
          </w:p>
        </w:tc>
        <w:tc>
          <w:tcPr>
            <w:tcW w:w="4683" w:type="dxa"/>
          </w:tcPr>
          <w:p w:rsidR="00905AB6" w:rsidRPr="00905AB6" w:rsidRDefault="00905AB6" w:rsidP="00905AB6">
            <w:pPr>
              <w:pStyle w:val="afff0"/>
              <w:rPr>
                <w:sz w:val="24"/>
                <w:lang w:eastAsia="uk-UA"/>
              </w:rPr>
            </w:pPr>
            <w:r w:rsidRPr="00905AB6">
              <w:rPr>
                <w:color w:val="000000"/>
                <w:sz w:val="24"/>
                <w:lang w:eastAsia="uk-UA"/>
              </w:rPr>
              <w:t>Опрацювання нормативної бази та мето</w:t>
            </w:r>
            <w:r w:rsidR="00F02BED">
              <w:rPr>
                <w:color w:val="000000"/>
                <w:sz w:val="24"/>
                <w:lang w:eastAsia="uk-UA"/>
              </w:rPr>
              <w:t>-</w:t>
            </w:r>
            <w:r w:rsidRPr="00905AB6">
              <w:rPr>
                <w:color w:val="000000"/>
                <w:sz w:val="24"/>
                <w:lang w:eastAsia="uk-UA"/>
              </w:rPr>
              <w:t>дич</w:t>
            </w:r>
            <w:r w:rsidR="00F02BED">
              <w:rPr>
                <w:color w:val="000000"/>
                <w:sz w:val="24"/>
                <w:lang w:eastAsia="uk-UA"/>
              </w:rPr>
              <w:t xml:space="preserve">них  рекомендацій щодо </w:t>
            </w:r>
            <w:r w:rsidRPr="00905AB6">
              <w:rPr>
                <w:color w:val="000000"/>
                <w:sz w:val="24"/>
                <w:lang w:eastAsia="uk-UA"/>
              </w:rPr>
              <w:t>викладан</w:t>
            </w:r>
            <w:r w:rsidR="00F02BED">
              <w:rPr>
                <w:color w:val="000000"/>
                <w:sz w:val="24"/>
                <w:lang w:eastAsia="uk-UA"/>
              </w:rPr>
              <w:t xml:space="preserve">ня </w:t>
            </w:r>
            <w:r w:rsidRPr="00905AB6">
              <w:rPr>
                <w:color w:val="000000"/>
                <w:sz w:val="24"/>
                <w:lang w:eastAsia="uk-UA"/>
              </w:rPr>
              <w:t xml:space="preserve">предметів художньо-естетичного та </w:t>
            </w:r>
            <w:r w:rsidR="00F02BED">
              <w:rPr>
                <w:color w:val="000000"/>
                <w:sz w:val="24"/>
                <w:lang w:eastAsia="uk-UA"/>
              </w:rPr>
              <w:t>фізич-</w:t>
            </w:r>
            <w:r w:rsidRPr="00905AB6">
              <w:rPr>
                <w:color w:val="000000"/>
                <w:sz w:val="24"/>
                <w:lang w:eastAsia="uk-UA"/>
              </w:rPr>
              <w:t>ної культури на  2023/2024 навчальний рік</w:t>
            </w:r>
          </w:p>
        </w:tc>
        <w:tc>
          <w:tcPr>
            <w:tcW w:w="1843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Інформування та ознайомлення</w:t>
            </w:r>
          </w:p>
        </w:tc>
        <w:tc>
          <w:tcPr>
            <w:tcW w:w="1134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Серпень</w:t>
            </w:r>
          </w:p>
        </w:tc>
        <w:tc>
          <w:tcPr>
            <w:tcW w:w="1843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Члени МО</w:t>
            </w:r>
          </w:p>
        </w:tc>
      </w:tr>
      <w:tr w:rsidR="00F02BED" w:rsidRPr="00905AB6" w:rsidTr="00F02BED">
        <w:tc>
          <w:tcPr>
            <w:tcW w:w="528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4</w:t>
            </w:r>
          </w:p>
        </w:tc>
        <w:tc>
          <w:tcPr>
            <w:tcW w:w="4683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Діагностика НУШ 5кл</w:t>
            </w:r>
            <w:r w:rsidR="00FA4EA9">
              <w:rPr>
                <w:sz w:val="24"/>
              </w:rPr>
              <w:t>асів.</w:t>
            </w:r>
          </w:p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Особливості викладання   предметів в НУШ. Календарне планування з предметів.</w:t>
            </w:r>
          </w:p>
        </w:tc>
        <w:tc>
          <w:tcPr>
            <w:tcW w:w="1843" w:type="dxa"/>
          </w:tcPr>
          <w:p w:rsidR="00905AB6" w:rsidRPr="00905AB6" w:rsidRDefault="00F02BED" w:rsidP="00905AB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Озн.</w:t>
            </w:r>
            <w:r w:rsidR="00905AB6" w:rsidRPr="00905AB6">
              <w:rPr>
                <w:sz w:val="24"/>
              </w:rPr>
              <w:t xml:space="preserve"> з інформа</w:t>
            </w:r>
            <w:r>
              <w:rPr>
                <w:sz w:val="24"/>
              </w:rPr>
              <w:t>-</w:t>
            </w:r>
            <w:r w:rsidR="00905AB6" w:rsidRPr="00905AB6">
              <w:rPr>
                <w:sz w:val="24"/>
              </w:rPr>
              <w:t>цією вчителів поч. школи</w:t>
            </w:r>
          </w:p>
        </w:tc>
        <w:tc>
          <w:tcPr>
            <w:tcW w:w="1134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Серпень</w:t>
            </w:r>
          </w:p>
        </w:tc>
        <w:tc>
          <w:tcPr>
            <w:tcW w:w="1843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Члени МО</w:t>
            </w:r>
          </w:p>
        </w:tc>
      </w:tr>
      <w:tr w:rsidR="00F02BED" w:rsidRPr="00905AB6" w:rsidTr="00F02BED">
        <w:tc>
          <w:tcPr>
            <w:tcW w:w="528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5</w:t>
            </w:r>
          </w:p>
        </w:tc>
        <w:tc>
          <w:tcPr>
            <w:tcW w:w="4683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 xml:space="preserve">Обговорення та затвердження календарних планів на І семестр і затвердження плану роботи МО </w:t>
            </w:r>
            <w:r w:rsidR="00F02BED">
              <w:rPr>
                <w:sz w:val="24"/>
              </w:rPr>
              <w:t xml:space="preserve"> </w:t>
            </w:r>
            <w:r w:rsidRPr="00905AB6">
              <w:rPr>
                <w:sz w:val="24"/>
              </w:rPr>
              <w:t>на 2023-2024</w:t>
            </w:r>
            <w:r w:rsidR="000A754C">
              <w:rPr>
                <w:sz w:val="24"/>
              </w:rPr>
              <w:t xml:space="preserve"> н.р..</w:t>
            </w:r>
          </w:p>
        </w:tc>
        <w:tc>
          <w:tcPr>
            <w:tcW w:w="1843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Обговорення</w:t>
            </w:r>
          </w:p>
        </w:tc>
        <w:tc>
          <w:tcPr>
            <w:tcW w:w="1134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Серпень</w:t>
            </w:r>
          </w:p>
        </w:tc>
        <w:tc>
          <w:tcPr>
            <w:tcW w:w="1843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 xml:space="preserve">Члени МО </w:t>
            </w:r>
          </w:p>
        </w:tc>
      </w:tr>
      <w:tr w:rsidR="00F02BED" w:rsidRPr="00905AB6" w:rsidTr="00F02BED">
        <w:tc>
          <w:tcPr>
            <w:tcW w:w="528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6</w:t>
            </w:r>
          </w:p>
        </w:tc>
        <w:tc>
          <w:tcPr>
            <w:tcW w:w="4683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Робота з електронним журналом.</w:t>
            </w:r>
          </w:p>
        </w:tc>
        <w:tc>
          <w:tcPr>
            <w:tcW w:w="1843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Інформування</w:t>
            </w:r>
          </w:p>
        </w:tc>
        <w:tc>
          <w:tcPr>
            <w:tcW w:w="1134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Серпень</w:t>
            </w:r>
          </w:p>
        </w:tc>
        <w:tc>
          <w:tcPr>
            <w:tcW w:w="1843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М</w:t>
            </w:r>
            <w:r w:rsidR="008710D9">
              <w:rPr>
                <w:sz w:val="24"/>
              </w:rPr>
              <w:t>уравльова Т.І</w:t>
            </w:r>
          </w:p>
        </w:tc>
      </w:tr>
    </w:tbl>
    <w:p w:rsidR="00905AB6" w:rsidRPr="00905AB6" w:rsidRDefault="00905AB6" w:rsidP="00905AB6">
      <w:pPr>
        <w:pStyle w:val="afff0"/>
        <w:rPr>
          <w:sz w:val="24"/>
        </w:rPr>
      </w:pPr>
      <w:r w:rsidRPr="00905AB6">
        <w:rPr>
          <w:sz w:val="24"/>
        </w:rPr>
        <w:t>Методична робота між засіданнями.</w:t>
      </w:r>
    </w:p>
    <w:p w:rsidR="00905AB6" w:rsidRPr="00905AB6" w:rsidRDefault="00905AB6" w:rsidP="00905AB6">
      <w:pPr>
        <w:pStyle w:val="afff0"/>
        <w:rPr>
          <w:sz w:val="24"/>
        </w:rPr>
      </w:pPr>
      <w:r w:rsidRPr="00905AB6">
        <w:rPr>
          <w:sz w:val="24"/>
        </w:rPr>
        <w:t xml:space="preserve"> 1. Консультації – консультації стосовно складання календарних планів; консультації стосовно конспектів уроків та виховних заходів.</w:t>
      </w:r>
    </w:p>
    <w:p w:rsidR="00905AB6" w:rsidRPr="00905AB6" w:rsidRDefault="00905AB6" w:rsidP="00905AB6">
      <w:pPr>
        <w:pStyle w:val="afff0"/>
        <w:rPr>
          <w:sz w:val="24"/>
        </w:rPr>
      </w:pPr>
      <w:r w:rsidRPr="00905AB6">
        <w:rPr>
          <w:sz w:val="24"/>
        </w:rPr>
        <w:t>2. Вивчення нормативних документів щодо викладання предметів художньо-естетичного циклу, фізичної культури у 2023-2024 н. р.</w:t>
      </w:r>
    </w:p>
    <w:p w:rsidR="00905AB6" w:rsidRPr="00905AB6" w:rsidRDefault="00905AB6" w:rsidP="00905AB6">
      <w:pPr>
        <w:pStyle w:val="afff0"/>
        <w:rPr>
          <w:sz w:val="24"/>
        </w:rPr>
      </w:pPr>
      <w:r w:rsidRPr="00905AB6">
        <w:rPr>
          <w:sz w:val="24"/>
        </w:rPr>
        <w:t xml:space="preserve">3. Опрацювання методичних матеріалів та матеріалів передових вчителів з питань роботи вчителів естетичного циклу, технологій та фізичного виховання. Коригування та затвердження тем </w:t>
      </w:r>
      <w:r w:rsidR="000A754C">
        <w:rPr>
          <w:sz w:val="24"/>
        </w:rPr>
        <w:t>самоос-</w:t>
      </w:r>
      <w:r w:rsidRPr="00905AB6">
        <w:rPr>
          <w:sz w:val="24"/>
        </w:rPr>
        <w:t>віти вчителів</w:t>
      </w:r>
      <w:r w:rsidR="000A754C">
        <w:rPr>
          <w:sz w:val="24"/>
        </w:rPr>
        <w:t>.</w:t>
      </w:r>
    </w:p>
    <w:p w:rsidR="00905AB6" w:rsidRPr="00905AB6" w:rsidRDefault="00905AB6" w:rsidP="00905AB6">
      <w:pPr>
        <w:pStyle w:val="afff0"/>
        <w:rPr>
          <w:sz w:val="24"/>
        </w:rPr>
      </w:pPr>
      <w:r w:rsidRPr="00905AB6">
        <w:rPr>
          <w:sz w:val="24"/>
        </w:rPr>
        <w:t>4.</w:t>
      </w:r>
      <w:r w:rsidRPr="00905AB6">
        <w:rPr>
          <w:color w:val="000000"/>
          <w:sz w:val="24"/>
          <w:lang w:eastAsia="uk-UA"/>
        </w:rPr>
        <w:t xml:space="preserve"> Складання планів роботи з обдарованими дітьми</w:t>
      </w:r>
    </w:p>
    <w:p w:rsidR="00370DD2" w:rsidRDefault="00905AB6" w:rsidP="00905AB6">
      <w:pPr>
        <w:pStyle w:val="afff0"/>
        <w:rPr>
          <w:b/>
          <w:sz w:val="24"/>
        </w:rPr>
      </w:pPr>
      <w:r w:rsidRPr="000A754C">
        <w:rPr>
          <w:b/>
          <w:sz w:val="24"/>
        </w:rPr>
        <w:t>ІІ-ге засідання</w:t>
      </w:r>
      <w:r w:rsidR="000A754C">
        <w:rPr>
          <w:b/>
          <w:sz w:val="24"/>
        </w:rPr>
        <w:t xml:space="preserve"> </w:t>
      </w:r>
    </w:p>
    <w:p w:rsidR="00905AB6" w:rsidRPr="000A754C" w:rsidRDefault="00370DD2" w:rsidP="00905AB6">
      <w:pPr>
        <w:pStyle w:val="afff0"/>
        <w:rPr>
          <w:b/>
          <w:sz w:val="24"/>
        </w:rPr>
      </w:pPr>
      <w:r>
        <w:rPr>
          <w:b/>
          <w:sz w:val="24"/>
        </w:rPr>
        <w:t xml:space="preserve">        </w:t>
      </w:r>
      <w:r w:rsidR="00905AB6" w:rsidRPr="000A754C">
        <w:rPr>
          <w:b/>
          <w:sz w:val="24"/>
        </w:rPr>
        <w:t>Тема: «Вплив нових педагогічних технологій на процес соціалізації особистості»</w:t>
      </w:r>
    </w:p>
    <w:tbl>
      <w:tblPr>
        <w:tblStyle w:val="260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4558"/>
        <w:gridCol w:w="1701"/>
        <w:gridCol w:w="1275"/>
        <w:gridCol w:w="1985"/>
      </w:tblGrid>
      <w:tr w:rsidR="00905AB6" w:rsidRPr="00905AB6" w:rsidTr="00774CF8">
        <w:trPr>
          <w:trHeight w:val="602"/>
        </w:trPr>
        <w:tc>
          <w:tcPr>
            <w:tcW w:w="512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1</w:t>
            </w:r>
          </w:p>
        </w:tc>
        <w:tc>
          <w:tcPr>
            <w:tcW w:w="4558" w:type="dxa"/>
            <w:tcBorders>
              <w:right w:val="single" w:sz="4" w:space="0" w:color="auto"/>
            </w:tcBorders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 xml:space="preserve"> «Нові педагогічні технології в процесі змішаного навчання» Огляд фахових Інтернет-ресурсів.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Творча лабораторія</w:t>
            </w:r>
          </w:p>
        </w:tc>
        <w:tc>
          <w:tcPr>
            <w:tcW w:w="1275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Жовтень</w:t>
            </w:r>
          </w:p>
        </w:tc>
        <w:tc>
          <w:tcPr>
            <w:tcW w:w="1985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Члени МО</w:t>
            </w:r>
          </w:p>
        </w:tc>
      </w:tr>
      <w:tr w:rsidR="00905AB6" w:rsidRPr="00905AB6" w:rsidTr="00774CF8">
        <w:tc>
          <w:tcPr>
            <w:tcW w:w="512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2</w:t>
            </w:r>
          </w:p>
        </w:tc>
        <w:tc>
          <w:tcPr>
            <w:tcW w:w="4558" w:type="dxa"/>
            <w:tcBorders>
              <w:right w:val="single" w:sz="4" w:space="0" w:color="auto"/>
            </w:tcBorders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  <w:shd w:val="clear" w:color="auto" w:fill="FFFFFF"/>
              </w:rPr>
              <w:t>Інтеграція навчального процесу у 5-6 кл з питання «Формування в учнів позитивної мотивації на здоровий спосіб життя»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Виступ</w:t>
            </w:r>
          </w:p>
        </w:tc>
        <w:tc>
          <w:tcPr>
            <w:tcW w:w="1275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Листопад</w:t>
            </w:r>
          </w:p>
        </w:tc>
        <w:tc>
          <w:tcPr>
            <w:tcW w:w="1985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Вчителі фізичної культури та основ здоров’я.</w:t>
            </w:r>
          </w:p>
        </w:tc>
      </w:tr>
      <w:tr w:rsidR="00905AB6" w:rsidRPr="00905AB6" w:rsidTr="00774CF8">
        <w:tc>
          <w:tcPr>
            <w:tcW w:w="512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3</w:t>
            </w:r>
          </w:p>
        </w:tc>
        <w:tc>
          <w:tcPr>
            <w:tcW w:w="4558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  <w:shd w:val="clear" w:color="auto" w:fill="FFFFFF"/>
              </w:rPr>
              <w:t>Самоосвіта педагога, як умова підвищен</w:t>
            </w:r>
            <w:r w:rsidR="00774CF8">
              <w:rPr>
                <w:sz w:val="24"/>
                <w:shd w:val="clear" w:color="auto" w:fill="FFFFFF"/>
              </w:rPr>
              <w:t>-</w:t>
            </w:r>
            <w:r w:rsidRPr="00905AB6">
              <w:rPr>
                <w:sz w:val="24"/>
                <w:shd w:val="clear" w:color="auto" w:fill="FFFFFF"/>
              </w:rPr>
              <w:t>ня його професійної компетенції. Опрацювання нових публікацій з пробле</w:t>
            </w:r>
            <w:r w:rsidR="00774CF8">
              <w:rPr>
                <w:sz w:val="24"/>
                <w:shd w:val="clear" w:color="auto" w:fill="FFFFFF"/>
              </w:rPr>
              <w:t>-</w:t>
            </w:r>
            <w:r w:rsidRPr="00905AB6">
              <w:rPr>
                <w:sz w:val="24"/>
                <w:shd w:val="clear" w:color="auto" w:fill="FFFFFF"/>
              </w:rPr>
              <w:t>ми соціалізації школяра шляхом викорис</w:t>
            </w:r>
            <w:r w:rsidR="00774CF8">
              <w:rPr>
                <w:sz w:val="24"/>
                <w:shd w:val="clear" w:color="auto" w:fill="FFFFFF"/>
              </w:rPr>
              <w:t>-</w:t>
            </w:r>
            <w:r w:rsidRPr="00905AB6">
              <w:rPr>
                <w:sz w:val="24"/>
                <w:shd w:val="clear" w:color="auto" w:fill="FFFFFF"/>
              </w:rPr>
              <w:t>тання нових інформаційних технологій.</w:t>
            </w:r>
          </w:p>
        </w:tc>
        <w:tc>
          <w:tcPr>
            <w:tcW w:w="1701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Обмін досвідом</w:t>
            </w:r>
          </w:p>
        </w:tc>
        <w:tc>
          <w:tcPr>
            <w:tcW w:w="1275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Грудень</w:t>
            </w:r>
          </w:p>
        </w:tc>
        <w:tc>
          <w:tcPr>
            <w:tcW w:w="1985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 xml:space="preserve">Члени МО </w:t>
            </w:r>
          </w:p>
        </w:tc>
      </w:tr>
      <w:tr w:rsidR="00905AB6" w:rsidRPr="00905AB6" w:rsidTr="00774CF8">
        <w:tc>
          <w:tcPr>
            <w:tcW w:w="512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4</w:t>
            </w:r>
          </w:p>
        </w:tc>
        <w:tc>
          <w:tcPr>
            <w:tcW w:w="4558" w:type="dxa"/>
          </w:tcPr>
          <w:p w:rsidR="00905AB6" w:rsidRPr="00905AB6" w:rsidRDefault="00905AB6" w:rsidP="00905AB6">
            <w:pPr>
              <w:pStyle w:val="afff0"/>
              <w:rPr>
                <w:sz w:val="24"/>
                <w:shd w:val="clear" w:color="auto" w:fill="FFFFFF"/>
              </w:rPr>
            </w:pPr>
            <w:r w:rsidRPr="00905AB6">
              <w:rPr>
                <w:sz w:val="24"/>
              </w:rPr>
              <w:t>Підсумки моніторингу навчальних досяг</w:t>
            </w:r>
            <w:r w:rsidR="00A329C0">
              <w:rPr>
                <w:sz w:val="24"/>
              </w:rPr>
              <w:t>-</w:t>
            </w:r>
            <w:r w:rsidRPr="00905AB6">
              <w:rPr>
                <w:sz w:val="24"/>
              </w:rPr>
              <w:t>нень учнів за І семестр.</w:t>
            </w:r>
          </w:p>
        </w:tc>
        <w:tc>
          <w:tcPr>
            <w:tcW w:w="1701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Інформування</w:t>
            </w:r>
          </w:p>
        </w:tc>
        <w:tc>
          <w:tcPr>
            <w:tcW w:w="1275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Грудень</w:t>
            </w:r>
          </w:p>
        </w:tc>
        <w:tc>
          <w:tcPr>
            <w:tcW w:w="1985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Члени МО</w:t>
            </w:r>
          </w:p>
        </w:tc>
      </w:tr>
    </w:tbl>
    <w:p w:rsidR="00905AB6" w:rsidRPr="00905AB6" w:rsidRDefault="00905AB6" w:rsidP="00905AB6">
      <w:pPr>
        <w:pStyle w:val="afff0"/>
        <w:rPr>
          <w:sz w:val="24"/>
        </w:rPr>
      </w:pPr>
      <w:r w:rsidRPr="00905AB6">
        <w:rPr>
          <w:sz w:val="24"/>
        </w:rPr>
        <w:t>Методична робота між засіданнями.</w:t>
      </w:r>
    </w:p>
    <w:p w:rsidR="00905AB6" w:rsidRPr="00905AB6" w:rsidRDefault="00905AB6" w:rsidP="00905AB6">
      <w:pPr>
        <w:pStyle w:val="afff0"/>
        <w:rPr>
          <w:sz w:val="24"/>
        </w:rPr>
      </w:pPr>
      <w:r w:rsidRPr="00905AB6">
        <w:rPr>
          <w:sz w:val="24"/>
        </w:rPr>
        <w:t xml:space="preserve"> 1. Опрацювання методичної і фахової літератури, навчального матеріалу з наукової проблеми.</w:t>
      </w:r>
    </w:p>
    <w:p w:rsidR="00905AB6" w:rsidRPr="00905AB6" w:rsidRDefault="00905AB6" w:rsidP="00905AB6">
      <w:pPr>
        <w:pStyle w:val="afff0"/>
        <w:rPr>
          <w:sz w:val="24"/>
        </w:rPr>
      </w:pPr>
      <w:r w:rsidRPr="00905AB6">
        <w:rPr>
          <w:sz w:val="24"/>
        </w:rPr>
        <w:t>2. Методичні розробки уроків.</w:t>
      </w:r>
    </w:p>
    <w:p w:rsidR="00905AB6" w:rsidRPr="00905AB6" w:rsidRDefault="00905AB6" w:rsidP="00905AB6">
      <w:pPr>
        <w:pStyle w:val="afff0"/>
        <w:rPr>
          <w:sz w:val="24"/>
        </w:rPr>
      </w:pPr>
      <w:r w:rsidRPr="00905AB6">
        <w:rPr>
          <w:sz w:val="24"/>
        </w:rPr>
        <w:t>3. Взаємовідвідування уроків.</w:t>
      </w:r>
    </w:p>
    <w:p w:rsidR="00905AB6" w:rsidRPr="00905AB6" w:rsidRDefault="00905AB6" w:rsidP="00905AB6">
      <w:pPr>
        <w:pStyle w:val="afff0"/>
        <w:rPr>
          <w:sz w:val="24"/>
        </w:rPr>
      </w:pPr>
      <w:r w:rsidRPr="00905AB6">
        <w:rPr>
          <w:sz w:val="24"/>
        </w:rPr>
        <w:t xml:space="preserve">4.Робота з обдарованими дітьми та підготовка їх до участі в районних та шкільних  конкурсах.  </w:t>
      </w:r>
    </w:p>
    <w:p w:rsidR="00905AB6" w:rsidRPr="00905AB6" w:rsidRDefault="00905AB6" w:rsidP="00905AB6">
      <w:pPr>
        <w:pStyle w:val="afff0"/>
        <w:rPr>
          <w:sz w:val="24"/>
        </w:rPr>
      </w:pPr>
      <w:r w:rsidRPr="00905AB6">
        <w:rPr>
          <w:sz w:val="24"/>
        </w:rPr>
        <w:t>5. Проведення шкільних турів олімпіад, конкурсів, виставок, участь в районних та обласних турах.</w:t>
      </w:r>
    </w:p>
    <w:p w:rsidR="00905AB6" w:rsidRPr="00905AB6" w:rsidRDefault="00905AB6" w:rsidP="00905AB6">
      <w:pPr>
        <w:pStyle w:val="afff0"/>
        <w:rPr>
          <w:sz w:val="24"/>
        </w:rPr>
      </w:pPr>
    </w:p>
    <w:p w:rsidR="00905AB6" w:rsidRPr="003309CB" w:rsidRDefault="00905AB6" w:rsidP="00905AB6">
      <w:pPr>
        <w:pStyle w:val="afff0"/>
        <w:rPr>
          <w:b/>
          <w:sz w:val="24"/>
        </w:rPr>
      </w:pPr>
      <w:r w:rsidRPr="003309CB">
        <w:rPr>
          <w:b/>
          <w:sz w:val="24"/>
        </w:rPr>
        <w:t>ІІІ-тє засідання</w:t>
      </w:r>
      <w:r w:rsidR="003309CB" w:rsidRPr="003309CB">
        <w:rPr>
          <w:b/>
          <w:sz w:val="24"/>
        </w:rPr>
        <w:t xml:space="preserve"> </w:t>
      </w:r>
      <w:r w:rsidRPr="003309CB">
        <w:rPr>
          <w:b/>
          <w:sz w:val="24"/>
        </w:rPr>
        <w:t xml:space="preserve">Тема: </w:t>
      </w:r>
      <w:r w:rsidRPr="003309CB">
        <w:rPr>
          <w:rFonts w:eastAsia="Calibri"/>
          <w:b/>
          <w:sz w:val="24"/>
        </w:rPr>
        <w:t>«Гурткова робота для розвитку обдарованої дитини»</w:t>
      </w:r>
    </w:p>
    <w:tbl>
      <w:tblPr>
        <w:tblStyle w:val="260"/>
        <w:tblW w:w="0" w:type="auto"/>
        <w:tblLook w:val="04A0" w:firstRow="1" w:lastRow="0" w:firstColumn="1" w:lastColumn="0" w:noHBand="0" w:noVBand="1"/>
      </w:tblPr>
      <w:tblGrid>
        <w:gridCol w:w="527"/>
        <w:gridCol w:w="4826"/>
        <w:gridCol w:w="1701"/>
        <w:gridCol w:w="1276"/>
        <w:gridCol w:w="1701"/>
      </w:tblGrid>
      <w:tr w:rsidR="00EA61C2" w:rsidRPr="00905AB6" w:rsidTr="00EA61C2">
        <w:tc>
          <w:tcPr>
            <w:tcW w:w="527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 xml:space="preserve">1 </w:t>
            </w:r>
          </w:p>
        </w:tc>
        <w:tc>
          <w:tcPr>
            <w:tcW w:w="4826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Підсумки якості навчальних занять з пред</w:t>
            </w:r>
            <w:r w:rsidR="003309CB">
              <w:rPr>
                <w:sz w:val="24"/>
              </w:rPr>
              <w:t xml:space="preserve">ме </w:t>
            </w:r>
            <w:r w:rsidRPr="00905AB6">
              <w:rPr>
                <w:sz w:val="24"/>
              </w:rPr>
              <w:t>тів естетичного циклу та фізичної куль</w:t>
            </w:r>
            <w:r w:rsidR="003309CB">
              <w:rPr>
                <w:sz w:val="24"/>
              </w:rPr>
              <w:t>тури  за І</w:t>
            </w:r>
            <w:r w:rsidRPr="00905AB6">
              <w:rPr>
                <w:sz w:val="24"/>
              </w:rPr>
              <w:t xml:space="preserve"> семестр</w:t>
            </w:r>
            <w:r w:rsidR="003309CB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</w:p>
        </w:tc>
        <w:tc>
          <w:tcPr>
            <w:tcW w:w="1276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Січень</w:t>
            </w:r>
          </w:p>
        </w:tc>
        <w:tc>
          <w:tcPr>
            <w:tcW w:w="1701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Керівник МО</w:t>
            </w:r>
          </w:p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Муравльова Т.І.</w:t>
            </w:r>
          </w:p>
        </w:tc>
      </w:tr>
      <w:tr w:rsidR="00EA61C2" w:rsidRPr="00905AB6" w:rsidTr="00EA61C2">
        <w:tc>
          <w:tcPr>
            <w:tcW w:w="527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2</w:t>
            </w:r>
          </w:p>
        </w:tc>
        <w:tc>
          <w:tcPr>
            <w:tcW w:w="4826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Від творчості педагога до творчості учня.</w:t>
            </w:r>
          </w:p>
        </w:tc>
        <w:tc>
          <w:tcPr>
            <w:tcW w:w="1701" w:type="dxa"/>
          </w:tcPr>
          <w:p w:rsidR="00905AB6" w:rsidRPr="00905AB6" w:rsidRDefault="003309CB" w:rsidP="00905AB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Обмін досвід.</w:t>
            </w:r>
          </w:p>
        </w:tc>
        <w:tc>
          <w:tcPr>
            <w:tcW w:w="1276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Січень</w:t>
            </w:r>
          </w:p>
        </w:tc>
        <w:tc>
          <w:tcPr>
            <w:tcW w:w="1701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Члени МО</w:t>
            </w:r>
          </w:p>
        </w:tc>
      </w:tr>
      <w:tr w:rsidR="00EA61C2" w:rsidRPr="00905AB6" w:rsidTr="00EA61C2">
        <w:tc>
          <w:tcPr>
            <w:tcW w:w="527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3</w:t>
            </w:r>
          </w:p>
        </w:tc>
        <w:tc>
          <w:tcPr>
            <w:tcW w:w="4826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Гурткова робота та її роль у розвитку твор</w:t>
            </w:r>
            <w:r w:rsidR="003309CB">
              <w:rPr>
                <w:sz w:val="24"/>
              </w:rPr>
              <w:t>-</w:t>
            </w:r>
            <w:r w:rsidRPr="00905AB6">
              <w:rPr>
                <w:sz w:val="24"/>
              </w:rPr>
              <w:t>чої особистості.</w:t>
            </w:r>
            <w:r w:rsidRPr="00905AB6">
              <w:rPr>
                <w:color w:val="000000"/>
                <w:sz w:val="24"/>
                <w:lang w:eastAsia="uk-UA"/>
              </w:rPr>
              <w:t xml:space="preserve"> Про результати участі в олімпіадах, конкурсах.</w:t>
            </w:r>
          </w:p>
        </w:tc>
        <w:tc>
          <w:tcPr>
            <w:tcW w:w="1701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Круглий стіл</w:t>
            </w:r>
          </w:p>
        </w:tc>
        <w:tc>
          <w:tcPr>
            <w:tcW w:w="1276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Січень</w:t>
            </w:r>
          </w:p>
        </w:tc>
        <w:tc>
          <w:tcPr>
            <w:tcW w:w="1701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Члени МО</w:t>
            </w:r>
          </w:p>
        </w:tc>
      </w:tr>
      <w:tr w:rsidR="00EA61C2" w:rsidRPr="00905AB6" w:rsidTr="00EA61C2">
        <w:tc>
          <w:tcPr>
            <w:tcW w:w="527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4</w:t>
            </w:r>
          </w:p>
        </w:tc>
        <w:tc>
          <w:tcPr>
            <w:tcW w:w="4826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color w:val="000000"/>
                <w:sz w:val="24"/>
                <w:lang w:eastAsia="uk-UA"/>
              </w:rPr>
              <w:t>Про затвердження календарних планів на ІІ семестр 2023/2024 н. р.</w:t>
            </w:r>
          </w:p>
        </w:tc>
        <w:tc>
          <w:tcPr>
            <w:tcW w:w="1701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Інформування</w:t>
            </w:r>
          </w:p>
        </w:tc>
        <w:tc>
          <w:tcPr>
            <w:tcW w:w="1276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Січень</w:t>
            </w:r>
          </w:p>
        </w:tc>
        <w:tc>
          <w:tcPr>
            <w:tcW w:w="1701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Члени МО</w:t>
            </w:r>
          </w:p>
        </w:tc>
      </w:tr>
    </w:tbl>
    <w:p w:rsidR="00905AB6" w:rsidRPr="00905AB6" w:rsidRDefault="00905AB6" w:rsidP="00905AB6">
      <w:pPr>
        <w:pStyle w:val="afff0"/>
        <w:rPr>
          <w:sz w:val="24"/>
        </w:rPr>
      </w:pPr>
      <w:r w:rsidRPr="00905AB6">
        <w:rPr>
          <w:sz w:val="24"/>
        </w:rPr>
        <w:t>Методична робота між засіданнями.</w:t>
      </w:r>
    </w:p>
    <w:p w:rsidR="00905AB6" w:rsidRPr="00905AB6" w:rsidRDefault="00905AB6" w:rsidP="00905AB6">
      <w:pPr>
        <w:pStyle w:val="afff0"/>
        <w:rPr>
          <w:color w:val="000000"/>
          <w:sz w:val="24"/>
          <w:lang w:eastAsia="uk-UA"/>
        </w:rPr>
      </w:pPr>
      <w:r w:rsidRPr="00905AB6">
        <w:rPr>
          <w:color w:val="000000"/>
          <w:sz w:val="24"/>
          <w:lang w:eastAsia="uk-UA"/>
        </w:rPr>
        <w:lastRenderedPageBreak/>
        <w:t>1.Опрацювання методичної і фахової літератури, навчального матеріалу.</w:t>
      </w:r>
    </w:p>
    <w:p w:rsidR="00905AB6" w:rsidRPr="00905AB6" w:rsidRDefault="00905AB6" w:rsidP="00905AB6">
      <w:pPr>
        <w:pStyle w:val="afff0"/>
        <w:rPr>
          <w:sz w:val="24"/>
        </w:rPr>
      </w:pPr>
      <w:r w:rsidRPr="00905AB6">
        <w:rPr>
          <w:sz w:val="24"/>
        </w:rPr>
        <w:t>2.Опрацювання теоретичних питань з проблеми, над якою працює вчитель.</w:t>
      </w:r>
    </w:p>
    <w:p w:rsidR="00EA61C2" w:rsidRDefault="00905AB6" w:rsidP="00905AB6">
      <w:pPr>
        <w:pStyle w:val="afff0"/>
        <w:rPr>
          <w:sz w:val="24"/>
        </w:rPr>
      </w:pPr>
      <w:r w:rsidRPr="00905AB6">
        <w:rPr>
          <w:color w:val="000000"/>
          <w:sz w:val="24"/>
          <w:lang w:eastAsia="uk-UA"/>
        </w:rPr>
        <w:t>3.Підготовка та проведення Тижня предметів художньо-естетичного циклу</w:t>
      </w:r>
    </w:p>
    <w:p w:rsidR="00905AB6" w:rsidRPr="00EA61C2" w:rsidRDefault="00905AB6" w:rsidP="00905AB6">
      <w:pPr>
        <w:pStyle w:val="afff0"/>
        <w:rPr>
          <w:b/>
          <w:sz w:val="24"/>
        </w:rPr>
      </w:pPr>
      <w:r w:rsidRPr="00EA61C2">
        <w:rPr>
          <w:b/>
          <w:sz w:val="24"/>
        </w:rPr>
        <w:t>І</w:t>
      </w:r>
      <w:r w:rsidRPr="00EA61C2">
        <w:rPr>
          <w:b/>
          <w:sz w:val="24"/>
          <w:lang w:val="en-US"/>
        </w:rPr>
        <w:t>V</w:t>
      </w:r>
      <w:r w:rsidRPr="00EA61C2">
        <w:rPr>
          <w:b/>
          <w:sz w:val="24"/>
        </w:rPr>
        <w:t>-те засідання</w:t>
      </w:r>
      <w:r w:rsidR="00EA61C2">
        <w:rPr>
          <w:b/>
          <w:sz w:val="24"/>
        </w:rPr>
        <w:t xml:space="preserve">    </w:t>
      </w:r>
      <w:r w:rsidRPr="00EA61C2">
        <w:rPr>
          <w:b/>
          <w:sz w:val="24"/>
        </w:rPr>
        <w:t>Тема:« Від творчості педагога до творчості учня»</w:t>
      </w:r>
    </w:p>
    <w:tbl>
      <w:tblPr>
        <w:tblStyle w:val="260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559"/>
        <w:gridCol w:w="1560"/>
        <w:gridCol w:w="1559"/>
      </w:tblGrid>
      <w:tr w:rsidR="00905AB6" w:rsidRPr="00905AB6" w:rsidTr="00EA61C2">
        <w:tc>
          <w:tcPr>
            <w:tcW w:w="534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1</w:t>
            </w:r>
          </w:p>
        </w:tc>
        <w:tc>
          <w:tcPr>
            <w:tcW w:w="4819" w:type="dxa"/>
          </w:tcPr>
          <w:p w:rsidR="00B65F26" w:rsidRDefault="00905AB6" w:rsidP="00905AB6">
            <w:pPr>
              <w:pStyle w:val="afff0"/>
              <w:rPr>
                <w:color w:val="000000"/>
                <w:sz w:val="24"/>
                <w:lang w:eastAsia="uk-UA"/>
              </w:rPr>
            </w:pPr>
            <w:r w:rsidRPr="00905AB6">
              <w:rPr>
                <w:color w:val="000000"/>
                <w:sz w:val="24"/>
                <w:lang w:eastAsia="uk-UA"/>
              </w:rPr>
              <w:t>Проектування навчального заняття з застосу</w:t>
            </w:r>
          </w:p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color w:val="000000"/>
                <w:sz w:val="24"/>
                <w:lang w:eastAsia="uk-UA"/>
              </w:rPr>
              <w:t>ванням сучасних методів і прийомів на уро</w:t>
            </w:r>
            <w:r w:rsidR="00B65F26">
              <w:rPr>
                <w:color w:val="000000"/>
                <w:sz w:val="24"/>
                <w:lang w:eastAsia="uk-UA"/>
              </w:rPr>
              <w:t>-</w:t>
            </w:r>
            <w:r w:rsidRPr="00905AB6">
              <w:rPr>
                <w:color w:val="000000"/>
                <w:sz w:val="24"/>
                <w:lang w:eastAsia="uk-UA"/>
              </w:rPr>
              <w:t xml:space="preserve">ках мистецьких дисциплін «Я роблю так». </w:t>
            </w:r>
          </w:p>
        </w:tc>
        <w:tc>
          <w:tcPr>
            <w:tcW w:w="1559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Обмін досвідом</w:t>
            </w:r>
          </w:p>
        </w:tc>
        <w:tc>
          <w:tcPr>
            <w:tcW w:w="1560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Лютий - березень</w:t>
            </w:r>
          </w:p>
        </w:tc>
        <w:tc>
          <w:tcPr>
            <w:tcW w:w="1559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Члени МО</w:t>
            </w:r>
          </w:p>
        </w:tc>
      </w:tr>
      <w:tr w:rsidR="00905AB6" w:rsidRPr="00905AB6" w:rsidTr="00EA61C2">
        <w:tc>
          <w:tcPr>
            <w:tcW w:w="534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2</w:t>
            </w:r>
          </w:p>
        </w:tc>
        <w:tc>
          <w:tcPr>
            <w:tcW w:w="4819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«Виховання громадянина-патріота через призму уроків предметів художнього напрямку та фізичної культури»</w:t>
            </w:r>
          </w:p>
        </w:tc>
        <w:tc>
          <w:tcPr>
            <w:tcW w:w="1559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Обмін досвідом</w:t>
            </w:r>
          </w:p>
        </w:tc>
        <w:tc>
          <w:tcPr>
            <w:tcW w:w="1560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Березень</w:t>
            </w:r>
          </w:p>
        </w:tc>
        <w:tc>
          <w:tcPr>
            <w:tcW w:w="1559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 xml:space="preserve">Члени МО </w:t>
            </w:r>
          </w:p>
        </w:tc>
      </w:tr>
      <w:tr w:rsidR="00905AB6" w:rsidRPr="00905AB6" w:rsidTr="00EA61C2">
        <w:tc>
          <w:tcPr>
            <w:tcW w:w="534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3</w:t>
            </w:r>
          </w:p>
        </w:tc>
        <w:tc>
          <w:tcPr>
            <w:tcW w:w="4819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Інтерактивна школа творчого вчителя «Ефективне використання сучасних плат</w:t>
            </w:r>
            <w:r w:rsidR="00C448BC">
              <w:rPr>
                <w:sz w:val="24"/>
              </w:rPr>
              <w:t>-</w:t>
            </w:r>
            <w:r w:rsidRPr="00905AB6">
              <w:rPr>
                <w:sz w:val="24"/>
              </w:rPr>
              <w:t>форм навчання на уроці»</w:t>
            </w:r>
          </w:p>
        </w:tc>
        <w:tc>
          <w:tcPr>
            <w:tcW w:w="1559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Круглий стіл</w:t>
            </w:r>
          </w:p>
        </w:tc>
        <w:tc>
          <w:tcPr>
            <w:tcW w:w="1560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Квітень</w:t>
            </w:r>
          </w:p>
        </w:tc>
        <w:tc>
          <w:tcPr>
            <w:tcW w:w="1559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Члени МО</w:t>
            </w:r>
          </w:p>
        </w:tc>
      </w:tr>
    </w:tbl>
    <w:p w:rsidR="00905AB6" w:rsidRPr="00905AB6" w:rsidRDefault="00905AB6" w:rsidP="00905AB6">
      <w:pPr>
        <w:pStyle w:val="afff0"/>
        <w:rPr>
          <w:sz w:val="24"/>
        </w:rPr>
      </w:pPr>
      <w:r w:rsidRPr="00905AB6">
        <w:rPr>
          <w:sz w:val="24"/>
        </w:rPr>
        <w:t>Методична робота між засіданнями.</w:t>
      </w:r>
    </w:p>
    <w:p w:rsidR="00905AB6" w:rsidRPr="00905AB6" w:rsidRDefault="00905AB6" w:rsidP="00905AB6">
      <w:pPr>
        <w:pStyle w:val="afff0"/>
        <w:rPr>
          <w:sz w:val="24"/>
        </w:rPr>
      </w:pPr>
      <w:r w:rsidRPr="00905AB6">
        <w:rPr>
          <w:sz w:val="24"/>
        </w:rPr>
        <w:t>1.  Робота консультаційних пунктів з питань підготовки до  державної підсумкової атестації.</w:t>
      </w:r>
    </w:p>
    <w:p w:rsidR="00905AB6" w:rsidRPr="00905AB6" w:rsidRDefault="00905AB6" w:rsidP="00905AB6">
      <w:pPr>
        <w:pStyle w:val="afff0"/>
        <w:rPr>
          <w:sz w:val="24"/>
        </w:rPr>
      </w:pPr>
    </w:p>
    <w:p w:rsidR="00905AB6" w:rsidRPr="00FC0654" w:rsidRDefault="00905AB6" w:rsidP="00905AB6">
      <w:pPr>
        <w:pStyle w:val="afff0"/>
        <w:rPr>
          <w:b/>
          <w:sz w:val="24"/>
        </w:rPr>
      </w:pPr>
      <w:r w:rsidRPr="00FC0654">
        <w:rPr>
          <w:b/>
          <w:sz w:val="24"/>
          <w:lang w:val="en-US"/>
        </w:rPr>
        <w:t>V</w:t>
      </w:r>
      <w:r w:rsidRPr="00FC0654">
        <w:rPr>
          <w:b/>
          <w:sz w:val="24"/>
        </w:rPr>
        <w:t>-те засідання</w:t>
      </w:r>
      <w:r w:rsidR="00FC0654" w:rsidRPr="00FC0654">
        <w:rPr>
          <w:b/>
          <w:sz w:val="24"/>
        </w:rPr>
        <w:t xml:space="preserve">   </w:t>
      </w:r>
      <w:r w:rsidRPr="00FC0654">
        <w:rPr>
          <w:b/>
          <w:sz w:val="24"/>
        </w:rPr>
        <w:t>Тема: «Аналіз роботи за рік»</w:t>
      </w:r>
    </w:p>
    <w:tbl>
      <w:tblPr>
        <w:tblStyle w:val="260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1418"/>
        <w:gridCol w:w="1843"/>
      </w:tblGrid>
      <w:tr w:rsidR="00905AB6" w:rsidRPr="00905AB6" w:rsidTr="00370DD2">
        <w:trPr>
          <w:trHeight w:val="177"/>
        </w:trPr>
        <w:tc>
          <w:tcPr>
            <w:tcW w:w="534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Звіт про роботу МО  за</w:t>
            </w:r>
            <w:r w:rsidR="00AF43B7">
              <w:rPr>
                <w:sz w:val="24"/>
              </w:rPr>
              <w:t xml:space="preserve"> </w:t>
            </w:r>
            <w:r w:rsidRPr="00905AB6">
              <w:rPr>
                <w:sz w:val="24"/>
              </w:rPr>
              <w:t>202</w:t>
            </w:r>
            <w:r w:rsidR="00AF43B7">
              <w:rPr>
                <w:sz w:val="24"/>
              </w:rPr>
              <w:t>3</w:t>
            </w:r>
            <w:r w:rsidRPr="00905AB6">
              <w:rPr>
                <w:sz w:val="24"/>
              </w:rPr>
              <w:t>-202</w:t>
            </w:r>
            <w:r w:rsidR="00AF43B7">
              <w:rPr>
                <w:sz w:val="24"/>
              </w:rPr>
              <w:t xml:space="preserve">4 </w:t>
            </w:r>
            <w:r w:rsidR="00F93F66">
              <w:rPr>
                <w:sz w:val="24"/>
              </w:rPr>
              <w:t>н.р</w:t>
            </w:r>
            <w:r w:rsidRPr="00905AB6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Доповідь</w:t>
            </w:r>
          </w:p>
        </w:tc>
        <w:tc>
          <w:tcPr>
            <w:tcW w:w="1418" w:type="dxa"/>
          </w:tcPr>
          <w:p w:rsidR="00905AB6" w:rsidRPr="00905AB6" w:rsidRDefault="00F93F66" w:rsidP="00905AB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05</w:t>
            </w:r>
            <w:r w:rsidR="00905AB6" w:rsidRPr="00905AB6">
              <w:rPr>
                <w:sz w:val="24"/>
              </w:rPr>
              <w:t>/</w:t>
            </w:r>
            <w:r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905AB6" w:rsidRPr="00905AB6" w:rsidRDefault="00370DD2" w:rsidP="00905AB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Муравльова Т.І</w:t>
            </w:r>
          </w:p>
        </w:tc>
      </w:tr>
      <w:tr w:rsidR="00905AB6" w:rsidRPr="00905AB6" w:rsidTr="00370DD2">
        <w:tc>
          <w:tcPr>
            <w:tcW w:w="534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2</w:t>
            </w:r>
          </w:p>
        </w:tc>
        <w:tc>
          <w:tcPr>
            <w:tcW w:w="4677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Про якість навчальних досягнень учнів з предметів естетичного циклу та фізичної культури.</w:t>
            </w:r>
          </w:p>
        </w:tc>
        <w:tc>
          <w:tcPr>
            <w:tcW w:w="1701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Інформування</w:t>
            </w:r>
          </w:p>
        </w:tc>
        <w:tc>
          <w:tcPr>
            <w:tcW w:w="1418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Травень/</w:t>
            </w:r>
          </w:p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червень</w:t>
            </w:r>
          </w:p>
        </w:tc>
        <w:tc>
          <w:tcPr>
            <w:tcW w:w="1843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Члени МО</w:t>
            </w:r>
          </w:p>
        </w:tc>
      </w:tr>
      <w:tr w:rsidR="00905AB6" w:rsidRPr="00905AB6" w:rsidTr="00370DD2">
        <w:tc>
          <w:tcPr>
            <w:tcW w:w="534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3</w:t>
            </w:r>
          </w:p>
        </w:tc>
        <w:tc>
          <w:tcPr>
            <w:tcW w:w="4677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Аналіз участі у позакласній роботі, твор</w:t>
            </w:r>
            <w:r w:rsidR="00370DD2">
              <w:rPr>
                <w:sz w:val="24"/>
              </w:rPr>
              <w:t>-</w:t>
            </w:r>
            <w:r w:rsidRPr="00905AB6">
              <w:rPr>
                <w:sz w:val="24"/>
              </w:rPr>
              <w:t>чих конкурсах</w:t>
            </w:r>
            <w:r w:rsidR="00370DD2">
              <w:rPr>
                <w:sz w:val="24"/>
              </w:rPr>
              <w:t xml:space="preserve"> та олімпіадах у 2023-2024 н. </w:t>
            </w:r>
          </w:p>
        </w:tc>
        <w:tc>
          <w:tcPr>
            <w:tcW w:w="1701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Обговорення</w:t>
            </w:r>
          </w:p>
        </w:tc>
        <w:tc>
          <w:tcPr>
            <w:tcW w:w="1418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Травень/</w:t>
            </w:r>
          </w:p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червень</w:t>
            </w:r>
          </w:p>
        </w:tc>
        <w:tc>
          <w:tcPr>
            <w:tcW w:w="1843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Члени МО</w:t>
            </w:r>
          </w:p>
        </w:tc>
      </w:tr>
      <w:tr w:rsidR="00905AB6" w:rsidRPr="00905AB6" w:rsidTr="00370DD2">
        <w:tc>
          <w:tcPr>
            <w:tcW w:w="534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4</w:t>
            </w:r>
          </w:p>
        </w:tc>
        <w:tc>
          <w:tcPr>
            <w:tcW w:w="4677" w:type="dxa"/>
          </w:tcPr>
          <w:p w:rsidR="00905AB6" w:rsidRPr="00BC5CD1" w:rsidRDefault="00905AB6" w:rsidP="00905AB6">
            <w:pPr>
              <w:pStyle w:val="afff0"/>
              <w:rPr>
                <w:color w:val="000000"/>
                <w:sz w:val="24"/>
                <w:lang w:val="en-US"/>
              </w:rPr>
            </w:pPr>
            <w:r w:rsidRPr="00905AB6">
              <w:rPr>
                <w:color w:val="000000"/>
                <w:sz w:val="24"/>
              </w:rPr>
              <w:t>Панорама ідей. Пропозиції щодо плану ро</w:t>
            </w:r>
            <w:r w:rsidR="00370DD2">
              <w:rPr>
                <w:color w:val="000000"/>
                <w:sz w:val="24"/>
              </w:rPr>
              <w:t>-</w:t>
            </w:r>
            <w:r w:rsidRPr="00905AB6">
              <w:rPr>
                <w:color w:val="000000"/>
                <w:sz w:val="24"/>
              </w:rPr>
              <w:t>боти МО на 2024-2025 н.р. Створення бан</w:t>
            </w:r>
            <w:r w:rsidR="00370DD2">
              <w:rPr>
                <w:color w:val="000000"/>
                <w:sz w:val="24"/>
              </w:rPr>
              <w:t>-</w:t>
            </w:r>
            <w:r w:rsidRPr="00905AB6">
              <w:rPr>
                <w:color w:val="000000"/>
                <w:sz w:val="24"/>
              </w:rPr>
              <w:t>ку ідей щодо плану</w:t>
            </w:r>
            <w:r w:rsidR="00BA6824">
              <w:rPr>
                <w:color w:val="000000"/>
                <w:sz w:val="24"/>
              </w:rPr>
              <w:t>-</w:t>
            </w:r>
            <w:r w:rsidRPr="00905AB6">
              <w:rPr>
                <w:color w:val="000000"/>
                <w:sz w:val="24"/>
              </w:rPr>
              <w:t>ання науково-методич</w:t>
            </w:r>
            <w:r w:rsidR="00370DD2">
              <w:rPr>
                <w:color w:val="000000"/>
                <w:sz w:val="24"/>
              </w:rPr>
              <w:t>-</w:t>
            </w:r>
            <w:r w:rsidRPr="00905AB6">
              <w:rPr>
                <w:color w:val="000000"/>
                <w:sz w:val="24"/>
              </w:rPr>
              <w:t>ної роботи на наступний рік.</w:t>
            </w:r>
          </w:p>
        </w:tc>
        <w:tc>
          <w:tcPr>
            <w:tcW w:w="1701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Обговорення</w:t>
            </w:r>
          </w:p>
        </w:tc>
        <w:tc>
          <w:tcPr>
            <w:tcW w:w="1418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Травень/</w:t>
            </w:r>
          </w:p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червень</w:t>
            </w:r>
          </w:p>
        </w:tc>
        <w:tc>
          <w:tcPr>
            <w:tcW w:w="1843" w:type="dxa"/>
          </w:tcPr>
          <w:p w:rsidR="00905AB6" w:rsidRPr="00905AB6" w:rsidRDefault="00905AB6" w:rsidP="00905AB6">
            <w:pPr>
              <w:pStyle w:val="afff0"/>
              <w:rPr>
                <w:sz w:val="24"/>
              </w:rPr>
            </w:pPr>
            <w:r w:rsidRPr="00905AB6">
              <w:rPr>
                <w:sz w:val="24"/>
              </w:rPr>
              <w:t>Члени МО</w:t>
            </w:r>
          </w:p>
        </w:tc>
      </w:tr>
    </w:tbl>
    <w:p w:rsidR="00905AB6" w:rsidRPr="00905AB6" w:rsidRDefault="00BC5CD1" w:rsidP="00BC5CD1">
      <w:pPr>
        <w:spacing w:after="0"/>
        <w:ind w:right="-426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8"/>
          <w:lang w:val="en-US"/>
        </w:rPr>
        <w:t xml:space="preserve">                                         </w:t>
      </w:r>
      <w:r w:rsidR="00905AB6" w:rsidRPr="00905AB6">
        <w:rPr>
          <w:rFonts w:ascii="Times New Roman" w:hAnsi="Times New Roman"/>
          <w:b/>
          <w:sz w:val="24"/>
          <w:lang w:val="uk-UA"/>
        </w:rPr>
        <w:t>Методична робота між засіданнями.</w:t>
      </w:r>
    </w:p>
    <w:p w:rsidR="00905AB6" w:rsidRDefault="00905AB6" w:rsidP="00905AB6">
      <w:pPr>
        <w:spacing w:after="0"/>
        <w:ind w:right="-426"/>
        <w:rPr>
          <w:rFonts w:ascii="Times New Roman" w:hAnsi="Times New Roman"/>
          <w:sz w:val="24"/>
          <w:lang w:val="uk-UA"/>
        </w:rPr>
      </w:pPr>
      <w:r w:rsidRPr="00905AB6">
        <w:rPr>
          <w:rFonts w:ascii="Times New Roman" w:hAnsi="Times New Roman"/>
          <w:sz w:val="24"/>
          <w:lang w:val="uk-UA"/>
        </w:rPr>
        <w:t xml:space="preserve">  Проведення моніторингових досліджень рівня навченості учнів з предметів естетичних наук , трудового н</w:t>
      </w:r>
      <w:r w:rsidR="005C0268">
        <w:rPr>
          <w:rFonts w:ascii="Times New Roman" w:hAnsi="Times New Roman"/>
          <w:sz w:val="24"/>
          <w:lang w:val="uk-UA"/>
        </w:rPr>
        <w:t>авчання та фізичного виховання.</w:t>
      </w:r>
    </w:p>
    <w:p w:rsidR="005C0268" w:rsidRPr="005C0268" w:rsidRDefault="005C0268" w:rsidP="00905AB6">
      <w:pPr>
        <w:spacing w:after="0"/>
        <w:ind w:right="-426"/>
        <w:rPr>
          <w:rFonts w:ascii="Times New Roman" w:hAnsi="Times New Roman"/>
          <w:sz w:val="24"/>
          <w:lang w:val="uk-UA"/>
        </w:rPr>
      </w:pPr>
    </w:p>
    <w:p w:rsidR="00FC7909" w:rsidRPr="005C0268" w:rsidRDefault="00787889" w:rsidP="005C0268">
      <w:pPr>
        <w:pStyle w:val="afff0"/>
        <w:rPr>
          <w:b/>
          <w:bCs/>
          <w:sz w:val="24"/>
        </w:rPr>
      </w:pPr>
      <w:r>
        <w:rPr>
          <w:b/>
          <w:sz w:val="24"/>
        </w:rPr>
        <w:t>4.6.6</w:t>
      </w:r>
      <w:r w:rsidR="00CD27DA">
        <w:rPr>
          <w:b/>
          <w:sz w:val="24"/>
        </w:rPr>
        <w:t xml:space="preserve">. </w:t>
      </w:r>
      <w:r w:rsidR="00FC7909" w:rsidRPr="005C0268">
        <w:rPr>
          <w:b/>
          <w:sz w:val="24"/>
        </w:rPr>
        <w:t xml:space="preserve">Тематика засідань шкільного методичного об’єднання  </w:t>
      </w:r>
      <w:r w:rsidR="00FC7909" w:rsidRPr="005C0268">
        <w:rPr>
          <w:b/>
          <w:bCs/>
          <w:sz w:val="24"/>
        </w:rPr>
        <w:t>класних керівників</w:t>
      </w:r>
    </w:p>
    <w:p w:rsidR="00FC7909" w:rsidRPr="005C0268" w:rsidRDefault="00FC7909" w:rsidP="005C0268">
      <w:pPr>
        <w:pStyle w:val="afff0"/>
        <w:rPr>
          <w:b/>
          <w:sz w:val="24"/>
        </w:rPr>
      </w:pPr>
      <w:r w:rsidRPr="005C0268">
        <w:rPr>
          <w:b/>
          <w:sz w:val="24"/>
        </w:rPr>
        <w:t xml:space="preserve">Серпень 2023р.  </w:t>
      </w:r>
    </w:p>
    <w:p w:rsidR="00FC7909" w:rsidRPr="005C0268" w:rsidRDefault="00FC7909" w:rsidP="005C0268">
      <w:pPr>
        <w:pStyle w:val="afff0"/>
        <w:rPr>
          <w:b/>
          <w:sz w:val="24"/>
        </w:rPr>
      </w:pPr>
      <w:r w:rsidRPr="005C0268">
        <w:rPr>
          <w:b/>
          <w:sz w:val="24"/>
        </w:rPr>
        <w:t>Тема: «Пошук ефективних рішень.  Організація роботи класних керівників у 2023-2024н.р.»</w:t>
      </w:r>
    </w:p>
    <w:p w:rsidR="00FC7909" w:rsidRPr="005C0268" w:rsidRDefault="00FC7909" w:rsidP="005C0268">
      <w:pPr>
        <w:pStyle w:val="afff0"/>
        <w:rPr>
          <w:sz w:val="24"/>
        </w:rPr>
      </w:pPr>
      <w:r w:rsidRPr="006C7C12">
        <w:rPr>
          <w:bCs/>
          <w:iCs/>
          <w:sz w:val="24"/>
        </w:rPr>
        <w:t>Мета</w:t>
      </w:r>
      <w:r w:rsidRPr="006C7C12">
        <w:rPr>
          <w:bCs/>
          <w:sz w:val="24"/>
        </w:rPr>
        <w:t>: </w:t>
      </w:r>
      <w:r w:rsidRPr="006C7C12">
        <w:rPr>
          <w:sz w:val="24"/>
        </w:rPr>
        <w:t>забезпечення</w:t>
      </w:r>
      <w:r w:rsidRPr="005C0268">
        <w:rPr>
          <w:sz w:val="24"/>
        </w:rPr>
        <w:t xml:space="preserve"> нормативно – методичного супроводження виховного процесу,надати методичні рекомендації класним керівникам.</w:t>
      </w:r>
    </w:p>
    <w:p w:rsidR="00FC7909" w:rsidRPr="005C0268" w:rsidRDefault="00FC7909" w:rsidP="005C0268">
      <w:pPr>
        <w:pStyle w:val="afff0"/>
        <w:rPr>
          <w:sz w:val="24"/>
        </w:rPr>
      </w:pPr>
      <w:r w:rsidRPr="005C0268">
        <w:rPr>
          <w:sz w:val="24"/>
        </w:rPr>
        <w:t xml:space="preserve">Питання для обговорення:   </w:t>
      </w:r>
    </w:p>
    <w:tbl>
      <w:tblPr>
        <w:tblStyle w:val="afff"/>
        <w:tblW w:w="10490" w:type="dxa"/>
        <w:tblLook w:val="04A0" w:firstRow="1" w:lastRow="0" w:firstColumn="1" w:lastColumn="0" w:noHBand="0" w:noVBand="1"/>
      </w:tblPr>
      <w:tblGrid>
        <w:gridCol w:w="576"/>
        <w:gridCol w:w="6229"/>
        <w:gridCol w:w="1843"/>
        <w:gridCol w:w="1842"/>
      </w:tblGrid>
      <w:tr w:rsidR="00FC7909" w:rsidRPr="005C0268" w:rsidTr="005D3428">
        <w:tc>
          <w:tcPr>
            <w:tcW w:w="576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1.</w:t>
            </w:r>
          </w:p>
        </w:tc>
        <w:tc>
          <w:tcPr>
            <w:tcW w:w="6229" w:type="dxa"/>
            <w:hideMark/>
          </w:tcPr>
          <w:p w:rsidR="00FC7909" w:rsidRPr="005C0268" w:rsidRDefault="00FC7909" w:rsidP="006C7C12">
            <w:pPr>
              <w:pStyle w:val="afff0"/>
              <w:ind w:right="-215"/>
              <w:rPr>
                <w:sz w:val="24"/>
              </w:rPr>
            </w:pPr>
            <w:r w:rsidRPr="005C0268">
              <w:rPr>
                <w:sz w:val="24"/>
              </w:rPr>
              <w:t xml:space="preserve">Аналіз виховної роботи за 2022/2023 </w:t>
            </w:r>
            <w:r w:rsidR="006C7C12">
              <w:rPr>
                <w:sz w:val="24"/>
              </w:rPr>
              <w:t xml:space="preserve">навчальний </w:t>
            </w:r>
            <w:r w:rsidRPr="005C0268">
              <w:rPr>
                <w:sz w:val="24"/>
              </w:rPr>
              <w:t>рік. Здобутки та недоліки.</w:t>
            </w:r>
          </w:p>
        </w:tc>
        <w:tc>
          <w:tcPr>
            <w:tcW w:w="1843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Коваленко Є.К.</w:t>
            </w:r>
          </w:p>
        </w:tc>
        <w:tc>
          <w:tcPr>
            <w:tcW w:w="1842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  <w:tr w:rsidR="00FC7909" w:rsidRPr="005C0268" w:rsidTr="005D3428">
        <w:trPr>
          <w:trHeight w:val="900"/>
        </w:trPr>
        <w:tc>
          <w:tcPr>
            <w:tcW w:w="576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2.</w:t>
            </w:r>
          </w:p>
        </w:tc>
        <w:tc>
          <w:tcPr>
            <w:tcW w:w="6229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Визначення основних напрямків виховної роботи на 2023/ 2024  начальний рік. Обговорення та реалізація методич-ної проблеми МО класних керівників. Затвердження пла-ну роботи методичного об’єднання та планів виховної роботи класних керівників на 2023/2024 навчальний рік.</w:t>
            </w:r>
          </w:p>
        </w:tc>
        <w:tc>
          <w:tcPr>
            <w:tcW w:w="1843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Коваленко Є.К.</w:t>
            </w:r>
          </w:p>
        </w:tc>
        <w:tc>
          <w:tcPr>
            <w:tcW w:w="1842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  <w:tr w:rsidR="00FC7909" w:rsidRPr="005C0268" w:rsidTr="005D3428">
        <w:trPr>
          <w:trHeight w:val="390"/>
        </w:trPr>
        <w:tc>
          <w:tcPr>
            <w:tcW w:w="576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3.</w:t>
            </w:r>
          </w:p>
        </w:tc>
        <w:tc>
          <w:tcPr>
            <w:tcW w:w="6229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Про планування роботи у напрямку національно-патріо-тичного виховання</w:t>
            </w:r>
          </w:p>
        </w:tc>
        <w:tc>
          <w:tcPr>
            <w:tcW w:w="1843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 xml:space="preserve">Коваленко Є.К, </w:t>
            </w:r>
          </w:p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Кайряк Н.Г.</w:t>
            </w:r>
          </w:p>
        </w:tc>
        <w:tc>
          <w:tcPr>
            <w:tcW w:w="1842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  <w:tr w:rsidR="00FC7909" w:rsidRPr="005C0268" w:rsidTr="005D3428">
        <w:trPr>
          <w:trHeight w:val="132"/>
        </w:trPr>
        <w:tc>
          <w:tcPr>
            <w:tcW w:w="576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4.</w:t>
            </w:r>
          </w:p>
        </w:tc>
        <w:tc>
          <w:tcPr>
            <w:tcW w:w="6229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Про організацію роботи з дітьми пільгових категорій</w:t>
            </w:r>
          </w:p>
        </w:tc>
        <w:tc>
          <w:tcPr>
            <w:tcW w:w="1843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Заікіна В.І.</w:t>
            </w:r>
          </w:p>
        </w:tc>
        <w:tc>
          <w:tcPr>
            <w:tcW w:w="1842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  <w:tr w:rsidR="00FC7909" w:rsidRPr="005C0268" w:rsidTr="005D3428">
        <w:trPr>
          <w:trHeight w:val="465"/>
        </w:trPr>
        <w:tc>
          <w:tcPr>
            <w:tcW w:w="576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5.</w:t>
            </w:r>
          </w:p>
        </w:tc>
        <w:tc>
          <w:tcPr>
            <w:tcW w:w="6229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Про організацію роботи медико-педагогічного контролю уроків фізичної культури класними керівниками</w:t>
            </w:r>
          </w:p>
        </w:tc>
        <w:tc>
          <w:tcPr>
            <w:tcW w:w="1843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Коваленко Є.К.</w:t>
            </w:r>
          </w:p>
        </w:tc>
        <w:tc>
          <w:tcPr>
            <w:tcW w:w="1842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  <w:tr w:rsidR="00FC7909" w:rsidRPr="005C0268" w:rsidTr="005D3428">
        <w:trPr>
          <w:trHeight w:val="116"/>
        </w:trPr>
        <w:tc>
          <w:tcPr>
            <w:tcW w:w="576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6.</w:t>
            </w:r>
          </w:p>
        </w:tc>
        <w:tc>
          <w:tcPr>
            <w:tcW w:w="6229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Про організацію та проведення інструктажів з БЖД учнів.</w:t>
            </w:r>
          </w:p>
        </w:tc>
        <w:tc>
          <w:tcPr>
            <w:tcW w:w="1843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Коваленко Є.К.</w:t>
            </w:r>
          </w:p>
        </w:tc>
        <w:tc>
          <w:tcPr>
            <w:tcW w:w="1842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  <w:tr w:rsidR="00FC7909" w:rsidRPr="005C0268" w:rsidTr="005D3428">
        <w:trPr>
          <w:trHeight w:val="322"/>
        </w:trPr>
        <w:tc>
          <w:tcPr>
            <w:tcW w:w="576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7.</w:t>
            </w:r>
          </w:p>
        </w:tc>
        <w:tc>
          <w:tcPr>
            <w:tcW w:w="6229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Про організацію роботи з батьками протягом навчал. року</w:t>
            </w:r>
          </w:p>
        </w:tc>
        <w:tc>
          <w:tcPr>
            <w:tcW w:w="1843" w:type="dxa"/>
            <w:hideMark/>
          </w:tcPr>
          <w:p w:rsidR="00FC7909" w:rsidRPr="005C0268" w:rsidRDefault="00FC7909" w:rsidP="005C0268">
            <w:pPr>
              <w:pStyle w:val="afff0"/>
              <w:rPr>
                <w:kern w:val="36"/>
                <w:sz w:val="24"/>
              </w:rPr>
            </w:pPr>
            <w:r w:rsidRPr="005C0268">
              <w:rPr>
                <w:sz w:val="24"/>
              </w:rPr>
              <w:t>Коваленко Є.К.</w:t>
            </w:r>
          </w:p>
        </w:tc>
        <w:tc>
          <w:tcPr>
            <w:tcW w:w="1842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  <w:tr w:rsidR="00FC7909" w:rsidRPr="005C0268" w:rsidTr="005D3428">
        <w:tc>
          <w:tcPr>
            <w:tcW w:w="576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8.</w:t>
            </w:r>
          </w:p>
        </w:tc>
        <w:tc>
          <w:tcPr>
            <w:tcW w:w="6229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 xml:space="preserve">Про стан організації роботи з профілактики дитячого </w:t>
            </w:r>
            <w:r w:rsidRPr="005C0268">
              <w:rPr>
                <w:sz w:val="24"/>
              </w:rPr>
              <w:lastRenderedPageBreak/>
              <w:t>травматизму, охорони життя і здоров’я дітей</w:t>
            </w:r>
          </w:p>
        </w:tc>
        <w:tc>
          <w:tcPr>
            <w:tcW w:w="1843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lastRenderedPageBreak/>
              <w:t>Коваленко Є.К.</w:t>
            </w:r>
          </w:p>
        </w:tc>
        <w:tc>
          <w:tcPr>
            <w:tcW w:w="1842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  <w:tr w:rsidR="00FC7909" w:rsidRPr="005C0268" w:rsidTr="005D3428">
        <w:tc>
          <w:tcPr>
            <w:tcW w:w="576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9.</w:t>
            </w:r>
          </w:p>
        </w:tc>
        <w:tc>
          <w:tcPr>
            <w:tcW w:w="6229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 xml:space="preserve">Особливості виховної діяльності   на 2023/ 2024 н.р.  </w:t>
            </w:r>
          </w:p>
        </w:tc>
        <w:tc>
          <w:tcPr>
            <w:tcW w:w="1843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Коваленко Є.К.</w:t>
            </w:r>
          </w:p>
        </w:tc>
        <w:tc>
          <w:tcPr>
            <w:tcW w:w="1842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  <w:tr w:rsidR="00FC7909" w:rsidRPr="005C0268" w:rsidTr="005D3428">
        <w:tc>
          <w:tcPr>
            <w:tcW w:w="576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10.</w:t>
            </w:r>
          </w:p>
        </w:tc>
        <w:tc>
          <w:tcPr>
            <w:tcW w:w="6229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Рекомендації щодо проведення першого уроку.</w:t>
            </w:r>
          </w:p>
        </w:tc>
        <w:tc>
          <w:tcPr>
            <w:tcW w:w="1843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Коваленко Є.К.</w:t>
            </w:r>
          </w:p>
        </w:tc>
        <w:tc>
          <w:tcPr>
            <w:tcW w:w="1842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</w:tbl>
    <w:p w:rsidR="00FC7909" w:rsidRPr="005C0268" w:rsidRDefault="00FC7909" w:rsidP="005C0268">
      <w:pPr>
        <w:pStyle w:val="afff0"/>
        <w:rPr>
          <w:sz w:val="24"/>
        </w:rPr>
      </w:pPr>
      <w:r w:rsidRPr="005C0268">
        <w:rPr>
          <w:sz w:val="24"/>
        </w:rPr>
        <w:br/>
        <w:t>Робота між засіданнями</w:t>
      </w:r>
    </w:p>
    <w:tbl>
      <w:tblPr>
        <w:tblStyle w:val="afff"/>
        <w:tblW w:w="10490" w:type="dxa"/>
        <w:tblLook w:val="04A0" w:firstRow="1" w:lastRow="0" w:firstColumn="1" w:lastColumn="0" w:noHBand="0" w:noVBand="1"/>
      </w:tblPr>
      <w:tblGrid>
        <w:gridCol w:w="568"/>
        <w:gridCol w:w="6237"/>
        <w:gridCol w:w="1843"/>
        <w:gridCol w:w="1842"/>
      </w:tblGrid>
      <w:tr w:rsidR="00FC7909" w:rsidRPr="005C0268" w:rsidTr="000367F9">
        <w:trPr>
          <w:trHeight w:val="2735"/>
        </w:trPr>
        <w:tc>
          <w:tcPr>
            <w:tcW w:w="568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  <w:tc>
          <w:tcPr>
            <w:tcW w:w="6237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Підготовка та проведення першого уроку.</w:t>
            </w:r>
          </w:p>
          <w:p w:rsidR="00FC7909" w:rsidRPr="005C0268" w:rsidRDefault="00FC7909" w:rsidP="005C0268">
            <w:pPr>
              <w:pStyle w:val="afff0"/>
              <w:rPr>
                <w:rFonts w:ascii="Tahoma" w:hAnsi="Tahoma" w:cs="Tahoma"/>
                <w:color w:val="595858"/>
                <w:sz w:val="24"/>
                <w:lang w:eastAsia="uk-UA"/>
              </w:rPr>
            </w:pPr>
            <w:r w:rsidRPr="005C0268">
              <w:rPr>
                <w:sz w:val="24"/>
              </w:rPr>
              <w:t>Організація та проведення заходів за річним планом  виховної роботи школи</w:t>
            </w:r>
            <w:r w:rsidRPr="005C0268">
              <w:rPr>
                <w:rFonts w:ascii="Tahoma" w:hAnsi="Tahoma" w:cs="Tahoma"/>
                <w:color w:val="595858"/>
                <w:sz w:val="24"/>
                <w:lang w:eastAsia="uk-UA"/>
              </w:rPr>
              <w:t xml:space="preserve"> </w:t>
            </w:r>
          </w:p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Складання соціальних паспортів класів, планів виховної роботи, організація самоврядування у класі, розподіл доручень</w:t>
            </w:r>
          </w:p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 xml:space="preserve"> Провести аналіз соціально-побутових умов проживання учнів </w:t>
            </w:r>
          </w:p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Допомога класним керівникам у складанні плану виховної роботи з класом.</w:t>
            </w:r>
          </w:p>
        </w:tc>
        <w:tc>
          <w:tcPr>
            <w:tcW w:w="1843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</w:p>
          <w:p w:rsidR="00FC7909" w:rsidRPr="005C0268" w:rsidRDefault="00FC7909" w:rsidP="005C0268">
            <w:pPr>
              <w:pStyle w:val="afff0"/>
              <w:rPr>
                <w:sz w:val="24"/>
              </w:rPr>
            </w:pPr>
          </w:p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Класні керівн.</w:t>
            </w:r>
          </w:p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Педагог - організатор</w:t>
            </w:r>
          </w:p>
        </w:tc>
        <w:tc>
          <w:tcPr>
            <w:tcW w:w="1842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</w:tbl>
    <w:p w:rsidR="00FC7909" w:rsidRPr="005C0268" w:rsidRDefault="00FC7909" w:rsidP="005C0268">
      <w:pPr>
        <w:pStyle w:val="afff0"/>
        <w:rPr>
          <w:sz w:val="24"/>
        </w:rPr>
      </w:pPr>
    </w:p>
    <w:p w:rsidR="00FC7909" w:rsidRPr="005C0268" w:rsidRDefault="00FC7909" w:rsidP="005C0268">
      <w:pPr>
        <w:pStyle w:val="afff0"/>
        <w:rPr>
          <w:sz w:val="24"/>
        </w:rPr>
      </w:pPr>
      <w:r w:rsidRPr="005C0268">
        <w:rPr>
          <w:sz w:val="24"/>
        </w:rPr>
        <w:t>Жовтень 2023 року</w:t>
      </w:r>
    </w:p>
    <w:p w:rsidR="00FC7909" w:rsidRPr="00E44948" w:rsidRDefault="00FC7909" w:rsidP="005C0268">
      <w:pPr>
        <w:pStyle w:val="afff0"/>
        <w:rPr>
          <w:b/>
          <w:sz w:val="24"/>
        </w:rPr>
      </w:pPr>
      <w:r w:rsidRPr="00E44948">
        <w:rPr>
          <w:b/>
          <w:sz w:val="24"/>
        </w:rPr>
        <w:t>Тема: «Майстерність кожного вчителя.Якість професійної діяльності педагогічного колективу.  Класний керівник, його роль в становленні класного колективу »</w:t>
      </w:r>
    </w:p>
    <w:p w:rsidR="00FC7909" w:rsidRPr="005C0268" w:rsidRDefault="00FC7909" w:rsidP="005C0268">
      <w:pPr>
        <w:pStyle w:val="afff0"/>
        <w:rPr>
          <w:sz w:val="24"/>
        </w:rPr>
      </w:pPr>
      <w:r w:rsidRPr="00E44948">
        <w:rPr>
          <w:bCs/>
          <w:iCs/>
          <w:sz w:val="24"/>
        </w:rPr>
        <w:t>Мета</w:t>
      </w:r>
      <w:r w:rsidRPr="00E44948">
        <w:rPr>
          <w:bCs/>
          <w:sz w:val="24"/>
        </w:rPr>
        <w:t>:  </w:t>
      </w:r>
      <w:r w:rsidRPr="00E44948">
        <w:rPr>
          <w:sz w:val="24"/>
        </w:rPr>
        <w:t>надавати</w:t>
      </w:r>
      <w:r w:rsidRPr="005C0268">
        <w:rPr>
          <w:sz w:val="24"/>
        </w:rPr>
        <w:t xml:space="preserve"> допомогу дітям і підліткам в захисті їх прав та інтересів, показати роль класного керівника у згуртуванні учнівського колективу, удосконалювати педагогічну майстерність через самоосвітню діяльність.</w:t>
      </w:r>
    </w:p>
    <w:p w:rsidR="00FC7909" w:rsidRPr="005C0268" w:rsidRDefault="00FC7909" w:rsidP="005C0268">
      <w:pPr>
        <w:pStyle w:val="afff0"/>
        <w:rPr>
          <w:sz w:val="24"/>
        </w:rPr>
      </w:pPr>
      <w:r w:rsidRPr="005C0268">
        <w:rPr>
          <w:sz w:val="24"/>
        </w:rPr>
        <w:t xml:space="preserve">Питання для обговорення:     </w:t>
      </w:r>
    </w:p>
    <w:tbl>
      <w:tblPr>
        <w:tblStyle w:val="afff"/>
        <w:tblW w:w="10490" w:type="dxa"/>
        <w:tblLook w:val="04A0" w:firstRow="1" w:lastRow="0" w:firstColumn="1" w:lastColumn="0" w:noHBand="0" w:noVBand="1"/>
      </w:tblPr>
      <w:tblGrid>
        <w:gridCol w:w="568"/>
        <w:gridCol w:w="6237"/>
        <w:gridCol w:w="1843"/>
        <w:gridCol w:w="1842"/>
      </w:tblGrid>
      <w:tr w:rsidR="00FC7909" w:rsidRPr="005C0268" w:rsidTr="005D3428">
        <w:tc>
          <w:tcPr>
            <w:tcW w:w="568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1.</w:t>
            </w:r>
          </w:p>
        </w:tc>
        <w:tc>
          <w:tcPr>
            <w:tcW w:w="6237" w:type="dxa"/>
            <w:hideMark/>
          </w:tcPr>
          <w:p w:rsidR="00FC7909" w:rsidRPr="005C0268" w:rsidRDefault="00FC7909" w:rsidP="005C0268">
            <w:pPr>
              <w:pStyle w:val="afff0"/>
              <w:rPr>
                <w:kern w:val="36"/>
                <w:sz w:val="24"/>
              </w:rPr>
            </w:pPr>
            <w:r w:rsidRPr="005C0268">
              <w:rPr>
                <w:kern w:val="36"/>
                <w:sz w:val="24"/>
              </w:rPr>
              <w:t>Удосконалення  педагогічної майстерності вчителів через самоосвітню діяльність</w:t>
            </w:r>
          </w:p>
        </w:tc>
        <w:tc>
          <w:tcPr>
            <w:tcW w:w="1843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Коваленко Є.К.</w:t>
            </w:r>
          </w:p>
        </w:tc>
        <w:tc>
          <w:tcPr>
            <w:tcW w:w="1842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клас</w:t>
            </w:r>
            <w:r w:rsidR="000367F9" w:rsidRPr="005C0268">
              <w:rPr>
                <w:sz w:val="24"/>
              </w:rPr>
              <w:t>ні</w:t>
            </w:r>
            <w:r w:rsidRPr="005C0268">
              <w:rPr>
                <w:sz w:val="24"/>
              </w:rPr>
              <w:t xml:space="preserve"> керівники </w:t>
            </w:r>
          </w:p>
        </w:tc>
      </w:tr>
      <w:tr w:rsidR="00FC7909" w:rsidRPr="005C0268" w:rsidTr="005D3428">
        <w:tc>
          <w:tcPr>
            <w:tcW w:w="568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2.</w:t>
            </w:r>
          </w:p>
        </w:tc>
        <w:tc>
          <w:tcPr>
            <w:tcW w:w="6237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Мотівація діяльності педагогічного колективу з розвитку і реалізації творчих можливостей в навчально-виховному процесі, узагальненні та розповсюдженні педагогічної майстерності.</w:t>
            </w:r>
          </w:p>
        </w:tc>
        <w:tc>
          <w:tcPr>
            <w:tcW w:w="1843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Маслова Г.Р.</w:t>
            </w:r>
          </w:p>
        </w:tc>
        <w:tc>
          <w:tcPr>
            <w:tcW w:w="1842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  <w:tr w:rsidR="00FC7909" w:rsidRPr="005C0268" w:rsidTr="005D3428">
        <w:tc>
          <w:tcPr>
            <w:tcW w:w="568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3.</w:t>
            </w:r>
          </w:p>
        </w:tc>
        <w:tc>
          <w:tcPr>
            <w:tcW w:w="6237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Роль класного керівника в становленні класного колекти</w:t>
            </w:r>
            <w:r w:rsidR="000367F9" w:rsidRPr="005C0268">
              <w:rPr>
                <w:sz w:val="24"/>
              </w:rPr>
              <w:t>-</w:t>
            </w:r>
            <w:r w:rsidRPr="005C0268">
              <w:rPr>
                <w:sz w:val="24"/>
              </w:rPr>
              <w:t>ву і його вплив на формування особистості кожного учня.</w:t>
            </w:r>
            <w:r w:rsidR="000367F9" w:rsidRPr="005C0268">
              <w:rPr>
                <w:sz w:val="24"/>
              </w:rPr>
              <w:t xml:space="preserve"> </w:t>
            </w:r>
            <w:r w:rsidRPr="005C0268">
              <w:rPr>
                <w:sz w:val="24"/>
              </w:rPr>
              <w:t>(майстер клас) .</w:t>
            </w:r>
          </w:p>
        </w:tc>
        <w:tc>
          <w:tcPr>
            <w:tcW w:w="1843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Сілаєва Т.Л.</w:t>
            </w:r>
          </w:p>
        </w:tc>
        <w:tc>
          <w:tcPr>
            <w:tcW w:w="1842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</w:tbl>
    <w:p w:rsidR="00FC7909" w:rsidRPr="005C0268" w:rsidRDefault="00FC7909" w:rsidP="005C0268">
      <w:pPr>
        <w:pStyle w:val="afff0"/>
        <w:rPr>
          <w:sz w:val="24"/>
        </w:rPr>
      </w:pPr>
      <w:r w:rsidRPr="005C0268">
        <w:rPr>
          <w:sz w:val="24"/>
        </w:rPr>
        <w:t>Робота між засіданнями</w:t>
      </w:r>
    </w:p>
    <w:tbl>
      <w:tblPr>
        <w:tblStyle w:val="afff"/>
        <w:tblW w:w="10490" w:type="dxa"/>
        <w:tblLook w:val="04A0" w:firstRow="1" w:lastRow="0" w:firstColumn="1" w:lastColumn="0" w:noHBand="0" w:noVBand="1"/>
      </w:tblPr>
      <w:tblGrid>
        <w:gridCol w:w="568"/>
        <w:gridCol w:w="6237"/>
        <w:gridCol w:w="1843"/>
        <w:gridCol w:w="1842"/>
      </w:tblGrid>
      <w:tr w:rsidR="00FC7909" w:rsidRPr="005C0268" w:rsidTr="005D3428">
        <w:tc>
          <w:tcPr>
            <w:tcW w:w="568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</w:p>
        </w:tc>
        <w:tc>
          <w:tcPr>
            <w:tcW w:w="6237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Відвідування  виховних годин та заходів класних керів</w:t>
            </w:r>
            <w:r w:rsidR="000367F9" w:rsidRPr="005C0268">
              <w:rPr>
                <w:sz w:val="24"/>
              </w:rPr>
              <w:t>-</w:t>
            </w:r>
            <w:r w:rsidRPr="005C0268">
              <w:rPr>
                <w:sz w:val="24"/>
              </w:rPr>
              <w:t>ників, які атестуються.</w:t>
            </w:r>
          </w:p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Методична допомога п</w:t>
            </w:r>
            <w:r w:rsidR="000367F9" w:rsidRPr="005C0268">
              <w:rPr>
                <w:sz w:val="24"/>
              </w:rPr>
              <w:t>ри підготовці до позаклас.</w:t>
            </w:r>
            <w:r w:rsidRPr="005C0268">
              <w:rPr>
                <w:sz w:val="24"/>
              </w:rPr>
              <w:t xml:space="preserve"> заходів.</w:t>
            </w:r>
          </w:p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Провести інструктаж з техніки безпеки під час осінніх канікул.</w:t>
            </w:r>
          </w:p>
        </w:tc>
        <w:tc>
          <w:tcPr>
            <w:tcW w:w="1843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Коваленко Є.К.</w:t>
            </w:r>
          </w:p>
        </w:tc>
        <w:tc>
          <w:tcPr>
            <w:tcW w:w="1842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</w:tbl>
    <w:p w:rsidR="00FC7909" w:rsidRPr="005C0268" w:rsidRDefault="00FC7909" w:rsidP="005C0268">
      <w:pPr>
        <w:pStyle w:val="afff0"/>
        <w:rPr>
          <w:sz w:val="24"/>
        </w:rPr>
      </w:pPr>
      <w:r w:rsidRPr="005C0268">
        <w:rPr>
          <w:sz w:val="24"/>
        </w:rPr>
        <w:t> </w:t>
      </w:r>
    </w:p>
    <w:p w:rsidR="00FC7909" w:rsidRPr="00D0264A" w:rsidRDefault="00FC7909" w:rsidP="005C0268">
      <w:pPr>
        <w:pStyle w:val="afff0"/>
        <w:rPr>
          <w:b/>
          <w:sz w:val="24"/>
        </w:rPr>
      </w:pPr>
      <w:r w:rsidRPr="00D0264A">
        <w:rPr>
          <w:b/>
          <w:sz w:val="24"/>
        </w:rPr>
        <w:t>Грудень 2023 року</w:t>
      </w:r>
    </w:p>
    <w:p w:rsidR="00FC7909" w:rsidRPr="00D0264A" w:rsidRDefault="00FC7909" w:rsidP="005C0268">
      <w:pPr>
        <w:pStyle w:val="afff0"/>
        <w:rPr>
          <w:b/>
          <w:sz w:val="24"/>
        </w:rPr>
      </w:pPr>
      <w:r w:rsidRPr="00D0264A">
        <w:rPr>
          <w:b/>
          <w:sz w:val="24"/>
        </w:rPr>
        <w:t>Тема: «Робота класних керівників з профілактики шкідливих звичок та формування культури здорового способу життя».</w:t>
      </w:r>
    </w:p>
    <w:p w:rsidR="00FC7909" w:rsidRPr="005C0268" w:rsidRDefault="00FC7909" w:rsidP="005C0268">
      <w:pPr>
        <w:pStyle w:val="afff0"/>
        <w:rPr>
          <w:sz w:val="24"/>
        </w:rPr>
      </w:pPr>
      <w:r w:rsidRPr="005C0268">
        <w:rPr>
          <w:sz w:val="24"/>
        </w:rPr>
        <w:t>Мета: підвищення психолого – педагогічної компетентності класного керівника  при організації роботи з вихованцями.</w:t>
      </w:r>
    </w:p>
    <w:p w:rsidR="00FC7909" w:rsidRPr="005C0268" w:rsidRDefault="00FC7909" w:rsidP="005C0268">
      <w:pPr>
        <w:pStyle w:val="afff0"/>
        <w:rPr>
          <w:sz w:val="24"/>
        </w:rPr>
      </w:pPr>
      <w:r w:rsidRPr="005C0268">
        <w:rPr>
          <w:sz w:val="24"/>
        </w:rPr>
        <w:t>Питання для обговорення:</w:t>
      </w:r>
    </w:p>
    <w:tbl>
      <w:tblPr>
        <w:tblW w:w="10490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37"/>
        <w:gridCol w:w="1843"/>
        <w:gridCol w:w="1842"/>
      </w:tblGrid>
      <w:tr w:rsidR="00FC7909" w:rsidRPr="005C0268" w:rsidTr="005D3428">
        <w:trPr>
          <w:trHeight w:val="36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1.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 xml:space="preserve">Аналіз роботи МО класних керівників за І семестр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Коваленко Є.К.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</w:p>
        </w:tc>
      </w:tr>
      <w:tr w:rsidR="00FC7909" w:rsidRPr="005C0268" w:rsidTr="005D3428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Планування роботи класних керівників на ІІ семестр. Надання методичних рекомендацій щодо проведення заходів за планом роботи школи.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Коваленко Є.К.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  <w:tr w:rsidR="00FC7909" w:rsidRPr="005C0268" w:rsidTr="005D3428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Розвиток креативності молодших школярів у позаурочний час із застосуванням здоров'язберігаючих технологій.  (майстер клас).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Краснова О.Б.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</w:tbl>
    <w:p w:rsidR="00FC7909" w:rsidRPr="005C0268" w:rsidRDefault="00FC7909" w:rsidP="005C0268">
      <w:pPr>
        <w:pStyle w:val="afff0"/>
        <w:rPr>
          <w:sz w:val="24"/>
        </w:rPr>
      </w:pPr>
      <w:r w:rsidRPr="005C0268">
        <w:rPr>
          <w:sz w:val="24"/>
        </w:rPr>
        <w:t>Робота між засіданнями</w:t>
      </w:r>
    </w:p>
    <w:tbl>
      <w:tblPr>
        <w:tblStyle w:val="afff"/>
        <w:tblW w:w="10490" w:type="dxa"/>
        <w:tblLook w:val="04A0" w:firstRow="1" w:lastRow="0" w:firstColumn="1" w:lastColumn="0" w:noHBand="0" w:noVBand="1"/>
      </w:tblPr>
      <w:tblGrid>
        <w:gridCol w:w="568"/>
        <w:gridCol w:w="6237"/>
        <w:gridCol w:w="1843"/>
        <w:gridCol w:w="1842"/>
      </w:tblGrid>
      <w:tr w:rsidR="00FC7909" w:rsidRPr="005C0268" w:rsidTr="005D3428">
        <w:tc>
          <w:tcPr>
            <w:tcW w:w="568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lastRenderedPageBreak/>
              <w:t> 1.</w:t>
            </w:r>
          </w:p>
        </w:tc>
        <w:tc>
          <w:tcPr>
            <w:tcW w:w="6237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Організація та проведення заходів за річним планом  виховної роботи школи</w:t>
            </w:r>
          </w:p>
        </w:tc>
        <w:tc>
          <w:tcPr>
            <w:tcW w:w="1843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Педагог - організатор</w:t>
            </w:r>
          </w:p>
        </w:tc>
        <w:tc>
          <w:tcPr>
            <w:tcW w:w="1842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  <w:tr w:rsidR="00FC7909" w:rsidRPr="005C0268" w:rsidTr="005D3428">
        <w:tc>
          <w:tcPr>
            <w:tcW w:w="568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2.</w:t>
            </w:r>
          </w:p>
        </w:tc>
        <w:tc>
          <w:tcPr>
            <w:tcW w:w="6237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Контроль за станом відвідування учнів школи.</w:t>
            </w:r>
          </w:p>
        </w:tc>
        <w:tc>
          <w:tcPr>
            <w:tcW w:w="1843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Кл.керівники</w:t>
            </w:r>
          </w:p>
        </w:tc>
        <w:tc>
          <w:tcPr>
            <w:tcW w:w="1842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соц. педагог </w:t>
            </w:r>
          </w:p>
        </w:tc>
      </w:tr>
      <w:tr w:rsidR="00FC7909" w:rsidRPr="005C0268" w:rsidTr="005D3428">
        <w:tc>
          <w:tcPr>
            <w:tcW w:w="568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3.</w:t>
            </w:r>
          </w:p>
        </w:tc>
        <w:tc>
          <w:tcPr>
            <w:tcW w:w="6237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Консультації для класних керівників з питань індивіду-ального розвитку учнів.</w:t>
            </w:r>
          </w:p>
        </w:tc>
        <w:tc>
          <w:tcPr>
            <w:tcW w:w="1843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Психолог</w:t>
            </w:r>
          </w:p>
        </w:tc>
        <w:tc>
          <w:tcPr>
            <w:tcW w:w="1842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  <w:tr w:rsidR="00FC7909" w:rsidRPr="005C0268" w:rsidTr="005D3428">
        <w:tc>
          <w:tcPr>
            <w:tcW w:w="568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4.</w:t>
            </w:r>
          </w:p>
        </w:tc>
        <w:tc>
          <w:tcPr>
            <w:tcW w:w="6237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Робота з членами МО над реалізацією виховних проблем.</w:t>
            </w:r>
          </w:p>
        </w:tc>
        <w:tc>
          <w:tcPr>
            <w:tcW w:w="1843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Коваленко Є.К.</w:t>
            </w:r>
          </w:p>
        </w:tc>
        <w:tc>
          <w:tcPr>
            <w:tcW w:w="1842" w:type="dxa"/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</w:tbl>
    <w:p w:rsidR="00FC7909" w:rsidRPr="005C0268" w:rsidRDefault="00FC7909" w:rsidP="005C0268">
      <w:pPr>
        <w:pStyle w:val="afff0"/>
        <w:rPr>
          <w:sz w:val="24"/>
        </w:rPr>
      </w:pPr>
    </w:p>
    <w:p w:rsidR="00FC7909" w:rsidRPr="00D0264A" w:rsidRDefault="00FC7909" w:rsidP="005C0268">
      <w:pPr>
        <w:pStyle w:val="afff0"/>
        <w:rPr>
          <w:b/>
          <w:sz w:val="24"/>
        </w:rPr>
      </w:pPr>
      <w:r w:rsidRPr="00D0264A">
        <w:rPr>
          <w:b/>
          <w:sz w:val="24"/>
        </w:rPr>
        <w:t>Березень 2024 року</w:t>
      </w:r>
    </w:p>
    <w:p w:rsidR="00FC7909" w:rsidRPr="00D0264A" w:rsidRDefault="00FC7909" w:rsidP="005C0268">
      <w:pPr>
        <w:pStyle w:val="afff0"/>
        <w:rPr>
          <w:b/>
          <w:sz w:val="24"/>
        </w:rPr>
      </w:pPr>
      <w:r w:rsidRPr="00D0264A">
        <w:rPr>
          <w:b/>
          <w:bCs/>
          <w:iCs/>
          <w:sz w:val="24"/>
        </w:rPr>
        <w:t>Тема: </w:t>
      </w:r>
      <w:r w:rsidRPr="00D0264A">
        <w:rPr>
          <w:b/>
          <w:bCs/>
          <w:sz w:val="24"/>
        </w:rPr>
        <w:t>«Формування в учнів культури поведінки та спілкування, навчання та способів розв’язування конфліктів.»</w:t>
      </w:r>
    </w:p>
    <w:p w:rsidR="00FC7909" w:rsidRPr="005C0268" w:rsidRDefault="00FC7909" w:rsidP="005C0268">
      <w:pPr>
        <w:pStyle w:val="afff0"/>
        <w:rPr>
          <w:sz w:val="24"/>
        </w:rPr>
      </w:pPr>
      <w:r w:rsidRPr="009D505E">
        <w:rPr>
          <w:bCs/>
          <w:sz w:val="24"/>
        </w:rPr>
        <w:t> </w:t>
      </w:r>
      <w:r w:rsidRPr="009D505E">
        <w:rPr>
          <w:bCs/>
          <w:iCs/>
          <w:sz w:val="24"/>
        </w:rPr>
        <w:t>Мета</w:t>
      </w:r>
      <w:r w:rsidRPr="009D505E">
        <w:rPr>
          <w:bCs/>
          <w:sz w:val="24"/>
        </w:rPr>
        <w:t>: </w:t>
      </w:r>
      <w:r w:rsidRPr="009D505E">
        <w:rPr>
          <w:sz w:val="24"/>
        </w:rPr>
        <w:t>обмін</w:t>
      </w:r>
      <w:r w:rsidRPr="005C0268">
        <w:rPr>
          <w:sz w:val="24"/>
        </w:rPr>
        <w:t xml:space="preserve"> досвідом</w:t>
      </w:r>
    </w:p>
    <w:p w:rsidR="00FC7909" w:rsidRPr="005C0268" w:rsidRDefault="00FC7909" w:rsidP="005C0268">
      <w:pPr>
        <w:pStyle w:val="afff0"/>
        <w:rPr>
          <w:sz w:val="24"/>
        </w:rPr>
      </w:pPr>
      <w:r w:rsidRPr="005C0268">
        <w:rPr>
          <w:sz w:val="24"/>
        </w:rPr>
        <w:t>Питання для обговорення:</w:t>
      </w:r>
    </w:p>
    <w:tbl>
      <w:tblPr>
        <w:tblW w:w="1049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37"/>
        <w:gridCol w:w="1843"/>
        <w:gridCol w:w="1842"/>
      </w:tblGrid>
      <w:tr w:rsidR="00FC7909" w:rsidRPr="005C0268" w:rsidTr="005D342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1.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Використання новітніх технологій у виховній роботі.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Коваленко Є.К.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</w:p>
        </w:tc>
      </w:tr>
      <w:tr w:rsidR="00FC7909" w:rsidRPr="005C0268" w:rsidTr="005D3428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Система робти класного керівника по формуванню в учнів культури поведінки та спілкування.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Заікіна В.І.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  <w:tr w:rsidR="00FC7909" w:rsidRPr="005C0268" w:rsidTr="005D3428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Про результати контролю за якістю проведення виховних годин.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Коваленко Є.К.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</w:p>
        </w:tc>
      </w:tr>
    </w:tbl>
    <w:p w:rsidR="00FC7909" w:rsidRPr="005C0268" w:rsidRDefault="00FC7909" w:rsidP="005C0268">
      <w:pPr>
        <w:pStyle w:val="afff0"/>
        <w:rPr>
          <w:sz w:val="24"/>
        </w:rPr>
      </w:pPr>
      <w:r w:rsidRPr="005C0268">
        <w:rPr>
          <w:sz w:val="24"/>
        </w:rPr>
        <w:t>Робота між засіданнями</w:t>
      </w:r>
    </w:p>
    <w:tbl>
      <w:tblPr>
        <w:tblW w:w="1049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37"/>
        <w:gridCol w:w="1843"/>
        <w:gridCol w:w="1842"/>
      </w:tblGrid>
      <w:tr w:rsidR="00FC7909" w:rsidRPr="005C0268" w:rsidTr="005D342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1.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Методично – консультативна робота з класними керівн.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Коваленко Є.К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</w:p>
        </w:tc>
      </w:tr>
      <w:tr w:rsidR="00FC7909" w:rsidRPr="005C0268" w:rsidTr="005D3428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Робота з членами МО над реалізацією виховних проблем.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Кайряк Н.Г.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  <w:tr w:rsidR="00FC7909" w:rsidRPr="005C0268" w:rsidTr="005D3428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Контроль за станом відвідування учнів школи.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Коваленко Є.К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</w:tbl>
    <w:p w:rsidR="00FC7909" w:rsidRPr="009D505E" w:rsidRDefault="00FC7909" w:rsidP="005C0268">
      <w:pPr>
        <w:pStyle w:val="afff0"/>
        <w:rPr>
          <w:b/>
          <w:sz w:val="24"/>
        </w:rPr>
      </w:pPr>
      <w:r w:rsidRPr="009D505E">
        <w:rPr>
          <w:b/>
          <w:sz w:val="24"/>
        </w:rPr>
        <w:t>Червень2023</w:t>
      </w:r>
    </w:p>
    <w:tbl>
      <w:tblPr>
        <w:tblW w:w="1049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37"/>
        <w:gridCol w:w="1843"/>
        <w:gridCol w:w="1842"/>
      </w:tblGrid>
      <w:tr w:rsidR="00FC7909" w:rsidRPr="005C0268" w:rsidTr="005D342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1.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 xml:space="preserve">Виконання плану роботи методичного об’єднання за 2023/ 2024 навчальний рік. Підведення підсумків роботи класних керівників.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Коваленко Є.К.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</w:p>
        </w:tc>
      </w:tr>
      <w:tr w:rsidR="00FC7909" w:rsidRPr="005C0268" w:rsidTr="005D3428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Профілактика травматизму. Попередження нещасних ви-падків з учнями в школі та в побуті перед літніми канікул.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Коваленко Є.К.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  <w:tr w:rsidR="00FC7909" w:rsidRPr="005C0268" w:rsidTr="005D3428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Аналіз відвідування учнями школи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Коваленко Є.К.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9" w:rsidRPr="005C0268" w:rsidRDefault="00FC7909" w:rsidP="005C0268">
            <w:pPr>
              <w:pStyle w:val="afff0"/>
              <w:rPr>
                <w:sz w:val="24"/>
              </w:rPr>
            </w:pPr>
            <w:r w:rsidRPr="005C0268">
              <w:rPr>
                <w:sz w:val="24"/>
              </w:rPr>
              <w:t> </w:t>
            </w:r>
          </w:p>
        </w:tc>
      </w:tr>
    </w:tbl>
    <w:p w:rsidR="001F6B07" w:rsidRDefault="001F6B07" w:rsidP="004D2AD2">
      <w:pPr>
        <w:tabs>
          <w:tab w:val="left" w:pos="2370"/>
        </w:tabs>
        <w:jc w:val="both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:rsidR="00B06422" w:rsidRPr="00784787" w:rsidRDefault="00BE1906" w:rsidP="00784787">
      <w:pPr>
        <w:tabs>
          <w:tab w:val="left" w:pos="237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4.7</w:t>
      </w:r>
      <w:r w:rsidR="004D2AD2" w:rsidRPr="00DD2D0A">
        <w:rPr>
          <w:rFonts w:ascii="Times New Roman" w:hAnsi="Times New Roman"/>
          <w:b/>
          <w:sz w:val="28"/>
          <w:szCs w:val="28"/>
          <w:lang w:val="uk-UA"/>
        </w:rPr>
        <w:t>. Виховний процес у закладі освіти</w:t>
      </w:r>
      <w:r w:rsidR="003263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26367" w:rsidRPr="008D4F74" w:rsidRDefault="00BE1906" w:rsidP="00326367">
      <w:pPr>
        <w:pStyle w:val="afff0"/>
        <w:rPr>
          <w:b/>
          <w:sz w:val="24"/>
        </w:rPr>
      </w:pPr>
      <w:r>
        <w:rPr>
          <w:b/>
          <w:sz w:val="24"/>
          <w:lang w:val="ru-RU"/>
        </w:rPr>
        <w:t>4.7.</w:t>
      </w:r>
      <w:r w:rsidR="00526EBE" w:rsidRPr="00D75FAB">
        <w:rPr>
          <w:b/>
          <w:sz w:val="24"/>
          <w:lang w:val="ru-RU"/>
        </w:rPr>
        <w:t>1</w:t>
      </w:r>
      <w:r w:rsidR="008D4F74" w:rsidRPr="008D4F74">
        <w:rPr>
          <w:b/>
          <w:sz w:val="24"/>
        </w:rPr>
        <w:t>.</w:t>
      </w:r>
      <w:r w:rsidR="00326367" w:rsidRPr="008D4F74">
        <w:rPr>
          <w:b/>
          <w:sz w:val="24"/>
        </w:rPr>
        <w:t xml:space="preserve"> В</w:t>
      </w:r>
      <w:r w:rsidR="008D4F74" w:rsidRPr="008D4F74">
        <w:rPr>
          <w:b/>
          <w:sz w:val="24"/>
        </w:rPr>
        <w:t xml:space="preserve">иховний модуль </w:t>
      </w:r>
      <w:r w:rsidR="00326367" w:rsidRPr="008D4F74">
        <w:rPr>
          <w:b/>
          <w:sz w:val="24"/>
        </w:rPr>
        <w:t xml:space="preserve"> №1 « Стартові справи». «Увага! Діти на дорозі»</w:t>
      </w:r>
      <w:r w:rsidR="008D4F74" w:rsidRPr="008D4F74">
        <w:rPr>
          <w:b/>
          <w:sz w:val="24"/>
        </w:rPr>
        <w:t xml:space="preserve"> (вересень)</w:t>
      </w:r>
    </w:p>
    <w:p w:rsidR="00077574" w:rsidRPr="00326367" w:rsidRDefault="00326367" w:rsidP="00326367">
      <w:pPr>
        <w:pStyle w:val="afff0"/>
        <w:rPr>
          <w:sz w:val="24"/>
        </w:rPr>
      </w:pPr>
      <w:r w:rsidRPr="00326367">
        <w:rPr>
          <w:sz w:val="24"/>
        </w:rPr>
        <w:t>Програма «Основні орієнтири виховання». Ціннісне ставлення до суспільства і держави, до себе, до праці.</w:t>
      </w:r>
    </w:p>
    <w:p w:rsidR="00326367" w:rsidRPr="00326367" w:rsidRDefault="00326367" w:rsidP="00326367">
      <w:pPr>
        <w:pStyle w:val="afff0"/>
        <w:rPr>
          <w:sz w:val="24"/>
        </w:rPr>
      </w:pPr>
      <w:r w:rsidRPr="00526EBE">
        <w:rPr>
          <w:b/>
          <w:sz w:val="24"/>
        </w:rPr>
        <w:t>Мета</w:t>
      </w:r>
      <w:r w:rsidRPr="00326367">
        <w:rPr>
          <w:sz w:val="24"/>
        </w:rPr>
        <w:t>: Виховання в учнів соціально-політичної активності, патріотизму та національної самосві</w:t>
      </w:r>
      <w:r w:rsidR="008D4F74">
        <w:rPr>
          <w:sz w:val="24"/>
        </w:rPr>
        <w:t>-</w:t>
      </w:r>
      <w:r w:rsidRPr="00326367">
        <w:rPr>
          <w:sz w:val="24"/>
        </w:rPr>
        <w:t>домості, відповідальності за збереження свого життя та здоров’я.</w:t>
      </w:r>
    </w:p>
    <w:tbl>
      <w:tblPr>
        <w:tblStyle w:val="afff"/>
        <w:tblW w:w="11057" w:type="dxa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2498"/>
        <w:gridCol w:w="1559"/>
      </w:tblGrid>
      <w:tr w:rsidR="00326367" w:rsidRPr="00326367" w:rsidTr="00526EBE">
        <w:tc>
          <w:tcPr>
            <w:tcW w:w="566" w:type="dxa"/>
          </w:tcPr>
          <w:p w:rsidR="00326367" w:rsidRPr="00526EBE" w:rsidRDefault="00526EBE" w:rsidP="00326367">
            <w:pPr>
              <w:pStyle w:val="afff0"/>
              <w:rPr>
                <w:sz w:val="24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5028" w:type="dxa"/>
          </w:tcPr>
          <w:p w:rsidR="00326367" w:rsidRPr="00326367" w:rsidRDefault="00326367" w:rsidP="00326367">
            <w:pPr>
              <w:pStyle w:val="afff0"/>
              <w:rPr>
                <w:sz w:val="24"/>
                <w:shd w:val="clear" w:color="auto" w:fill="FFFFFF"/>
              </w:rPr>
            </w:pPr>
            <w:r w:rsidRPr="00326367">
              <w:rPr>
                <w:sz w:val="24"/>
                <w:shd w:val="clear" w:color="auto" w:fill="FFFFFF"/>
              </w:rPr>
              <w:t>Провести класні збори з метою організації учнівського самоврядування в класах та школі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Вересень  </w:t>
            </w:r>
          </w:p>
        </w:tc>
        <w:tc>
          <w:tcPr>
            <w:tcW w:w="249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Класні керівники</w:t>
            </w:r>
          </w:p>
        </w:tc>
        <w:tc>
          <w:tcPr>
            <w:tcW w:w="15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26EBE">
        <w:tc>
          <w:tcPr>
            <w:tcW w:w="56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 w:rsidR="00526EBE">
              <w:rPr>
                <w:sz w:val="24"/>
              </w:rPr>
              <w:t>2.</w:t>
            </w:r>
          </w:p>
        </w:tc>
        <w:tc>
          <w:tcPr>
            <w:tcW w:w="5028" w:type="dxa"/>
          </w:tcPr>
          <w:p w:rsidR="00326367" w:rsidRPr="00326367" w:rsidRDefault="00326367" w:rsidP="00326367">
            <w:pPr>
              <w:pStyle w:val="afff0"/>
              <w:rPr>
                <w:sz w:val="24"/>
                <w:shd w:val="clear" w:color="auto" w:fill="FFFFFF"/>
              </w:rPr>
            </w:pPr>
            <w:r w:rsidRPr="00326367">
              <w:rPr>
                <w:sz w:val="24"/>
                <w:shd w:val="clear" w:color="auto" w:fill="FFFFFF"/>
              </w:rPr>
              <w:t>Розробити Положення конкурсу «Учень року» на 2023/2024 навчальний рік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Вересень  </w:t>
            </w:r>
          </w:p>
        </w:tc>
        <w:tc>
          <w:tcPr>
            <w:tcW w:w="2498" w:type="dxa"/>
          </w:tcPr>
          <w:p w:rsidR="00326367" w:rsidRPr="00326367" w:rsidRDefault="00526EBE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Є.К., Кайряк Н.Г.</w:t>
            </w:r>
          </w:p>
        </w:tc>
        <w:tc>
          <w:tcPr>
            <w:tcW w:w="15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26EBE">
        <w:tc>
          <w:tcPr>
            <w:tcW w:w="566" w:type="dxa"/>
          </w:tcPr>
          <w:p w:rsidR="00326367" w:rsidRPr="00326367" w:rsidRDefault="00526EBE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28" w:type="dxa"/>
          </w:tcPr>
          <w:p w:rsidR="00326367" w:rsidRPr="00326367" w:rsidRDefault="00326367" w:rsidP="00326367">
            <w:pPr>
              <w:pStyle w:val="afff0"/>
              <w:rPr>
                <w:sz w:val="24"/>
                <w:shd w:val="clear" w:color="auto" w:fill="FFFFFF"/>
              </w:rPr>
            </w:pPr>
            <w:r w:rsidRPr="00326367">
              <w:rPr>
                <w:sz w:val="24"/>
                <w:shd w:val="clear" w:color="auto" w:fill="FFFFFF"/>
              </w:rPr>
              <w:t>Розробити Положення конкурсу «Класний колектив року» на 2023/2024 навчальний рік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Вересень  </w:t>
            </w:r>
          </w:p>
        </w:tc>
        <w:tc>
          <w:tcPr>
            <w:tcW w:w="2498" w:type="dxa"/>
          </w:tcPr>
          <w:p w:rsidR="00326367" w:rsidRPr="00326367" w:rsidRDefault="00526EBE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Є.К., Кайряк Н.Г.</w:t>
            </w:r>
          </w:p>
        </w:tc>
        <w:tc>
          <w:tcPr>
            <w:tcW w:w="15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26EBE">
        <w:tc>
          <w:tcPr>
            <w:tcW w:w="566" w:type="dxa"/>
          </w:tcPr>
          <w:p w:rsidR="00326367" w:rsidRPr="00326367" w:rsidRDefault="00526EBE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28" w:type="dxa"/>
          </w:tcPr>
          <w:p w:rsidR="00326367" w:rsidRPr="00326367" w:rsidRDefault="00526EBE" w:rsidP="00326367">
            <w:pPr>
              <w:pStyle w:val="afff0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Організувати</w:t>
            </w:r>
            <w:r w:rsidR="00326367" w:rsidRPr="00326367">
              <w:rPr>
                <w:sz w:val="24"/>
                <w:shd w:val="clear" w:color="auto" w:fill="FFFFFF"/>
              </w:rPr>
              <w:t xml:space="preserve"> роботу органів учнівського самоврядування 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Вересень  </w:t>
            </w:r>
          </w:p>
        </w:tc>
        <w:tc>
          <w:tcPr>
            <w:tcW w:w="2498" w:type="dxa"/>
          </w:tcPr>
          <w:p w:rsidR="00326367" w:rsidRPr="00326367" w:rsidRDefault="00526EBE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</w:t>
            </w:r>
          </w:p>
        </w:tc>
        <w:tc>
          <w:tcPr>
            <w:tcW w:w="15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526EBE" w:rsidRPr="00326367" w:rsidTr="005D3428">
        <w:tc>
          <w:tcPr>
            <w:tcW w:w="566" w:type="dxa"/>
          </w:tcPr>
          <w:p w:rsidR="00526EBE" w:rsidRPr="00326367" w:rsidRDefault="00526EBE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28" w:type="dxa"/>
          </w:tcPr>
          <w:p w:rsidR="00526EBE" w:rsidRPr="00326367" w:rsidRDefault="00526EBE" w:rsidP="00326367">
            <w:pPr>
              <w:pStyle w:val="afff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Формув.</w:t>
            </w:r>
            <w:r w:rsidRPr="00326367">
              <w:rPr>
                <w:spacing w:val="-2"/>
                <w:sz w:val="24"/>
              </w:rPr>
              <w:t xml:space="preserve"> екозагону та організація його роботи</w:t>
            </w:r>
          </w:p>
        </w:tc>
        <w:tc>
          <w:tcPr>
            <w:tcW w:w="1406" w:type="dxa"/>
          </w:tcPr>
          <w:p w:rsidR="00526EBE" w:rsidRPr="00326367" w:rsidRDefault="00526EBE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Вересень  </w:t>
            </w:r>
          </w:p>
        </w:tc>
        <w:tc>
          <w:tcPr>
            <w:tcW w:w="4057" w:type="dxa"/>
            <w:gridSpan w:val="2"/>
          </w:tcPr>
          <w:p w:rsidR="00526EBE" w:rsidRPr="00326367" w:rsidRDefault="00526EBE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 Пінтийська І.І.</w:t>
            </w:r>
          </w:p>
        </w:tc>
      </w:tr>
      <w:tr w:rsidR="00326367" w:rsidRPr="00326367" w:rsidTr="00526EBE">
        <w:tc>
          <w:tcPr>
            <w:tcW w:w="56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 w:rsidR="00526EBE">
              <w:rPr>
                <w:sz w:val="24"/>
              </w:rPr>
              <w:t>6.</w:t>
            </w:r>
          </w:p>
        </w:tc>
        <w:tc>
          <w:tcPr>
            <w:tcW w:w="502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Заходи щодо відзначення Міжнародного дня миру (за окремим планом).  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Вересень  </w:t>
            </w:r>
          </w:p>
        </w:tc>
        <w:tc>
          <w:tcPr>
            <w:tcW w:w="2498" w:type="dxa"/>
          </w:tcPr>
          <w:p w:rsidR="00326367" w:rsidRPr="00326367" w:rsidRDefault="00526EBE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</w:t>
            </w:r>
          </w:p>
        </w:tc>
        <w:tc>
          <w:tcPr>
            <w:tcW w:w="15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26EBE">
        <w:tc>
          <w:tcPr>
            <w:tcW w:w="56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 w:rsidR="00526EBE">
              <w:rPr>
                <w:sz w:val="24"/>
              </w:rPr>
              <w:t>7.</w:t>
            </w:r>
          </w:p>
        </w:tc>
        <w:tc>
          <w:tcPr>
            <w:tcW w:w="502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Декада громадянської зрілості та творчого розвитку особистості «Ми господарі у школі, бо вона – наш другий дім»: «Вибори органів учнівського самоврядування – 2023» (форму</w:t>
            </w:r>
            <w:r w:rsidR="00AE4A9D">
              <w:rPr>
                <w:sz w:val="24"/>
              </w:rPr>
              <w:t>-</w:t>
            </w:r>
            <w:r w:rsidRPr="00326367">
              <w:rPr>
                <w:sz w:val="24"/>
              </w:rPr>
              <w:t>вання класного та шкільного самоврядування)</w:t>
            </w:r>
          </w:p>
          <w:p w:rsidR="00326367" w:rsidRPr="00326367" w:rsidRDefault="00AE4A9D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lastRenderedPageBreak/>
              <w:t>- Школа</w:t>
            </w:r>
            <w:r w:rsidR="00326367" w:rsidRPr="00326367">
              <w:rPr>
                <w:sz w:val="24"/>
              </w:rPr>
              <w:t xml:space="preserve"> лідерів «Відкрий в собі лідера»</w:t>
            </w:r>
            <w:r>
              <w:rPr>
                <w:sz w:val="24"/>
              </w:rPr>
              <w:t xml:space="preserve"> (зас.);</w:t>
            </w:r>
          </w:p>
          <w:p w:rsidR="00326367" w:rsidRPr="00326367" w:rsidRDefault="00B5756B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- п</w:t>
            </w:r>
            <w:r w:rsidR="00326367" w:rsidRPr="00326367">
              <w:rPr>
                <w:sz w:val="24"/>
              </w:rPr>
              <w:t>резентація шкільних гуртків і факультати</w:t>
            </w:r>
            <w:r>
              <w:rPr>
                <w:sz w:val="24"/>
              </w:rPr>
              <w:t>-</w:t>
            </w:r>
            <w:r w:rsidR="00326367" w:rsidRPr="00326367">
              <w:rPr>
                <w:sz w:val="24"/>
              </w:rPr>
              <w:t>вів «Хочу! Можу! Обираю!»</w:t>
            </w:r>
            <w:r>
              <w:rPr>
                <w:sz w:val="24"/>
              </w:rPr>
              <w:t>;</w:t>
            </w:r>
          </w:p>
          <w:p w:rsidR="00326367" w:rsidRPr="00326367" w:rsidRDefault="00B5756B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- к</w:t>
            </w:r>
            <w:r w:rsidR="00326367" w:rsidRPr="00326367">
              <w:rPr>
                <w:sz w:val="24"/>
              </w:rPr>
              <w:t>онкурс класних куточків «Кращий клас – у нас»</w:t>
            </w:r>
            <w:r>
              <w:rPr>
                <w:sz w:val="24"/>
              </w:rPr>
              <w:t>; - с</w:t>
            </w:r>
            <w:r w:rsidR="00326367" w:rsidRPr="00326367">
              <w:rPr>
                <w:sz w:val="24"/>
              </w:rPr>
              <w:t>тарт конкурсів «Клас року» та «Учень року»</w:t>
            </w:r>
            <w:r>
              <w:rPr>
                <w:sz w:val="24"/>
              </w:rPr>
              <w:t>.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lastRenderedPageBreak/>
              <w:t xml:space="preserve">Вересень  </w:t>
            </w:r>
          </w:p>
        </w:tc>
        <w:tc>
          <w:tcPr>
            <w:tcW w:w="2498" w:type="dxa"/>
          </w:tcPr>
          <w:p w:rsidR="00526EBE" w:rsidRPr="00326367" w:rsidRDefault="00326367" w:rsidP="00526EBE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 w:rsidR="00526EBE">
              <w:rPr>
                <w:sz w:val="24"/>
              </w:rPr>
              <w:t>Коваленко Є.К., Кайряк Н.Г.</w:t>
            </w:r>
          </w:p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  <w:tc>
          <w:tcPr>
            <w:tcW w:w="15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26EBE">
        <w:tc>
          <w:tcPr>
            <w:tcW w:w="56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 w:rsidR="00B5756B">
              <w:rPr>
                <w:sz w:val="24"/>
              </w:rPr>
              <w:t>8.</w:t>
            </w:r>
          </w:p>
        </w:tc>
        <w:tc>
          <w:tcPr>
            <w:tcW w:w="502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Заходи до Міжнародного Дня демократії «Ми – українці, ми</w:t>
            </w:r>
            <w:r w:rsidR="00B5756B">
              <w:rPr>
                <w:sz w:val="24"/>
              </w:rPr>
              <w:t xml:space="preserve"> - європейці» (за окремим план.</w:t>
            </w:r>
            <w:r w:rsidRPr="00326367">
              <w:rPr>
                <w:sz w:val="24"/>
              </w:rPr>
              <w:t>)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Вересень  </w:t>
            </w:r>
          </w:p>
        </w:tc>
        <w:tc>
          <w:tcPr>
            <w:tcW w:w="249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 w:rsidR="00B5756B" w:rsidRPr="00B5756B">
              <w:rPr>
                <w:sz w:val="24"/>
              </w:rPr>
              <w:t>Коваленко Є.К., Кайряк Н.Г.</w:t>
            </w:r>
          </w:p>
        </w:tc>
        <w:tc>
          <w:tcPr>
            <w:tcW w:w="15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26EBE">
        <w:tc>
          <w:tcPr>
            <w:tcW w:w="56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 w:rsidR="00B5756B">
              <w:rPr>
                <w:sz w:val="24"/>
              </w:rPr>
              <w:t>9.</w:t>
            </w:r>
          </w:p>
        </w:tc>
        <w:tc>
          <w:tcPr>
            <w:tcW w:w="502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Анкетування учнів «Шкільний лідер. Соціаль</w:t>
            </w:r>
            <w:r w:rsidR="00B5756B">
              <w:rPr>
                <w:sz w:val="24"/>
              </w:rPr>
              <w:t>-</w:t>
            </w:r>
            <w:r w:rsidRPr="00326367">
              <w:rPr>
                <w:sz w:val="24"/>
              </w:rPr>
              <w:t>но-психологічний портрет» (виявлення лідерських якостей учнів)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Вересень  </w:t>
            </w:r>
          </w:p>
        </w:tc>
        <w:tc>
          <w:tcPr>
            <w:tcW w:w="249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Психолог,</w:t>
            </w:r>
          </w:p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педагог-організатор  </w:t>
            </w:r>
          </w:p>
        </w:tc>
        <w:tc>
          <w:tcPr>
            <w:tcW w:w="15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26EBE">
        <w:tc>
          <w:tcPr>
            <w:tcW w:w="566" w:type="dxa"/>
          </w:tcPr>
          <w:p w:rsidR="00326367" w:rsidRPr="00326367" w:rsidRDefault="005D3428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2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Урочиста лінійка присвячена «Дню знань» 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01.09.2023</w:t>
            </w:r>
          </w:p>
        </w:tc>
        <w:tc>
          <w:tcPr>
            <w:tcW w:w="249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 w:rsidR="005D3428">
              <w:rPr>
                <w:sz w:val="24"/>
              </w:rPr>
              <w:t>Кайряк Н.Г.</w:t>
            </w:r>
          </w:p>
        </w:tc>
        <w:tc>
          <w:tcPr>
            <w:tcW w:w="15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5D3428" w:rsidRPr="00D75FAB" w:rsidTr="005D3428">
        <w:tc>
          <w:tcPr>
            <w:tcW w:w="566" w:type="dxa"/>
          </w:tcPr>
          <w:p w:rsidR="005D3428" w:rsidRPr="00326367" w:rsidRDefault="006C235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28" w:type="dxa"/>
          </w:tcPr>
          <w:p w:rsidR="005D3428" w:rsidRPr="00326367" w:rsidRDefault="005D3428" w:rsidP="00326367">
            <w:pPr>
              <w:pStyle w:val="afff0"/>
              <w:rPr>
                <w:sz w:val="24"/>
              </w:rPr>
            </w:pPr>
            <w:r w:rsidRPr="00326367">
              <w:rPr>
                <w:color w:val="000000"/>
                <w:sz w:val="24"/>
              </w:rPr>
              <w:t>Місячник «Увага! Діти на дорозі!» (за окремим планом)</w:t>
            </w:r>
          </w:p>
        </w:tc>
        <w:tc>
          <w:tcPr>
            <w:tcW w:w="1406" w:type="dxa"/>
          </w:tcPr>
          <w:p w:rsidR="005D3428" w:rsidRPr="00326367" w:rsidRDefault="005D3428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Вересень  </w:t>
            </w:r>
          </w:p>
        </w:tc>
        <w:tc>
          <w:tcPr>
            <w:tcW w:w="4057" w:type="dxa"/>
            <w:gridSpan w:val="2"/>
          </w:tcPr>
          <w:p w:rsidR="005D3428" w:rsidRPr="00326367" w:rsidRDefault="005D3428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Є.К., Кайряк Н.Г., Муравльова Т.І.</w:t>
            </w:r>
          </w:p>
        </w:tc>
      </w:tr>
      <w:tr w:rsidR="00326367" w:rsidRPr="00326367" w:rsidTr="00526EBE">
        <w:tc>
          <w:tcPr>
            <w:tcW w:w="56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 w:rsidR="006C2356">
              <w:rPr>
                <w:sz w:val="24"/>
              </w:rPr>
              <w:t>12.</w:t>
            </w:r>
          </w:p>
        </w:tc>
        <w:tc>
          <w:tcPr>
            <w:tcW w:w="502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 w:rsidRPr="00326367">
              <w:rPr>
                <w:color w:val="000000"/>
                <w:sz w:val="24"/>
              </w:rPr>
              <w:t xml:space="preserve">Олімпійський тиждень «Бути здоровим – потреба сьогодення!»  </w:t>
            </w:r>
            <w:r w:rsidRPr="00326367">
              <w:rPr>
                <w:sz w:val="24"/>
              </w:rPr>
              <w:t xml:space="preserve"> (за окремим планом)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Вересень</w:t>
            </w:r>
          </w:p>
        </w:tc>
        <w:tc>
          <w:tcPr>
            <w:tcW w:w="249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Педагог – організа</w:t>
            </w:r>
            <w:r w:rsidR="006C2356">
              <w:rPr>
                <w:sz w:val="24"/>
              </w:rPr>
              <w:t>-тор, вчителі фізкульт.</w:t>
            </w:r>
            <w:r w:rsidRPr="00326367"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</w:tbl>
    <w:p w:rsidR="00326367" w:rsidRPr="00326367" w:rsidRDefault="00326367" w:rsidP="00326367">
      <w:pPr>
        <w:pStyle w:val="afff0"/>
        <w:rPr>
          <w:sz w:val="24"/>
        </w:rPr>
      </w:pPr>
    </w:p>
    <w:p w:rsidR="00326367" w:rsidRPr="00BF3EC2" w:rsidRDefault="00BE1906" w:rsidP="00326367">
      <w:pPr>
        <w:pStyle w:val="afff0"/>
        <w:rPr>
          <w:b/>
          <w:sz w:val="24"/>
        </w:rPr>
      </w:pPr>
      <w:r>
        <w:rPr>
          <w:b/>
          <w:sz w:val="24"/>
        </w:rPr>
        <w:t>7.4.</w:t>
      </w:r>
      <w:r w:rsidR="00BF3EC2" w:rsidRPr="00BF3EC2">
        <w:rPr>
          <w:b/>
          <w:sz w:val="24"/>
        </w:rPr>
        <w:t xml:space="preserve">2. Виховний модуль </w:t>
      </w:r>
      <w:r w:rsidR="00326367" w:rsidRPr="00BF3EC2">
        <w:rPr>
          <w:b/>
          <w:sz w:val="24"/>
        </w:rPr>
        <w:t>№2 «Люблю свій край, що зветься Україна!»</w:t>
      </w:r>
      <w:r w:rsidR="00BF3EC2" w:rsidRPr="00BF3EC2">
        <w:rPr>
          <w:b/>
          <w:sz w:val="24"/>
        </w:rPr>
        <w:t xml:space="preserve"> (жовтень)</w:t>
      </w:r>
    </w:p>
    <w:p w:rsidR="00077574" w:rsidRPr="00326367" w:rsidRDefault="00326367" w:rsidP="00326367">
      <w:pPr>
        <w:pStyle w:val="afff0"/>
        <w:rPr>
          <w:sz w:val="24"/>
        </w:rPr>
      </w:pPr>
      <w:r w:rsidRPr="00326367">
        <w:rPr>
          <w:sz w:val="24"/>
        </w:rPr>
        <w:t>(Програма «Основні орієнтири виховання». Ціннісне ставлення до сусп</w:t>
      </w:r>
      <w:r w:rsidR="00BF3EC2">
        <w:rPr>
          <w:sz w:val="24"/>
        </w:rPr>
        <w:t xml:space="preserve">ільства і держави, до природи, </w:t>
      </w:r>
      <w:r w:rsidRPr="00326367">
        <w:rPr>
          <w:sz w:val="24"/>
        </w:rPr>
        <w:t xml:space="preserve">до людей) </w:t>
      </w:r>
    </w:p>
    <w:p w:rsidR="00326367" w:rsidRPr="00326367" w:rsidRDefault="00326367" w:rsidP="00326367">
      <w:pPr>
        <w:pStyle w:val="afff0"/>
        <w:rPr>
          <w:sz w:val="24"/>
        </w:rPr>
      </w:pPr>
      <w:r w:rsidRPr="00BF3EC2">
        <w:rPr>
          <w:b/>
          <w:sz w:val="24"/>
        </w:rPr>
        <w:t>Мета:</w:t>
      </w:r>
      <w:r w:rsidRPr="00326367">
        <w:rPr>
          <w:sz w:val="24"/>
        </w:rPr>
        <w:t xml:space="preserve"> Формування громадської свідомості, екологічної свідомості та культури,  гармонічних відносин з природою. Виховання в учнів чуйності,  гідності, милосердя, взаємодопомоги, співпереживання.</w:t>
      </w:r>
    </w:p>
    <w:tbl>
      <w:tblPr>
        <w:tblStyle w:val="afff"/>
        <w:tblW w:w="11057" w:type="dxa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2214"/>
        <w:gridCol w:w="1843"/>
      </w:tblGrid>
      <w:tr w:rsidR="00A315FF" w:rsidRPr="00D75FAB" w:rsidTr="00A315FF">
        <w:trPr>
          <w:trHeight w:val="537"/>
        </w:trPr>
        <w:tc>
          <w:tcPr>
            <w:tcW w:w="566" w:type="dxa"/>
          </w:tcPr>
          <w:p w:rsidR="00A315FF" w:rsidRPr="00326367" w:rsidRDefault="00A315FF" w:rsidP="008872DC">
            <w:pPr>
              <w:pStyle w:val="afff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28" w:type="dxa"/>
          </w:tcPr>
          <w:p w:rsidR="00A315FF" w:rsidRPr="00326367" w:rsidRDefault="00A315FF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Акція «Милосердя» до дня людей похилого віку</w:t>
            </w:r>
            <w:r>
              <w:rPr>
                <w:sz w:val="24"/>
              </w:rPr>
              <w:t>.</w:t>
            </w:r>
            <w:r w:rsidRPr="00326367">
              <w:rPr>
                <w:sz w:val="24"/>
              </w:rPr>
              <w:t xml:space="preserve">              </w:t>
            </w:r>
          </w:p>
        </w:tc>
        <w:tc>
          <w:tcPr>
            <w:tcW w:w="1406" w:type="dxa"/>
          </w:tcPr>
          <w:p w:rsidR="00A315FF" w:rsidRPr="00326367" w:rsidRDefault="00A315FF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Жовтень  </w:t>
            </w:r>
          </w:p>
        </w:tc>
        <w:tc>
          <w:tcPr>
            <w:tcW w:w="4057" w:type="dxa"/>
            <w:gridSpan w:val="2"/>
          </w:tcPr>
          <w:p w:rsidR="00A315FF" w:rsidRPr="00326367" w:rsidRDefault="00A315FF" w:rsidP="001359B7">
            <w:pPr>
              <w:pStyle w:val="afff0"/>
              <w:rPr>
                <w:sz w:val="24"/>
              </w:rPr>
            </w:pPr>
            <w:r w:rsidRPr="00A315FF">
              <w:rPr>
                <w:sz w:val="24"/>
              </w:rPr>
              <w:t>Коваленко Є.К., Кайряк Н.Г.</w:t>
            </w:r>
            <w:r>
              <w:rPr>
                <w:sz w:val="24"/>
              </w:rPr>
              <w:t xml:space="preserve">, </w:t>
            </w:r>
            <w:r w:rsidR="001359B7" w:rsidRPr="001359B7">
              <w:rPr>
                <w:sz w:val="24"/>
              </w:rPr>
              <w:t>Соціальний педагог</w:t>
            </w:r>
          </w:p>
        </w:tc>
      </w:tr>
      <w:tr w:rsidR="00326367" w:rsidRPr="00326367" w:rsidTr="005D3428">
        <w:tc>
          <w:tcPr>
            <w:tcW w:w="566" w:type="dxa"/>
          </w:tcPr>
          <w:p w:rsidR="00326367" w:rsidRPr="00326367" w:rsidRDefault="00326367" w:rsidP="008872DC">
            <w:pPr>
              <w:pStyle w:val="afff0"/>
              <w:jc w:val="center"/>
              <w:rPr>
                <w:sz w:val="24"/>
              </w:rPr>
            </w:pPr>
          </w:p>
          <w:p w:rsidR="00326367" w:rsidRPr="00326367" w:rsidRDefault="00A315FF" w:rsidP="008872DC">
            <w:pPr>
              <w:pStyle w:val="afff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28" w:type="dxa"/>
            <w:shd w:val="clear" w:color="auto" w:fill="auto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Заходи щодо Дня  </w:t>
            </w:r>
            <w:r w:rsidR="00A315FF">
              <w:rPr>
                <w:sz w:val="24"/>
              </w:rPr>
              <w:t>Вчителя «Учитель – не професія, за покликання!» (за окремим план.</w:t>
            </w:r>
            <w:r w:rsidRPr="00326367">
              <w:rPr>
                <w:sz w:val="24"/>
              </w:rPr>
              <w:t>).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Жовтень   </w:t>
            </w:r>
          </w:p>
        </w:tc>
        <w:tc>
          <w:tcPr>
            <w:tcW w:w="2214" w:type="dxa"/>
          </w:tcPr>
          <w:p w:rsidR="00326367" w:rsidRPr="00326367" w:rsidRDefault="00A315FF" w:rsidP="00A315FF">
            <w:pPr>
              <w:pStyle w:val="afff0"/>
              <w:rPr>
                <w:sz w:val="24"/>
              </w:rPr>
            </w:pPr>
            <w:r w:rsidRPr="00A315FF">
              <w:rPr>
                <w:sz w:val="24"/>
              </w:rPr>
              <w:t>Коваленко Є.К., Кайряк Н.Г.</w:t>
            </w:r>
          </w:p>
        </w:tc>
        <w:tc>
          <w:tcPr>
            <w:tcW w:w="1843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62312" w:rsidRPr="00D75FAB" w:rsidTr="00936764">
        <w:trPr>
          <w:trHeight w:val="438"/>
        </w:trPr>
        <w:tc>
          <w:tcPr>
            <w:tcW w:w="566" w:type="dxa"/>
          </w:tcPr>
          <w:p w:rsidR="00362312" w:rsidRPr="00326367" w:rsidRDefault="00362312" w:rsidP="008872DC">
            <w:pPr>
              <w:pStyle w:val="afff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28" w:type="dxa"/>
          </w:tcPr>
          <w:p w:rsidR="00362312" w:rsidRPr="00326367" w:rsidRDefault="00362312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День учнівського самоврядування (до дня вчителя).</w:t>
            </w:r>
          </w:p>
        </w:tc>
        <w:tc>
          <w:tcPr>
            <w:tcW w:w="1406" w:type="dxa"/>
          </w:tcPr>
          <w:p w:rsidR="00362312" w:rsidRPr="00326367" w:rsidRDefault="00362312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Жовтень  </w:t>
            </w:r>
          </w:p>
        </w:tc>
        <w:tc>
          <w:tcPr>
            <w:tcW w:w="4057" w:type="dxa"/>
            <w:gridSpan w:val="2"/>
          </w:tcPr>
          <w:p w:rsidR="00362312" w:rsidRPr="00D75FAB" w:rsidRDefault="00362312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>
              <w:rPr>
                <w:sz w:val="24"/>
              </w:rPr>
              <w:t>Коваленко Є.К., Кайряк Н.Г., П</w:t>
            </w:r>
            <w:r w:rsidRPr="00D75FAB">
              <w:rPr>
                <w:sz w:val="24"/>
              </w:rPr>
              <w:t>’</w:t>
            </w:r>
            <w:r>
              <w:rPr>
                <w:sz w:val="24"/>
              </w:rPr>
              <w:t>ятковська Ю.Ю.</w:t>
            </w:r>
          </w:p>
        </w:tc>
      </w:tr>
      <w:tr w:rsidR="008872DC" w:rsidRPr="00D75FAB" w:rsidTr="00936764">
        <w:tc>
          <w:tcPr>
            <w:tcW w:w="566" w:type="dxa"/>
          </w:tcPr>
          <w:p w:rsidR="008872DC" w:rsidRPr="008872DC" w:rsidRDefault="008872DC" w:rsidP="008872DC">
            <w:pPr>
              <w:pStyle w:val="afff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028" w:type="dxa"/>
            <w:shd w:val="clear" w:color="auto" w:fill="auto"/>
          </w:tcPr>
          <w:p w:rsidR="008872DC" w:rsidRPr="00326367" w:rsidRDefault="008872DC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326367">
              <w:rPr>
                <w:sz w:val="24"/>
              </w:rPr>
              <w:t>ідзначення Дня Захисника України та Дня у</w:t>
            </w:r>
            <w:r>
              <w:rPr>
                <w:sz w:val="24"/>
              </w:rPr>
              <w:t>країнського козацтва. (за окремим планом).</w:t>
            </w:r>
          </w:p>
        </w:tc>
        <w:tc>
          <w:tcPr>
            <w:tcW w:w="1406" w:type="dxa"/>
          </w:tcPr>
          <w:p w:rsidR="008872DC" w:rsidRPr="00326367" w:rsidRDefault="008872DC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Жовтень  </w:t>
            </w:r>
          </w:p>
        </w:tc>
        <w:tc>
          <w:tcPr>
            <w:tcW w:w="4057" w:type="dxa"/>
            <w:gridSpan w:val="2"/>
          </w:tcPr>
          <w:p w:rsidR="008872DC" w:rsidRPr="00326367" w:rsidRDefault="008872DC" w:rsidP="008872DC">
            <w:pPr>
              <w:pStyle w:val="afff0"/>
              <w:rPr>
                <w:sz w:val="24"/>
              </w:rPr>
            </w:pPr>
            <w:r w:rsidRPr="008872DC">
              <w:rPr>
                <w:sz w:val="24"/>
              </w:rPr>
              <w:t>Коваленко Є.К., Кайряк Н.Г.</w:t>
            </w:r>
            <w:r>
              <w:rPr>
                <w:sz w:val="24"/>
              </w:rPr>
              <w:t>, Волков О.І., Іванов С.О., Пенчев В.І.</w:t>
            </w:r>
          </w:p>
        </w:tc>
      </w:tr>
      <w:tr w:rsidR="00326367" w:rsidRPr="00326367" w:rsidTr="005D3428">
        <w:tc>
          <w:tcPr>
            <w:tcW w:w="56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 w:rsidR="008872DC">
              <w:rPr>
                <w:sz w:val="24"/>
              </w:rPr>
              <w:t>5.</w:t>
            </w:r>
          </w:p>
        </w:tc>
        <w:tc>
          <w:tcPr>
            <w:tcW w:w="5028" w:type="dxa"/>
            <w:shd w:val="clear" w:color="auto" w:fill="auto"/>
          </w:tcPr>
          <w:p w:rsidR="00326367" w:rsidRPr="00326367" w:rsidRDefault="008872DC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 w:rsidR="00326367" w:rsidRPr="00326367">
              <w:rPr>
                <w:sz w:val="24"/>
              </w:rPr>
              <w:t xml:space="preserve"> Європейського тижня </w:t>
            </w:r>
            <w:r>
              <w:rPr>
                <w:sz w:val="24"/>
              </w:rPr>
              <w:t>демократії (за окремим планом):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Жовтень  </w:t>
            </w:r>
          </w:p>
        </w:tc>
        <w:tc>
          <w:tcPr>
            <w:tcW w:w="2214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 w:rsidR="008872DC">
              <w:rPr>
                <w:sz w:val="24"/>
              </w:rPr>
              <w:t>Кайряк Н.Г., Іванов С.О..</w:t>
            </w:r>
          </w:p>
        </w:tc>
        <w:tc>
          <w:tcPr>
            <w:tcW w:w="1843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8872DC">
        <w:trPr>
          <w:trHeight w:val="421"/>
        </w:trPr>
        <w:tc>
          <w:tcPr>
            <w:tcW w:w="566" w:type="dxa"/>
          </w:tcPr>
          <w:p w:rsidR="00326367" w:rsidRPr="00326367" w:rsidRDefault="008872DC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28" w:type="dxa"/>
            <w:shd w:val="clear" w:color="auto" w:fill="auto"/>
          </w:tcPr>
          <w:p w:rsidR="00326367" w:rsidRPr="00326367" w:rsidRDefault="00326367" w:rsidP="00326367">
            <w:pPr>
              <w:pStyle w:val="afff0"/>
              <w:rPr>
                <w:color w:val="000000"/>
                <w:sz w:val="24"/>
              </w:rPr>
            </w:pPr>
            <w:r w:rsidRPr="00326367">
              <w:rPr>
                <w:color w:val="000000"/>
                <w:sz w:val="24"/>
              </w:rPr>
              <w:t>Осінній ярмарок «Купуй українське! Підтримай шкільного виробника!»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Жовтень</w:t>
            </w:r>
          </w:p>
        </w:tc>
        <w:tc>
          <w:tcPr>
            <w:tcW w:w="2214" w:type="dxa"/>
          </w:tcPr>
          <w:p w:rsidR="00326367" w:rsidRPr="00326367" w:rsidRDefault="008872DC" w:rsidP="00326367">
            <w:pPr>
              <w:pStyle w:val="afff0"/>
              <w:rPr>
                <w:sz w:val="24"/>
              </w:rPr>
            </w:pPr>
            <w:r w:rsidRPr="008872DC">
              <w:rPr>
                <w:sz w:val="24"/>
              </w:rPr>
              <w:t>Коваленко Є.К., Кайряк Н.Г.</w:t>
            </w:r>
          </w:p>
        </w:tc>
        <w:tc>
          <w:tcPr>
            <w:tcW w:w="1843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rPr>
          <w:trHeight w:val="448"/>
        </w:trPr>
        <w:tc>
          <w:tcPr>
            <w:tcW w:w="56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 w:rsidR="008872DC">
              <w:rPr>
                <w:sz w:val="24"/>
              </w:rPr>
              <w:t>7.</w:t>
            </w:r>
          </w:p>
        </w:tc>
        <w:tc>
          <w:tcPr>
            <w:tcW w:w="5028" w:type="dxa"/>
            <w:shd w:val="clear" w:color="auto" w:fill="auto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Осіння виставка «Природа і фантазія»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Жовтень  </w:t>
            </w:r>
          </w:p>
        </w:tc>
        <w:tc>
          <w:tcPr>
            <w:tcW w:w="2214" w:type="dxa"/>
          </w:tcPr>
          <w:p w:rsidR="00326367" w:rsidRPr="00326367" w:rsidRDefault="008872DC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Н.Г.,</w:t>
            </w:r>
            <w:r w:rsidR="00326367" w:rsidRPr="00326367">
              <w:rPr>
                <w:sz w:val="24"/>
              </w:rPr>
              <w:t xml:space="preserve"> клас</w:t>
            </w:r>
            <w:r>
              <w:rPr>
                <w:sz w:val="24"/>
              </w:rPr>
              <w:t>-</w:t>
            </w:r>
            <w:r w:rsidR="00326367" w:rsidRPr="00326367">
              <w:rPr>
                <w:sz w:val="24"/>
              </w:rPr>
              <w:t xml:space="preserve">ні керівники </w:t>
            </w:r>
            <w:r>
              <w:rPr>
                <w:sz w:val="24"/>
              </w:rPr>
              <w:t>1-11к</w:t>
            </w:r>
          </w:p>
        </w:tc>
        <w:tc>
          <w:tcPr>
            <w:tcW w:w="1843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D75FAB" w:rsidTr="00E604B0">
        <w:trPr>
          <w:trHeight w:val="281"/>
        </w:trPr>
        <w:tc>
          <w:tcPr>
            <w:tcW w:w="566" w:type="dxa"/>
          </w:tcPr>
          <w:p w:rsidR="00326367" w:rsidRPr="00326367" w:rsidRDefault="008872DC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28" w:type="dxa"/>
            <w:shd w:val="clear" w:color="auto" w:fill="auto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Участь в районному конкурсі «Конвенція очима дітей» 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Жовтень  </w:t>
            </w:r>
          </w:p>
        </w:tc>
        <w:tc>
          <w:tcPr>
            <w:tcW w:w="2214" w:type="dxa"/>
          </w:tcPr>
          <w:p w:rsidR="00326367" w:rsidRPr="00326367" w:rsidRDefault="00E604B0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Н.Г., керів. гуртків, кл.керівн.</w:t>
            </w:r>
          </w:p>
        </w:tc>
        <w:tc>
          <w:tcPr>
            <w:tcW w:w="1843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E604B0">
        <w:trPr>
          <w:trHeight w:val="573"/>
        </w:trPr>
        <w:tc>
          <w:tcPr>
            <w:tcW w:w="56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 w:rsidR="00E604B0">
              <w:rPr>
                <w:sz w:val="24"/>
              </w:rPr>
              <w:t>9.</w:t>
            </w:r>
          </w:p>
        </w:tc>
        <w:tc>
          <w:tcPr>
            <w:tcW w:w="5028" w:type="dxa"/>
            <w:shd w:val="clear" w:color="auto" w:fill="auto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Тиждень правового виховання   (за окремим планом)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Жовтень  </w:t>
            </w:r>
          </w:p>
        </w:tc>
        <w:tc>
          <w:tcPr>
            <w:tcW w:w="2214" w:type="dxa"/>
          </w:tcPr>
          <w:p w:rsidR="00326367" w:rsidRPr="00326367" w:rsidRDefault="00E604B0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</w:t>
            </w:r>
            <w:r w:rsidRPr="00E604B0">
              <w:rPr>
                <w:sz w:val="24"/>
              </w:rPr>
              <w:t>, Кай</w:t>
            </w:r>
            <w:r>
              <w:rPr>
                <w:sz w:val="24"/>
              </w:rPr>
              <w:t>-</w:t>
            </w:r>
            <w:r w:rsidRPr="00E604B0">
              <w:rPr>
                <w:sz w:val="24"/>
              </w:rPr>
              <w:t>ряк Н.Г.</w:t>
            </w:r>
            <w:r>
              <w:rPr>
                <w:sz w:val="24"/>
              </w:rPr>
              <w:t>, Іванов С.</w:t>
            </w:r>
          </w:p>
        </w:tc>
        <w:tc>
          <w:tcPr>
            <w:tcW w:w="1843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D75FAB" w:rsidTr="005D3428">
        <w:trPr>
          <w:trHeight w:val="505"/>
        </w:trPr>
        <w:tc>
          <w:tcPr>
            <w:tcW w:w="56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 w:rsidR="00E604B0">
              <w:rPr>
                <w:sz w:val="24"/>
              </w:rPr>
              <w:t>10.</w:t>
            </w:r>
          </w:p>
        </w:tc>
        <w:tc>
          <w:tcPr>
            <w:tcW w:w="5028" w:type="dxa"/>
            <w:shd w:val="clear" w:color="auto" w:fill="auto"/>
          </w:tcPr>
          <w:p w:rsidR="00326367" w:rsidRPr="00326367" w:rsidRDefault="00E604B0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6367" w:rsidRPr="00326367">
              <w:rPr>
                <w:sz w:val="24"/>
              </w:rPr>
              <w:t>ідзначення Дня визволення України від фа</w:t>
            </w:r>
            <w:r>
              <w:rPr>
                <w:sz w:val="24"/>
              </w:rPr>
              <w:t>-</w:t>
            </w:r>
            <w:r w:rsidR="00326367" w:rsidRPr="00326367">
              <w:rPr>
                <w:sz w:val="24"/>
              </w:rPr>
              <w:t xml:space="preserve">шистських </w:t>
            </w:r>
            <w:r>
              <w:rPr>
                <w:sz w:val="24"/>
              </w:rPr>
              <w:t>загарбників (за окремим планом)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Жовтень</w:t>
            </w:r>
          </w:p>
        </w:tc>
        <w:tc>
          <w:tcPr>
            <w:tcW w:w="2214" w:type="dxa"/>
          </w:tcPr>
          <w:p w:rsidR="00326367" w:rsidRPr="00326367" w:rsidRDefault="00E604B0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</w:t>
            </w:r>
            <w:r w:rsidR="00326367" w:rsidRPr="00326367">
              <w:rPr>
                <w:sz w:val="24"/>
              </w:rPr>
              <w:t>, вчи</w:t>
            </w:r>
            <w:r>
              <w:rPr>
                <w:sz w:val="24"/>
              </w:rPr>
              <w:t>-телі історії, кл. кер.</w:t>
            </w:r>
          </w:p>
        </w:tc>
        <w:tc>
          <w:tcPr>
            <w:tcW w:w="1843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1E780E">
        <w:trPr>
          <w:trHeight w:val="278"/>
        </w:trPr>
        <w:tc>
          <w:tcPr>
            <w:tcW w:w="566" w:type="dxa"/>
          </w:tcPr>
          <w:p w:rsidR="00326367" w:rsidRPr="00326367" w:rsidRDefault="001E780E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28" w:type="dxa"/>
            <w:shd w:val="clear" w:color="auto" w:fill="auto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Участь у районній  природоохоронній акції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жовтень</w:t>
            </w:r>
          </w:p>
        </w:tc>
        <w:tc>
          <w:tcPr>
            <w:tcW w:w="2214" w:type="dxa"/>
          </w:tcPr>
          <w:p w:rsidR="00326367" w:rsidRPr="00326367" w:rsidRDefault="001E780E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843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</w:tbl>
    <w:p w:rsidR="00C16EE7" w:rsidRDefault="00C16EE7" w:rsidP="00326367">
      <w:pPr>
        <w:pStyle w:val="afff0"/>
        <w:rPr>
          <w:sz w:val="24"/>
        </w:rPr>
      </w:pPr>
    </w:p>
    <w:p w:rsidR="00326367" w:rsidRPr="00C16EE7" w:rsidRDefault="00BE1906" w:rsidP="00326367">
      <w:pPr>
        <w:pStyle w:val="afff0"/>
        <w:rPr>
          <w:b/>
          <w:sz w:val="24"/>
        </w:rPr>
      </w:pPr>
      <w:r>
        <w:rPr>
          <w:b/>
          <w:sz w:val="24"/>
        </w:rPr>
        <w:t>4.7.</w:t>
      </w:r>
      <w:r w:rsidR="00C16EE7" w:rsidRPr="00C16EE7">
        <w:rPr>
          <w:b/>
          <w:sz w:val="24"/>
        </w:rPr>
        <w:t xml:space="preserve">3. Виховний модуль </w:t>
      </w:r>
      <w:r w:rsidR="00326367" w:rsidRPr="00C16EE7">
        <w:rPr>
          <w:b/>
          <w:sz w:val="24"/>
        </w:rPr>
        <w:t>№3 Тема: « Ми-майбутнє своєї Батьківщини!»</w:t>
      </w:r>
      <w:r w:rsidR="00C16EE7" w:rsidRPr="00C16EE7">
        <w:rPr>
          <w:b/>
          <w:sz w:val="24"/>
        </w:rPr>
        <w:t xml:space="preserve"> (листопад)  </w:t>
      </w:r>
    </w:p>
    <w:p w:rsidR="00077574" w:rsidRPr="00326367" w:rsidRDefault="00326367" w:rsidP="00326367">
      <w:pPr>
        <w:pStyle w:val="afff0"/>
        <w:rPr>
          <w:sz w:val="24"/>
        </w:rPr>
      </w:pPr>
      <w:r w:rsidRPr="00326367">
        <w:rPr>
          <w:sz w:val="24"/>
        </w:rPr>
        <w:t>(Програма «Основні орієнтири виховання.». Ціннісне ставлення до себе, до суспільства і держави)</w:t>
      </w:r>
    </w:p>
    <w:p w:rsidR="00326367" w:rsidRDefault="00326367" w:rsidP="00326367">
      <w:pPr>
        <w:pStyle w:val="afff0"/>
        <w:rPr>
          <w:sz w:val="24"/>
        </w:rPr>
      </w:pPr>
      <w:r w:rsidRPr="00077574">
        <w:rPr>
          <w:b/>
          <w:sz w:val="24"/>
        </w:rPr>
        <w:t>Мета:</w:t>
      </w:r>
      <w:r w:rsidRPr="00326367">
        <w:rPr>
          <w:sz w:val="24"/>
        </w:rPr>
        <w:t xml:space="preserve"> Формування  в учнів почуття громадської відповідальності, патріотизму, національної свідомості, розуміння важливості української мови, як основи духовної культури нації . виховання в учнів розуміння важливості знання своїх прав і правильного використання їх в реальному житті. </w:t>
      </w:r>
    </w:p>
    <w:p w:rsidR="00077574" w:rsidRPr="00326367" w:rsidRDefault="00077574" w:rsidP="00326367">
      <w:pPr>
        <w:pStyle w:val="afff0"/>
        <w:rPr>
          <w:sz w:val="24"/>
        </w:rPr>
      </w:pPr>
    </w:p>
    <w:tbl>
      <w:tblPr>
        <w:tblStyle w:val="afff"/>
        <w:tblW w:w="11057" w:type="dxa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2214"/>
        <w:gridCol w:w="1843"/>
      </w:tblGrid>
      <w:tr w:rsidR="00326367" w:rsidRPr="00326367" w:rsidTr="004D0E74">
        <w:trPr>
          <w:trHeight w:val="603"/>
        </w:trPr>
        <w:tc>
          <w:tcPr>
            <w:tcW w:w="566" w:type="dxa"/>
          </w:tcPr>
          <w:p w:rsidR="00326367" w:rsidRPr="00326367" w:rsidRDefault="009918C9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28" w:type="dxa"/>
            <w:shd w:val="clear" w:color="auto" w:fill="auto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День української писемності та мови «Наша мова </w:t>
            </w:r>
            <w:r w:rsidR="009918C9">
              <w:rPr>
                <w:sz w:val="24"/>
              </w:rPr>
              <w:t>калинова» (за окремим планом)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Листопад  </w:t>
            </w:r>
          </w:p>
        </w:tc>
        <w:tc>
          <w:tcPr>
            <w:tcW w:w="2214" w:type="dxa"/>
          </w:tcPr>
          <w:p w:rsidR="009918C9" w:rsidRDefault="009918C9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</w:t>
            </w:r>
          </w:p>
          <w:p w:rsidR="00326367" w:rsidRPr="00326367" w:rsidRDefault="009918C9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вчителі-мовн.</w:t>
            </w:r>
          </w:p>
        </w:tc>
        <w:tc>
          <w:tcPr>
            <w:tcW w:w="1843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4D0E74">
        <w:trPr>
          <w:trHeight w:val="282"/>
        </w:trPr>
        <w:tc>
          <w:tcPr>
            <w:tcW w:w="566" w:type="dxa"/>
          </w:tcPr>
          <w:p w:rsidR="00326367" w:rsidRPr="00326367" w:rsidRDefault="009918C9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028" w:type="dxa"/>
            <w:shd w:val="clear" w:color="auto" w:fill="auto"/>
          </w:tcPr>
          <w:p w:rsidR="00326367" w:rsidRPr="00326367" w:rsidRDefault="009918C9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6367" w:rsidRPr="00326367">
              <w:rPr>
                <w:sz w:val="24"/>
              </w:rPr>
              <w:t>шанування пам’яті жертв Голодоморів та політичних репресій (за окремим планом):</w:t>
            </w:r>
          </w:p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- Всеукраїнська акція «Засвіти свічку»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Листопад  </w:t>
            </w:r>
          </w:p>
        </w:tc>
        <w:tc>
          <w:tcPr>
            <w:tcW w:w="2214" w:type="dxa"/>
          </w:tcPr>
          <w:p w:rsidR="00326367" w:rsidRPr="00326367" w:rsidRDefault="004D0E7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</w:t>
            </w:r>
          </w:p>
        </w:tc>
        <w:tc>
          <w:tcPr>
            <w:tcW w:w="1843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4D0E74">
        <w:trPr>
          <w:trHeight w:val="439"/>
        </w:trPr>
        <w:tc>
          <w:tcPr>
            <w:tcW w:w="566" w:type="dxa"/>
          </w:tcPr>
          <w:p w:rsidR="00326367" w:rsidRPr="00326367" w:rsidRDefault="004D0E7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28" w:type="dxa"/>
            <w:shd w:val="clear" w:color="auto" w:fill="auto"/>
          </w:tcPr>
          <w:p w:rsidR="00326367" w:rsidRPr="00326367" w:rsidRDefault="004D0E74" w:rsidP="004D0E7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Pr="00326367">
              <w:rPr>
                <w:sz w:val="24"/>
              </w:rPr>
              <w:t xml:space="preserve"> Гідності і Свободи  </w:t>
            </w:r>
            <w:r w:rsidR="00326367" w:rsidRPr="00326367">
              <w:rPr>
                <w:sz w:val="24"/>
              </w:rPr>
              <w:t>«В єдності і сила народу» до (за окремим планом)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Листопад  </w:t>
            </w:r>
          </w:p>
        </w:tc>
        <w:tc>
          <w:tcPr>
            <w:tcW w:w="2214" w:type="dxa"/>
          </w:tcPr>
          <w:p w:rsidR="00326367" w:rsidRPr="00326367" w:rsidRDefault="004D0E74" w:rsidP="00326367">
            <w:pPr>
              <w:pStyle w:val="afff0"/>
              <w:rPr>
                <w:sz w:val="24"/>
              </w:rPr>
            </w:pPr>
            <w:r w:rsidRPr="004D0E74">
              <w:rPr>
                <w:sz w:val="24"/>
              </w:rPr>
              <w:t>Коваленко Є.К., Кайряк Н.Г.</w:t>
            </w:r>
          </w:p>
        </w:tc>
        <w:tc>
          <w:tcPr>
            <w:tcW w:w="1843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4D0E74">
        <w:trPr>
          <w:trHeight w:val="448"/>
        </w:trPr>
        <w:tc>
          <w:tcPr>
            <w:tcW w:w="566" w:type="dxa"/>
          </w:tcPr>
          <w:p w:rsidR="00326367" w:rsidRPr="00326367" w:rsidRDefault="004D0E7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28" w:type="dxa"/>
            <w:shd w:val="clear" w:color="auto" w:fill="auto"/>
          </w:tcPr>
          <w:p w:rsidR="00326367" w:rsidRPr="00326367" w:rsidRDefault="004D0E7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6367" w:rsidRPr="00326367">
              <w:rPr>
                <w:sz w:val="24"/>
                <w:lang w:eastAsia="uk-UA"/>
              </w:rPr>
              <w:t xml:space="preserve">шанування пам’яті жертв трагедії Бабиного Яру </w:t>
            </w:r>
            <w:r>
              <w:rPr>
                <w:sz w:val="24"/>
              </w:rPr>
              <w:t>(за окремим планом):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Листопад  </w:t>
            </w:r>
          </w:p>
        </w:tc>
        <w:tc>
          <w:tcPr>
            <w:tcW w:w="2214" w:type="dxa"/>
          </w:tcPr>
          <w:p w:rsidR="00326367" w:rsidRPr="00326367" w:rsidRDefault="00326367" w:rsidP="004D0E74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 w:rsidR="004D0E74">
              <w:rPr>
                <w:sz w:val="24"/>
              </w:rPr>
              <w:t>Коваленко Є.К., Кайряк Н.Г.</w:t>
            </w:r>
          </w:p>
        </w:tc>
        <w:tc>
          <w:tcPr>
            <w:tcW w:w="1843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4D0E74">
        <w:trPr>
          <w:trHeight w:val="722"/>
        </w:trPr>
        <w:tc>
          <w:tcPr>
            <w:tcW w:w="566" w:type="dxa"/>
          </w:tcPr>
          <w:p w:rsidR="00326367" w:rsidRPr="00326367" w:rsidRDefault="004D0E7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28" w:type="dxa"/>
            <w:shd w:val="clear" w:color="auto" w:fill="auto"/>
          </w:tcPr>
          <w:p w:rsidR="00326367" w:rsidRPr="004D0E74" w:rsidRDefault="004D0E74" w:rsidP="00326367">
            <w:pPr>
              <w:pStyle w:val="afff0"/>
              <w:rPr>
                <w:kern w:val="2"/>
                <w:sz w:val="24"/>
                <w:lang w:eastAsia="ar-SA"/>
              </w:rPr>
            </w:pPr>
            <w:r>
              <w:rPr>
                <w:kern w:val="2"/>
                <w:sz w:val="24"/>
                <w:lang w:eastAsia="ar-SA"/>
              </w:rPr>
              <w:t>В</w:t>
            </w:r>
            <w:r w:rsidR="00326367" w:rsidRPr="00326367">
              <w:rPr>
                <w:kern w:val="2"/>
                <w:sz w:val="24"/>
                <w:lang w:eastAsia="ar-SA"/>
              </w:rPr>
              <w:t>ідзначення Міжнародного дня толерантності та інклюзивної освіти, тиждень тол</w:t>
            </w:r>
            <w:r>
              <w:rPr>
                <w:kern w:val="2"/>
                <w:sz w:val="24"/>
                <w:lang w:eastAsia="ar-SA"/>
              </w:rPr>
              <w:t>ерантності</w:t>
            </w:r>
            <w:r w:rsidR="00C81D36">
              <w:rPr>
                <w:kern w:val="2"/>
                <w:sz w:val="24"/>
                <w:lang w:eastAsia="ar-SA"/>
              </w:rPr>
              <w:t xml:space="preserve"> (за окремим планом).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Листопад   </w:t>
            </w:r>
          </w:p>
        </w:tc>
        <w:tc>
          <w:tcPr>
            <w:tcW w:w="2214" w:type="dxa"/>
          </w:tcPr>
          <w:p w:rsidR="00326367" w:rsidRDefault="004D0E7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Н.Г., Маслова Г.Р.,</w:t>
            </w:r>
          </w:p>
          <w:p w:rsidR="004D0E74" w:rsidRPr="00326367" w:rsidRDefault="001359B7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Соц.</w:t>
            </w:r>
            <w:r w:rsidRPr="001359B7">
              <w:rPr>
                <w:sz w:val="24"/>
              </w:rPr>
              <w:t xml:space="preserve"> педагог</w:t>
            </w:r>
          </w:p>
        </w:tc>
        <w:tc>
          <w:tcPr>
            <w:tcW w:w="1843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D75FAB" w:rsidTr="00C81D36">
        <w:trPr>
          <w:trHeight w:val="467"/>
        </w:trPr>
        <w:tc>
          <w:tcPr>
            <w:tcW w:w="566" w:type="dxa"/>
          </w:tcPr>
          <w:p w:rsidR="00326367" w:rsidRPr="00326367" w:rsidRDefault="004D0E7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28" w:type="dxa"/>
            <w:shd w:val="clear" w:color="auto" w:fill="auto"/>
          </w:tcPr>
          <w:p w:rsidR="00326367" w:rsidRPr="00326367" w:rsidRDefault="004D0E74" w:rsidP="00326367">
            <w:pPr>
              <w:pStyle w:val="afff0"/>
              <w:rPr>
                <w:kern w:val="2"/>
                <w:sz w:val="24"/>
                <w:lang w:eastAsia="ar-SA"/>
              </w:rPr>
            </w:pPr>
            <w:r>
              <w:rPr>
                <w:sz w:val="24"/>
              </w:rPr>
              <w:t>Міжнародний день</w:t>
            </w:r>
            <w:r w:rsidR="00326367" w:rsidRPr="00326367">
              <w:rPr>
                <w:sz w:val="24"/>
              </w:rPr>
              <w:t xml:space="preserve"> відмови від паління. Акція «Один день без тютюну»</w:t>
            </w:r>
            <w:r w:rsidR="00C81D36">
              <w:rPr>
                <w:sz w:val="24"/>
              </w:rPr>
              <w:t>.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Листопад  </w:t>
            </w:r>
          </w:p>
        </w:tc>
        <w:tc>
          <w:tcPr>
            <w:tcW w:w="2214" w:type="dxa"/>
          </w:tcPr>
          <w:p w:rsidR="00326367" w:rsidRDefault="004D0E74" w:rsidP="001359B7">
            <w:pPr>
              <w:pStyle w:val="afff0"/>
              <w:rPr>
                <w:sz w:val="24"/>
              </w:rPr>
            </w:pPr>
            <w:r w:rsidRPr="004D0E74">
              <w:rPr>
                <w:sz w:val="24"/>
              </w:rPr>
              <w:t xml:space="preserve">Кайряк Н.Г., </w:t>
            </w:r>
          </w:p>
          <w:p w:rsidR="001359B7" w:rsidRPr="00326367" w:rsidRDefault="001359B7" w:rsidP="001359B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Соц.</w:t>
            </w:r>
            <w:r w:rsidRPr="001359B7">
              <w:rPr>
                <w:sz w:val="24"/>
              </w:rPr>
              <w:t xml:space="preserve"> педагог</w:t>
            </w:r>
          </w:p>
        </w:tc>
        <w:tc>
          <w:tcPr>
            <w:tcW w:w="1843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4D0E74">
        <w:trPr>
          <w:trHeight w:val="722"/>
        </w:trPr>
        <w:tc>
          <w:tcPr>
            <w:tcW w:w="566" w:type="dxa"/>
          </w:tcPr>
          <w:p w:rsidR="00326367" w:rsidRPr="00326367" w:rsidRDefault="00C81D3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28" w:type="dxa"/>
            <w:shd w:val="clear" w:color="auto" w:fill="auto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Акція «16 днів проти насильства» до Європей</w:t>
            </w:r>
            <w:r w:rsidR="00C81D36">
              <w:rPr>
                <w:sz w:val="24"/>
              </w:rPr>
              <w:t xml:space="preserve"> </w:t>
            </w:r>
            <w:r w:rsidRPr="00326367">
              <w:rPr>
                <w:sz w:val="24"/>
              </w:rPr>
              <w:t>ського дня захисту дітей від сексуальної експ</w:t>
            </w:r>
            <w:r w:rsidR="00C81D36">
              <w:rPr>
                <w:sz w:val="24"/>
              </w:rPr>
              <w:t xml:space="preserve"> -</w:t>
            </w:r>
            <w:r w:rsidRPr="00326367">
              <w:rPr>
                <w:sz w:val="24"/>
              </w:rPr>
              <w:t>луатації та сексуального насилля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Листопад  </w:t>
            </w:r>
          </w:p>
        </w:tc>
        <w:tc>
          <w:tcPr>
            <w:tcW w:w="2214" w:type="dxa"/>
          </w:tcPr>
          <w:p w:rsidR="00C81D36" w:rsidRDefault="00C81D36" w:rsidP="00C81D3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Маслова Г.Р.,</w:t>
            </w:r>
          </w:p>
          <w:p w:rsidR="00326367" w:rsidRPr="00326367" w:rsidRDefault="001359B7" w:rsidP="00C81D36">
            <w:pPr>
              <w:pStyle w:val="afff0"/>
              <w:rPr>
                <w:sz w:val="24"/>
              </w:rPr>
            </w:pPr>
            <w:r w:rsidRPr="001359B7">
              <w:rPr>
                <w:sz w:val="24"/>
              </w:rPr>
              <w:t>Соціальний педагог</w:t>
            </w:r>
          </w:p>
        </w:tc>
        <w:tc>
          <w:tcPr>
            <w:tcW w:w="1843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D14796">
        <w:trPr>
          <w:trHeight w:val="473"/>
        </w:trPr>
        <w:tc>
          <w:tcPr>
            <w:tcW w:w="566" w:type="dxa"/>
          </w:tcPr>
          <w:p w:rsidR="00326367" w:rsidRPr="00326367" w:rsidRDefault="00823A00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28" w:type="dxa"/>
            <w:shd w:val="clear" w:color="auto" w:fill="auto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Тиждень прав дитини «Права людини почина</w:t>
            </w:r>
            <w:r w:rsidR="00823A00">
              <w:rPr>
                <w:sz w:val="24"/>
              </w:rPr>
              <w:t>-</w:t>
            </w:r>
            <w:r w:rsidRPr="00326367">
              <w:rPr>
                <w:sz w:val="24"/>
              </w:rPr>
              <w:t>ються з п</w:t>
            </w:r>
            <w:r w:rsidR="00823A00">
              <w:rPr>
                <w:sz w:val="24"/>
              </w:rPr>
              <w:t>рав дитини» (за окремим планом)</w:t>
            </w:r>
          </w:p>
        </w:tc>
        <w:tc>
          <w:tcPr>
            <w:tcW w:w="1406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Листопад  </w:t>
            </w:r>
          </w:p>
        </w:tc>
        <w:tc>
          <w:tcPr>
            <w:tcW w:w="2214" w:type="dxa"/>
          </w:tcPr>
          <w:p w:rsidR="00823A00" w:rsidRDefault="00C81D36" w:rsidP="00823A0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Коваленко </w:t>
            </w:r>
            <w:r w:rsidR="00823A00">
              <w:rPr>
                <w:sz w:val="24"/>
              </w:rPr>
              <w:t xml:space="preserve">Є.К. </w:t>
            </w:r>
          </w:p>
          <w:p w:rsidR="00823A00" w:rsidRPr="00326367" w:rsidRDefault="001359B7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Соц.</w:t>
            </w:r>
            <w:r w:rsidRPr="001359B7">
              <w:rPr>
                <w:sz w:val="24"/>
              </w:rPr>
              <w:t xml:space="preserve"> педагог</w:t>
            </w:r>
          </w:p>
        </w:tc>
        <w:tc>
          <w:tcPr>
            <w:tcW w:w="1843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</w:tbl>
    <w:p w:rsidR="00326367" w:rsidRPr="00326367" w:rsidRDefault="00326367" w:rsidP="00326367">
      <w:pPr>
        <w:pStyle w:val="afff0"/>
        <w:rPr>
          <w:sz w:val="24"/>
        </w:rPr>
      </w:pPr>
    </w:p>
    <w:p w:rsidR="00326367" w:rsidRPr="00D14796" w:rsidRDefault="00BE1906" w:rsidP="00326367">
      <w:pPr>
        <w:pStyle w:val="afff0"/>
        <w:rPr>
          <w:b/>
          <w:sz w:val="24"/>
        </w:rPr>
      </w:pPr>
      <w:r>
        <w:rPr>
          <w:sz w:val="24"/>
        </w:rPr>
        <w:t>4.7.</w:t>
      </w:r>
      <w:r w:rsidR="00D14796">
        <w:rPr>
          <w:sz w:val="24"/>
        </w:rPr>
        <w:t xml:space="preserve">4. </w:t>
      </w:r>
      <w:r w:rsidR="00D14796" w:rsidRPr="00D14796">
        <w:rPr>
          <w:b/>
          <w:sz w:val="24"/>
        </w:rPr>
        <w:t xml:space="preserve">Виховний модуль </w:t>
      </w:r>
      <w:r w:rsidR="00326367" w:rsidRPr="00D14796">
        <w:rPr>
          <w:b/>
          <w:sz w:val="24"/>
        </w:rPr>
        <w:t>№4 Тема: «Здорова дитина – щаслива родина»</w:t>
      </w:r>
    </w:p>
    <w:p w:rsidR="00326367" w:rsidRPr="00D14796" w:rsidRDefault="00D14796" w:rsidP="00326367">
      <w:pPr>
        <w:pStyle w:val="afff0"/>
        <w:rPr>
          <w:b/>
          <w:sz w:val="24"/>
        </w:rPr>
      </w:pPr>
      <w:r w:rsidRPr="00D14796">
        <w:rPr>
          <w:b/>
          <w:sz w:val="24"/>
        </w:rPr>
        <w:t xml:space="preserve">    Виховний модуль </w:t>
      </w:r>
      <w:r w:rsidR="00326367" w:rsidRPr="00D14796">
        <w:rPr>
          <w:b/>
          <w:sz w:val="24"/>
        </w:rPr>
        <w:t>№5 Тема: « Новорічний калейдоскоп»</w:t>
      </w:r>
    </w:p>
    <w:p w:rsidR="00326367" w:rsidRPr="00326367" w:rsidRDefault="00326367" w:rsidP="005A7FA0">
      <w:pPr>
        <w:pStyle w:val="afff0"/>
        <w:jc w:val="both"/>
        <w:rPr>
          <w:sz w:val="24"/>
        </w:rPr>
      </w:pPr>
      <w:r w:rsidRPr="00326367">
        <w:rPr>
          <w:sz w:val="24"/>
        </w:rPr>
        <w:t>(Програма «Основні орієнтири виховання». Ціннісне ставлення до себе, до мистецтва, до природи)</w:t>
      </w:r>
    </w:p>
    <w:p w:rsidR="00326367" w:rsidRPr="00326367" w:rsidRDefault="00326367" w:rsidP="005A7FA0">
      <w:pPr>
        <w:pStyle w:val="afff0"/>
        <w:jc w:val="both"/>
        <w:rPr>
          <w:sz w:val="24"/>
        </w:rPr>
      </w:pPr>
      <w:r w:rsidRPr="00326367">
        <w:rPr>
          <w:sz w:val="24"/>
        </w:rPr>
        <w:t>Мета:  формування санітарно-гігієнічних знань  навичок, вміння правильно поводитися в критич</w:t>
      </w:r>
      <w:r w:rsidR="00D14796">
        <w:rPr>
          <w:sz w:val="24"/>
        </w:rPr>
        <w:t>-</w:t>
      </w:r>
      <w:r w:rsidRPr="00326367">
        <w:rPr>
          <w:sz w:val="24"/>
        </w:rPr>
        <w:t>них ситуаціях; виховання відповідального ставлення до свого здоров’я та здоров’я інших людей. Розвиток творчих здібностей та пізнавальних інтересів; сприяння інтелектуальному, емоційному та естетичному розвитку особистості; виховання поваги до звичаїв і традицій українського народу.</w:t>
      </w:r>
    </w:p>
    <w:tbl>
      <w:tblPr>
        <w:tblStyle w:val="afff"/>
        <w:tblW w:w="11057" w:type="dxa"/>
        <w:tblInd w:w="-459" w:type="dxa"/>
        <w:tblLook w:val="04A0" w:firstRow="1" w:lastRow="0" w:firstColumn="1" w:lastColumn="0" w:noHBand="0" w:noVBand="1"/>
      </w:tblPr>
      <w:tblGrid>
        <w:gridCol w:w="547"/>
        <w:gridCol w:w="4848"/>
        <w:gridCol w:w="1378"/>
        <w:gridCol w:w="2313"/>
        <w:gridCol w:w="1971"/>
      </w:tblGrid>
      <w:tr w:rsidR="00326367" w:rsidRPr="00326367" w:rsidTr="00DA0AE6">
        <w:trPr>
          <w:trHeight w:val="722"/>
        </w:trPr>
        <w:tc>
          <w:tcPr>
            <w:tcW w:w="547" w:type="dxa"/>
          </w:tcPr>
          <w:p w:rsidR="00326367" w:rsidRPr="00326367" w:rsidRDefault="005A7FA0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4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Тиждень «СНІД. Єдиний правильний вибір -  на користь здорового способу життя» (за окремим планом)</w:t>
            </w:r>
          </w:p>
        </w:tc>
        <w:tc>
          <w:tcPr>
            <w:tcW w:w="137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Грудень</w:t>
            </w:r>
          </w:p>
          <w:p w:rsidR="00326367" w:rsidRPr="00326367" w:rsidRDefault="005A7FA0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 2023</w:t>
            </w:r>
          </w:p>
        </w:tc>
        <w:tc>
          <w:tcPr>
            <w:tcW w:w="2313" w:type="dxa"/>
          </w:tcPr>
          <w:p w:rsidR="00326367" w:rsidRDefault="00DA0AE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Є.К.,</w:t>
            </w:r>
          </w:p>
          <w:p w:rsidR="00DA0AE6" w:rsidRDefault="00DA0AE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Н.Г.,</w:t>
            </w:r>
          </w:p>
          <w:p w:rsidR="00DA0AE6" w:rsidRPr="00326367" w:rsidRDefault="007260FB" w:rsidP="00326367">
            <w:pPr>
              <w:pStyle w:val="afff0"/>
              <w:rPr>
                <w:sz w:val="24"/>
              </w:rPr>
            </w:pPr>
            <w:r w:rsidRPr="007260FB">
              <w:rPr>
                <w:sz w:val="24"/>
              </w:rPr>
              <w:t>Соціальний педагог</w:t>
            </w:r>
          </w:p>
        </w:tc>
        <w:tc>
          <w:tcPr>
            <w:tcW w:w="1971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DA0AE6">
        <w:trPr>
          <w:trHeight w:val="539"/>
        </w:trPr>
        <w:tc>
          <w:tcPr>
            <w:tcW w:w="547" w:type="dxa"/>
          </w:tcPr>
          <w:p w:rsidR="00326367" w:rsidRPr="00326367" w:rsidRDefault="00DA0AE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48" w:type="dxa"/>
            <w:shd w:val="clear" w:color="auto" w:fill="auto"/>
          </w:tcPr>
          <w:p w:rsidR="00326367" w:rsidRPr="00326367" w:rsidRDefault="00DA0AE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 Військово-патріотична робота, присвячена</w:t>
            </w:r>
            <w:r w:rsidR="00326367" w:rsidRPr="00326367">
              <w:rPr>
                <w:sz w:val="24"/>
              </w:rPr>
              <w:t xml:space="preserve"> річниці </w:t>
            </w:r>
            <w:r>
              <w:rPr>
                <w:sz w:val="24"/>
              </w:rPr>
              <w:t>Збройних Сил України (за окр. план</w:t>
            </w:r>
            <w:r w:rsidR="00326367" w:rsidRPr="00326367">
              <w:rPr>
                <w:sz w:val="24"/>
              </w:rPr>
              <w:t>)</w:t>
            </w:r>
          </w:p>
        </w:tc>
        <w:tc>
          <w:tcPr>
            <w:tcW w:w="137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Грудень </w:t>
            </w:r>
          </w:p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</w:p>
        </w:tc>
        <w:tc>
          <w:tcPr>
            <w:tcW w:w="2313" w:type="dxa"/>
          </w:tcPr>
          <w:p w:rsidR="00326367" w:rsidRPr="00326367" w:rsidRDefault="00DA0AE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Н.Г., Іванов С.О., класні керівн.</w:t>
            </w:r>
          </w:p>
        </w:tc>
        <w:tc>
          <w:tcPr>
            <w:tcW w:w="1971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DA0AE6" w:rsidRPr="00326367" w:rsidTr="00DA0AE6">
        <w:trPr>
          <w:trHeight w:val="547"/>
        </w:trPr>
        <w:tc>
          <w:tcPr>
            <w:tcW w:w="547" w:type="dxa"/>
          </w:tcPr>
          <w:p w:rsidR="00DA0AE6" w:rsidRPr="00326367" w:rsidRDefault="00DA0AE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</w:t>
            </w:r>
            <w:r w:rsidR="003168DD">
              <w:rPr>
                <w:sz w:val="24"/>
              </w:rPr>
              <w:t>.</w:t>
            </w:r>
          </w:p>
        </w:tc>
        <w:tc>
          <w:tcPr>
            <w:tcW w:w="4848" w:type="dxa"/>
            <w:shd w:val="clear" w:color="auto" w:fill="auto"/>
          </w:tcPr>
          <w:p w:rsidR="00DA0AE6" w:rsidRPr="00326367" w:rsidRDefault="00DA0AE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Відзначення  </w:t>
            </w:r>
            <w:r w:rsidRPr="00326367">
              <w:rPr>
                <w:sz w:val="24"/>
              </w:rPr>
              <w:t>річниці українського визволь</w:t>
            </w:r>
            <w:r>
              <w:rPr>
                <w:sz w:val="24"/>
              </w:rPr>
              <w:t>-</w:t>
            </w:r>
            <w:r w:rsidRPr="00326367">
              <w:rPr>
                <w:sz w:val="24"/>
              </w:rPr>
              <w:t>ного руху ХХ с</w:t>
            </w:r>
            <w:r>
              <w:rPr>
                <w:sz w:val="24"/>
              </w:rPr>
              <w:t>толіття (за окремим планом)</w:t>
            </w:r>
          </w:p>
        </w:tc>
        <w:tc>
          <w:tcPr>
            <w:tcW w:w="1378" w:type="dxa"/>
          </w:tcPr>
          <w:p w:rsidR="00DA0AE6" w:rsidRPr="00326367" w:rsidRDefault="00DA0AE6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Грудень </w:t>
            </w:r>
          </w:p>
          <w:p w:rsidR="00DA0AE6" w:rsidRPr="00326367" w:rsidRDefault="00DA0AE6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</w:p>
        </w:tc>
        <w:tc>
          <w:tcPr>
            <w:tcW w:w="4284" w:type="dxa"/>
            <w:gridSpan w:val="2"/>
          </w:tcPr>
          <w:p w:rsidR="00DA0AE6" w:rsidRDefault="00DA0AE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Селезньова О.М., Кайряк Н.Г., </w:t>
            </w:r>
          </w:p>
          <w:p w:rsidR="00DA0AE6" w:rsidRPr="00326367" w:rsidRDefault="00DA0AE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Іванов С.О.</w:t>
            </w:r>
            <w:r w:rsidRPr="00326367">
              <w:rPr>
                <w:sz w:val="24"/>
              </w:rPr>
              <w:t xml:space="preserve"> </w:t>
            </w:r>
          </w:p>
        </w:tc>
      </w:tr>
      <w:tr w:rsidR="00326367" w:rsidRPr="00D75FAB" w:rsidTr="00DA0AE6">
        <w:trPr>
          <w:trHeight w:val="722"/>
        </w:trPr>
        <w:tc>
          <w:tcPr>
            <w:tcW w:w="547" w:type="dxa"/>
          </w:tcPr>
          <w:p w:rsidR="00326367" w:rsidRPr="00326367" w:rsidRDefault="003168DD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48" w:type="dxa"/>
            <w:shd w:val="clear" w:color="auto" w:fill="auto"/>
          </w:tcPr>
          <w:p w:rsidR="00326367" w:rsidRPr="00326367" w:rsidRDefault="007C181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Благодійні акції: </w:t>
            </w:r>
            <w:r w:rsidR="00326367" w:rsidRPr="00326367">
              <w:rPr>
                <w:sz w:val="24"/>
              </w:rPr>
              <w:t>«Твори добро, бо ти люди</w:t>
            </w:r>
            <w:r>
              <w:rPr>
                <w:sz w:val="24"/>
              </w:rPr>
              <w:t xml:space="preserve">-на», </w:t>
            </w:r>
            <w:r w:rsidR="00326367" w:rsidRPr="00326367">
              <w:rPr>
                <w:sz w:val="24"/>
              </w:rPr>
              <w:t>«Новий рік без самотності» до Міжна</w:t>
            </w:r>
            <w:r>
              <w:rPr>
                <w:sz w:val="24"/>
              </w:rPr>
              <w:t>-</w:t>
            </w:r>
            <w:r w:rsidR="00326367" w:rsidRPr="00326367">
              <w:rPr>
                <w:sz w:val="24"/>
              </w:rPr>
              <w:t>родного Дня інвалідів   (різдвяні подарунки, листівки, сувеніри)</w:t>
            </w:r>
          </w:p>
        </w:tc>
        <w:tc>
          <w:tcPr>
            <w:tcW w:w="137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Грудень </w:t>
            </w:r>
          </w:p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</w:p>
        </w:tc>
        <w:tc>
          <w:tcPr>
            <w:tcW w:w="2313" w:type="dxa"/>
          </w:tcPr>
          <w:p w:rsidR="00326367" w:rsidRPr="00326367" w:rsidRDefault="007C1816" w:rsidP="007260F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Кайряк Н.Г., </w:t>
            </w:r>
            <w:r w:rsidR="007260FB">
              <w:rPr>
                <w:sz w:val="24"/>
              </w:rPr>
              <w:t>с</w:t>
            </w:r>
            <w:r w:rsidR="007260FB" w:rsidRPr="007260FB">
              <w:rPr>
                <w:sz w:val="24"/>
              </w:rPr>
              <w:t xml:space="preserve">оціальний педагог </w:t>
            </w:r>
            <w:r w:rsidR="00764E5D">
              <w:rPr>
                <w:sz w:val="24"/>
              </w:rPr>
              <w:t>волонтерський рух</w:t>
            </w:r>
          </w:p>
        </w:tc>
        <w:tc>
          <w:tcPr>
            <w:tcW w:w="1971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DA0AE6">
        <w:trPr>
          <w:trHeight w:val="722"/>
        </w:trPr>
        <w:tc>
          <w:tcPr>
            <w:tcW w:w="547" w:type="dxa"/>
          </w:tcPr>
          <w:p w:rsidR="00326367" w:rsidRPr="00326367" w:rsidRDefault="00B558CC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48" w:type="dxa"/>
            <w:shd w:val="clear" w:color="auto" w:fill="auto"/>
          </w:tcPr>
          <w:p w:rsidR="00326367" w:rsidRPr="00326367" w:rsidRDefault="00B558CC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Майстерня Санти</w:t>
            </w:r>
            <w:r w:rsidR="00326367" w:rsidRPr="00326367">
              <w:rPr>
                <w:sz w:val="24"/>
              </w:rPr>
              <w:t xml:space="preserve"> «Зимова казка». Конкурс на краще оформлення кл</w:t>
            </w:r>
            <w:r>
              <w:rPr>
                <w:sz w:val="24"/>
              </w:rPr>
              <w:t>асної кімнати та приміщень закладу</w:t>
            </w:r>
            <w:r w:rsidR="00326367" w:rsidRPr="00326367">
              <w:rPr>
                <w:sz w:val="24"/>
              </w:rPr>
              <w:t>.</w:t>
            </w:r>
          </w:p>
        </w:tc>
        <w:tc>
          <w:tcPr>
            <w:tcW w:w="137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Грудень </w:t>
            </w:r>
          </w:p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</w:p>
        </w:tc>
        <w:tc>
          <w:tcPr>
            <w:tcW w:w="2313" w:type="dxa"/>
          </w:tcPr>
          <w:p w:rsidR="00326367" w:rsidRPr="00326367" w:rsidRDefault="00B558CC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Педагог-організат.</w:t>
            </w:r>
            <w:r w:rsidR="00326367" w:rsidRPr="00326367">
              <w:rPr>
                <w:sz w:val="24"/>
              </w:rPr>
              <w:t>, класні керівники</w:t>
            </w:r>
          </w:p>
        </w:tc>
        <w:tc>
          <w:tcPr>
            <w:tcW w:w="1971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E57AD7">
        <w:trPr>
          <w:trHeight w:val="441"/>
        </w:trPr>
        <w:tc>
          <w:tcPr>
            <w:tcW w:w="547" w:type="dxa"/>
          </w:tcPr>
          <w:p w:rsidR="00326367" w:rsidRPr="00326367" w:rsidRDefault="00E57AD7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48" w:type="dxa"/>
            <w:shd w:val="clear" w:color="auto" w:fill="auto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Новорічні свята «Новорічні пригоди»</w:t>
            </w:r>
            <w:r w:rsidR="004B0460">
              <w:rPr>
                <w:sz w:val="24"/>
              </w:rPr>
              <w:t>.</w:t>
            </w:r>
          </w:p>
        </w:tc>
        <w:tc>
          <w:tcPr>
            <w:tcW w:w="137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Грудень </w:t>
            </w:r>
          </w:p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</w:p>
        </w:tc>
        <w:tc>
          <w:tcPr>
            <w:tcW w:w="2313" w:type="dxa"/>
          </w:tcPr>
          <w:p w:rsidR="00326367" w:rsidRPr="00326367" w:rsidRDefault="00E57AD7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Педагог-організат.</w:t>
            </w:r>
            <w:r w:rsidR="00326367" w:rsidRPr="00326367">
              <w:rPr>
                <w:sz w:val="24"/>
              </w:rPr>
              <w:t>,   класні керівники</w:t>
            </w:r>
          </w:p>
        </w:tc>
        <w:tc>
          <w:tcPr>
            <w:tcW w:w="1971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D75FAB" w:rsidTr="000B5C7B">
        <w:trPr>
          <w:trHeight w:val="449"/>
        </w:trPr>
        <w:tc>
          <w:tcPr>
            <w:tcW w:w="547" w:type="dxa"/>
          </w:tcPr>
          <w:p w:rsidR="00326367" w:rsidRPr="00326367" w:rsidRDefault="00E57AD7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48" w:type="dxa"/>
            <w:shd w:val="clear" w:color="auto" w:fill="auto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  <w:lang w:eastAsia="uk-UA"/>
              </w:rPr>
              <w:t>Природоохоронні операції «Зимуючі птахи», «Пташина їдальня»</w:t>
            </w:r>
            <w:r w:rsidR="004B0460">
              <w:rPr>
                <w:sz w:val="24"/>
                <w:lang w:eastAsia="uk-UA"/>
              </w:rPr>
              <w:t>.</w:t>
            </w:r>
          </w:p>
        </w:tc>
        <w:tc>
          <w:tcPr>
            <w:tcW w:w="137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Грудень </w:t>
            </w:r>
          </w:p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</w:p>
        </w:tc>
        <w:tc>
          <w:tcPr>
            <w:tcW w:w="2313" w:type="dxa"/>
          </w:tcPr>
          <w:p w:rsidR="00326367" w:rsidRPr="00326367" w:rsidRDefault="00E57AD7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Н.Г., Янкіна Т.М., класні керівн.</w:t>
            </w:r>
          </w:p>
        </w:tc>
        <w:tc>
          <w:tcPr>
            <w:tcW w:w="1971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1359B7">
        <w:trPr>
          <w:trHeight w:val="178"/>
        </w:trPr>
        <w:tc>
          <w:tcPr>
            <w:tcW w:w="547" w:type="dxa"/>
          </w:tcPr>
          <w:p w:rsidR="00326367" w:rsidRPr="00326367" w:rsidRDefault="004B0460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48" w:type="dxa"/>
            <w:shd w:val="clear" w:color="auto" w:fill="auto"/>
          </w:tcPr>
          <w:p w:rsidR="00326367" w:rsidRPr="00326367" w:rsidRDefault="00326367" w:rsidP="00326367">
            <w:pPr>
              <w:pStyle w:val="afff0"/>
              <w:rPr>
                <w:sz w:val="24"/>
                <w:lang w:eastAsia="uk-UA"/>
              </w:rPr>
            </w:pPr>
            <w:r w:rsidRPr="00326367">
              <w:rPr>
                <w:sz w:val="24"/>
                <w:lang w:eastAsia="uk-UA"/>
              </w:rPr>
              <w:t>Районна природоохоронна акція «Ялинка»</w:t>
            </w:r>
            <w:r w:rsidR="004B0460">
              <w:rPr>
                <w:sz w:val="24"/>
                <w:lang w:eastAsia="uk-UA"/>
              </w:rPr>
              <w:t>.</w:t>
            </w:r>
          </w:p>
        </w:tc>
        <w:tc>
          <w:tcPr>
            <w:tcW w:w="137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Грудень </w:t>
            </w:r>
          </w:p>
        </w:tc>
        <w:tc>
          <w:tcPr>
            <w:tcW w:w="2313" w:type="dxa"/>
          </w:tcPr>
          <w:p w:rsidR="00326367" w:rsidRPr="00326367" w:rsidRDefault="004B0460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Керівники гуртків </w:t>
            </w:r>
          </w:p>
        </w:tc>
        <w:tc>
          <w:tcPr>
            <w:tcW w:w="1971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DA0AE6">
        <w:trPr>
          <w:trHeight w:val="282"/>
        </w:trPr>
        <w:tc>
          <w:tcPr>
            <w:tcW w:w="547" w:type="dxa"/>
          </w:tcPr>
          <w:p w:rsidR="00326367" w:rsidRPr="00326367" w:rsidRDefault="004B0460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48" w:type="dxa"/>
            <w:shd w:val="clear" w:color="auto" w:fill="auto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Тиждень права до Міжнародного Дня прав людини «Я і </w:t>
            </w:r>
            <w:r w:rsidR="004B0460">
              <w:rPr>
                <w:sz w:val="24"/>
              </w:rPr>
              <w:t>закони моєї держави» .</w:t>
            </w:r>
          </w:p>
        </w:tc>
        <w:tc>
          <w:tcPr>
            <w:tcW w:w="137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Грудень </w:t>
            </w:r>
          </w:p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</w:p>
        </w:tc>
        <w:tc>
          <w:tcPr>
            <w:tcW w:w="2313" w:type="dxa"/>
          </w:tcPr>
          <w:p w:rsidR="00326367" w:rsidRPr="00326367" w:rsidRDefault="004B0460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Є.К., Іванов С.О.</w:t>
            </w:r>
          </w:p>
        </w:tc>
        <w:tc>
          <w:tcPr>
            <w:tcW w:w="1971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491063">
        <w:trPr>
          <w:trHeight w:val="215"/>
        </w:trPr>
        <w:tc>
          <w:tcPr>
            <w:tcW w:w="547" w:type="dxa"/>
          </w:tcPr>
          <w:p w:rsidR="00326367" w:rsidRPr="00326367" w:rsidRDefault="00491063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48" w:type="dxa"/>
            <w:shd w:val="clear" w:color="auto" w:fill="auto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Тиждень</w:t>
            </w:r>
            <w:r w:rsidR="00491063">
              <w:rPr>
                <w:sz w:val="24"/>
              </w:rPr>
              <w:t xml:space="preserve"> народного календаря (за окр. план</w:t>
            </w:r>
            <w:r w:rsidRPr="00326367">
              <w:rPr>
                <w:sz w:val="24"/>
              </w:rPr>
              <w:t>)</w:t>
            </w:r>
          </w:p>
        </w:tc>
        <w:tc>
          <w:tcPr>
            <w:tcW w:w="137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Грудень</w:t>
            </w:r>
          </w:p>
        </w:tc>
        <w:tc>
          <w:tcPr>
            <w:tcW w:w="2313" w:type="dxa"/>
          </w:tcPr>
          <w:p w:rsidR="00326367" w:rsidRPr="00326367" w:rsidRDefault="00491063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</w:t>
            </w:r>
          </w:p>
        </w:tc>
        <w:tc>
          <w:tcPr>
            <w:tcW w:w="1971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</w:tbl>
    <w:p w:rsidR="00E531C0" w:rsidRDefault="00E531C0" w:rsidP="00326367">
      <w:pPr>
        <w:pStyle w:val="afff0"/>
        <w:rPr>
          <w:sz w:val="24"/>
        </w:rPr>
      </w:pPr>
    </w:p>
    <w:p w:rsidR="00326367" w:rsidRPr="00C319EF" w:rsidRDefault="00BE1906" w:rsidP="00326367">
      <w:pPr>
        <w:pStyle w:val="afff0"/>
        <w:rPr>
          <w:b/>
          <w:sz w:val="24"/>
        </w:rPr>
      </w:pPr>
      <w:r>
        <w:rPr>
          <w:b/>
          <w:sz w:val="24"/>
        </w:rPr>
        <w:t>4.7.</w:t>
      </w:r>
      <w:r w:rsidR="00E531C0" w:rsidRPr="00C319EF">
        <w:rPr>
          <w:b/>
          <w:sz w:val="24"/>
        </w:rPr>
        <w:t>5.</w:t>
      </w:r>
      <w:r w:rsidR="00C319EF" w:rsidRPr="00C319EF">
        <w:rPr>
          <w:b/>
          <w:sz w:val="24"/>
        </w:rPr>
        <w:t xml:space="preserve"> </w:t>
      </w:r>
      <w:r w:rsidR="00E531C0" w:rsidRPr="00C319EF">
        <w:rPr>
          <w:b/>
          <w:sz w:val="24"/>
        </w:rPr>
        <w:t xml:space="preserve">Виховний модуль </w:t>
      </w:r>
      <w:r w:rsidR="00326367" w:rsidRPr="00C319EF">
        <w:rPr>
          <w:b/>
          <w:sz w:val="24"/>
        </w:rPr>
        <w:t xml:space="preserve">№6 Тема: « Україно – моя фортеця, місце сили незламних людей» </w:t>
      </w:r>
      <w:r w:rsidR="00E531C0" w:rsidRPr="00C319EF">
        <w:rPr>
          <w:b/>
          <w:sz w:val="24"/>
        </w:rPr>
        <w:t xml:space="preserve">(01-02)  </w:t>
      </w:r>
    </w:p>
    <w:p w:rsidR="00326367" w:rsidRDefault="00326367" w:rsidP="00326367">
      <w:pPr>
        <w:pStyle w:val="afff0"/>
        <w:rPr>
          <w:sz w:val="24"/>
        </w:rPr>
      </w:pPr>
      <w:r w:rsidRPr="00326367">
        <w:rPr>
          <w:sz w:val="24"/>
        </w:rPr>
        <w:t xml:space="preserve">(Програма «Основні орієнтири виховання».  Ціннісне ставлення до </w:t>
      </w:r>
      <w:r w:rsidR="00E531C0">
        <w:rPr>
          <w:sz w:val="24"/>
        </w:rPr>
        <w:t>себе, до суспільства і держави)</w:t>
      </w:r>
      <w:r w:rsidRPr="00326367">
        <w:rPr>
          <w:sz w:val="24"/>
        </w:rPr>
        <w:t xml:space="preserve"> Мета: формування ціннісного ставлення до суспільства й держави; виховання почуття національ</w:t>
      </w:r>
      <w:r w:rsidR="00C319EF">
        <w:rPr>
          <w:sz w:val="24"/>
        </w:rPr>
        <w:t>-</w:t>
      </w:r>
      <w:r w:rsidRPr="00326367">
        <w:rPr>
          <w:sz w:val="24"/>
        </w:rPr>
        <w:lastRenderedPageBreak/>
        <w:t>ної гідності, патріотизму; розвиток моральних почуттів; розширення світогляду, духовного світу учнів.</w:t>
      </w:r>
    </w:p>
    <w:p w:rsidR="00077574" w:rsidRPr="00326367" w:rsidRDefault="00077574" w:rsidP="00326367">
      <w:pPr>
        <w:pStyle w:val="afff0"/>
        <w:rPr>
          <w:sz w:val="24"/>
        </w:rPr>
      </w:pPr>
    </w:p>
    <w:tbl>
      <w:tblPr>
        <w:tblStyle w:val="afff"/>
        <w:tblW w:w="11057" w:type="dxa"/>
        <w:tblInd w:w="-459" w:type="dxa"/>
        <w:tblLook w:val="04A0" w:firstRow="1" w:lastRow="0" w:firstColumn="1" w:lastColumn="0" w:noHBand="0" w:noVBand="1"/>
      </w:tblPr>
      <w:tblGrid>
        <w:gridCol w:w="554"/>
        <w:gridCol w:w="4971"/>
        <w:gridCol w:w="1259"/>
        <w:gridCol w:w="2288"/>
        <w:gridCol w:w="1985"/>
      </w:tblGrid>
      <w:tr w:rsidR="00326367" w:rsidRPr="00326367" w:rsidTr="005D3428">
        <w:tc>
          <w:tcPr>
            <w:tcW w:w="554" w:type="dxa"/>
          </w:tcPr>
          <w:p w:rsidR="00326367" w:rsidRPr="00326367" w:rsidRDefault="0086166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71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Розважальна програма «Щедрий вечір, добрий вечір</w:t>
            </w:r>
            <w:r w:rsidR="00861664"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Січень  </w:t>
            </w:r>
          </w:p>
        </w:tc>
        <w:tc>
          <w:tcPr>
            <w:tcW w:w="2288" w:type="dxa"/>
          </w:tcPr>
          <w:p w:rsidR="00326367" w:rsidRPr="00326367" w:rsidRDefault="0086166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</w:t>
            </w:r>
          </w:p>
        </w:tc>
        <w:tc>
          <w:tcPr>
            <w:tcW w:w="1985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4" w:type="dxa"/>
          </w:tcPr>
          <w:p w:rsidR="00326367" w:rsidRPr="00326367" w:rsidRDefault="0086166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71" w:type="dxa"/>
          </w:tcPr>
          <w:p w:rsidR="00326367" w:rsidRPr="00326367" w:rsidRDefault="0086166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6367" w:rsidRPr="00326367">
              <w:rPr>
                <w:sz w:val="24"/>
              </w:rPr>
              <w:t>ідзначення Дня Соборності та Своб</w:t>
            </w:r>
            <w:r>
              <w:rPr>
                <w:sz w:val="24"/>
              </w:rPr>
              <w:t>оди України (за окремим планом)</w:t>
            </w:r>
          </w:p>
        </w:tc>
        <w:tc>
          <w:tcPr>
            <w:tcW w:w="12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Січень  </w:t>
            </w:r>
          </w:p>
        </w:tc>
        <w:tc>
          <w:tcPr>
            <w:tcW w:w="2288" w:type="dxa"/>
          </w:tcPr>
          <w:p w:rsidR="00326367" w:rsidRPr="00326367" w:rsidRDefault="00867DEE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Педагог-організат.</w:t>
            </w:r>
            <w:r w:rsidR="00326367" w:rsidRPr="00326367">
              <w:rPr>
                <w:sz w:val="24"/>
              </w:rPr>
              <w:t>, вч</w:t>
            </w:r>
            <w:r w:rsidR="00861664">
              <w:rPr>
                <w:sz w:val="24"/>
              </w:rPr>
              <w:t>ителі історії</w:t>
            </w:r>
          </w:p>
        </w:tc>
        <w:tc>
          <w:tcPr>
            <w:tcW w:w="1985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4" w:type="dxa"/>
          </w:tcPr>
          <w:p w:rsidR="00326367" w:rsidRPr="00326367" w:rsidRDefault="0086166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71" w:type="dxa"/>
          </w:tcPr>
          <w:p w:rsidR="00326367" w:rsidRPr="00326367" w:rsidRDefault="0086166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6367" w:rsidRPr="00326367">
              <w:rPr>
                <w:sz w:val="24"/>
              </w:rPr>
              <w:t>ідзначення Дня пам’яті Героїв Крут (за окремим планом)</w:t>
            </w:r>
          </w:p>
        </w:tc>
        <w:tc>
          <w:tcPr>
            <w:tcW w:w="12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Січень  3</w:t>
            </w:r>
          </w:p>
        </w:tc>
        <w:tc>
          <w:tcPr>
            <w:tcW w:w="228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Пед</w:t>
            </w:r>
            <w:r w:rsidR="00867DEE">
              <w:rPr>
                <w:sz w:val="24"/>
              </w:rPr>
              <w:t>агог-організат.</w:t>
            </w:r>
            <w:r w:rsidRPr="00326367">
              <w:rPr>
                <w:sz w:val="24"/>
              </w:rPr>
              <w:t>, вч</w:t>
            </w:r>
            <w:r w:rsidR="00370A3E">
              <w:rPr>
                <w:sz w:val="24"/>
              </w:rPr>
              <w:t>ителі історії</w:t>
            </w:r>
          </w:p>
        </w:tc>
        <w:tc>
          <w:tcPr>
            <w:tcW w:w="1985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D75FAB" w:rsidTr="005D3428">
        <w:tc>
          <w:tcPr>
            <w:tcW w:w="554" w:type="dxa"/>
          </w:tcPr>
          <w:p w:rsidR="00326367" w:rsidRPr="00326367" w:rsidRDefault="00370A3E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71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Уроки пам’яті «Свіча Голокосту не згасне» до Міжнародного Дня пам’яті жертв Голокосту</w:t>
            </w:r>
          </w:p>
        </w:tc>
        <w:tc>
          <w:tcPr>
            <w:tcW w:w="12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Січень  </w:t>
            </w:r>
          </w:p>
        </w:tc>
        <w:tc>
          <w:tcPr>
            <w:tcW w:w="2288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Педагог</w:t>
            </w:r>
            <w:r w:rsidR="00867DEE">
              <w:rPr>
                <w:sz w:val="24"/>
              </w:rPr>
              <w:t>-організат.</w:t>
            </w:r>
            <w:r w:rsidR="00370A3E">
              <w:rPr>
                <w:sz w:val="24"/>
              </w:rPr>
              <w:t>, вчителі історії,</w:t>
            </w:r>
            <w:r w:rsidR="00867DEE">
              <w:rPr>
                <w:sz w:val="24"/>
              </w:rPr>
              <w:t xml:space="preserve"> </w:t>
            </w:r>
            <w:r w:rsidRPr="00326367">
              <w:rPr>
                <w:sz w:val="24"/>
              </w:rPr>
              <w:t>класні керівники</w:t>
            </w:r>
          </w:p>
        </w:tc>
        <w:tc>
          <w:tcPr>
            <w:tcW w:w="1985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4" w:type="dxa"/>
          </w:tcPr>
          <w:p w:rsidR="00326367" w:rsidRPr="00326367" w:rsidRDefault="00867DEE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71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Засідання учнівського парламенту «Підсумки роботи за І семестр»</w:t>
            </w:r>
          </w:p>
        </w:tc>
        <w:tc>
          <w:tcPr>
            <w:tcW w:w="12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Січень </w:t>
            </w:r>
          </w:p>
        </w:tc>
        <w:tc>
          <w:tcPr>
            <w:tcW w:w="2288" w:type="dxa"/>
          </w:tcPr>
          <w:p w:rsidR="00326367" w:rsidRPr="00326367" w:rsidRDefault="00867DEE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Педагог-організат.</w:t>
            </w:r>
            <w:r w:rsidR="00326367" w:rsidRPr="00326367">
              <w:rPr>
                <w:sz w:val="24"/>
              </w:rPr>
              <w:t>,</w:t>
            </w:r>
            <w:r>
              <w:rPr>
                <w:sz w:val="24"/>
              </w:rPr>
              <w:t xml:space="preserve"> учнівське самовряд</w:t>
            </w:r>
          </w:p>
        </w:tc>
        <w:tc>
          <w:tcPr>
            <w:tcW w:w="1985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4" w:type="dxa"/>
          </w:tcPr>
          <w:p w:rsidR="00326367" w:rsidRPr="00326367" w:rsidRDefault="00657F7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71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Тиждень безпечного Інтернету </w:t>
            </w:r>
          </w:p>
        </w:tc>
        <w:tc>
          <w:tcPr>
            <w:tcW w:w="12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Лютий</w:t>
            </w:r>
          </w:p>
        </w:tc>
        <w:tc>
          <w:tcPr>
            <w:tcW w:w="2288" w:type="dxa"/>
          </w:tcPr>
          <w:p w:rsidR="00326367" w:rsidRPr="00326367" w:rsidRDefault="00657F7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Педагог-організат., вчитель інформат.</w:t>
            </w:r>
          </w:p>
        </w:tc>
        <w:tc>
          <w:tcPr>
            <w:tcW w:w="1985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4" w:type="dxa"/>
          </w:tcPr>
          <w:p w:rsidR="00326367" w:rsidRPr="00326367" w:rsidRDefault="00657F7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71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Д</w:t>
            </w:r>
            <w:r w:rsidR="00657F74">
              <w:rPr>
                <w:sz w:val="24"/>
              </w:rPr>
              <w:t>ень Святого Валентина</w:t>
            </w:r>
          </w:p>
        </w:tc>
        <w:tc>
          <w:tcPr>
            <w:tcW w:w="12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Лютий  </w:t>
            </w:r>
          </w:p>
        </w:tc>
        <w:tc>
          <w:tcPr>
            <w:tcW w:w="2288" w:type="dxa"/>
          </w:tcPr>
          <w:p w:rsidR="00326367" w:rsidRPr="00326367" w:rsidRDefault="00657F7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Педагог-організат.</w:t>
            </w:r>
          </w:p>
        </w:tc>
        <w:tc>
          <w:tcPr>
            <w:tcW w:w="1985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4" w:type="dxa"/>
          </w:tcPr>
          <w:p w:rsidR="00326367" w:rsidRPr="00326367" w:rsidRDefault="00657F7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71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Вечір зустрічі з випускниками «Забута мелодія дитинства»</w:t>
            </w:r>
          </w:p>
        </w:tc>
        <w:tc>
          <w:tcPr>
            <w:tcW w:w="12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Лютий  </w:t>
            </w:r>
          </w:p>
        </w:tc>
        <w:tc>
          <w:tcPr>
            <w:tcW w:w="2288" w:type="dxa"/>
          </w:tcPr>
          <w:p w:rsidR="00326367" w:rsidRDefault="00657F7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Є.К.,</w:t>
            </w:r>
          </w:p>
          <w:p w:rsidR="00657F74" w:rsidRPr="00326367" w:rsidRDefault="00657F7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</w:t>
            </w:r>
          </w:p>
        </w:tc>
        <w:tc>
          <w:tcPr>
            <w:tcW w:w="1985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4" w:type="dxa"/>
          </w:tcPr>
          <w:p w:rsidR="00326367" w:rsidRPr="00326367" w:rsidRDefault="00657F7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71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День героїв Не</w:t>
            </w:r>
            <w:r w:rsidR="00657F74">
              <w:rPr>
                <w:sz w:val="24"/>
              </w:rPr>
              <w:t>бесної сотні (за окр.планом)</w:t>
            </w:r>
          </w:p>
        </w:tc>
        <w:tc>
          <w:tcPr>
            <w:tcW w:w="12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Лютий  </w:t>
            </w:r>
          </w:p>
        </w:tc>
        <w:tc>
          <w:tcPr>
            <w:tcW w:w="2288" w:type="dxa"/>
          </w:tcPr>
          <w:p w:rsidR="00326367" w:rsidRPr="00326367" w:rsidRDefault="00657F7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Педагог-організат.</w:t>
            </w:r>
            <w:r w:rsidR="00326367" w:rsidRPr="00326367">
              <w:rPr>
                <w:sz w:val="24"/>
              </w:rPr>
              <w:t xml:space="preserve">, </w:t>
            </w:r>
            <w:r>
              <w:rPr>
                <w:sz w:val="24"/>
              </w:rPr>
              <w:t>вчителі історії</w:t>
            </w:r>
          </w:p>
        </w:tc>
        <w:tc>
          <w:tcPr>
            <w:tcW w:w="1985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4" w:type="dxa"/>
          </w:tcPr>
          <w:p w:rsidR="00326367" w:rsidRPr="00326367" w:rsidRDefault="00657F7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71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Річниця</w:t>
            </w:r>
            <w:r w:rsidR="000F40DF">
              <w:rPr>
                <w:sz w:val="24"/>
              </w:rPr>
              <w:t xml:space="preserve"> російської агресії (за окрем. </w:t>
            </w:r>
            <w:r w:rsidRPr="00326367">
              <w:rPr>
                <w:sz w:val="24"/>
              </w:rPr>
              <w:t>планом)</w:t>
            </w:r>
          </w:p>
        </w:tc>
        <w:tc>
          <w:tcPr>
            <w:tcW w:w="12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Лютий  </w:t>
            </w:r>
          </w:p>
        </w:tc>
        <w:tc>
          <w:tcPr>
            <w:tcW w:w="2288" w:type="dxa"/>
          </w:tcPr>
          <w:p w:rsidR="00326367" w:rsidRPr="00326367" w:rsidRDefault="000F40DF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</w:t>
            </w:r>
          </w:p>
        </w:tc>
        <w:tc>
          <w:tcPr>
            <w:tcW w:w="1985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4" w:type="dxa"/>
          </w:tcPr>
          <w:p w:rsidR="00326367" w:rsidRPr="00326367" w:rsidRDefault="000F40DF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71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Міжнародний день рідної мови (за окремим планом)</w:t>
            </w:r>
          </w:p>
        </w:tc>
        <w:tc>
          <w:tcPr>
            <w:tcW w:w="12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Лютий  </w:t>
            </w:r>
          </w:p>
        </w:tc>
        <w:tc>
          <w:tcPr>
            <w:tcW w:w="2288" w:type="dxa"/>
          </w:tcPr>
          <w:p w:rsidR="00326367" w:rsidRPr="00326367" w:rsidRDefault="000F40DF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Селезньова О.М., </w:t>
            </w:r>
            <w:r w:rsidR="00326367" w:rsidRPr="00326367">
              <w:rPr>
                <w:sz w:val="24"/>
              </w:rPr>
              <w:t>вч</w:t>
            </w:r>
            <w:r>
              <w:rPr>
                <w:sz w:val="24"/>
              </w:rPr>
              <w:t>ителі-мовники</w:t>
            </w:r>
          </w:p>
        </w:tc>
        <w:tc>
          <w:tcPr>
            <w:tcW w:w="1985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4" w:type="dxa"/>
          </w:tcPr>
          <w:p w:rsidR="00326367" w:rsidRPr="00326367" w:rsidRDefault="000F40DF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71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Акція «Турбота про птахів»</w:t>
            </w:r>
          </w:p>
        </w:tc>
        <w:tc>
          <w:tcPr>
            <w:tcW w:w="1259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Лютий  </w:t>
            </w:r>
          </w:p>
        </w:tc>
        <w:tc>
          <w:tcPr>
            <w:tcW w:w="2288" w:type="dxa"/>
          </w:tcPr>
          <w:p w:rsidR="00326367" w:rsidRPr="00326367" w:rsidRDefault="000F40DF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Янкіна Т.М.</w:t>
            </w:r>
            <w:r w:rsidR="00326367" w:rsidRPr="00326367">
              <w:rPr>
                <w:sz w:val="24"/>
              </w:rPr>
              <w:t>, класні керівники</w:t>
            </w:r>
          </w:p>
        </w:tc>
        <w:tc>
          <w:tcPr>
            <w:tcW w:w="1985" w:type="dxa"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</w:tbl>
    <w:p w:rsidR="00326367" w:rsidRPr="00326367" w:rsidRDefault="00326367" w:rsidP="00326367">
      <w:pPr>
        <w:pStyle w:val="afff0"/>
        <w:rPr>
          <w:sz w:val="24"/>
          <w:u w:val="single"/>
        </w:rPr>
      </w:pPr>
      <w:r w:rsidRPr="00326367">
        <w:rPr>
          <w:sz w:val="24"/>
          <w:u w:val="single"/>
        </w:rPr>
        <w:t xml:space="preserve"> </w:t>
      </w:r>
    </w:p>
    <w:p w:rsidR="00326367" w:rsidRPr="00E51E63" w:rsidRDefault="00BE1906" w:rsidP="00326367">
      <w:pPr>
        <w:pStyle w:val="afff0"/>
        <w:rPr>
          <w:b/>
          <w:sz w:val="24"/>
        </w:rPr>
      </w:pPr>
      <w:r>
        <w:rPr>
          <w:b/>
          <w:sz w:val="24"/>
        </w:rPr>
        <w:t>4.7.</w:t>
      </w:r>
      <w:r w:rsidR="00E51E63" w:rsidRPr="00E51E63">
        <w:rPr>
          <w:b/>
          <w:sz w:val="24"/>
        </w:rPr>
        <w:t xml:space="preserve">6. Виховний модуль </w:t>
      </w:r>
      <w:r w:rsidR="00326367" w:rsidRPr="00E51E63">
        <w:rPr>
          <w:b/>
          <w:sz w:val="24"/>
        </w:rPr>
        <w:t>№7 Тема : «Україно мила, краю мій чудовий»</w:t>
      </w:r>
      <w:r w:rsidR="00E51E63" w:rsidRPr="00E51E63">
        <w:rPr>
          <w:b/>
          <w:sz w:val="24"/>
        </w:rPr>
        <w:t xml:space="preserve"> (березень)</w:t>
      </w:r>
      <w:r w:rsidR="00E51E63" w:rsidRPr="00E51E63">
        <w:rPr>
          <w:b/>
          <w:color w:val="5B9BD5"/>
          <w:sz w:val="24"/>
        </w:rPr>
        <w:t>.</w:t>
      </w:r>
      <w:r w:rsidR="00E51E63" w:rsidRPr="00E51E63">
        <w:rPr>
          <w:b/>
          <w:sz w:val="24"/>
        </w:rPr>
        <w:t xml:space="preserve">  </w:t>
      </w:r>
    </w:p>
    <w:p w:rsidR="00326367" w:rsidRPr="00326367" w:rsidRDefault="00326367" w:rsidP="00326367">
      <w:pPr>
        <w:pStyle w:val="afff0"/>
        <w:rPr>
          <w:color w:val="5B9BD5"/>
          <w:sz w:val="24"/>
        </w:rPr>
      </w:pPr>
      <w:r w:rsidRPr="00326367">
        <w:rPr>
          <w:sz w:val="24"/>
        </w:rPr>
        <w:t xml:space="preserve"> (Програма «Основні орієнтири виховання». Ціннісне ставлення до себе, до  сім’ї, роду, людей)</w:t>
      </w:r>
    </w:p>
    <w:p w:rsidR="00326367" w:rsidRDefault="00326367" w:rsidP="00326367">
      <w:pPr>
        <w:pStyle w:val="afff0"/>
        <w:rPr>
          <w:sz w:val="24"/>
        </w:rPr>
      </w:pPr>
      <w:r w:rsidRPr="00C769CA">
        <w:rPr>
          <w:b/>
          <w:sz w:val="24"/>
        </w:rPr>
        <w:t>Мета:</w:t>
      </w:r>
      <w:r w:rsidRPr="00326367">
        <w:rPr>
          <w:sz w:val="24"/>
        </w:rPr>
        <w:t xml:space="preserve">  Розвиток духовного світу учнів, розширення світогляду, оволодіння сімейними цінностями та знаннями; формування громадської життєвої позиції; виховання почуття любові до рідного краю, шанування традицій. </w:t>
      </w:r>
    </w:p>
    <w:p w:rsidR="00077574" w:rsidRPr="00326367" w:rsidRDefault="00077574" w:rsidP="00326367">
      <w:pPr>
        <w:pStyle w:val="afff0"/>
        <w:rPr>
          <w:sz w:val="24"/>
          <w:u w:val="single"/>
        </w:rPr>
      </w:pPr>
    </w:p>
    <w:tbl>
      <w:tblPr>
        <w:tblStyle w:val="afff"/>
        <w:tblW w:w="11057" w:type="dxa"/>
        <w:tblInd w:w="-459" w:type="dxa"/>
        <w:tblLook w:val="04A0" w:firstRow="1" w:lastRow="0" w:firstColumn="1" w:lastColumn="0" w:noHBand="0" w:noVBand="1"/>
      </w:tblPr>
      <w:tblGrid>
        <w:gridCol w:w="566"/>
        <w:gridCol w:w="5104"/>
        <w:gridCol w:w="1330"/>
        <w:gridCol w:w="2072"/>
        <w:gridCol w:w="1985"/>
      </w:tblGrid>
      <w:tr w:rsidR="00326367" w:rsidRPr="00326367" w:rsidTr="005D34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 w:rsidR="00C769CA">
              <w:rPr>
                <w:sz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Організація і проведення заходів під час весняних канікул ( за окремим планом)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Березень 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 w:rsidR="00C769CA">
              <w:rPr>
                <w:sz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67" w:rsidRPr="00326367" w:rsidRDefault="00C769CA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6367" w:rsidRPr="00326367">
              <w:rPr>
                <w:sz w:val="24"/>
              </w:rPr>
              <w:t>ідзначення</w:t>
            </w:r>
            <w:r>
              <w:rPr>
                <w:sz w:val="24"/>
              </w:rPr>
              <w:t xml:space="preserve"> річниці з дня народження </w:t>
            </w:r>
            <w:r w:rsidR="00326367" w:rsidRPr="00326367">
              <w:rPr>
                <w:sz w:val="24"/>
              </w:rPr>
              <w:t>Т.Г. Шевченка « Спадщина велико</w:t>
            </w:r>
            <w:r>
              <w:rPr>
                <w:sz w:val="24"/>
              </w:rPr>
              <w:t xml:space="preserve">го Кобзаря»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Березень 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67" w:rsidRPr="00326367" w:rsidRDefault="00326367" w:rsidP="00C769CA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 w:rsidR="00C769CA">
              <w:rPr>
                <w:sz w:val="24"/>
              </w:rPr>
              <w:t xml:space="preserve">Селезньова О.М., </w:t>
            </w:r>
            <w:r w:rsidRPr="00326367">
              <w:rPr>
                <w:sz w:val="24"/>
              </w:rPr>
              <w:t xml:space="preserve">вчителі-мовники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C769CA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C769CA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Заняття Школи  </w:t>
            </w:r>
            <w:r w:rsidR="00326367" w:rsidRPr="00326367">
              <w:rPr>
                <w:sz w:val="24"/>
              </w:rPr>
              <w:t>Лідерів (за окремим планом)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Березень 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C769CA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Педагог-організ.</w:t>
            </w:r>
            <w:r w:rsidR="00326367" w:rsidRPr="00326367">
              <w:rPr>
                <w:sz w:val="24"/>
              </w:rPr>
              <w:t xml:space="preserve">, психолог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C769CA" w:rsidRDefault="00C769CA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«День добрих сюрпризів», присвячений Міжнародному Дня щастя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Березень 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Педагог-організатор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C769CA" w:rsidRDefault="00C769CA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Правова абетка в малюнках «Школа прав дитини»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Березень 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Педагог-організатор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7E6F20" w:rsidRDefault="007E6F20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Заходи до Дня боротьби з туберкульозом (24.03) (за окремим планом)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Березень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Педагог-о</w:t>
            </w:r>
            <w:r w:rsidR="007E6F20">
              <w:rPr>
                <w:sz w:val="24"/>
              </w:rPr>
              <w:t>рганіз</w:t>
            </w:r>
            <w:r w:rsidRPr="00326367">
              <w:rPr>
                <w:sz w:val="24"/>
              </w:rPr>
              <w:t>, класні керівники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</w:tbl>
    <w:p w:rsidR="00326367" w:rsidRPr="00326367" w:rsidRDefault="00326367" w:rsidP="00326367">
      <w:pPr>
        <w:pStyle w:val="afff0"/>
        <w:rPr>
          <w:sz w:val="24"/>
        </w:rPr>
      </w:pPr>
    </w:p>
    <w:p w:rsidR="00326367" w:rsidRPr="003D1936" w:rsidRDefault="003F004F" w:rsidP="00326367">
      <w:pPr>
        <w:pStyle w:val="afff0"/>
        <w:rPr>
          <w:b/>
          <w:sz w:val="24"/>
        </w:rPr>
      </w:pPr>
      <w:r>
        <w:rPr>
          <w:b/>
          <w:sz w:val="24"/>
        </w:rPr>
        <w:t>4.7.</w:t>
      </w:r>
      <w:r w:rsidR="003D1936" w:rsidRPr="003D1936">
        <w:rPr>
          <w:b/>
          <w:sz w:val="24"/>
        </w:rPr>
        <w:t xml:space="preserve">7. Виховний модуль </w:t>
      </w:r>
      <w:r w:rsidR="00326367" w:rsidRPr="003D1936">
        <w:rPr>
          <w:b/>
          <w:sz w:val="24"/>
        </w:rPr>
        <w:t>№8 Тема:</w:t>
      </w:r>
      <w:r w:rsidR="003D1936" w:rsidRPr="003D1936">
        <w:rPr>
          <w:b/>
          <w:sz w:val="24"/>
        </w:rPr>
        <w:t xml:space="preserve"> «Створи добро</w:t>
      </w:r>
      <w:r w:rsidR="00326367" w:rsidRPr="003D1936">
        <w:rPr>
          <w:b/>
          <w:sz w:val="24"/>
        </w:rPr>
        <w:t xml:space="preserve">» </w:t>
      </w:r>
      <w:r w:rsidR="003D1936" w:rsidRPr="003D1936">
        <w:rPr>
          <w:b/>
          <w:sz w:val="24"/>
        </w:rPr>
        <w:t>(квітень)</w:t>
      </w:r>
    </w:p>
    <w:p w:rsidR="00326367" w:rsidRPr="00326367" w:rsidRDefault="00326367" w:rsidP="00326367">
      <w:pPr>
        <w:pStyle w:val="afff0"/>
        <w:rPr>
          <w:sz w:val="24"/>
          <w:u w:val="single"/>
        </w:rPr>
      </w:pPr>
      <w:r w:rsidRPr="00326367">
        <w:rPr>
          <w:sz w:val="24"/>
        </w:rPr>
        <w:t>(Програма «Основні орієнтири виховання». Ціннісне ставлення до себе, до людей, до держави, до природи)</w:t>
      </w:r>
    </w:p>
    <w:p w:rsidR="00326367" w:rsidRPr="00326367" w:rsidRDefault="00326367" w:rsidP="00326367">
      <w:pPr>
        <w:pStyle w:val="afff0"/>
        <w:rPr>
          <w:sz w:val="24"/>
        </w:rPr>
      </w:pPr>
      <w:r w:rsidRPr="005D056B">
        <w:rPr>
          <w:sz w:val="24"/>
        </w:rPr>
        <w:t>Мета:</w:t>
      </w:r>
      <w:r w:rsidRPr="00326367">
        <w:rPr>
          <w:sz w:val="24"/>
        </w:rPr>
        <w:t xml:space="preserve"> Формування основ духовно-морального та фізичного розвитку особистості, усвідомлення цінності власного життя і збереження… Виховання в учнів здатності гармонійно співіснувати з природою, почуття особистої причетності до збереження природних багатств, бажання до здійснення природоохоронної діяльності. Розвиток творчих здібностей та талантів учнів. </w:t>
      </w:r>
    </w:p>
    <w:p w:rsidR="00326367" w:rsidRPr="00326367" w:rsidRDefault="00326367" w:rsidP="00326367">
      <w:pPr>
        <w:pStyle w:val="afff0"/>
        <w:rPr>
          <w:sz w:val="24"/>
        </w:rPr>
      </w:pP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57"/>
        <w:gridCol w:w="5149"/>
        <w:gridCol w:w="1179"/>
        <w:gridCol w:w="2187"/>
        <w:gridCol w:w="1808"/>
      </w:tblGrid>
      <w:tr w:rsidR="00326367" w:rsidRPr="00326367" w:rsidTr="0046749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67" w:rsidRPr="00326367" w:rsidRDefault="00467495" w:rsidP="00A258B3">
            <w:pPr>
              <w:pStyle w:val="afff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Міжнародного Дня птахів (01.04)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Квітень 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467495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Янкіна Т.М.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D75FAB" w:rsidTr="005D342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467495" w:rsidP="00A258B3">
            <w:pPr>
              <w:pStyle w:val="afff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467495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Всесвітній</w:t>
            </w:r>
            <w:r w:rsidR="00326367" w:rsidRPr="00326367">
              <w:rPr>
                <w:sz w:val="24"/>
              </w:rPr>
              <w:t xml:space="preserve"> Д</w:t>
            </w:r>
            <w:r>
              <w:rPr>
                <w:sz w:val="24"/>
              </w:rPr>
              <w:t>ень</w:t>
            </w:r>
            <w:r w:rsidR="00326367" w:rsidRPr="00326367">
              <w:rPr>
                <w:sz w:val="24"/>
              </w:rPr>
              <w:t xml:space="preserve"> Землі (22.0</w:t>
            </w:r>
            <w:r>
              <w:rPr>
                <w:sz w:val="24"/>
              </w:rPr>
              <w:t xml:space="preserve">4) «Земля – наш спільний дім» </w:t>
            </w:r>
            <w:r w:rsidR="00326367" w:rsidRPr="00326367">
              <w:rPr>
                <w:sz w:val="24"/>
              </w:rPr>
              <w:t>та</w:t>
            </w:r>
            <w:r w:rsidR="003066F6">
              <w:rPr>
                <w:sz w:val="24"/>
              </w:rPr>
              <w:t xml:space="preserve"> Дня довкілля (20.04)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Квітень 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Default="002C183D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Глазиріна О.І.,</w:t>
            </w:r>
          </w:p>
          <w:p w:rsidR="002C183D" w:rsidRPr="00326367" w:rsidRDefault="002C183D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Янкіна Т.М.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D75FAB" w:rsidTr="005D342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2C183D" w:rsidP="00A258B3">
            <w:pPr>
              <w:pStyle w:val="afff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Тиждень екологічних знань «Збережемо цей неповторний світ» (за окремим планом)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Квітень 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4A" w:rsidRPr="0097624A" w:rsidRDefault="0097624A" w:rsidP="0097624A">
            <w:pPr>
              <w:pStyle w:val="afff0"/>
              <w:rPr>
                <w:sz w:val="24"/>
              </w:rPr>
            </w:pPr>
            <w:r w:rsidRPr="0097624A">
              <w:rPr>
                <w:sz w:val="24"/>
              </w:rPr>
              <w:t>Глазиріна О.І.,</w:t>
            </w:r>
          </w:p>
          <w:p w:rsidR="00326367" w:rsidRPr="00326367" w:rsidRDefault="0097624A" w:rsidP="0097624A">
            <w:pPr>
              <w:pStyle w:val="afff0"/>
              <w:rPr>
                <w:sz w:val="24"/>
              </w:rPr>
            </w:pPr>
            <w:r w:rsidRPr="0097624A">
              <w:rPr>
                <w:sz w:val="24"/>
              </w:rPr>
              <w:t>Янкіна Т.М.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97624A" w:rsidP="00A258B3">
            <w:pPr>
              <w:pStyle w:val="afff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97624A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Міжнародний</w:t>
            </w:r>
            <w:r w:rsidR="00326367" w:rsidRPr="00326367">
              <w:rPr>
                <w:sz w:val="24"/>
              </w:rPr>
              <w:t xml:space="preserve"> Д</w:t>
            </w:r>
            <w:r>
              <w:rPr>
                <w:sz w:val="24"/>
              </w:rPr>
              <w:t>ень</w:t>
            </w:r>
            <w:r w:rsidR="00326367" w:rsidRPr="00326367">
              <w:rPr>
                <w:sz w:val="24"/>
              </w:rPr>
              <w:t xml:space="preserve"> здоров’я (7.04)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Квітень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Педагог</w:t>
            </w:r>
            <w:r w:rsidR="00C626A3">
              <w:rPr>
                <w:sz w:val="24"/>
              </w:rPr>
              <w:t>-організат.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94756C" w:rsidP="00A258B3">
            <w:pPr>
              <w:pStyle w:val="afff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Екологічний суботник, присвячений Міжнародному Дню довкілля,  рідної Землі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Квітень 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F004F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Педагог-організ</w:t>
            </w:r>
            <w:r w:rsidR="0094756C">
              <w:rPr>
                <w:sz w:val="24"/>
              </w:rPr>
              <w:t>.</w:t>
            </w:r>
            <w:r w:rsidR="00326367" w:rsidRPr="00326367">
              <w:rPr>
                <w:sz w:val="24"/>
              </w:rPr>
              <w:t>,  класні керівники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94756C" w:rsidP="00A258B3">
            <w:pPr>
              <w:pStyle w:val="afff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Фестиваль мистецтв «З Україною в серці»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Квітень 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94756C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Педагог-ор</w:t>
            </w:r>
            <w:r w:rsidR="00FD7616">
              <w:rPr>
                <w:sz w:val="24"/>
              </w:rPr>
              <w:t>ганіз</w:t>
            </w:r>
            <w:r>
              <w:rPr>
                <w:sz w:val="24"/>
              </w:rPr>
              <w:t>.</w:t>
            </w:r>
            <w:r w:rsidR="00326367" w:rsidRPr="00326367">
              <w:rPr>
                <w:sz w:val="24"/>
              </w:rPr>
              <w:t xml:space="preserve">,  класні керівники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A258B3" w:rsidP="00A258B3">
            <w:pPr>
              <w:pStyle w:val="afff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A258B3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 Фестиваль</w:t>
            </w:r>
            <w:r w:rsidR="00326367" w:rsidRPr="00326367">
              <w:rPr>
                <w:sz w:val="24"/>
              </w:rPr>
              <w:t xml:space="preserve"> «Молодь обирає здоров’я»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Квітень 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A258B3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Педагог-організат.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A258B3" w:rsidP="00A258B3">
            <w:pPr>
              <w:pStyle w:val="afff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Тиждень знань з основ безпеки життєдіяль</w:t>
            </w:r>
            <w:r w:rsidR="00A258B3">
              <w:rPr>
                <w:sz w:val="24"/>
              </w:rPr>
              <w:t>-</w:t>
            </w:r>
            <w:r w:rsidRPr="00326367">
              <w:rPr>
                <w:sz w:val="24"/>
              </w:rPr>
              <w:t>но</w:t>
            </w:r>
            <w:r w:rsidR="00A258B3">
              <w:rPr>
                <w:sz w:val="24"/>
              </w:rPr>
              <w:t>сті (за окремим планом). День цивільного за-хисту</w:t>
            </w:r>
            <w:r w:rsidRPr="00326367">
              <w:rPr>
                <w:sz w:val="24"/>
              </w:rPr>
              <w:t>. День Чорнобильської трагедії(26.04)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Квітень 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Default="00A258B3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Є.К.,</w:t>
            </w:r>
          </w:p>
          <w:p w:rsidR="00A258B3" w:rsidRDefault="00A258B3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Н.Г.,</w:t>
            </w:r>
          </w:p>
          <w:p w:rsidR="00A258B3" w:rsidRPr="00326367" w:rsidRDefault="00A258B3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Муравльова Т.І.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</w:tbl>
    <w:p w:rsidR="00326367" w:rsidRPr="00326367" w:rsidRDefault="00326367" w:rsidP="00326367">
      <w:pPr>
        <w:pStyle w:val="afff0"/>
        <w:rPr>
          <w:sz w:val="24"/>
        </w:rPr>
      </w:pPr>
    </w:p>
    <w:p w:rsidR="00326367" w:rsidRPr="00FD7616" w:rsidRDefault="00326367" w:rsidP="00326367">
      <w:pPr>
        <w:pStyle w:val="afff0"/>
        <w:rPr>
          <w:b/>
          <w:sz w:val="24"/>
        </w:rPr>
      </w:pPr>
      <w:r w:rsidRPr="00326367">
        <w:rPr>
          <w:sz w:val="24"/>
        </w:rPr>
        <w:t xml:space="preserve"> </w:t>
      </w:r>
      <w:r w:rsidR="00B6306E">
        <w:rPr>
          <w:sz w:val="24"/>
        </w:rPr>
        <w:t>4.7.</w:t>
      </w:r>
      <w:r w:rsidR="00FD7616" w:rsidRPr="00FD7616">
        <w:rPr>
          <w:b/>
          <w:sz w:val="24"/>
        </w:rPr>
        <w:t xml:space="preserve">8. Виховний модуль </w:t>
      </w:r>
      <w:r w:rsidRPr="00FD7616">
        <w:rPr>
          <w:b/>
          <w:sz w:val="24"/>
        </w:rPr>
        <w:t xml:space="preserve">№ 9 Тема:  « Я – родина - Україна!» </w:t>
      </w:r>
      <w:r w:rsidR="00FD7616" w:rsidRPr="00FD7616">
        <w:rPr>
          <w:b/>
          <w:sz w:val="24"/>
        </w:rPr>
        <w:t>(травень)</w:t>
      </w:r>
    </w:p>
    <w:p w:rsidR="00326367" w:rsidRPr="001922A1" w:rsidRDefault="00326367" w:rsidP="00326367">
      <w:pPr>
        <w:pStyle w:val="afff0"/>
        <w:rPr>
          <w:color w:val="365F91" w:themeColor="accent1" w:themeShade="BF"/>
          <w:sz w:val="24"/>
          <w:u w:val="single"/>
        </w:rPr>
      </w:pPr>
      <w:r w:rsidRPr="001922A1">
        <w:rPr>
          <w:color w:val="365F91" w:themeColor="accent1" w:themeShade="BF"/>
          <w:sz w:val="24"/>
        </w:rPr>
        <w:t>(Програма «Основні орієнтири виховання». Ціннісне ставлення до себе, родини, оточуючих)</w:t>
      </w:r>
    </w:p>
    <w:p w:rsidR="00326367" w:rsidRPr="00326367" w:rsidRDefault="00326367" w:rsidP="00326367">
      <w:pPr>
        <w:pStyle w:val="afff0"/>
        <w:rPr>
          <w:sz w:val="24"/>
        </w:rPr>
      </w:pPr>
      <w:r w:rsidRPr="00063096">
        <w:rPr>
          <w:b/>
          <w:sz w:val="24"/>
        </w:rPr>
        <w:t>Мета:</w:t>
      </w:r>
      <w:r w:rsidRPr="00326367">
        <w:rPr>
          <w:sz w:val="24"/>
        </w:rPr>
        <w:t xml:space="preserve"> 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Розвиток творчих здібностей та талантів учнів. </w:t>
      </w:r>
    </w:p>
    <w:p w:rsidR="00326367" w:rsidRDefault="00326367" w:rsidP="00326367">
      <w:pPr>
        <w:pStyle w:val="afff0"/>
        <w:rPr>
          <w:sz w:val="24"/>
          <w:u w:val="single"/>
        </w:rPr>
      </w:pPr>
      <w:r w:rsidRPr="00326367">
        <w:rPr>
          <w:sz w:val="24"/>
        </w:rPr>
        <w:t>Формування життєвих компетенцій та активної життєвої позиції.</w:t>
      </w:r>
      <w:r w:rsidRPr="00326367">
        <w:rPr>
          <w:sz w:val="24"/>
          <w:u w:val="single"/>
        </w:rPr>
        <w:t xml:space="preserve"> </w:t>
      </w:r>
    </w:p>
    <w:p w:rsidR="00077574" w:rsidRPr="00326367" w:rsidRDefault="00077574" w:rsidP="00326367">
      <w:pPr>
        <w:pStyle w:val="afff0"/>
        <w:rPr>
          <w:sz w:val="24"/>
          <w:u w:val="single"/>
        </w:rPr>
      </w:pPr>
    </w:p>
    <w:tbl>
      <w:tblPr>
        <w:tblStyle w:val="afff"/>
        <w:tblW w:w="0" w:type="auto"/>
        <w:tblInd w:w="-459" w:type="dxa"/>
        <w:tblLook w:val="04A0" w:firstRow="1" w:lastRow="0" w:firstColumn="1" w:lastColumn="0" w:noHBand="0" w:noVBand="1"/>
      </w:tblPr>
      <w:tblGrid>
        <w:gridCol w:w="555"/>
        <w:gridCol w:w="5129"/>
        <w:gridCol w:w="1179"/>
        <w:gridCol w:w="2209"/>
        <w:gridCol w:w="1808"/>
      </w:tblGrid>
      <w:tr w:rsidR="00326367" w:rsidRPr="00326367" w:rsidTr="005D342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 w:rsidR="00063096">
              <w:rPr>
                <w:sz w:val="24"/>
              </w:rPr>
              <w:t>1.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Заходи до Дня пам’яті та примирення (8.05)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Травень 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67" w:rsidRPr="00326367" w:rsidRDefault="0006309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06309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Засідання учнівського парламенту    «Підводимо підсумки. Плануємо майбутнє»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Травень 2023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Педагог-організатор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06309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06309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6367" w:rsidRPr="00326367">
              <w:rPr>
                <w:sz w:val="24"/>
              </w:rPr>
              <w:t>ідзначення</w:t>
            </w:r>
            <w:r>
              <w:rPr>
                <w:sz w:val="24"/>
              </w:rPr>
              <w:t xml:space="preserve"> Дня Європи (за окремим планом)</w:t>
            </w:r>
          </w:p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Травень 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Default="0006309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О.М.,</w:t>
            </w:r>
          </w:p>
          <w:p w:rsidR="00063096" w:rsidRPr="00326367" w:rsidRDefault="0006309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Є.К,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063096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06309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063096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Д</w:t>
            </w:r>
            <w:r w:rsidR="00063096">
              <w:rPr>
                <w:sz w:val="24"/>
              </w:rPr>
              <w:t>ень</w:t>
            </w:r>
            <w:r w:rsidRPr="00326367">
              <w:rPr>
                <w:sz w:val="24"/>
              </w:rPr>
              <w:t xml:space="preserve"> вишиванки «Вишиван</w:t>
            </w:r>
            <w:r w:rsidR="00063096">
              <w:rPr>
                <w:sz w:val="24"/>
              </w:rPr>
              <w:t xml:space="preserve">ка – оберіг нації» </w:t>
            </w:r>
            <w:r w:rsidRPr="00326367">
              <w:rPr>
                <w:sz w:val="24"/>
              </w:rPr>
              <w:t xml:space="preserve"> (за окремим планом)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063096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 </w:t>
            </w:r>
            <w:r w:rsidR="00063096" w:rsidRPr="00326367">
              <w:rPr>
                <w:sz w:val="24"/>
              </w:rPr>
              <w:t>18.05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96" w:rsidRDefault="0006309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педагог-організат.</w:t>
            </w:r>
            <w:r w:rsidR="00326367" w:rsidRPr="00326367">
              <w:rPr>
                <w:sz w:val="24"/>
              </w:rPr>
              <w:t>,</w:t>
            </w:r>
          </w:p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вчителі-мовники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06309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Вітальний калейдоскоп  до Дня матері «Мати – берегиня роду» (за окремим планом)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Травень 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Педагог-організатор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06309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06309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Міжнародний</w:t>
            </w:r>
            <w:r w:rsidR="00326367" w:rsidRPr="00326367">
              <w:rPr>
                <w:sz w:val="24"/>
              </w:rPr>
              <w:t xml:space="preserve"> Д</w:t>
            </w:r>
            <w:r>
              <w:rPr>
                <w:sz w:val="24"/>
              </w:rPr>
              <w:t>ень</w:t>
            </w:r>
            <w:r w:rsidR="00326367" w:rsidRPr="00326367">
              <w:rPr>
                <w:sz w:val="24"/>
              </w:rPr>
              <w:t xml:space="preserve"> родини (за ок</w:t>
            </w:r>
            <w:r>
              <w:rPr>
                <w:sz w:val="24"/>
              </w:rPr>
              <w:t>рем.</w:t>
            </w:r>
            <w:r w:rsidR="00326367" w:rsidRPr="00326367">
              <w:rPr>
                <w:sz w:val="24"/>
              </w:rPr>
              <w:t xml:space="preserve"> планом)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Травень 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063096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8A2EE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8A2EE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Свято Останнього дзвоника.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8A2EE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31.05.</w:t>
            </w:r>
            <w:r w:rsidR="00326367" w:rsidRPr="00326367">
              <w:rPr>
                <w:sz w:val="24"/>
              </w:rPr>
              <w:t xml:space="preserve"> 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8A2EE4" w:rsidP="00326367">
            <w:pPr>
              <w:pStyle w:val="afff0"/>
              <w:rPr>
                <w:sz w:val="24"/>
              </w:rPr>
            </w:pPr>
            <w:r w:rsidRPr="008A2EE4">
              <w:rPr>
                <w:sz w:val="24"/>
              </w:rPr>
              <w:t>Кайряк Н.Г.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8A2EE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8A2EE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Цикл профілактичн.</w:t>
            </w:r>
            <w:r w:rsidR="00326367" w:rsidRPr="00326367">
              <w:rPr>
                <w:sz w:val="24"/>
              </w:rPr>
              <w:t xml:space="preserve"> бесід «Я і літні канікули».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Травень 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8A2EE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</w:t>
            </w:r>
            <w:r w:rsidR="00326367" w:rsidRPr="00326367">
              <w:rPr>
                <w:sz w:val="24"/>
              </w:rPr>
              <w:t>ласні керівники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8A2EE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Свято до Дня захисту дітей «Діти сонця й миру – українські</w:t>
            </w:r>
            <w:r w:rsidR="008A2EE4">
              <w:rPr>
                <w:sz w:val="24"/>
              </w:rPr>
              <w:t xml:space="preserve"> діти»  (за окремим планом).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8A2EE4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01.06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8A2EE4" w:rsidP="008A2EE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  <w:tr w:rsidR="00326367" w:rsidRPr="00326367" w:rsidTr="005D342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8A2EE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8A2EE4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>Урочисте в</w:t>
            </w:r>
            <w:r w:rsidR="008A2EE4">
              <w:rPr>
                <w:sz w:val="24"/>
              </w:rPr>
              <w:t>ручення свідоцтв про здобуття базової та повної середньої освіти (9, 11 класи)</w:t>
            </w:r>
            <w:r w:rsidRPr="00326367">
              <w:rPr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  <w:r w:rsidRPr="00326367">
              <w:rPr>
                <w:sz w:val="24"/>
              </w:rPr>
              <w:t xml:space="preserve">Червень 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8A2EE4" w:rsidP="0032636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педагог-огранізат.</w:t>
            </w:r>
            <w:r w:rsidR="00326367" w:rsidRPr="00326367">
              <w:rPr>
                <w:sz w:val="24"/>
              </w:rPr>
              <w:t>, класні керівники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67" w:rsidRPr="00326367" w:rsidRDefault="00326367" w:rsidP="00326367">
            <w:pPr>
              <w:pStyle w:val="afff0"/>
              <w:rPr>
                <w:sz w:val="24"/>
              </w:rPr>
            </w:pPr>
          </w:p>
        </w:tc>
      </w:tr>
    </w:tbl>
    <w:p w:rsidR="00B75A02" w:rsidRPr="00326367" w:rsidRDefault="00B75A02" w:rsidP="00326367">
      <w:pPr>
        <w:pStyle w:val="afff0"/>
        <w:rPr>
          <w:sz w:val="24"/>
        </w:rPr>
      </w:pPr>
    </w:p>
    <w:p w:rsidR="00042998" w:rsidRDefault="001922A1" w:rsidP="001922A1">
      <w:pPr>
        <w:pStyle w:val="afff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                                            </w:t>
      </w:r>
    </w:p>
    <w:p w:rsidR="005F7347" w:rsidRDefault="005F7347" w:rsidP="001922A1">
      <w:pPr>
        <w:pStyle w:val="afff0"/>
        <w:rPr>
          <w:rFonts w:eastAsia="Calibri"/>
          <w:b/>
          <w:sz w:val="32"/>
          <w:szCs w:val="32"/>
          <w:lang w:eastAsia="en-US"/>
        </w:rPr>
      </w:pPr>
    </w:p>
    <w:p w:rsidR="005F7347" w:rsidRDefault="005F7347" w:rsidP="001922A1">
      <w:pPr>
        <w:pStyle w:val="afff0"/>
        <w:rPr>
          <w:rFonts w:eastAsia="Calibri"/>
          <w:b/>
          <w:sz w:val="32"/>
          <w:szCs w:val="32"/>
          <w:lang w:eastAsia="en-US"/>
        </w:rPr>
      </w:pPr>
    </w:p>
    <w:p w:rsidR="005F7347" w:rsidRDefault="005F7347" w:rsidP="001922A1">
      <w:pPr>
        <w:pStyle w:val="afff0"/>
        <w:rPr>
          <w:rFonts w:eastAsia="Calibri"/>
          <w:b/>
          <w:sz w:val="32"/>
          <w:szCs w:val="32"/>
          <w:lang w:eastAsia="en-US"/>
        </w:rPr>
      </w:pPr>
    </w:p>
    <w:p w:rsidR="005F7347" w:rsidRDefault="005F7347" w:rsidP="001922A1">
      <w:pPr>
        <w:pStyle w:val="afff0"/>
        <w:rPr>
          <w:rFonts w:eastAsia="Calibri"/>
          <w:b/>
          <w:sz w:val="32"/>
          <w:szCs w:val="32"/>
          <w:lang w:eastAsia="en-US"/>
        </w:rPr>
      </w:pPr>
    </w:p>
    <w:p w:rsidR="005F7347" w:rsidRDefault="005F7347" w:rsidP="001922A1">
      <w:pPr>
        <w:pStyle w:val="afff0"/>
        <w:rPr>
          <w:rFonts w:eastAsia="Calibri"/>
          <w:b/>
          <w:sz w:val="32"/>
          <w:szCs w:val="32"/>
          <w:lang w:eastAsia="en-US"/>
        </w:rPr>
      </w:pPr>
    </w:p>
    <w:p w:rsidR="005F7347" w:rsidRDefault="005F7347" w:rsidP="001922A1">
      <w:pPr>
        <w:pStyle w:val="afff0"/>
        <w:rPr>
          <w:rFonts w:eastAsia="Calibri"/>
          <w:b/>
          <w:sz w:val="32"/>
          <w:szCs w:val="32"/>
          <w:lang w:eastAsia="en-US"/>
        </w:rPr>
      </w:pPr>
    </w:p>
    <w:p w:rsidR="005F7347" w:rsidRDefault="005F7347" w:rsidP="001922A1">
      <w:pPr>
        <w:pStyle w:val="afff0"/>
        <w:rPr>
          <w:rFonts w:eastAsia="Calibri"/>
          <w:b/>
          <w:sz w:val="32"/>
          <w:szCs w:val="32"/>
          <w:lang w:eastAsia="en-US"/>
        </w:rPr>
      </w:pPr>
    </w:p>
    <w:p w:rsidR="005F7347" w:rsidRDefault="005F7347" w:rsidP="001922A1">
      <w:pPr>
        <w:pStyle w:val="afff0"/>
        <w:rPr>
          <w:rFonts w:eastAsia="Calibri"/>
          <w:b/>
          <w:sz w:val="32"/>
          <w:szCs w:val="32"/>
          <w:lang w:eastAsia="en-US"/>
        </w:rPr>
      </w:pPr>
    </w:p>
    <w:p w:rsidR="00042998" w:rsidRDefault="00042998" w:rsidP="001922A1">
      <w:pPr>
        <w:pStyle w:val="afff0"/>
        <w:rPr>
          <w:rFonts w:eastAsia="Calibri"/>
          <w:b/>
          <w:sz w:val="32"/>
          <w:szCs w:val="32"/>
          <w:lang w:eastAsia="en-US"/>
        </w:rPr>
      </w:pPr>
    </w:p>
    <w:p w:rsidR="0008098F" w:rsidRPr="001922A1" w:rsidRDefault="0008098F" w:rsidP="005F7347">
      <w:pPr>
        <w:pStyle w:val="afff0"/>
        <w:jc w:val="center"/>
        <w:rPr>
          <w:b/>
          <w:color w:val="365F91" w:themeColor="accent1" w:themeShade="BF"/>
          <w:sz w:val="28"/>
          <w:szCs w:val="28"/>
        </w:rPr>
      </w:pPr>
      <w:r w:rsidRPr="001922A1">
        <w:rPr>
          <w:b/>
          <w:color w:val="365F91" w:themeColor="accent1" w:themeShade="BF"/>
          <w:sz w:val="28"/>
          <w:szCs w:val="28"/>
        </w:rPr>
        <w:lastRenderedPageBreak/>
        <w:t>Р</w:t>
      </w:r>
      <w:r w:rsidR="00FF1693" w:rsidRPr="001922A1">
        <w:rPr>
          <w:b/>
          <w:color w:val="365F91" w:themeColor="accent1" w:themeShade="BF"/>
          <w:sz w:val="28"/>
          <w:szCs w:val="28"/>
        </w:rPr>
        <w:t xml:space="preserve"> </w:t>
      </w:r>
      <w:r w:rsidRPr="001922A1">
        <w:rPr>
          <w:b/>
          <w:color w:val="365F91" w:themeColor="accent1" w:themeShade="BF"/>
          <w:sz w:val="28"/>
          <w:szCs w:val="28"/>
        </w:rPr>
        <w:t>о</w:t>
      </w:r>
      <w:r w:rsidR="00FF1693" w:rsidRPr="001922A1">
        <w:rPr>
          <w:b/>
          <w:color w:val="365F91" w:themeColor="accent1" w:themeShade="BF"/>
          <w:sz w:val="28"/>
          <w:szCs w:val="28"/>
        </w:rPr>
        <w:t xml:space="preserve"> </w:t>
      </w:r>
      <w:r w:rsidRPr="001922A1">
        <w:rPr>
          <w:b/>
          <w:color w:val="365F91" w:themeColor="accent1" w:themeShade="BF"/>
          <w:sz w:val="28"/>
          <w:szCs w:val="28"/>
        </w:rPr>
        <w:t>з</w:t>
      </w:r>
      <w:r w:rsidR="00FF1693" w:rsidRPr="001922A1">
        <w:rPr>
          <w:b/>
          <w:color w:val="365F91" w:themeColor="accent1" w:themeShade="BF"/>
          <w:sz w:val="28"/>
          <w:szCs w:val="28"/>
        </w:rPr>
        <w:t xml:space="preserve"> </w:t>
      </w:r>
      <w:r w:rsidRPr="001922A1">
        <w:rPr>
          <w:b/>
          <w:color w:val="365F91" w:themeColor="accent1" w:themeShade="BF"/>
          <w:sz w:val="28"/>
          <w:szCs w:val="28"/>
        </w:rPr>
        <w:t>д</w:t>
      </w:r>
      <w:r w:rsidR="00FF1693" w:rsidRPr="001922A1">
        <w:rPr>
          <w:b/>
          <w:color w:val="365F91" w:themeColor="accent1" w:themeShade="BF"/>
          <w:sz w:val="28"/>
          <w:szCs w:val="28"/>
        </w:rPr>
        <w:t xml:space="preserve"> </w:t>
      </w:r>
      <w:r w:rsidRPr="001922A1">
        <w:rPr>
          <w:b/>
          <w:color w:val="365F91" w:themeColor="accent1" w:themeShade="BF"/>
          <w:sz w:val="28"/>
          <w:szCs w:val="28"/>
        </w:rPr>
        <w:t>і</w:t>
      </w:r>
      <w:r w:rsidR="00FF1693" w:rsidRPr="001922A1">
        <w:rPr>
          <w:b/>
          <w:color w:val="365F91" w:themeColor="accent1" w:themeShade="BF"/>
          <w:sz w:val="28"/>
          <w:szCs w:val="28"/>
        </w:rPr>
        <w:t xml:space="preserve"> </w:t>
      </w:r>
      <w:r w:rsidRPr="001922A1">
        <w:rPr>
          <w:b/>
          <w:color w:val="365F91" w:themeColor="accent1" w:themeShade="BF"/>
          <w:sz w:val="28"/>
          <w:szCs w:val="28"/>
        </w:rPr>
        <w:t>л</w:t>
      </w:r>
      <w:r w:rsidR="00FF1693" w:rsidRPr="001922A1">
        <w:rPr>
          <w:b/>
          <w:color w:val="365F91" w:themeColor="accent1" w:themeShade="BF"/>
          <w:sz w:val="28"/>
          <w:szCs w:val="28"/>
        </w:rPr>
        <w:t xml:space="preserve"> </w:t>
      </w:r>
      <w:r w:rsidRPr="001922A1">
        <w:rPr>
          <w:b/>
          <w:color w:val="365F91" w:themeColor="accent1" w:themeShade="BF"/>
          <w:sz w:val="28"/>
          <w:szCs w:val="28"/>
        </w:rPr>
        <w:t xml:space="preserve"> </w:t>
      </w:r>
      <w:r w:rsidRPr="001922A1">
        <w:rPr>
          <w:b/>
          <w:color w:val="365F91" w:themeColor="accent1" w:themeShade="BF"/>
          <w:sz w:val="28"/>
          <w:szCs w:val="28"/>
          <w:lang w:val="en-US"/>
        </w:rPr>
        <w:t>V</w:t>
      </w:r>
    </w:p>
    <w:p w:rsidR="0008098F" w:rsidRPr="001922A1" w:rsidRDefault="0008098F" w:rsidP="001922A1">
      <w:pPr>
        <w:pStyle w:val="afff0"/>
        <w:jc w:val="center"/>
        <w:rPr>
          <w:b/>
          <w:color w:val="365F91" w:themeColor="accent1" w:themeShade="BF"/>
          <w:sz w:val="28"/>
          <w:szCs w:val="28"/>
        </w:rPr>
      </w:pPr>
      <w:r w:rsidRPr="001922A1">
        <w:rPr>
          <w:b/>
          <w:color w:val="365F91" w:themeColor="accent1" w:themeShade="BF"/>
          <w:sz w:val="28"/>
          <w:szCs w:val="28"/>
        </w:rPr>
        <w:t>УПРАВЛІНСЬКІ ПРОЦЕСИ ЗАКЛАДУ ОСВІТИ</w:t>
      </w:r>
    </w:p>
    <w:p w:rsidR="001319A6" w:rsidRPr="001922A1" w:rsidRDefault="0008098F" w:rsidP="001922A1">
      <w:pPr>
        <w:pStyle w:val="afff0"/>
        <w:rPr>
          <w:b/>
          <w:sz w:val="28"/>
          <w:szCs w:val="28"/>
        </w:rPr>
      </w:pPr>
      <w:r w:rsidRPr="001922A1">
        <w:rPr>
          <w:b/>
          <w:sz w:val="28"/>
          <w:szCs w:val="28"/>
        </w:rPr>
        <w:t>5.1.Контрольно-аналітична діяльність</w:t>
      </w:r>
    </w:p>
    <w:p w:rsidR="001319A6" w:rsidRPr="001922A1" w:rsidRDefault="0008098F" w:rsidP="001922A1">
      <w:pPr>
        <w:pStyle w:val="afff0"/>
        <w:rPr>
          <w:b/>
          <w:sz w:val="28"/>
          <w:szCs w:val="28"/>
        </w:rPr>
      </w:pPr>
      <w:r w:rsidRPr="001922A1">
        <w:rPr>
          <w:b/>
          <w:sz w:val="28"/>
          <w:szCs w:val="28"/>
        </w:rPr>
        <w:t>5.1.1. Циклограма внутрішньошкільног</w:t>
      </w:r>
      <w:r w:rsidR="00DF1635" w:rsidRPr="001922A1">
        <w:rPr>
          <w:b/>
          <w:sz w:val="28"/>
          <w:szCs w:val="28"/>
        </w:rPr>
        <w:t>о контролю</w:t>
      </w:r>
    </w:p>
    <w:tbl>
      <w:tblPr>
        <w:tblStyle w:val="afff"/>
        <w:tblpPr w:leftFromText="180" w:rightFromText="180" w:vertAnchor="text" w:horzAnchor="margin" w:tblpY="2263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3119"/>
        <w:gridCol w:w="2409"/>
      </w:tblGrid>
      <w:tr w:rsidR="00077574" w:rsidRPr="001922A1" w:rsidTr="000C3F1E">
        <w:tc>
          <w:tcPr>
            <w:tcW w:w="1951" w:type="dxa"/>
          </w:tcPr>
          <w:p w:rsidR="00077574" w:rsidRDefault="00077574" w:rsidP="000C3F1E">
            <w:pPr>
              <w:pStyle w:val="afff0"/>
              <w:rPr>
                <w:sz w:val="24"/>
              </w:rPr>
            </w:pPr>
            <w:r>
              <w:rPr>
                <w:noProof/>
                <w:sz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D7083A" wp14:editId="40637B8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39370</wp:posOffset>
                      </wp:positionV>
                      <wp:extent cx="723900" cy="30480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2F9BE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3.1pt" to="52.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" strokecolor="#4579b8 [3044]"/>
                  </w:pict>
                </mc:Fallback>
              </mc:AlternateContent>
            </w:r>
            <w:r>
              <w:rPr>
                <w:sz w:val="24"/>
              </w:rPr>
              <w:t xml:space="preserve">        </w:t>
            </w:r>
            <w:r w:rsidRPr="001922A1">
              <w:rPr>
                <w:sz w:val="24"/>
              </w:rPr>
              <w:t xml:space="preserve">Форма </w:t>
            </w:r>
            <w:r>
              <w:rPr>
                <w:sz w:val="24"/>
              </w:rPr>
              <w:t xml:space="preserve">конт   </w:t>
            </w:r>
          </w:p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>
              <w:rPr>
                <w:sz w:val="24"/>
              </w:rPr>
              <w:t>Місяць     - ролю</w:t>
            </w:r>
          </w:p>
        </w:tc>
        <w:tc>
          <w:tcPr>
            <w:tcW w:w="2835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iCs/>
                <w:sz w:val="24"/>
              </w:rPr>
              <w:t>Класно-узагальнючий</w:t>
            </w:r>
          </w:p>
        </w:tc>
        <w:tc>
          <w:tcPr>
            <w:tcW w:w="3119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iCs/>
                <w:sz w:val="24"/>
              </w:rPr>
              <w:t>Фронтальний</w:t>
            </w:r>
          </w:p>
        </w:tc>
        <w:tc>
          <w:tcPr>
            <w:tcW w:w="2409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iCs/>
                <w:sz w:val="24"/>
              </w:rPr>
              <w:t>Персональний</w:t>
            </w:r>
          </w:p>
        </w:tc>
      </w:tr>
      <w:tr w:rsidR="00077574" w:rsidRPr="001922A1" w:rsidTr="000C3F1E">
        <w:trPr>
          <w:trHeight w:val="993"/>
        </w:trPr>
        <w:tc>
          <w:tcPr>
            <w:tcW w:w="1951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sz w:val="24"/>
              </w:rPr>
              <w:t>Вересень</w:t>
            </w:r>
          </w:p>
        </w:tc>
        <w:tc>
          <w:tcPr>
            <w:tcW w:w="2835" w:type="dxa"/>
          </w:tcPr>
          <w:p w:rsidR="00077574" w:rsidRPr="001922A1" w:rsidRDefault="00077574" w:rsidP="000C3F1E">
            <w:pPr>
              <w:pStyle w:val="afff0"/>
              <w:rPr>
                <w:sz w:val="24"/>
              </w:rPr>
            </w:pPr>
            <w:r w:rsidRPr="001922A1">
              <w:rPr>
                <w:sz w:val="24"/>
              </w:rPr>
              <w:t>Адаптація до</w:t>
            </w:r>
            <w:r>
              <w:rPr>
                <w:sz w:val="24"/>
              </w:rPr>
              <w:t xml:space="preserve"> </w:t>
            </w:r>
            <w:r w:rsidRPr="001922A1">
              <w:rPr>
                <w:sz w:val="24"/>
              </w:rPr>
              <w:t>навчан</w:t>
            </w:r>
            <w:r>
              <w:rPr>
                <w:sz w:val="24"/>
              </w:rPr>
              <w:t>ня</w:t>
            </w:r>
          </w:p>
          <w:p w:rsidR="00077574" w:rsidRPr="001922A1" w:rsidRDefault="00077574" w:rsidP="000C3F1E">
            <w:pPr>
              <w:pStyle w:val="afff0"/>
              <w:rPr>
                <w:sz w:val="24"/>
              </w:rPr>
            </w:pPr>
            <w:r w:rsidRPr="001922A1">
              <w:rPr>
                <w:sz w:val="24"/>
              </w:rPr>
              <w:t>учні</w:t>
            </w:r>
            <w:r>
              <w:rPr>
                <w:sz w:val="24"/>
              </w:rPr>
              <w:t>в 1-х класів шести-річного віку.</w:t>
            </w:r>
          </w:p>
        </w:tc>
        <w:tc>
          <w:tcPr>
            <w:tcW w:w="3119" w:type="dxa"/>
          </w:tcPr>
          <w:p w:rsidR="00077574" w:rsidRPr="001922A1" w:rsidRDefault="00077574" w:rsidP="000C3F1E">
            <w:pPr>
              <w:pStyle w:val="afff0"/>
              <w:rPr>
                <w:sz w:val="24"/>
              </w:rPr>
            </w:pPr>
            <w:r w:rsidRPr="001922A1">
              <w:rPr>
                <w:sz w:val="24"/>
              </w:rPr>
              <w:t>Аналіз початку навчального року; стан веден</w:t>
            </w:r>
            <w:r>
              <w:rPr>
                <w:sz w:val="24"/>
              </w:rPr>
              <w:t>ня шкільної документації: е-</w:t>
            </w:r>
            <w:r w:rsidRPr="001922A1">
              <w:rPr>
                <w:sz w:val="24"/>
              </w:rPr>
              <w:t>журна</w:t>
            </w:r>
            <w:r>
              <w:rPr>
                <w:sz w:val="24"/>
              </w:rPr>
              <w:t>ли, особові справи, журнали ТБ</w:t>
            </w:r>
          </w:p>
        </w:tc>
        <w:tc>
          <w:tcPr>
            <w:tcW w:w="2409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sz w:val="24"/>
              </w:rPr>
              <w:t>Робота молодих та новоприбулих вчителів.</w:t>
            </w:r>
          </w:p>
        </w:tc>
      </w:tr>
      <w:tr w:rsidR="00077574" w:rsidRPr="001922A1" w:rsidTr="000C3F1E">
        <w:tc>
          <w:tcPr>
            <w:tcW w:w="1951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sz w:val="24"/>
              </w:rPr>
              <w:t>Жовтень</w:t>
            </w:r>
          </w:p>
        </w:tc>
        <w:tc>
          <w:tcPr>
            <w:tcW w:w="2835" w:type="dxa"/>
          </w:tcPr>
          <w:p w:rsidR="00077574" w:rsidRPr="0012041F" w:rsidRDefault="00077574" w:rsidP="000C3F1E">
            <w:pPr>
              <w:pStyle w:val="afff0"/>
              <w:rPr>
                <w:sz w:val="24"/>
              </w:rPr>
            </w:pPr>
            <w:r w:rsidRPr="001922A1">
              <w:rPr>
                <w:sz w:val="24"/>
              </w:rPr>
              <w:t>Наступність</w:t>
            </w:r>
            <w:r>
              <w:rPr>
                <w:sz w:val="24"/>
              </w:rPr>
              <w:t xml:space="preserve"> </w:t>
            </w:r>
            <w:r w:rsidRPr="001922A1">
              <w:rPr>
                <w:sz w:val="24"/>
              </w:rPr>
              <w:t>у навчанні учнів 5-х клас</w:t>
            </w:r>
            <w:r>
              <w:rPr>
                <w:sz w:val="24"/>
              </w:rPr>
              <w:t>ів</w:t>
            </w:r>
          </w:p>
        </w:tc>
        <w:tc>
          <w:tcPr>
            <w:tcW w:w="3119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2041F">
              <w:rPr>
                <w:sz w:val="24"/>
              </w:rPr>
              <w:t>Аналіз ведення класних журналів</w:t>
            </w:r>
            <w:r>
              <w:rPr>
                <w:sz w:val="24"/>
              </w:rPr>
              <w:t xml:space="preserve"> (електронних)</w:t>
            </w:r>
          </w:p>
        </w:tc>
        <w:tc>
          <w:tcPr>
            <w:tcW w:w="2409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sz w:val="24"/>
              </w:rPr>
              <w:t>Робота молодих</w:t>
            </w:r>
            <w:r>
              <w:rPr>
                <w:sz w:val="24"/>
              </w:rPr>
              <w:t xml:space="preserve"> та малодосв.</w:t>
            </w:r>
            <w:r w:rsidRPr="001922A1">
              <w:rPr>
                <w:sz w:val="24"/>
              </w:rPr>
              <w:t xml:space="preserve"> вчителів.</w:t>
            </w:r>
          </w:p>
        </w:tc>
      </w:tr>
      <w:tr w:rsidR="00077574" w:rsidRPr="001922A1" w:rsidTr="000C3F1E">
        <w:tc>
          <w:tcPr>
            <w:tcW w:w="1951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sz w:val="24"/>
              </w:rPr>
              <w:t>Листопад</w:t>
            </w:r>
          </w:p>
        </w:tc>
        <w:tc>
          <w:tcPr>
            <w:tcW w:w="2835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  <w:tc>
          <w:tcPr>
            <w:tcW w:w="3119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sz w:val="24"/>
              </w:rPr>
              <w:t>Проходженн</w:t>
            </w:r>
            <w:r>
              <w:rPr>
                <w:sz w:val="24"/>
              </w:rPr>
              <w:t>я курсів підвищення кваліфікації</w:t>
            </w:r>
          </w:p>
        </w:tc>
        <w:tc>
          <w:tcPr>
            <w:tcW w:w="2409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2041F">
              <w:rPr>
                <w:sz w:val="24"/>
              </w:rPr>
              <w:t>Робота вчителів, які атестуються.</w:t>
            </w:r>
          </w:p>
        </w:tc>
      </w:tr>
      <w:tr w:rsidR="00077574" w:rsidRPr="001922A1" w:rsidTr="000C3F1E">
        <w:tc>
          <w:tcPr>
            <w:tcW w:w="1951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sz w:val="24"/>
              </w:rPr>
              <w:t>Грудень</w:t>
            </w:r>
          </w:p>
        </w:tc>
        <w:tc>
          <w:tcPr>
            <w:tcW w:w="2835" w:type="dxa"/>
          </w:tcPr>
          <w:p w:rsidR="00077574" w:rsidRPr="0012041F" w:rsidRDefault="00077574" w:rsidP="000C3F1E">
            <w:pPr>
              <w:pStyle w:val="afff0"/>
              <w:rPr>
                <w:sz w:val="24"/>
              </w:rPr>
            </w:pPr>
            <w:r w:rsidRPr="001922A1">
              <w:rPr>
                <w:sz w:val="24"/>
              </w:rPr>
              <w:t>Наступність у навчанні учнів 10-го кла</w:t>
            </w:r>
            <w:r>
              <w:rPr>
                <w:sz w:val="24"/>
              </w:rPr>
              <w:t>су: конт-роль освітнього  процесу</w:t>
            </w:r>
          </w:p>
        </w:tc>
        <w:tc>
          <w:tcPr>
            <w:tcW w:w="3119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sz w:val="24"/>
              </w:rPr>
              <w:t>Підведення підсумків навча</w:t>
            </w:r>
            <w:r>
              <w:rPr>
                <w:sz w:val="24"/>
              </w:rPr>
              <w:t xml:space="preserve"> </w:t>
            </w:r>
            <w:r w:rsidRPr="001922A1">
              <w:rPr>
                <w:sz w:val="24"/>
              </w:rPr>
              <w:t>льних досягнень учнів за І семестр</w:t>
            </w:r>
          </w:p>
        </w:tc>
        <w:tc>
          <w:tcPr>
            <w:tcW w:w="2409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sz w:val="24"/>
              </w:rPr>
              <w:t>Робота вчителів, які атестуються</w:t>
            </w:r>
          </w:p>
        </w:tc>
      </w:tr>
      <w:tr w:rsidR="00077574" w:rsidRPr="0012041F" w:rsidTr="000C3F1E">
        <w:tc>
          <w:tcPr>
            <w:tcW w:w="1951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sz w:val="24"/>
              </w:rPr>
              <w:t>Січень</w:t>
            </w:r>
          </w:p>
        </w:tc>
        <w:tc>
          <w:tcPr>
            <w:tcW w:w="2835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  <w:tc>
          <w:tcPr>
            <w:tcW w:w="3119" w:type="dxa"/>
          </w:tcPr>
          <w:p w:rsidR="00077574" w:rsidRDefault="00077574" w:rsidP="000C3F1E">
            <w:pPr>
              <w:pStyle w:val="afff0"/>
              <w:rPr>
                <w:sz w:val="24"/>
              </w:rPr>
            </w:pPr>
            <w:r w:rsidRPr="001922A1">
              <w:rPr>
                <w:sz w:val="24"/>
              </w:rPr>
              <w:t xml:space="preserve">Аналіз ведення шкільної </w:t>
            </w:r>
          </w:p>
          <w:p w:rsidR="00077574" w:rsidRPr="0012041F" w:rsidRDefault="00077574" w:rsidP="000C3F1E">
            <w:pPr>
              <w:pStyle w:val="afff0"/>
              <w:rPr>
                <w:sz w:val="24"/>
              </w:rPr>
            </w:pPr>
            <w:r w:rsidRPr="001922A1">
              <w:rPr>
                <w:sz w:val="24"/>
              </w:rPr>
              <w:t>до</w:t>
            </w:r>
            <w:r>
              <w:rPr>
                <w:sz w:val="24"/>
              </w:rPr>
              <w:t xml:space="preserve">кументації (е - </w:t>
            </w:r>
            <w:r w:rsidRPr="001922A1">
              <w:rPr>
                <w:sz w:val="24"/>
              </w:rPr>
              <w:t>журнали, кал</w:t>
            </w:r>
            <w:r>
              <w:rPr>
                <w:sz w:val="24"/>
              </w:rPr>
              <w:t>ендарне та поточне пл)</w:t>
            </w:r>
          </w:p>
        </w:tc>
        <w:tc>
          <w:tcPr>
            <w:tcW w:w="2409" w:type="dxa"/>
          </w:tcPr>
          <w:p w:rsidR="00077574" w:rsidRPr="0012041F" w:rsidRDefault="00077574" w:rsidP="000C3F1E">
            <w:pPr>
              <w:pStyle w:val="afff0"/>
              <w:rPr>
                <w:sz w:val="24"/>
              </w:rPr>
            </w:pPr>
          </w:p>
        </w:tc>
      </w:tr>
      <w:tr w:rsidR="00077574" w:rsidRPr="0012041F" w:rsidTr="000C3F1E">
        <w:tc>
          <w:tcPr>
            <w:tcW w:w="1951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sz w:val="24"/>
              </w:rPr>
              <w:t>Лютий</w:t>
            </w:r>
          </w:p>
        </w:tc>
        <w:tc>
          <w:tcPr>
            <w:tcW w:w="2835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  <w:tc>
          <w:tcPr>
            <w:tcW w:w="3119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  <w:tc>
          <w:tcPr>
            <w:tcW w:w="2409" w:type="dxa"/>
          </w:tcPr>
          <w:p w:rsidR="00077574" w:rsidRPr="0012041F" w:rsidRDefault="00077574" w:rsidP="000C3F1E">
            <w:pPr>
              <w:pStyle w:val="afff0"/>
              <w:rPr>
                <w:sz w:val="24"/>
              </w:rPr>
            </w:pPr>
            <w:r w:rsidRPr="001922A1">
              <w:rPr>
                <w:sz w:val="24"/>
              </w:rPr>
              <w:t>Робота вчите</w:t>
            </w:r>
            <w:r>
              <w:rPr>
                <w:sz w:val="24"/>
              </w:rPr>
              <w:t>лів, які атесту</w:t>
            </w:r>
            <w:r w:rsidRPr="001922A1">
              <w:rPr>
                <w:sz w:val="24"/>
              </w:rPr>
              <w:t>ються</w:t>
            </w:r>
            <w:r>
              <w:rPr>
                <w:sz w:val="24"/>
              </w:rPr>
              <w:t>.</w:t>
            </w:r>
          </w:p>
        </w:tc>
      </w:tr>
      <w:tr w:rsidR="00077574" w:rsidRPr="001922A1" w:rsidTr="000C3F1E">
        <w:tc>
          <w:tcPr>
            <w:tcW w:w="1951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sz w:val="24"/>
              </w:rPr>
              <w:t>Березень</w:t>
            </w:r>
          </w:p>
        </w:tc>
        <w:tc>
          <w:tcPr>
            <w:tcW w:w="2835" w:type="dxa"/>
          </w:tcPr>
          <w:p w:rsidR="00077574" w:rsidRPr="001922A1" w:rsidRDefault="00077574" w:rsidP="000C3F1E">
            <w:pPr>
              <w:pStyle w:val="afff0"/>
              <w:rPr>
                <w:sz w:val="24"/>
              </w:rPr>
            </w:pPr>
            <w:r w:rsidRPr="001922A1">
              <w:rPr>
                <w:sz w:val="24"/>
              </w:rPr>
              <w:t>Готовність до вибору по</w:t>
            </w:r>
            <w:r>
              <w:rPr>
                <w:sz w:val="24"/>
              </w:rPr>
              <w:t>-</w:t>
            </w:r>
            <w:r w:rsidRPr="001922A1">
              <w:rPr>
                <w:sz w:val="24"/>
              </w:rPr>
              <w:t>дальшого навчання учнів 9- х класів.</w:t>
            </w:r>
          </w:p>
          <w:p w:rsidR="00077574" w:rsidRPr="0012041F" w:rsidRDefault="00077574" w:rsidP="000C3F1E">
            <w:pPr>
              <w:pStyle w:val="afff0"/>
              <w:rPr>
                <w:sz w:val="24"/>
              </w:rPr>
            </w:pPr>
            <w:r w:rsidRPr="001922A1">
              <w:rPr>
                <w:sz w:val="24"/>
              </w:rPr>
              <w:t>Готовність до вип</w:t>
            </w:r>
            <w:r>
              <w:rPr>
                <w:sz w:val="24"/>
              </w:rPr>
              <w:t>уску зі школи учнів 11-го класу</w:t>
            </w:r>
          </w:p>
        </w:tc>
        <w:tc>
          <w:tcPr>
            <w:tcW w:w="3119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sz w:val="24"/>
              </w:rPr>
              <w:t>Аналіз ведення класних журналів</w:t>
            </w:r>
          </w:p>
        </w:tc>
        <w:tc>
          <w:tcPr>
            <w:tcW w:w="2409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sz w:val="24"/>
              </w:rPr>
              <w:t>Робота вчителів, які атестуються.</w:t>
            </w:r>
          </w:p>
        </w:tc>
      </w:tr>
      <w:tr w:rsidR="00077574" w:rsidRPr="001922A1" w:rsidTr="000C3F1E">
        <w:tc>
          <w:tcPr>
            <w:tcW w:w="1951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sz w:val="24"/>
              </w:rPr>
              <w:t>Квітень</w:t>
            </w:r>
          </w:p>
        </w:tc>
        <w:tc>
          <w:tcPr>
            <w:tcW w:w="2835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  <w:tc>
          <w:tcPr>
            <w:tcW w:w="3119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</w:p>
        </w:tc>
        <w:tc>
          <w:tcPr>
            <w:tcW w:w="2409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sz w:val="24"/>
              </w:rPr>
              <w:t>Проходження курсів підвищення кваліфікації</w:t>
            </w:r>
          </w:p>
        </w:tc>
      </w:tr>
      <w:tr w:rsidR="00077574" w:rsidRPr="001922A1" w:rsidTr="000C3F1E">
        <w:tc>
          <w:tcPr>
            <w:tcW w:w="1951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sz w:val="24"/>
              </w:rPr>
              <w:t>Травень</w:t>
            </w:r>
          </w:p>
        </w:tc>
        <w:tc>
          <w:tcPr>
            <w:tcW w:w="2835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>
              <w:rPr>
                <w:sz w:val="24"/>
              </w:rPr>
              <w:t xml:space="preserve">Готовність до навчання  у </w:t>
            </w:r>
            <w:r w:rsidRPr="001922A1">
              <w:rPr>
                <w:sz w:val="24"/>
              </w:rPr>
              <w:t xml:space="preserve"> ІІ ступеню  учнів 4-х класів</w:t>
            </w:r>
          </w:p>
        </w:tc>
        <w:tc>
          <w:tcPr>
            <w:tcW w:w="3119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sz w:val="24"/>
              </w:rPr>
              <w:t>Підведення підсумків роботи школи за рік (за всіма напрямками)</w:t>
            </w:r>
          </w:p>
        </w:tc>
        <w:tc>
          <w:tcPr>
            <w:tcW w:w="2409" w:type="dxa"/>
          </w:tcPr>
          <w:p w:rsidR="00077574" w:rsidRPr="001922A1" w:rsidRDefault="00077574" w:rsidP="000C3F1E">
            <w:pPr>
              <w:pStyle w:val="afff0"/>
              <w:rPr>
                <w:color w:val="548DD4" w:themeColor="text2" w:themeTint="99"/>
                <w:sz w:val="24"/>
              </w:rPr>
            </w:pPr>
            <w:r w:rsidRPr="001922A1">
              <w:rPr>
                <w:sz w:val="24"/>
              </w:rPr>
              <w:t>Робота молодих  вчителів.</w:t>
            </w:r>
          </w:p>
        </w:tc>
      </w:tr>
    </w:tbl>
    <w:p w:rsidR="00DF1635" w:rsidRDefault="00DF1635" w:rsidP="0008098F">
      <w:pPr>
        <w:tabs>
          <w:tab w:val="left" w:pos="2370"/>
        </w:tabs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tbl>
      <w:tblPr>
        <w:tblStyle w:val="afff"/>
        <w:tblW w:w="10456" w:type="dxa"/>
        <w:tblLook w:val="04A0" w:firstRow="1" w:lastRow="0" w:firstColumn="1" w:lastColumn="0" w:noHBand="0" w:noVBand="1"/>
      </w:tblPr>
      <w:tblGrid>
        <w:gridCol w:w="1384"/>
        <w:gridCol w:w="2976"/>
        <w:gridCol w:w="2977"/>
        <w:gridCol w:w="3119"/>
      </w:tblGrid>
      <w:tr w:rsidR="00DF1635" w:rsidTr="0051590C">
        <w:tc>
          <w:tcPr>
            <w:tcW w:w="1384" w:type="dxa"/>
          </w:tcPr>
          <w:p w:rsidR="00DF1635" w:rsidRPr="00077574" w:rsidRDefault="00CE7F34" w:rsidP="0008098F">
            <w:pPr>
              <w:tabs>
                <w:tab w:val="left" w:pos="2370"/>
              </w:tabs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  <w:r w:rsidRPr="00596B2C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B8B026" wp14:editId="2D4A585B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88900</wp:posOffset>
                      </wp:positionV>
                      <wp:extent cx="298450" cy="0"/>
                      <wp:effectExtent l="0" t="76200" r="25400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43E0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38.3pt;margin-top:7pt;width:23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 w:rsidR="00321BC1" w:rsidRPr="0007757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Форма </w:t>
            </w:r>
            <w:r w:rsidR="00321BC1" w:rsidRPr="00077574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контролю</w:t>
            </w:r>
          </w:p>
        </w:tc>
        <w:tc>
          <w:tcPr>
            <w:tcW w:w="2976" w:type="dxa"/>
          </w:tcPr>
          <w:p w:rsidR="00DF1635" w:rsidRPr="00077574" w:rsidRDefault="00321BC1" w:rsidP="0008098F">
            <w:pPr>
              <w:tabs>
                <w:tab w:val="left" w:pos="2370"/>
              </w:tabs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Тематичний</w:t>
            </w:r>
          </w:p>
        </w:tc>
        <w:tc>
          <w:tcPr>
            <w:tcW w:w="2977" w:type="dxa"/>
          </w:tcPr>
          <w:p w:rsidR="00DF1635" w:rsidRPr="00077574" w:rsidRDefault="00DF1635" w:rsidP="0008098F">
            <w:pPr>
              <w:tabs>
                <w:tab w:val="left" w:pos="2370"/>
              </w:tabs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Аналітичний</w:t>
            </w:r>
          </w:p>
        </w:tc>
        <w:tc>
          <w:tcPr>
            <w:tcW w:w="3119" w:type="dxa"/>
          </w:tcPr>
          <w:p w:rsidR="00DF1635" w:rsidRPr="00077574" w:rsidRDefault="00DF1635" w:rsidP="0008098F">
            <w:pPr>
              <w:tabs>
                <w:tab w:val="left" w:pos="2370"/>
              </w:tabs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Оглядовий</w:t>
            </w:r>
          </w:p>
        </w:tc>
      </w:tr>
      <w:tr w:rsidR="00DF1635" w:rsidRPr="00C8411B" w:rsidTr="0051590C">
        <w:tc>
          <w:tcPr>
            <w:tcW w:w="1384" w:type="dxa"/>
          </w:tcPr>
          <w:p w:rsidR="00DF1635" w:rsidRPr="00077574" w:rsidRDefault="00321BC1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Вересень</w:t>
            </w:r>
          </w:p>
        </w:tc>
        <w:tc>
          <w:tcPr>
            <w:tcW w:w="2976" w:type="dxa"/>
          </w:tcPr>
          <w:p w:rsidR="00DF1635" w:rsidRPr="00077574" w:rsidRDefault="00077574" w:rsidP="0008098F">
            <w:pPr>
              <w:tabs>
                <w:tab w:val="left" w:pos="2370"/>
              </w:tabs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hAnsi="Times New Roman"/>
                <w:sz w:val="24"/>
                <w:szCs w:val="24"/>
                <w:lang w:val="uk-UA"/>
              </w:rPr>
              <w:t>Стан підготовки та прове</w:t>
            </w:r>
            <w:r w:rsidR="00DC662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077574">
              <w:rPr>
                <w:rFonts w:ascii="Times New Roman" w:hAnsi="Times New Roman"/>
                <w:sz w:val="24"/>
                <w:szCs w:val="24"/>
                <w:lang w:val="uk-UA"/>
              </w:rPr>
              <w:t>дення навчальних занять</w:t>
            </w:r>
          </w:p>
        </w:tc>
        <w:tc>
          <w:tcPr>
            <w:tcW w:w="2977" w:type="dxa"/>
          </w:tcPr>
          <w:p w:rsidR="00DF1635" w:rsidRPr="00077574" w:rsidRDefault="00DF1635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DF1635" w:rsidRPr="00077574" w:rsidRDefault="00DF1635" w:rsidP="00077574">
            <w:pPr>
              <w:ind w:left="33" w:right="-3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Аналіз стану 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</w:rPr>
              <w:t>ле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</w:rPr>
              <w:t>дарно</w:t>
            </w:r>
            <w:r w:rsid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-тематичного 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</w:rPr>
              <w:t xml:space="preserve"> планування</w:t>
            </w:r>
            <w:r w:rsid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 в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</w:rPr>
              <w:t>едення особових справ</w:t>
            </w:r>
            <w:r w:rsid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F1635" w:rsidTr="0051590C">
        <w:tc>
          <w:tcPr>
            <w:tcW w:w="1384" w:type="dxa"/>
          </w:tcPr>
          <w:p w:rsidR="00DF1635" w:rsidRPr="00077574" w:rsidRDefault="00321BC1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Жовтень</w:t>
            </w:r>
          </w:p>
        </w:tc>
        <w:tc>
          <w:tcPr>
            <w:tcW w:w="2976" w:type="dxa"/>
          </w:tcPr>
          <w:p w:rsidR="00DF1635" w:rsidRPr="00077574" w:rsidRDefault="00077574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 знань, умінь та навичок учнів 3-11 класів з української мови та математики</w:t>
            </w:r>
          </w:p>
        </w:tc>
        <w:tc>
          <w:tcPr>
            <w:tcW w:w="2977" w:type="dxa"/>
          </w:tcPr>
          <w:p w:rsidR="00DF1635" w:rsidRPr="00077574" w:rsidRDefault="00321BC1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викладання та рівня знань, умінь та навичок учнів 5-11-х класів з інформатики</w:t>
            </w:r>
          </w:p>
        </w:tc>
        <w:tc>
          <w:tcPr>
            <w:tcW w:w="3119" w:type="dxa"/>
          </w:tcPr>
          <w:p w:rsidR="00DF1635" w:rsidRPr="00346561" w:rsidRDefault="00DF1635" w:rsidP="00346561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</w:rPr>
              <w:t>ідготовк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</w:rPr>
              <w:t xml:space="preserve"> вчителів до уро</w:t>
            </w:r>
            <w:r w:rsidR="00B741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</w:rPr>
              <w:t>ків (поурочне планування)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 контроль за веденн</w:t>
            </w:r>
            <w:r w:rsidR="0034656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ям що</w:t>
            </w:r>
            <w:r w:rsidR="00B741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="0034656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денників учнів 3-5 класів. 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ведення зоши</w:t>
            </w:r>
            <w:r w:rsidR="0034656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тів учнів почат</w:t>
            </w:r>
            <w:r w:rsidR="00B741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кових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класів</w:t>
            </w:r>
          </w:p>
        </w:tc>
      </w:tr>
      <w:tr w:rsidR="00DF1635" w:rsidTr="0051590C">
        <w:tc>
          <w:tcPr>
            <w:tcW w:w="1384" w:type="dxa"/>
          </w:tcPr>
          <w:p w:rsidR="00DF1635" w:rsidRPr="00077574" w:rsidRDefault="00321BC1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Листопад</w:t>
            </w:r>
          </w:p>
        </w:tc>
        <w:tc>
          <w:tcPr>
            <w:tcW w:w="2976" w:type="dxa"/>
          </w:tcPr>
          <w:p w:rsidR="00DF1635" w:rsidRPr="00077574" w:rsidRDefault="00DF1635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DF1635" w:rsidRPr="00077574" w:rsidRDefault="00321BC1" w:rsidP="00DC6623">
            <w:pPr>
              <w:tabs>
                <w:tab w:val="left" w:pos="2728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викладання та рівня знань, умінь та нави</w:t>
            </w:r>
            <w:r w:rsidR="00DC662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чок учнів 5-11-х класів з зарубіжної літератури</w:t>
            </w:r>
          </w:p>
        </w:tc>
        <w:tc>
          <w:tcPr>
            <w:tcW w:w="3119" w:type="dxa"/>
          </w:tcPr>
          <w:p w:rsidR="00596B2C" w:rsidRDefault="00DF1635" w:rsidP="00596B2C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</w:rPr>
              <w:t xml:space="preserve">за веденням </w:t>
            </w:r>
            <w:r w:rsidR="00596B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що-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</w:rPr>
              <w:t>денників учнями</w:t>
            </w:r>
            <w:r w:rsidR="005159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6-8</w:t>
            </w:r>
            <w:r w:rsidR="00B741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класів</w:t>
            </w:r>
            <w:r w:rsidR="00077574"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Стан ведення зошитів уч</w:t>
            </w:r>
            <w:r w:rsidR="00596B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="00077574"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нів з українсь</w:t>
            </w:r>
            <w:r w:rsidR="00596B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кої, англійсь</w:t>
            </w:r>
          </w:p>
          <w:p w:rsidR="00DF1635" w:rsidRPr="00596B2C" w:rsidRDefault="00596B2C" w:rsidP="00596B2C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-кої мови,</w:t>
            </w:r>
            <w:r w:rsidR="00077574"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математики</w:t>
            </w:r>
          </w:p>
        </w:tc>
      </w:tr>
      <w:tr w:rsidR="00DF1635" w:rsidTr="0051590C">
        <w:tc>
          <w:tcPr>
            <w:tcW w:w="1384" w:type="dxa"/>
          </w:tcPr>
          <w:p w:rsidR="00DF1635" w:rsidRPr="00077574" w:rsidRDefault="00321BC1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Грудень</w:t>
            </w:r>
          </w:p>
        </w:tc>
        <w:tc>
          <w:tcPr>
            <w:tcW w:w="2976" w:type="dxa"/>
          </w:tcPr>
          <w:p w:rsidR="00DF1635" w:rsidRPr="00077574" w:rsidRDefault="00321BC1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знань, умінь та навичок учнів 3-11 класів з української мови та математики;</w:t>
            </w:r>
          </w:p>
        </w:tc>
        <w:tc>
          <w:tcPr>
            <w:tcW w:w="2977" w:type="dxa"/>
          </w:tcPr>
          <w:p w:rsidR="00DF1635" w:rsidRPr="00077574" w:rsidRDefault="00DF1635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</w:t>
            </w:r>
            <w:r w:rsidR="0026468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нтроль викладання 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індивідуальних та групових занять, стан гурткової роботи</w:t>
            </w:r>
          </w:p>
        </w:tc>
        <w:tc>
          <w:tcPr>
            <w:tcW w:w="3119" w:type="dxa"/>
          </w:tcPr>
          <w:p w:rsidR="00DF1635" w:rsidRPr="0051590C" w:rsidRDefault="00DF1635" w:rsidP="0051590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  <w:r w:rsidR="005159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</w:t>
            </w:r>
            <w:r w:rsidR="0051590C">
              <w:rPr>
                <w:rFonts w:ascii="Times New Roman" w:eastAsia="Times New Roman" w:hAnsi="Times New Roman"/>
                <w:sz w:val="24"/>
                <w:szCs w:val="24"/>
              </w:rPr>
              <w:t xml:space="preserve">за веденням </w:t>
            </w:r>
            <w:r w:rsidR="005159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що- </w:t>
            </w:r>
            <w:r w:rsidR="0051590C">
              <w:rPr>
                <w:rFonts w:ascii="Times New Roman" w:eastAsia="Times New Roman" w:hAnsi="Times New Roman"/>
                <w:sz w:val="24"/>
                <w:szCs w:val="24"/>
              </w:rPr>
              <w:t>денників учнями</w:t>
            </w:r>
            <w:r w:rsidR="005159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9-10</w:t>
            </w:r>
            <w:r w:rsidR="005159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кла-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</w:rPr>
              <w:t>сів</w:t>
            </w:r>
            <w:r w:rsidR="005159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51590C"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  <w:r w:rsidR="005159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</w:rPr>
              <w:t>за веденням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</w:rPr>
              <w:t xml:space="preserve"> тематичного 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і семестрового 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</w:rPr>
              <w:t xml:space="preserve">обліку 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навчальних досяг</w:t>
            </w:r>
            <w:r w:rsidR="001A1DC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нень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</w:rPr>
              <w:t xml:space="preserve"> у класних журналах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F1635" w:rsidTr="00DC6623">
        <w:tc>
          <w:tcPr>
            <w:tcW w:w="1384" w:type="dxa"/>
          </w:tcPr>
          <w:p w:rsidR="00DF1635" w:rsidRPr="00077574" w:rsidRDefault="00321BC1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Січень</w:t>
            </w:r>
          </w:p>
        </w:tc>
        <w:tc>
          <w:tcPr>
            <w:tcW w:w="2976" w:type="dxa"/>
          </w:tcPr>
          <w:p w:rsidR="00DF1635" w:rsidRPr="00077574" w:rsidRDefault="00DF1635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DF1635" w:rsidRPr="00077574" w:rsidRDefault="00321BC1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викладання та рівня знань, умінь та навичок учнів 5-11-х класів з основ здоров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</w:rPr>
              <w:t>’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3119" w:type="dxa"/>
          </w:tcPr>
          <w:p w:rsidR="00DF1635" w:rsidRPr="00077574" w:rsidRDefault="00DF1635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Аналіз стану 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</w:rPr>
              <w:t>ле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</w:rPr>
              <w:t>дарного планування</w:t>
            </w:r>
            <w:r w:rsidR="00897A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ІІ семестр навчального року.</w:t>
            </w:r>
          </w:p>
        </w:tc>
      </w:tr>
      <w:tr w:rsidR="00DF1635" w:rsidRPr="00C8411B" w:rsidTr="00DC6623">
        <w:tc>
          <w:tcPr>
            <w:tcW w:w="1384" w:type="dxa"/>
          </w:tcPr>
          <w:p w:rsidR="00DF1635" w:rsidRPr="00077574" w:rsidRDefault="00321BC1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Лютий</w:t>
            </w:r>
          </w:p>
        </w:tc>
        <w:tc>
          <w:tcPr>
            <w:tcW w:w="2976" w:type="dxa"/>
          </w:tcPr>
          <w:p w:rsidR="00DF1635" w:rsidRPr="00077574" w:rsidRDefault="00DF1635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DF1635" w:rsidRPr="00077574" w:rsidRDefault="00DF1635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викладання та рівня знань, умінь та навичок учнів 5-11-х класів з математики</w:t>
            </w:r>
          </w:p>
        </w:tc>
        <w:tc>
          <w:tcPr>
            <w:tcW w:w="3119" w:type="dxa"/>
          </w:tcPr>
          <w:p w:rsidR="00DF1635" w:rsidRPr="00077574" w:rsidRDefault="00DF1635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Аналіз стану ведення зоши</w:t>
            </w:r>
            <w:r w:rsidR="00093C6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тів у</w:t>
            </w:r>
            <w:r w:rsidR="00093C6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чнів з української, анг-лійської мов,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математики</w:t>
            </w:r>
          </w:p>
        </w:tc>
      </w:tr>
      <w:tr w:rsidR="00DF1635" w:rsidTr="00DC6623">
        <w:tc>
          <w:tcPr>
            <w:tcW w:w="1384" w:type="dxa"/>
          </w:tcPr>
          <w:p w:rsidR="00DF1635" w:rsidRPr="00077574" w:rsidRDefault="00321BC1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Березень</w:t>
            </w:r>
          </w:p>
        </w:tc>
        <w:tc>
          <w:tcPr>
            <w:tcW w:w="2976" w:type="dxa"/>
          </w:tcPr>
          <w:p w:rsidR="00DF1635" w:rsidRPr="00077574" w:rsidRDefault="00DF1635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DF1635" w:rsidRPr="00077574" w:rsidRDefault="00321BC1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викладання та рівня знань, умінь та нави</w:t>
            </w:r>
            <w:r w:rsidR="005F734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чок учнів 5-11-х класів з укра</w:t>
            </w:r>
            <w:r w:rsidR="005F734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їнської мови та літер.</w:t>
            </w:r>
          </w:p>
        </w:tc>
        <w:tc>
          <w:tcPr>
            <w:tcW w:w="3119" w:type="dxa"/>
          </w:tcPr>
          <w:p w:rsidR="00DF1635" w:rsidRPr="00077574" w:rsidRDefault="00DF1635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Аналіз стану ведення зошитів учнів початкових класів</w:t>
            </w:r>
          </w:p>
        </w:tc>
      </w:tr>
      <w:tr w:rsidR="00DF1635" w:rsidTr="00DC6623">
        <w:tc>
          <w:tcPr>
            <w:tcW w:w="1384" w:type="dxa"/>
          </w:tcPr>
          <w:p w:rsidR="00DF1635" w:rsidRPr="00077574" w:rsidRDefault="00321BC1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Квітень</w:t>
            </w:r>
          </w:p>
        </w:tc>
        <w:tc>
          <w:tcPr>
            <w:tcW w:w="2976" w:type="dxa"/>
          </w:tcPr>
          <w:p w:rsidR="00DF1635" w:rsidRPr="00077574" w:rsidRDefault="00DF1635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DF1635" w:rsidRPr="00077574" w:rsidRDefault="00321BC1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викладання та рівня знань, умінь та нави</w:t>
            </w:r>
            <w:r w:rsidR="005F734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чок учнів 5-11-х класів з історії, правознавства та громадянської освіти</w:t>
            </w:r>
          </w:p>
        </w:tc>
        <w:tc>
          <w:tcPr>
            <w:tcW w:w="3119" w:type="dxa"/>
          </w:tcPr>
          <w:p w:rsidR="00DF1635" w:rsidRPr="00077574" w:rsidRDefault="00DF1635" w:rsidP="00DF1635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DF1635" w:rsidTr="00DC6623">
        <w:tc>
          <w:tcPr>
            <w:tcW w:w="1384" w:type="dxa"/>
          </w:tcPr>
          <w:p w:rsidR="00DF1635" w:rsidRPr="00077574" w:rsidRDefault="00321BC1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Травень</w:t>
            </w:r>
          </w:p>
        </w:tc>
        <w:tc>
          <w:tcPr>
            <w:tcW w:w="2976" w:type="dxa"/>
          </w:tcPr>
          <w:p w:rsidR="00DF1635" w:rsidRPr="00077574" w:rsidRDefault="00321BC1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знань, умінь та навичок учнів 3-11класів з української  мови та математики;</w:t>
            </w:r>
          </w:p>
        </w:tc>
        <w:tc>
          <w:tcPr>
            <w:tcW w:w="2977" w:type="dxa"/>
          </w:tcPr>
          <w:p w:rsidR="00DF1635" w:rsidRPr="00077574" w:rsidRDefault="00321BC1" w:rsidP="0008098F">
            <w:pPr>
              <w:tabs>
                <w:tab w:val="left" w:pos="237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викладання та рівня знань, умінь та навичок учнів 10-11-х класів з  захисту Вітчизни та учнів 5-11-х класів з фізичної культури</w:t>
            </w:r>
          </w:p>
        </w:tc>
        <w:tc>
          <w:tcPr>
            <w:tcW w:w="3119" w:type="dxa"/>
          </w:tcPr>
          <w:p w:rsidR="00DF1635" w:rsidRPr="00093C64" w:rsidRDefault="00093C64" w:rsidP="00093C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321BC1" w:rsidRPr="00077574">
              <w:rPr>
                <w:rFonts w:ascii="Times New Roman" w:eastAsia="Times New Roman" w:hAnsi="Times New Roman"/>
                <w:sz w:val="24"/>
                <w:szCs w:val="24"/>
              </w:rPr>
              <w:t>за веденням</w:t>
            </w:r>
            <w:r w:rsidR="00321BC1"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321BC1" w:rsidRPr="00077574">
              <w:rPr>
                <w:rFonts w:ascii="Times New Roman" w:eastAsia="Times New Roman" w:hAnsi="Times New Roman"/>
                <w:sz w:val="24"/>
                <w:szCs w:val="24"/>
              </w:rPr>
              <w:t xml:space="preserve"> те</w:t>
            </w:r>
            <w:r w:rsidR="005F734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="00321BC1" w:rsidRPr="00077574">
              <w:rPr>
                <w:rFonts w:ascii="Times New Roman" w:eastAsia="Times New Roman" w:hAnsi="Times New Roman"/>
                <w:sz w:val="24"/>
                <w:szCs w:val="24"/>
              </w:rPr>
              <w:t>матичного</w:t>
            </w:r>
            <w:r w:rsidR="00321BC1"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семестрового  і річного </w:t>
            </w:r>
            <w:r w:rsidR="00321BC1" w:rsidRPr="00077574">
              <w:rPr>
                <w:rFonts w:ascii="Times New Roman" w:eastAsia="Times New Roman" w:hAnsi="Times New Roman"/>
                <w:sz w:val="24"/>
                <w:szCs w:val="24"/>
              </w:rPr>
              <w:t xml:space="preserve">обліку </w:t>
            </w:r>
            <w:r w:rsidR="00321BC1"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навчальних досягнень</w:t>
            </w:r>
            <w:r w:rsidR="00321BC1" w:rsidRPr="00077574">
              <w:rPr>
                <w:rFonts w:ascii="Times New Roman" w:eastAsia="Times New Roman" w:hAnsi="Times New Roman"/>
                <w:sz w:val="24"/>
                <w:szCs w:val="24"/>
              </w:rPr>
              <w:t xml:space="preserve"> у класних журна</w:t>
            </w:r>
            <w:r w:rsidR="005F734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="00321BC1" w:rsidRPr="00077574">
              <w:rPr>
                <w:rFonts w:ascii="Times New Roman" w:eastAsia="Times New Roman" w:hAnsi="Times New Roman"/>
                <w:sz w:val="24"/>
                <w:szCs w:val="24"/>
              </w:rPr>
              <w:t>лах</w:t>
            </w:r>
            <w:r w:rsidR="00321BC1" w:rsidRPr="000775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 ведення особових справ та журналів ТБ</w:t>
            </w:r>
          </w:p>
        </w:tc>
      </w:tr>
    </w:tbl>
    <w:p w:rsidR="00393025" w:rsidRPr="00DF1635" w:rsidRDefault="00393025" w:rsidP="0008098F">
      <w:pPr>
        <w:tabs>
          <w:tab w:val="left" w:pos="2370"/>
        </w:tabs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:rsidR="001319A6" w:rsidRPr="00E36494" w:rsidRDefault="0008098F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334A27">
        <w:rPr>
          <w:rFonts w:ascii="Times New Roman" w:hAnsi="Times New Roman"/>
          <w:b/>
          <w:sz w:val="24"/>
          <w:szCs w:val="24"/>
          <w:lang w:val="uk-UA"/>
        </w:rPr>
        <w:t>5.1.2. Перспективний план контролю за станом викладання навчальних предметів</w:t>
      </w:r>
    </w:p>
    <w:tbl>
      <w:tblPr>
        <w:tblStyle w:val="afff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701"/>
        <w:gridCol w:w="1701"/>
        <w:gridCol w:w="1701"/>
        <w:gridCol w:w="1701"/>
      </w:tblGrid>
      <w:tr w:rsidR="000F234A" w:rsidTr="005107E9">
        <w:tc>
          <w:tcPr>
            <w:tcW w:w="567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93C64" w:rsidRPr="00FD5647" w:rsidRDefault="00093C64" w:rsidP="00FD5647">
            <w:pPr>
              <w:pStyle w:val="afff0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b/>
                <w:bCs/>
                <w:sz w:val="24"/>
              </w:rPr>
              <w:t>2020/2021</w:t>
            </w:r>
          </w:p>
        </w:tc>
        <w:tc>
          <w:tcPr>
            <w:tcW w:w="1701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b/>
                <w:bCs/>
                <w:sz w:val="24"/>
              </w:rPr>
              <w:t>2021/2022</w:t>
            </w:r>
          </w:p>
        </w:tc>
        <w:tc>
          <w:tcPr>
            <w:tcW w:w="1701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b/>
                <w:bCs/>
                <w:sz w:val="24"/>
              </w:rPr>
              <w:t>2022/2023</w:t>
            </w:r>
          </w:p>
        </w:tc>
        <w:tc>
          <w:tcPr>
            <w:tcW w:w="1701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b/>
                <w:bCs/>
                <w:sz w:val="24"/>
              </w:rPr>
              <w:t>2023/2024</w:t>
            </w:r>
          </w:p>
        </w:tc>
        <w:tc>
          <w:tcPr>
            <w:tcW w:w="1701" w:type="dxa"/>
          </w:tcPr>
          <w:p w:rsidR="00093C64" w:rsidRPr="00FD5647" w:rsidRDefault="00FD5647" w:rsidP="00FD5647">
            <w:pPr>
              <w:pStyle w:val="afff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2024/2025</w:t>
            </w:r>
          </w:p>
        </w:tc>
      </w:tr>
      <w:tr w:rsidR="000F234A" w:rsidTr="005107E9">
        <w:tc>
          <w:tcPr>
            <w:tcW w:w="567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b/>
                <w:bCs/>
                <w:sz w:val="24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093C64" w:rsidRPr="000F234A" w:rsidRDefault="00093C64" w:rsidP="00FD5647">
            <w:pPr>
              <w:pStyle w:val="afff0"/>
              <w:rPr>
                <w:sz w:val="24"/>
              </w:rPr>
            </w:pPr>
            <w:r w:rsidRPr="000F234A">
              <w:rPr>
                <w:sz w:val="24"/>
              </w:rPr>
              <w:t>2025/2026</w:t>
            </w:r>
          </w:p>
        </w:tc>
        <w:tc>
          <w:tcPr>
            <w:tcW w:w="1701" w:type="dxa"/>
            <w:vAlign w:val="center"/>
          </w:tcPr>
          <w:p w:rsidR="00093C64" w:rsidRPr="000F234A" w:rsidRDefault="00093C64" w:rsidP="00FD5647">
            <w:pPr>
              <w:pStyle w:val="afff0"/>
              <w:rPr>
                <w:sz w:val="24"/>
              </w:rPr>
            </w:pPr>
            <w:r w:rsidRPr="000F234A">
              <w:rPr>
                <w:sz w:val="24"/>
              </w:rPr>
              <w:t>2026/2027</w:t>
            </w:r>
          </w:p>
        </w:tc>
        <w:tc>
          <w:tcPr>
            <w:tcW w:w="1701" w:type="dxa"/>
            <w:vAlign w:val="center"/>
          </w:tcPr>
          <w:p w:rsidR="00093C64" w:rsidRPr="000F234A" w:rsidRDefault="00093C64" w:rsidP="00FD5647">
            <w:pPr>
              <w:pStyle w:val="afff0"/>
              <w:rPr>
                <w:sz w:val="24"/>
              </w:rPr>
            </w:pPr>
            <w:r w:rsidRPr="000F234A">
              <w:rPr>
                <w:sz w:val="24"/>
              </w:rPr>
              <w:t>2027/2028</w:t>
            </w:r>
          </w:p>
        </w:tc>
        <w:tc>
          <w:tcPr>
            <w:tcW w:w="1701" w:type="dxa"/>
            <w:vAlign w:val="center"/>
          </w:tcPr>
          <w:p w:rsidR="00093C64" w:rsidRPr="000F234A" w:rsidRDefault="00093C64" w:rsidP="00FD5647">
            <w:pPr>
              <w:pStyle w:val="afff0"/>
              <w:rPr>
                <w:sz w:val="24"/>
              </w:rPr>
            </w:pPr>
            <w:r w:rsidRPr="000F234A">
              <w:rPr>
                <w:sz w:val="24"/>
              </w:rPr>
              <w:t>2028/2029</w:t>
            </w:r>
          </w:p>
        </w:tc>
        <w:tc>
          <w:tcPr>
            <w:tcW w:w="1701" w:type="dxa"/>
          </w:tcPr>
          <w:p w:rsidR="00093C64" w:rsidRPr="000F234A" w:rsidRDefault="00FD5647" w:rsidP="00FD5647">
            <w:pPr>
              <w:pStyle w:val="afff0"/>
              <w:rPr>
                <w:sz w:val="24"/>
              </w:rPr>
            </w:pPr>
            <w:r w:rsidRPr="000F234A">
              <w:rPr>
                <w:sz w:val="24"/>
              </w:rPr>
              <w:t>2029/2030</w:t>
            </w:r>
          </w:p>
        </w:tc>
      </w:tr>
      <w:tr w:rsidR="000F234A" w:rsidTr="005107E9">
        <w:tc>
          <w:tcPr>
            <w:tcW w:w="567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Українська мова та література</w:t>
            </w:r>
          </w:p>
        </w:tc>
        <w:tc>
          <w:tcPr>
            <w:tcW w:w="1701" w:type="dxa"/>
            <w:vAlign w:val="center"/>
          </w:tcPr>
          <w:p w:rsidR="00093C64" w:rsidRPr="00FD5647" w:rsidRDefault="00093C64" w:rsidP="00FD5647">
            <w:pPr>
              <w:pStyle w:val="afff0"/>
              <w:rPr>
                <w:b/>
                <w:bCs/>
                <w:sz w:val="24"/>
              </w:rPr>
            </w:pPr>
            <w:r w:rsidRPr="00FD5647">
              <w:rPr>
                <w:color w:val="FF0000"/>
                <w:sz w:val="24"/>
              </w:rPr>
              <w:t>Стан викла</w:t>
            </w:r>
            <w:r w:rsidR="000F234A">
              <w:rPr>
                <w:color w:val="FF0000"/>
                <w:sz w:val="24"/>
              </w:rPr>
              <w:t xml:space="preserve">да </w:t>
            </w:r>
            <w:r w:rsidRPr="00FD5647">
              <w:rPr>
                <w:color w:val="FF0000"/>
                <w:sz w:val="24"/>
              </w:rPr>
              <w:t>ння т</w:t>
            </w:r>
            <w:r w:rsidR="00D32D9E">
              <w:rPr>
                <w:color w:val="FF0000"/>
                <w:sz w:val="24"/>
              </w:rPr>
              <w:t>а  рівень навчальних  досягн.</w:t>
            </w:r>
            <w:r w:rsidRPr="00FD5647">
              <w:rPr>
                <w:color w:val="FF0000"/>
                <w:sz w:val="24"/>
              </w:rPr>
              <w:t>учнів</w:t>
            </w:r>
          </w:p>
        </w:tc>
        <w:tc>
          <w:tcPr>
            <w:tcW w:w="1701" w:type="dxa"/>
            <w:vAlign w:val="center"/>
          </w:tcPr>
          <w:p w:rsidR="00093C64" w:rsidRPr="00FD5647" w:rsidRDefault="00E36494" w:rsidP="00FD5647">
            <w:pPr>
              <w:pStyle w:val="afff0"/>
              <w:rPr>
                <w:b/>
                <w:bCs/>
                <w:color w:val="FF0000"/>
                <w:sz w:val="24"/>
              </w:rPr>
            </w:pPr>
            <w:r w:rsidRPr="00E36494">
              <w:rPr>
                <w:b/>
                <w:bCs/>
                <w:color w:val="FF0000"/>
                <w:sz w:val="24"/>
              </w:rPr>
              <w:t>Тематичний контроль</w:t>
            </w:r>
          </w:p>
        </w:tc>
        <w:tc>
          <w:tcPr>
            <w:tcW w:w="1701" w:type="dxa"/>
            <w:vAlign w:val="center"/>
          </w:tcPr>
          <w:p w:rsidR="00093C64" w:rsidRPr="00FD5647" w:rsidRDefault="00E36494" w:rsidP="00FD5647">
            <w:pPr>
              <w:pStyle w:val="afff0"/>
              <w:rPr>
                <w:b/>
                <w:bCs/>
                <w:sz w:val="24"/>
              </w:rPr>
            </w:pPr>
            <w:r w:rsidRPr="00E36494">
              <w:rPr>
                <w:b/>
                <w:bCs/>
                <w:sz w:val="24"/>
              </w:rPr>
              <w:t>Тематичний контроль</w:t>
            </w:r>
          </w:p>
        </w:tc>
        <w:tc>
          <w:tcPr>
            <w:tcW w:w="1701" w:type="dxa"/>
            <w:vAlign w:val="center"/>
          </w:tcPr>
          <w:p w:rsidR="00093C64" w:rsidRPr="00FD5647" w:rsidRDefault="00093C64" w:rsidP="00FD5647">
            <w:pPr>
              <w:pStyle w:val="afff0"/>
              <w:rPr>
                <w:b/>
                <w:bCs/>
                <w:sz w:val="24"/>
              </w:rPr>
            </w:pPr>
            <w:r w:rsidRPr="00FD5647">
              <w:rPr>
                <w:color w:val="FF0000"/>
                <w:sz w:val="24"/>
              </w:rPr>
              <w:t>Стан викла-дання та  рі</w:t>
            </w:r>
            <w:r w:rsidR="00E36494">
              <w:rPr>
                <w:color w:val="FF0000"/>
                <w:sz w:val="24"/>
              </w:rPr>
              <w:t>-</w:t>
            </w:r>
            <w:r w:rsidRPr="00FD5647">
              <w:rPr>
                <w:color w:val="FF0000"/>
                <w:sz w:val="24"/>
              </w:rPr>
              <w:t>вен</w:t>
            </w:r>
            <w:r w:rsidR="00E36494">
              <w:rPr>
                <w:color w:val="FF0000"/>
                <w:sz w:val="24"/>
              </w:rPr>
              <w:t xml:space="preserve">ь </w:t>
            </w:r>
            <w:r w:rsidRPr="00FD5647">
              <w:rPr>
                <w:color w:val="FF0000"/>
                <w:sz w:val="24"/>
              </w:rPr>
              <w:t>навчаль</w:t>
            </w:r>
            <w:r w:rsidR="00E36494">
              <w:rPr>
                <w:color w:val="FF0000"/>
                <w:sz w:val="24"/>
              </w:rPr>
              <w:t>-</w:t>
            </w:r>
            <w:r w:rsidR="00D32D9E">
              <w:rPr>
                <w:color w:val="FF0000"/>
                <w:sz w:val="24"/>
              </w:rPr>
              <w:t>них дос.</w:t>
            </w:r>
            <w:r w:rsidRPr="00FD5647">
              <w:rPr>
                <w:color w:val="FF0000"/>
                <w:sz w:val="24"/>
              </w:rPr>
              <w:t xml:space="preserve"> учнів</w:t>
            </w:r>
          </w:p>
        </w:tc>
        <w:tc>
          <w:tcPr>
            <w:tcW w:w="1701" w:type="dxa"/>
          </w:tcPr>
          <w:p w:rsidR="00093C64" w:rsidRPr="00FD5647" w:rsidRDefault="00E36494" w:rsidP="00FD5647">
            <w:pPr>
              <w:pStyle w:val="afff0"/>
              <w:rPr>
                <w:color w:val="FF0000"/>
                <w:sz w:val="24"/>
              </w:rPr>
            </w:pPr>
            <w:r w:rsidRPr="00E36494">
              <w:rPr>
                <w:color w:val="FF0000"/>
                <w:sz w:val="24"/>
              </w:rPr>
              <w:t>Тематичний контроль</w:t>
            </w:r>
          </w:p>
        </w:tc>
      </w:tr>
      <w:tr w:rsidR="000F234A" w:rsidTr="005107E9">
        <w:tc>
          <w:tcPr>
            <w:tcW w:w="567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Зарубіжна література</w:t>
            </w:r>
          </w:p>
        </w:tc>
        <w:tc>
          <w:tcPr>
            <w:tcW w:w="1701" w:type="dxa"/>
            <w:vAlign w:val="center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Тематичний контроль</w:t>
            </w:r>
          </w:p>
        </w:tc>
        <w:tc>
          <w:tcPr>
            <w:tcW w:w="1701" w:type="dxa"/>
            <w:vAlign w:val="center"/>
          </w:tcPr>
          <w:p w:rsidR="00093C64" w:rsidRPr="00FD5647" w:rsidRDefault="00093C64" w:rsidP="00FD5647">
            <w:pPr>
              <w:pStyle w:val="afff0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</w:tr>
      <w:tr w:rsidR="000F234A" w:rsidTr="005107E9">
        <w:tc>
          <w:tcPr>
            <w:tcW w:w="567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Англійська мова</w:t>
            </w:r>
          </w:p>
        </w:tc>
        <w:tc>
          <w:tcPr>
            <w:tcW w:w="1701" w:type="dxa"/>
            <w:vAlign w:val="center"/>
          </w:tcPr>
          <w:p w:rsidR="00093C64" w:rsidRPr="00FD5647" w:rsidRDefault="0038443E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Тематичний контроль</w:t>
            </w:r>
          </w:p>
        </w:tc>
        <w:tc>
          <w:tcPr>
            <w:tcW w:w="1701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36494" w:rsidRDefault="00093C64" w:rsidP="00FD5647">
            <w:pPr>
              <w:pStyle w:val="afff0"/>
              <w:rPr>
                <w:color w:val="FF0000"/>
                <w:sz w:val="24"/>
              </w:rPr>
            </w:pPr>
            <w:r w:rsidRPr="00FD5647">
              <w:rPr>
                <w:color w:val="FF0000"/>
                <w:sz w:val="24"/>
              </w:rPr>
              <w:t>Стан виклада</w:t>
            </w:r>
          </w:p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color w:val="FF0000"/>
                <w:sz w:val="24"/>
              </w:rPr>
              <w:t>ння та  рівен</w:t>
            </w:r>
            <w:r w:rsidR="0038443E">
              <w:rPr>
                <w:color w:val="FF0000"/>
                <w:sz w:val="24"/>
              </w:rPr>
              <w:t>ь навчал. досяг-</w:t>
            </w:r>
            <w:r w:rsidRPr="00FD5647">
              <w:rPr>
                <w:color w:val="FF0000"/>
                <w:sz w:val="24"/>
              </w:rPr>
              <w:t xml:space="preserve"> </w:t>
            </w:r>
            <w:r w:rsidR="0038443E">
              <w:rPr>
                <w:color w:val="FF0000"/>
                <w:sz w:val="24"/>
              </w:rPr>
              <w:t xml:space="preserve"> </w:t>
            </w:r>
            <w:r w:rsidRPr="00FD5647">
              <w:rPr>
                <w:color w:val="FF0000"/>
                <w:sz w:val="24"/>
              </w:rPr>
              <w:t>нень учнів</w:t>
            </w:r>
          </w:p>
        </w:tc>
        <w:tc>
          <w:tcPr>
            <w:tcW w:w="1701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</w:tcPr>
          <w:p w:rsidR="00093C64" w:rsidRPr="00FD5647" w:rsidRDefault="0038443E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Тематичний контроль</w:t>
            </w:r>
          </w:p>
        </w:tc>
      </w:tr>
      <w:tr w:rsidR="000F234A" w:rsidTr="005107E9">
        <w:tc>
          <w:tcPr>
            <w:tcW w:w="567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4.</w:t>
            </w:r>
          </w:p>
        </w:tc>
        <w:tc>
          <w:tcPr>
            <w:tcW w:w="1843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Історія Украї</w:t>
            </w:r>
            <w:r w:rsidR="0038443E">
              <w:rPr>
                <w:sz w:val="24"/>
              </w:rPr>
              <w:t>-</w:t>
            </w:r>
            <w:r w:rsidRPr="00FD5647">
              <w:rPr>
                <w:sz w:val="24"/>
              </w:rPr>
              <w:t>ни, всесвітня історія</w:t>
            </w:r>
          </w:p>
        </w:tc>
        <w:tc>
          <w:tcPr>
            <w:tcW w:w="1701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Тематичний контроль</w:t>
            </w:r>
          </w:p>
          <w:p w:rsidR="005107E9" w:rsidRDefault="005107E9" w:rsidP="00FD5647">
            <w:pPr>
              <w:pStyle w:val="afff0"/>
              <w:rPr>
                <w:sz w:val="24"/>
              </w:rPr>
            </w:pPr>
          </w:p>
          <w:p w:rsidR="005107E9" w:rsidRPr="00FD5647" w:rsidRDefault="005107E9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93C64" w:rsidRPr="00FD5647" w:rsidRDefault="0038443E" w:rsidP="00FD564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Стан викла</w:t>
            </w:r>
            <w:r w:rsidRPr="0038443E">
              <w:rPr>
                <w:sz w:val="24"/>
              </w:rPr>
              <w:t>да</w:t>
            </w:r>
            <w:r>
              <w:rPr>
                <w:sz w:val="24"/>
              </w:rPr>
              <w:t xml:space="preserve"> ння та  рівень навчальних досяг.</w:t>
            </w:r>
            <w:r w:rsidRPr="0038443E">
              <w:rPr>
                <w:sz w:val="24"/>
              </w:rPr>
              <w:t xml:space="preserve"> учнів</w:t>
            </w:r>
          </w:p>
        </w:tc>
        <w:tc>
          <w:tcPr>
            <w:tcW w:w="1701" w:type="dxa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</w:p>
        </w:tc>
      </w:tr>
      <w:tr w:rsidR="005107E9" w:rsidTr="005107E9">
        <w:trPr>
          <w:trHeight w:val="1148"/>
        </w:trPr>
        <w:tc>
          <w:tcPr>
            <w:tcW w:w="567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5.</w:t>
            </w:r>
          </w:p>
        </w:tc>
        <w:tc>
          <w:tcPr>
            <w:tcW w:w="1843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Правознавство,</w:t>
            </w:r>
          </w:p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Громадська освіта</w:t>
            </w:r>
          </w:p>
        </w:tc>
        <w:tc>
          <w:tcPr>
            <w:tcW w:w="1701" w:type="dxa"/>
            <w:vAlign w:val="bottom"/>
          </w:tcPr>
          <w:p w:rsidR="005107E9" w:rsidRPr="005107E9" w:rsidRDefault="00093C64" w:rsidP="00FD5647">
            <w:pPr>
              <w:pStyle w:val="afff0"/>
              <w:rPr>
                <w:color w:val="FF0000"/>
                <w:sz w:val="24"/>
              </w:rPr>
            </w:pPr>
            <w:r w:rsidRPr="00FD5647">
              <w:rPr>
                <w:color w:val="FF0000"/>
                <w:sz w:val="24"/>
              </w:rPr>
              <w:t>Стан виклада</w:t>
            </w:r>
            <w:r w:rsidR="00B85206">
              <w:rPr>
                <w:color w:val="FF0000"/>
                <w:sz w:val="24"/>
              </w:rPr>
              <w:t xml:space="preserve"> </w:t>
            </w:r>
            <w:r w:rsidRPr="00FD5647">
              <w:rPr>
                <w:color w:val="FF0000"/>
                <w:sz w:val="24"/>
              </w:rPr>
              <w:t>ння та  рівень навчальних  досяг</w:t>
            </w:r>
            <w:r w:rsidR="00B85206">
              <w:rPr>
                <w:color w:val="FF0000"/>
                <w:sz w:val="24"/>
              </w:rPr>
              <w:t>н.</w:t>
            </w:r>
            <w:r w:rsidRPr="00FD5647">
              <w:rPr>
                <w:color w:val="FF0000"/>
                <w:sz w:val="24"/>
              </w:rPr>
              <w:t xml:space="preserve"> </w:t>
            </w:r>
            <w:r w:rsidR="005107E9">
              <w:rPr>
                <w:color w:val="FF0000"/>
                <w:sz w:val="24"/>
              </w:rPr>
              <w:t>у</w:t>
            </w:r>
            <w:r w:rsidRPr="00FD5647">
              <w:rPr>
                <w:color w:val="FF0000"/>
                <w:sz w:val="24"/>
              </w:rPr>
              <w:t>чнів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Тематичний контроль</w:t>
            </w:r>
          </w:p>
          <w:p w:rsidR="005107E9" w:rsidRDefault="005107E9" w:rsidP="00FD5647">
            <w:pPr>
              <w:pStyle w:val="afff0"/>
              <w:rPr>
                <w:sz w:val="24"/>
              </w:rPr>
            </w:pPr>
          </w:p>
          <w:p w:rsidR="00FE13E7" w:rsidRPr="00FD5647" w:rsidRDefault="00FE13E7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</w:p>
        </w:tc>
      </w:tr>
      <w:tr w:rsidR="000F234A" w:rsidTr="005107E9">
        <w:tc>
          <w:tcPr>
            <w:tcW w:w="567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lastRenderedPageBreak/>
              <w:t>6.</w:t>
            </w:r>
          </w:p>
        </w:tc>
        <w:tc>
          <w:tcPr>
            <w:tcW w:w="1843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Географія</w:t>
            </w:r>
          </w:p>
        </w:tc>
        <w:tc>
          <w:tcPr>
            <w:tcW w:w="1701" w:type="dxa"/>
            <w:vAlign w:val="bottom"/>
          </w:tcPr>
          <w:p w:rsidR="00093C64" w:rsidRDefault="005107E9" w:rsidP="00FD5647">
            <w:pPr>
              <w:pStyle w:val="afff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Тематичний контроль</w:t>
            </w:r>
          </w:p>
          <w:p w:rsidR="005107E9" w:rsidRDefault="005107E9" w:rsidP="00FD5647">
            <w:pPr>
              <w:pStyle w:val="afff0"/>
              <w:rPr>
                <w:color w:val="FF0000"/>
                <w:sz w:val="24"/>
              </w:rPr>
            </w:pPr>
          </w:p>
          <w:p w:rsidR="005107E9" w:rsidRPr="00FD5647" w:rsidRDefault="005107E9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color w:val="FF0000"/>
                <w:sz w:val="24"/>
              </w:rPr>
              <w:t xml:space="preserve">Стан викла-дання та  рі-вень навчал.  досягн. учнів </w:t>
            </w:r>
          </w:p>
        </w:tc>
        <w:tc>
          <w:tcPr>
            <w:tcW w:w="1701" w:type="dxa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</w:tr>
      <w:tr w:rsidR="005107E9" w:rsidTr="005107E9">
        <w:tc>
          <w:tcPr>
            <w:tcW w:w="567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7.</w:t>
            </w:r>
          </w:p>
        </w:tc>
        <w:tc>
          <w:tcPr>
            <w:tcW w:w="1843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Математика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Тематичний контроль</w:t>
            </w:r>
          </w:p>
          <w:p w:rsidR="00DF1B2D" w:rsidRDefault="00DF1B2D" w:rsidP="00FD5647">
            <w:pPr>
              <w:pStyle w:val="afff0"/>
              <w:rPr>
                <w:sz w:val="24"/>
              </w:rPr>
            </w:pPr>
          </w:p>
          <w:p w:rsidR="00DF1B2D" w:rsidRPr="00FD5647" w:rsidRDefault="00DF1B2D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DF1B2D" w:rsidRDefault="00093C64" w:rsidP="00FD5647">
            <w:pPr>
              <w:pStyle w:val="afff0"/>
              <w:rPr>
                <w:color w:val="FF0000"/>
                <w:sz w:val="24"/>
              </w:rPr>
            </w:pPr>
            <w:r w:rsidRPr="00FD5647">
              <w:rPr>
                <w:color w:val="FF0000"/>
                <w:sz w:val="24"/>
              </w:rPr>
              <w:t>Стан виклада</w:t>
            </w:r>
          </w:p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color w:val="FF0000"/>
                <w:sz w:val="24"/>
              </w:rPr>
              <w:t>ння та  рівень навчал</w:t>
            </w:r>
            <w:r w:rsidR="00C3239D">
              <w:rPr>
                <w:color w:val="FF0000"/>
                <w:sz w:val="24"/>
              </w:rPr>
              <w:t>ьних до</w:t>
            </w:r>
            <w:r w:rsidRPr="00FD5647">
              <w:rPr>
                <w:color w:val="FF0000"/>
                <w:sz w:val="24"/>
              </w:rPr>
              <w:t xml:space="preserve">  сягн</w:t>
            </w:r>
            <w:r w:rsidR="00C3239D">
              <w:rPr>
                <w:color w:val="FF0000"/>
                <w:sz w:val="24"/>
              </w:rPr>
              <w:t>ень</w:t>
            </w:r>
            <w:r w:rsidRPr="00FD5647">
              <w:rPr>
                <w:color w:val="FF0000"/>
                <w:sz w:val="24"/>
              </w:rPr>
              <w:t xml:space="preserve"> учнів</w:t>
            </w:r>
          </w:p>
        </w:tc>
      </w:tr>
      <w:tr w:rsidR="00752190" w:rsidRPr="00752190" w:rsidTr="00752190">
        <w:trPr>
          <w:trHeight w:val="1170"/>
        </w:trPr>
        <w:tc>
          <w:tcPr>
            <w:tcW w:w="567" w:type="dxa"/>
            <w:vAlign w:val="center"/>
          </w:tcPr>
          <w:p w:rsidR="00093C64" w:rsidRPr="00FD5647" w:rsidRDefault="0081387F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8</w:t>
            </w:r>
            <w:r w:rsidR="00093C64" w:rsidRPr="00FD5647">
              <w:rPr>
                <w:sz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Інформатика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bottom"/>
          </w:tcPr>
          <w:p w:rsidR="00752190" w:rsidRPr="001D548B" w:rsidRDefault="00093C64" w:rsidP="00FD5647">
            <w:pPr>
              <w:pStyle w:val="afff0"/>
              <w:rPr>
                <w:color w:val="FF0000"/>
                <w:sz w:val="24"/>
                <w:lang w:val="en-US"/>
              </w:rPr>
            </w:pPr>
            <w:r w:rsidRPr="00FD5647">
              <w:rPr>
                <w:color w:val="FF0000"/>
                <w:sz w:val="24"/>
              </w:rPr>
              <w:t>Стан виклада</w:t>
            </w:r>
            <w:r w:rsidR="00752190">
              <w:rPr>
                <w:color w:val="FF0000"/>
                <w:sz w:val="24"/>
              </w:rPr>
              <w:t>-</w:t>
            </w:r>
            <w:r w:rsidRPr="00FD5647">
              <w:rPr>
                <w:color w:val="FF0000"/>
                <w:sz w:val="24"/>
              </w:rPr>
              <w:t xml:space="preserve">ння та  рівень навчальних </w:t>
            </w:r>
            <w:r w:rsidR="001D548B">
              <w:rPr>
                <w:color w:val="FF0000"/>
                <w:sz w:val="24"/>
              </w:rPr>
              <w:t xml:space="preserve"> досягн. учнів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752190" w:rsidRDefault="001D548B" w:rsidP="00FD5647">
            <w:pPr>
              <w:pStyle w:val="afff0"/>
              <w:rPr>
                <w:sz w:val="24"/>
                <w:lang w:val="en-US"/>
              </w:rPr>
            </w:pPr>
            <w:r>
              <w:rPr>
                <w:sz w:val="24"/>
              </w:rPr>
              <w:t>Тематичний контроль</w:t>
            </w:r>
          </w:p>
          <w:p w:rsidR="001D548B" w:rsidRDefault="001D548B" w:rsidP="00FD5647">
            <w:pPr>
              <w:pStyle w:val="afff0"/>
              <w:rPr>
                <w:sz w:val="24"/>
                <w:lang w:val="en-US"/>
              </w:rPr>
            </w:pPr>
          </w:p>
          <w:p w:rsidR="001D548B" w:rsidRDefault="001D548B" w:rsidP="00FD5647">
            <w:pPr>
              <w:pStyle w:val="afff0"/>
              <w:rPr>
                <w:sz w:val="24"/>
                <w:lang w:val="en-US"/>
              </w:rPr>
            </w:pPr>
          </w:p>
          <w:p w:rsidR="001D548B" w:rsidRPr="001D548B" w:rsidRDefault="001D548B" w:rsidP="00FD5647">
            <w:pPr>
              <w:pStyle w:val="afff0"/>
              <w:rPr>
                <w:sz w:val="24"/>
                <w:lang w:val="en-US"/>
              </w:rPr>
            </w:pPr>
          </w:p>
        </w:tc>
      </w:tr>
      <w:tr w:rsidR="000F234A" w:rsidTr="005107E9">
        <w:tc>
          <w:tcPr>
            <w:tcW w:w="567" w:type="dxa"/>
            <w:vAlign w:val="center"/>
          </w:tcPr>
          <w:p w:rsidR="00093C64" w:rsidRPr="00FD5647" w:rsidRDefault="0081387F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9</w:t>
            </w:r>
            <w:r w:rsidR="00093C64" w:rsidRPr="00FD5647">
              <w:rPr>
                <w:sz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Фізика, астрономія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  <w:r w:rsidRPr="00FD5647">
              <w:rPr>
                <w:color w:val="FF0000"/>
                <w:sz w:val="24"/>
              </w:rPr>
              <w:t>Стан виклада</w:t>
            </w:r>
            <w:r w:rsidR="00752190">
              <w:rPr>
                <w:color w:val="FF0000"/>
                <w:sz w:val="24"/>
              </w:rPr>
              <w:t xml:space="preserve"> </w:t>
            </w:r>
            <w:r w:rsidRPr="00FD5647">
              <w:rPr>
                <w:color w:val="FF0000"/>
                <w:sz w:val="24"/>
              </w:rPr>
              <w:t xml:space="preserve">ння та  рівень навчальних </w:t>
            </w:r>
            <w:r w:rsidR="00752190">
              <w:rPr>
                <w:color w:val="FF0000"/>
                <w:sz w:val="24"/>
              </w:rPr>
              <w:t xml:space="preserve"> досягн.</w:t>
            </w:r>
            <w:r w:rsidRPr="00FD5647">
              <w:rPr>
                <w:color w:val="FF0000"/>
                <w:sz w:val="24"/>
              </w:rPr>
              <w:t xml:space="preserve"> учнів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752190" w:rsidP="00FD5647">
            <w:pPr>
              <w:pStyle w:val="afff0"/>
              <w:rPr>
                <w:color w:val="FF0000"/>
                <w:sz w:val="24"/>
              </w:rPr>
            </w:pPr>
            <w:r w:rsidRPr="00752190">
              <w:rPr>
                <w:sz w:val="24"/>
              </w:rPr>
              <w:t>Тематичний контроль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</w:tr>
      <w:tr w:rsidR="000F234A" w:rsidTr="005107E9">
        <w:tc>
          <w:tcPr>
            <w:tcW w:w="567" w:type="dxa"/>
            <w:vAlign w:val="center"/>
          </w:tcPr>
          <w:p w:rsidR="00093C64" w:rsidRPr="00FD5647" w:rsidRDefault="0081387F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10</w:t>
            </w:r>
            <w:r w:rsidR="00093C64" w:rsidRPr="00FD5647">
              <w:rPr>
                <w:sz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Біологія</w:t>
            </w:r>
            <w:r w:rsidR="00FE19B6">
              <w:rPr>
                <w:sz w:val="24"/>
              </w:rPr>
              <w:t>, природничі науки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  <w:r w:rsidRPr="00FD5647">
              <w:rPr>
                <w:color w:val="FF0000"/>
                <w:sz w:val="24"/>
              </w:rPr>
              <w:t>Стан виклада</w:t>
            </w:r>
            <w:r w:rsidR="00FE19B6">
              <w:rPr>
                <w:color w:val="FF0000"/>
                <w:sz w:val="24"/>
              </w:rPr>
              <w:t xml:space="preserve"> </w:t>
            </w:r>
            <w:r w:rsidRPr="00FD5647">
              <w:rPr>
                <w:color w:val="FF0000"/>
                <w:sz w:val="24"/>
              </w:rPr>
              <w:t xml:space="preserve">ння та  рівень навчальних </w:t>
            </w:r>
            <w:r w:rsidR="00FE19B6">
              <w:rPr>
                <w:color w:val="FF0000"/>
                <w:sz w:val="24"/>
              </w:rPr>
              <w:t xml:space="preserve"> досягн.</w:t>
            </w:r>
            <w:r w:rsidRPr="00FD5647">
              <w:rPr>
                <w:color w:val="FF0000"/>
                <w:sz w:val="24"/>
              </w:rPr>
              <w:t xml:space="preserve"> учнів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</w:tr>
      <w:tr w:rsidR="00FD5647" w:rsidTr="005107E9">
        <w:tc>
          <w:tcPr>
            <w:tcW w:w="567" w:type="dxa"/>
            <w:vAlign w:val="center"/>
          </w:tcPr>
          <w:p w:rsidR="00093C64" w:rsidRPr="00FD5647" w:rsidRDefault="0081387F" w:rsidP="00FD5647">
            <w:pPr>
              <w:pStyle w:val="afff0"/>
              <w:rPr>
                <w:sz w:val="24"/>
              </w:rPr>
            </w:pPr>
            <w:r w:rsidRPr="00FD5647">
              <w:rPr>
                <w:color w:val="181717"/>
                <w:sz w:val="24"/>
              </w:rPr>
              <w:t>11</w:t>
            </w:r>
            <w:r w:rsidR="00093C64" w:rsidRPr="00FD5647">
              <w:rPr>
                <w:color w:val="181717"/>
                <w:sz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color w:val="181717"/>
                <w:sz w:val="24"/>
              </w:rPr>
              <w:t>Хімія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Тематичний контроль</w:t>
            </w:r>
          </w:p>
          <w:p w:rsidR="00F90EF0" w:rsidRPr="00FD5647" w:rsidRDefault="00F90EF0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  <w:r w:rsidRPr="00FD5647">
              <w:rPr>
                <w:color w:val="FF0000"/>
                <w:sz w:val="24"/>
              </w:rPr>
              <w:t>Стан виклада</w:t>
            </w:r>
            <w:r w:rsidR="002B0E40">
              <w:rPr>
                <w:color w:val="FF0000"/>
                <w:sz w:val="24"/>
              </w:rPr>
              <w:t>-</w:t>
            </w:r>
            <w:r w:rsidRPr="00FD5647">
              <w:rPr>
                <w:color w:val="FF0000"/>
                <w:sz w:val="24"/>
              </w:rPr>
              <w:t>ння та  рівень навчал</w:t>
            </w:r>
            <w:r w:rsidR="002B0E40">
              <w:rPr>
                <w:color w:val="FF0000"/>
                <w:sz w:val="24"/>
              </w:rPr>
              <w:t>ьних</w:t>
            </w:r>
            <w:r w:rsidRPr="00FD5647">
              <w:rPr>
                <w:color w:val="FF0000"/>
                <w:sz w:val="24"/>
              </w:rPr>
              <w:t xml:space="preserve">  досягн. учнів</w:t>
            </w:r>
          </w:p>
        </w:tc>
      </w:tr>
      <w:tr w:rsidR="000F234A" w:rsidTr="005107E9">
        <w:tc>
          <w:tcPr>
            <w:tcW w:w="567" w:type="dxa"/>
            <w:vAlign w:val="center"/>
          </w:tcPr>
          <w:p w:rsidR="00093C64" w:rsidRPr="00FD5647" w:rsidRDefault="0081387F" w:rsidP="00FD5647">
            <w:pPr>
              <w:pStyle w:val="afff0"/>
              <w:rPr>
                <w:sz w:val="24"/>
              </w:rPr>
            </w:pPr>
            <w:r w:rsidRPr="00FD5647">
              <w:rPr>
                <w:color w:val="181717"/>
                <w:sz w:val="24"/>
              </w:rPr>
              <w:t>12</w:t>
            </w:r>
            <w:r w:rsidR="00093C64" w:rsidRPr="00FD5647">
              <w:rPr>
                <w:color w:val="181717"/>
                <w:sz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93C64" w:rsidRPr="00FD5647" w:rsidRDefault="00093C64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 xml:space="preserve">Фізична </w:t>
            </w:r>
          </w:p>
          <w:p w:rsidR="00093C64" w:rsidRPr="00FD5647" w:rsidRDefault="00093C64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 xml:space="preserve">           культура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F90EF0" w:rsidRDefault="00093C64" w:rsidP="00FD5647">
            <w:pPr>
              <w:pStyle w:val="afff0"/>
              <w:rPr>
                <w:color w:val="FF0000"/>
                <w:sz w:val="24"/>
              </w:rPr>
            </w:pPr>
            <w:r w:rsidRPr="00FD5647">
              <w:rPr>
                <w:color w:val="FF0000"/>
                <w:sz w:val="24"/>
              </w:rPr>
              <w:t>Стан виклада</w:t>
            </w:r>
          </w:p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color w:val="FF0000"/>
                <w:sz w:val="24"/>
              </w:rPr>
              <w:t xml:space="preserve">ння та  рівень навчальних </w:t>
            </w:r>
            <w:r w:rsidR="00F90EF0">
              <w:rPr>
                <w:color w:val="FF0000"/>
                <w:sz w:val="24"/>
              </w:rPr>
              <w:t xml:space="preserve"> досягн.</w:t>
            </w:r>
            <w:r w:rsidRPr="00FD5647">
              <w:rPr>
                <w:color w:val="FF0000"/>
                <w:sz w:val="24"/>
              </w:rPr>
              <w:t xml:space="preserve"> учнів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</w:tr>
      <w:tr w:rsidR="00093C64" w:rsidTr="005107E9">
        <w:tc>
          <w:tcPr>
            <w:tcW w:w="567" w:type="dxa"/>
            <w:vAlign w:val="center"/>
          </w:tcPr>
          <w:p w:rsidR="00093C64" w:rsidRPr="00FD5647" w:rsidRDefault="0081387F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>13</w:t>
            </w:r>
            <w:r w:rsidR="00093C64" w:rsidRPr="00FD5647">
              <w:rPr>
                <w:color w:val="181717"/>
                <w:sz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93C64" w:rsidRPr="00FD5647" w:rsidRDefault="00093C64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 xml:space="preserve">Захист </w:t>
            </w:r>
          </w:p>
          <w:p w:rsidR="00093C64" w:rsidRPr="00FD5647" w:rsidRDefault="00093C64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 xml:space="preserve">      України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  <w:r w:rsidRPr="00FD5647">
              <w:rPr>
                <w:color w:val="FF0000"/>
                <w:sz w:val="24"/>
              </w:rPr>
              <w:t>Стан виклада</w:t>
            </w:r>
            <w:r w:rsidR="00F90EF0">
              <w:rPr>
                <w:color w:val="FF0000"/>
                <w:sz w:val="24"/>
              </w:rPr>
              <w:t xml:space="preserve"> </w:t>
            </w:r>
            <w:r w:rsidRPr="00FD5647">
              <w:rPr>
                <w:color w:val="FF0000"/>
                <w:sz w:val="24"/>
              </w:rPr>
              <w:t xml:space="preserve">ння та  рівень навчальних </w:t>
            </w:r>
            <w:r w:rsidR="00F90EF0">
              <w:rPr>
                <w:color w:val="FF0000"/>
                <w:sz w:val="24"/>
              </w:rPr>
              <w:t xml:space="preserve"> досягн.</w:t>
            </w:r>
            <w:r w:rsidRPr="00FD5647">
              <w:rPr>
                <w:color w:val="FF0000"/>
                <w:sz w:val="24"/>
              </w:rPr>
              <w:t xml:space="preserve"> учнів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  <w:r w:rsidRPr="00FD5647">
              <w:rPr>
                <w:sz w:val="24"/>
              </w:rPr>
              <w:t>Тематичний контроль</w:t>
            </w:r>
          </w:p>
        </w:tc>
      </w:tr>
      <w:tr w:rsidR="00093C64" w:rsidTr="005107E9">
        <w:tc>
          <w:tcPr>
            <w:tcW w:w="567" w:type="dxa"/>
            <w:vAlign w:val="center"/>
          </w:tcPr>
          <w:p w:rsidR="00093C64" w:rsidRPr="00FD5647" w:rsidRDefault="0081387F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>14</w:t>
            </w:r>
            <w:r w:rsidR="00093C64" w:rsidRPr="00FD5647">
              <w:rPr>
                <w:color w:val="181717"/>
                <w:sz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93C64" w:rsidRPr="00FD5647" w:rsidRDefault="00093C64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 xml:space="preserve">Трудове     </w:t>
            </w:r>
          </w:p>
          <w:p w:rsidR="00093C64" w:rsidRPr="00FD5647" w:rsidRDefault="00093C64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 xml:space="preserve">        навчання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  <w:r w:rsidRPr="00FD5647">
              <w:rPr>
                <w:color w:val="FF0000"/>
                <w:sz w:val="24"/>
              </w:rPr>
              <w:t>Стан виклада</w:t>
            </w:r>
            <w:r w:rsidR="00F90EF0">
              <w:rPr>
                <w:color w:val="FF0000"/>
                <w:sz w:val="24"/>
              </w:rPr>
              <w:t xml:space="preserve"> </w:t>
            </w:r>
            <w:r w:rsidRPr="00FD5647">
              <w:rPr>
                <w:color w:val="FF0000"/>
                <w:sz w:val="24"/>
              </w:rPr>
              <w:t xml:space="preserve">ння та  рівень навчальних </w:t>
            </w:r>
            <w:r w:rsidR="00F90EF0">
              <w:rPr>
                <w:color w:val="FF0000"/>
                <w:sz w:val="24"/>
              </w:rPr>
              <w:t xml:space="preserve"> досягн. </w:t>
            </w:r>
            <w:r w:rsidRPr="00FD5647">
              <w:rPr>
                <w:color w:val="FF0000"/>
                <w:sz w:val="24"/>
              </w:rPr>
              <w:t>учнів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Тематичний контроль</w:t>
            </w:r>
          </w:p>
          <w:p w:rsidR="0057401A" w:rsidRPr="00FD5647" w:rsidRDefault="0057401A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</w:tr>
      <w:tr w:rsidR="00093C64" w:rsidTr="005107E9">
        <w:tc>
          <w:tcPr>
            <w:tcW w:w="567" w:type="dxa"/>
            <w:vAlign w:val="center"/>
          </w:tcPr>
          <w:p w:rsidR="00093C64" w:rsidRPr="00FD5647" w:rsidRDefault="0081387F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>15</w:t>
            </w:r>
            <w:r w:rsidR="00093C64" w:rsidRPr="00FD5647">
              <w:rPr>
                <w:color w:val="181717"/>
                <w:sz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93C64" w:rsidRPr="00FD5647" w:rsidRDefault="00093C64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 xml:space="preserve">Основи </w:t>
            </w:r>
          </w:p>
          <w:p w:rsidR="00093C64" w:rsidRPr="00FD5647" w:rsidRDefault="00093C64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 xml:space="preserve">        здоров’я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  <w:r w:rsidRPr="00FD5647">
              <w:rPr>
                <w:color w:val="FF0000"/>
                <w:sz w:val="24"/>
              </w:rPr>
              <w:t>Стан виклада</w:t>
            </w:r>
            <w:r w:rsidR="00546F40">
              <w:rPr>
                <w:color w:val="FF0000"/>
                <w:sz w:val="24"/>
              </w:rPr>
              <w:t xml:space="preserve"> </w:t>
            </w:r>
            <w:r w:rsidRPr="00FD5647">
              <w:rPr>
                <w:color w:val="FF0000"/>
                <w:sz w:val="24"/>
              </w:rPr>
              <w:t xml:space="preserve">ння та  рівень навчальних </w:t>
            </w:r>
            <w:r w:rsidR="00546F40">
              <w:rPr>
                <w:color w:val="FF0000"/>
                <w:sz w:val="24"/>
              </w:rPr>
              <w:t xml:space="preserve"> досягн.</w:t>
            </w:r>
            <w:r w:rsidRPr="00FD5647">
              <w:rPr>
                <w:color w:val="FF0000"/>
                <w:sz w:val="24"/>
              </w:rPr>
              <w:t xml:space="preserve"> учнів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</w:tr>
      <w:tr w:rsidR="00093C64" w:rsidTr="005107E9">
        <w:tc>
          <w:tcPr>
            <w:tcW w:w="567" w:type="dxa"/>
            <w:vAlign w:val="center"/>
          </w:tcPr>
          <w:p w:rsidR="00093C64" w:rsidRPr="00FD5647" w:rsidRDefault="0081387F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>16</w:t>
            </w:r>
            <w:r w:rsidR="00093C64" w:rsidRPr="00FD5647">
              <w:rPr>
                <w:color w:val="181717"/>
                <w:sz w:val="24"/>
              </w:rPr>
              <w:t>.</w:t>
            </w:r>
          </w:p>
        </w:tc>
        <w:tc>
          <w:tcPr>
            <w:tcW w:w="1843" w:type="dxa"/>
          </w:tcPr>
          <w:p w:rsidR="00093C64" w:rsidRPr="00FD5647" w:rsidRDefault="00093C64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>Образотворче</w:t>
            </w:r>
          </w:p>
          <w:p w:rsidR="00093C64" w:rsidRPr="00FD5647" w:rsidRDefault="00546F40" w:rsidP="00FD5647">
            <w:pPr>
              <w:pStyle w:val="afff0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>м</w:t>
            </w:r>
            <w:r w:rsidR="00093C64" w:rsidRPr="00FD5647">
              <w:rPr>
                <w:color w:val="181717"/>
                <w:sz w:val="24"/>
              </w:rPr>
              <w:t>истецтво</w:t>
            </w:r>
            <w:r>
              <w:rPr>
                <w:color w:val="181717"/>
                <w:sz w:val="24"/>
              </w:rPr>
              <w:t>,</w:t>
            </w:r>
          </w:p>
          <w:p w:rsidR="00093C64" w:rsidRPr="00FD5647" w:rsidRDefault="00546F40" w:rsidP="00FD5647">
            <w:pPr>
              <w:pStyle w:val="afff0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>м</w:t>
            </w:r>
            <w:r w:rsidR="00093C64" w:rsidRPr="00FD5647">
              <w:rPr>
                <w:color w:val="181717"/>
                <w:sz w:val="24"/>
              </w:rPr>
              <w:t>истецтво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  <w:r w:rsidRPr="00FD5647">
              <w:rPr>
                <w:color w:val="FF0000"/>
                <w:sz w:val="24"/>
              </w:rPr>
              <w:t>Стан виклада</w:t>
            </w:r>
            <w:r w:rsidR="00546F40">
              <w:rPr>
                <w:color w:val="FF0000"/>
                <w:sz w:val="24"/>
              </w:rPr>
              <w:t xml:space="preserve"> </w:t>
            </w:r>
            <w:r w:rsidRPr="00FD5647">
              <w:rPr>
                <w:color w:val="FF0000"/>
                <w:sz w:val="24"/>
              </w:rPr>
              <w:t>ння та  рівень навчал</w:t>
            </w:r>
            <w:r w:rsidR="00546F40">
              <w:rPr>
                <w:color w:val="FF0000"/>
                <w:sz w:val="24"/>
              </w:rPr>
              <w:t>ьних</w:t>
            </w:r>
            <w:r w:rsidRPr="00FD5647">
              <w:rPr>
                <w:color w:val="FF0000"/>
                <w:sz w:val="24"/>
              </w:rPr>
              <w:t xml:space="preserve">  досягн. учнів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</w:tr>
      <w:tr w:rsidR="00093C64" w:rsidTr="005107E9">
        <w:tc>
          <w:tcPr>
            <w:tcW w:w="567" w:type="dxa"/>
            <w:vAlign w:val="center"/>
          </w:tcPr>
          <w:p w:rsidR="00093C64" w:rsidRPr="00FD5647" w:rsidRDefault="0081387F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>17</w:t>
            </w:r>
            <w:r w:rsidR="00093C64" w:rsidRPr="00FD5647">
              <w:rPr>
                <w:color w:val="181717"/>
                <w:sz w:val="24"/>
              </w:rPr>
              <w:t>.</w:t>
            </w:r>
          </w:p>
        </w:tc>
        <w:tc>
          <w:tcPr>
            <w:tcW w:w="1843" w:type="dxa"/>
          </w:tcPr>
          <w:p w:rsidR="00093C64" w:rsidRPr="00FD5647" w:rsidRDefault="00093C64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 xml:space="preserve">Музичне </w:t>
            </w:r>
          </w:p>
          <w:p w:rsidR="00093C64" w:rsidRPr="00FD5647" w:rsidRDefault="00093C64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 xml:space="preserve">       мистецтво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57401A" w:rsidRDefault="00093C64" w:rsidP="00FD5647">
            <w:pPr>
              <w:pStyle w:val="afff0"/>
              <w:rPr>
                <w:color w:val="FF0000"/>
                <w:sz w:val="24"/>
              </w:rPr>
            </w:pPr>
            <w:r w:rsidRPr="00FD5647">
              <w:rPr>
                <w:color w:val="FF0000"/>
                <w:sz w:val="24"/>
              </w:rPr>
              <w:t>Стан виклада</w:t>
            </w:r>
          </w:p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  <w:r w:rsidRPr="00FD5647">
              <w:rPr>
                <w:color w:val="FF0000"/>
                <w:sz w:val="24"/>
              </w:rPr>
              <w:t xml:space="preserve">ння та  рівень навчальних </w:t>
            </w:r>
            <w:r w:rsidR="0057401A">
              <w:rPr>
                <w:color w:val="FF0000"/>
                <w:sz w:val="24"/>
              </w:rPr>
              <w:t xml:space="preserve"> досягн.</w:t>
            </w:r>
            <w:r w:rsidRPr="00FD5647">
              <w:rPr>
                <w:color w:val="FF0000"/>
                <w:sz w:val="24"/>
              </w:rPr>
              <w:t xml:space="preserve"> учнів</w:t>
            </w: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093C64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Тематичний контроль</w:t>
            </w:r>
          </w:p>
          <w:p w:rsidR="0057401A" w:rsidRPr="00FD5647" w:rsidRDefault="0057401A" w:rsidP="00FD5647">
            <w:pPr>
              <w:pStyle w:val="afff0"/>
              <w:rPr>
                <w:color w:val="FF0000"/>
                <w:sz w:val="24"/>
              </w:rPr>
            </w:pPr>
          </w:p>
        </w:tc>
      </w:tr>
      <w:tr w:rsidR="00093C64" w:rsidTr="005107E9">
        <w:tc>
          <w:tcPr>
            <w:tcW w:w="567" w:type="dxa"/>
            <w:vAlign w:val="center"/>
          </w:tcPr>
          <w:p w:rsidR="00093C64" w:rsidRPr="00FD5647" w:rsidRDefault="0081387F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>18</w:t>
            </w:r>
            <w:r w:rsidR="00093C64" w:rsidRPr="00FD5647">
              <w:rPr>
                <w:color w:val="181717"/>
                <w:sz w:val="24"/>
              </w:rPr>
              <w:t>.</w:t>
            </w:r>
          </w:p>
        </w:tc>
        <w:tc>
          <w:tcPr>
            <w:tcW w:w="1843" w:type="dxa"/>
          </w:tcPr>
          <w:p w:rsidR="00093C64" w:rsidRPr="00FD5647" w:rsidRDefault="00093C64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 xml:space="preserve">Початкові </w:t>
            </w:r>
          </w:p>
          <w:p w:rsidR="00093C64" w:rsidRPr="00FD5647" w:rsidRDefault="00093C64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 xml:space="preserve">             класи</w:t>
            </w:r>
          </w:p>
        </w:tc>
        <w:tc>
          <w:tcPr>
            <w:tcW w:w="1701" w:type="dxa"/>
            <w:vAlign w:val="center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  <w:r w:rsidRPr="00FD5647">
              <w:rPr>
                <w:sz w:val="24"/>
              </w:rPr>
              <w:t>Відповідність рівня досяг</w:t>
            </w:r>
            <w:r w:rsidR="00752F48">
              <w:rPr>
                <w:sz w:val="24"/>
              </w:rPr>
              <w:t>-</w:t>
            </w:r>
            <w:r w:rsidRPr="00FD5647">
              <w:rPr>
                <w:sz w:val="24"/>
              </w:rPr>
              <w:t>нень учнів ви</w:t>
            </w:r>
            <w:r w:rsidR="00752F48">
              <w:rPr>
                <w:sz w:val="24"/>
              </w:rPr>
              <w:t>-</w:t>
            </w:r>
            <w:r w:rsidRPr="00FD5647">
              <w:rPr>
                <w:sz w:val="24"/>
              </w:rPr>
              <w:t>могам програ</w:t>
            </w:r>
            <w:r w:rsidR="00752F48">
              <w:rPr>
                <w:sz w:val="24"/>
              </w:rPr>
              <w:t>-</w:t>
            </w:r>
            <w:r w:rsidR="00752F48">
              <w:rPr>
                <w:sz w:val="24"/>
              </w:rPr>
              <w:lastRenderedPageBreak/>
              <w:t xml:space="preserve">ми з </w:t>
            </w:r>
            <w:r w:rsidRPr="00FD5647">
              <w:rPr>
                <w:sz w:val="24"/>
              </w:rPr>
              <w:t xml:space="preserve"> інформатики</w:t>
            </w:r>
          </w:p>
        </w:tc>
        <w:tc>
          <w:tcPr>
            <w:tcW w:w="1701" w:type="dxa"/>
            <w:vAlign w:val="center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  <w:r w:rsidRPr="00FD5647">
              <w:rPr>
                <w:sz w:val="24"/>
              </w:rPr>
              <w:lastRenderedPageBreak/>
              <w:t>Відповідність рівня досяг</w:t>
            </w:r>
            <w:r w:rsidR="00752F48">
              <w:rPr>
                <w:sz w:val="24"/>
              </w:rPr>
              <w:t xml:space="preserve">- </w:t>
            </w:r>
            <w:r w:rsidRPr="00FD5647">
              <w:rPr>
                <w:sz w:val="24"/>
              </w:rPr>
              <w:t>нень учнів ви-могам програ</w:t>
            </w:r>
            <w:r w:rsidR="00752F48">
              <w:rPr>
                <w:sz w:val="24"/>
              </w:rPr>
              <w:t>-</w:t>
            </w:r>
            <w:r w:rsidRPr="00FD5647">
              <w:rPr>
                <w:sz w:val="24"/>
              </w:rPr>
              <w:lastRenderedPageBreak/>
              <w:t>ми з укр.  та англій. мов</w:t>
            </w:r>
          </w:p>
        </w:tc>
        <w:tc>
          <w:tcPr>
            <w:tcW w:w="1701" w:type="dxa"/>
            <w:vAlign w:val="center"/>
          </w:tcPr>
          <w:p w:rsidR="00093C64" w:rsidRPr="00FD5647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lastRenderedPageBreak/>
              <w:t>Наступність у навчанні уч</w:t>
            </w:r>
            <w:r w:rsidR="00752F48">
              <w:rPr>
                <w:sz w:val="24"/>
              </w:rPr>
              <w:t>-</w:t>
            </w:r>
            <w:r w:rsidRPr="00FD5647">
              <w:rPr>
                <w:sz w:val="24"/>
              </w:rPr>
              <w:t>нів 4-х класів майбу тніх 5-</w:t>
            </w:r>
            <w:r w:rsidRPr="00FD5647">
              <w:rPr>
                <w:sz w:val="24"/>
              </w:rPr>
              <w:lastRenderedPageBreak/>
              <w:t>х класів за но</w:t>
            </w:r>
            <w:r w:rsidR="00752F48">
              <w:rPr>
                <w:sz w:val="24"/>
              </w:rPr>
              <w:t>-</w:t>
            </w:r>
            <w:r w:rsidRPr="00FD5647">
              <w:rPr>
                <w:sz w:val="24"/>
              </w:rPr>
              <w:t>вими державн стандар</w:t>
            </w:r>
            <w:r w:rsidR="00752F48">
              <w:rPr>
                <w:sz w:val="24"/>
              </w:rPr>
              <w:t>тами</w:t>
            </w:r>
          </w:p>
        </w:tc>
        <w:tc>
          <w:tcPr>
            <w:tcW w:w="1701" w:type="dxa"/>
            <w:vAlign w:val="center"/>
          </w:tcPr>
          <w:p w:rsidR="00093C64" w:rsidRPr="00752F48" w:rsidRDefault="00093C64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lastRenderedPageBreak/>
              <w:t>Відповідність рівня досяг</w:t>
            </w:r>
            <w:r w:rsidR="00752F48">
              <w:rPr>
                <w:sz w:val="24"/>
              </w:rPr>
              <w:t>-</w:t>
            </w:r>
            <w:r w:rsidRPr="00FD5647">
              <w:rPr>
                <w:sz w:val="24"/>
              </w:rPr>
              <w:t>нень учнів ви</w:t>
            </w:r>
            <w:r w:rsidR="00752F48">
              <w:rPr>
                <w:sz w:val="24"/>
              </w:rPr>
              <w:t>-</w:t>
            </w:r>
            <w:r w:rsidRPr="00FD5647">
              <w:rPr>
                <w:sz w:val="24"/>
              </w:rPr>
              <w:t>могам програ</w:t>
            </w:r>
            <w:r w:rsidR="00752F48">
              <w:rPr>
                <w:sz w:val="24"/>
              </w:rPr>
              <w:t>-</w:t>
            </w:r>
            <w:r w:rsidR="00752F48">
              <w:rPr>
                <w:sz w:val="24"/>
              </w:rPr>
              <w:lastRenderedPageBreak/>
              <w:t>ми з</w:t>
            </w:r>
            <w:r w:rsidRPr="00FD5647">
              <w:rPr>
                <w:sz w:val="24"/>
              </w:rPr>
              <w:t>«Я і світ», «Громадянське право»</w:t>
            </w:r>
          </w:p>
        </w:tc>
        <w:tc>
          <w:tcPr>
            <w:tcW w:w="1701" w:type="dxa"/>
            <w:vAlign w:val="center"/>
          </w:tcPr>
          <w:p w:rsidR="00093C64" w:rsidRPr="00FD5647" w:rsidRDefault="00093C64" w:rsidP="00FD5647">
            <w:pPr>
              <w:pStyle w:val="afff0"/>
              <w:rPr>
                <w:color w:val="FF0000"/>
                <w:sz w:val="24"/>
              </w:rPr>
            </w:pPr>
            <w:r w:rsidRPr="00FD5647">
              <w:rPr>
                <w:sz w:val="24"/>
              </w:rPr>
              <w:lastRenderedPageBreak/>
              <w:t>Відповідність рівня досяг-нень учнів ви-могам прог-</w:t>
            </w:r>
            <w:r w:rsidRPr="00FD5647">
              <w:rPr>
                <w:sz w:val="24"/>
              </w:rPr>
              <w:lastRenderedPageBreak/>
              <w:t>рами з матем.</w:t>
            </w:r>
          </w:p>
        </w:tc>
      </w:tr>
      <w:tr w:rsidR="0081387F" w:rsidTr="005107E9">
        <w:tc>
          <w:tcPr>
            <w:tcW w:w="567" w:type="dxa"/>
            <w:vAlign w:val="center"/>
          </w:tcPr>
          <w:p w:rsidR="0081387F" w:rsidRPr="00FD5647" w:rsidRDefault="0081387F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lastRenderedPageBreak/>
              <w:t>19.</w:t>
            </w:r>
          </w:p>
        </w:tc>
        <w:tc>
          <w:tcPr>
            <w:tcW w:w="1843" w:type="dxa"/>
          </w:tcPr>
          <w:p w:rsidR="0081387F" w:rsidRPr="00FD5647" w:rsidRDefault="0081387F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>Група продов-</w:t>
            </w:r>
          </w:p>
          <w:p w:rsidR="0081387F" w:rsidRPr="00FD5647" w:rsidRDefault="0081387F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>женого  дня</w:t>
            </w:r>
          </w:p>
        </w:tc>
        <w:tc>
          <w:tcPr>
            <w:tcW w:w="1701" w:type="dxa"/>
            <w:vAlign w:val="center"/>
          </w:tcPr>
          <w:p w:rsidR="0081387F" w:rsidRPr="00FD5647" w:rsidRDefault="0081387F" w:rsidP="00FD5647">
            <w:pPr>
              <w:pStyle w:val="afff0"/>
              <w:rPr>
                <w:sz w:val="24"/>
              </w:rPr>
            </w:pPr>
            <w:r w:rsidRPr="00FD5647">
              <w:rPr>
                <w:color w:val="181717"/>
                <w:sz w:val="24"/>
              </w:rPr>
              <w:t>Стан роботи ГПД</w:t>
            </w:r>
          </w:p>
        </w:tc>
        <w:tc>
          <w:tcPr>
            <w:tcW w:w="1701" w:type="dxa"/>
            <w:vAlign w:val="center"/>
          </w:tcPr>
          <w:p w:rsidR="0081387F" w:rsidRPr="00FD5647" w:rsidRDefault="0081387F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1387F" w:rsidRPr="00FD5647" w:rsidRDefault="0081387F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1387F" w:rsidRPr="00FD5647" w:rsidRDefault="0081387F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1387F" w:rsidRPr="00FD5647" w:rsidRDefault="0081387F" w:rsidP="00FD5647">
            <w:pPr>
              <w:pStyle w:val="afff0"/>
              <w:rPr>
                <w:sz w:val="24"/>
              </w:rPr>
            </w:pPr>
          </w:p>
        </w:tc>
      </w:tr>
      <w:tr w:rsidR="0081387F" w:rsidTr="005107E9">
        <w:tc>
          <w:tcPr>
            <w:tcW w:w="567" w:type="dxa"/>
            <w:vAlign w:val="center"/>
          </w:tcPr>
          <w:p w:rsidR="0081387F" w:rsidRPr="00FD5647" w:rsidRDefault="0081387F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>20.</w:t>
            </w:r>
          </w:p>
        </w:tc>
        <w:tc>
          <w:tcPr>
            <w:tcW w:w="1843" w:type="dxa"/>
          </w:tcPr>
          <w:p w:rsidR="0081387F" w:rsidRPr="00FD5647" w:rsidRDefault="0081387F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>Контроль за роботою бібліотеки</w:t>
            </w:r>
          </w:p>
        </w:tc>
        <w:tc>
          <w:tcPr>
            <w:tcW w:w="1701" w:type="dxa"/>
            <w:vAlign w:val="center"/>
          </w:tcPr>
          <w:p w:rsidR="0081387F" w:rsidRPr="00FD5647" w:rsidRDefault="0081387F" w:rsidP="00FD5647">
            <w:pPr>
              <w:pStyle w:val="afff0"/>
              <w:rPr>
                <w:color w:val="181717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1387F" w:rsidRPr="00FD5647" w:rsidRDefault="0081387F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1387F" w:rsidRPr="00FD5647" w:rsidRDefault="0081387F" w:rsidP="00FD5647">
            <w:pPr>
              <w:pStyle w:val="afff0"/>
              <w:rPr>
                <w:sz w:val="24"/>
              </w:rPr>
            </w:pPr>
            <w:r w:rsidRPr="00FD5647">
              <w:rPr>
                <w:color w:val="FF0000"/>
                <w:sz w:val="24"/>
              </w:rPr>
              <w:t>Стан діяль</w:t>
            </w:r>
            <w:r w:rsidR="00F451C0">
              <w:rPr>
                <w:color w:val="FF0000"/>
                <w:sz w:val="24"/>
              </w:rPr>
              <w:t>-</w:t>
            </w:r>
            <w:r w:rsidRPr="00FD5647">
              <w:rPr>
                <w:color w:val="FF0000"/>
                <w:sz w:val="24"/>
              </w:rPr>
              <w:t>ності шкіль</w:t>
            </w:r>
            <w:r w:rsidR="00F451C0">
              <w:rPr>
                <w:color w:val="FF0000"/>
                <w:sz w:val="24"/>
              </w:rPr>
              <w:t>-</w:t>
            </w:r>
            <w:r w:rsidRPr="00FD5647">
              <w:rPr>
                <w:color w:val="FF0000"/>
                <w:sz w:val="24"/>
              </w:rPr>
              <w:t>ної бібліотеки</w:t>
            </w:r>
          </w:p>
        </w:tc>
        <w:tc>
          <w:tcPr>
            <w:tcW w:w="1701" w:type="dxa"/>
            <w:vAlign w:val="center"/>
          </w:tcPr>
          <w:p w:rsidR="0081387F" w:rsidRPr="00FD5647" w:rsidRDefault="0081387F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1387F" w:rsidRPr="00FD5647" w:rsidRDefault="0081387F" w:rsidP="00FD5647">
            <w:pPr>
              <w:pStyle w:val="afff0"/>
              <w:rPr>
                <w:sz w:val="24"/>
              </w:rPr>
            </w:pPr>
            <w:r w:rsidRPr="00FD5647">
              <w:rPr>
                <w:sz w:val="24"/>
              </w:rPr>
              <w:t>Тематичний контроль</w:t>
            </w:r>
          </w:p>
        </w:tc>
      </w:tr>
      <w:tr w:rsidR="0081387F" w:rsidTr="005107E9">
        <w:tc>
          <w:tcPr>
            <w:tcW w:w="567" w:type="dxa"/>
            <w:vAlign w:val="center"/>
          </w:tcPr>
          <w:p w:rsidR="0081387F" w:rsidRPr="00FD5647" w:rsidRDefault="0081387F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>21.</w:t>
            </w:r>
          </w:p>
        </w:tc>
        <w:tc>
          <w:tcPr>
            <w:tcW w:w="1843" w:type="dxa"/>
          </w:tcPr>
          <w:p w:rsidR="0081387F" w:rsidRPr="00FD5647" w:rsidRDefault="0081387F" w:rsidP="00FD5647">
            <w:pPr>
              <w:pStyle w:val="afff0"/>
              <w:rPr>
                <w:color w:val="181717"/>
                <w:sz w:val="24"/>
              </w:rPr>
            </w:pPr>
            <w:r w:rsidRPr="00FD5647">
              <w:rPr>
                <w:color w:val="181717"/>
                <w:sz w:val="24"/>
              </w:rPr>
              <w:t>Гурткова робота</w:t>
            </w:r>
          </w:p>
        </w:tc>
        <w:tc>
          <w:tcPr>
            <w:tcW w:w="1701" w:type="dxa"/>
            <w:vAlign w:val="center"/>
          </w:tcPr>
          <w:p w:rsidR="0081387F" w:rsidRPr="00FD5647" w:rsidRDefault="0081387F" w:rsidP="00FD5647">
            <w:pPr>
              <w:pStyle w:val="afff0"/>
              <w:rPr>
                <w:color w:val="181717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1387F" w:rsidRPr="00FD5647" w:rsidRDefault="0081387F" w:rsidP="00FD5647">
            <w:pPr>
              <w:pStyle w:val="afff0"/>
              <w:rPr>
                <w:sz w:val="24"/>
              </w:rPr>
            </w:pPr>
            <w:r w:rsidRPr="00FD5647">
              <w:rPr>
                <w:color w:val="181717"/>
                <w:sz w:val="24"/>
              </w:rPr>
              <w:t>Ефек.</w:t>
            </w:r>
            <w:r w:rsidR="00F451C0">
              <w:rPr>
                <w:color w:val="181717"/>
                <w:sz w:val="24"/>
              </w:rPr>
              <w:t xml:space="preserve">роботи факультативів та </w:t>
            </w:r>
            <w:r w:rsidRPr="00FD5647">
              <w:rPr>
                <w:color w:val="181717"/>
                <w:sz w:val="24"/>
              </w:rPr>
              <w:t>предмет</w:t>
            </w:r>
            <w:r w:rsidR="00F451C0">
              <w:rPr>
                <w:color w:val="181717"/>
                <w:sz w:val="24"/>
              </w:rPr>
              <w:t xml:space="preserve">- </w:t>
            </w:r>
            <w:r w:rsidRPr="00FD5647">
              <w:rPr>
                <w:color w:val="181717"/>
                <w:sz w:val="24"/>
              </w:rPr>
              <w:t xml:space="preserve">них гуртків </w:t>
            </w:r>
          </w:p>
        </w:tc>
        <w:tc>
          <w:tcPr>
            <w:tcW w:w="1701" w:type="dxa"/>
            <w:vAlign w:val="center"/>
          </w:tcPr>
          <w:p w:rsidR="0081387F" w:rsidRPr="00FD5647" w:rsidRDefault="0081387F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1387F" w:rsidRPr="00FD5647" w:rsidRDefault="0081387F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1387F" w:rsidRPr="00FD5647" w:rsidRDefault="0081387F" w:rsidP="00FD5647">
            <w:pPr>
              <w:pStyle w:val="afff0"/>
              <w:rPr>
                <w:sz w:val="24"/>
              </w:rPr>
            </w:pPr>
          </w:p>
        </w:tc>
      </w:tr>
      <w:tr w:rsidR="00FD5647" w:rsidTr="005107E9">
        <w:tc>
          <w:tcPr>
            <w:tcW w:w="567" w:type="dxa"/>
          </w:tcPr>
          <w:p w:rsidR="00FD5647" w:rsidRPr="00F451C0" w:rsidRDefault="00FD5647" w:rsidP="000C3F1E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451C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1843" w:type="dxa"/>
          </w:tcPr>
          <w:p w:rsidR="00FD5647" w:rsidRPr="00F451C0" w:rsidRDefault="00FD5647" w:rsidP="000C3F1E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451C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Індивідуальне навчання</w:t>
            </w:r>
          </w:p>
        </w:tc>
        <w:tc>
          <w:tcPr>
            <w:tcW w:w="1701" w:type="dxa"/>
            <w:vAlign w:val="center"/>
          </w:tcPr>
          <w:p w:rsidR="00F250F8" w:rsidRDefault="00F250F8" w:rsidP="00FD5647">
            <w:pPr>
              <w:pStyle w:val="afff0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>Перевірка ста</w:t>
            </w:r>
          </w:p>
          <w:p w:rsidR="00FD5647" w:rsidRPr="00FD5647" w:rsidRDefault="00F250F8" w:rsidP="00FD5647">
            <w:pPr>
              <w:pStyle w:val="afff0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>ну проведен-</w:t>
            </w:r>
            <w:r w:rsidR="008636C2">
              <w:rPr>
                <w:color w:val="181717"/>
                <w:sz w:val="24"/>
              </w:rPr>
              <w:t>ня педагогіч.</w:t>
            </w:r>
            <w:r>
              <w:rPr>
                <w:color w:val="181717"/>
                <w:sz w:val="24"/>
              </w:rPr>
              <w:t xml:space="preserve"> патронажу</w:t>
            </w:r>
          </w:p>
        </w:tc>
        <w:tc>
          <w:tcPr>
            <w:tcW w:w="1701" w:type="dxa"/>
            <w:vAlign w:val="center"/>
          </w:tcPr>
          <w:p w:rsidR="00FD5647" w:rsidRPr="00FD5647" w:rsidRDefault="00FD5647" w:rsidP="00FD5647">
            <w:pPr>
              <w:pStyle w:val="afff0"/>
              <w:rPr>
                <w:color w:val="181717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D5647" w:rsidRPr="00FD5647" w:rsidRDefault="00FD5647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D5647" w:rsidRPr="00FD5647" w:rsidRDefault="00FD5647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D5647" w:rsidRPr="00FD5647" w:rsidRDefault="00FD5647" w:rsidP="00FD5647">
            <w:pPr>
              <w:pStyle w:val="afff0"/>
              <w:rPr>
                <w:sz w:val="24"/>
              </w:rPr>
            </w:pPr>
          </w:p>
        </w:tc>
      </w:tr>
      <w:tr w:rsidR="00FD5647" w:rsidTr="005107E9">
        <w:tc>
          <w:tcPr>
            <w:tcW w:w="567" w:type="dxa"/>
          </w:tcPr>
          <w:p w:rsidR="00FD5647" w:rsidRPr="00F451C0" w:rsidRDefault="00FD5647" w:rsidP="000C3F1E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451C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1843" w:type="dxa"/>
          </w:tcPr>
          <w:p w:rsidR="00FD5647" w:rsidRPr="00F451C0" w:rsidRDefault="00FD5647" w:rsidP="000C3F1E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451C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Інклюзивне навчання</w:t>
            </w:r>
          </w:p>
        </w:tc>
        <w:tc>
          <w:tcPr>
            <w:tcW w:w="1701" w:type="dxa"/>
            <w:vAlign w:val="center"/>
          </w:tcPr>
          <w:p w:rsidR="00FD5647" w:rsidRPr="00FD5647" w:rsidRDefault="00FD5647" w:rsidP="00FD5647">
            <w:pPr>
              <w:pStyle w:val="afff0"/>
              <w:rPr>
                <w:color w:val="181717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D5647" w:rsidRPr="00FD5647" w:rsidRDefault="00FD5647" w:rsidP="00FD5647">
            <w:pPr>
              <w:pStyle w:val="afff0"/>
              <w:rPr>
                <w:color w:val="181717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D5647" w:rsidRPr="00FD5647" w:rsidRDefault="00FD5647" w:rsidP="00FD5647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D5647" w:rsidRPr="00FD5647" w:rsidRDefault="00FD5647" w:rsidP="00FD5647">
            <w:pPr>
              <w:pStyle w:val="afff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D5647" w:rsidRPr="00FD5647" w:rsidRDefault="00094603" w:rsidP="00FD5647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Перевірка якості роботи інклюзивних класах</w:t>
            </w:r>
          </w:p>
        </w:tc>
      </w:tr>
    </w:tbl>
    <w:p w:rsidR="00093C64" w:rsidRDefault="00093C64" w:rsidP="0008098F">
      <w:pPr>
        <w:tabs>
          <w:tab w:val="left" w:pos="2370"/>
        </w:tabs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:rsidR="0008098F" w:rsidRPr="00334A27" w:rsidRDefault="0008098F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334A27">
        <w:rPr>
          <w:rFonts w:ascii="Times New Roman" w:hAnsi="Times New Roman"/>
          <w:b/>
          <w:sz w:val="24"/>
          <w:szCs w:val="24"/>
          <w:lang w:val="uk-UA"/>
        </w:rPr>
        <w:t>5.1.3. Вивчення стану викладання предметів</w:t>
      </w:r>
    </w:p>
    <w:tbl>
      <w:tblPr>
        <w:tblW w:w="11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220"/>
        <w:gridCol w:w="1153"/>
        <w:gridCol w:w="2095"/>
        <w:gridCol w:w="1209"/>
      </w:tblGrid>
      <w:tr w:rsidR="00C06AA4" w:rsidRPr="00334A27" w:rsidTr="0022662C">
        <w:trPr>
          <w:trHeight w:val="4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A4" w:rsidRPr="003E31DC" w:rsidRDefault="00C06AA4" w:rsidP="00FA12FF">
            <w:pPr>
              <w:tabs>
                <w:tab w:val="left" w:pos="1260"/>
              </w:tabs>
              <w:spacing w:after="0" w:line="240" w:lineRule="auto"/>
              <w:ind w:left="-156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3E31D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3E31D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№ 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A4" w:rsidRPr="003E31DC" w:rsidRDefault="00C06AA4" w:rsidP="00FA1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E31D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Зміст діяльності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A4" w:rsidRPr="003E31DC" w:rsidRDefault="00C06AA4" w:rsidP="00FA12F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E31D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Термін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A4" w:rsidRPr="003E31DC" w:rsidRDefault="00C06AA4" w:rsidP="00FA12F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E31D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Відповідальні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A4" w:rsidRPr="003E31DC" w:rsidRDefault="00C06AA4" w:rsidP="00FA12F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Відмітка про викон.</w:t>
            </w:r>
          </w:p>
        </w:tc>
      </w:tr>
      <w:tr w:rsidR="00F250F8" w:rsidRPr="00334A27" w:rsidTr="0022662C">
        <w:trPr>
          <w:trHeight w:val="4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F8" w:rsidRPr="006668BC" w:rsidRDefault="00F250F8" w:rsidP="00FA12FF">
            <w:pPr>
              <w:pStyle w:val="afff0"/>
              <w:rPr>
                <w:sz w:val="24"/>
              </w:rPr>
            </w:pPr>
            <w:r w:rsidRPr="006668BC">
              <w:rPr>
                <w:sz w:val="24"/>
              </w:rPr>
              <w:t>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F8" w:rsidRPr="003E31DC" w:rsidRDefault="00F250F8" w:rsidP="003E31DC">
            <w:pPr>
              <w:pStyle w:val="afff0"/>
              <w:rPr>
                <w:sz w:val="24"/>
              </w:rPr>
            </w:pPr>
            <w:r w:rsidRPr="003E31DC">
              <w:rPr>
                <w:sz w:val="24"/>
              </w:rPr>
              <w:t>Стан викла</w:t>
            </w:r>
            <w:r>
              <w:rPr>
                <w:sz w:val="24"/>
              </w:rPr>
              <w:t>дання та  рівень навчаль</w:t>
            </w:r>
            <w:r w:rsidRPr="003E31DC">
              <w:rPr>
                <w:sz w:val="24"/>
              </w:rPr>
              <w:t>них досягнень учнів</w:t>
            </w:r>
            <w:r w:rsidRPr="00D75FAB">
              <w:rPr>
                <w:sz w:val="24"/>
                <w:lang w:val="ru-RU"/>
              </w:rPr>
              <w:t xml:space="preserve"> </w:t>
            </w:r>
            <w:r w:rsidRPr="003E31DC">
              <w:rPr>
                <w:sz w:val="24"/>
              </w:rPr>
              <w:t>з української мови та літератури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F8" w:rsidRPr="003E31DC" w:rsidRDefault="00F250F8" w:rsidP="003E31D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F8" w:rsidRPr="003E31DC" w:rsidRDefault="00F250F8" w:rsidP="003E31DC">
            <w:pPr>
              <w:pStyle w:val="afff0"/>
              <w:rPr>
                <w:sz w:val="24"/>
              </w:rPr>
            </w:pPr>
            <w:r w:rsidRPr="003E31DC">
              <w:rPr>
                <w:sz w:val="24"/>
              </w:rPr>
              <w:t>Селезньова О.М.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F8" w:rsidRPr="00334A27" w:rsidRDefault="00F250F8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F250F8" w:rsidRPr="00334A27" w:rsidTr="0022662C">
        <w:trPr>
          <w:trHeight w:val="5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F8" w:rsidRPr="006668BC" w:rsidRDefault="00F250F8" w:rsidP="00FA12FF">
            <w:pPr>
              <w:pStyle w:val="afff0"/>
              <w:rPr>
                <w:bCs/>
                <w:sz w:val="24"/>
              </w:rPr>
            </w:pPr>
            <w:r w:rsidRPr="006668BC">
              <w:rPr>
                <w:bCs/>
                <w:sz w:val="24"/>
              </w:rPr>
              <w:t>2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F8" w:rsidRPr="003E31DC" w:rsidRDefault="00F250F8" w:rsidP="003E31DC">
            <w:pPr>
              <w:pStyle w:val="afff0"/>
              <w:rPr>
                <w:sz w:val="24"/>
              </w:rPr>
            </w:pPr>
            <w:r w:rsidRPr="003E31DC">
              <w:rPr>
                <w:sz w:val="24"/>
              </w:rPr>
              <w:t xml:space="preserve">Стан виклада </w:t>
            </w:r>
            <w:r>
              <w:rPr>
                <w:sz w:val="24"/>
              </w:rPr>
              <w:t>ння та  рівень навчальних досягнень</w:t>
            </w:r>
            <w:r w:rsidRPr="003E31DC">
              <w:rPr>
                <w:sz w:val="24"/>
              </w:rPr>
              <w:t xml:space="preserve"> учнів з історії України, всесвітньої історії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F8" w:rsidRPr="003E31DC" w:rsidRDefault="00F250F8" w:rsidP="003E31D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F8" w:rsidRPr="003E31DC" w:rsidRDefault="00F250F8" w:rsidP="003E31DC">
            <w:pPr>
              <w:pStyle w:val="afff0"/>
              <w:rPr>
                <w:sz w:val="24"/>
              </w:rPr>
            </w:pPr>
            <w:r w:rsidRPr="003E31DC">
              <w:rPr>
                <w:sz w:val="24"/>
              </w:rPr>
              <w:t>Киричевська А.В.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F8" w:rsidRPr="00334A27" w:rsidRDefault="00F250F8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172A6C" w:rsidRPr="00334A27" w:rsidTr="0022662C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6C" w:rsidRPr="006668BC" w:rsidRDefault="00172A6C" w:rsidP="00FA12FF">
            <w:pPr>
              <w:pStyle w:val="afff0"/>
              <w:rPr>
                <w:sz w:val="24"/>
              </w:rPr>
            </w:pPr>
            <w:r w:rsidRPr="006668BC">
              <w:rPr>
                <w:sz w:val="24"/>
              </w:rPr>
              <w:t>3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6C" w:rsidRPr="003E31DC" w:rsidRDefault="00172A6C" w:rsidP="00FA12FF">
            <w:pPr>
              <w:pStyle w:val="afff0"/>
              <w:rPr>
                <w:sz w:val="24"/>
              </w:rPr>
            </w:pPr>
            <w:r w:rsidRPr="003E31DC">
              <w:rPr>
                <w:sz w:val="24"/>
              </w:rPr>
              <w:t xml:space="preserve">Стан </w:t>
            </w:r>
            <w:r>
              <w:rPr>
                <w:sz w:val="24"/>
              </w:rPr>
              <w:t xml:space="preserve">викладан. образотворчого </w:t>
            </w:r>
            <w:r w:rsidRPr="003E31DC">
              <w:rPr>
                <w:sz w:val="24"/>
              </w:rPr>
              <w:t>мистецтва</w:t>
            </w:r>
            <w:r>
              <w:rPr>
                <w:sz w:val="24"/>
              </w:rPr>
              <w:t xml:space="preserve"> та мистецтва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6C" w:rsidRPr="003E31DC" w:rsidRDefault="00172A6C" w:rsidP="00FA12F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6C" w:rsidRPr="003E31DC" w:rsidRDefault="00172A6C" w:rsidP="00FA12FF">
            <w:pPr>
              <w:pStyle w:val="afff0"/>
              <w:rPr>
                <w:sz w:val="24"/>
              </w:rPr>
            </w:pPr>
            <w:r w:rsidRPr="003E31DC">
              <w:rPr>
                <w:sz w:val="24"/>
              </w:rPr>
              <w:t>Коваленко Є.К.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6C" w:rsidRPr="00334A27" w:rsidRDefault="00172A6C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902A9C" w:rsidRPr="00334A27" w:rsidTr="0022662C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6668BC" w:rsidRDefault="00902A9C" w:rsidP="00FA12FF">
            <w:pPr>
              <w:pStyle w:val="afff0"/>
              <w:rPr>
                <w:sz w:val="24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3E31DC" w:rsidRDefault="00902A9C" w:rsidP="00FA12FF">
            <w:pPr>
              <w:pStyle w:val="afff0"/>
              <w:rPr>
                <w:sz w:val="24"/>
              </w:rPr>
            </w:pPr>
            <w:r w:rsidRPr="003E31DC">
              <w:rPr>
                <w:sz w:val="24"/>
              </w:rPr>
              <w:t>Тематичний контроль з фізики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3E31DC" w:rsidRDefault="00902A9C" w:rsidP="00FA12F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3E31DC" w:rsidRDefault="00902A9C" w:rsidP="00FA12FF">
            <w:pPr>
              <w:pStyle w:val="afff0"/>
              <w:rPr>
                <w:sz w:val="24"/>
              </w:rPr>
            </w:pPr>
            <w:r w:rsidRPr="003E31DC">
              <w:rPr>
                <w:sz w:val="24"/>
              </w:rPr>
              <w:t>Селезньова О.М.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334A27" w:rsidRDefault="00902A9C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902A9C" w:rsidRPr="00334A27" w:rsidTr="0022662C">
        <w:trPr>
          <w:trHeight w:val="5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6668BC" w:rsidRDefault="00902A9C" w:rsidP="00FA12FF">
            <w:pPr>
              <w:pStyle w:val="afff0"/>
              <w:rPr>
                <w:bCs/>
                <w:sz w:val="24"/>
              </w:rPr>
            </w:pPr>
            <w:r w:rsidRPr="006668BC">
              <w:rPr>
                <w:bCs/>
                <w:sz w:val="24"/>
              </w:rPr>
              <w:t>4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3E31DC" w:rsidRDefault="00902A9C" w:rsidP="003E31DC">
            <w:pPr>
              <w:pStyle w:val="afff0"/>
              <w:rPr>
                <w:sz w:val="24"/>
              </w:rPr>
            </w:pPr>
            <w:r w:rsidRPr="003E31DC">
              <w:rPr>
                <w:sz w:val="24"/>
              </w:rPr>
              <w:t xml:space="preserve">Стан виклада </w:t>
            </w:r>
            <w:r>
              <w:rPr>
                <w:sz w:val="24"/>
              </w:rPr>
              <w:t>ння та  рівень навчальних досягнень</w:t>
            </w:r>
            <w:r w:rsidRPr="003E31DC">
              <w:rPr>
                <w:sz w:val="24"/>
              </w:rPr>
              <w:t xml:space="preserve"> учнів географії та природничих наук.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3E31DC" w:rsidRDefault="00902A9C" w:rsidP="003E31D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січень, лютий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3E31DC" w:rsidRDefault="00902A9C" w:rsidP="003E31DC">
            <w:pPr>
              <w:pStyle w:val="afff0"/>
              <w:rPr>
                <w:sz w:val="24"/>
              </w:rPr>
            </w:pPr>
            <w:r w:rsidRPr="003E31DC">
              <w:rPr>
                <w:sz w:val="24"/>
              </w:rPr>
              <w:t>Селезньова О.М.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334A27" w:rsidRDefault="00902A9C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902A9C" w:rsidRPr="00334A27" w:rsidTr="0022662C">
        <w:trPr>
          <w:trHeight w:val="4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6668BC" w:rsidRDefault="00902A9C" w:rsidP="00FA12FF">
            <w:pPr>
              <w:pStyle w:val="afff0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3E31DC" w:rsidRDefault="00902A9C" w:rsidP="003E31DC">
            <w:pPr>
              <w:pStyle w:val="afff0"/>
              <w:rPr>
                <w:sz w:val="24"/>
              </w:rPr>
            </w:pPr>
            <w:r w:rsidRPr="003E31DC">
              <w:rPr>
                <w:sz w:val="24"/>
              </w:rPr>
              <w:t xml:space="preserve">Тематичний контроль з правознавства та громадянської освіти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3E31DC" w:rsidRDefault="00902A9C" w:rsidP="003E31D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3E31DC" w:rsidRDefault="00902A9C" w:rsidP="003E31DC">
            <w:pPr>
              <w:pStyle w:val="afff0"/>
              <w:rPr>
                <w:sz w:val="24"/>
              </w:rPr>
            </w:pPr>
            <w:r w:rsidRPr="003E31DC">
              <w:rPr>
                <w:sz w:val="24"/>
              </w:rPr>
              <w:t>Киричевська А.В.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334A27" w:rsidRDefault="00902A9C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902A9C" w:rsidRPr="00334A27" w:rsidTr="0022662C">
        <w:trPr>
          <w:trHeight w:val="2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A9C" w:rsidRDefault="00902A9C" w:rsidP="00FA12FF">
            <w:pPr>
              <w:pStyle w:val="afff0"/>
              <w:rPr>
                <w:b/>
                <w:bCs/>
                <w:sz w:val="20"/>
                <w:szCs w:val="20"/>
                <w:lang w:val="en-US"/>
              </w:rPr>
            </w:pPr>
            <w:r w:rsidRPr="003D5A08">
              <w:rPr>
                <w:bCs/>
                <w:sz w:val="24"/>
              </w:rPr>
              <w:t>6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3E31DC" w:rsidRDefault="00902A9C" w:rsidP="00FA12F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Відповідність рівня досягнень учнів вимогам програ</w:t>
            </w:r>
            <w:r w:rsidRPr="003E31DC">
              <w:rPr>
                <w:sz w:val="24"/>
              </w:rPr>
              <w:t>ми з</w:t>
            </w:r>
            <w:r>
              <w:rPr>
                <w:sz w:val="24"/>
              </w:rPr>
              <w:t xml:space="preserve"> </w:t>
            </w:r>
            <w:r w:rsidRPr="003E31DC">
              <w:rPr>
                <w:sz w:val="24"/>
              </w:rPr>
              <w:t>«Я і світ», «Громадянське право»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3E31DC" w:rsidRDefault="00902A9C" w:rsidP="00FA12FF">
            <w:pPr>
              <w:pStyle w:val="afff0"/>
              <w:rPr>
                <w:sz w:val="24"/>
              </w:rPr>
            </w:pPr>
            <w:r w:rsidRPr="00C06AA4">
              <w:rPr>
                <w:sz w:val="24"/>
              </w:rPr>
              <w:t>березень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3E31DC" w:rsidRDefault="00902A9C" w:rsidP="00FA12FF">
            <w:pPr>
              <w:pStyle w:val="afff0"/>
              <w:rPr>
                <w:sz w:val="24"/>
              </w:rPr>
            </w:pPr>
            <w:r w:rsidRPr="003E31DC">
              <w:rPr>
                <w:sz w:val="24"/>
              </w:rPr>
              <w:t>Коваленко Є.К.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A9C" w:rsidRPr="00334A27" w:rsidRDefault="00902A9C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902A9C" w:rsidRPr="00334A27" w:rsidTr="0022662C">
        <w:trPr>
          <w:trHeight w:val="31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3D5A08" w:rsidRDefault="00902A9C" w:rsidP="00FA12FF">
            <w:pPr>
              <w:pStyle w:val="afff0"/>
              <w:rPr>
                <w:bCs/>
                <w:sz w:val="24"/>
              </w:rPr>
            </w:pPr>
            <w:r w:rsidRPr="003D5A08">
              <w:rPr>
                <w:bCs/>
                <w:sz w:val="24"/>
              </w:rPr>
              <w:t>7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3E31DC" w:rsidRDefault="00902A9C" w:rsidP="003E31DC">
            <w:pPr>
              <w:pStyle w:val="afff0"/>
              <w:rPr>
                <w:sz w:val="24"/>
              </w:rPr>
            </w:pPr>
            <w:r w:rsidRPr="003E31DC">
              <w:rPr>
                <w:sz w:val="24"/>
              </w:rPr>
              <w:t>Тематичний контроль з трудового навчання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3E31DC" w:rsidRDefault="00902A9C" w:rsidP="003E31D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3E31DC" w:rsidRDefault="00902A9C" w:rsidP="003E31DC">
            <w:pPr>
              <w:pStyle w:val="afff0"/>
              <w:rPr>
                <w:sz w:val="24"/>
              </w:rPr>
            </w:pPr>
            <w:r w:rsidRPr="00902A9C">
              <w:rPr>
                <w:sz w:val="24"/>
              </w:rPr>
              <w:t>Селезньова О.М.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C" w:rsidRPr="00334A27" w:rsidRDefault="00902A9C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08098F" w:rsidRPr="00CD0F7C" w:rsidRDefault="00321273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5.1.4</w:t>
      </w:r>
      <w:r w:rsidR="0008098F" w:rsidRPr="00CD0F7C">
        <w:rPr>
          <w:rFonts w:ascii="Times New Roman" w:hAnsi="Times New Roman"/>
          <w:b/>
          <w:sz w:val="24"/>
          <w:szCs w:val="24"/>
          <w:lang w:val="uk-UA"/>
        </w:rPr>
        <w:t>. Здійснення класно- узагальнюючого контролю</w:t>
      </w: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645"/>
        <w:gridCol w:w="1458"/>
        <w:gridCol w:w="2356"/>
        <w:gridCol w:w="1826"/>
      </w:tblGrid>
      <w:tr w:rsidR="00CD0F7C" w:rsidRPr="00CD0F7C" w:rsidTr="003D5A08">
        <w:trPr>
          <w:cantSplit/>
          <w:trHeight w:val="588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7D26AF" w:rsidRDefault="00CD0F7C" w:rsidP="007D26AF">
            <w:pPr>
              <w:pStyle w:val="afff0"/>
              <w:rPr>
                <w:sz w:val="24"/>
              </w:rPr>
            </w:pPr>
            <w:r w:rsidRPr="007D26AF">
              <w:rPr>
                <w:sz w:val="24"/>
              </w:rPr>
              <w:t>№</w:t>
            </w:r>
          </w:p>
          <w:p w:rsidR="00CD0F7C" w:rsidRPr="007D26AF" w:rsidRDefault="00CD0F7C" w:rsidP="007D26AF">
            <w:pPr>
              <w:pStyle w:val="afff0"/>
              <w:rPr>
                <w:sz w:val="24"/>
                <w:lang w:val="en-US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7D26AF" w:rsidRDefault="00CD0F7C" w:rsidP="007D26AF">
            <w:pPr>
              <w:pStyle w:val="afff0"/>
              <w:rPr>
                <w:sz w:val="24"/>
              </w:rPr>
            </w:pPr>
            <w:r w:rsidRPr="007D26AF">
              <w:rPr>
                <w:sz w:val="24"/>
              </w:rPr>
              <w:t>Зміст діяльності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7D26AF" w:rsidRDefault="00CD0F7C" w:rsidP="007D26AF">
            <w:pPr>
              <w:pStyle w:val="afff0"/>
              <w:rPr>
                <w:sz w:val="24"/>
              </w:rPr>
            </w:pPr>
            <w:r w:rsidRPr="007D26AF">
              <w:rPr>
                <w:sz w:val="24"/>
              </w:rPr>
              <w:t>Термін проведення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7D26AF" w:rsidRDefault="00CD0F7C" w:rsidP="007D26AF">
            <w:pPr>
              <w:pStyle w:val="afff0"/>
              <w:rPr>
                <w:sz w:val="24"/>
              </w:rPr>
            </w:pPr>
            <w:r w:rsidRPr="007D26AF">
              <w:rPr>
                <w:sz w:val="24"/>
              </w:rPr>
              <w:t>Відповідальний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7D26AF" w:rsidRDefault="00CD0F7C" w:rsidP="007D26AF">
            <w:pPr>
              <w:pStyle w:val="afff0"/>
              <w:rPr>
                <w:sz w:val="24"/>
              </w:rPr>
            </w:pPr>
            <w:r w:rsidRPr="007D26AF">
              <w:rPr>
                <w:sz w:val="24"/>
              </w:rPr>
              <w:t>Відмітка про виконання</w:t>
            </w:r>
          </w:p>
        </w:tc>
      </w:tr>
      <w:tr w:rsidR="006668BC" w:rsidRPr="00CD0F7C" w:rsidTr="003D5A08">
        <w:trPr>
          <w:cantSplit/>
          <w:trHeight w:val="588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6668BC" w:rsidRDefault="006668BC" w:rsidP="00FA12FF">
            <w:pPr>
              <w:pStyle w:val="afff0"/>
              <w:rPr>
                <w:sz w:val="24"/>
              </w:rPr>
            </w:pPr>
            <w:r w:rsidRPr="006668BC">
              <w:rPr>
                <w:sz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6668BC" w:rsidP="007D26A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Стан підготовки та проведення навчальних занять.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6668BC" w:rsidP="007D26A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6668BC" w:rsidP="007D26A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Адміністрація закладу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6668BC" w:rsidP="007D26AF">
            <w:pPr>
              <w:pStyle w:val="afff0"/>
              <w:rPr>
                <w:sz w:val="24"/>
              </w:rPr>
            </w:pPr>
          </w:p>
        </w:tc>
      </w:tr>
      <w:tr w:rsidR="006668BC" w:rsidRPr="00CD0F7C" w:rsidTr="003D5A08">
        <w:trPr>
          <w:cantSplit/>
          <w:trHeight w:val="53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6668BC" w:rsidRDefault="006668BC" w:rsidP="00FA12FF">
            <w:pPr>
              <w:pStyle w:val="afff0"/>
              <w:rPr>
                <w:bCs/>
                <w:sz w:val="24"/>
              </w:rPr>
            </w:pPr>
            <w:r w:rsidRPr="006668BC">
              <w:rPr>
                <w:bCs/>
                <w:sz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BC" w:rsidRPr="007D26AF" w:rsidRDefault="006668BC" w:rsidP="007D26A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Адаптація</w:t>
            </w:r>
            <w:r w:rsidRPr="007D26AF">
              <w:rPr>
                <w:sz w:val="24"/>
              </w:rPr>
              <w:t xml:space="preserve"> учнів 5-х класів до навчання в школі ІІ ступеню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6668BC" w:rsidP="007D26AF">
            <w:pPr>
              <w:pStyle w:val="afff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</w:rPr>
              <w:t>Жовтень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3D5A08" w:rsidP="007D26A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6668BC" w:rsidP="007D26AF">
            <w:pPr>
              <w:pStyle w:val="afff0"/>
              <w:rPr>
                <w:sz w:val="24"/>
              </w:rPr>
            </w:pPr>
          </w:p>
          <w:p w:rsidR="006668BC" w:rsidRPr="007D26AF" w:rsidRDefault="006668BC" w:rsidP="007D26AF">
            <w:pPr>
              <w:pStyle w:val="afff0"/>
              <w:rPr>
                <w:sz w:val="24"/>
                <w:lang w:val="en-US"/>
              </w:rPr>
            </w:pPr>
          </w:p>
        </w:tc>
      </w:tr>
      <w:tr w:rsidR="006668BC" w:rsidRPr="00CD0F7C" w:rsidTr="003D5A08">
        <w:trPr>
          <w:cantSplit/>
          <w:trHeight w:val="42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6668BC" w:rsidRDefault="006668BC" w:rsidP="00FA12FF">
            <w:pPr>
              <w:pStyle w:val="afff0"/>
              <w:rPr>
                <w:sz w:val="24"/>
              </w:rPr>
            </w:pPr>
            <w:r w:rsidRPr="006668BC">
              <w:rPr>
                <w:sz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BC" w:rsidRPr="007D26AF" w:rsidRDefault="006668BC" w:rsidP="007D26A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Адаптація</w:t>
            </w:r>
            <w:r w:rsidRPr="007D26AF">
              <w:rPr>
                <w:sz w:val="24"/>
              </w:rPr>
              <w:t xml:space="preserve"> учнів 10-го класу до навчання в школі ІІІ ступеня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6668BC" w:rsidP="007D26AF">
            <w:pPr>
              <w:pStyle w:val="afff0"/>
              <w:rPr>
                <w:bCs/>
                <w:sz w:val="24"/>
              </w:rPr>
            </w:pPr>
            <w:r w:rsidRPr="007D26AF">
              <w:rPr>
                <w:bCs/>
                <w:sz w:val="24"/>
              </w:rPr>
              <w:t>Грудень</w:t>
            </w:r>
          </w:p>
          <w:p w:rsidR="006668BC" w:rsidRPr="007D26AF" w:rsidRDefault="006668BC" w:rsidP="007D26AF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3D5A08" w:rsidP="007D26A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 О.М.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6668BC" w:rsidP="007D26AF">
            <w:pPr>
              <w:pStyle w:val="afff0"/>
              <w:rPr>
                <w:sz w:val="24"/>
              </w:rPr>
            </w:pPr>
          </w:p>
        </w:tc>
      </w:tr>
      <w:tr w:rsidR="006668BC" w:rsidRPr="00CD0F7C" w:rsidTr="003D5A08">
        <w:trPr>
          <w:cantSplit/>
          <w:trHeight w:val="55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6668BC" w:rsidRDefault="006668BC" w:rsidP="00FA12FF">
            <w:pPr>
              <w:pStyle w:val="afff0"/>
              <w:rPr>
                <w:bCs/>
                <w:sz w:val="24"/>
              </w:rPr>
            </w:pPr>
            <w:r w:rsidRPr="006668BC">
              <w:rPr>
                <w:bCs/>
                <w:sz w:val="24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D75FAB" w:rsidRDefault="006668BC" w:rsidP="007D26AF">
            <w:pPr>
              <w:pStyle w:val="afff0"/>
              <w:rPr>
                <w:sz w:val="24"/>
                <w:lang w:val="ru-RU"/>
              </w:rPr>
            </w:pPr>
            <w:r>
              <w:rPr>
                <w:sz w:val="24"/>
              </w:rPr>
              <w:t>Адаптація</w:t>
            </w:r>
            <w:r w:rsidRPr="007D26AF">
              <w:rPr>
                <w:sz w:val="24"/>
              </w:rPr>
              <w:t xml:space="preserve"> учнів 1-х класів</w:t>
            </w:r>
            <w:r>
              <w:rPr>
                <w:sz w:val="24"/>
              </w:rPr>
              <w:t xml:space="preserve"> до навчання в школі І ступеня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6668BC" w:rsidP="007D26AF">
            <w:pPr>
              <w:pStyle w:val="afff0"/>
              <w:rPr>
                <w:bCs/>
                <w:sz w:val="24"/>
              </w:rPr>
            </w:pPr>
            <w:r w:rsidRPr="007D26AF">
              <w:rPr>
                <w:bCs/>
                <w:sz w:val="24"/>
              </w:rPr>
              <w:t xml:space="preserve">Січень </w:t>
            </w:r>
          </w:p>
          <w:p w:rsidR="006668BC" w:rsidRPr="007D26AF" w:rsidRDefault="006668BC" w:rsidP="007D26AF">
            <w:pPr>
              <w:pStyle w:val="afff0"/>
              <w:rPr>
                <w:sz w:val="24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3D5A08" w:rsidP="007D26A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6668BC" w:rsidP="007D26AF">
            <w:pPr>
              <w:pStyle w:val="afff0"/>
              <w:rPr>
                <w:sz w:val="24"/>
              </w:rPr>
            </w:pPr>
          </w:p>
        </w:tc>
      </w:tr>
      <w:tr w:rsidR="006668BC" w:rsidRPr="00CD0F7C" w:rsidTr="003D5A08">
        <w:trPr>
          <w:cantSplit/>
          <w:trHeight w:val="56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BC" w:rsidRPr="006668BC" w:rsidRDefault="003D5A08" w:rsidP="00FA12FF">
            <w:pPr>
              <w:pStyle w:val="afff0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BC" w:rsidRPr="007D26AF" w:rsidRDefault="006668BC" w:rsidP="007D26AF">
            <w:pPr>
              <w:pStyle w:val="afff0"/>
              <w:rPr>
                <w:sz w:val="24"/>
              </w:rPr>
            </w:pPr>
            <w:r w:rsidRPr="007D26AF">
              <w:rPr>
                <w:sz w:val="24"/>
              </w:rPr>
              <w:t>Стан готовності  учнів 9-х класів до закінчення основної  школи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6668BC" w:rsidP="007D26AF">
            <w:pPr>
              <w:pStyle w:val="afff0"/>
              <w:rPr>
                <w:bCs/>
                <w:sz w:val="24"/>
              </w:rPr>
            </w:pPr>
            <w:r w:rsidRPr="007D26AF">
              <w:rPr>
                <w:bCs/>
                <w:sz w:val="24"/>
              </w:rPr>
              <w:t>Березень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3D5A08" w:rsidP="007D26AF">
            <w:pPr>
              <w:pStyle w:val="afff0"/>
              <w:rPr>
                <w:sz w:val="24"/>
              </w:rPr>
            </w:pPr>
            <w:r w:rsidRPr="003D5A08">
              <w:rPr>
                <w:sz w:val="24"/>
              </w:rPr>
              <w:t>Селезньова  О.М.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6668BC" w:rsidP="007D26AF">
            <w:pPr>
              <w:pStyle w:val="afff0"/>
              <w:rPr>
                <w:sz w:val="24"/>
              </w:rPr>
            </w:pPr>
          </w:p>
        </w:tc>
      </w:tr>
      <w:tr w:rsidR="006668BC" w:rsidRPr="00CD0F7C" w:rsidTr="003D5A08">
        <w:trPr>
          <w:cantSplit/>
          <w:trHeight w:val="405"/>
          <w:jc w:val="center"/>
        </w:trPr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3D5A08" w:rsidRDefault="003D5A08" w:rsidP="007D26AF">
            <w:pPr>
              <w:pStyle w:val="afff0"/>
              <w:rPr>
                <w:bCs/>
                <w:sz w:val="24"/>
              </w:rPr>
            </w:pPr>
            <w:r w:rsidRPr="003D5A08">
              <w:rPr>
                <w:bCs/>
                <w:sz w:val="24"/>
              </w:rPr>
              <w:lastRenderedPageBreak/>
              <w:t>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6668BC" w:rsidP="007D26AF">
            <w:pPr>
              <w:pStyle w:val="afff0"/>
              <w:rPr>
                <w:sz w:val="24"/>
              </w:rPr>
            </w:pPr>
            <w:r w:rsidRPr="007D26AF">
              <w:rPr>
                <w:sz w:val="24"/>
              </w:rPr>
              <w:t>Стан готовності  учнів</w:t>
            </w:r>
            <w:r w:rsidR="003D5A08">
              <w:rPr>
                <w:sz w:val="24"/>
              </w:rPr>
              <w:t xml:space="preserve"> </w:t>
            </w:r>
            <w:r w:rsidRPr="007D26AF">
              <w:rPr>
                <w:sz w:val="24"/>
              </w:rPr>
              <w:t>11-х класів до закінчення  школи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3D5A08" w:rsidP="007D26AF">
            <w:pPr>
              <w:pStyle w:val="afff0"/>
              <w:rPr>
                <w:bCs/>
                <w:sz w:val="24"/>
              </w:rPr>
            </w:pPr>
            <w:r>
              <w:rPr>
                <w:bCs/>
                <w:sz w:val="24"/>
              </w:rPr>
              <w:t>Квітень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3D5A08" w:rsidP="007D26AF">
            <w:pPr>
              <w:pStyle w:val="afff0"/>
              <w:rPr>
                <w:sz w:val="24"/>
              </w:rPr>
            </w:pPr>
            <w:r w:rsidRPr="003D5A08">
              <w:rPr>
                <w:sz w:val="24"/>
              </w:rPr>
              <w:t>Киричевська А.В.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6668BC" w:rsidP="007D26AF">
            <w:pPr>
              <w:pStyle w:val="afff0"/>
              <w:rPr>
                <w:sz w:val="24"/>
              </w:rPr>
            </w:pPr>
          </w:p>
        </w:tc>
      </w:tr>
      <w:tr w:rsidR="006668BC" w:rsidRPr="00CD0F7C" w:rsidTr="003D5A08">
        <w:trPr>
          <w:cantSplit/>
          <w:trHeight w:val="57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3D5A08" w:rsidRDefault="003D5A08" w:rsidP="007D26AF">
            <w:pPr>
              <w:pStyle w:val="afff0"/>
              <w:rPr>
                <w:bCs/>
                <w:sz w:val="24"/>
              </w:rPr>
            </w:pPr>
            <w:r w:rsidRPr="003D5A08">
              <w:rPr>
                <w:bCs/>
                <w:sz w:val="24"/>
              </w:rPr>
              <w:t>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BC" w:rsidRPr="007D26AF" w:rsidRDefault="006668BC" w:rsidP="007D26AF">
            <w:pPr>
              <w:pStyle w:val="afff0"/>
              <w:rPr>
                <w:sz w:val="24"/>
              </w:rPr>
            </w:pPr>
            <w:r w:rsidRPr="007D26AF">
              <w:rPr>
                <w:sz w:val="24"/>
              </w:rPr>
              <w:t xml:space="preserve">Стан готовності учнів 4-х класів до навчання в школі </w:t>
            </w:r>
            <w:r w:rsidRPr="007D26AF">
              <w:rPr>
                <w:sz w:val="24"/>
                <w:lang w:val="en-US"/>
              </w:rPr>
              <w:t>II</w:t>
            </w:r>
            <w:r w:rsidRPr="007D26AF">
              <w:rPr>
                <w:sz w:val="24"/>
              </w:rPr>
              <w:t xml:space="preserve">-го ступеню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6668BC" w:rsidP="007D26AF">
            <w:pPr>
              <w:pStyle w:val="afff0"/>
              <w:rPr>
                <w:bCs/>
                <w:sz w:val="24"/>
              </w:rPr>
            </w:pPr>
            <w:r w:rsidRPr="007D26AF">
              <w:rPr>
                <w:bCs/>
                <w:sz w:val="24"/>
              </w:rPr>
              <w:t>Квітень</w:t>
            </w:r>
          </w:p>
          <w:p w:rsidR="006668BC" w:rsidRPr="007D26AF" w:rsidRDefault="006668BC" w:rsidP="007D26AF">
            <w:pPr>
              <w:pStyle w:val="afff0"/>
              <w:rPr>
                <w:bCs/>
                <w:sz w:val="24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3D5A08" w:rsidP="007D26AF">
            <w:pPr>
              <w:pStyle w:val="afff0"/>
              <w:rPr>
                <w:sz w:val="24"/>
              </w:rPr>
            </w:pPr>
            <w:r w:rsidRPr="003D5A08">
              <w:rPr>
                <w:sz w:val="24"/>
              </w:rPr>
              <w:t>Коваленко Є.К.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C" w:rsidRPr="007D26AF" w:rsidRDefault="006668BC" w:rsidP="007D26AF">
            <w:pPr>
              <w:pStyle w:val="afff0"/>
              <w:rPr>
                <w:sz w:val="24"/>
              </w:rPr>
            </w:pPr>
          </w:p>
        </w:tc>
      </w:tr>
    </w:tbl>
    <w:p w:rsidR="00334A27" w:rsidRPr="004D2AD2" w:rsidRDefault="00334A27" w:rsidP="0008098F">
      <w:pPr>
        <w:tabs>
          <w:tab w:val="left" w:pos="2370"/>
        </w:tabs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:rsidR="007D26AF" w:rsidRPr="0020158D" w:rsidRDefault="0020158D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5.1.5</w:t>
      </w:r>
      <w:r w:rsidR="0008098F" w:rsidRPr="00DD2D0A">
        <w:rPr>
          <w:rFonts w:ascii="Times New Roman" w:hAnsi="Times New Roman"/>
          <w:b/>
          <w:sz w:val="24"/>
          <w:szCs w:val="24"/>
          <w:lang w:val="uk-UA"/>
        </w:rPr>
        <w:t>. Оглядовий контроль</w:t>
      </w: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5124"/>
        <w:gridCol w:w="1153"/>
        <w:gridCol w:w="2087"/>
        <w:gridCol w:w="1770"/>
      </w:tblGrid>
      <w:tr w:rsidR="00CD0F7C" w:rsidRPr="00CD0F7C" w:rsidTr="00E91A9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CD0F7C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№</w:t>
            </w:r>
          </w:p>
          <w:p w:rsidR="00CD0F7C" w:rsidRPr="00CD0F7C" w:rsidRDefault="00CD0F7C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CD0F7C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Захід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CD0F7C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Термін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CD0F7C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Відповідальний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CD0F7C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</w:tr>
      <w:tr w:rsidR="00066C70" w:rsidRPr="00CD0F7C" w:rsidTr="00E91A9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70" w:rsidRPr="00E91A93" w:rsidRDefault="00066C70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70" w:rsidRPr="00E91A93" w:rsidRDefault="00066C70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 xml:space="preserve">Стан календарного </w:t>
            </w:r>
            <w:r w:rsidR="00E91A93" w:rsidRPr="00D75FAB">
              <w:rPr>
                <w:sz w:val="24"/>
                <w:lang w:val="ru-RU"/>
              </w:rPr>
              <w:t xml:space="preserve">– </w:t>
            </w:r>
            <w:r w:rsidR="00E91A93" w:rsidRPr="00E91A93">
              <w:rPr>
                <w:sz w:val="24"/>
              </w:rPr>
              <w:t xml:space="preserve">тематичного </w:t>
            </w:r>
            <w:r w:rsidRPr="00E91A93">
              <w:rPr>
                <w:sz w:val="24"/>
              </w:rPr>
              <w:t>планування</w:t>
            </w:r>
            <w:r w:rsidR="007D26AF" w:rsidRPr="00D75FAB">
              <w:rPr>
                <w:sz w:val="24"/>
                <w:lang w:val="ru-RU"/>
              </w:rPr>
              <w:t xml:space="preserve">. </w:t>
            </w:r>
            <w:r w:rsidRPr="00E91A93">
              <w:rPr>
                <w:sz w:val="24"/>
              </w:rPr>
              <w:t>Ведення особових справ.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70" w:rsidRPr="00E91A93" w:rsidRDefault="00066C70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вересень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70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Селезньова О.М.</w:t>
            </w:r>
          </w:p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70" w:rsidRPr="00E91A93" w:rsidRDefault="00066C70" w:rsidP="00E91A93">
            <w:pPr>
              <w:pStyle w:val="afff0"/>
              <w:rPr>
                <w:sz w:val="24"/>
              </w:rPr>
            </w:pPr>
          </w:p>
        </w:tc>
      </w:tr>
      <w:tr w:rsidR="00066C70" w:rsidRPr="00CD0F7C" w:rsidTr="00E91A9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70" w:rsidRPr="00E91A93" w:rsidRDefault="00066C70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Default="00066C70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Підготовка вчителів до уроків</w:t>
            </w:r>
            <w:r w:rsidR="00E91A93">
              <w:rPr>
                <w:sz w:val="24"/>
              </w:rPr>
              <w:t>:</w:t>
            </w:r>
            <w:r w:rsidRPr="00E91A93">
              <w:rPr>
                <w:sz w:val="24"/>
              </w:rPr>
              <w:t>поурочне плану</w:t>
            </w:r>
            <w:r w:rsidR="00E91A93">
              <w:rPr>
                <w:sz w:val="24"/>
              </w:rPr>
              <w:t>-вання</w:t>
            </w:r>
            <w:r w:rsidRPr="00E91A93">
              <w:rPr>
                <w:sz w:val="24"/>
              </w:rPr>
              <w:t>; контроль за веденн</w:t>
            </w:r>
            <w:r w:rsidR="00E91A93">
              <w:rPr>
                <w:sz w:val="24"/>
              </w:rPr>
              <w:t>ям щоденників учнів 3-5 класів.</w:t>
            </w:r>
          </w:p>
          <w:p w:rsidR="00066C70" w:rsidRPr="00E91A93" w:rsidRDefault="00066C70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Стан ведення зошитів учнів початкових класів</w:t>
            </w:r>
            <w:r w:rsidR="00E91A93">
              <w:rPr>
                <w:sz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70" w:rsidRPr="00E91A93" w:rsidRDefault="00066C70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жовтень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Селезньова О.М.</w:t>
            </w:r>
          </w:p>
          <w:p w:rsidR="00066C70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Коваленко Є.К.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70" w:rsidRPr="00E91A93" w:rsidRDefault="00066C70" w:rsidP="00E91A93">
            <w:pPr>
              <w:pStyle w:val="afff0"/>
              <w:rPr>
                <w:sz w:val="24"/>
              </w:rPr>
            </w:pPr>
          </w:p>
        </w:tc>
      </w:tr>
      <w:tr w:rsidR="00E91A93" w:rsidRPr="00CD0F7C" w:rsidTr="00E91A9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Стан ведення зошитів учнів з української, анг</w:t>
            </w:r>
            <w:r>
              <w:rPr>
                <w:sz w:val="24"/>
              </w:rPr>
              <w:t xml:space="preserve">- </w:t>
            </w:r>
            <w:r w:rsidRPr="00E91A93">
              <w:rPr>
                <w:sz w:val="24"/>
              </w:rPr>
              <w:t>лійської мов, математики</w:t>
            </w:r>
            <w:r>
              <w:rPr>
                <w:sz w:val="24"/>
              </w:rPr>
              <w:t>.</w:t>
            </w:r>
            <w:r w:rsidRPr="00E91A93">
              <w:rPr>
                <w:sz w:val="24"/>
              </w:rPr>
              <w:t xml:space="preserve"> Контроль за веден</w:t>
            </w:r>
            <w:r>
              <w:rPr>
                <w:sz w:val="24"/>
              </w:rPr>
              <w:t>-</w:t>
            </w:r>
            <w:r w:rsidRPr="00E91A93">
              <w:rPr>
                <w:sz w:val="24"/>
              </w:rPr>
              <w:t>ням щоденників учнями 6-8 класів.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листопад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Селезньова О.М.</w:t>
            </w:r>
          </w:p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Коваленко Є.К.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</w:p>
        </w:tc>
      </w:tr>
      <w:tr w:rsidR="00E91A93" w:rsidRPr="00CD0F7C" w:rsidTr="00E91A9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Контроль </w:t>
            </w:r>
            <w:r w:rsidRPr="00E91A93">
              <w:rPr>
                <w:sz w:val="24"/>
              </w:rPr>
              <w:t>за веденням  тематичного  і семест</w:t>
            </w:r>
            <w:r w:rsidR="00BD6EFC">
              <w:rPr>
                <w:sz w:val="24"/>
              </w:rPr>
              <w:t>-</w:t>
            </w:r>
            <w:r w:rsidRPr="00E91A93">
              <w:rPr>
                <w:sz w:val="24"/>
              </w:rPr>
              <w:t>рового обліку навчальних досягнень у класних журналах.</w:t>
            </w:r>
            <w:r w:rsidR="00BD6EFC" w:rsidRPr="00E91A93">
              <w:rPr>
                <w:sz w:val="24"/>
              </w:rPr>
              <w:t xml:space="preserve"> Контроль</w:t>
            </w:r>
            <w:r w:rsidR="00BD6EFC">
              <w:rPr>
                <w:sz w:val="24"/>
              </w:rPr>
              <w:t xml:space="preserve"> </w:t>
            </w:r>
            <w:r w:rsidR="00BD6EFC" w:rsidRPr="00E91A93">
              <w:rPr>
                <w:sz w:val="24"/>
              </w:rPr>
              <w:t>за веденням щоденників учнями 9-10 класів</w:t>
            </w:r>
            <w:r w:rsidR="00BD6EFC">
              <w:rPr>
                <w:sz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грудень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Селезньова О.М.</w:t>
            </w:r>
          </w:p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Коваленко Є.К.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</w:p>
        </w:tc>
      </w:tr>
      <w:tr w:rsidR="00E91A93" w:rsidRPr="00CD0F7C" w:rsidTr="00E91A9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Стан календарного планування</w:t>
            </w:r>
            <w:r w:rsidR="00981009">
              <w:rPr>
                <w:sz w:val="24"/>
              </w:rPr>
              <w:t xml:space="preserve">  </w:t>
            </w:r>
            <w:r w:rsidRPr="00E91A93">
              <w:rPr>
                <w:sz w:val="24"/>
              </w:rPr>
              <w:t>на ІІ семестр навчального року.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січень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09" w:rsidRPr="00981009" w:rsidRDefault="00981009" w:rsidP="00981009">
            <w:pPr>
              <w:pStyle w:val="afff0"/>
              <w:rPr>
                <w:sz w:val="24"/>
              </w:rPr>
            </w:pPr>
            <w:r w:rsidRPr="00981009">
              <w:rPr>
                <w:sz w:val="24"/>
              </w:rPr>
              <w:t>Селезньова О.М.</w:t>
            </w:r>
          </w:p>
          <w:p w:rsidR="00E91A93" w:rsidRPr="00E91A93" w:rsidRDefault="00981009" w:rsidP="00981009">
            <w:pPr>
              <w:pStyle w:val="afff0"/>
              <w:rPr>
                <w:sz w:val="24"/>
              </w:rPr>
            </w:pPr>
            <w:r w:rsidRPr="00981009">
              <w:rPr>
                <w:sz w:val="24"/>
              </w:rPr>
              <w:t>Коваленко Є.К.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</w:p>
        </w:tc>
      </w:tr>
      <w:tr w:rsidR="00E91A93" w:rsidRPr="00CD0F7C" w:rsidTr="00E91A9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981009" w:rsidP="00E91A93">
            <w:pPr>
              <w:pStyle w:val="afff0"/>
              <w:rPr>
                <w:sz w:val="24"/>
              </w:rPr>
            </w:pPr>
            <w:r w:rsidRPr="00077574">
              <w:rPr>
                <w:sz w:val="24"/>
              </w:rPr>
              <w:t>Аналіз стану ведення зошитів у</w:t>
            </w:r>
            <w:r>
              <w:rPr>
                <w:sz w:val="24"/>
              </w:rPr>
              <w:t>чнів з українсь- кої, англійської мов,</w:t>
            </w:r>
            <w:r w:rsidRPr="00077574">
              <w:rPr>
                <w:sz w:val="24"/>
              </w:rPr>
              <w:t xml:space="preserve"> математики</w:t>
            </w:r>
            <w:r>
              <w:rPr>
                <w:sz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лютий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981009" w:rsidP="00E91A9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</w:p>
        </w:tc>
      </w:tr>
      <w:tr w:rsidR="00E91A93" w:rsidRPr="00CD0F7C" w:rsidTr="00E91A9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094603" w:rsidP="0009460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Стан ведення зошитів учнів початкових класів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березень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094603" w:rsidP="00E91A9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</w:p>
        </w:tc>
      </w:tr>
      <w:tr w:rsidR="00E91A93" w:rsidRPr="00CD0F7C" w:rsidTr="00E91A9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0E1EAA" w:rsidP="00E91A9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Контроль за підготовкою атестаційних матеріалов.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квітень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0E1EAA" w:rsidP="00E91A9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</w:p>
        </w:tc>
      </w:tr>
      <w:tr w:rsidR="00E91A93" w:rsidRPr="00CD0F7C" w:rsidTr="00E91A9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9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 xml:space="preserve">Контроль за веденням семестрового  і річного обліку навчальних досягнень у класних журналах; ведення особових справ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  <w:r w:rsidRPr="00E91A93">
              <w:rPr>
                <w:sz w:val="24"/>
              </w:rPr>
              <w:t>травень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03" w:rsidRPr="00094603" w:rsidRDefault="00094603" w:rsidP="00094603">
            <w:pPr>
              <w:pStyle w:val="afff0"/>
              <w:rPr>
                <w:sz w:val="24"/>
              </w:rPr>
            </w:pPr>
            <w:r w:rsidRPr="00094603">
              <w:rPr>
                <w:sz w:val="24"/>
              </w:rPr>
              <w:t>Селезньова О.М.</w:t>
            </w:r>
          </w:p>
          <w:p w:rsidR="00E91A93" w:rsidRPr="00E91A93" w:rsidRDefault="00094603" w:rsidP="00094603">
            <w:pPr>
              <w:pStyle w:val="afff0"/>
              <w:rPr>
                <w:sz w:val="24"/>
              </w:rPr>
            </w:pPr>
            <w:r w:rsidRPr="00094603">
              <w:rPr>
                <w:sz w:val="24"/>
              </w:rPr>
              <w:t>Коваленко Є.К.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3" w:rsidRPr="00E91A93" w:rsidRDefault="00E91A93" w:rsidP="00E91A93">
            <w:pPr>
              <w:pStyle w:val="afff0"/>
              <w:rPr>
                <w:sz w:val="24"/>
              </w:rPr>
            </w:pPr>
          </w:p>
        </w:tc>
      </w:tr>
    </w:tbl>
    <w:p w:rsidR="007D26AF" w:rsidRPr="00D75FAB" w:rsidRDefault="007D26AF" w:rsidP="0008098F">
      <w:pPr>
        <w:tabs>
          <w:tab w:val="left" w:pos="2370"/>
        </w:tabs>
        <w:rPr>
          <w:rFonts w:ascii="Times New Roman" w:hAnsi="Times New Roman"/>
          <w:b/>
          <w:color w:val="548DD4" w:themeColor="text2" w:themeTint="99"/>
          <w:sz w:val="24"/>
          <w:szCs w:val="24"/>
        </w:rPr>
      </w:pPr>
    </w:p>
    <w:p w:rsidR="0008098F" w:rsidRPr="00CD0F7C" w:rsidRDefault="005008A8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5.1.6</w:t>
      </w:r>
      <w:r w:rsidR="0008098F" w:rsidRPr="00CD0F7C">
        <w:rPr>
          <w:rFonts w:ascii="Times New Roman" w:hAnsi="Times New Roman"/>
          <w:b/>
          <w:sz w:val="24"/>
          <w:szCs w:val="24"/>
          <w:lang w:val="uk-UA"/>
        </w:rPr>
        <w:t>. Здійснення персонального контролю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5112"/>
        <w:gridCol w:w="1276"/>
        <w:gridCol w:w="2096"/>
        <w:gridCol w:w="1465"/>
      </w:tblGrid>
      <w:tr w:rsidR="007D26AF" w:rsidRPr="00CD0F7C" w:rsidTr="005A54F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CD0F7C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№</w:t>
            </w:r>
          </w:p>
          <w:p w:rsidR="00CD0F7C" w:rsidRPr="00CD0F7C" w:rsidRDefault="00CD0F7C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CD0F7C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Захід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CD0F7C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Термін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CD0F7C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Відповідальний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CD0F7C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</w:tr>
      <w:tr w:rsidR="007D26AF" w:rsidRPr="00CD0F7C" w:rsidTr="005A54F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5A54FF" w:rsidRDefault="00CD0F7C" w:rsidP="005A54FF">
            <w:pPr>
              <w:pStyle w:val="afff0"/>
              <w:rPr>
                <w:sz w:val="24"/>
              </w:rPr>
            </w:pPr>
            <w:r w:rsidRPr="005A54FF">
              <w:rPr>
                <w:sz w:val="24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5A54FF" w:rsidRDefault="00CD0F7C" w:rsidP="005A54FF">
            <w:pPr>
              <w:pStyle w:val="afff0"/>
              <w:rPr>
                <w:sz w:val="24"/>
              </w:rPr>
            </w:pPr>
            <w:r w:rsidRPr="005A54FF">
              <w:rPr>
                <w:sz w:val="24"/>
              </w:rPr>
              <w:t>1. Надання методичної допомоги учителям, які цього потребують.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5A54FF" w:rsidRDefault="005A54FF" w:rsidP="005A54F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 навч</w:t>
            </w:r>
            <w:r w:rsidR="00CD0F7C" w:rsidRPr="005A54FF">
              <w:rPr>
                <w:sz w:val="24"/>
              </w:rPr>
              <w:t xml:space="preserve"> року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5A54FF" w:rsidRDefault="005A54FF" w:rsidP="005A54F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5A54FF" w:rsidRDefault="00CD0F7C" w:rsidP="005A54FF">
            <w:pPr>
              <w:pStyle w:val="afff0"/>
              <w:rPr>
                <w:sz w:val="24"/>
              </w:rPr>
            </w:pPr>
          </w:p>
        </w:tc>
      </w:tr>
      <w:tr w:rsidR="007D26AF" w:rsidRPr="00CD0F7C" w:rsidTr="005A54F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5A54FF" w:rsidRDefault="00CD0F7C" w:rsidP="005A54FF">
            <w:pPr>
              <w:pStyle w:val="afff0"/>
              <w:rPr>
                <w:sz w:val="24"/>
              </w:rPr>
            </w:pPr>
            <w:r w:rsidRPr="005A54FF">
              <w:rPr>
                <w:sz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5A54FF" w:rsidRDefault="00CD0F7C" w:rsidP="005A54FF">
            <w:pPr>
              <w:pStyle w:val="afff0"/>
              <w:rPr>
                <w:sz w:val="24"/>
              </w:rPr>
            </w:pPr>
            <w:r w:rsidRPr="005A54FF">
              <w:rPr>
                <w:sz w:val="24"/>
              </w:rPr>
              <w:t xml:space="preserve">Вивчення системи роботи учителя початкових класів </w:t>
            </w:r>
            <w:r w:rsidR="00066C70" w:rsidRPr="005A54FF">
              <w:rPr>
                <w:sz w:val="24"/>
              </w:rPr>
              <w:t>Білоус Т. 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5A54FF" w:rsidRDefault="00CD0F7C" w:rsidP="005A54FF">
            <w:pPr>
              <w:pStyle w:val="afff0"/>
              <w:rPr>
                <w:sz w:val="24"/>
              </w:rPr>
            </w:pPr>
            <w:r w:rsidRPr="005A54FF">
              <w:rPr>
                <w:sz w:val="24"/>
              </w:rPr>
              <w:t>Листопад-</w:t>
            </w:r>
          </w:p>
          <w:p w:rsidR="00CD0F7C" w:rsidRPr="005A54FF" w:rsidRDefault="00CD0F7C" w:rsidP="005A54FF">
            <w:pPr>
              <w:pStyle w:val="afff0"/>
              <w:rPr>
                <w:sz w:val="24"/>
              </w:rPr>
            </w:pPr>
            <w:r w:rsidRPr="005A54FF">
              <w:rPr>
                <w:sz w:val="24"/>
              </w:rPr>
              <w:t>Квітень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70" w:rsidRPr="005A54FF" w:rsidRDefault="00066C70" w:rsidP="005A54FF">
            <w:pPr>
              <w:pStyle w:val="afff0"/>
              <w:rPr>
                <w:sz w:val="24"/>
              </w:rPr>
            </w:pPr>
            <w:r w:rsidRPr="005A54FF">
              <w:rPr>
                <w:sz w:val="24"/>
              </w:rPr>
              <w:t>Лушпа О. О.</w:t>
            </w:r>
          </w:p>
          <w:p w:rsidR="00CD0F7C" w:rsidRPr="005A54FF" w:rsidRDefault="00CD0F7C" w:rsidP="005A54FF">
            <w:pPr>
              <w:pStyle w:val="afff0"/>
              <w:rPr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5A54FF" w:rsidRDefault="00CD0F7C" w:rsidP="005A54FF">
            <w:pPr>
              <w:pStyle w:val="afff0"/>
              <w:rPr>
                <w:sz w:val="24"/>
              </w:rPr>
            </w:pPr>
          </w:p>
        </w:tc>
      </w:tr>
      <w:tr w:rsidR="007D26AF" w:rsidRPr="00CD0F7C" w:rsidTr="005A54F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5A54FF" w:rsidRDefault="00CD0F7C" w:rsidP="005A54FF">
            <w:pPr>
              <w:pStyle w:val="afff0"/>
              <w:rPr>
                <w:sz w:val="24"/>
              </w:rPr>
            </w:pPr>
            <w:r w:rsidRPr="005A54FF">
              <w:rPr>
                <w:sz w:val="24"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5A54FF" w:rsidRDefault="00CD0F7C" w:rsidP="005A54FF">
            <w:pPr>
              <w:pStyle w:val="afff0"/>
              <w:rPr>
                <w:sz w:val="24"/>
              </w:rPr>
            </w:pPr>
            <w:r w:rsidRPr="005A54FF">
              <w:rPr>
                <w:sz w:val="24"/>
              </w:rPr>
              <w:t>Контроль за роботою учителів, які атестуються.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5A54FF" w:rsidRDefault="005A54FF" w:rsidP="005A54F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Жовтень</w:t>
            </w:r>
            <w:r w:rsidR="00CD0F7C" w:rsidRPr="005A54FF">
              <w:rPr>
                <w:sz w:val="24"/>
              </w:rPr>
              <w:t>-Березень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5A54FF" w:rsidRDefault="005A54FF" w:rsidP="005A54F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члени атестацій-</w:t>
            </w:r>
            <w:r w:rsidR="00CD0F7C" w:rsidRPr="005A54F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ної </w:t>
            </w:r>
            <w:r w:rsidR="00CD0F7C" w:rsidRPr="005A54FF">
              <w:rPr>
                <w:sz w:val="24"/>
              </w:rPr>
              <w:t>комісії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5A54FF" w:rsidRDefault="00CD0F7C" w:rsidP="005A54FF">
            <w:pPr>
              <w:pStyle w:val="afff0"/>
              <w:rPr>
                <w:sz w:val="24"/>
              </w:rPr>
            </w:pPr>
          </w:p>
        </w:tc>
      </w:tr>
      <w:tr w:rsidR="005A54FF" w:rsidRPr="00CD0F7C" w:rsidTr="005A54F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FF" w:rsidRPr="005A54FF" w:rsidRDefault="005A54FF" w:rsidP="005A54FF">
            <w:pPr>
              <w:pStyle w:val="afff0"/>
              <w:rPr>
                <w:sz w:val="24"/>
              </w:rPr>
            </w:pPr>
            <w:r w:rsidRPr="005A54FF">
              <w:rPr>
                <w:sz w:val="24"/>
              </w:rPr>
              <w:t>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FF" w:rsidRPr="005A54FF" w:rsidRDefault="005A54FF" w:rsidP="005A54FF">
            <w:pPr>
              <w:pStyle w:val="afff0"/>
              <w:rPr>
                <w:sz w:val="24"/>
              </w:rPr>
            </w:pPr>
            <w:r w:rsidRPr="005A54FF">
              <w:rPr>
                <w:sz w:val="24"/>
              </w:rPr>
              <w:t>Контроль за проходженням курсів підвищення кваліфікації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5A54FF" w:rsidRDefault="005A54FF" w:rsidP="00FA12F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 навч</w:t>
            </w:r>
            <w:r w:rsidRPr="005A54FF">
              <w:rPr>
                <w:sz w:val="24"/>
              </w:rPr>
              <w:t xml:space="preserve"> року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5A54FF" w:rsidRDefault="005A54FF" w:rsidP="00FA12F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5A54FF" w:rsidRDefault="005A54FF" w:rsidP="005A54FF">
            <w:pPr>
              <w:pStyle w:val="afff0"/>
              <w:rPr>
                <w:sz w:val="24"/>
              </w:rPr>
            </w:pPr>
          </w:p>
        </w:tc>
      </w:tr>
      <w:tr w:rsidR="005A54FF" w:rsidRPr="00CD0F7C" w:rsidTr="005A54F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FF" w:rsidRPr="005A54FF" w:rsidRDefault="005A54FF" w:rsidP="005A54FF">
            <w:pPr>
              <w:pStyle w:val="afff0"/>
              <w:rPr>
                <w:sz w:val="24"/>
              </w:rPr>
            </w:pPr>
            <w:r w:rsidRPr="005A54FF">
              <w:rPr>
                <w:sz w:val="24"/>
              </w:rPr>
              <w:t>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FF" w:rsidRPr="005A54FF" w:rsidRDefault="005A54FF" w:rsidP="005A54FF">
            <w:pPr>
              <w:pStyle w:val="afff0"/>
              <w:rPr>
                <w:sz w:val="24"/>
              </w:rPr>
            </w:pPr>
            <w:r w:rsidRPr="005A54FF">
              <w:rPr>
                <w:sz w:val="24"/>
              </w:rPr>
              <w:t xml:space="preserve">Взаємоідвідування  уроків </w:t>
            </w:r>
            <w:r>
              <w:rPr>
                <w:sz w:val="24"/>
              </w:rPr>
              <w:t>учителями-предмет-никами, вчителями початкової школи</w:t>
            </w:r>
            <w:r w:rsidRPr="005A54FF">
              <w:rPr>
                <w:sz w:val="24"/>
              </w:rPr>
              <w:t>, класни</w:t>
            </w:r>
            <w:r>
              <w:rPr>
                <w:sz w:val="24"/>
              </w:rPr>
              <w:t>-</w:t>
            </w:r>
            <w:r w:rsidRPr="005A54FF">
              <w:rPr>
                <w:sz w:val="24"/>
              </w:rPr>
              <w:t>ми керівниками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5A54FF" w:rsidRDefault="005A54FF" w:rsidP="00FA12F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 навч</w:t>
            </w:r>
            <w:r w:rsidRPr="005A54FF">
              <w:rPr>
                <w:sz w:val="24"/>
              </w:rPr>
              <w:t xml:space="preserve"> року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5A54FF" w:rsidRDefault="005A54FF" w:rsidP="00FA12FF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5A54FF" w:rsidRDefault="005A54FF" w:rsidP="005A54FF">
            <w:pPr>
              <w:pStyle w:val="afff0"/>
              <w:rPr>
                <w:sz w:val="24"/>
              </w:rPr>
            </w:pPr>
          </w:p>
        </w:tc>
      </w:tr>
    </w:tbl>
    <w:p w:rsidR="00765EB5" w:rsidRDefault="00765EB5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765EB5" w:rsidRDefault="00765EB5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08098F" w:rsidRPr="00DD2D0A" w:rsidRDefault="0008098F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DD2D0A">
        <w:rPr>
          <w:rFonts w:ascii="Times New Roman" w:hAnsi="Times New Roman"/>
          <w:b/>
          <w:sz w:val="28"/>
          <w:szCs w:val="28"/>
          <w:lang w:val="uk-UA"/>
        </w:rPr>
        <w:lastRenderedPageBreak/>
        <w:t>5.2. Тематик</w:t>
      </w:r>
      <w:r w:rsidR="005A54FF">
        <w:rPr>
          <w:rFonts w:ascii="Times New Roman" w:hAnsi="Times New Roman"/>
          <w:b/>
          <w:sz w:val="28"/>
          <w:szCs w:val="28"/>
          <w:lang w:val="uk-UA"/>
        </w:rPr>
        <w:t xml:space="preserve">а засідань </w:t>
      </w:r>
      <w:r w:rsidRPr="00DD2D0A">
        <w:rPr>
          <w:rFonts w:ascii="Times New Roman" w:hAnsi="Times New Roman"/>
          <w:b/>
          <w:sz w:val="28"/>
          <w:szCs w:val="28"/>
          <w:lang w:val="uk-UA"/>
        </w:rPr>
        <w:t xml:space="preserve"> органів</w:t>
      </w:r>
      <w:r w:rsidR="005A54FF">
        <w:rPr>
          <w:rFonts w:ascii="Times New Roman" w:hAnsi="Times New Roman"/>
          <w:b/>
          <w:sz w:val="28"/>
          <w:szCs w:val="28"/>
          <w:lang w:val="uk-UA"/>
        </w:rPr>
        <w:t xml:space="preserve"> управління закладом</w:t>
      </w:r>
    </w:p>
    <w:p w:rsidR="00CD0F7C" w:rsidRPr="00380855" w:rsidRDefault="00CD0F7C" w:rsidP="00504759">
      <w:pPr>
        <w:pStyle w:val="aff5"/>
        <w:numPr>
          <w:ilvl w:val="2"/>
          <w:numId w:val="2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80855">
        <w:rPr>
          <w:rFonts w:ascii="Times New Roman" w:hAnsi="Times New Roman"/>
          <w:b/>
          <w:sz w:val="24"/>
          <w:szCs w:val="24"/>
          <w:lang w:val="uk-UA" w:eastAsia="ru-RU"/>
        </w:rPr>
        <w:t xml:space="preserve"> ТЕМАТИКА ЗАСІДАНЬ ПЕДАГОГІЧНИХ РАД</w:t>
      </w:r>
    </w:p>
    <w:p w:rsidR="00CD0F7C" w:rsidRPr="00CD0F7C" w:rsidRDefault="00CD0F7C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D0F7C" w:rsidRDefault="009F6EB2" w:rsidP="009F6E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СЕРПЕНЬ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- </w:t>
      </w:r>
      <w:r w:rsidR="00CD0F7C"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ПЕДРАДА «ПІДСУМОК-ПЕРСПЕКТИВА»</w:t>
      </w: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2091"/>
      </w:tblGrid>
      <w:tr w:rsidR="00916220" w:rsidTr="003A0D45">
        <w:tc>
          <w:tcPr>
            <w:tcW w:w="675" w:type="dxa"/>
          </w:tcPr>
          <w:p w:rsidR="00916220" w:rsidRPr="00916220" w:rsidRDefault="00916220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1622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7655" w:type="dxa"/>
          </w:tcPr>
          <w:p w:rsidR="00916220" w:rsidRPr="00916220" w:rsidRDefault="00916220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1622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2091" w:type="dxa"/>
          </w:tcPr>
          <w:p w:rsidR="00916220" w:rsidRPr="00916220" w:rsidRDefault="00916220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1622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916220" w:rsidTr="003A0D45">
        <w:tc>
          <w:tcPr>
            <w:tcW w:w="675" w:type="dxa"/>
          </w:tcPr>
          <w:p w:rsidR="00916220" w:rsidRPr="003A0D45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7655" w:type="dxa"/>
          </w:tcPr>
          <w:p w:rsidR="00916220" w:rsidRDefault="00916220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підсумки діяльності шк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оли у 2022/2023</w:t>
            </w: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навчальному році та завдання педагогічного колективу щодо підвищення якості освіт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нього процесу у 2023/2024</w:t>
            </w: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навчальному році.</w:t>
            </w:r>
          </w:p>
        </w:tc>
        <w:tc>
          <w:tcPr>
            <w:tcW w:w="2091" w:type="dxa"/>
          </w:tcPr>
          <w:p w:rsidR="00916220" w:rsidRPr="003A0D45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Киричевська А.В.</w:t>
            </w:r>
          </w:p>
        </w:tc>
      </w:tr>
      <w:tr w:rsidR="00916220" w:rsidTr="003A0D45">
        <w:tc>
          <w:tcPr>
            <w:tcW w:w="675" w:type="dxa"/>
          </w:tcPr>
          <w:p w:rsidR="00916220" w:rsidRPr="003A0D45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655" w:type="dxa"/>
          </w:tcPr>
          <w:p w:rsidR="00916220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погодження  річного плану роботи школи 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 2023/2024</w:t>
            </w: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навчальний рік.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091" w:type="dxa"/>
          </w:tcPr>
          <w:p w:rsidR="00916220" w:rsidRPr="003A0D45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Киричевська А.В.</w:t>
            </w:r>
          </w:p>
        </w:tc>
      </w:tr>
      <w:tr w:rsidR="00916220" w:rsidTr="003A0D45">
        <w:tc>
          <w:tcPr>
            <w:tcW w:w="675" w:type="dxa"/>
          </w:tcPr>
          <w:p w:rsidR="00916220" w:rsidRPr="003A0D45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655" w:type="dxa"/>
          </w:tcPr>
          <w:p w:rsidR="00916220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затвердження модельних навчальних програм</w:t>
            </w: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 2023/2024</w:t>
            </w: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чальний рік         </w:t>
            </w:r>
          </w:p>
        </w:tc>
        <w:tc>
          <w:tcPr>
            <w:tcW w:w="2091" w:type="dxa"/>
          </w:tcPr>
          <w:p w:rsidR="00916220" w:rsidRPr="003A0D45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Селезньова О.М.</w:t>
            </w:r>
          </w:p>
          <w:p w:rsidR="003A0D45" w:rsidRPr="003A0D45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 МО</w:t>
            </w:r>
          </w:p>
        </w:tc>
      </w:tr>
      <w:tr w:rsidR="00916220" w:rsidTr="003A0D45">
        <w:tc>
          <w:tcPr>
            <w:tcW w:w="675" w:type="dxa"/>
          </w:tcPr>
          <w:p w:rsidR="00916220" w:rsidRPr="003A0D45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655" w:type="dxa"/>
          </w:tcPr>
          <w:p w:rsidR="00916220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оцінювання навчальних досягнень учнів 1-11 класів у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 2023/ 2024</w:t>
            </w: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навчальному році.</w:t>
            </w:r>
          </w:p>
        </w:tc>
        <w:tc>
          <w:tcPr>
            <w:tcW w:w="2091" w:type="dxa"/>
          </w:tcPr>
          <w:p w:rsidR="003A0D45" w:rsidRPr="003A0D45" w:rsidRDefault="003A0D45" w:rsidP="003A0D4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Селезньова О.М.</w:t>
            </w:r>
          </w:p>
          <w:p w:rsidR="00916220" w:rsidRPr="003A0D45" w:rsidRDefault="003A0D45" w:rsidP="003A0D4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 МО</w:t>
            </w:r>
          </w:p>
        </w:tc>
      </w:tr>
      <w:tr w:rsidR="00916220" w:rsidRPr="003A0D45" w:rsidTr="003A0D45">
        <w:tc>
          <w:tcPr>
            <w:tcW w:w="675" w:type="dxa"/>
          </w:tcPr>
          <w:p w:rsidR="00916220" w:rsidRPr="003A0D45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655" w:type="dxa"/>
          </w:tcPr>
          <w:p w:rsidR="00916220" w:rsidRPr="003A0D45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затвердження Положення про академічну доброчесність.</w:t>
            </w:r>
          </w:p>
        </w:tc>
        <w:tc>
          <w:tcPr>
            <w:tcW w:w="2091" w:type="dxa"/>
          </w:tcPr>
          <w:p w:rsidR="00916220" w:rsidRPr="003A0D45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Киричевська А.В.</w:t>
            </w:r>
          </w:p>
        </w:tc>
      </w:tr>
      <w:tr w:rsidR="00916220" w:rsidTr="003A0D45">
        <w:tc>
          <w:tcPr>
            <w:tcW w:w="675" w:type="dxa"/>
          </w:tcPr>
          <w:p w:rsidR="003A0D45" w:rsidRPr="00CD0F7C" w:rsidRDefault="003A0D45" w:rsidP="003A0D4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</w:t>
            </w:r>
          </w:p>
          <w:p w:rsidR="00916220" w:rsidRDefault="00916220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55" w:type="dxa"/>
          </w:tcPr>
          <w:p w:rsidR="00916220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організацію індивідуальної форми навчання з учнями  школи 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2023/2024</w:t>
            </w: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навчальному</w:t>
            </w: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році.</w:t>
            </w:r>
          </w:p>
        </w:tc>
        <w:tc>
          <w:tcPr>
            <w:tcW w:w="2091" w:type="dxa"/>
          </w:tcPr>
          <w:p w:rsidR="00916220" w:rsidRPr="003A0D45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Селезньова О.М.</w:t>
            </w:r>
          </w:p>
        </w:tc>
      </w:tr>
      <w:tr w:rsidR="00916220" w:rsidTr="003A0D45">
        <w:tc>
          <w:tcPr>
            <w:tcW w:w="675" w:type="dxa"/>
          </w:tcPr>
          <w:p w:rsidR="00916220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655" w:type="dxa"/>
          </w:tcPr>
          <w:p w:rsidR="00916220" w:rsidRPr="003A0D45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організацію інклюзивного навчання з учнями школи 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2023/ 2024</w:t>
            </w: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навчальному році.</w:t>
            </w:r>
          </w:p>
        </w:tc>
        <w:tc>
          <w:tcPr>
            <w:tcW w:w="2091" w:type="dxa"/>
          </w:tcPr>
          <w:p w:rsidR="00916220" w:rsidRPr="003A0D45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Селезньова О.М.</w:t>
            </w:r>
          </w:p>
        </w:tc>
      </w:tr>
      <w:tr w:rsidR="003A0D45" w:rsidTr="003A0D45">
        <w:tc>
          <w:tcPr>
            <w:tcW w:w="675" w:type="dxa"/>
          </w:tcPr>
          <w:p w:rsidR="003A0D45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655" w:type="dxa"/>
          </w:tcPr>
          <w:p w:rsidR="003A0D45" w:rsidRPr="00CD0F7C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Затвердження структури 2023/2024 навчального року.</w:t>
            </w:r>
          </w:p>
        </w:tc>
        <w:tc>
          <w:tcPr>
            <w:tcW w:w="2091" w:type="dxa"/>
          </w:tcPr>
          <w:p w:rsidR="003A0D45" w:rsidRPr="003A0D45" w:rsidRDefault="003A0D45" w:rsidP="00CD0F7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Киричевська А.В.</w:t>
            </w:r>
          </w:p>
        </w:tc>
      </w:tr>
    </w:tbl>
    <w:p w:rsidR="003A0D45" w:rsidRDefault="003A0D45" w:rsidP="003A0D4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A0D45" w:rsidRPr="00CD0F7C" w:rsidRDefault="003A0D45" w:rsidP="003A0D4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ЖОВТЕНЬ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2091"/>
      </w:tblGrid>
      <w:tr w:rsidR="003A0D45" w:rsidRPr="003A0D45" w:rsidTr="00D75FAB">
        <w:tc>
          <w:tcPr>
            <w:tcW w:w="675" w:type="dxa"/>
          </w:tcPr>
          <w:p w:rsidR="003A0D45" w:rsidRPr="003A0D45" w:rsidRDefault="003A0D45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7655" w:type="dxa"/>
          </w:tcPr>
          <w:p w:rsidR="003A0D45" w:rsidRDefault="003A0D45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A12FF">
              <w:t xml:space="preserve"> </w:t>
            </w:r>
            <w:r w:rsidRPr="00FA12F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"Виховання здорової свідомої особистості"</w:t>
            </w:r>
          </w:p>
        </w:tc>
        <w:tc>
          <w:tcPr>
            <w:tcW w:w="2091" w:type="dxa"/>
          </w:tcPr>
          <w:p w:rsidR="003A0D45" w:rsidRPr="003A0D45" w:rsidRDefault="003A0D45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Є.К.</w:t>
            </w:r>
          </w:p>
        </w:tc>
      </w:tr>
      <w:tr w:rsidR="003A0D45" w:rsidRPr="003A0D45" w:rsidTr="00D75FAB">
        <w:tc>
          <w:tcPr>
            <w:tcW w:w="675" w:type="dxa"/>
          </w:tcPr>
          <w:p w:rsidR="003A0D45" w:rsidRPr="003A0D45" w:rsidRDefault="003A0D45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655" w:type="dxa"/>
          </w:tcPr>
          <w:p w:rsidR="003A0D45" w:rsidRDefault="003A0D45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управління адаптацією учнів 1-их класів до умов навчання в школі І ступеню (в умовах Нової української школи)</w:t>
            </w:r>
            <w:r w:rsidRPr="00CD0F7C"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2091" w:type="dxa"/>
          </w:tcPr>
          <w:p w:rsidR="003A0D45" w:rsidRDefault="003A0D45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Є.К.</w:t>
            </w:r>
          </w:p>
          <w:p w:rsidR="003A0D45" w:rsidRPr="003A0D45" w:rsidRDefault="003A0D45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Маслова Г.Р.</w:t>
            </w:r>
          </w:p>
        </w:tc>
      </w:tr>
    </w:tbl>
    <w:p w:rsidR="003A0D45" w:rsidRDefault="003A0D45" w:rsidP="002F2A2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5B9BD5"/>
          <w:sz w:val="24"/>
          <w:szCs w:val="24"/>
          <w:lang w:val="uk-UA" w:eastAsia="ru-RU"/>
        </w:rPr>
      </w:pPr>
    </w:p>
    <w:p w:rsidR="00CD0F7C" w:rsidRDefault="009F52A2" w:rsidP="002F2A2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F52A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ЛЮТИЙ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2091"/>
      </w:tblGrid>
      <w:tr w:rsidR="003A0D45" w:rsidRPr="003A0D45" w:rsidTr="00D75FAB">
        <w:tc>
          <w:tcPr>
            <w:tcW w:w="675" w:type="dxa"/>
          </w:tcPr>
          <w:p w:rsidR="003A0D45" w:rsidRPr="003A0D45" w:rsidRDefault="003A0D45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7655" w:type="dxa"/>
          </w:tcPr>
          <w:p w:rsidR="003A0D45" w:rsidRPr="003A0D45" w:rsidRDefault="003A0D45" w:rsidP="009043BC">
            <w:pPr>
              <w:pStyle w:val="aff5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52A2">
              <w:rPr>
                <w:rFonts w:ascii="Times New Roman" w:hAnsi="Times New Roman"/>
                <w:sz w:val="24"/>
                <w:szCs w:val="24"/>
                <w:lang w:val="uk-UA"/>
              </w:rPr>
              <w:t>Про вибір навчального предмету для державної підсумкової атестації випускників основної школи (9 класів).</w:t>
            </w:r>
          </w:p>
        </w:tc>
        <w:tc>
          <w:tcPr>
            <w:tcW w:w="2091" w:type="dxa"/>
          </w:tcPr>
          <w:p w:rsidR="003A0D45" w:rsidRPr="003A0D45" w:rsidRDefault="003A0D45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Селезньова О.М.</w:t>
            </w:r>
          </w:p>
        </w:tc>
      </w:tr>
      <w:tr w:rsidR="003A0D45" w:rsidRPr="003A0D45" w:rsidTr="00D75FAB">
        <w:tc>
          <w:tcPr>
            <w:tcW w:w="675" w:type="dxa"/>
          </w:tcPr>
          <w:p w:rsidR="003A0D45" w:rsidRPr="003A0D45" w:rsidRDefault="003A0D45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655" w:type="dxa"/>
          </w:tcPr>
          <w:p w:rsidR="003A0D45" w:rsidRPr="003A0D45" w:rsidRDefault="003A0D45" w:rsidP="009043BC">
            <w:pPr>
              <w:pStyle w:val="aff5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52A2">
              <w:rPr>
                <w:rFonts w:ascii="Times New Roman" w:hAnsi="Times New Roman"/>
                <w:sz w:val="24"/>
                <w:szCs w:val="24"/>
                <w:lang w:val="uk-UA"/>
              </w:rPr>
              <w:t>Атестація педагогів – шлях професійного розвитку вчителя.</w:t>
            </w:r>
          </w:p>
        </w:tc>
        <w:tc>
          <w:tcPr>
            <w:tcW w:w="2091" w:type="dxa"/>
          </w:tcPr>
          <w:p w:rsidR="003A0D45" w:rsidRPr="003A0D45" w:rsidRDefault="003A0D45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Киричевська А.В.</w:t>
            </w:r>
          </w:p>
        </w:tc>
      </w:tr>
    </w:tbl>
    <w:p w:rsidR="00CD0F7C" w:rsidRDefault="00CD0F7C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F52A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БЕРЕЗЕНЬ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2091"/>
      </w:tblGrid>
      <w:tr w:rsidR="009043BC" w:rsidRPr="003A0D45" w:rsidTr="00D75FAB">
        <w:tc>
          <w:tcPr>
            <w:tcW w:w="675" w:type="dxa"/>
          </w:tcPr>
          <w:p w:rsidR="009043BC" w:rsidRPr="003A0D45" w:rsidRDefault="009043BC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7655" w:type="dxa"/>
          </w:tcPr>
          <w:p w:rsidR="009043BC" w:rsidRDefault="009043BC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F52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«Школа – територія соціалізації та захисту прав дитини»</w:t>
            </w:r>
          </w:p>
        </w:tc>
        <w:tc>
          <w:tcPr>
            <w:tcW w:w="2091" w:type="dxa"/>
          </w:tcPr>
          <w:p w:rsidR="009043BC" w:rsidRPr="003A0D45" w:rsidRDefault="009043BC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Селезньова О.М.</w:t>
            </w:r>
          </w:p>
        </w:tc>
      </w:tr>
      <w:tr w:rsidR="009043BC" w:rsidRPr="003A0D45" w:rsidTr="00D75FAB">
        <w:tc>
          <w:tcPr>
            <w:tcW w:w="675" w:type="dxa"/>
          </w:tcPr>
          <w:p w:rsidR="009043BC" w:rsidRPr="003A0D45" w:rsidRDefault="009043BC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655" w:type="dxa"/>
          </w:tcPr>
          <w:p w:rsidR="009043BC" w:rsidRDefault="009043BC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F52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організоване закінчення у 2023/2024 навчального року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особли-вості проведення ДПА.</w:t>
            </w:r>
          </w:p>
        </w:tc>
        <w:tc>
          <w:tcPr>
            <w:tcW w:w="2091" w:type="dxa"/>
          </w:tcPr>
          <w:p w:rsidR="009043BC" w:rsidRPr="003A0D45" w:rsidRDefault="009043BC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Киричевська А.В.</w:t>
            </w:r>
          </w:p>
        </w:tc>
      </w:tr>
    </w:tbl>
    <w:p w:rsidR="006A20B3" w:rsidRDefault="006A20B3" w:rsidP="009F52A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F52A2" w:rsidRDefault="009F52A2" w:rsidP="009F52A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КВІТЕНЬ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576"/>
        <w:gridCol w:w="7754"/>
        <w:gridCol w:w="2091"/>
      </w:tblGrid>
      <w:tr w:rsidR="006A20B3" w:rsidRPr="003A0D45" w:rsidTr="006A20B3">
        <w:tc>
          <w:tcPr>
            <w:tcW w:w="576" w:type="dxa"/>
          </w:tcPr>
          <w:p w:rsidR="006A20B3" w:rsidRPr="003A0D45" w:rsidRDefault="006A20B3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7754" w:type="dxa"/>
          </w:tcPr>
          <w:p w:rsidR="006A20B3" w:rsidRPr="006A20B3" w:rsidRDefault="006A20B3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20B3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атестаційних матеріалів щодо проведення державної підсумкової атестації учнів 4-х та 9-х класів.</w:t>
            </w:r>
          </w:p>
        </w:tc>
        <w:tc>
          <w:tcPr>
            <w:tcW w:w="2091" w:type="dxa"/>
          </w:tcPr>
          <w:p w:rsidR="006A20B3" w:rsidRPr="003A0D45" w:rsidRDefault="006A20B3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20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Селезньова О.М.</w:t>
            </w:r>
          </w:p>
        </w:tc>
      </w:tr>
      <w:tr w:rsidR="006A20B3" w:rsidRPr="003A0D45" w:rsidTr="006A20B3">
        <w:tc>
          <w:tcPr>
            <w:tcW w:w="576" w:type="dxa"/>
          </w:tcPr>
          <w:p w:rsidR="006A20B3" w:rsidRPr="003A0D45" w:rsidRDefault="006A20B3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754" w:type="dxa"/>
          </w:tcPr>
          <w:p w:rsidR="006A20B3" w:rsidRDefault="006A20B3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організацію комплексного оздо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ровлення учнів школи влітку 2024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091" w:type="dxa"/>
          </w:tcPr>
          <w:p w:rsidR="006A20B3" w:rsidRPr="003A0D45" w:rsidRDefault="006A20B3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Є.К.</w:t>
            </w:r>
          </w:p>
        </w:tc>
      </w:tr>
      <w:tr w:rsidR="006A20B3" w:rsidRPr="003A0D45" w:rsidTr="006A20B3">
        <w:tc>
          <w:tcPr>
            <w:tcW w:w="576" w:type="dxa"/>
          </w:tcPr>
          <w:p w:rsidR="006A20B3" w:rsidRPr="003A0D45" w:rsidRDefault="006A20B3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754" w:type="dxa"/>
          </w:tcPr>
          <w:p w:rsidR="006A20B3" w:rsidRPr="006A20B3" w:rsidRDefault="006A20B3" w:rsidP="006A20B3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20B3">
              <w:rPr>
                <w:rFonts w:ascii="Times New Roman" w:hAnsi="Times New Roman"/>
                <w:sz w:val="24"/>
                <w:szCs w:val="24"/>
                <w:lang w:val="uk-UA"/>
              </w:rPr>
              <w:t>Про організацію та проведення свята Останнього дзвоника.</w:t>
            </w:r>
          </w:p>
        </w:tc>
        <w:tc>
          <w:tcPr>
            <w:tcW w:w="2091" w:type="dxa"/>
          </w:tcPr>
          <w:p w:rsidR="006A20B3" w:rsidRPr="003A0D45" w:rsidRDefault="006A20B3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A20B3" w:rsidRDefault="006A20B3" w:rsidP="006A20B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D0F7C" w:rsidRDefault="00CD0F7C" w:rsidP="006A20B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A20B3">
        <w:rPr>
          <w:rFonts w:ascii="Times New Roman" w:hAnsi="Times New Roman"/>
          <w:b/>
          <w:sz w:val="24"/>
          <w:szCs w:val="24"/>
          <w:lang w:val="uk-UA" w:eastAsia="ru-RU"/>
        </w:rPr>
        <w:t>ТРАВЕНЬ</w:t>
      </w: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796"/>
        <w:gridCol w:w="2091"/>
      </w:tblGrid>
      <w:tr w:rsidR="006A20B3" w:rsidRPr="003A0D45" w:rsidTr="006A20B3">
        <w:tc>
          <w:tcPr>
            <w:tcW w:w="534" w:type="dxa"/>
          </w:tcPr>
          <w:p w:rsidR="006A20B3" w:rsidRPr="003A0D45" w:rsidRDefault="006A20B3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7796" w:type="dxa"/>
          </w:tcPr>
          <w:p w:rsidR="006A20B3" w:rsidRDefault="006A20B3" w:rsidP="006A20B3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hanging="33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попередження дитячого травматиз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 на період літніх канікул 2024р.</w:t>
            </w:r>
          </w:p>
        </w:tc>
        <w:tc>
          <w:tcPr>
            <w:tcW w:w="2091" w:type="dxa"/>
          </w:tcPr>
          <w:p w:rsidR="006A20B3" w:rsidRPr="003A0D45" w:rsidRDefault="006A20B3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20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Є.К.</w:t>
            </w:r>
          </w:p>
        </w:tc>
      </w:tr>
      <w:tr w:rsidR="006A20B3" w:rsidRPr="003A0D45" w:rsidTr="006A20B3">
        <w:tc>
          <w:tcPr>
            <w:tcW w:w="534" w:type="dxa"/>
          </w:tcPr>
          <w:p w:rsidR="006A20B3" w:rsidRPr="003A0D45" w:rsidRDefault="006A20B3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796" w:type="dxa"/>
          </w:tcPr>
          <w:p w:rsidR="006A20B3" w:rsidRDefault="006A20B3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переведення  учнів 1-10-х 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ласів до наступних класів у 2024 році.</w:t>
            </w:r>
          </w:p>
        </w:tc>
        <w:tc>
          <w:tcPr>
            <w:tcW w:w="2091" w:type="dxa"/>
          </w:tcPr>
          <w:p w:rsidR="006A20B3" w:rsidRPr="003A0D45" w:rsidRDefault="006A20B3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20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Киричевська А.В.</w:t>
            </w:r>
          </w:p>
        </w:tc>
      </w:tr>
      <w:tr w:rsidR="006A20B3" w:rsidRPr="003A0D45" w:rsidTr="006A20B3">
        <w:tc>
          <w:tcPr>
            <w:tcW w:w="534" w:type="dxa"/>
          </w:tcPr>
          <w:p w:rsidR="006A20B3" w:rsidRPr="003A0D45" w:rsidRDefault="006A20B3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796" w:type="dxa"/>
          </w:tcPr>
          <w:p w:rsidR="006A20B3" w:rsidRDefault="006A20B3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нагородження учнів 2-8-х, 10-го класів Похвальними листами «За висо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кі досягнення у навчанні» у 2024</w:t>
            </w: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році.</w:t>
            </w:r>
          </w:p>
        </w:tc>
        <w:tc>
          <w:tcPr>
            <w:tcW w:w="2091" w:type="dxa"/>
          </w:tcPr>
          <w:p w:rsidR="006A20B3" w:rsidRPr="003A0D45" w:rsidRDefault="006A20B3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20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Селезньова О.М.</w:t>
            </w:r>
          </w:p>
        </w:tc>
      </w:tr>
      <w:tr w:rsidR="006A20B3" w:rsidRPr="003A0D45" w:rsidTr="006A20B3">
        <w:tc>
          <w:tcPr>
            <w:tcW w:w="534" w:type="dxa"/>
          </w:tcPr>
          <w:p w:rsidR="006A20B3" w:rsidRPr="003A0D45" w:rsidRDefault="006A20B3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796" w:type="dxa"/>
          </w:tcPr>
          <w:p w:rsidR="006A20B3" w:rsidRDefault="006A20B3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затвердження Освітньої програми на 2024/2025 навчальний рік.</w:t>
            </w:r>
          </w:p>
        </w:tc>
        <w:tc>
          <w:tcPr>
            <w:tcW w:w="2091" w:type="dxa"/>
          </w:tcPr>
          <w:p w:rsidR="006A20B3" w:rsidRPr="003A0D45" w:rsidRDefault="006A20B3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20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Киричевська А.В.</w:t>
            </w:r>
          </w:p>
        </w:tc>
      </w:tr>
    </w:tbl>
    <w:p w:rsidR="006A20B3" w:rsidRDefault="006A20B3" w:rsidP="006A20B3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CD0F7C" w:rsidRDefault="00CD0F7C" w:rsidP="006A20B3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ЧЕРВЕНЬ</w:t>
      </w: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796"/>
        <w:gridCol w:w="2091"/>
      </w:tblGrid>
      <w:tr w:rsidR="00D04572" w:rsidRPr="003A0D45" w:rsidTr="00D75FAB">
        <w:tc>
          <w:tcPr>
            <w:tcW w:w="534" w:type="dxa"/>
          </w:tcPr>
          <w:p w:rsidR="00D04572" w:rsidRPr="003A0D45" w:rsidRDefault="00D04572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7796" w:type="dxa"/>
          </w:tcPr>
          <w:p w:rsidR="00D04572" w:rsidRDefault="00FB4E67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hanging="33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підсумки проведення державної підсумко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вої атестації в 4, 9,11-х кл</w:t>
            </w: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91" w:type="dxa"/>
          </w:tcPr>
          <w:p w:rsidR="00D04572" w:rsidRPr="003A0D45" w:rsidRDefault="004B304F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Селезньова О.М.</w:t>
            </w:r>
          </w:p>
        </w:tc>
      </w:tr>
      <w:tr w:rsidR="00D04572" w:rsidRPr="003A0D45" w:rsidTr="00D75FAB">
        <w:tc>
          <w:tcPr>
            <w:tcW w:w="534" w:type="dxa"/>
          </w:tcPr>
          <w:p w:rsidR="00D04572" w:rsidRPr="003A0D45" w:rsidRDefault="00D04572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796" w:type="dxa"/>
          </w:tcPr>
          <w:p w:rsidR="00D04572" w:rsidRDefault="00FB4E67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переведення  учнів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9-х класів до 10-х класів у 2024</w:t>
            </w:r>
            <w:r w:rsidRPr="00CD0F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році.</w:t>
            </w:r>
          </w:p>
        </w:tc>
        <w:tc>
          <w:tcPr>
            <w:tcW w:w="2091" w:type="dxa"/>
          </w:tcPr>
          <w:p w:rsidR="00D04572" w:rsidRPr="003A0D45" w:rsidRDefault="004B304F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Коваленко Є.К.</w:t>
            </w:r>
          </w:p>
        </w:tc>
      </w:tr>
      <w:tr w:rsidR="00D04572" w:rsidRPr="003A0D45" w:rsidTr="00D75FAB">
        <w:tc>
          <w:tcPr>
            <w:tcW w:w="534" w:type="dxa"/>
          </w:tcPr>
          <w:p w:rsidR="00D04572" w:rsidRPr="003A0D45" w:rsidRDefault="00D04572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796" w:type="dxa"/>
          </w:tcPr>
          <w:p w:rsidR="00D04572" w:rsidRDefault="00FB4E67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D0F7C">
              <w:rPr>
                <w:rFonts w:ascii="Times New Roman" w:hAnsi="Times New Roman"/>
                <w:sz w:val="24"/>
                <w:szCs w:val="24"/>
                <w:lang w:val="uk-UA"/>
              </w:rPr>
              <w:t>Про випуск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школи учнів 11-го класу у 2024</w:t>
            </w:r>
            <w:r w:rsidRPr="00CD0F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році.</w:t>
            </w:r>
          </w:p>
        </w:tc>
        <w:tc>
          <w:tcPr>
            <w:tcW w:w="2091" w:type="dxa"/>
          </w:tcPr>
          <w:p w:rsidR="00D04572" w:rsidRPr="003A0D45" w:rsidRDefault="004B304F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Киричевська А.В.</w:t>
            </w:r>
          </w:p>
        </w:tc>
      </w:tr>
      <w:tr w:rsidR="00D04572" w:rsidRPr="003A0D45" w:rsidTr="00D75FAB">
        <w:tc>
          <w:tcPr>
            <w:tcW w:w="534" w:type="dxa"/>
          </w:tcPr>
          <w:p w:rsidR="00D04572" w:rsidRPr="003A0D45" w:rsidRDefault="00D04572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A0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7796" w:type="dxa"/>
          </w:tcPr>
          <w:p w:rsidR="00D04572" w:rsidRDefault="00FB4E67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66C70">
              <w:rPr>
                <w:rFonts w:ascii="Times New Roman" w:hAnsi="Times New Roman"/>
                <w:sz w:val="24"/>
                <w:szCs w:val="24"/>
                <w:lang w:val="uk-UA"/>
              </w:rPr>
              <w:t>Про нагородження учнів 11-го класу меда</w:t>
            </w:r>
            <w:r w:rsidR="004B304F">
              <w:rPr>
                <w:rFonts w:ascii="Times New Roman" w:hAnsi="Times New Roman"/>
                <w:sz w:val="24"/>
                <w:szCs w:val="24"/>
                <w:lang w:val="uk-UA"/>
              </w:rPr>
              <w:t>лями за успіхи у навчанні у 2024</w:t>
            </w:r>
            <w:r w:rsidRPr="00066C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році.</w:t>
            </w:r>
          </w:p>
        </w:tc>
        <w:tc>
          <w:tcPr>
            <w:tcW w:w="2091" w:type="dxa"/>
          </w:tcPr>
          <w:p w:rsidR="00D04572" w:rsidRPr="003A0D45" w:rsidRDefault="004B304F" w:rsidP="00D75FA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Селезньова О.М.</w:t>
            </w:r>
          </w:p>
        </w:tc>
      </w:tr>
    </w:tbl>
    <w:p w:rsidR="00D04572" w:rsidRPr="006A20B3" w:rsidRDefault="00D04572" w:rsidP="006A20B3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D0F7C" w:rsidRPr="00486FA3" w:rsidRDefault="008A1CD6" w:rsidP="00486FA3">
      <w:pPr>
        <w:pStyle w:val="afff0"/>
        <w:rPr>
          <w:sz w:val="24"/>
        </w:rPr>
      </w:pPr>
      <w:r w:rsidRPr="00486FA3">
        <w:rPr>
          <w:sz w:val="24"/>
        </w:rPr>
        <w:t>5.2.2.</w:t>
      </w:r>
      <w:r w:rsidR="00F0231F" w:rsidRPr="00486FA3">
        <w:rPr>
          <w:sz w:val="24"/>
        </w:rPr>
        <w:t>НАРАДИ ПРИ ДИРЕКТОРОВІ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4536"/>
        <w:gridCol w:w="1761"/>
        <w:gridCol w:w="1560"/>
        <w:gridCol w:w="1499"/>
      </w:tblGrid>
      <w:tr w:rsidR="00CD0F7C" w:rsidRPr="00486FA3" w:rsidTr="00590FBC">
        <w:trPr>
          <w:cantSplit/>
          <w:trHeight w:val="321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486FA3" w:rsidRDefault="00CD0F7C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Термін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486FA3" w:rsidRDefault="00CD0F7C" w:rsidP="00486FA3">
            <w:pPr>
              <w:pStyle w:val="afff0"/>
              <w:rPr>
                <w:bCs/>
                <w:sz w:val="24"/>
              </w:rPr>
            </w:pPr>
            <w:r w:rsidRPr="00486FA3">
              <w:rPr>
                <w:bCs/>
                <w:sz w:val="24"/>
              </w:rPr>
              <w:t>Зміст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486FA3" w:rsidRDefault="00CD0F7C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Вихід інформації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486FA3" w:rsidRDefault="0094023C" w:rsidP="00486FA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Відмітка </w:t>
            </w:r>
          </w:p>
        </w:tc>
      </w:tr>
      <w:tr w:rsidR="0046079C" w:rsidRPr="00486FA3" w:rsidTr="0094023C">
        <w:trPr>
          <w:cantSplit/>
          <w:trHeight w:val="303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486FA3">
            <w:pPr>
              <w:pStyle w:val="afff0"/>
              <w:rPr>
                <w:bCs/>
                <w:sz w:val="24"/>
              </w:rPr>
            </w:pPr>
            <w:r w:rsidRPr="00486FA3">
              <w:rPr>
                <w:bCs/>
                <w:sz w:val="24"/>
              </w:rPr>
              <w:t>Серпень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1. Про режим  роботи закладу</w:t>
            </w:r>
            <w:r w:rsidRPr="00486FA3">
              <w:rPr>
                <w:sz w:val="24"/>
              </w:rPr>
              <w:t xml:space="preserve"> у </w:t>
            </w:r>
            <w:r>
              <w:rPr>
                <w:sz w:val="24"/>
              </w:rPr>
              <w:t xml:space="preserve"> 2023</w:t>
            </w:r>
            <w:r w:rsidRPr="00486FA3">
              <w:rPr>
                <w:sz w:val="24"/>
              </w:rPr>
              <w:t>/</w:t>
            </w:r>
            <w:r>
              <w:rPr>
                <w:sz w:val="24"/>
              </w:rPr>
              <w:t xml:space="preserve"> 2024</w:t>
            </w:r>
            <w:r w:rsidRPr="00486FA3">
              <w:rPr>
                <w:sz w:val="24"/>
              </w:rPr>
              <w:t xml:space="preserve"> навчальному році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Default="0094023C" w:rsidP="00486FA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</w:t>
            </w:r>
          </w:p>
          <w:p w:rsidR="0094023C" w:rsidRPr="00486FA3" w:rsidRDefault="0094023C" w:rsidP="00486FA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</w:p>
        </w:tc>
      </w:tr>
      <w:tr w:rsidR="0046079C" w:rsidRPr="00486FA3" w:rsidTr="0094023C">
        <w:trPr>
          <w:cantSplit/>
          <w:trHeight w:val="549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79C" w:rsidRPr="00486FA3" w:rsidRDefault="0046079C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2. Про хід підготовки до Свята Першого дзвоника та першого уроку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Pr="00486FA3" w:rsidRDefault="0094023C" w:rsidP="00486FA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</w:p>
        </w:tc>
      </w:tr>
      <w:tr w:rsidR="0046079C" w:rsidRPr="00486FA3" w:rsidTr="0094023C">
        <w:trPr>
          <w:cantSplit/>
          <w:trHeight w:val="429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79C" w:rsidRPr="00486FA3" w:rsidRDefault="0046079C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373802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3. Про стан залучення дітей шкільного віку мікрорайону школи до навчання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Звіт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Pr="00486FA3" w:rsidRDefault="0094023C" w:rsidP="00486FA3">
            <w:pPr>
              <w:pStyle w:val="afff0"/>
              <w:rPr>
                <w:sz w:val="24"/>
              </w:rPr>
            </w:pPr>
            <w:r w:rsidRPr="0094023C"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</w:p>
        </w:tc>
      </w:tr>
      <w:tr w:rsidR="0046079C" w:rsidRPr="00486FA3" w:rsidTr="0094023C">
        <w:trPr>
          <w:cantSplit/>
          <w:trHeight w:val="533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79C" w:rsidRPr="00486FA3" w:rsidRDefault="0046079C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373802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4. Про стан готовно</w:t>
            </w:r>
            <w:r>
              <w:rPr>
                <w:sz w:val="24"/>
              </w:rPr>
              <w:t>сті закладу</w:t>
            </w:r>
            <w:r w:rsidRPr="00486FA3">
              <w:rPr>
                <w:sz w:val="24"/>
              </w:rPr>
              <w:t xml:space="preserve"> до почат</w:t>
            </w:r>
            <w:r>
              <w:rPr>
                <w:sz w:val="24"/>
              </w:rPr>
              <w:t>-</w:t>
            </w:r>
            <w:r w:rsidRPr="00486FA3">
              <w:rPr>
                <w:sz w:val="24"/>
              </w:rPr>
              <w:t>ку навча</w:t>
            </w:r>
            <w:r>
              <w:rPr>
                <w:sz w:val="24"/>
              </w:rPr>
              <w:t xml:space="preserve">льного року (акти прийомки </w:t>
            </w:r>
            <w:r w:rsidRPr="00486FA3">
              <w:rPr>
                <w:sz w:val="24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Звіт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3C" w:rsidRPr="0094023C" w:rsidRDefault="0094023C" w:rsidP="0094023C">
            <w:pPr>
              <w:pStyle w:val="afff0"/>
              <w:rPr>
                <w:sz w:val="24"/>
              </w:rPr>
            </w:pPr>
            <w:r w:rsidRPr="0094023C">
              <w:rPr>
                <w:sz w:val="24"/>
              </w:rPr>
              <w:t>Киричевська</w:t>
            </w:r>
          </w:p>
          <w:p w:rsidR="0046079C" w:rsidRPr="00486FA3" w:rsidRDefault="0094023C" w:rsidP="0094023C">
            <w:pPr>
              <w:pStyle w:val="afff0"/>
              <w:rPr>
                <w:sz w:val="24"/>
              </w:rPr>
            </w:pPr>
            <w:r w:rsidRPr="0094023C">
              <w:rPr>
                <w:sz w:val="24"/>
              </w:rPr>
              <w:t>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</w:p>
        </w:tc>
      </w:tr>
      <w:tr w:rsidR="0046079C" w:rsidRPr="00486FA3" w:rsidTr="0094023C">
        <w:trPr>
          <w:cantSplit/>
          <w:trHeight w:val="530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79C" w:rsidRPr="00486FA3" w:rsidRDefault="0046079C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576250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 xml:space="preserve">5. Про організацію чергування по школі учителів та учнів в І семестрі </w:t>
            </w:r>
            <w:r>
              <w:rPr>
                <w:sz w:val="24"/>
              </w:rPr>
              <w:t>2023/2024</w:t>
            </w:r>
            <w:r w:rsidRPr="00486FA3">
              <w:rPr>
                <w:sz w:val="24"/>
              </w:rPr>
              <w:t xml:space="preserve"> навчальному році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Default="0046079C" w:rsidP="00486FA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Наказ </w:t>
            </w:r>
          </w:p>
          <w:p w:rsidR="0046079C" w:rsidRPr="00486FA3" w:rsidRDefault="0046079C" w:rsidP="00486FA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Pr="00486FA3" w:rsidRDefault="0094023C" w:rsidP="00486FA3">
            <w:pPr>
              <w:pStyle w:val="afff0"/>
              <w:rPr>
                <w:sz w:val="24"/>
              </w:rPr>
            </w:pPr>
            <w:r w:rsidRPr="0094023C"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</w:p>
        </w:tc>
      </w:tr>
      <w:tr w:rsidR="0046079C" w:rsidRPr="00486FA3" w:rsidTr="0094023C">
        <w:trPr>
          <w:cantSplit/>
          <w:trHeight w:val="511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79C" w:rsidRPr="00486FA3" w:rsidRDefault="0046079C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576250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6. Про стан забезпечення учнів підручни</w:t>
            </w:r>
            <w:r>
              <w:rPr>
                <w:sz w:val="24"/>
              </w:rPr>
              <w:t>-</w:t>
            </w:r>
            <w:r w:rsidRPr="00486FA3">
              <w:rPr>
                <w:sz w:val="24"/>
              </w:rPr>
              <w:t>ками та навчальними посібниками, нав</w:t>
            </w:r>
            <w:r>
              <w:rPr>
                <w:sz w:val="24"/>
              </w:rPr>
              <w:t>-</w:t>
            </w:r>
            <w:r w:rsidRPr="00486FA3">
              <w:rPr>
                <w:sz w:val="24"/>
              </w:rPr>
              <w:t xml:space="preserve">чальними програмами у </w:t>
            </w:r>
            <w:r>
              <w:rPr>
                <w:sz w:val="24"/>
              </w:rPr>
              <w:t>2023/2024</w:t>
            </w:r>
            <w:r w:rsidRPr="00486FA3">
              <w:rPr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 w:rsidRPr="00486FA3">
              <w:rPr>
                <w:sz w:val="24"/>
              </w:rPr>
              <w:t xml:space="preserve"> році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Наказ</w:t>
            </w:r>
          </w:p>
          <w:p w:rsidR="0046079C" w:rsidRPr="00486FA3" w:rsidRDefault="0046079C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Pr="00486FA3" w:rsidRDefault="0094023C" w:rsidP="00486FA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Морозова К.І.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</w:p>
        </w:tc>
      </w:tr>
      <w:tr w:rsidR="0046079C" w:rsidRPr="00486FA3" w:rsidTr="0094023C">
        <w:trPr>
          <w:cantSplit/>
          <w:trHeight w:val="455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79C" w:rsidRPr="00486FA3" w:rsidRDefault="0046079C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576250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7. Про закріплення класних кімнат, кабі</w:t>
            </w:r>
            <w:r>
              <w:rPr>
                <w:sz w:val="24"/>
              </w:rPr>
              <w:t>-</w:t>
            </w:r>
            <w:r w:rsidRPr="00486FA3">
              <w:rPr>
                <w:sz w:val="24"/>
              </w:rPr>
              <w:t xml:space="preserve">нетів за класами у </w:t>
            </w:r>
            <w:r>
              <w:rPr>
                <w:sz w:val="24"/>
              </w:rPr>
              <w:t>2023/2024</w:t>
            </w:r>
            <w:r w:rsidRPr="00486FA3">
              <w:rPr>
                <w:sz w:val="24"/>
              </w:rPr>
              <w:t xml:space="preserve"> </w:t>
            </w:r>
            <w:r>
              <w:rPr>
                <w:sz w:val="24"/>
              </w:rPr>
              <w:t>нав.</w:t>
            </w:r>
            <w:r w:rsidRPr="00486FA3">
              <w:rPr>
                <w:sz w:val="24"/>
              </w:rPr>
              <w:t xml:space="preserve"> році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3C" w:rsidRPr="0094023C" w:rsidRDefault="0094023C" w:rsidP="0094023C">
            <w:pPr>
              <w:pStyle w:val="afff0"/>
              <w:rPr>
                <w:sz w:val="24"/>
              </w:rPr>
            </w:pPr>
            <w:r w:rsidRPr="0094023C">
              <w:rPr>
                <w:sz w:val="24"/>
              </w:rPr>
              <w:t>Киричевська</w:t>
            </w:r>
          </w:p>
          <w:p w:rsidR="0046079C" w:rsidRPr="00486FA3" w:rsidRDefault="0094023C" w:rsidP="0094023C">
            <w:pPr>
              <w:pStyle w:val="afff0"/>
              <w:rPr>
                <w:sz w:val="24"/>
              </w:rPr>
            </w:pPr>
            <w:r w:rsidRPr="0094023C">
              <w:rPr>
                <w:sz w:val="24"/>
              </w:rPr>
              <w:t>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</w:p>
        </w:tc>
      </w:tr>
      <w:tr w:rsidR="0046079C" w:rsidRPr="00486FA3" w:rsidTr="0094023C">
        <w:trPr>
          <w:cantSplit/>
          <w:trHeight w:val="475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79C" w:rsidRPr="00486FA3" w:rsidRDefault="0046079C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CF78F0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 xml:space="preserve">8. Про розклад занять на І семестр </w:t>
            </w:r>
          </w:p>
          <w:p w:rsidR="0046079C" w:rsidRPr="00486FA3" w:rsidRDefault="0046079C" w:rsidP="00CF78F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2023/2024</w:t>
            </w:r>
            <w:r w:rsidRPr="00486FA3">
              <w:rPr>
                <w:sz w:val="24"/>
              </w:rPr>
              <w:t xml:space="preserve"> навчального року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Затвердження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Pr="00486FA3" w:rsidRDefault="0094023C" w:rsidP="00486FA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</w:p>
        </w:tc>
      </w:tr>
      <w:tr w:rsidR="0046079C" w:rsidRPr="00486FA3" w:rsidTr="0094023C">
        <w:trPr>
          <w:cantSplit/>
          <w:trHeight w:val="528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79C" w:rsidRPr="00486FA3" w:rsidRDefault="0046079C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 xml:space="preserve">9. Про попередню </w:t>
            </w:r>
            <w:r>
              <w:rPr>
                <w:sz w:val="24"/>
              </w:rPr>
              <w:t>мережу та контингент учнів закладу</w:t>
            </w:r>
            <w:r w:rsidRPr="00486FA3">
              <w:rPr>
                <w:sz w:val="24"/>
              </w:rPr>
              <w:t xml:space="preserve"> на </w:t>
            </w:r>
            <w:r>
              <w:rPr>
                <w:sz w:val="24"/>
              </w:rPr>
              <w:t>2023/2024</w:t>
            </w:r>
            <w:r w:rsidRPr="00486FA3">
              <w:rPr>
                <w:sz w:val="24"/>
              </w:rPr>
              <w:t xml:space="preserve"> </w:t>
            </w:r>
            <w:r>
              <w:rPr>
                <w:sz w:val="24"/>
              </w:rPr>
              <w:t>навч.</w:t>
            </w:r>
            <w:r w:rsidRPr="00486FA3">
              <w:rPr>
                <w:sz w:val="24"/>
              </w:rPr>
              <w:t xml:space="preserve"> рік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C" w:rsidRPr="00910BFC" w:rsidRDefault="00910BFC" w:rsidP="00910BFC">
            <w:pPr>
              <w:pStyle w:val="afff0"/>
              <w:rPr>
                <w:sz w:val="24"/>
              </w:rPr>
            </w:pPr>
            <w:r w:rsidRPr="00910BFC">
              <w:rPr>
                <w:sz w:val="24"/>
              </w:rPr>
              <w:t>Киричевська</w:t>
            </w:r>
          </w:p>
          <w:p w:rsidR="0046079C" w:rsidRPr="00486FA3" w:rsidRDefault="00910BFC" w:rsidP="00910BFC">
            <w:pPr>
              <w:pStyle w:val="afff0"/>
              <w:rPr>
                <w:sz w:val="24"/>
              </w:rPr>
            </w:pPr>
            <w:r w:rsidRPr="00910BFC">
              <w:rPr>
                <w:sz w:val="24"/>
              </w:rPr>
              <w:t>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</w:p>
        </w:tc>
      </w:tr>
      <w:tr w:rsidR="0046079C" w:rsidRPr="00486FA3" w:rsidTr="0094023C">
        <w:trPr>
          <w:cantSplit/>
          <w:trHeight w:val="528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79C" w:rsidRPr="00486FA3" w:rsidRDefault="0046079C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171C96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10. Про тарифікацію педагогічних праців</w:t>
            </w:r>
            <w:r>
              <w:rPr>
                <w:sz w:val="24"/>
              </w:rPr>
              <w:t xml:space="preserve"> </w:t>
            </w:r>
            <w:r w:rsidRPr="00486FA3">
              <w:rPr>
                <w:sz w:val="24"/>
              </w:rPr>
              <w:t xml:space="preserve">ників  у </w:t>
            </w:r>
            <w:r>
              <w:rPr>
                <w:sz w:val="24"/>
              </w:rPr>
              <w:t>2023/2024</w:t>
            </w:r>
            <w:r w:rsidRPr="00486FA3">
              <w:rPr>
                <w:sz w:val="24"/>
              </w:rPr>
              <w:t xml:space="preserve">  навчальному році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C" w:rsidRPr="00910BFC" w:rsidRDefault="00910BFC" w:rsidP="00910BFC">
            <w:pPr>
              <w:pStyle w:val="afff0"/>
              <w:rPr>
                <w:sz w:val="24"/>
              </w:rPr>
            </w:pPr>
            <w:r w:rsidRPr="00910BFC">
              <w:rPr>
                <w:sz w:val="24"/>
              </w:rPr>
              <w:t>Киричевська</w:t>
            </w:r>
          </w:p>
          <w:p w:rsidR="0046079C" w:rsidRPr="00486FA3" w:rsidRDefault="00910BFC" w:rsidP="00910BFC">
            <w:pPr>
              <w:pStyle w:val="afff0"/>
              <w:rPr>
                <w:sz w:val="24"/>
              </w:rPr>
            </w:pPr>
            <w:r w:rsidRPr="00910BFC">
              <w:rPr>
                <w:sz w:val="24"/>
              </w:rPr>
              <w:t>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</w:p>
        </w:tc>
      </w:tr>
      <w:tr w:rsidR="0046079C" w:rsidRPr="00486FA3" w:rsidTr="0094023C">
        <w:trPr>
          <w:cantSplit/>
          <w:trHeight w:val="528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79C" w:rsidRPr="00486FA3" w:rsidRDefault="0046079C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171C96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11. Про  виконання закону України «Про засади запобігання і протидії корупції» в</w:t>
            </w:r>
            <w:r>
              <w:rPr>
                <w:sz w:val="24"/>
              </w:rPr>
              <w:t xml:space="preserve"> організації освітнього </w:t>
            </w:r>
            <w:r w:rsidRPr="00486FA3">
              <w:rPr>
                <w:sz w:val="24"/>
              </w:rPr>
              <w:t xml:space="preserve"> процесу</w:t>
            </w:r>
            <w:r>
              <w:rPr>
                <w:sz w:val="24"/>
              </w:rPr>
              <w:t xml:space="preserve"> у закладі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FC" w:rsidRPr="00910BFC" w:rsidRDefault="00910BFC" w:rsidP="00910BFC">
            <w:pPr>
              <w:pStyle w:val="afff0"/>
              <w:rPr>
                <w:sz w:val="24"/>
              </w:rPr>
            </w:pPr>
            <w:r w:rsidRPr="00910BFC">
              <w:rPr>
                <w:sz w:val="24"/>
              </w:rPr>
              <w:t>Киричевська</w:t>
            </w:r>
          </w:p>
          <w:p w:rsidR="0046079C" w:rsidRPr="00486FA3" w:rsidRDefault="00910BFC" w:rsidP="00910BFC">
            <w:pPr>
              <w:pStyle w:val="afff0"/>
              <w:rPr>
                <w:sz w:val="24"/>
              </w:rPr>
            </w:pPr>
            <w:r w:rsidRPr="00910BFC">
              <w:rPr>
                <w:sz w:val="24"/>
              </w:rPr>
              <w:t>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</w:p>
        </w:tc>
      </w:tr>
      <w:tr w:rsidR="0046079C" w:rsidRPr="00486FA3" w:rsidTr="0094023C">
        <w:trPr>
          <w:cantSplit/>
          <w:trHeight w:val="268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79C" w:rsidRPr="00486FA3" w:rsidRDefault="0046079C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8A55B9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12 Про ор</w:t>
            </w:r>
            <w:r>
              <w:rPr>
                <w:sz w:val="24"/>
              </w:rPr>
              <w:t>ганізацію харчування учнів зак-</w:t>
            </w:r>
            <w:r w:rsidRPr="00486F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ладу </w:t>
            </w:r>
            <w:r w:rsidRPr="00486FA3">
              <w:rPr>
                <w:sz w:val="24"/>
              </w:rPr>
              <w:t xml:space="preserve">у </w:t>
            </w:r>
            <w:r>
              <w:rPr>
                <w:sz w:val="24"/>
              </w:rPr>
              <w:t>2023/2024</w:t>
            </w:r>
            <w:r w:rsidRPr="00486FA3">
              <w:rPr>
                <w:sz w:val="24"/>
              </w:rPr>
              <w:t xml:space="preserve"> навчальному році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9C" w:rsidRPr="00486FA3" w:rsidRDefault="0046079C" w:rsidP="00C131A6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C" w:rsidRPr="00910BFC" w:rsidRDefault="00910BFC" w:rsidP="00910BFC">
            <w:pPr>
              <w:pStyle w:val="afff0"/>
              <w:rPr>
                <w:sz w:val="24"/>
              </w:rPr>
            </w:pPr>
            <w:r w:rsidRPr="00910BFC">
              <w:rPr>
                <w:sz w:val="24"/>
              </w:rPr>
              <w:t>Киричевська</w:t>
            </w:r>
          </w:p>
          <w:p w:rsidR="0046079C" w:rsidRPr="00486FA3" w:rsidRDefault="00910BFC" w:rsidP="00910BFC">
            <w:pPr>
              <w:pStyle w:val="afff0"/>
              <w:rPr>
                <w:sz w:val="24"/>
              </w:rPr>
            </w:pPr>
            <w:r w:rsidRPr="00910BFC">
              <w:rPr>
                <w:sz w:val="24"/>
              </w:rPr>
              <w:t>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</w:p>
        </w:tc>
      </w:tr>
      <w:tr w:rsidR="0046079C" w:rsidRPr="00486FA3" w:rsidTr="0094023C">
        <w:trPr>
          <w:cantSplit/>
          <w:trHeight w:val="268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9C" w:rsidRPr="00486FA3" w:rsidRDefault="0046079C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Pr="00486FA3" w:rsidRDefault="0046079C" w:rsidP="008A55B9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r w:rsidRPr="00486FA3">
              <w:rPr>
                <w:sz w:val="24"/>
              </w:rPr>
              <w:t xml:space="preserve">Про </w:t>
            </w:r>
            <w:r>
              <w:rPr>
                <w:sz w:val="24"/>
              </w:rPr>
              <w:t>затвердження груп з фізичної ку-льтури за медичними довідками. З</w:t>
            </w:r>
            <w:r w:rsidRPr="00486FA3">
              <w:rPr>
                <w:sz w:val="24"/>
              </w:rPr>
              <w:t>віль</w:t>
            </w:r>
            <w:r>
              <w:rPr>
                <w:sz w:val="24"/>
              </w:rPr>
              <w:t>-</w:t>
            </w:r>
            <w:r w:rsidRPr="00486FA3">
              <w:rPr>
                <w:sz w:val="24"/>
              </w:rPr>
              <w:t xml:space="preserve">нення учнів за станом здоровя від занять </w:t>
            </w:r>
            <w:r>
              <w:rPr>
                <w:sz w:val="24"/>
              </w:rPr>
              <w:t>з фізичної культури та трудов.</w:t>
            </w:r>
            <w:r w:rsidRPr="00486FA3">
              <w:rPr>
                <w:sz w:val="24"/>
              </w:rPr>
              <w:t xml:space="preserve"> навчання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Pr="00486FA3" w:rsidRDefault="0046079C" w:rsidP="00C131A6">
            <w:pPr>
              <w:pStyle w:val="afff0"/>
              <w:rPr>
                <w:sz w:val="24"/>
              </w:rPr>
            </w:pPr>
            <w:r w:rsidRPr="00560A8A"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C" w:rsidRPr="00910BFC" w:rsidRDefault="00910BFC" w:rsidP="00910BFC">
            <w:pPr>
              <w:pStyle w:val="afff0"/>
              <w:rPr>
                <w:sz w:val="24"/>
              </w:rPr>
            </w:pPr>
            <w:r w:rsidRPr="00910BFC">
              <w:rPr>
                <w:sz w:val="24"/>
              </w:rPr>
              <w:t>Киричевська</w:t>
            </w:r>
          </w:p>
          <w:p w:rsidR="0046079C" w:rsidRPr="00486FA3" w:rsidRDefault="00910BFC" w:rsidP="00910BFC">
            <w:pPr>
              <w:pStyle w:val="afff0"/>
              <w:rPr>
                <w:sz w:val="24"/>
              </w:rPr>
            </w:pPr>
            <w:r w:rsidRPr="00910BFC">
              <w:rPr>
                <w:sz w:val="24"/>
              </w:rPr>
              <w:t>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C" w:rsidRPr="00486FA3" w:rsidRDefault="0046079C" w:rsidP="00486FA3">
            <w:pPr>
              <w:pStyle w:val="afff0"/>
              <w:rPr>
                <w:sz w:val="24"/>
              </w:rPr>
            </w:pPr>
          </w:p>
        </w:tc>
      </w:tr>
      <w:tr w:rsidR="00CC6D9D" w:rsidRPr="00486FA3" w:rsidTr="0094023C">
        <w:trPr>
          <w:cantSplit/>
          <w:trHeight w:val="268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9D" w:rsidRPr="00486FA3" w:rsidRDefault="00CC6D9D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9D" w:rsidRDefault="00CC6D9D" w:rsidP="00CC6D9D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14.</w:t>
            </w:r>
            <w:r w:rsidRPr="008609B8">
              <w:rPr>
                <w:sz w:val="24"/>
              </w:rPr>
              <w:t xml:space="preserve"> Про організацію та проведення медич</w:t>
            </w:r>
            <w:r>
              <w:rPr>
                <w:sz w:val="24"/>
              </w:rPr>
              <w:t xml:space="preserve"> </w:t>
            </w:r>
            <w:r w:rsidRPr="008609B8">
              <w:rPr>
                <w:sz w:val="24"/>
              </w:rPr>
              <w:t>н</w:t>
            </w:r>
            <w:r>
              <w:rPr>
                <w:sz w:val="24"/>
              </w:rPr>
              <w:t>их оглядів дітей та працівників.</w:t>
            </w:r>
            <w:r w:rsidRPr="008609B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-</w:t>
            </w:r>
            <w:r w:rsidRPr="008609B8">
              <w:rPr>
                <w:sz w:val="24"/>
              </w:rPr>
              <w:t>Про організацію роботи навчального закладу з охорони праці, протипожежної безпеки та організацію роботи педагогічного ко</w:t>
            </w:r>
            <w:r>
              <w:rPr>
                <w:sz w:val="24"/>
              </w:rPr>
              <w:t>-</w:t>
            </w:r>
            <w:r w:rsidRPr="008609B8">
              <w:rPr>
                <w:sz w:val="24"/>
              </w:rPr>
              <w:t>лективу з охорони життя і здоров’я учнів та запобігання всім видам дитячого тра</w:t>
            </w:r>
            <w:r>
              <w:rPr>
                <w:sz w:val="24"/>
              </w:rPr>
              <w:t>-</w:t>
            </w:r>
            <w:r w:rsidRPr="008609B8">
              <w:rPr>
                <w:sz w:val="24"/>
              </w:rPr>
              <w:t xml:space="preserve">вматизму. </w:t>
            </w:r>
          </w:p>
          <w:p w:rsidR="00CC6D9D" w:rsidRDefault="00CC6D9D" w:rsidP="00CC6D9D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8609B8">
              <w:rPr>
                <w:sz w:val="24"/>
              </w:rPr>
              <w:t>Про порядок розслідування нещасних випадків, що сталися під час навчально</w:t>
            </w:r>
            <w:r>
              <w:rPr>
                <w:sz w:val="24"/>
              </w:rPr>
              <w:t>-виховного процесу в закладі освіти.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9D" w:rsidRPr="00560A8A" w:rsidRDefault="00910BFC" w:rsidP="00C131A6">
            <w:pPr>
              <w:pStyle w:val="afff0"/>
              <w:rPr>
                <w:sz w:val="24"/>
              </w:rPr>
            </w:pPr>
            <w:r w:rsidRPr="00910BFC"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9D" w:rsidRPr="00486FA3" w:rsidRDefault="00910BFC" w:rsidP="00486FA3">
            <w:pPr>
              <w:pStyle w:val="afff0"/>
              <w:rPr>
                <w:sz w:val="24"/>
              </w:rPr>
            </w:pPr>
            <w:r w:rsidRPr="00910BFC"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9D" w:rsidRPr="00486FA3" w:rsidRDefault="00CC6D9D" w:rsidP="00486FA3">
            <w:pPr>
              <w:pStyle w:val="afff0"/>
              <w:rPr>
                <w:sz w:val="24"/>
              </w:rPr>
            </w:pPr>
          </w:p>
        </w:tc>
      </w:tr>
      <w:tr w:rsidR="00C131A6" w:rsidRPr="00486FA3" w:rsidTr="0094023C">
        <w:trPr>
          <w:cantSplit/>
          <w:trHeight w:val="183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A6" w:rsidRPr="00486FA3" w:rsidRDefault="00C131A6" w:rsidP="00486FA3">
            <w:pPr>
              <w:pStyle w:val="afff0"/>
              <w:rPr>
                <w:bCs/>
                <w:sz w:val="24"/>
              </w:rPr>
            </w:pPr>
            <w:r w:rsidRPr="00486FA3">
              <w:rPr>
                <w:bCs/>
                <w:sz w:val="24"/>
              </w:rPr>
              <w:t>Вересень</w:t>
            </w:r>
          </w:p>
          <w:p w:rsidR="00C131A6" w:rsidRPr="00486FA3" w:rsidRDefault="00C131A6" w:rsidP="00486FA3">
            <w:pPr>
              <w:pStyle w:val="afff0"/>
              <w:rPr>
                <w:bCs/>
                <w:sz w:val="24"/>
              </w:rPr>
            </w:pPr>
          </w:p>
          <w:p w:rsidR="00C131A6" w:rsidRPr="00486FA3" w:rsidRDefault="00C131A6" w:rsidP="00486FA3">
            <w:pPr>
              <w:pStyle w:val="afff0"/>
              <w:rPr>
                <w:bCs/>
                <w:sz w:val="24"/>
              </w:rPr>
            </w:pPr>
          </w:p>
          <w:p w:rsidR="00C131A6" w:rsidRPr="00486FA3" w:rsidRDefault="00C131A6" w:rsidP="00486FA3">
            <w:pPr>
              <w:pStyle w:val="afff0"/>
              <w:rPr>
                <w:bCs/>
                <w:sz w:val="24"/>
              </w:rPr>
            </w:pPr>
          </w:p>
          <w:p w:rsidR="00C131A6" w:rsidRPr="00486FA3" w:rsidRDefault="00C131A6" w:rsidP="00486FA3">
            <w:pPr>
              <w:pStyle w:val="afff0"/>
              <w:rPr>
                <w:bCs/>
                <w:sz w:val="24"/>
              </w:rPr>
            </w:pPr>
          </w:p>
          <w:p w:rsidR="00C131A6" w:rsidRPr="00486FA3" w:rsidRDefault="00C131A6" w:rsidP="00486FA3">
            <w:pPr>
              <w:pStyle w:val="afff0"/>
              <w:rPr>
                <w:bCs/>
                <w:sz w:val="24"/>
              </w:rPr>
            </w:pPr>
          </w:p>
          <w:p w:rsidR="00C131A6" w:rsidRPr="00486FA3" w:rsidRDefault="00C131A6" w:rsidP="00486FA3">
            <w:pPr>
              <w:pStyle w:val="afff0"/>
              <w:rPr>
                <w:bCs/>
                <w:sz w:val="24"/>
              </w:rPr>
            </w:pPr>
          </w:p>
          <w:p w:rsidR="00C131A6" w:rsidRPr="00486FA3" w:rsidRDefault="00C131A6" w:rsidP="00486FA3">
            <w:pPr>
              <w:pStyle w:val="afff0"/>
              <w:rPr>
                <w:bCs/>
                <w:sz w:val="24"/>
              </w:rPr>
            </w:pPr>
          </w:p>
          <w:p w:rsidR="00C131A6" w:rsidRPr="00486FA3" w:rsidRDefault="00C131A6" w:rsidP="00486FA3">
            <w:pPr>
              <w:pStyle w:val="afff0"/>
              <w:rPr>
                <w:bCs/>
                <w:sz w:val="24"/>
              </w:rPr>
            </w:pPr>
          </w:p>
          <w:p w:rsidR="00C131A6" w:rsidRPr="00486FA3" w:rsidRDefault="00C131A6" w:rsidP="00486FA3">
            <w:pPr>
              <w:pStyle w:val="afff0"/>
              <w:rPr>
                <w:bCs/>
                <w:sz w:val="24"/>
              </w:rPr>
            </w:pPr>
          </w:p>
          <w:p w:rsidR="00C131A6" w:rsidRPr="00486FA3" w:rsidRDefault="00C131A6" w:rsidP="00486FA3">
            <w:pPr>
              <w:pStyle w:val="afff0"/>
              <w:rPr>
                <w:bCs/>
                <w:sz w:val="24"/>
              </w:rPr>
            </w:pPr>
          </w:p>
          <w:p w:rsidR="00C131A6" w:rsidRPr="00486FA3" w:rsidRDefault="00C131A6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A6" w:rsidRPr="00486FA3" w:rsidRDefault="00C131A6" w:rsidP="008A1E32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lastRenderedPageBreak/>
              <w:t xml:space="preserve">1. </w:t>
            </w:r>
            <w:r w:rsidR="008A1E32">
              <w:rPr>
                <w:sz w:val="24"/>
              </w:rPr>
              <w:t>Про підсумки організованого початку 2023/2024 навчального року.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A6" w:rsidRPr="00486FA3" w:rsidRDefault="00C131A6" w:rsidP="00D3349C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 xml:space="preserve">Інформація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A6" w:rsidRPr="00486FA3" w:rsidRDefault="00910BFC" w:rsidP="00486FA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A6" w:rsidRPr="00486FA3" w:rsidRDefault="00C131A6" w:rsidP="00486FA3">
            <w:pPr>
              <w:pStyle w:val="afff0"/>
              <w:rPr>
                <w:sz w:val="24"/>
              </w:rPr>
            </w:pPr>
          </w:p>
        </w:tc>
      </w:tr>
      <w:tr w:rsidR="008A1E32" w:rsidRPr="00486FA3" w:rsidTr="0094023C">
        <w:trPr>
          <w:cantSplit/>
          <w:trHeight w:val="183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8A1E32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8A1E32" w:rsidP="008A1E3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2. Про </w:t>
            </w:r>
            <w:r w:rsidRPr="001922A1">
              <w:rPr>
                <w:sz w:val="24"/>
              </w:rPr>
              <w:t>стан веден</w:t>
            </w:r>
            <w:r>
              <w:rPr>
                <w:sz w:val="24"/>
              </w:rPr>
              <w:t>ня шкільної документа-ції: е-</w:t>
            </w:r>
            <w:r w:rsidRPr="001922A1">
              <w:rPr>
                <w:sz w:val="24"/>
              </w:rPr>
              <w:t>журна</w:t>
            </w:r>
            <w:r w:rsidR="000660F2">
              <w:rPr>
                <w:sz w:val="24"/>
              </w:rPr>
              <w:t>ли, особові справи, журн.</w:t>
            </w:r>
            <w:r>
              <w:rPr>
                <w:sz w:val="24"/>
              </w:rPr>
              <w:t xml:space="preserve"> ТБ</w:t>
            </w:r>
            <w:r w:rsidR="009446E0">
              <w:rPr>
                <w:sz w:val="24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2C1C67" w:rsidP="00D3349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Довідка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910BFC" w:rsidP="00486FA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8A1E32" w:rsidP="00486FA3">
            <w:pPr>
              <w:pStyle w:val="afff0"/>
              <w:rPr>
                <w:sz w:val="24"/>
              </w:rPr>
            </w:pPr>
          </w:p>
        </w:tc>
      </w:tr>
      <w:tr w:rsidR="008A1E32" w:rsidRPr="00486FA3" w:rsidTr="0094023C">
        <w:trPr>
          <w:cantSplit/>
          <w:trHeight w:val="183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8A1E32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9446E0" w:rsidP="008A1E3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3.</w:t>
            </w:r>
            <w:r w:rsidR="008A1E32">
              <w:rPr>
                <w:sz w:val="24"/>
              </w:rPr>
              <w:t>Про стан підготовки та проведення навчальних занять.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2C1C67" w:rsidP="00D3349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Довідка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910BFC" w:rsidP="00486FA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8A1E32" w:rsidP="00486FA3">
            <w:pPr>
              <w:pStyle w:val="afff0"/>
              <w:rPr>
                <w:sz w:val="24"/>
              </w:rPr>
            </w:pPr>
          </w:p>
        </w:tc>
      </w:tr>
      <w:tr w:rsidR="00910BFC" w:rsidRPr="00486FA3" w:rsidTr="00372622">
        <w:trPr>
          <w:cantSplit/>
          <w:trHeight w:val="308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FC" w:rsidRPr="00486FA3" w:rsidRDefault="00910BFC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FC" w:rsidRPr="00486FA3" w:rsidRDefault="00910BFC" w:rsidP="008A1E3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4</w:t>
            </w:r>
            <w:r w:rsidRPr="00486FA3">
              <w:rPr>
                <w:sz w:val="24"/>
              </w:rPr>
              <w:t xml:space="preserve">. </w:t>
            </w:r>
            <w:r>
              <w:rPr>
                <w:sz w:val="24"/>
              </w:rPr>
              <w:t>Про організ.</w:t>
            </w:r>
            <w:r w:rsidRPr="00486FA3">
              <w:rPr>
                <w:sz w:val="24"/>
              </w:rPr>
              <w:t xml:space="preserve"> профорієнтаційної роботи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C" w:rsidRPr="00486FA3" w:rsidRDefault="00910BFC" w:rsidP="00D3349C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Інформація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C" w:rsidRPr="00486FA3" w:rsidRDefault="00910BFC" w:rsidP="00486FA3">
            <w:pPr>
              <w:pStyle w:val="afff0"/>
              <w:rPr>
                <w:sz w:val="24"/>
              </w:rPr>
            </w:pPr>
            <w:r w:rsidRPr="00910BFC">
              <w:rPr>
                <w:sz w:val="24"/>
              </w:rPr>
              <w:t>Киричевська А.В.</w:t>
            </w:r>
          </w:p>
        </w:tc>
      </w:tr>
      <w:tr w:rsidR="00C131A6" w:rsidRPr="00486FA3" w:rsidTr="0094023C">
        <w:trPr>
          <w:cantSplit/>
          <w:trHeight w:val="553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A6" w:rsidRPr="00486FA3" w:rsidRDefault="00C131A6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A6" w:rsidRPr="00486FA3" w:rsidRDefault="009446E0" w:rsidP="008A1E3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5</w:t>
            </w:r>
            <w:r w:rsidR="00C131A6" w:rsidRPr="00486FA3">
              <w:rPr>
                <w:sz w:val="24"/>
              </w:rPr>
              <w:t xml:space="preserve">. </w:t>
            </w:r>
            <w:r w:rsidR="008A1E32" w:rsidRPr="00486FA3">
              <w:rPr>
                <w:sz w:val="24"/>
              </w:rPr>
              <w:t xml:space="preserve">Про попередження дитячого </w:t>
            </w:r>
            <w:r w:rsidR="008A1E32">
              <w:rPr>
                <w:sz w:val="24"/>
              </w:rPr>
              <w:t xml:space="preserve">травматиз </w:t>
            </w:r>
            <w:r w:rsidR="008A1E32" w:rsidRPr="00486FA3">
              <w:rPr>
                <w:sz w:val="24"/>
              </w:rPr>
              <w:t>му під час організації освітнього процесу</w:t>
            </w:r>
            <w:r>
              <w:rPr>
                <w:sz w:val="24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A6" w:rsidRPr="00486FA3" w:rsidRDefault="00C131A6" w:rsidP="00D3349C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Інформація</w:t>
            </w:r>
          </w:p>
          <w:p w:rsidR="00C131A6" w:rsidRPr="00486FA3" w:rsidRDefault="000660F2" w:rsidP="00D3349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Н</w:t>
            </w:r>
            <w:r w:rsidR="00C131A6" w:rsidRPr="00486FA3">
              <w:rPr>
                <w:sz w:val="24"/>
              </w:rPr>
              <w:t>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A6" w:rsidRPr="00486FA3" w:rsidRDefault="00910BFC" w:rsidP="00486FA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A6" w:rsidRPr="00486FA3" w:rsidRDefault="00C131A6" w:rsidP="00486FA3">
            <w:pPr>
              <w:pStyle w:val="afff0"/>
              <w:rPr>
                <w:sz w:val="24"/>
              </w:rPr>
            </w:pPr>
          </w:p>
        </w:tc>
      </w:tr>
      <w:tr w:rsidR="00C131A6" w:rsidRPr="00486FA3" w:rsidTr="0094023C">
        <w:trPr>
          <w:cantSplit/>
          <w:trHeight w:val="477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A6" w:rsidRPr="00486FA3" w:rsidRDefault="00C131A6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A6" w:rsidRPr="00486FA3" w:rsidRDefault="009446E0" w:rsidP="00C131A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6</w:t>
            </w:r>
            <w:r w:rsidR="00C131A6" w:rsidRPr="00486FA3">
              <w:rPr>
                <w:sz w:val="24"/>
              </w:rPr>
              <w:t xml:space="preserve">. </w:t>
            </w:r>
            <w:r w:rsidR="0047481D">
              <w:rPr>
                <w:sz w:val="24"/>
              </w:rPr>
              <w:t xml:space="preserve">Про підсумки формування календарно-тематичного планування.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A6" w:rsidRPr="00486FA3" w:rsidRDefault="000660F2" w:rsidP="00486FA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</w:t>
            </w:r>
            <w:r w:rsidR="0047481D">
              <w:rPr>
                <w:sz w:val="24"/>
              </w:rPr>
              <w:t>овідка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A6" w:rsidRPr="00486FA3" w:rsidRDefault="0084207E" w:rsidP="00486FA3">
            <w:pPr>
              <w:pStyle w:val="afff0"/>
              <w:rPr>
                <w:sz w:val="24"/>
              </w:rPr>
            </w:pPr>
            <w:r w:rsidRPr="0084207E">
              <w:rPr>
                <w:sz w:val="24"/>
              </w:rPr>
              <w:t>Адміністрація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A6" w:rsidRPr="00486FA3" w:rsidRDefault="00C131A6" w:rsidP="00486FA3">
            <w:pPr>
              <w:pStyle w:val="afff0"/>
              <w:rPr>
                <w:sz w:val="24"/>
              </w:rPr>
            </w:pPr>
          </w:p>
        </w:tc>
      </w:tr>
      <w:tr w:rsidR="00C131A6" w:rsidRPr="00486FA3" w:rsidTr="0094023C">
        <w:trPr>
          <w:cantSplit/>
          <w:trHeight w:val="543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A6" w:rsidRPr="00486FA3" w:rsidRDefault="00C131A6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A6" w:rsidRPr="00486FA3" w:rsidRDefault="009446E0" w:rsidP="008A1E3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7</w:t>
            </w:r>
            <w:r w:rsidR="00E36676">
              <w:rPr>
                <w:sz w:val="24"/>
              </w:rPr>
              <w:t xml:space="preserve">. </w:t>
            </w:r>
            <w:r w:rsidRPr="00486FA3">
              <w:rPr>
                <w:sz w:val="24"/>
              </w:rPr>
              <w:t xml:space="preserve">Про підсумки складання соціальних паспортів учнів класів та школи на </w:t>
            </w:r>
            <w:r>
              <w:rPr>
                <w:sz w:val="24"/>
              </w:rPr>
              <w:t>2023/2024</w:t>
            </w:r>
            <w:r w:rsidRPr="00486FA3">
              <w:rPr>
                <w:sz w:val="24"/>
              </w:rPr>
              <w:t xml:space="preserve"> навчальний рік</w:t>
            </w:r>
            <w:r>
              <w:rPr>
                <w:sz w:val="24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A6" w:rsidRPr="00486FA3" w:rsidRDefault="000660F2" w:rsidP="00486FA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</w:t>
            </w:r>
            <w:r w:rsidR="00E36676">
              <w:rPr>
                <w:sz w:val="24"/>
              </w:rPr>
              <w:t>овідка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A6" w:rsidRPr="00486FA3" w:rsidRDefault="0084207E" w:rsidP="00486FA3">
            <w:pPr>
              <w:pStyle w:val="afff0"/>
              <w:rPr>
                <w:sz w:val="24"/>
              </w:rPr>
            </w:pPr>
            <w:r w:rsidRPr="0084207E"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A6" w:rsidRPr="00486FA3" w:rsidRDefault="00C131A6" w:rsidP="00486FA3">
            <w:pPr>
              <w:pStyle w:val="afff0"/>
              <w:rPr>
                <w:sz w:val="24"/>
              </w:rPr>
            </w:pPr>
          </w:p>
        </w:tc>
      </w:tr>
      <w:tr w:rsidR="0058437A" w:rsidRPr="00486FA3" w:rsidTr="0094023C">
        <w:trPr>
          <w:cantSplit/>
          <w:trHeight w:val="479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A" w:rsidRPr="00486FA3" w:rsidRDefault="0058437A" w:rsidP="00486FA3">
            <w:pPr>
              <w:pStyle w:val="afff0"/>
              <w:rPr>
                <w:bCs/>
                <w:sz w:val="24"/>
              </w:rPr>
            </w:pPr>
            <w:r w:rsidRPr="00486FA3">
              <w:rPr>
                <w:bCs/>
                <w:sz w:val="24"/>
              </w:rPr>
              <w:t>Жовтень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A" w:rsidRPr="00486FA3" w:rsidRDefault="009446E0" w:rsidP="008A1E3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1. Про підсумки проведення а</w:t>
            </w:r>
            <w:r w:rsidR="008A1E32" w:rsidRPr="001922A1">
              <w:rPr>
                <w:sz w:val="24"/>
              </w:rPr>
              <w:t>даптація до</w:t>
            </w:r>
            <w:r w:rsidR="008A1E32">
              <w:rPr>
                <w:sz w:val="24"/>
              </w:rPr>
              <w:t xml:space="preserve"> </w:t>
            </w:r>
            <w:r w:rsidR="008A1E32" w:rsidRPr="001922A1">
              <w:rPr>
                <w:sz w:val="24"/>
              </w:rPr>
              <w:t>навчан</w:t>
            </w:r>
            <w:r w:rsidR="008A1E32">
              <w:rPr>
                <w:sz w:val="24"/>
              </w:rPr>
              <w:t xml:space="preserve">ня </w:t>
            </w:r>
            <w:r w:rsidR="008A1E32" w:rsidRPr="001922A1">
              <w:rPr>
                <w:sz w:val="24"/>
              </w:rPr>
              <w:t>учні</w:t>
            </w:r>
            <w:r w:rsidR="008A1E32">
              <w:rPr>
                <w:sz w:val="24"/>
              </w:rPr>
              <w:t>в 1-х класів шести</w:t>
            </w:r>
            <w:r>
              <w:rPr>
                <w:sz w:val="24"/>
              </w:rPr>
              <w:t>річ.</w:t>
            </w:r>
            <w:r w:rsidR="008A1E32">
              <w:rPr>
                <w:sz w:val="24"/>
              </w:rPr>
              <w:t xml:space="preserve"> віку.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A" w:rsidRPr="00486FA3" w:rsidRDefault="002C1C67" w:rsidP="00486FA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Аналітична довідка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A" w:rsidRPr="00486FA3" w:rsidRDefault="0084207E" w:rsidP="00486FA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Маслова Г.Р.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A" w:rsidRPr="00486FA3" w:rsidRDefault="0058437A" w:rsidP="00486FA3">
            <w:pPr>
              <w:pStyle w:val="afff0"/>
              <w:rPr>
                <w:sz w:val="24"/>
              </w:rPr>
            </w:pPr>
          </w:p>
        </w:tc>
      </w:tr>
      <w:tr w:rsidR="008A1E32" w:rsidRPr="00486FA3" w:rsidTr="0094023C">
        <w:trPr>
          <w:cantSplit/>
          <w:trHeight w:val="479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8A1E32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8A1E32" w:rsidP="00D3349C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 xml:space="preserve">1. Про попередження дитячого </w:t>
            </w:r>
            <w:r>
              <w:rPr>
                <w:sz w:val="24"/>
              </w:rPr>
              <w:t>травматиз -му в період осінніх канікул 2023</w:t>
            </w:r>
            <w:r w:rsidRPr="00486FA3">
              <w:rPr>
                <w:sz w:val="24"/>
              </w:rPr>
              <w:t xml:space="preserve"> року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8A1E32" w:rsidP="00D3349C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Наказ</w:t>
            </w:r>
          </w:p>
          <w:p w:rsidR="008A1E32" w:rsidRPr="00486FA3" w:rsidRDefault="008A1E32" w:rsidP="00D3349C">
            <w:pPr>
              <w:pStyle w:val="afff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84207E" w:rsidP="00486FA3">
            <w:pPr>
              <w:pStyle w:val="afff0"/>
              <w:rPr>
                <w:sz w:val="24"/>
              </w:rPr>
            </w:pPr>
            <w:r w:rsidRPr="0084207E"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8A1E32" w:rsidP="00486FA3">
            <w:pPr>
              <w:pStyle w:val="afff0"/>
              <w:rPr>
                <w:sz w:val="24"/>
              </w:rPr>
            </w:pPr>
          </w:p>
        </w:tc>
      </w:tr>
      <w:tr w:rsidR="008A1E32" w:rsidRPr="00486FA3" w:rsidTr="0094023C">
        <w:trPr>
          <w:cantSplit/>
          <w:trHeight w:val="557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32" w:rsidRPr="00486FA3" w:rsidRDefault="008A1E32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32" w:rsidRPr="00486FA3" w:rsidRDefault="008A1E32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2. Про роботу щодо попередження право</w:t>
            </w:r>
            <w:r>
              <w:rPr>
                <w:sz w:val="24"/>
              </w:rPr>
              <w:t>-</w:t>
            </w:r>
            <w:r w:rsidRPr="00486FA3">
              <w:rPr>
                <w:sz w:val="24"/>
              </w:rPr>
              <w:t xml:space="preserve">порушень та злочинності серед учнів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32" w:rsidRPr="00486FA3" w:rsidRDefault="008A1E32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84207E" w:rsidP="00486FA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Соціальний педагог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8A1E32" w:rsidP="00486FA3">
            <w:pPr>
              <w:pStyle w:val="afff0"/>
              <w:rPr>
                <w:sz w:val="24"/>
              </w:rPr>
            </w:pPr>
          </w:p>
        </w:tc>
      </w:tr>
      <w:tr w:rsidR="008A1E32" w:rsidRPr="00486FA3" w:rsidTr="0094023C">
        <w:trPr>
          <w:cantSplit/>
          <w:trHeight w:val="422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32" w:rsidRPr="00486FA3" w:rsidRDefault="008A1E32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32" w:rsidRPr="00486FA3" w:rsidRDefault="008A1E32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3. Про організацію та</w:t>
            </w:r>
            <w:r>
              <w:rPr>
                <w:sz w:val="24"/>
              </w:rPr>
              <w:t xml:space="preserve"> проведення осінніх канікул 2023</w:t>
            </w:r>
            <w:r w:rsidRPr="00486FA3">
              <w:rPr>
                <w:sz w:val="24"/>
              </w:rPr>
              <w:t xml:space="preserve"> року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32" w:rsidRPr="00486FA3" w:rsidRDefault="008A1E32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84207E" w:rsidP="00486FA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8A1E32" w:rsidP="00486FA3">
            <w:pPr>
              <w:pStyle w:val="afff0"/>
              <w:rPr>
                <w:sz w:val="24"/>
              </w:rPr>
            </w:pPr>
          </w:p>
        </w:tc>
      </w:tr>
      <w:tr w:rsidR="008A1E32" w:rsidRPr="00486FA3" w:rsidTr="0094023C">
        <w:trPr>
          <w:cantSplit/>
          <w:trHeight w:val="543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32" w:rsidRPr="00486FA3" w:rsidRDefault="008A1E32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32" w:rsidRPr="00486FA3" w:rsidRDefault="008A1E32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4. Про організацію проведення атест</w:t>
            </w:r>
            <w:r>
              <w:rPr>
                <w:sz w:val="24"/>
              </w:rPr>
              <w:t>ації педпрацівників школи у 2024</w:t>
            </w:r>
            <w:r w:rsidRPr="00486FA3">
              <w:rPr>
                <w:sz w:val="24"/>
              </w:rPr>
              <w:t xml:space="preserve"> році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32" w:rsidRPr="00486FA3" w:rsidRDefault="008A1E32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Протокол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84207E" w:rsidP="00486FA3">
            <w:pPr>
              <w:pStyle w:val="afff0"/>
              <w:rPr>
                <w:sz w:val="24"/>
              </w:rPr>
            </w:pPr>
            <w:r w:rsidRPr="0084207E">
              <w:rPr>
                <w:sz w:val="24"/>
              </w:rPr>
              <w:t>Киричевська А.В.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8A1E32" w:rsidP="00486FA3">
            <w:pPr>
              <w:pStyle w:val="afff0"/>
              <w:rPr>
                <w:sz w:val="24"/>
              </w:rPr>
            </w:pPr>
          </w:p>
        </w:tc>
      </w:tr>
      <w:tr w:rsidR="008A1E32" w:rsidRPr="00486FA3" w:rsidTr="0094023C">
        <w:trPr>
          <w:cantSplit/>
          <w:trHeight w:val="552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32" w:rsidRPr="00486FA3" w:rsidRDefault="008A1E32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32" w:rsidRPr="00486FA3" w:rsidRDefault="008A1E32" w:rsidP="00486FA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5. Про </w:t>
            </w:r>
            <w:r w:rsidRPr="00486FA3">
              <w:rPr>
                <w:sz w:val="24"/>
              </w:rPr>
              <w:t xml:space="preserve">проходження курсів підвищення кваліфікації вчителями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32" w:rsidRPr="00486FA3" w:rsidRDefault="008A1E32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7B5E34" w:rsidP="00486FA3">
            <w:pPr>
              <w:pStyle w:val="afff0"/>
              <w:rPr>
                <w:sz w:val="24"/>
              </w:rPr>
            </w:pPr>
            <w:r w:rsidRPr="007B5E34">
              <w:rPr>
                <w:sz w:val="24"/>
              </w:rPr>
              <w:t>Селезньова О.М.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32" w:rsidRPr="00486FA3" w:rsidRDefault="008A1E32" w:rsidP="00486FA3">
            <w:pPr>
              <w:pStyle w:val="afff0"/>
              <w:rPr>
                <w:sz w:val="24"/>
              </w:rPr>
            </w:pPr>
          </w:p>
        </w:tc>
      </w:tr>
      <w:tr w:rsidR="008A1E32" w:rsidRPr="00486FA3" w:rsidTr="0094023C">
        <w:trPr>
          <w:cantSplit/>
          <w:trHeight w:val="567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32" w:rsidRPr="00486FA3" w:rsidRDefault="008A1E32" w:rsidP="00486FA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32" w:rsidRPr="00486FA3" w:rsidRDefault="008A1E32" w:rsidP="00486FA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 xml:space="preserve">6. Про призначення відповідального за збір бази даних на випускників школи у </w:t>
            </w:r>
            <w:r>
              <w:rPr>
                <w:sz w:val="24"/>
              </w:rPr>
              <w:t>2023/2024</w:t>
            </w:r>
            <w:r w:rsidRPr="00486FA3">
              <w:rPr>
                <w:sz w:val="24"/>
              </w:rPr>
              <w:t xml:space="preserve"> навчальному році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32" w:rsidRPr="00486FA3" w:rsidRDefault="00EF2BDC" w:rsidP="00486FA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7B5E34" w:rsidP="00486FA3">
            <w:pPr>
              <w:pStyle w:val="afff0"/>
              <w:rPr>
                <w:sz w:val="24"/>
              </w:rPr>
            </w:pPr>
            <w:r w:rsidRPr="007B5E34">
              <w:rPr>
                <w:sz w:val="24"/>
              </w:rPr>
              <w:t>Киричевська 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8A1E32" w:rsidP="00486FA3">
            <w:pPr>
              <w:pStyle w:val="afff0"/>
              <w:rPr>
                <w:sz w:val="24"/>
              </w:rPr>
            </w:pPr>
          </w:p>
        </w:tc>
      </w:tr>
      <w:tr w:rsidR="008A1E32" w:rsidRPr="00486FA3" w:rsidTr="0094023C">
        <w:trPr>
          <w:cantSplit/>
          <w:trHeight w:val="555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32" w:rsidRPr="00486FA3" w:rsidRDefault="008A1E32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1922A1" w:rsidRDefault="00DC5EC0" w:rsidP="00DC5EC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 с</w:t>
            </w:r>
            <w:r w:rsidR="001B009B" w:rsidRPr="001B009B">
              <w:rPr>
                <w:sz w:val="24"/>
              </w:rPr>
              <w:t>тан ведення з</w:t>
            </w:r>
            <w:r>
              <w:rPr>
                <w:sz w:val="24"/>
              </w:rPr>
              <w:t>ошитів учнів з української, анг</w:t>
            </w:r>
            <w:r w:rsidR="001B009B" w:rsidRPr="001B009B">
              <w:rPr>
                <w:sz w:val="24"/>
              </w:rPr>
              <w:t xml:space="preserve">лійської мов, математики.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1922A1" w:rsidRDefault="00EF2BDC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Довідка, 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EF2BDC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8A1E32" w:rsidP="00560A8A">
            <w:pPr>
              <w:pStyle w:val="afff0"/>
              <w:rPr>
                <w:sz w:val="24"/>
              </w:rPr>
            </w:pPr>
          </w:p>
        </w:tc>
      </w:tr>
      <w:tr w:rsidR="008A1E32" w:rsidRPr="00486FA3" w:rsidTr="0094023C">
        <w:trPr>
          <w:cantSplit/>
          <w:trHeight w:val="55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32" w:rsidRPr="00486FA3" w:rsidRDefault="008A1E32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1B009B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 стан  ведення</w:t>
            </w:r>
            <w:r w:rsidRPr="001B009B">
              <w:rPr>
                <w:sz w:val="24"/>
              </w:rPr>
              <w:t xml:space="preserve"> щоденників учнями 6-8 класів.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EF2BDC" w:rsidP="00560A8A">
            <w:pPr>
              <w:pStyle w:val="afff0"/>
              <w:rPr>
                <w:sz w:val="24"/>
              </w:rPr>
            </w:pPr>
            <w:r w:rsidRPr="00EF2BDC">
              <w:rPr>
                <w:sz w:val="24"/>
              </w:rPr>
              <w:t>Довідка, 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EF2BDC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2" w:rsidRPr="00486FA3" w:rsidRDefault="008A1E32" w:rsidP="00560A8A">
            <w:pPr>
              <w:pStyle w:val="afff0"/>
              <w:rPr>
                <w:sz w:val="24"/>
              </w:rPr>
            </w:pPr>
          </w:p>
        </w:tc>
      </w:tr>
      <w:tr w:rsidR="00CE2996" w:rsidRPr="00486FA3" w:rsidTr="0094023C">
        <w:trPr>
          <w:cantSplit/>
          <w:trHeight w:val="427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996" w:rsidRPr="00486FA3" w:rsidRDefault="00CE2996" w:rsidP="00560A8A">
            <w:pPr>
              <w:pStyle w:val="afff0"/>
              <w:rPr>
                <w:bCs/>
                <w:sz w:val="24"/>
              </w:rPr>
            </w:pPr>
            <w:r w:rsidRPr="00486FA3">
              <w:rPr>
                <w:bCs/>
                <w:sz w:val="24"/>
              </w:rPr>
              <w:t>Листопад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96" w:rsidRPr="00486FA3" w:rsidRDefault="00CE2996" w:rsidP="00FF77A5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1</w:t>
            </w:r>
            <w:r>
              <w:rPr>
                <w:sz w:val="24"/>
              </w:rPr>
              <w:t>. Про адаптацію учнів 5-х класів до но-вих умов навчання.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96" w:rsidRPr="00486FA3" w:rsidRDefault="00CE2996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Анал. з</w:t>
            </w:r>
            <w:r w:rsidRPr="00486FA3">
              <w:rPr>
                <w:sz w:val="24"/>
              </w:rPr>
              <w:t>віт</w:t>
            </w:r>
          </w:p>
          <w:p w:rsidR="00CE2996" w:rsidRPr="00486FA3" w:rsidRDefault="00CE2996" w:rsidP="00560A8A">
            <w:pPr>
              <w:pStyle w:val="afff0"/>
              <w:rPr>
                <w:sz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96" w:rsidRPr="00486FA3" w:rsidRDefault="00EF6354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Маслова Г.Р.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96" w:rsidRPr="00486FA3" w:rsidRDefault="00CE2996" w:rsidP="00560A8A">
            <w:pPr>
              <w:pStyle w:val="afff0"/>
              <w:rPr>
                <w:sz w:val="24"/>
              </w:rPr>
            </w:pPr>
          </w:p>
        </w:tc>
      </w:tr>
      <w:tr w:rsidR="00CE2996" w:rsidRPr="00486FA3" w:rsidTr="0094023C">
        <w:trPr>
          <w:cantSplit/>
          <w:trHeight w:val="427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996" w:rsidRPr="00486FA3" w:rsidRDefault="00CE2996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96" w:rsidRPr="00486FA3" w:rsidRDefault="00CE2996" w:rsidP="00FF77A5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 стан викладання та рівень навчаль-них досягнень з української мови та літ..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96" w:rsidRPr="00486FA3" w:rsidRDefault="00CE2996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Аналітична довідка, 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96" w:rsidRPr="00486FA3" w:rsidRDefault="009B2EC3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96" w:rsidRPr="00486FA3" w:rsidRDefault="00CE2996" w:rsidP="00560A8A">
            <w:pPr>
              <w:pStyle w:val="afff0"/>
              <w:rPr>
                <w:sz w:val="24"/>
              </w:rPr>
            </w:pPr>
          </w:p>
        </w:tc>
      </w:tr>
      <w:tr w:rsidR="00CE2996" w:rsidRPr="00486FA3" w:rsidTr="0094023C">
        <w:trPr>
          <w:cantSplit/>
          <w:trHeight w:val="221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996" w:rsidRPr="00486FA3" w:rsidRDefault="00CE2996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96" w:rsidRPr="00486FA3" w:rsidRDefault="00CE2996" w:rsidP="00560A8A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Pr="00486FA3">
              <w:rPr>
                <w:sz w:val="24"/>
              </w:rPr>
              <w:t xml:space="preserve"> </w:t>
            </w:r>
            <w:r>
              <w:rPr>
                <w:sz w:val="24"/>
              </w:rPr>
              <w:t>Про підготовку до роботи закладу</w:t>
            </w:r>
            <w:r w:rsidRPr="00486FA3">
              <w:rPr>
                <w:sz w:val="24"/>
              </w:rPr>
              <w:t xml:space="preserve"> в зимовий період.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96" w:rsidRPr="00486FA3" w:rsidRDefault="009B2EC3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І</w:t>
            </w:r>
            <w:r w:rsidR="00CE2996" w:rsidRPr="00486FA3">
              <w:rPr>
                <w:sz w:val="24"/>
              </w:rPr>
              <w:t>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96" w:rsidRPr="00486FA3" w:rsidRDefault="009B2EC3" w:rsidP="00560A8A">
            <w:pPr>
              <w:pStyle w:val="afff0"/>
              <w:rPr>
                <w:sz w:val="24"/>
              </w:rPr>
            </w:pPr>
            <w:r w:rsidRPr="009B2EC3">
              <w:rPr>
                <w:sz w:val="24"/>
              </w:rPr>
              <w:t>Киричевська 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96" w:rsidRPr="00486FA3" w:rsidRDefault="00CE2996" w:rsidP="00560A8A">
            <w:pPr>
              <w:pStyle w:val="afff0"/>
              <w:rPr>
                <w:sz w:val="24"/>
              </w:rPr>
            </w:pPr>
          </w:p>
        </w:tc>
      </w:tr>
      <w:tr w:rsidR="00CE2996" w:rsidRPr="00486FA3" w:rsidTr="0094023C">
        <w:trPr>
          <w:cantSplit/>
          <w:trHeight w:val="221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96" w:rsidRPr="00486FA3" w:rsidRDefault="00CE2996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96" w:rsidRPr="00486FA3" w:rsidRDefault="00CE2996" w:rsidP="00560A8A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Про проходження медогляду працівниками школи у 202</w:t>
            </w:r>
            <w:r>
              <w:rPr>
                <w:sz w:val="24"/>
              </w:rPr>
              <w:t>3</w:t>
            </w:r>
            <w:r w:rsidRPr="00486FA3">
              <w:rPr>
                <w:sz w:val="24"/>
              </w:rPr>
              <w:t xml:space="preserve"> році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96" w:rsidRPr="00486FA3" w:rsidRDefault="00CE2996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96" w:rsidRPr="00486FA3" w:rsidRDefault="009B2EC3" w:rsidP="00560A8A">
            <w:pPr>
              <w:pStyle w:val="afff0"/>
              <w:rPr>
                <w:sz w:val="24"/>
              </w:rPr>
            </w:pPr>
            <w:r w:rsidRPr="009B2EC3">
              <w:rPr>
                <w:sz w:val="24"/>
              </w:rPr>
              <w:t>Киричевська 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96" w:rsidRPr="00486FA3" w:rsidRDefault="00CE2996" w:rsidP="00560A8A">
            <w:pPr>
              <w:pStyle w:val="afff0"/>
              <w:rPr>
                <w:sz w:val="24"/>
              </w:rPr>
            </w:pPr>
          </w:p>
        </w:tc>
      </w:tr>
      <w:tr w:rsidR="00673059" w:rsidRPr="00486FA3" w:rsidTr="0094023C">
        <w:trPr>
          <w:cantSplit/>
          <w:trHeight w:val="427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059" w:rsidRPr="00486FA3" w:rsidRDefault="00673059" w:rsidP="00560A8A">
            <w:pPr>
              <w:pStyle w:val="afff0"/>
              <w:rPr>
                <w:bCs/>
                <w:sz w:val="24"/>
              </w:rPr>
            </w:pPr>
            <w:r w:rsidRPr="00486FA3">
              <w:rPr>
                <w:bCs/>
                <w:sz w:val="24"/>
              </w:rPr>
              <w:t>Грудень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59" w:rsidRPr="00486FA3" w:rsidRDefault="00673059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1.Про стан викладання та рівень навчаль-них досягнень з історії України та всес.іс.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486FA3" w:rsidRDefault="00673059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Аналітична довідка, 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486FA3" w:rsidRDefault="00673059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486FA3" w:rsidRDefault="00673059" w:rsidP="00560A8A">
            <w:pPr>
              <w:pStyle w:val="afff0"/>
              <w:rPr>
                <w:sz w:val="24"/>
              </w:rPr>
            </w:pPr>
          </w:p>
        </w:tc>
      </w:tr>
      <w:tr w:rsidR="00673059" w:rsidRPr="00486FA3" w:rsidTr="0094023C">
        <w:trPr>
          <w:cantSplit/>
          <w:trHeight w:val="536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059" w:rsidRPr="00486FA3" w:rsidRDefault="00673059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59" w:rsidRPr="00486FA3" w:rsidRDefault="00673059" w:rsidP="00560A8A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2.</w:t>
            </w:r>
            <w:r>
              <w:t xml:space="preserve"> </w:t>
            </w:r>
            <w:r w:rsidRPr="00AE5BE5">
              <w:rPr>
                <w:sz w:val="24"/>
              </w:rPr>
              <w:t>Про стан викладання та рівень навчаль-них досягнень з</w:t>
            </w:r>
            <w:r>
              <w:rPr>
                <w:sz w:val="24"/>
              </w:rPr>
              <w:t xml:space="preserve"> образ.мистецтва та мист.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59" w:rsidRPr="00486FA3" w:rsidRDefault="00673059" w:rsidP="00560A8A">
            <w:pPr>
              <w:pStyle w:val="afff0"/>
              <w:rPr>
                <w:sz w:val="24"/>
              </w:rPr>
            </w:pPr>
            <w:r w:rsidRPr="009B2EC3">
              <w:rPr>
                <w:sz w:val="24"/>
              </w:rPr>
              <w:t>Аналітична довідка, 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Default="00673059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</w:t>
            </w:r>
          </w:p>
          <w:p w:rsidR="00673059" w:rsidRPr="00486FA3" w:rsidRDefault="00673059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486FA3" w:rsidRDefault="00673059" w:rsidP="00560A8A">
            <w:pPr>
              <w:pStyle w:val="afff0"/>
              <w:rPr>
                <w:sz w:val="24"/>
              </w:rPr>
            </w:pPr>
          </w:p>
        </w:tc>
      </w:tr>
      <w:tr w:rsidR="00673059" w:rsidRPr="00486FA3" w:rsidTr="0094023C">
        <w:trPr>
          <w:cantSplit/>
          <w:trHeight w:val="413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059" w:rsidRPr="00486FA3" w:rsidRDefault="00673059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59" w:rsidRPr="00486FA3" w:rsidRDefault="00673059" w:rsidP="00D63283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 xml:space="preserve">3. </w:t>
            </w:r>
            <w:r>
              <w:rPr>
                <w:sz w:val="24"/>
              </w:rPr>
              <w:t>Про адаптацію учнів 10 класу до навчання в старшій школі.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59" w:rsidRPr="00486FA3" w:rsidRDefault="00673059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Аналітичний звіт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486FA3" w:rsidRDefault="00673059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Маслова Г.Р.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486FA3" w:rsidRDefault="00673059" w:rsidP="00560A8A">
            <w:pPr>
              <w:pStyle w:val="afff0"/>
              <w:rPr>
                <w:sz w:val="24"/>
              </w:rPr>
            </w:pPr>
          </w:p>
        </w:tc>
      </w:tr>
      <w:tr w:rsidR="00673059" w:rsidRPr="00486FA3" w:rsidTr="0094023C">
        <w:trPr>
          <w:cantSplit/>
          <w:trHeight w:val="453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059" w:rsidRPr="00486FA3" w:rsidRDefault="00673059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59" w:rsidRPr="00486FA3" w:rsidRDefault="00673059" w:rsidP="00560A8A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4. Про роботу школи по застереженню від дитячого травматизму в період зимо</w:t>
            </w:r>
            <w:r>
              <w:rPr>
                <w:sz w:val="24"/>
              </w:rPr>
              <w:t>-вих канікул 2023/2024</w:t>
            </w:r>
            <w:r w:rsidRPr="00486FA3">
              <w:rPr>
                <w:sz w:val="24"/>
              </w:rPr>
              <w:t xml:space="preserve"> навчального року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59" w:rsidRPr="00486FA3" w:rsidRDefault="00673059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Довідка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486FA3" w:rsidRDefault="00673059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486FA3" w:rsidRDefault="00673059" w:rsidP="00560A8A">
            <w:pPr>
              <w:pStyle w:val="afff0"/>
              <w:rPr>
                <w:sz w:val="24"/>
              </w:rPr>
            </w:pPr>
          </w:p>
        </w:tc>
      </w:tr>
      <w:tr w:rsidR="00673059" w:rsidRPr="00486FA3" w:rsidTr="0094023C">
        <w:trPr>
          <w:cantSplit/>
          <w:trHeight w:val="689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059" w:rsidRPr="00486FA3" w:rsidRDefault="00673059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59" w:rsidRPr="00486FA3" w:rsidRDefault="00673059" w:rsidP="00560A8A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5. Про організацію виховної роботи: забезпечення змістовного дозвілля учнів в період зимових канікул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59" w:rsidRPr="00486FA3" w:rsidRDefault="00673059" w:rsidP="00560A8A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486FA3" w:rsidRDefault="00673059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486FA3" w:rsidRDefault="00673059" w:rsidP="00560A8A">
            <w:pPr>
              <w:pStyle w:val="afff0"/>
              <w:rPr>
                <w:sz w:val="24"/>
              </w:rPr>
            </w:pPr>
          </w:p>
        </w:tc>
      </w:tr>
      <w:tr w:rsidR="00673059" w:rsidRPr="00486FA3" w:rsidTr="0094023C">
        <w:trPr>
          <w:cantSplit/>
          <w:trHeight w:val="689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059" w:rsidRPr="00486FA3" w:rsidRDefault="00673059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486FA3" w:rsidRDefault="00673059" w:rsidP="00560A8A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Про запобігання всім видам дитячого травматизму під час проведення Новоріч</w:t>
            </w:r>
            <w:r>
              <w:rPr>
                <w:sz w:val="24"/>
              </w:rPr>
              <w:t>-</w:t>
            </w:r>
            <w:r w:rsidRPr="008609B8">
              <w:rPr>
                <w:sz w:val="24"/>
              </w:rPr>
              <w:t>них та Різдвяних свят, шкільних канікул.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486FA3" w:rsidRDefault="00673059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Default="00673059" w:rsidP="00560A8A">
            <w:pPr>
              <w:pStyle w:val="afff0"/>
              <w:rPr>
                <w:sz w:val="24"/>
              </w:rPr>
            </w:pPr>
            <w:r w:rsidRPr="00673059"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486FA3" w:rsidRDefault="00673059" w:rsidP="00560A8A">
            <w:pPr>
              <w:pStyle w:val="afff0"/>
              <w:rPr>
                <w:sz w:val="24"/>
              </w:rPr>
            </w:pPr>
          </w:p>
        </w:tc>
      </w:tr>
      <w:tr w:rsidR="00883014" w:rsidRPr="00486FA3" w:rsidTr="0094023C">
        <w:trPr>
          <w:cantSplit/>
          <w:trHeight w:val="511"/>
          <w:jc w:val="center"/>
        </w:trPr>
        <w:tc>
          <w:tcPr>
            <w:tcW w:w="13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014" w:rsidRDefault="00883014" w:rsidP="00560A8A">
            <w:pPr>
              <w:pStyle w:val="afff0"/>
              <w:rPr>
                <w:bCs/>
                <w:sz w:val="24"/>
              </w:rPr>
            </w:pPr>
            <w:r w:rsidRPr="00486FA3">
              <w:rPr>
                <w:bCs/>
                <w:sz w:val="24"/>
              </w:rPr>
              <w:t>Січень</w:t>
            </w:r>
          </w:p>
          <w:p w:rsidR="00883014" w:rsidRDefault="00883014" w:rsidP="00560A8A">
            <w:pPr>
              <w:pStyle w:val="afff0"/>
              <w:rPr>
                <w:bCs/>
                <w:sz w:val="24"/>
              </w:rPr>
            </w:pPr>
          </w:p>
          <w:p w:rsidR="00883014" w:rsidRPr="00486FA3" w:rsidRDefault="00883014" w:rsidP="00560A8A">
            <w:pPr>
              <w:pStyle w:val="afff0"/>
              <w:rPr>
                <w:bCs/>
                <w:sz w:val="24"/>
              </w:rPr>
            </w:pPr>
          </w:p>
          <w:p w:rsidR="00883014" w:rsidRPr="00486FA3" w:rsidRDefault="00883014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14" w:rsidRPr="00486FA3" w:rsidRDefault="00883014" w:rsidP="006365C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lastRenderedPageBreak/>
              <w:t>1.Про підсумки тематичного контролю з фізики:</w:t>
            </w:r>
            <w:r w:rsidRPr="00486FA3">
              <w:rPr>
                <w:sz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Аналітична довідка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</w:p>
        </w:tc>
      </w:tr>
      <w:tr w:rsidR="00883014" w:rsidRPr="00486FA3" w:rsidTr="0094023C">
        <w:trPr>
          <w:cantSplit/>
          <w:trHeight w:val="427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014" w:rsidRPr="00486FA3" w:rsidRDefault="00883014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86FA3">
              <w:rPr>
                <w:sz w:val="24"/>
              </w:rPr>
              <w:t xml:space="preserve">. Про стан ведення шкільної </w:t>
            </w:r>
            <w:r>
              <w:rPr>
                <w:sz w:val="24"/>
              </w:rPr>
              <w:t>докумен</w:t>
            </w:r>
            <w:r w:rsidRPr="00486FA3">
              <w:rPr>
                <w:sz w:val="24"/>
              </w:rPr>
              <w:t>та</w:t>
            </w:r>
            <w:r>
              <w:rPr>
                <w:sz w:val="24"/>
              </w:rPr>
              <w:t>-</w:t>
            </w:r>
            <w:r w:rsidRPr="00486FA3">
              <w:rPr>
                <w:sz w:val="24"/>
              </w:rPr>
              <w:t xml:space="preserve">ції за І семестр </w:t>
            </w:r>
            <w:r>
              <w:rPr>
                <w:sz w:val="24"/>
              </w:rPr>
              <w:t>2023/2024</w:t>
            </w:r>
            <w:r w:rsidRPr="00486FA3">
              <w:rPr>
                <w:sz w:val="24"/>
              </w:rPr>
              <w:t xml:space="preserve"> </w:t>
            </w:r>
            <w:r>
              <w:rPr>
                <w:sz w:val="24"/>
              </w:rPr>
              <w:t>навчал.</w:t>
            </w:r>
            <w:r w:rsidRPr="00486FA3">
              <w:rPr>
                <w:sz w:val="24"/>
              </w:rPr>
              <w:t xml:space="preserve"> року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  <w:r w:rsidRPr="00EE2C57">
              <w:rPr>
                <w:sz w:val="24"/>
              </w:rPr>
              <w:t>Селезньова О.М.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</w:p>
        </w:tc>
      </w:tr>
      <w:tr w:rsidR="00883014" w:rsidRPr="00486FA3" w:rsidTr="0094023C">
        <w:trPr>
          <w:cantSplit/>
          <w:trHeight w:val="578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014" w:rsidRPr="00486FA3" w:rsidRDefault="00883014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14" w:rsidRPr="00486FA3" w:rsidRDefault="00883014" w:rsidP="006365C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486FA3">
              <w:rPr>
                <w:sz w:val="24"/>
              </w:rPr>
              <w:t xml:space="preserve"> Про виконання навчальних програм з навчальних предметів за І семестр 2022/2023 навчального року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  <w:r w:rsidRPr="00EE2C57">
              <w:rPr>
                <w:sz w:val="24"/>
              </w:rPr>
              <w:t>Селезньова О.М.</w:t>
            </w:r>
            <w:r>
              <w:rPr>
                <w:sz w:val="24"/>
              </w:rPr>
              <w:t>, Кова-ленко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</w:p>
        </w:tc>
      </w:tr>
      <w:tr w:rsidR="00883014" w:rsidRPr="00486FA3" w:rsidTr="0094023C">
        <w:trPr>
          <w:cantSplit/>
          <w:trHeight w:val="418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014" w:rsidRPr="00486FA3" w:rsidRDefault="00883014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486FA3">
              <w:rPr>
                <w:sz w:val="24"/>
              </w:rPr>
              <w:t xml:space="preserve">Про стан індивідуального навчання з учнями  (за станом здоров’я ) за І семестр </w:t>
            </w:r>
            <w:r>
              <w:rPr>
                <w:sz w:val="24"/>
              </w:rPr>
              <w:t>2023/2024</w:t>
            </w:r>
            <w:r w:rsidRPr="00486FA3">
              <w:rPr>
                <w:sz w:val="24"/>
              </w:rPr>
              <w:t xml:space="preserve"> навчального ро ку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3F7F4C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  <w:r w:rsidRPr="00EE2C57">
              <w:rPr>
                <w:sz w:val="24"/>
              </w:rPr>
              <w:t>Селезньова О.М.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</w:p>
        </w:tc>
      </w:tr>
      <w:tr w:rsidR="00883014" w:rsidRPr="00486FA3" w:rsidTr="0094023C">
        <w:trPr>
          <w:cantSplit/>
          <w:trHeight w:val="270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014" w:rsidRPr="00486FA3" w:rsidRDefault="00883014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486FA3">
              <w:rPr>
                <w:sz w:val="24"/>
              </w:rPr>
              <w:t>. Про стан  роботи з дітьми пільгового контингенту.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3F7F4C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673059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Соціальний педагог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</w:p>
        </w:tc>
      </w:tr>
      <w:tr w:rsidR="00883014" w:rsidRPr="00486FA3" w:rsidTr="0094023C">
        <w:trPr>
          <w:cantSplit/>
          <w:trHeight w:val="270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014" w:rsidRPr="00486FA3" w:rsidRDefault="00883014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3F7F4C">
            <w:pPr>
              <w:pStyle w:val="afff0"/>
              <w:rPr>
                <w:sz w:val="24"/>
              </w:rPr>
            </w:pPr>
            <w:bookmarkStart w:id="3" w:name="OLE_LINK1"/>
            <w:bookmarkStart w:id="4" w:name="OLE_LINK2"/>
            <w:r>
              <w:rPr>
                <w:sz w:val="24"/>
              </w:rPr>
              <w:t>6.Про стан виховної роботи в закладі</w:t>
            </w:r>
            <w:r w:rsidRPr="00486FA3">
              <w:rPr>
                <w:sz w:val="24"/>
              </w:rPr>
              <w:t xml:space="preserve"> </w:t>
            </w:r>
          </w:p>
          <w:p w:rsidR="00883014" w:rsidRPr="00486FA3" w:rsidRDefault="00883014" w:rsidP="003F7F4C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 xml:space="preserve">за І семестр </w:t>
            </w:r>
            <w:r>
              <w:rPr>
                <w:sz w:val="24"/>
              </w:rPr>
              <w:t>2023/2024</w:t>
            </w:r>
            <w:r w:rsidRPr="00486FA3">
              <w:rPr>
                <w:sz w:val="24"/>
              </w:rPr>
              <w:t xml:space="preserve"> навчального року</w:t>
            </w:r>
            <w:bookmarkEnd w:id="3"/>
            <w:bookmarkEnd w:id="4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3F7F4C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</w:t>
            </w:r>
            <w:r w:rsidRPr="00EE2C57">
              <w:rPr>
                <w:sz w:val="24"/>
              </w:rPr>
              <w:t>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</w:p>
        </w:tc>
      </w:tr>
      <w:tr w:rsidR="00883014" w:rsidRPr="00486FA3" w:rsidTr="0094023C">
        <w:trPr>
          <w:cantSplit/>
          <w:trHeight w:val="270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14" w:rsidRPr="00486FA3" w:rsidRDefault="00883014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7.</w:t>
            </w:r>
            <w:r w:rsidRPr="00486FA3">
              <w:rPr>
                <w:sz w:val="24"/>
              </w:rPr>
              <w:t xml:space="preserve">Про навчальні досягнення учнів школи за І семестр </w:t>
            </w:r>
            <w:r>
              <w:rPr>
                <w:sz w:val="24"/>
              </w:rPr>
              <w:t>2023/2024</w:t>
            </w:r>
            <w:r w:rsidRPr="00486FA3">
              <w:rPr>
                <w:sz w:val="24"/>
              </w:rPr>
              <w:t xml:space="preserve"> навчального року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3F7F4C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</w:p>
        </w:tc>
      </w:tr>
      <w:tr w:rsidR="00883014" w:rsidRPr="00486FA3" w:rsidTr="0094023C">
        <w:trPr>
          <w:cantSplit/>
          <w:trHeight w:val="703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8</w:t>
            </w:r>
            <w:r w:rsidRPr="00486FA3">
              <w:rPr>
                <w:sz w:val="24"/>
              </w:rPr>
              <w:t>. Про підсумки проведення І етапу та участь в ІІ і ІІІ етапах Всеукраїнських уч</w:t>
            </w:r>
            <w:r>
              <w:rPr>
                <w:sz w:val="24"/>
              </w:rPr>
              <w:t>-</w:t>
            </w:r>
            <w:r w:rsidRPr="00486FA3">
              <w:rPr>
                <w:sz w:val="24"/>
              </w:rPr>
              <w:t xml:space="preserve">нівських </w:t>
            </w:r>
            <w:r>
              <w:rPr>
                <w:sz w:val="24"/>
              </w:rPr>
              <w:t>олімпіад із навчальних предмет.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3F7F4C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  <w:r w:rsidRPr="009C57C1">
              <w:rPr>
                <w:sz w:val="24"/>
              </w:rPr>
              <w:t>Селезньова О.М.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</w:p>
        </w:tc>
      </w:tr>
      <w:tr w:rsidR="00883014" w:rsidRPr="00486FA3" w:rsidTr="0094023C">
        <w:trPr>
          <w:cantSplit/>
          <w:trHeight w:val="190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9C57C1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9.</w:t>
            </w:r>
            <w:r w:rsidRPr="00486FA3">
              <w:rPr>
                <w:sz w:val="24"/>
              </w:rPr>
              <w:t xml:space="preserve">Про щорічну відпустку </w:t>
            </w:r>
            <w:r>
              <w:rPr>
                <w:sz w:val="24"/>
              </w:rPr>
              <w:t>працівників школи на 2024</w:t>
            </w:r>
            <w:r w:rsidRPr="00486FA3">
              <w:rPr>
                <w:sz w:val="24"/>
              </w:rPr>
              <w:t xml:space="preserve"> рік</w:t>
            </w:r>
            <w:r>
              <w:rPr>
                <w:sz w:val="24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3F7F4C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 xml:space="preserve">Графік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</w:p>
        </w:tc>
      </w:tr>
      <w:tr w:rsidR="00883014" w:rsidRPr="00486FA3" w:rsidTr="0094023C">
        <w:trPr>
          <w:cantSplit/>
          <w:trHeight w:val="190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3F7F4C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3. Про збір і оформлення бази даних на учнів 9-х, 11-х класів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 w:rsidRPr="00486FA3">
              <w:rPr>
                <w:sz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3F7F4C">
            <w:pPr>
              <w:pStyle w:val="afff0"/>
              <w:rPr>
                <w:sz w:val="24"/>
              </w:rPr>
            </w:pPr>
            <w:r w:rsidRPr="00883014"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</w:p>
        </w:tc>
      </w:tr>
      <w:tr w:rsidR="00883014" w:rsidRPr="00486FA3" w:rsidTr="0094023C">
        <w:trPr>
          <w:cantSplit/>
          <w:trHeight w:val="530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014" w:rsidRPr="00486FA3" w:rsidRDefault="00883014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3F7F4C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 xml:space="preserve">4. По організацію навчання школи в системі цивільного захисту населення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486FA3">
              <w:rPr>
                <w:sz w:val="24"/>
              </w:rPr>
              <w:t>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  <w:r w:rsidRPr="00883014">
              <w:rPr>
                <w:sz w:val="24"/>
              </w:rPr>
              <w:t>Киричевська 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</w:p>
        </w:tc>
      </w:tr>
      <w:tr w:rsidR="00883014" w:rsidRPr="00486FA3" w:rsidTr="0094023C">
        <w:trPr>
          <w:cantSplit/>
          <w:trHeight w:val="553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14" w:rsidRPr="00486FA3" w:rsidRDefault="00883014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590FBC" w:rsidP="00560A8A">
            <w:pPr>
              <w:pStyle w:val="afff0"/>
              <w:rPr>
                <w:sz w:val="24"/>
              </w:rPr>
            </w:pPr>
            <w:r w:rsidRPr="008609B8">
              <w:rPr>
                <w:sz w:val="24"/>
              </w:rPr>
              <w:t>Про підсумки роботи пе</w:t>
            </w:r>
            <w:r>
              <w:rPr>
                <w:sz w:val="24"/>
              </w:rPr>
              <w:t>д</w:t>
            </w:r>
            <w:r w:rsidRPr="008609B8">
              <w:rPr>
                <w:sz w:val="24"/>
              </w:rPr>
              <w:t>колективу з без</w:t>
            </w:r>
            <w:r>
              <w:rPr>
                <w:sz w:val="24"/>
              </w:rPr>
              <w:t>-</w:t>
            </w:r>
            <w:r w:rsidRPr="008609B8">
              <w:rPr>
                <w:sz w:val="24"/>
              </w:rPr>
              <w:t xml:space="preserve">пеки життєдіяльності за І семестр </w:t>
            </w:r>
            <w:r w:rsidRPr="008609B8">
              <w:rPr>
                <w:sz w:val="24"/>
                <w:lang w:eastAsia="en-US"/>
              </w:rPr>
              <w:t>20</w:t>
            </w:r>
            <w:r>
              <w:rPr>
                <w:sz w:val="24"/>
                <w:lang w:eastAsia="en-US"/>
              </w:rPr>
              <w:t>23</w:t>
            </w:r>
            <w:r w:rsidRPr="008609B8">
              <w:rPr>
                <w:sz w:val="24"/>
                <w:lang w:eastAsia="en-US"/>
              </w:rPr>
              <w:t>/</w:t>
            </w:r>
            <w:r>
              <w:rPr>
                <w:sz w:val="24"/>
                <w:lang w:eastAsia="en-US"/>
              </w:rPr>
              <w:t xml:space="preserve"> </w:t>
            </w:r>
            <w:r w:rsidRPr="008609B8">
              <w:rPr>
                <w:sz w:val="24"/>
                <w:lang w:eastAsia="en-US"/>
              </w:rPr>
              <w:t>202</w:t>
            </w:r>
            <w:r>
              <w:rPr>
                <w:sz w:val="24"/>
                <w:lang w:eastAsia="en-US"/>
              </w:rPr>
              <w:t>4</w:t>
            </w:r>
            <w:r w:rsidRPr="008609B8">
              <w:rPr>
                <w:sz w:val="24"/>
                <w:lang w:eastAsia="en-US"/>
              </w:rPr>
              <w:t xml:space="preserve"> </w:t>
            </w:r>
            <w:r w:rsidRPr="008609B8">
              <w:rPr>
                <w:sz w:val="24"/>
              </w:rPr>
              <w:t>навчального року. Про підсумки ро</w:t>
            </w:r>
            <w:r>
              <w:rPr>
                <w:sz w:val="24"/>
              </w:rPr>
              <w:t>-</w:t>
            </w:r>
            <w:r w:rsidRPr="008609B8">
              <w:rPr>
                <w:sz w:val="24"/>
              </w:rPr>
              <w:t>боти педагогічного колективу з профілак</w:t>
            </w:r>
            <w:r>
              <w:rPr>
                <w:sz w:val="24"/>
              </w:rPr>
              <w:t>-</w:t>
            </w:r>
            <w:r w:rsidRPr="008609B8">
              <w:rPr>
                <w:sz w:val="24"/>
              </w:rPr>
              <w:t xml:space="preserve">тики наркоманії </w:t>
            </w:r>
            <w:r>
              <w:rPr>
                <w:sz w:val="24"/>
              </w:rPr>
              <w:t>та СНІДу серед учнів</w:t>
            </w:r>
            <w:r w:rsidRPr="008609B8">
              <w:rPr>
                <w:sz w:val="24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590FBC" w:rsidP="00560A8A">
            <w:pPr>
              <w:pStyle w:val="afff0"/>
              <w:rPr>
                <w:sz w:val="24"/>
              </w:rPr>
            </w:pPr>
            <w:r w:rsidRPr="00590FBC"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590FBC" w:rsidP="00560A8A">
            <w:pPr>
              <w:pStyle w:val="afff0"/>
              <w:rPr>
                <w:sz w:val="24"/>
              </w:rPr>
            </w:pPr>
            <w:r w:rsidRPr="00590FBC"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14" w:rsidRPr="00486FA3" w:rsidRDefault="00883014" w:rsidP="00560A8A">
            <w:pPr>
              <w:pStyle w:val="afff0"/>
              <w:rPr>
                <w:sz w:val="24"/>
              </w:rPr>
            </w:pPr>
          </w:p>
        </w:tc>
      </w:tr>
      <w:tr w:rsidR="00E7416C" w:rsidRPr="00486FA3" w:rsidTr="0094023C">
        <w:trPr>
          <w:cantSplit/>
          <w:trHeight w:val="43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6C" w:rsidRPr="00486FA3" w:rsidRDefault="00E7416C" w:rsidP="00560A8A">
            <w:pPr>
              <w:pStyle w:val="afff0"/>
              <w:rPr>
                <w:bCs/>
                <w:sz w:val="24"/>
              </w:rPr>
            </w:pPr>
            <w:r w:rsidRPr="00486FA3">
              <w:rPr>
                <w:bCs/>
                <w:sz w:val="24"/>
              </w:rPr>
              <w:t>Лютий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6C" w:rsidRPr="00486FA3" w:rsidRDefault="00E7416C" w:rsidP="003F7F4C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 xml:space="preserve">1.Про результати проведення Фестивалю педагогічної майстерності учителів школи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6C" w:rsidRPr="00486FA3" w:rsidRDefault="00E7416C" w:rsidP="003F7F4C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6C" w:rsidRPr="00486FA3" w:rsidRDefault="00E7416C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6C" w:rsidRPr="00486FA3" w:rsidRDefault="00E7416C" w:rsidP="003F7F4C">
            <w:pPr>
              <w:pStyle w:val="afff0"/>
              <w:rPr>
                <w:sz w:val="24"/>
              </w:rPr>
            </w:pPr>
          </w:p>
        </w:tc>
      </w:tr>
      <w:tr w:rsidR="00E7416C" w:rsidRPr="00486FA3" w:rsidTr="0094023C">
        <w:trPr>
          <w:cantSplit/>
          <w:trHeight w:val="430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16C" w:rsidRPr="00486FA3" w:rsidRDefault="00E7416C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6C" w:rsidRPr="00486FA3" w:rsidRDefault="00E7416C" w:rsidP="003F7F4C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2. Про стан чергування учителів і учнів по школі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6C" w:rsidRPr="00486FA3" w:rsidRDefault="00E7416C" w:rsidP="003F7F4C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6C" w:rsidRPr="00486FA3" w:rsidRDefault="00E7416C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6C" w:rsidRPr="00486FA3" w:rsidRDefault="00E7416C" w:rsidP="00560A8A">
            <w:pPr>
              <w:pStyle w:val="afff0"/>
              <w:rPr>
                <w:sz w:val="24"/>
              </w:rPr>
            </w:pPr>
          </w:p>
        </w:tc>
      </w:tr>
      <w:tr w:rsidR="00E7416C" w:rsidRPr="00486FA3" w:rsidTr="0094023C">
        <w:trPr>
          <w:cantSplit/>
          <w:trHeight w:val="270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16C" w:rsidRPr="00486FA3" w:rsidRDefault="00E7416C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6C" w:rsidRPr="00486FA3" w:rsidRDefault="00E7416C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486FA3">
              <w:rPr>
                <w:sz w:val="24"/>
              </w:rPr>
              <w:t>Про стан роботи  зі зверненнями грома</w:t>
            </w:r>
            <w:r>
              <w:rPr>
                <w:sz w:val="24"/>
              </w:rPr>
              <w:t>-</w:t>
            </w:r>
            <w:r w:rsidRPr="00486FA3">
              <w:rPr>
                <w:sz w:val="24"/>
              </w:rPr>
              <w:t>дян</w:t>
            </w:r>
            <w:r>
              <w:rPr>
                <w:sz w:val="24"/>
              </w:rPr>
              <w:t xml:space="preserve"> протягом 2023 року.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6C" w:rsidRPr="00486FA3" w:rsidRDefault="00E7416C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6C" w:rsidRPr="00486FA3" w:rsidRDefault="00E7416C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6C" w:rsidRPr="00486FA3" w:rsidRDefault="00E7416C" w:rsidP="00560A8A">
            <w:pPr>
              <w:pStyle w:val="afff0"/>
              <w:rPr>
                <w:sz w:val="24"/>
              </w:rPr>
            </w:pPr>
          </w:p>
        </w:tc>
      </w:tr>
      <w:tr w:rsidR="0031381B" w:rsidRPr="00486FA3" w:rsidTr="0094023C">
        <w:trPr>
          <w:cantSplit/>
          <w:trHeight w:val="270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81B" w:rsidRPr="00486FA3" w:rsidRDefault="0031381B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B" w:rsidRDefault="0031381B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 підготовку атестаційних матеріалів до ДПА 2023/2024 н. р. для учнів 4, 9 кл.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B" w:rsidRPr="00486FA3" w:rsidRDefault="0031381B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B" w:rsidRPr="00486FA3" w:rsidRDefault="0031381B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B" w:rsidRPr="00486FA3" w:rsidRDefault="0031381B" w:rsidP="00560A8A">
            <w:pPr>
              <w:pStyle w:val="afff0"/>
              <w:rPr>
                <w:sz w:val="24"/>
              </w:rPr>
            </w:pPr>
          </w:p>
        </w:tc>
      </w:tr>
      <w:tr w:rsidR="0031381B" w:rsidRPr="00486FA3" w:rsidTr="0094023C">
        <w:trPr>
          <w:cantSplit/>
          <w:trHeight w:val="271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1B" w:rsidRPr="00486FA3" w:rsidRDefault="0031381B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B" w:rsidRPr="00486FA3" w:rsidRDefault="0031381B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4. Про підготовку команди закладу до змагань «Сокіл. Джура».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B" w:rsidRPr="00486FA3" w:rsidRDefault="0031381B" w:rsidP="003F7F4C">
            <w:pPr>
              <w:pStyle w:val="afff0"/>
              <w:rPr>
                <w:sz w:val="24"/>
              </w:rPr>
            </w:pPr>
          </w:p>
          <w:p w:rsidR="0031381B" w:rsidRPr="00486FA3" w:rsidRDefault="0031381B" w:rsidP="003F7F4C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 xml:space="preserve">Інформація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B" w:rsidRPr="00486FA3" w:rsidRDefault="0031381B" w:rsidP="00560A8A">
            <w:pPr>
              <w:pStyle w:val="afff0"/>
              <w:rPr>
                <w:sz w:val="24"/>
              </w:rPr>
            </w:pPr>
            <w:r w:rsidRPr="00E729D3"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B" w:rsidRPr="00486FA3" w:rsidRDefault="0031381B" w:rsidP="00560A8A">
            <w:pPr>
              <w:pStyle w:val="afff0"/>
              <w:rPr>
                <w:sz w:val="24"/>
              </w:rPr>
            </w:pPr>
          </w:p>
        </w:tc>
      </w:tr>
      <w:tr w:rsidR="0031381B" w:rsidRPr="00486FA3" w:rsidTr="0094023C">
        <w:trPr>
          <w:cantSplit/>
          <w:trHeight w:val="138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1B" w:rsidRPr="00486FA3" w:rsidRDefault="0031381B" w:rsidP="00560A8A">
            <w:pPr>
              <w:pStyle w:val="afff0"/>
              <w:rPr>
                <w:bCs/>
                <w:sz w:val="24"/>
              </w:rPr>
            </w:pPr>
            <w:r w:rsidRPr="00486FA3">
              <w:rPr>
                <w:bCs/>
                <w:sz w:val="24"/>
              </w:rPr>
              <w:t>Березень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B" w:rsidRPr="00486FA3" w:rsidRDefault="0031381B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1.Про стан викладання та рівень навчаль-них досягнень з географії та природничих наук.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B" w:rsidRDefault="0031381B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Аналітична довідка,</w:t>
            </w:r>
          </w:p>
          <w:p w:rsidR="0031381B" w:rsidRPr="00486FA3" w:rsidRDefault="0031381B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B" w:rsidRPr="00486FA3" w:rsidRDefault="0031381B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B" w:rsidRPr="00486FA3" w:rsidRDefault="0031381B" w:rsidP="00560A8A">
            <w:pPr>
              <w:pStyle w:val="afff0"/>
              <w:rPr>
                <w:sz w:val="24"/>
              </w:rPr>
            </w:pPr>
          </w:p>
        </w:tc>
      </w:tr>
      <w:tr w:rsidR="007D5020" w:rsidRPr="00486FA3" w:rsidTr="0094023C">
        <w:trPr>
          <w:cantSplit/>
          <w:trHeight w:val="325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20" w:rsidRPr="00486FA3" w:rsidRDefault="007D5020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20" w:rsidRPr="00486FA3" w:rsidRDefault="007D5020" w:rsidP="00560A8A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 xml:space="preserve">2. Про організацію </w:t>
            </w:r>
            <w:r>
              <w:rPr>
                <w:sz w:val="24"/>
              </w:rPr>
              <w:t>проведення весняних канікул 2024</w:t>
            </w:r>
            <w:r w:rsidRPr="00486FA3">
              <w:rPr>
                <w:sz w:val="24"/>
              </w:rPr>
              <w:t xml:space="preserve"> року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20" w:rsidRPr="00486FA3" w:rsidRDefault="007D5020" w:rsidP="00560A8A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20" w:rsidRPr="00486FA3" w:rsidRDefault="007D5020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20" w:rsidRPr="00486FA3" w:rsidRDefault="007D5020" w:rsidP="00560A8A">
            <w:pPr>
              <w:pStyle w:val="afff0"/>
              <w:rPr>
                <w:sz w:val="24"/>
              </w:rPr>
            </w:pPr>
          </w:p>
        </w:tc>
      </w:tr>
      <w:tr w:rsidR="007D5020" w:rsidRPr="00486FA3" w:rsidTr="0094023C">
        <w:trPr>
          <w:cantSplit/>
          <w:trHeight w:val="427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20" w:rsidRPr="00486FA3" w:rsidRDefault="007D5020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20" w:rsidRPr="00486FA3" w:rsidRDefault="007D5020" w:rsidP="00560A8A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3. Про попередження дитячого травма</w:t>
            </w:r>
            <w:r>
              <w:rPr>
                <w:sz w:val="24"/>
              </w:rPr>
              <w:t>-</w:t>
            </w:r>
            <w:r w:rsidRPr="00486FA3">
              <w:rPr>
                <w:sz w:val="24"/>
              </w:rPr>
              <w:t>тизму</w:t>
            </w:r>
            <w:r>
              <w:rPr>
                <w:sz w:val="24"/>
              </w:rPr>
              <w:t xml:space="preserve"> на період весняних канікул 2024 р.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20" w:rsidRPr="00486FA3" w:rsidRDefault="007D5020" w:rsidP="00560A8A">
            <w:pPr>
              <w:pStyle w:val="afff0"/>
              <w:rPr>
                <w:sz w:val="24"/>
              </w:rPr>
            </w:pPr>
          </w:p>
          <w:p w:rsidR="007D5020" w:rsidRPr="00486FA3" w:rsidRDefault="007D5020" w:rsidP="00560A8A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20" w:rsidRPr="00486FA3" w:rsidRDefault="007D5020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20" w:rsidRPr="00486FA3" w:rsidRDefault="007D5020" w:rsidP="00560A8A">
            <w:pPr>
              <w:pStyle w:val="afff0"/>
              <w:rPr>
                <w:sz w:val="24"/>
              </w:rPr>
            </w:pPr>
          </w:p>
        </w:tc>
      </w:tr>
      <w:tr w:rsidR="007D5020" w:rsidRPr="00486FA3" w:rsidTr="0094023C">
        <w:trPr>
          <w:cantSplit/>
          <w:trHeight w:val="268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20" w:rsidRPr="00486FA3" w:rsidRDefault="007D5020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20" w:rsidRPr="00486FA3" w:rsidRDefault="007D5020" w:rsidP="00E7416C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4. Про роботу ради профілактики школи.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20" w:rsidRPr="00486FA3" w:rsidRDefault="007D5020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20" w:rsidRPr="00486FA3" w:rsidRDefault="007D5020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Заікіна С.В.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20" w:rsidRPr="00486FA3" w:rsidRDefault="007D5020" w:rsidP="00560A8A">
            <w:pPr>
              <w:pStyle w:val="afff0"/>
              <w:rPr>
                <w:sz w:val="24"/>
              </w:rPr>
            </w:pPr>
          </w:p>
        </w:tc>
      </w:tr>
      <w:tr w:rsidR="00B5317C" w:rsidRPr="00486FA3" w:rsidTr="0094023C">
        <w:trPr>
          <w:cantSplit/>
          <w:trHeight w:val="268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7C" w:rsidRPr="00486FA3" w:rsidRDefault="00B5317C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7C" w:rsidRPr="00486FA3" w:rsidRDefault="00B5317C" w:rsidP="00E7416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t xml:space="preserve"> </w:t>
            </w:r>
            <w:r w:rsidRPr="00B5317C">
              <w:rPr>
                <w:sz w:val="24"/>
              </w:rPr>
              <w:t>Про проведення Тижня знань з безпеки життєдіяльності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7C" w:rsidRPr="00B5317C" w:rsidRDefault="00B5317C" w:rsidP="00B5317C">
            <w:pPr>
              <w:pStyle w:val="afff0"/>
              <w:rPr>
                <w:sz w:val="24"/>
              </w:rPr>
            </w:pPr>
          </w:p>
          <w:p w:rsidR="00B5317C" w:rsidRDefault="00B5317C" w:rsidP="00B5317C">
            <w:pPr>
              <w:pStyle w:val="afff0"/>
              <w:rPr>
                <w:sz w:val="24"/>
              </w:rPr>
            </w:pPr>
            <w:r w:rsidRPr="00B5317C">
              <w:rPr>
                <w:sz w:val="24"/>
              </w:rPr>
              <w:t xml:space="preserve">Інформація </w:t>
            </w:r>
            <w:r w:rsidRPr="00B5317C">
              <w:rPr>
                <w:sz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7C" w:rsidRDefault="00B5317C" w:rsidP="00560A8A">
            <w:pPr>
              <w:pStyle w:val="afff0"/>
              <w:rPr>
                <w:sz w:val="24"/>
              </w:rPr>
            </w:pPr>
            <w:r w:rsidRPr="00B5317C"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7C" w:rsidRPr="00486FA3" w:rsidRDefault="00B5317C" w:rsidP="00560A8A">
            <w:pPr>
              <w:pStyle w:val="afff0"/>
              <w:rPr>
                <w:sz w:val="24"/>
              </w:rPr>
            </w:pPr>
          </w:p>
        </w:tc>
      </w:tr>
      <w:tr w:rsidR="008D161C" w:rsidRPr="00486FA3" w:rsidTr="0094023C">
        <w:trPr>
          <w:cantSplit/>
          <w:trHeight w:val="257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61C" w:rsidRPr="00486FA3" w:rsidRDefault="008D161C" w:rsidP="00560A8A">
            <w:pPr>
              <w:pStyle w:val="afff0"/>
              <w:rPr>
                <w:bCs/>
                <w:sz w:val="24"/>
              </w:rPr>
            </w:pPr>
            <w:r w:rsidRPr="00486FA3">
              <w:rPr>
                <w:bCs/>
                <w:sz w:val="24"/>
              </w:rPr>
              <w:t>Квітень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1C" w:rsidRPr="00486FA3" w:rsidRDefault="008D161C" w:rsidP="007D5020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 xml:space="preserve">1. </w:t>
            </w:r>
            <w:r>
              <w:rPr>
                <w:sz w:val="24"/>
              </w:rPr>
              <w:t>Про підсумки тематичного контролю з правознавства та громадянської освіти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1C" w:rsidRPr="00486FA3" w:rsidRDefault="008D161C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Аналітична довідка,н</w:t>
            </w:r>
            <w:r w:rsidRPr="00486FA3">
              <w:rPr>
                <w:sz w:val="24"/>
              </w:rPr>
              <w:t>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C" w:rsidRPr="00486FA3" w:rsidRDefault="008D161C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C" w:rsidRPr="00486FA3" w:rsidRDefault="008D161C" w:rsidP="00560A8A">
            <w:pPr>
              <w:pStyle w:val="afff0"/>
              <w:rPr>
                <w:sz w:val="24"/>
              </w:rPr>
            </w:pPr>
          </w:p>
        </w:tc>
      </w:tr>
      <w:tr w:rsidR="008D161C" w:rsidRPr="00486FA3" w:rsidTr="0094023C">
        <w:trPr>
          <w:cantSplit/>
          <w:trHeight w:val="257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61C" w:rsidRPr="00486FA3" w:rsidRDefault="008D161C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C" w:rsidRPr="00486FA3" w:rsidRDefault="008D161C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2. Про відповідність рівня досягнень уч-нів вимогам програми «Я і світ», «ГО»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C" w:rsidRPr="00486FA3" w:rsidRDefault="008D161C" w:rsidP="00560A8A">
            <w:pPr>
              <w:pStyle w:val="afff0"/>
              <w:rPr>
                <w:sz w:val="24"/>
              </w:rPr>
            </w:pPr>
            <w:r w:rsidRPr="00CE0C4E">
              <w:rPr>
                <w:sz w:val="24"/>
              </w:rPr>
              <w:t>Аналітична довідка,наказ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C" w:rsidRPr="00486FA3" w:rsidRDefault="008D161C" w:rsidP="00560A8A">
            <w:pPr>
              <w:pStyle w:val="afff0"/>
              <w:rPr>
                <w:sz w:val="24"/>
              </w:rPr>
            </w:pPr>
            <w:r w:rsidRPr="00CE0C4E"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C" w:rsidRPr="00486FA3" w:rsidRDefault="008D161C" w:rsidP="00560A8A">
            <w:pPr>
              <w:pStyle w:val="afff0"/>
              <w:rPr>
                <w:sz w:val="24"/>
              </w:rPr>
            </w:pPr>
          </w:p>
        </w:tc>
      </w:tr>
      <w:tr w:rsidR="008D161C" w:rsidRPr="00486FA3" w:rsidTr="0094023C">
        <w:trPr>
          <w:cantSplit/>
          <w:trHeight w:val="443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61C" w:rsidRPr="00486FA3" w:rsidRDefault="008D161C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C" w:rsidRPr="00486FA3" w:rsidRDefault="008D161C" w:rsidP="00560A8A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 xml:space="preserve">3. </w:t>
            </w:r>
            <w:r>
              <w:rPr>
                <w:sz w:val="24"/>
              </w:rPr>
              <w:t>Про організоване закінчення 2023/2024</w:t>
            </w:r>
            <w:r w:rsidRPr="00486FA3">
              <w:rPr>
                <w:sz w:val="24"/>
              </w:rPr>
              <w:t xml:space="preserve"> навчального року та проведення ДПА для учнів 4,9, 11-х класів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C" w:rsidRPr="00486FA3" w:rsidRDefault="008D161C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C" w:rsidRPr="00486FA3" w:rsidRDefault="008D161C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C" w:rsidRPr="00486FA3" w:rsidRDefault="008D161C" w:rsidP="00560A8A">
            <w:pPr>
              <w:pStyle w:val="afff0"/>
              <w:rPr>
                <w:sz w:val="24"/>
              </w:rPr>
            </w:pPr>
          </w:p>
        </w:tc>
      </w:tr>
      <w:tr w:rsidR="008D161C" w:rsidRPr="00486FA3" w:rsidTr="0094023C">
        <w:trPr>
          <w:cantSplit/>
          <w:trHeight w:val="383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61C" w:rsidRPr="00486FA3" w:rsidRDefault="008D161C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1C" w:rsidRPr="00486FA3" w:rsidRDefault="008D161C" w:rsidP="003F7F4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4. Про готовність закладу до проведення ДПА. 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C" w:rsidRPr="00486FA3" w:rsidRDefault="008D161C" w:rsidP="003F7F4C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C" w:rsidRPr="00486FA3" w:rsidRDefault="008D161C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C" w:rsidRPr="00486FA3" w:rsidRDefault="008D161C" w:rsidP="00560A8A">
            <w:pPr>
              <w:pStyle w:val="afff0"/>
              <w:rPr>
                <w:sz w:val="24"/>
              </w:rPr>
            </w:pPr>
          </w:p>
        </w:tc>
      </w:tr>
      <w:tr w:rsidR="008D161C" w:rsidRPr="00486FA3" w:rsidTr="0094023C">
        <w:trPr>
          <w:cantSplit/>
          <w:trHeight w:val="383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61C" w:rsidRPr="00486FA3" w:rsidRDefault="008D161C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C" w:rsidRPr="00486FA3" w:rsidRDefault="008D161C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5. Про підсумки проведення Тижня цивільного захисту.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C" w:rsidRPr="00486FA3" w:rsidRDefault="008D161C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Довідка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C" w:rsidRPr="00486FA3" w:rsidRDefault="008D161C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C" w:rsidRPr="00486FA3" w:rsidRDefault="008D161C" w:rsidP="00560A8A">
            <w:pPr>
              <w:pStyle w:val="afff0"/>
              <w:rPr>
                <w:sz w:val="24"/>
              </w:rPr>
            </w:pPr>
          </w:p>
        </w:tc>
      </w:tr>
      <w:tr w:rsidR="008D161C" w:rsidRPr="00486FA3" w:rsidTr="0094023C">
        <w:trPr>
          <w:cantSplit/>
          <w:trHeight w:val="383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1C" w:rsidRPr="00486FA3" w:rsidRDefault="008D161C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C" w:rsidRDefault="008D161C" w:rsidP="00560A8A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2 Про стан складання робоч</w:t>
            </w:r>
            <w:r>
              <w:rPr>
                <w:sz w:val="24"/>
              </w:rPr>
              <w:t>ого навчаль- ного плану школи 2023/2024 нав.</w:t>
            </w:r>
            <w:r w:rsidRPr="00486FA3">
              <w:rPr>
                <w:sz w:val="24"/>
              </w:rPr>
              <w:t xml:space="preserve"> рік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C" w:rsidRDefault="008D161C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C" w:rsidRDefault="008D161C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C" w:rsidRPr="00486FA3" w:rsidRDefault="008D161C" w:rsidP="00560A8A">
            <w:pPr>
              <w:pStyle w:val="afff0"/>
              <w:rPr>
                <w:sz w:val="24"/>
              </w:rPr>
            </w:pPr>
          </w:p>
        </w:tc>
      </w:tr>
      <w:tr w:rsidR="004C2654" w:rsidRPr="00486FA3" w:rsidTr="0094023C">
        <w:trPr>
          <w:cantSplit/>
          <w:trHeight w:val="26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654" w:rsidRPr="00486FA3" w:rsidRDefault="004C2654" w:rsidP="00560A8A">
            <w:pPr>
              <w:pStyle w:val="afff0"/>
              <w:rPr>
                <w:bCs/>
                <w:sz w:val="24"/>
              </w:rPr>
            </w:pPr>
            <w:r w:rsidRPr="00486FA3">
              <w:rPr>
                <w:bCs/>
                <w:sz w:val="24"/>
              </w:rPr>
              <w:t>Травень</w:t>
            </w:r>
          </w:p>
          <w:p w:rsidR="004C2654" w:rsidRPr="00486FA3" w:rsidRDefault="004C2654" w:rsidP="00560A8A">
            <w:pPr>
              <w:pStyle w:val="afff0"/>
              <w:rPr>
                <w:sz w:val="24"/>
              </w:rPr>
            </w:pPr>
          </w:p>
          <w:p w:rsidR="004C2654" w:rsidRPr="00486FA3" w:rsidRDefault="004C2654" w:rsidP="00560A8A">
            <w:pPr>
              <w:pStyle w:val="afff0"/>
              <w:rPr>
                <w:sz w:val="24"/>
              </w:rPr>
            </w:pPr>
          </w:p>
          <w:p w:rsidR="004C2654" w:rsidRPr="00486FA3" w:rsidRDefault="004C2654" w:rsidP="00560A8A">
            <w:pPr>
              <w:pStyle w:val="afff0"/>
              <w:rPr>
                <w:sz w:val="24"/>
              </w:rPr>
            </w:pPr>
          </w:p>
          <w:p w:rsidR="004C2654" w:rsidRPr="00486FA3" w:rsidRDefault="004C2654" w:rsidP="00560A8A">
            <w:pPr>
              <w:pStyle w:val="afff0"/>
              <w:rPr>
                <w:sz w:val="24"/>
              </w:rPr>
            </w:pPr>
          </w:p>
          <w:p w:rsidR="004C2654" w:rsidRPr="00486FA3" w:rsidRDefault="004C2654" w:rsidP="00560A8A">
            <w:pPr>
              <w:pStyle w:val="afff0"/>
              <w:rPr>
                <w:sz w:val="24"/>
              </w:rPr>
            </w:pPr>
          </w:p>
          <w:p w:rsidR="004C2654" w:rsidRPr="00486FA3" w:rsidRDefault="004C2654" w:rsidP="00560A8A">
            <w:pPr>
              <w:pStyle w:val="afff0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4" w:rsidRPr="00486FA3" w:rsidRDefault="004C2654" w:rsidP="00560A8A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1. Про організацію оздо</w:t>
            </w:r>
            <w:r>
              <w:rPr>
                <w:sz w:val="24"/>
              </w:rPr>
              <w:t>ровлення учнів школи влітку 2024</w:t>
            </w:r>
            <w:r w:rsidRPr="00486FA3">
              <w:rPr>
                <w:sz w:val="24"/>
              </w:rPr>
              <w:t xml:space="preserve"> року</w:t>
            </w:r>
            <w:r>
              <w:rPr>
                <w:sz w:val="24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4" w:rsidRPr="00486FA3" w:rsidRDefault="004C2654" w:rsidP="00560A8A">
            <w:pPr>
              <w:pStyle w:val="afff0"/>
              <w:rPr>
                <w:sz w:val="24"/>
                <w:lang w:val="en-US"/>
              </w:rPr>
            </w:pPr>
            <w:r w:rsidRPr="00486FA3"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54" w:rsidRPr="00486FA3" w:rsidRDefault="004C2654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54" w:rsidRPr="00486FA3" w:rsidRDefault="004C2654" w:rsidP="00560A8A">
            <w:pPr>
              <w:pStyle w:val="afff0"/>
              <w:rPr>
                <w:sz w:val="24"/>
              </w:rPr>
            </w:pPr>
          </w:p>
        </w:tc>
      </w:tr>
      <w:tr w:rsidR="004C2654" w:rsidRPr="00486FA3" w:rsidTr="0094023C">
        <w:trPr>
          <w:cantSplit/>
          <w:trHeight w:val="419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654" w:rsidRPr="00486FA3" w:rsidRDefault="004C2654" w:rsidP="00560A8A">
            <w:pPr>
              <w:pStyle w:val="afff0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54" w:rsidRPr="00486FA3" w:rsidRDefault="004C2654" w:rsidP="008D161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2. Про підсумки тематичного контролю з трудового навчання.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54" w:rsidRPr="00486FA3" w:rsidRDefault="004C2654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Аналітична довідка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54" w:rsidRPr="00486FA3" w:rsidRDefault="004C2654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54" w:rsidRPr="00486FA3" w:rsidRDefault="004C2654" w:rsidP="00560A8A">
            <w:pPr>
              <w:pStyle w:val="afff0"/>
              <w:rPr>
                <w:sz w:val="24"/>
              </w:rPr>
            </w:pPr>
          </w:p>
        </w:tc>
      </w:tr>
      <w:tr w:rsidR="004C2654" w:rsidRPr="00486FA3" w:rsidTr="0094023C">
        <w:trPr>
          <w:cantSplit/>
          <w:trHeight w:val="270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654" w:rsidRPr="00486FA3" w:rsidRDefault="004C2654" w:rsidP="00560A8A">
            <w:pPr>
              <w:pStyle w:val="afff0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54" w:rsidRPr="00486FA3" w:rsidRDefault="004C2654" w:rsidP="00560A8A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86FA3">
              <w:rPr>
                <w:sz w:val="24"/>
              </w:rPr>
              <w:t>. Про підсумки роботи школи з поперед</w:t>
            </w:r>
            <w:r>
              <w:rPr>
                <w:sz w:val="24"/>
              </w:rPr>
              <w:t>-</w:t>
            </w:r>
            <w:r w:rsidRPr="00486FA3">
              <w:rPr>
                <w:sz w:val="24"/>
              </w:rPr>
              <w:t>же</w:t>
            </w:r>
            <w:r>
              <w:rPr>
                <w:sz w:val="24"/>
              </w:rPr>
              <w:t>ння дитячого травматизму за 2023/ 2024</w:t>
            </w:r>
            <w:r w:rsidRPr="00486FA3">
              <w:rPr>
                <w:sz w:val="24"/>
              </w:rPr>
              <w:t xml:space="preserve"> навчальний рік</w:t>
            </w:r>
            <w:r>
              <w:rPr>
                <w:sz w:val="24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54" w:rsidRPr="00486FA3" w:rsidRDefault="004C2654" w:rsidP="00560A8A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Накази</w:t>
            </w:r>
          </w:p>
          <w:p w:rsidR="004C2654" w:rsidRPr="00486FA3" w:rsidRDefault="004C2654" w:rsidP="00560A8A">
            <w:pPr>
              <w:pStyle w:val="afff0"/>
              <w:rPr>
                <w:sz w:val="24"/>
              </w:rPr>
            </w:pPr>
          </w:p>
          <w:p w:rsidR="004C2654" w:rsidRPr="00486FA3" w:rsidRDefault="004C2654" w:rsidP="00560A8A">
            <w:pPr>
              <w:pStyle w:val="afff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54" w:rsidRPr="00486FA3" w:rsidRDefault="004C2654" w:rsidP="00560A8A">
            <w:pPr>
              <w:pStyle w:val="afff0"/>
              <w:rPr>
                <w:sz w:val="24"/>
              </w:rPr>
            </w:pPr>
            <w:r w:rsidRPr="003F7F4C"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54" w:rsidRPr="00486FA3" w:rsidRDefault="004C2654" w:rsidP="00560A8A">
            <w:pPr>
              <w:pStyle w:val="afff0"/>
              <w:rPr>
                <w:sz w:val="24"/>
              </w:rPr>
            </w:pPr>
          </w:p>
        </w:tc>
      </w:tr>
      <w:tr w:rsidR="004C2654" w:rsidRPr="00486FA3" w:rsidTr="0094023C">
        <w:trPr>
          <w:cantSplit/>
          <w:trHeight w:val="539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654" w:rsidRPr="00486FA3" w:rsidRDefault="004C2654" w:rsidP="00560A8A">
            <w:pPr>
              <w:pStyle w:val="afff0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54" w:rsidRPr="00486FA3" w:rsidRDefault="004C2654" w:rsidP="00D8379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4</w:t>
            </w:r>
            <w:r w:rsidRPr="00486FA3">
              <w:rPr>
                <w:sz w:val="24"/>
              </w:rPr>
              <w:t>. Про попередню тарифікацію педпра</w:t>
            </w:r>
            <w:r>
              <w:rPr>
                <w:sz w:val="24"/>
              </w:rPr>
              <w:t>-цівників на 2023/2024</w:t>
            </w:r>
            <w:r w:rsidRPr="00486FA3">
              <w:rPr>
                <w:sz w:val="24"/>
              </w:rPr>
              <w:t xml:space="preserve"> навчальний рік</w:t>
            </w:r>
            <w:r>
              <w:rPr>
                <w:sz w:val="24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4" w:rsidRPr="00486FA3" w:rsidRDefault="004C2654" w:rsidP="00D83792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 xml:space="preserve">Наказ </w:t>
            </w:r>
          </w:p>
          <w:p w:rsidR="004C2654" w:rsidRPr="00486FA3" w:rsidRDefault="004C2654" w:rsidP="00D83792">
            <w:pPr>
              <w:pStyle w:val="afff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54" w:rsidRPr="00486FA3" w:rsidRDefault="004C2654" w:rsidP="00D83792">
            <w:pPr>
              <w:pStyle w:val="afff0"/>
              <w:rPr>
                <w:sz w:val="24"/>
              </w:rPr>
            </w:pPr>
            <w:r w:rsidRPr="008D161C">
              <w:rPr>
                <w:sz w:val="24"/>
              </w:rPr>
              <w:t>Киричевська 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54" w:rsidRPr="00486FA3" w:rsidRDefault="004C2654" w:rsidP="00560A8A">
            <w:pPr>
              <w:pStyle w:val="afff0"/>
              <w:rPr>
                <w:sz w:val="24"/>
              </w:rPr>
            </w:pPr>
          </w:p>
        </w:tc>
      </w:tr>
      <w:tr w:rsidR="004C2654" w:rsidRPr="00486FA3" w:rsidTr="0094023C">
        <w:trPr>
          <w:cantSplit/>
          <w:trHeight w:val="539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54" w:rsidRPr="00486FA3" w:rsidRDefault="004C2654" w:rsidP="00560A8A">
            <w:pPr>
              <w:pStyle w:val="afff0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54" w:rsidRPr="00486FA3" w:rsidRDefault="004C2654" w:rsidP="00D83792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 xml:space="preserve">5. Про оформлення та облік документації </w:t>
            </w:r>
            <w:r>
              <w:rPr>
                <w:sz w:val="24"/>
              </w:rPr>
              <w:t>на учнів 9-х, 11-х класів у 2023/2024 н. р.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54" w:rsidRPr="00486FA3" w:rsidRDefault="004C2654" w:rsidP="00D83792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Інформація</w:t>
            </w:r>
          </w:p>
          <w:p w:rsidR="004C2654" w:rsidRPr="00486FA3" w:rsidRDefault="004C2654" w:rsidP="00D83792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54" w:rsidRPr="008D161C" w:rsidRDefault="004C2654" w:rsidP="00D83792">
            <w:pPr>
              <w:pStyle w:val="afff0"/>
              <w:rPr>
                <w:sz w:val="24"/>
              </w:rPr>
            </w:pPr>
            <w:r w:rsidRPr="004C2654">
              <w:rPr>
                <w:sz w:val="24"/>
              </w:rPr>
              <w:t>Киричевська 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54" w:rsidRPr="00486FA3" w:rsidRDefault="004C2654" w:rsidP="00560A8A">
            <w:pPr>
              <w:pStyle w:val="afff0"/>
              <w:rPr>
                <w:sz w:val="24"/>
              </w:rPr>
            </w:pPr>
          </w:p>
        </w:tc>
      </w:tr>
      <w:tr w:rsidR="002C224B" w:rsidRPr="00486FA3" w:rsidTr="0094023C">
        <w:trPr>
          <w:cantSplit/>
          <w:trHeight w:val="539"/>
          <w:jc w:val="center"/>
        </w:trPr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4B" w:rsidRPr="00486FA3" w:rsidRDefault="002C224B" w:rsidP="00560A8A">
            <w:pPr>
              <w:pStyle w:val="afff0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4B" w:rsidRPr="00486FA3" w:rsidRDefault="002C224B" w:rsidP="00D83792">
            <w:pPr>
              <w:pStyle w:val="afff0"/>
              <w:rPr>
                <w:sz w:val="24"/>
              </w:rPr>
            </w:pPr>
            <w:r w:rsidRPr="002C224B">
              <w:rPr>
                <w:sz w:val="24"/>
              </w:rPr>
              <w:t>Про</w:t>
            </w:r>
            <w:r>
              <w:rPr>
                <w:sz w:val="24"/>
              </w:rPr>
              <w:t xml:space="preserve"> результати роботи пед. колективу з безпеки життєдіяль</w:t>
            </w:r>
            <w:r w:rsidRPr="002C224B">
              <w:rPr>
                <w:sz w:val="24"/>
              </w:rPr>
              <w:t>ності учнів та запобі</w:t>
            </w:r>
            <w:r>
              <w:rPr>
                <w:sz w:val="24"/>
              </w:rPr>
              <w:t>-</w:t>
            </w:r>
            <w:r w:rsidRPr="002C224B">
              <w:rPr>
                <w:sz w:val="24"/>
              </w:rPr>
              <w:t>гання всім видам дитячого травматизму</w:t>
            </w:r>
            <w:r>
              <w:rPr>
                <w:sz w:val="24"/>
              </w:rPr>
              <w:t xml:space="preserve"> у ІІ семестрі 2023/2024 навчального</w:t>
            </w:r>
            <w:r w:rsidRPr="002C224B">
              <w:rPr>
                <w:sz w:val="24"/>
              </w:rPr>
              <w:t xml:space="preserve"> року 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4B" w:rsidRPr="00486FA3" w:rsidRDefault="002C224B" w:rsidP="002C224B">
            <w:pPr>
              <w:pStyle w:val="afff0"/>
              <w:rPr>
                <w:sz w:val="24"/>
              </w:rPr>
            </w:pPr>
            <w:r w:rsidRPr="002C224B">
              <w:rPr>
                <w:sz w:val="24"/>
              </w:rPr>
              <w:t>Аналітична довідка</w:t>
            </w:r>
            <w:r w:rsidRPr="002C224B">
              <w:rPr>
                <w:sz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4B" w:rsidRPr="004C2654" w:rsidRDefault="002C224B" w:rsidP="00D83792">
            <w:pPr>
              <w:pStyle w:val="afff0"/>
              <w:rPr>
                <w:sz w:val="24"/>
              </w:rPr>
            </w:pPr>
            <w:r w:rsidRPr="002C224B"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4B" w:rsidRPr="00486FA3" w:rsidRDefault="002C224B" w:rsidP="00560A8A">
            <w:pPr>
              <w:pStyle w:val="afff0"/>
              <w:rPr>
                <w:sz w:val="24"/>
              </w:rPr>
            </w:pPr>
          </w:p>
        </w:tc>
      </w:tr>
      <w:tr w:rsidR="002C7F6F" w:rsidRPr="00486FA3" w:rsidTr="0094023C">
        <w:trPr>
          <w:cantSplit/>
          <w:trHeight w:val="411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F6F" w:rsidRPr="00486FA3" w:rsidRDefault="002C7F6F" w:rsidP="00560A8A">
            <w:pPr>
              <w:pStyle w:val="afff0"/>
              <w:rPr>
                <w:bCs/>
                <w:sz w:val="24"/>
              </w:rPr>
            </w:pPr>
            <w:r w:rsidRPr="00486FA3">
              <w:rPr>
                <w:bCs/>
                <w:sz w:val="24"/>
              </w:rPr>
              <w:t>Червень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F" w:rsidRPr="00486FA3" w:rsidRDefault="002C7F6F" w:rsidP="00D8379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86FA3">
              <w:rPr>
                <w:sz w:val="24"/>
              </w:rPr>
              <w:t>. Про пі</w:t>
            </w:r>
            <w:r>
              <w:rPr>
                <w:sz w:val="24"/>
              </w:rPr>
              <w:t>дсумки методичної роботи в зак-</w:t>
            </w:r>
            <w:r w:rsidRPr="00486FA3">
              <w:rPr>
                <w:sz w:val="24"/>
              </w:rPr>
              <w:t xml:space="preserve"> </w:t>
            </w:r>
            <w:r>
              <w:rPr>
                <w:sz w:val="24"/>
              </w:rPr>
              <w:t>ладі за 2023/2024</w:t>
            </w:r>
            <w:r w:rsidRPr="00486FA3">
              <w:rPr>
                <w:sz w:val="24"/>
              </w:rPr>
              <w:t xml:space="preserve"> навчальний рік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F" w:rsidRPr="00486FA3" w:rsidRDefault="002C7F6F" w:rsidP="00D8379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Аналітична довідка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F" w:rsidRPr="00486FA3" w:rsidRDefault="002C7F6F" w:rsidP="00D8379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F" w:rsidRPr="00486FA3" w:rsidRDefault="002C7F6F" w:rsidP="00560A8A">
            <w:pPr>
              <w:pStyle w:val="afff0"/>
              <w:rPr>
                <w:sz w:val="24"/>
              </w:rPr>
            </w:pPr>
          </w:p>
        </w:tc>
      </w:tr>
      <w:tr w:rsidR="002C7F6F" w:rsidRPr="00486FA3" w:rsidTr="0094023C">
        <w:trPr>
          <w:cantSplit/>
          <w:trHeight w:val="427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F6F" w:rsidRPr="00486FA3" w:rsidRDefault="002C7F6F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F" w:rsidRPr="00486FA3" w:rsidRDefault="006149FA" w:rsidP="00D83792">
            <w:pPr>
              <w:pStyle w:val="afff0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2C7F6F" w:rsidRPr="00486FA3">
              <w:rPr>
                <w:sz w:val="24"/>
              </w:rPr>
              <w:t>. Про виконання навчальних програм за 2022/2023 навчальний рік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F" w:rsidRPr="00486FA3" w:rsidRDefault="002C7F6F" w:rsidP="00D8379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Аналітична довідка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F" w:rsidRPr="00486FA3" w:rsidRDefault="002C7F6F" w:rsidP="00D8379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F" w:rsidRPr="00486FA3" w:rsidRDefault="002C7F6F" w:rsidP="00560A8A">
            <w:pPr>
              <w:pStyle w:val="afff0"/>
              <w:rPr>
                <w:sz w:val="24"/>
              </w:rPr>
            </w:pPr>
          </w:p>
        </w:tc>
      </w:tr>
      <w:tr w:rsidR="006149FA" w:rsidRPr="00486FA3" w:rsidTr="0094023C">
        <w:trPr>
          <w:cantSplit/>
          <w:trHeight w:val="571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9FA" w:rsidRPr="00486FA3" w:rsidRDefault="006149FA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FA" w:rsidRPr="006149FA" w:rsidRDefault="006149FA" w:rsidP="006149FA">
            <w:pPr>
              <w:pStyle w:val="afff0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Pr="006149FA">
              <w:rPr>
                <w:sz w:val="24"/>
              </w:rPr>
              <w:t>. Про підсумки роботи з обдарованими дітьми за 2023/2024 навчальний рік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FA" w:rsidRPr="00486FA3" w:rsidRDefault="006149FA" w:rsidP="00D8379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Аналітична довідка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A" w:rsidRPr="00486FA3" w:rsidRDefault="006149FA" w:rsidP="00D8379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A" w:rsidRPr="00486FA3" w:rsidRDefault="006149FA" w:rsidP="00560A8A">
            <w:pPr>
              <w:pStyle w:val="afff0"/>
              <w:rPr>
                <w:sz w:val="24"/>
              </w:rPr>
            </w:pPr>
          </w:p>
        </w:tc>
      </w:tr>
      <w:tr w:rsidR="006002E8" w:rsidRPr="00486FA3" w:rsidTr="0094023C">
        <w:trPr>
          <w:cantSplit/>
          <w:trHeight w:val="433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2E8" w:rsidRPr="00486FA3" w:rsidRDefault="006002E8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8" w:rsidRPr="00486FA3" w:rsidRDefault="006002E8" w:rsidP="00560A8A">
            <w:pPr>
              <w:pStyle w:val="afff0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Pr="00486FA3">
              <w:rPr>
                <w:sz w:val="24"/>
              </w:rPr>
              <w:t>. Про підсумки навчання учнів</w:t>
            </w:r>
            <w:r>
              <w:rPr>
                <w:sz w:val="24"/>
              </w:rPr>
              <w:t xml:space="preserve"> за індиві</w:t>
            </w:r>
            <w:r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дуальною формою у 202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/202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навч</w:t>
            </w:r>
            <w:r w:rsidRPr="00486FA3">
              <w:rPr>
                <w:sz w:val="24"/>
              </w:rPr>
              <w:t xml:space="preserve"> році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8" w:rsidRPr="00486FA3" w:rsidRDefault="006002E8" w:rsidP="00560A8A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E8" w:rsidRPr="00486FA3" w:rsidRDefault="006002E8" w:rsidP="00D8379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E8" w:rsidRPr="00486FA3" w:rsidRDefault="006002E8" w:rsidP="00560A8A">
            <w:pPr>
              <w:pStyle w:val="afff0"/>
              <w:rPr>
                <w:sz w:val="24"/>
              </w:rPr>
            </w:pPr>
          </w:p>
        </w:tc>
      </w:tr>
      <w:tr w:rsidR="006002E8" w:rsidRPr="00486FA3" w:rsidTr="0094023C">
        <w:trPr>
          <w:cantSplit/>
          <w:trHeight w:val="433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E8" w:rsidRPr="00486FA3" w:rsidRDefault="006002E8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E8" w:rsidRPr="00486FA3" w:rsidRDefault="006002E8" w:rsidP="00560A8A">
            <w:pPr>
              <w:pStyle w:val="afff0"/>
              <w:rPr>
                <w:sz w:val="24"/>
              </w:rPr>
            </w:pPr>
            <w:r>
              <w:rPr>
                <w:sz w:val="24"/>
                <w:lang w:val="ru-RU"/>
              </w:rPr>
              <w:t>5.</w:t>
            </w:r>
            <w:r w:rsidRPr="00486FA3">
              <w:rPr>
                <w:sz w:val="24"/>
              </w:rPr>
              <w:t xml:space="preserve"> Про стан інклюзивного  навчання з уч</w:t>
            </w:r>
            <w:r>
              <w:rPr>
                <w:sz w:val="24"/>
                <w:lang w:val="ru-RU"/>
              </w:rPr>
              <w:t>-</w:t>
            </w:r>
            <w:r w:rsidRPr="00486FA3">
              <w:rPr>
                <w:sz w:val="24"/>
              </w:rPr>
              <w:t>нями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ООП</w:t>
            </w:r>
            <w:r>
              <w:rPr>
                <w:sz w:val="24"/>
              </w:rPr>
              <w:t xml:space="preserve"> за  202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/202</w:t>
            </w:r>
            <w:r>
              <w:rPr>
                <w:sz w:val="24"/>
                <w:lang w:val="ru-RU"/>
              </w:rPr>
              <w:t>4</w:t>
            </w:r>
            <w:r w:rsidRPr="00486FA3">
              <w:rPr>
                <w:sz w:val="24"/>
              </w:rPr>
              <w:t xml:space="preserve"> навчальний рік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E8" w:rsidRPr="00486FA3" w:rsidRDefault="006002E8" w:rsidP="00560A8A">
            <w:pPr>
              <w:pStyle w:val="afff0"/>
              <w:rPr>
                <w:sz w:val="24"/>
              </w:rPr>
            </w:pPr>
            <w:r w:rsidRPr="00486FA3">
              <w:rPr>
                <w:sz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E8" w:rsidRPr="00486FA3" w:rsidRDefault="006002E8" w:rsidP="00D8379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E8" w:rsidRPr="00486FA3" w:rsidRDefault="006002E8" w:rsidP="00560A8A">
            <w:pPr>
              <w:pStyle w:val="afff0"/>
              <w:rPr>
                <w:sz w:val="24"/>
              </w:rPr>
            </w:pPr>
          </w:p>
        </w:tc>
      </w:tr>
      <w:tr w:rsidR="006002E8" w:rsidRPr="00486FA3" w:rsidTr="0094023C">
        <w:trPr>
          <w:cantSplit/>
          <w:trHeight w:val="433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02E8" w:rsidRPr="00486FA3" w:rsidRDefault="006002E8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E8" w:rsidRPr="00486FA3" w:rsidRDefault="006002E8" w:rsidP="003F7F4C">
            <w:pPr>
              <w:pStyle w:val="afff0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Pr="00486FA3">
              <w:rPr>
                <w:sz w:val="24"/>
              </w:rPr>
              <w:t>. Про підсумки на</w:t>
            </w:r>
            <w:r>
              <w:rPr>
                <w:sz w:val="24"/>
              </w:rPr>
              <w:t>вчальних досягнень учнів за 202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/202</w:t>
            </w:r>
            <w:r>
              <w:rPr>
                <w:sz w:val="24"/>
                <w:lang w:val="ru-RU"/>
              </w:rPr>
              <w:t>4</w:t>
            </w:r>
            <w:r w:rsidRPr="00486FA3">
              <w:rPr>
                <w:sz w:val="24"/>
              </w:rPr>
              <w:t xml:space="preserve"> навчальний рік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E8" w:rsidRPr="00486FA3" w:rsidRDefault="006002E8" w:rsidP="00560A8A">
            <w:pPr>
              <w:pStyle w:val="afff0"/>
              <w:rPr>
                <w:sz w:val="24"/>
              </w:rPr>
            </w:pPr>
            <w:r w:rsidRPr="006002E8">
              <w:rPr>
                <w:sz w:val="24"/>
              </w:rPr>
              <w:t>Аналітична довідка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E8" w:rsidRPr="00486FA3" w:rsidRDefault="006002E8" w:rsidP="00560A8A">
            <w:pPr>
              <w:pStyle w:val="afff0"/>
              <w:rPr>
                <w:sz w:val="24"/>
              </w:rPr>
            </w:pPr>
            <w:r w:rsidRPr="006002E8">
              <w:rPr>
                <w:sz w:val="24"/>
              </w:rPr>
              <w:t>Киричевська А.В.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E8" w:rsidRPr="00486FA3" w:rsidRDefault="006002E8" w:rsidP="00560A8A">
            <w:pPr>
              <w:pStyle w:val="afff0"/>
              <w:rPr>
                <w:sz w:val="24"/>
              </w:rPr>
            </w:pPr>
          </w:p>
        </w:tc>
      </w:tr>
      <w:tr w:rsidR="006002E8" w:rsidRPr="00486FA3" w:rsidTr="0094023C">
        <w:trPr>
          <w:cantSplit/>
          <w:trHeight w:val="433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E8" w:rsidRPr="00486FA3" w:rsidRDefault="006002E8" w:rsidP="00560A8A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E8" w:rsidRPr="00486FA3" w:rsidRDefault="006002E8" w:rsidP="003F7F4C">
            <w:pPr>
              <w:pStyle w:val="afff0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Pr="00486FA3">
              <w:rPr>
                <w:sz w:val="24"/>
              </w:rPr>
              <w:t>. Про підсумки</w:t>
            </w:r>
            <w:r>
              <w:rPr>
                <w:sz w:val="24"/>
              </w:rPr>
              <w:t xml:space="preserve"> виховної роботи в школі за 202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/202</w:t>
            </w:r>
            <w:r>
              <w:rPr>
                <w:sz w:val="24"/>
                <w:lang w:val="ru-RU"/>
              </w:rPr>
              <w:t>4</w:t>
            </w:r>
            <w:r w:rsidRPr="00486FA3">
              <w:rPr>
                <w:sz w:val="24"/>
              </w:rPr>
              <w:t xml:space="preserve"> навчальний рік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E8" w:rsidRPr="00486FA3" w:rsidRDefault="006002E8" w:rsidP="00560A8A">
            <w:pPr>
              <w:pStyle w:val="afff0"/>
              <w:rPr>
                <w:sz w:val="24"/>
              </w:rPr>
            </w:pPr>
            <w:r w:rsidRPr="006002E8">
              <w:rPr>
                <w:sz w:val="24"/>
              </w:rPr>
              <w:t>Аналітична довідка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E8" w:rsidRPr="00486FA3" w:rsidRDefault="006002E8" w:rsidP="00560A8A">
            <w:pPr>
              <w:pStyle w:val="afff0"/>
              <w:rPr>
                <w:sz w:val="24"/>
              </w:rPr>
            </w:pPr>
            <w:r w:rsidRPr="006002E8">
              <w:rPr>
                <w:sz w:val="24"/>
              </w:rPr>
              <w:t>Коваленко Є.К.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E8" w:rsidRPr="00486FA3" w:rsidRDefault="006002E8" w:rsidP="00560A8A">
            <w:pPr>
              <w:pStyle w:val="afff0"/>
              <w:rPr>
                <w:sz w:val="24"/>
              </w:rPr>
            </w:pPr>
          </w:p>
        </w:tc>
      </w:tr>
    </w:tbl>
    <w:p w:rsidR="00CD0F7C" w:rsidRPr="00CD0F7C" w:rsidRDefault="00CD0F7C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5B9BD5"/>
          <w:sz w:val="20"/>
          <w:szCs w:val="20"/>
          <w:lang w:val="uk-UA" w:eastAsia="ru-RU"/>
        </w:rPr>
      </w:pPr>
    </w:p>
    <w:p w:rsidR="00CD0F7C" w:rsidRPr="00CD0F7C" w:rsidRDefault="00CD0F7C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5B9BD5"/>
          <w:sz w:val="20"/>
          <w:szCs w:val="20"/>
          <w:lang w:val="uk-UA" w:eastAsia="ru-RU"/>
        </w:rPr>
      </w:pPr>
    </w:p>
    <w:p w:rsidR="00CD0F7C" w:rsidRPr="00D16113" w:rsidRDefault="0082261E" w:rsidP="00D16113">
      <w:pPr>
        <w:pStyle w:val="afff0"/>
        <w:rPr>
          <w:i/>
          <w:iCs/>
          <w:sz w:val="24"/>
        </w:rPr>
      </w:pPr>
      <w:r>
        <w:rPr>
          <w:sz w:val="24"/>
        </w:rPr>
        <w:t>5.2.3</w:t>
      </w:r>
      <w:r w:rsidR="00CA4C43" w:rsidRPr="00D16113">
        <w:rPr>
          <w:sz w:val="24"/>
        </w:rPr>
        <w:t>.</w:t>
      </w:r>
      <w:r w:rsidR="00CD0F7C" w:rsidRPr="00D16113">
        <w:rPr>
          <w:sz w:val="24"/>
        </w:rPr>
        <w:t xml:space="preserve">НАРАДИ  ПРИ ЗАСТУПНИКОВІ ДИРЕКТОРА ШКОЛИ </w:t>
      </w:r>
    </w:p>
    <w:p w:rsidR="00CD0F7C" w:rsidRPr="00D16113" w:rsidRDefault="00CD0F7C" w:rsidP="00D16113">
      <w:pPr>
        <w:pStyle w:val="afff0"/>
        <w:rPr>
          <w:i/>
          <w:iCs/>
          <w:sz w:val="24"/>
        </w:rPr>
      </w:pPr>
      <w:r w:rsidRPr="00D16113">
        <w:rPr>
          <w:sz w:val="24"/>
        </w:rPr>
        <w:t>З НАВЧАЛЬНО-ВИХОВНОЇ РОБОТИ</w:t>
      </w:r>
    </w:p>
    <w:p w:rsidR="00CD0F7C" w:rsidRPr="00D16113" w:rsidRDefault="00CD0F7C" w:rsidP="00D16113">
      <w:pPr>
        <w:pStyle w:val="afff0"/>
        <w:rPr>
          <w:bCs/>
          <w:color w:val="5B9BD5"/>
          <w:sz w:val="24"/>
        </w:rPr>
      </w:pPr>
    </w:p>
    <w:tbl>
      <w:tblPr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5265"/>
        <w:gridCol w:w="1417"/>
        <w:gridCol w:w="1419"/>
        <w:gridCol w:w="1255"/>
      </w:tblGrid>
      <w:tr w:rsidR="00CD0F7C" w:rsidRPr="00D16113" w:rsidTr="00D16113">
        <w:trPr>
          <w:cantSplit/>
          <w:trHeight w:val="429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D16113" w:rsidRDefault="00CD0F7C" w:rsidP="00D16113">
            <w:pPr>
              <w:pStyle w:val="afff0"/>
              <w:rPr>
                <w:bCs/>
                <w:sz w:val="24"/>
              </w:rPr>
            </w:pPr>
            <w:r w:rsidRPr="00D16113">
              <w:rPr>
                <w:bCs/>
                <w:sz w:val="24"/>
              </w:rPr>
              <w:t>Термін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D16113" w:rsidRDefault="00CD0F7C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Зміст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D16113" w:rsidRDefault="00CD0F7C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Вихід інформації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D16113" w:rsidRDefault="00CD0F7C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Відповід.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D16113" w:rsidRDefault="00D16113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Відмітка </w:t>
            </w:r>
          </w:p>
        </w:tc>
      </w:tr>
      <w:tr w:rsidR="00464EE0" w:rsidRPr="00D16113" w:rsidTr="00D3349C">
        <w:trPr>
          <w:cantSplit/>
          <w:trHeight w:val="751"/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16113">
            <w:pPr>
              <w:pStyle w:val="afff0"/>
              <w:rPr>
                <w:bCs/>
                <w:sz w:val="24"/>
              </w:rPr>
            </w:pPr>
            <w:r w:rsidRPr="00D16113">
              <w:rPr>
                <w:bCs/>
                <w:sz w:val="24"/>
              </w:rPr>
              <w:t>Серпень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1. Про  методичні вимоги щодо ведення шкіль</w:t>
            </w:r>
            <w:r>
              <w:rPr>
                <w:sz w:val="24"/>
              </w:rPr>
              <w:t>-</w:t>
            </w:r>
            <w:r w:rsidRPr="00D16113">
              <w:rPr>
                <w:sz w:val="24"/>
              </w:rPr>
              <w:t>ної документації: класних журналів, поурочних планів, планів виховної роботи, особових справ учнів.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Інструктаж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E0" w:rsidRDefault="00464EE0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  <w:p w:rsidR="00464EE0" w:rsidRPr="00D16113" w:rsidRDefault="00464EE0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</w:tr>
      <w:tr w:rsidR="00464EE0" w:rsidRPr="00D16113" w:rsidTr="00D3349C">
        <w:trPr>
          <w:cantSplit/>
          <w:trHeight w:val="471"/>
          <w:jc w:val="center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E0" w:rsidRPr="00D16113" w:rsidRDefault="00464EE0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 xml:space="preserve">2. Про вимоги до календарно- тематичного планування.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Інструктаж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</w:tr>
      <w:tr w:rsidR="00464EE0" w:rsidRPr="00D16113" w:rsidTr="00D83792">
        <w:trPr>
          <w:cantSplit/>
          <w:trHeight w:val="407"/>
          <w:jc w:val="center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E0" w:rsidRPr="00D16113" w:rsidRDefault="00464EE0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3349C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3. Про  нормати</w:t>
            </w:r>
            <w:r>
              <w:rPr>
                <w:sz w:val="24"/>
              </w:rPr>
              <w:t>вно- орфографічний режим у закладі.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3349C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Інструктаж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</w:tr>
      <w:tr w:rsidR="00464EE0" w:rsidRPr="00D16113" w:rsidTr="00D83792">
        <w:trPr>
          <w:cantSplit/>
          <w:trHeight w:val="407"/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EE0" w:rsidRPr="00464EE0" w:rsidRDefault="00464EE0" w:rsidP="00D16113">
            <w:pPr>
              <w:pStyle w:val="afff0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lastRenderedPageBreak/>
              <w:t>Вересень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 Про затвердження усіх видів планування.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464EE0" w:rsidRDefault="00464EE0" w:rsidP="00D16113">
            <w:pPr>
              <w:pStyle w:val="afff0"/>
              <w:rPr>
                <w:sz w:val="24"/>
              </w:rPr>
            </w:pPr>
            <w:r>
              <w:rPr>
                <w:sz w:val="24"/>
                <w:lang w:val="ru-RU"/>
              </w:rPr>
              <w:t>Перевірка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</w:tr>
      <w:tr w:rsidR="00464EE0" w:rsidRPr="00D16113" w:rsidTr="00D83792">
        <w:trPr>
          <w:cantSplit/>
          <w:trHeight w:val="407"/>
          <w:jc w:val="center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E0" w:rsidRDefault="00464EE0" w:rsidP="00D16113">
            <w:pPr>
              <w:pStyle w:val="afff0"/>
              <w:rPr>
                <w:bCs/>
                <w:sz w:val="24"/>
                <w:lang w:val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Default="00464EE0" w:rsidP="00D16113">
            <w:pPr>
              <w:pStyle w:val="afff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2.Організація тижня початкової школи.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  <w:r>
              <w:rPr>
                <w:sz w:val="24"/>
                <w:lang w:val="ru-RU"/>
              </w:rPr>
              <w:t>Затвердження плану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</w:tr>
      <w:tr w:rsidR="00464EE0" w:rsidRPr="00D16113" w:rsidTr="00D83792">
        <w:trPr>
          <w:cantSplit/>
          <w:trHeight w:val="264"/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16113">
            <w:pPr>
              <w:pStyle w:val="afff0"/>
              <w:rPr>
                <w:bCs/>
                <w:sz w:val="24"/>
              </w:rPr>
            </w:pPr>
            <w:r w:rsidRPr="00D16113">
              <w:rPr>
                <w:bCs/>
                <w:sz w:val="24"/>
              </w:rPr>
              <w:t>Жовтень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C96DAC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</w:t>
            </w:r>
            <w:r w:rsidR="00464EE0">
              <w:rPr>
                <w:sz w:val="24"/>
              </w:rPr>
              <w:t>.Організація тижня історії та правознавства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83792">
            <w:pPr>
              <w:pStyle w:val="afff0"/>
              <w:rPr>
                <w:sz w:val="24"/>
              </w:rPr>
            </w:pPr>
            <w:r>
              <w:rPr>
                <w:sz w:val="24"/>
                <w:lang w:val="ru-RU"/>
              </w:rPr>
              <w:t>Затвердження плану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</w:tr>
      <w:tr w:rsidR="00464EE0" w:rsidRPr="00D16113" w:rsidTr="00D16113">
        <w:trPr>
          <w:cantSplit/>
          <w:trHeight w:val="830"/>
          <w:jc w:val="center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Default="00C96DAC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</w:t>
            </w:r>
            <w:r w:rsidR="00464EE0" w:rsidRPr="00D16113">
              <w:rPr>
                <w:sz w:val="24"/>
              </w:rPr>
              <w:t>. Про організацію і проведення І етапу Всеукра</w:t>
            </w:r>
            <w:r w:rsidR="00464EE0">
              <w:rPr>
                <w:sz w:val="24"/>
              </w:rPr>
              <w:t>-</w:t>
            </w:r>
            <w:r w:rsidR="00464EE0" w:rsidRPr="00D16113">
              <w:rPr>
                <w:sz w:val="24"/>
              </w:rPr>
              <w:t xml:space="preserve">їнських учнівських олімпіад із навчальних предметів у </w:t>
            </w:r>
            <w:r w:rsidR="00464EE0">
              <w:rPr>
                <w:sz w:val="24"/>
              </w:rPr>
              <w:t>2023/2024</w:t>
            </w:r>
            <w:r w:rsidR="00464EE0" w:rsidRPr="00D16113">
              <w:rPr>
                <w:sz w:val="24"/>
              </w:rPr>
              <w:t xml:space="preserve"> навчальному році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Ознайомле ння з графіком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Default="00464EE0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 Селезньова О.М.</w:t>
            </w:r>
          </w:p>
          <w:p w:rsidR="00464EE0" w:rsidRDefault="00464EE0" w:rsidP="00D16113">
            <w:pPr>
              <w:pStyle w:val="afff0"/>
              <w:rPr>
                <w:sz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</w:tr>
      <w:tr w:rsidR="00464EE0" w:rsidRPr="00D16113" w:rsidTr="00D16113">
        <w:trPr>
          <w:cantSplit/>
          <w:trHeight w:val="240"/>
          <w:jc w:val="center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E0" w:rsidRPr="00D16113" w:rsidRDefault="00464EE0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C96DAC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4</w:t>
            </w:r>
            <w:r w:rsidR="00464EE0">
              <w:rPr>
                <w:sz w:val="24"/>
              </w:rPr>
              <w:t>. Про участь вчителів закладу в конкурсі «Вчитель 2024 року»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EF264A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</w:tr>
      <w:tr w:rsidR="00140FD9" w:rsidRPr="00D16113" w:rsidTr="00464EE0">
        <w:trPr>
          <w:cantSplit/>
          <w:trHeight w:val="214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D9" w:rsidRPr="00D16113" w:rsidRDefault="00140FD9" w:rsidP="00D16113">
            <w:pPr>
              <w:pStyle w:val="afff0"/>
              <w:rPr>
                <w:bCs/>
                <w:sz w:val="24"/>
              </w:rPr>
            </w:pPr>
            <w:r w:rsidRPr="00D16113">
              <w:rPr>
                <w:bCs/>
                <w:sz w:val="24"/>
              </w:rPr>
              <w:t>Листопад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D9" w:rsidRPr="00D16113" w:rsidRDefault="00140FD9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 xml:space="preserve">1. Про </w:t>
            </w:r>
            <w:r>
              <w:rPr>
                <w:sz w:val="24"/>
              </w:rPr>
              <w:t>участь у засіданні МАН (І та ІІ рівні)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9" w:rsidRPr="00D16113" w:rsidRDefault="00140FD9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Інструктаж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FD9" w:rsidRPr="00D16113" w:rsidRDefault="00140FD9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Селезньова О.М.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9" w:rsidRPr="00D16113" w:rsidRDefault="00140FD9" w:rsidP="00D16113">
            <w:pPr>
              <w:pStyle w:val="afff0"/>
              <w:rPr>
                <w:sz w:val="24"/>
              </w:rPr>
            </w:pPr>
          </w:p>
        </w:tc>
      </w:tr>
      <w:tr w:rsidR="00140FD9" w:rsidRPr="00D16113" w:rsidTr="00D83792">
        <w:trPr>
          <w:cantSplit/>
          <w:trHeight w:val="214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9" w:rsidRPr="00D16113" w:rsidRDefault="00140FD9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9" w:rsidRPr="00D16113" w:rsidRDefault="00140FD9" w:rsidP="00C96DA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2.Про організацію проведення тижня української мови та писемності.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FD9" w:rsidRDefault="00140FD9" w:rsidP="00D16113">
            <w:pPr>
              <w:pStyle w:val="afff0"/>
              <w:rPr>
                <w:sz w:val="24"/>
                <w:lang w:val="ru-RU"/>
              </w:rPr>
            </w:pPr>
          </w:p>
          <w:p w:rsidR="00140FD9" w:rsidRPr="00D16113" w:rsidRDefault="00140FD9" w:rsidP="00D16113">
            <w:pPr>
              <w:pStyle w:val="afff0"/>
              <w:rPr>
                <w:sz w:val="24"/>
              </w:rPr>
            </w:pPr>
            <w:r>
              <w:rPr>
                <w:sz w:val="24"/>
                <w:lang w:val="ru-RU"/>
              </w:rPr>
              <w:t>Затвердження плану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FD9" w:rsidRPr="00D16113" w:rsidRDefault="00140FD9" w:rsidP="00D16113">
            <w:pPr>
              <w:pStyle w:val="afff0"/>
              <w:rPr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9" w:rsidRPr="00D16113" w:rsidRDefault="00140FD9" w:rsidP="00D16113">
            <w:pPr>
              <w:pStyle w:val="afff0"/>
              <w:rPr>
                <w:sz w:val="24"/>
              </w:rPr>
            </w:pPr>
          </w:p>
        </w:tc>
      </w:tr>
      <w:tr w:rsidR="00140FD9" w:rsidRPr="00D16113" w:rsidTr="00D83792">
        <w:trPr>
          <w:cantSplit/>
          <w:trHeight w:val="214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9" w:rsidRPr="00D16113" w:rsidRDefault="00140FD9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9" w:rsidRDefault="00140FD9" w:rsidP="00C96DA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t xml:space="preserve"> </w:t>
            </w:r>
            <w:r w:rsidRPr="00EF264A">
              <w:rPr>
                <w:sz w:val="24"/>
              </w:rPr>
              <w:t>Про організацію проведення тижня</w:t>
            </w:r>
            <w:r>
              <w:rPr>
                <w:sz w:val="24"/>
              </w:rPr>
              <w:t xml:space="preserve"> фізики та інформатики.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9" w:rsidRPr="00D16113" w:rsidRDefault="00140FD9" w:rsidP="00D16113">
            <w:pPr>
              <w:pStyle w:val="afff0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FD9" w:rsidRPr="00D16113" w:rsidRDefault="00140FD9" w:rsidP="00D16113">
            <w:pPr>
              <w:pStyle w:val="afff0"/>
              <w:rPr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9" w:rsidRPr="00D16113" w:rsidRDefault="00140FD9" w:rsidP="00D16113">
            <w:pPr>
              <w:pStyle w:val="afff0"/>
              <w:rPr>
                <w:sz w:val="24"/>
              </w:rPr>
            </w:pPr>
          </w:p>
        </w:tc>
      </w:tr>
      <w:tr w:rsidR="00140FD9" w:rsidRPr="00D16113" w:rsidTr="00D83792">
        <w:trPr>
          <w:cantSplit/>
          <w:trHeight w:val="483"/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D9" w:rsidRPr="00D16113" w:rsidRDefault="00140FD9" w:rsidP="00D16113">
            <w:pPr>
              <w:pStyle w:val="afff0"/>
              <w:rPr>
                <w:bCs/>
                <w:sz w:val="24"/>
              </w:rPr>
            </w:pPr>
            <w:r w:rsidRPr="00D16113">
              <w:rPr>
                <w:bCs/>
                <w:sz w:val="24"/>
              </w:rPr>
              <w:t>Грудень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D9" w:rsidRPr="00D16113" w:rsidRDefault="00140FD9" w:rsidP="00D3349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16113">
              <w:rPr>
                <w:sz w:val="24"/>
              </w:rPr>
              <w:t>. Інформація керівників ШМО про роботу за І семестр поточного навчального року.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9" w:rsidRPr="00D16113" w:rsidRDefault="00140FD9" w:rsidP="00D3349C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Звіт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FD9" w:rsidRPr="00D16113" w:rsidRDefault="00140FD9" w:rsidP="00D16113">
            <w:pPr>
              <w:pStyle w:val="afff0"/>
              <w:rPr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9" w:rsidRPr="00D16113" w:rsidRDefault="00140FD9" w:rsidP="00D16113">
            <w:pPr>
              <w:pStyle w:val="afff0"/>
              <w:rPr>
                <w:sz w:val="24"/>
              </w:rPr>
            </w:pPr>
          </w:p>
        </w:tc>
      </w:tr>
      <w:tr w:rsidR="00140FD9" w:rsidRPr="00D16113" w:rsidTr="00D3349C">
        <w:trPr>
          <w:cantSplit/>
          <w:trHeight w:val="504"/>
          <w:jc w:val="center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9" w:rsidRPr="00D16113" w:rsidRDefault="00140FD9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9" w:rsidRPr="00D16113" w:rsidRDefault="00140FD9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D16113">
              <w:rPr>
                <w:sz w:val="24"/>
              </w:rPr>
              <w:t>Про перевірку ведення класних журналів 1-11 класів за І семестр.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9" w:rsidRPr="00D16113" w:rsidRDefault="00140FD9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Довідка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D9" w:rsidRPr="00D16113" w:rsidRDefault="00140FD9" w:rsidP="00D16113">
            <w:pPr>
              <w:pStyle w:val="afff0"/>
              <w:rPr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9" w:rsidRPr="00D16113" w:rsidRDefault="00140FD9" w:rsidP="00D16113">
            <w:pPr>
              <w:pStyle w:val="afff0"/>
              <w:rPr>
                <w:sz w:val="24"/>
              </w:rPr>
            </w:pPr>
          </w:p>
          <w:p w:rsidR="00140FD9" w:rsidRPr="00D16113" w:rsidRDefault="00140FD9" w:rsidP="00D16113">
            <w:pPr>
              <w:pStyle w:val="afff0"/>
              <w:rPr>
                <w:sz w:val="24"/>
              </w:rPr>
            </w:pPr>
          </w:p>
        </w:tc>
      </w:tr>
      <w:tr w:rsidR="00602691" w:rsidRPr="00D16113" w:rsidTr="00B203A3">
        <w:trPr>
          <w:cantSplit/>
          <w:trHeight w:val="439"/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91" w:rsidRPr="00D16113" w:rsidRDefault="00602691" w:rsidP="00D16113">
            <w:pPr>
              <w:pStyle w:val="afff0"/>
              <w:rPr>
                <w:bCs/>
                <w:sz w:val="24"/>
              </w:rPr>
            </w:pPr>
            <w:r w:rsidRPr="00D16113">
              <w:rPr>
                <w:bCs/>
                <w:sz w:val="24"/>
              </w:rPr>
              <w:t>Січень</w:t>
            </w:r>
          </w:p>
          <w:p w:rsidR="00602691" w:rsidRPr="00D16113" w:rsidRDefault="00602691" w:rsidP="00D16113">
            <w:pPr>
              <w:pStyle w:val="afff0"/>
              <w:rPr>
                <w:bCs/>
                <w:sz w:val="24"/>
              </w:rPr>
            </w:pPr>
          </w:p>
          <w:p w:rsidR="00602691" w:rsidRPr="00D16113" w:rsidRDefault="00602691" w:rsidP="00D16113">
            <w:pPr>
              <w:pStyle w:val="afff0"/>
              <w:rPr>
                <w:bCs/>
                <w:sz w:val="24"/>
              </w:rPr>
            </w:pPr>
          </w:p>
          <w:p w:rsidR="00602691" w:rsidRPr="00D16113" w:rsidRDefault="00602691" w:rsidP="00D16113">
            <w:pPr>
              <w:pStyle w:val="afff0"/>
              <w:rPr>
                <w:sz w:val="24"/>
                <w:lang w:val="en-US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91" w:rsidRPr="00D16113" w:rsidRDefault="00602691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1. Результати роботи вчителів над індивідуальн</w:t>
            </w:r>
            <w:r>
              <w:rPr>
                <w:sz w:val="24"/>
              </w:rPr>
              <w:t>-</w:t>
            </w:r>
            <w:r w:rsidRPr="00D16113">
              <w:rPr>
                <w:sz w:val="24"/>
              </w:rPr>
              <w:t>ими методичними темами.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91" w:rsidRPr="00D16113" w:rsidRDefault="00602691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 xml:space="preserve">Інформація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91" w:rsidRPr="00D16113" w:rsidRDefault="00602691" w:rsidP="00D16113">
            <w:pPr>
              <w:pStyle w:val="afff0"/>
              <w:rPr>
                <w:sz w:val="24"/>
              </w:rPr>
            </w:pPr>
            <w:r w:rsidRPr="001116E1">
              <w:rPr>
                <w:sz w:val="24"/>
              </w:rPr>
              <w:t>Селезньова О.М.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91" w:rsidRPr="00D16113" w:rsidRDefault="00602691" w:rsidP="00D16113">
            <w:pPr>
              <w:pStyle w:val="afff0"/>
              <w:rPr>
                <w:sz w:val="24"/>
              </w:rPr>
            </w:pPr>
          </w:p>
          <w:p w:rsidR="00602691" w:rsidRPr="00D16113" w:rsidRDefault="00602691" w:rsidP="00D16113">
            <w:pPr>
              <w:pStyle w:val="afff0"/>
              <w:rPr>
                <w:sz w:val="24"/>
              </w:rPr>
            </w:pPr>
          </w:p>
          <w:p w:rsidR="00602691" w:rsidRPr="00D16113" w:rsidRDefault="00602691" w:rsidP="00D16113">
            <w:pPr>
              <w:pStyle w:val="afff0"/>
              <w:rPr>
                <w:sz w:val="24"/>
              </w:rPr>
            </w:pPr>
          </w:p>
          <w:p w:rsidR="00602691" w:rsidRPr="00D16113" w:rsidRDefault="00602691" w:rsidP="00D16113">
            <w:pPr>
              <w:pStyle w:val="afff0"/>
              <w:rPr>
                <w:sz w:val="24"/>
              </w:rPr>
            </w:pPr>
          </w:p>
          <w:p w:rsidR="00602691" w:rsidRPr="00D16113" w:rsidRDefault="00602691" w:rsidP="00D16113">
            <w:pPr>
              <w:pStyle w:val="afff0"/>
              <w:rPr>
                <w:sz w:val="24"/>
              </w:rPr>
            </w:pPr>
          </w:p>
          <w:p w:rsidR="00602691" w:rsidRPr="00D16113" w:rsidRDefault="00602691" w:rsidP="00D16113">
            <w:pPr>
              <w:pStyle w:val="afff0"/>
              <w:rPr>
                <w:sz w:val="24"/>
              </w:rPr>
            </w:pPr>
          </w:p>
        </w:tc>
      </w:tr>
      <w:tr w:rsidR="00602691" w:rsidRPr="00D16113" w:rsidTr="00B203A3">
        <w:trPr>
          <w:cantSplit/>
          <w:trHeight w:val="439"/>
          <w:jc w:val="center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691" w:rsidRPr="00D16113" w:rsidRDefault="00602691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91" w:rsidRPr="00D16113" w:rsidRDefault="00602691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BE0C97">
              <w:rPr>
                <w:sz w:val="24"/>
              </w:rPr>
              <w:t>Про організацію провед</w:t>
            </w:r>
            <w:r>
              <w:rPr>
                <w:sz w:val="24"/>
              </w:rPr>
              <w:t>ення тижня художньо-естнтичного циклу.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91" w:rsidRDefault="00602691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Затверджен</w:t>
            </w:r>
          </w:p>
          <w:p w:rsidR="00602691" w:rsidRPr="00D16113" w:rsidRDefault="00602691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691" w:rsidRPr="001116E1" w:rsidRDefault="00602691" w:rsidP="00D16113">
            <w:pPr>
              <w:pStyle w:val="afff0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91" w:rsidRPr="00D16113" w:rsidRDefault="00602691" w:rsidP="00D16113">
            <w:pPr>
              <w:pStyle w:val="afff0"/>
              <w:rPr>
                <w:sz w:val="24"/>
              </w:rPr>
            </w:pPr>
          </w:p>
        </w:tc>
      </w:tr>
      <w:tr w:rsidR="00602691" w:rsidRPr="00D16113" w:rsidTr="00B203A3">
        <w:trPr>
          <w:cantSplit/>
          <w:trHeight w:val="481"/>
          <w:jc w:val="center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691" w:rsidRPr="00D16113" w:rsidRDefault="00602691" w:rsidP="00D16113">
            <w:pPr>
              <w:pStyle w:val="afff0"/>
              <w:rPr>
                <w:sz w:val="24"/>
                <w:lang w:val="en-US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91" w:rsidRPr="00D16113" w:rsidRDefault="00602691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3. Про участь учнів школи в ІІ і ІІІ етапі Всеукра</w:t>
            </w:r>
            <w:r>
              <w:rPr>
                <w:sz w:val="24"/>
              </w:rPr>
              <w:t xml:space="preserve"> </w:t>
            </w:r>
            <w:r w:rsidRPr="00D16113">
              <w:rPr>
                <w:sz w:val="24"/>
              </w:rPr>
              <w:t>їнських учнівських олімпіад із навчальних пред</w:t>
            </w:r>
            <w:r>
              <w:rPr>
                <w:sz w:val="24"/>
              </w:rPr>
              <w:t>-</w:t>
            </w:r>
            <w:r w:rsidRPr="00D16113">
              <w:rPr>
                <w:sz w:val="24"/>
              </w:rPr>
              <w:t xml:space="preserve">метів у </w:t>
            </w:r>
            <w:r>
              <w:rPr>
                <w:sz w:val="24"/>
              </w:rPr>
              <w:t>2023/2024</w:t>
            </w:r>
            <w:r w:rsidRPr="00D16113">
              <w:rPr>
                <w:sz w:val="24"/>
              </w:rPr>
              <w:t xml:space="preserve"> навчальному році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91" w:rsidRPr="00D16113" w:rsidRDefault="00602691" w:rsidP="00D16113">
            <w:pPr>
              <w:pStyle w:val="afff0"/>
              <w:rPr>
                <w:sz w:val="24"/>
                <w:lang w:val="en-US"/>
              </w:rPr>
            </w:pPr>
            <w:r w:rsidRPr="00D16113">
              <w:rPr>
                <w:sz w:val="24"/>
              </w:rPr>
              <w:t xml:space="preserve">Наказ 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691" w:rsidRPr="00D16113" w:rsidRDefault="00602691" w:rsidP="00D16113">
            <w:pPr>
              <w:pStyle w:val="afff0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91" w:rsidRPr="00D16113" w:rsidRDefault="00602691" w:rsidP="00D16113">
            <w:pPr>
              <w:pStyle w:val="afff0"/>
              <w:rPr>
                <w:sz w:val="24"/>
              </w:rPr>
            </w:pPr>
          </w:p>
        </w:tc>
      </w:tr>
      <w:tr w:rsidR="00602691" w:rsidRPr="00D16113" w:rsidTr="00B203A3">
        <w:trPr>
          <w:cantSplit/>
          <w:trHeight w:val="481"/>
          <w:jc w:val="center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91" w:rsidRPr="00D16113" w:rsidRDefault="00602691" w:rsidP="00D16113">
            <w:pPr>
              <w:pStyle w:val="afff0"/>
              <w:rPr>
                <w:sz w:val="24"/>
                <w:lang w:val="en-US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91" w:rsidRPr="00D16113" w:rsidRDefault="00602691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4. Про організацію</w:t>
            </w:r>
            <w:r w:rsidRPr="00D16113">
              <w:rPr>
                <w:sz w:val="24"/>
              </w:rPr>
              <w:t xml:space="preserve"> проведення Фестивалю педа</w:t>
            </w:r>
            <w:r>
              <w:rPr>
                <w:sz w:val="24"/>
              </w:rPr>
              <w:t>-</w:t>
            </w:r>
            <w:r w:rsidRPr="00D16113">
              <w:rPr>
                <w:sz w:val="24"/>
              </w:rPr>
              <w:t>гогічної майстерності  вчителів.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91" w:rsidRPr="00D16113" w:rsidRDefault="00602691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91" w:rsidRPr="00D16113" w:rsidRDefault="00602691" w:rsidP="00D16113">
            <w:pPr>
              <w:pStyle w:val="afff0"/>
              <w:rPr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91" w:rsidRPr="00D16113" w:rsidRDefault="00602691" w:rsidP="00D16113">
            <w:pPr>
              <w:pStyle w:val="afff0"/>
              <w:rPr>
                <w:sz w:val="24"/>
              </w:rPr>
            </w:pPr>
          </w:p>
        </w:tc>
      </w:tr>
      <w:tr w:rsidR="00464EE0" w:rsidRPr="00D16113" w:rsidTr="002E78D6">
        <w:trPr>
          <w:cantSplit/>
          <w:trHeight w:val="559"/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16113">
            <w:pPr>
              <w:pStyle w:val="afff0"/>
              <w:rPr>
                <w:bCs/>
                <w:sz w:val="24"/>
              </w:rPr>
            </w:pPr>
            <w:r w:rsidRPr="00D16113">
              <w:rPr>
                <w:bCs/>
                <w:sz w:val="24"/>
              </w:rPr>
              <w:t>Лютий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0E191F" w:rsidRDefault="00464EE0" w:rsidP="002E78D6">
            <w:pPr>
              <w:pStyle w:val="afff0"/>
              <w:rPr>
                <w:sz w:val="24"/>
              </w:rPr>
            </w:pPr>
            <w:r w:rsidRPr="000E191F">
              <w:rPr>
                <w:sz w:val="24"/>
              </w:rPr>
              <w:t>1. Про результати проведення Фестивалю педагогічної майстерності  вчителів.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Інформація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  <w:r w:rsidRPr="001116E1">
              <w:rPr>
                <w:sz w:val="24"/>
              </w:rPr>
              <w:t>Селезньова О.М.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</w:tr>
      <w:tr w:rsidR="000E191F" w:rsidRPr="00D16113" w:rsidTr="002E78D6">
        <w:trPr>
          <w:cantSplit/>
          <w:trHeight w:val="559"/>
          <w:jc w:val="center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1F" w:rsidRPr="00D16113" w:rsidRDefault="000E191F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1F" w:rsidRDefault="000E191F" w:rsidP="002E78D6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2. Про організацію та підготовку тижня</w:t>
            </w:r>
            <w:r w:rsidRPr="000E191F">
              <w:rPr>
                <w:sz w:val="24"/>
              </w:rPr>
              <w:t xml:space="preserve"> англійсь</w:t>
            </w:r>
          </w:p>
          <w:p w:rsidR="000E191F" w:rsidRPr="000E191F" w:rsidRDefault="000E191F" w:rsidP="002E78D6">
            <w:pPr>
              <w:pStyle w:val="afff0"/>
              <w:rPr>
                <w:sz w:val="24"/>
              </w:rPr>
            </w:pPr>
            <w:r w:rsidRPr="000E191F">
              <w:rPr>
                <w:sz w:val="24"/>
              </w:rPr>
              <w:t>кої мови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1F" w:rsidRPr="00D16113" w:rsidRDefault="000E191F" w:rsidP="00D16113">
            <w:pPr>
              <w:pStyle w:val="afff0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1F" w:rsidRPr="001116E1" w:rsidRDefault="000E191F" w:rsidP="00D16113">
            <w:pPr>
              <w:pStyle w:val="afff0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1F" w:rsidRPr="00D16113" w:rsidRDefault="000E191F" w:rsidP="00D16113">
            <w:pPr>
              <w:pStyle w:val="afff0"/>
              <w:rPr>
                <w:sz w:val="24"/>
              </w:rPr>
            </w:pPr>
          </w:p>
        </w:tc>
      </w:tr>
      <w:tr w:rsidR="00464EE0" w:rsidRPr="00D16113" w:rsidTr="002E78D6">
        <w:trPr>
          <w:cantSplit/>
          <w:trHeight w:val="517"/>
          <w:jc w:val="center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E0" w:rsidRPr="00D16113" w:rsidRDefault="00464EE0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8723BE" w:rsidP="001116E1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2. Підготовка характеристик педагогічного дос-віду вчителів, які атестуються в 2024 році </w:t>
            </w:r>
            <w:r w:rsidR="00464EE0" w:rsidRPr="00D16113">
              <w:rPr>
                <w:sz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</w:tr>
      <w:tr w:rsidR="00464EE0" w:rsidRPr="00D16113" w:rsidTr="00D16113">
        <w:trPr>
          <w:cantSplit/>
          <w:trHeight w:val="269"/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16113">
            <w:pPr>
              <w:pStyle w:val="afff0"/>
              <w:rPr>
                <w:bCs/>
                <w:sz w:val="24"/>
              </w:rPr>
            </w:pPr>
            <w:r w:rsidRPr="00D16113">
              <w:rPr>
                <w:bCs/>
                <w:sz w:val="24"/>
              </w:rPr>
              <w:t>Березень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1. Про результати роботи обдарованих дітей в МАН.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  <w:r w:rsidRPr="001116E1">
              <w:rPr>
                <w:sz w:val="24"/>
              </w:rPr>
              <w:t>Селезньова О.М.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</w:tr>
      <w:tr w:rsidR="00464EE0" w:rsidRPr="00D16113" w:rsidTr="00D16113">
        <w:trPr>
          <w:cantSplit/>
          <w:trHeight w:val="714"/>
          <w:jc w:val="center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E0" w:rsidRPr="00D16113" w:rsidRDefault="00464EE0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2.Про результати перевірки зошитів учнів з ук</w:t>
            </w:r>
            <w:r>
              <w:rPr>
                <w:sz w:val="24"/>
              </w:rPr>
              <w:t>-</w:t>
            </w:r>
            <w:r w:rsidRPr="00D16113">
              <w:rPr>
                <w:sz w:val="24"/>
              </w:rPr>
              <w:t>раїнської мови т</w:t>
            </w:r>
            <w:r>
              <w:rPr>
                <w:sz w:val="24"/>
              </w:rPr>
              <w:t xml:space="preserve">а літератури, </w:t>
            </w:r>
            <w:r w:rsidRPr="00D16113">
              <w:rPr>
                <w:sz w:val="24"/>
              </w:rPr>
              <w:t>зарубіжної  літера</w:t>
            </w:r>
            <w:r>
              <w:rPr>
                <w:sz w:val="24"/>
              </w:rPr>
              <w:t>-</w:t>
            </w:r>
            <w:r w:rsidRPr="00D16113">
              <w:rPr>
                <w:sz w:val="24"/>
              </w:rPr>
              <w:t>тури, математики та іноземної  мови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</w:tr>
      <w:tr w:rsidR="00464EE0" w:rsidRPr="00D16113" w:rsidTr="00D16113">
        <w:trPr>
          <w:cantSplit/>
          <w:trHeight w:val="577"/>
          <w:jc w:val="center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E0" w:rsidRPr="00D16113" w:rsidRDefault="00464EE0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3. Про результати проведення предметних тиж</w:t>
            </w:r>
            <w:r>
              <w:rPr>
                <w:sz w:val="24"/>
              </w:rPr>
              <w:t>-</w:t>
            </w:r>
            <w:r w:rsidRPr="00D16113">
              <w:rPr>
                <w:sz w:val="24"/>
              </w:rPr>
              <w:t xml:space="preserve">нів з української  мови та літератури </w:t>
            </w:r>
            <w:r>
              <w:rPr>
                <w:sz w:val="24"/>
              </w:rPr>
              <w:t>(Шевчен-ковських свят)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</w:tr>
      <w:tr w:rsidR="00464EE0" w:rsidRPr="00D16113" w:rsidTr="006D12C8">
        <w:trPr>
          <w:cantSplit/>
          <w:trHeight w:val="253"/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16113">
            <w:pPr>
              <w:pStyle w:val="afff0"/>
              <w:rPr>
                <w:bCs/>
                <w:sz w:val="24"/>
              </w:rPr>
            </w:pPr>
            <w:r w:rsidRPr="00D16113">
              <w:rPr>
                <w:bCs/>
                <w:sz w:val="24"/>
              </w:rPr>
              <w:t>Квітень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6D12C8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1 Про резул</w:t>
            </w:r>
            <w:r>
              <w:rPr>
                <w:sz w:val="24"/>
              </w:rPr>
              <w:t xml:space="preserve">ьтати проведення тижнів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  <w:r w:rsidRPr="006D12C8">
              <w:rPr>
                <w:sz w:val="24"/>
              </w:rPr>
              <w:t>Селезньова О.М.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</w:tr>
      <w:tr w:rsidR="00464EE0" w:rsidRPr="00D16113" w:rsidTr="006D12C8">
        <w:trPr>
          <w:cantSplit/>
          <w:trHeight w:val="680"/>
          <w:jc w:val="center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E0" w:rsidRPr="00D16113" w:rsidRDefault="00464EE0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. Про оформлення учителями-предметниками документації з  ДПА, додатків до свідоцтв, ведення книг видачі свідоцтв, Похвальних листів, особових справ, табелів успішності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</w:tr>
      <w:tr w:rsidR="00464EE0" w:rsidRPr="00D16113" w:rsidTr="006D12C8">
        <w:trPr>
          <w:cantSplit/>
          <w:trHeight w:val="714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16113">
            <w:pPr>
              <w:pStyle w:val="afff0"/>
              <w:rPr>
                <w:bCs/>
                <w:sz w:val="24"/>
              </w:rPr>
            </w:pPr>
            <w:r w:rsidRPr="00D16113">
              <w:rPr>
                <w:bCs/>
                <w:sz w:val="24"/>
              </w:rPr>
              <w:t>Травень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6D12C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 порядок закінчення навчального року та проведення моніторингів, аналізу виконання програм, тощо.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Інструктаж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  <w:r w:rsidRPr="006D12C8">
              <w:rPr>
                <w:sz w:val="24"/>
              </w:rPr>
              <w:t>Селезньова О.М.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E0" w:rsidRPr="00D16113" w:rsidRDefault="00464EE0" w:rsidP="00D16113">
            <w:pPr>
              <w:pStyle w:val="afff0"/>
              <w:rPr>
                <w:sz w:val="24"/>
              </w:rPr>
            </w:pPr>
          </w:p>
        </w:tc>
      </w:tr>
    </w:tbl>
    <w:p w:rsidR="00CD0F7C" w:rsidRPr="00D16113" w:rsidRDefault="00CD0F7C" w:rsidP="00D16113">
      <w:pPr>
        <w:pStyle w:val="afff0"/>
        <w:rPr>
          <w:color w:val="5B9BD5"/>
          <w:sz w:val="24"/>
        </w:rPr>
      </w:pPr>
      <w:r w:rsidRPr="00D16113">
        <w:rPr>
          <w:color w:val="5B9BD5"/>
          <w:sz w:val="24"/>
        </w:rPr>
        <w:t xml:space="preserve">                                                       </w:t>
      </w:r>
    </w:p>
    <w:p w:rsidR="00261C07" w:rsidRDefault="00261C07" w:rsidP="00D16113">
      <w:pPr>
        <w:pStyle w:val="afff0"/>
        <w:rPr>
          <w:bCs/>
          <w:sz w:val="24"/>
        </w:rPr>
      </w:pPr>
    </w:p>
    <w:p w:rsidR="00261C07" w:rsidRDefault="00261C07" w:rsidP="00D16113">
      <w:pPr>
        <w:pStyle w:val="afff0"/>
        <w:rPr>
          <w:bCs/>
          <w:sz w:val="24"/>
        </w:rPr>
      </w:pPr>
    </w:p>
    <w:p w:rsidR="00261C07" w:rsidRDefault="00261C07" w:rsidP="00D16113">
      <w:pPr>
        <w:pStyle w:val="afff0"/>
        <w:rPr>
          <w:bCs/>
          <w:sz w:val="24"/>
        </w:rPr>
      </w:pPr>
    </w:p>
    <w:p w:rsidR="00CD0F7C" w:rsidRPr="00D16113" w:rsidRDefault="0082261E" w:rsidP="00D16113">
      <w:pPr>
        <w:pStyle w:val="afff0"/>
        <w:rPr>
          <w:sz w:val="24"/>
        </w:rPr>
      </w:pPr>
      <w:r>
        <w:rPr>
          <w:bCs/>
          <w:sz w:val="24"/>
        </w:rPr>
        <w:lastRenderedPageBreak/>
        <w:t>5.2.4</w:t>
      </w:r>
      <w:r w:rsidR="00CA4C43" w:rsidRPr="00D16113">
        <w:rPr>
          <w:bCs/>
          <w:sz w:val="24"/>
        </w:rPr>
        <w:t>.</w:t>
      </w:r>
      <w:r w:rsidR="002551FB">
        <w:rPr>
          <w:bCs/>
          <w:sz w:val="24"/>
        </w:rPr>
        <w:t xml:space="preserve">НАРАДИ </w:t>
      </w:r>
      <w:r w:rsidR="00CD0F7C" w:rsidRPr="00D16113">
        <w:rPr>
          <w:bCs/>
          <w:sz w:val="24"/>
        </w:rPr>
        <w:t>ПРИ ЗАСТУПНИКОВІ ДИРЕКТОРА</w:t>
      </w:r>
      <w:r w:rsidR="0056317D">
        <w:rPr>
          <w:bCs/>
          <w:sz w:val="24"/>
        </w:rPr>
        <w:t>, ЯКА</w:t>
      </w:r>
    </w:p>
    <w:p w:rsidR="00CD0F7C" w:rsidRPr="00D16113" w:rsidRDefault="0056317D" w:rsidP="00D16113">
      <w:pPr>
        <w:pStyle w:val="afff0"/>
        <w:rPr>
          <w:bCs/>
          <w:sz w:val="24"/>
        </w:rPr>
      </w:pPr>
      <w:r>
        <w:rPr>
          <w:bCs/>
          <w:sz w:val="24"/>
        </w:rPr>
        <w:t>ВІДПОВІДАЄ ЗА</w:t>
      </w:r>
      <w:r w:rsidR="00CD0F7C" w:rsidRPr="00D16113">
        <w:rPr>
          <w:bCs/>
          <w:sz w:val="24"/>
        </w:rPr>
        <w:t xml:space="preserve"> В</w:t>
      </w:r>
      <w:r>
        <w:rPr>
          <w:bCs/>
          <w:sz w:val="24"/>
        </w:rPr>
        <w:t>ИХОВНУ РОБОТУ</w:t>
      </w:r>
    </w:p>
    <w:p w:rsidR="00CD0F7C" w:rsidRPr="00D16113" w:rsidRDefault="00CD0F7C" w:rsidP="00D16113">
      <w:pPr>
        <w:pStyle w:val="afff0"/>
        <w:rPr>
          <w:bCs/>
          <w:sz w:val="24"/>
        </w:rPr>
      </w:pPr>
    </w:p>
    <w:tbl>
      <w:tblPr>
        <w:tblW w:w="10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4744"/>
        <w:gridCol w:w="1411"/>
        <w:gridCol w:w="1706"/>
        <w:gridCol w:w="1495"/>
      </w:tblGrid>
      <w:tr w:rsidR="00CD0F7C" w:rsidRPr="00D16113" w:rsidTr="005863E4">
        <w:trPr>
          <w:cantSplit/>
          <w:trHeight w:val="58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D16113" w:rsidRDefault="00CD0F7C" w:rsidP="00D16113">
            <w:pPr>
              <w:pStyle w:val="afff0"/>
              <w:rPr>
                <w:bCs/>
                <w:sz w:val="24"/>
              </w:rPr>
            </w:pPr>
            <w:r w:rsidRPr="00D16113">
              <w:rPr>
                <w:bCs/>
                <w:sz w:val="24"/>
              </w:rPr>
              <w:t>Термін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D16113" w:rsidRDefault="00CD0F7C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Зміст роботи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D16113" w:rsidRDefault="00CD0F7C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Вихід інформації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D16113" w:rsidRDefault="005863E4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Відповідальний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D16113" w:rsidRDefault="00827FC0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Відмітка </w:t>
            </w:r>
          </w:p>
        </w:tc>
      </w:tr>
      <w:tr w:rsidR="00721658" w:rsidRPr="00D16113" w:rsidTr="00D3349C">
        <w:trPr>
          <w:cantSplit/>
          <w:trHeight w:val="423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658" w:rsidRPr="00D16113" w:rsidRDefault="00721658" w:rsidP="00D16113">
            <w:pPr>
              <w:pStyle w:val="afff0"/>
              <w:rPr>
                <w:bCs/>
                <w:sz w:val="24"/>
              </w:rPr>
            </w:pPr>
            <w:r w:rsidRPr="00D16113">
              <w:rPr>
                <w:bCs/>
                <w:sz w:val="24"/>
              </w:rPr>
              <w:t>Серпень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1. Зміст і форми планування виховної роботи на новий навчальний рік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план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</w:p>
        </w:tc>
      </w:tr>
      <w:tr w:rsidR="00721658" w:rsidRPr="00D16113" w:rsidTr="00D3349C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58" w:rsidRPr="00D16113" w:rsidRDefault="00721658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2. Про подальше навчання та працевлаштування уч</w:t>
            </w:r>
            <w:r w:rsidR="00921ABB">
              <w:rPr>
                <w:sz w:val="24"/>
              </w:rPr>
              <w:t>нів 9, 11 класів.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інформація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D3349C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Default="00921ABB" w:rsidP="00D3349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16113">
              <w:rPr>
                <w:sz w:val="24"/>
              </w:rPr>
              <w:t>. Про підготовку і прове</w:t>
            </w:r>
            <w:r>
              <w:rPr>
                <w:sz w:val="24"/>
              </w:rPr>
              <w:t xml:space="preserve">д.свята “Першого дзвоника, </w:t>
            </w:r>
            <w:r w:rsidRPr="00D16113">
              <w:rPr>
                <w:sz w:val="24"/>
              </w:rPr>
              <w:t>Дня знань</w:t>
            </w:r>
            <w:r>
              <w:rPr>
                <w:sz w:val="24"/>
              </w:rPr>
              <w:t>» та першого уроку.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3349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інструктаж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D3349C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Default="00921ABB" w:rsidP="00921AB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4. Про проведення вступних інструктажів з учасниками освітнього процесу.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363A86" w:rsidRDefault="00363A86" w:rsidP="00921AB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інструктаж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721658" w:rsidRPr="00D16113" w:rsidTr="00D3349C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58" w:rsidRPr="00D16113" w:rsidRDefault="00721658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8" w:rsidRPr="00D16113" w:rsidRDefault="00921ABB" w:rsidP="00921AB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D16113">
              <w:rPr>
                <w:sz w:val="24"/>
              </w:rPr>
              <w:t>Про складення списків дітей пільгового контингенту та дітей, схильних</w:t>
            </w:r>
            <w:r>
              <w:rPr>
                <w:sz w:val="24"/>
              </w:rPr>
              <w:t xml:space="preserve"> </w:t>
            </w:r>
            <w:r w:rsidRPr="00D16113">
              <w:rPr>
                <w:sz w:val="24"/>
              </w:rPr>
              <w:t>до правопорушень.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8" w:rsidRPr="00D16113" w:rsidRDefault="00721658" w:rsidP="00921ABB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с</w:t>
            </w:r>
            <w:r w:rsidR="00921ABB">
              <w:rPr>
                <w:sz w:val="24"/>
              </w:rPr>
              <w:t>писки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</w:p>
        </w:tc>
      </w:tr>
      <w:tr w:rsidR="00721658" w:rsidRPr="00D16113" w:rsidTr="00D3349C">
        <w:trPr>
          <w:cantSplit/>
          <w:trHeight w:val="364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658" w:rsidRPr="00D16113" w:rsidRDefault="00721658" w:rsidP="00D16113">
            <w:pPr>
              <w:pStyle w:val="afff0"/>
              <w:rPr>
                <w:bCs/>
                <w:sz w:val="24"/>
              </w:rPr>
            </w:pPr>
            <w:r w:rsidRPr="00D16113">
              <w:rPr>
                <w:bCs/>
                <w:sz w:val="24"/>
              </w:rPr>
              <w:t>Вересень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1. Про організацію роботи з обліку відвідування учнями школи.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</w:p>
        </w:tc>
      </w:tr>
      <w:tr w:rsidR="00721658" w:rsidRPr="00D16113" w:rsidTr="00D3349C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58" w:rsidRPr="00D16113" w:rsidRDefault="00721658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2. Про організацію чергування по школі.</w:t>
            </w:r>
            <w:r w:rsidRPr="00D16113">
              <w:rPr>
                <w:sz w:val="24"/>
              </w:rPr>
              <w:tab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</w:p>
        </w:tc>
      </w:tr>
      <w:tr w:rsidR="00721658" w:rsidRPr="00D16113" w:rsidTr="00D3349C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58" w:rsidRPr="00D16113" w:rsidRDefault="00721658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3. Про ведення документації класного керівника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</w:p>
        </w:tc>
      </w:tr>
      <w:tr w:rsidR="00721658" w:rsidRPr="00D16113" w:rsidTr="00D3349C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58" w:rsidRPr="00D16113" w:rsidRDefault="00721658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8" w:rsidRPr="00D16113" w:rsidRDefault="00721658" w:rsidP="00921ABB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4.</w:t>
            </w:r>
            <w:r w:rsidR="00921ABB" w:rsidRPr="00D16113">
              <w:rPr>
                <w:sz w:val="24"/>
              </w:rPr>
              <w:t xml:space="preserve"> Про підготовку святкування Дня учителя.</w:t>
            </w:r>
            <w:r w:rsidRPr="00D16113">
              <w:rPr>
                <w:sz w:val="24"/>
              </w:rPr>
              <w:tab/>
            </w:r>
            <w:r w:rsidRPr="00D16113">
              <w:rPr>
                <w:sz w:val="24"/>
              </w:rPr>
              <w:tab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Списки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8" w:rsidRPr="00D16113" w:rsidRDefault="00721658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921ABB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3349C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6. Про організацію роботи з попередження дитячого травматизму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Інструктаж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921ABB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3349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7</w:t>
            </w:r>
            <w:r w:rsidRPr="00D16113">
              <w:rPr>
                <w:sz w:val="24"/>
              </w:rPr>
              <w:t>. Про підг</w:t>
            </w:r>
            <w:r>
              <w:rPr>
                <w:sz w:val="24"/>
              </w:rPr>
              <w:t>отовку до Дня козацтва.</w:t>
            </w:r>
            <w:r>
              <w:rPr>
                <w:sz w:val="24"/>
              </w:rPr>
              <w:tab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План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D3349C">
        <w:trPr>
          <w:cantSplit/>
          <w:trHeight w:val="364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  <w:r w:rsidRPr="00D16113">
              <w:rPr>
                <w:bCs/>
                <w:sz w:val="24"/>
              </w:rPr>
              <w:t>Жовтень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1. Про роботу органів учнівського самоврядування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Інформація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721658">
              <w:rPr>
                <w:sz w:val="24"/>
              </w:rPr>
              <w:t>Коваленко Є.К.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D3349C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2. Про роботу з дітьми, схильними до правопорушень.</w:t>
            </w:r>
            <w:r w:rsidRPr="00D16113">
              <w:rPr>
                <w:sz w:val="24"/>
              </w:rPr>
              <w:tab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D3349C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3. Про роботу під час осінніх канікул.</w:t>
            </w:r>
          </w:p>
          <w:p w:rsidR="00363A86" w:rsidRPr="00D16113" w:rsidRDefault="00363A86" w:rsidP="00D16113">
            <w:pPr>
              <w:pStyle w:val="afff0"/>
              <w:rPr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D3349C">
        <w:trPr>
          <w:cantSplit/>
          <w:trHeight w:val="364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  <w:r w:rsidRPr="00D16113">
              <w:rPr>
                <w:bCs/>
                <w:sz w:val="24"/>
              </w:rPr>
              <w:t>Листопад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1.Звіт класних керівників про роботу з дітьми з неблагонадійних сімей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Інформація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721658">
              <w:rPr>
                <w:sz w:val="24"/>
              </w:rPr>
              <w:t>Коваленко Є.К.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363A86">
        <w:trPr>
          <w:cantSplit/>
          <w:trHeight w:val="290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2. Про роботу гуртків і спортивних секцій.</w:t>
            </w:r>
          </w:p>
          <w:p w:rsidR="00363A86" w:rsidRPr="00D16113" w:rsidRDefault="00363A86" w:rsidP="00D16113">
            <w:pPr>
              <w:pStyle w:val="afff0"/>
              <w:rPr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D3349C">
        <w:trPr>
          <w:cantSplit/>
          <w:trHeight w:val="364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  <w:r w:rsidRPr="00D16113">
              <w:rPr>
                <w:bCs/>
                <w:sz w:val="24"/>
              </w:rPr>
              <w:t>Грудень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 xml:space="preserve">1. Про підготовку до проведення новорічних та різдвяних свят. </w:t>
            </w:r>
            <w:r w:rsidRPr="00D16113">
              <w:rPr>
                <w:sz w:val="24"/>
              </w:rPr>
              <w:tab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Сценарій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721658">
              <w:rPr>
                <w:sz w:val="24"/>
              </w:rPr>
              <w:t>Коваленко Є.К.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D3349C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2. Про попередження дитячого травматизму у І-у семестрі.</w:t>
            </w:r>
            <w:r w:rsidRPr="00D16113">
              <w:rPr>
                <w:sz w:val="24"/>
              </w:rPr>
              <w:tab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D3349C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3. Про підсумк</w:t>
            </w:r>
            <w:r w:rsidR="00432537">
              <w:rPr>
                <w:sz w:val="24"/>
              </w:rPr>
              <w:t>и виховної роботи за 1-й с</w:t>
            </w:r>
            <w:r w:rsidRPr="00D16113">
              <w:rPr>
                <w:sz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D3349C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4. Про роботу під час зимових канікул.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D3349C">
        <w:trPr>
          <w:cantSplit/>
          <w:trHeight w:val="364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  <w:r w:rsidRPr="00D16113">
              <w:rPr>
                <w:bCs/>
                <w:sz w:val="24"/>
              </w:rPr>
              <w:t>Січень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 xml:space="preserve">1. Про планування роботи на ІІ-й семестр.                                                        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План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721658">
              <w:rPr>
                <w:sz w:val="24"/>
              </w:rPr>
              <w:t>Коваленко Є.К.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721658">
        <w:trPr>
          <w:cantSplit/>
          <w:trHeight w:val="302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2. Про організацію чергування у І</w:t>
            </w:r>
            <w:r>
              <w:rPr>
                <w:sz w:val="24"/>
              </w:rPr>
              <w:t>-у семес</w:t>
            </w:r>
            <w:r w:rsidRPr="00D16113">
              <w:rPr>
                <w:sz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D3349C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3. Про стан відвідування учнями школи.</w:t>
            </w:r>
            <w:r w:rsidRPr="00D16113">
              <w:rPr>
                <w:sz w:val="24"/>
              </w:rPr>
              <w:tab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D3349C">
        <w:trPr>
          <w:cantSplit/>
          <w:trHeight w:val="576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 xml:space="preserve">4. Про роботу з дітьми, схильними до правопорушень у </w:t>
            </w:r>
            <w:r w:rsidRPr="00D16113">
              <w:rPr>
                <w:sz w:val="24"/>
                <w:lang w:val="en-US"/>
              </w:rPr>
              <w:t>I</w:t>
            </w:r>
            <w:r w:rsidRPr="00D16113">
              <w:rPr>
                <w:sz w:val="24"/>
              </w:rPr>
              <w:t xml:space="preserve"> семестрі.</w:t>
            </w:r>
            <w:r w:rsidRPr="00D16113">
              <w:rPr>
                <w:sz w:val="24"/>
              </w:rPr>
              <w:tab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D711E8">
        <w:trPr>
          <w:cantSplit/>
          <w:trHeight w:val="186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  <w:r w:rsidRPr="00D16113">
              <w:rPr>
                <w:bCs/>
                <w:sz w:val="24"/>
              </w:rPr>
              <w:t>Лютий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1.Про підготовку фестивалю мистецтв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Інструктаж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721658">
              <w:rPr>
                <w:sz w:val="24"/>
              </w:rPr>
              <w:t>Коваленко Є.К.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D711E8">
        <w:trPr>
          <w:cantSplit/>
          <w:trHeight w:val="92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721658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2. Про роботу ради профілактики.</w:t>
            </w:r>
            <w:r w:rsidRPr="00D16113">
              <w:rPr>
                <w:sz w:val="24"/>
              </w:rPr>
              <w:tab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3349C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Інформація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721658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721658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 xml:space="preserve">3. Про стан відвідування школи учнями позбавленими батьківського </w:t>
            </w:r>
            <w:r>
              <w:rPr>
                <w:sz w:val="24"/>
              </w:rPr>
              <w:t xml:space="preserve"> </w:t>
            </w:r>
            <w:r w:rsidRPr="00D16113">
              <w:rPr>
                <w:sz w:val="24"/>
              </w:rPr>
              <w:t>піклування.</w:t>
            </w:r>
            <w:r w:rsidRPr="00D16113">
              <w:rPr>
                <w:sz w:val="24"/>
              </w:rPr>
              <w:tab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3349C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Інформація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D3349C">
        <w:trPr>
          <w:cantSplit/>
          <w:trHeight w:val="364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  <w:r w:rsidRPr="00D16113">
              <w:rPr>
                <w:bCs/>
                <w:sz w:val="24"/>
              </w:rPr>
              <w:lastRenderedPageBreak/>
              <w:t>Березень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1. Про роботу з попередження дитячого травматизму.</w:t>
            </w:r>
            <w:r w:rsidRPr="00D16113">
              <w:rPr>
                <w:sz w:val="24"/>
              </w:rPr>
              <w:tab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721658">
              <w:rPr>
                <w:sz w:val="24"/>
              </w:rPr>
              <w:t>Коваленко Є.К.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D711E8">
        <w:trPr>
          <w:cantSplit/>
          <w:trHeight w:val="155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2. Про якість проведення виховних годин.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Інформація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D83792">
        <w:trPr>
          <w:cantSplit/>
          <w:trHeight w:val="20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3. Про роботу в період весняних канікул.</w:t>
            </w:r>
            <w:r w:rsidRPr="00D16113">
              <w:rPr>
                <w:sz w:val="24"/>
              </w:rPr>
              <w:tab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54669B" w:rsidRPr="00D16113" w:rsidTr="00D83792">
        <w:trPr>
          <w:cantSplit/>
          <w:trHeight w:val="252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9B" w:rsidRPr="00D16113" w:rsidRDefault="0054669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4.</w:t>
            </w:r>
            <w:r>
              <w:rPr>
                <w:sz w:val="24"/>
              </w:rPr>
              <w:t xml:space="preserve"> Про підготовку гри «Сокіл. Джура».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D3349C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Про забезпечення харчуваннм дітей пільго</w:t>
            </w:r>
            <w:r w:rsidR="00D711E8">
              <w:rPr>
                <w:sz w:val="24"/>
              </w:rPr>
              <w:t>-</w:t>
            </w:r>
            <w:r w:rsidRPr="00D16113">
              <w:rPr>
                <w:sz w:val="24"/>
              </w:rPr>
              <w:t xml:space="preserve">вих категорій.                          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Інформація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54669B" w:rsidRPr="00D16113" w:rsidTr="00D711E8">
        <w:trPr>
          <w:cantSplit/>
          <w:trHeight w:val="206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669B" w:rsidRPr="00D16113" w:rsidRDefault="0054669B" w:rsidP="00D16113">
            <w:pPr>
              <w:pStyle w:val="afff0"/>
              <w:rPr>
                <w:bCs/>
                <w:sz w:val="24"/>
              </w:rPr>
            </w:pPr>
            <w:r w:rsidRPr="00D16113">
              <w:rPr>
                <w:bCs/>
                <w:sz w:val="24"/>
              </w:rPr>
              <w:t>Квітень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B" w:rsidRPr="00D16113" w:rsidRDefault="00D83792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1. Про провед.</w:t>
            </w:r>
            <w:r w:rsidR="0054669B">
              <w:rPr>
                <w:sz w:val="24"/>
              </w:rPr>
              <w:t xml:space="preserve"> заходів до Дня примирення</w:t>
            </w:r>
            <w:r w:rsidR="0054669B" w:rsidRPr="00D16113">
              <w:rPr>
                <w:sz w:val="24"/>
              </w:rPr>
              <w:t xml:space="preserve">.                                                                     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План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  <w:r w:rsidRPr="00721658">
              <w:rPr>
                <w:sz w:val="24"/>
              </w:rPr>
              <w:t>Коваленко Є.К.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</w:p>
        </w:tc>
      </w:tr>
      <w:tr w:rsidR="0054669B" w:rsidRPr="00D16113" w:rsidTr="004661B8">
        <w:trPr>
          <w:cantSplit/>
          <w:trHeight w:val="17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9B" w:rsidRPr="00D16113" w:rsidRDefault="0054669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 xml:space="preserve">2. </w:t>
            </w:r>
            <w:r w:rsidR="004661B8">
              <w:rPr>
                <w:sz w:val="24"/>
              </w:rPr>
              <w:t>Про проведення  Дня Цивільного захисту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</w:p>
        </w:tc>
      </w:tr>
      <w:tr w:rsidR="0054669B" w:rsidRPr="00D16113" w:rsidTr="00D3349C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9B" w:rsidRPr="00D16113" w:rsidRDefault="0054669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3. Про підготовку  до участі у змаганнях з техніки пішохідного туризму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Інформація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</w:p>
        </w:tc>
      </w:tr>
      <w:tr w:rsidR="0054669B" w:rsidRPr="00D16113" w:rsidTr="00D3349C">
        <w:trPr>
          <w:cantSplit/>
          <w:trHeight w:val="364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669B" w:rsidRPr="00D16113" w:rsidRDefault="0054669B" w:rsidP="00D16113">
            <w:pPr>
              <w:pStyle w:val="afff0"/>
              <w:rPr>
                <w:bCs/>
                <w:sz w:val="24"/>
              </w:rPr>
            </w:pPr>
            <w:r w:rsidRPr="00D16113">
              <w:rPr>
                <w:bCs/>
                <w:sz w:val="24"/>
              </w:rPr>
              <w:t>Травень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1. Про підготовку проведення свята Останнього дзвоника.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Сценарій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69B" w:rsidRDefault="009D39EB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</w:t>
            </w:r>
          </w:p>
          <w:p w:rsidR="009D39EB" w:rsidRDefault="009D39EB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Соціальний педагог</w:t>
            </w:r>
          </w:p>
          <w:p w:rsidR="009D39EB" w:rsidRPr="00D16113" w:rsidRDefault="009D39EB" w:rsidP="00D1611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</w:p>
        </w:tc>
      </w:tr>
      <w:tr w:rsidR="0054669B" w:rsidRPr="00D16113" w:rsidTr="00D3349C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9B" w:rsidRPr="00D16113" w:rsidRDefault="0054669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2. Про організацію оздоровлення дітей у літній період.</w:t>
            </w:r>
            <w:r w:rsidRPr="00D16113">
              <w:rPr>
                <w:sz w:val="24"/>
              </w:rPr>
              <w:tab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</w:p>
        </w:tc>
      </w:tr>
      <w:tr w:rsidR="0054669B" w:rsidRPr="00D16113" w:rsidTr="00D3349C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9B" w:rsidRPr="00D16113" w:rsidRDefault="0054669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3. Про підготовку проведення випускного вечора.</w:t>
            </w:r>
            <w:r w:rsidRPr="00D16113">
              <w:rPr>
                <w:sz w:val="24"/>
              </w:rPr>
              <w:tab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сценарій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B" w:rsidRPr="00D16113" w:rsidRDefault="0054669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54669B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4. Про підсумки роботи з дітьми, схильними до правопорушень.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D39EB" w:rsidP="00D16113">
            <w:pPr>
              <w:pStyle w:val="afff0"/>
              <w:rPr>
                <w:sz w:val="24"/>
              </w:rPr>
            </w:pPr>
            <w:r w:rsidRPr="009D39EB">
              <w:rPr>
                <w:sz w:val="24"/>
              </w:rPr>
              <w:t>Соціальний педагог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5863E4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5. Про підсумки роботи з попередження ди</w:t>
            </w:r>
            <w:r w:rsidR="00D711E8">
              <w:rPr>
                <w:sz w:val="24"/>
              </w:rPr>
              <w:t>-</w:t>
            </w:r>
            <w:r w:rsidRPr="00D16113">
              <w:rPr>
                <w:sz w:val="24"/>
              </w:rPr>
              <w:t>тячого травматизму.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D39EB" w:rsidP="00D16113">
            <w:pPr>
              <w:pStyle w:val="afff0"/>
              <w:rPr>
                <w:sz w:val="24"/>
              </w:rPr>
            </w:pPr>
            <w:r w:rsidRPr="009D39EB">
              <w:rPr>
                <w:sz w:val="24"/>
              </w:rPr>
              <w:t>Коваленко Є.К.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54669B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 xml:space="preserve">6. Про підсумки виховної роботи за рік.                                                            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D39EB" w:rsidP="00D16113">
            <w:pPr>
              <w:pStyle w:val="afff0"/>
              <w:rPr>
                <w:sz w:val="24"/>
              </w:rPr>
            </w:pPr>
            <w:r w:rsidRPr="009D39EB">
              <w:rPr>
                <w:sz w:val="24"/>
              </w:rPr>
              <w:t>Коваленко Є.К.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  <w:tr w:rsidR="00921ABB" w:rsidRPr="00D16113" w:rsidTr="005863E4">
        <w:trPr>
          <w:cantSplit/>
          <w:trHeight w:val="364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BB" w:rsidRPr="00D16113" w:rsidRDefault="00921ABB" w:rsidP="00D16113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7. Про підсумки роботи з дітьми пільгових категорій.</w:t>
            </w:r>
            <w:r w:rsidRPr="00D16113">
              <w:rPr>
                <w:sz w:val="24"/>
              </w:rPr>
              <w:tab/>
            </w:r>
            <w:r w:rsidRPr="00D16113">
              <w:rPr>
                <w:sz w:val="24"/>
              </w:rPr>
              <w:tab/>
            </w:r>
            <w:r w:rsidRPr="00D16113">
              <w:rPr>
                <w:sz w:val="24"/>
              </w:rPr>
              <w:tab/>
              <w:t xml:space="preserve">          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  <w:r w:rsidRPr="00D16113">
              <w:rPr>
                <w:sz w:val="24"/>
              </w:rPr>
              <w:t>Наказ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D39EB" w:rsidP="00D16113">
            <w:pPr>
              <w:pStyle w:val="afff0"/>
              <w:rPr>
                <w:sz w:val="24"/>
              </w:rPr>
            </w:pPr>
            <w:r w:rsidRPr="009D39EB">
              <w:rPr>
                <w:sz w:val="24"/>
              </w:rPr>
              <w:t>Соціальний педагог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BB" w:rsidRPr="00D16113" w:rsidRDefault="00921ABB" w:rsidP="00D16113">
            <w:pPr>
              <w:pStyle w:val="afff0"/>
              <w:rPr>
                <w:sz w:val="24"/>
              </w:rPr>
            </w:pPr>
          </w:p>
        </w:tc>
      </w:tr>
    </w:tbl>
    <w:p w:rsidR="00CD0F7C" w:rsidRPr="00CA4C43" w:rsidRDefault="00CD0F7C" w:rsidP="00CD0F7C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val="uk-UA" w:eastAsia="ru-RU"/>
        </w:rPr>
      </w:pPr>
    </w:p>
    <w:p w:rsidR="0008098F" w:rsidRDefault="00AF5EBC" w:rsidP="00504759">
      <w:pPr>
        <w:pStyle w:val="afff0"/>
        <w:numPr>
          <w:ilvl w:val="1"/>
          <w:numId w:val="2"/>
        </w:numPr>
        <w:rPr>
          <w:b/>
          <w:sz w:val="24"/>
        </w:rPr>
      </w:pPr>
      <w:r>
        <w:rPr>
          <w:b/>
          <w:sz w:val="24"/>
        </w:rPr>
        <w:t>Накази директора закладу</w:t>
      </w:r>
    </w:p>
    <w:p w:rsidR="00AF5EBC" w:rsidRDefault="00AF5EBC" w:rsidP="00AF5EBC">
      <w:pPr>
        <w:pStyle w:val="afff0"/>
        <w:ind w:left="540"/>
        <w:rPr>
          <w:b/>
          <w:sz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7"/>
        <w:gridCol w:w="993"/>
        <w:gridCol w:w="2126"/>
      </w:tblGrid>
      <w:tr w:rsidR="00D711E8" w:rsidRPr="00B502C6" w:rsidTr="002269A3">
        <w:tc>
          <w:tcPr>
            <w:tcW w:w="710" w:type="dxa"/>
          </w:tcPr>
          <w:p w:rsidR="00D711E8" w:rsidRPr="00DA13DA" w:rsidRDefault="00D711E8" w:rsidP="00D711E8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№</w:t>
            </w:r>
          </w:p>
        </w:tc>
        <w:tc>
          <w:tcPr>
            <w:tcW w:w="7087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Назва</w:t>
            </w:r>
          </w:p>
        </w:tc>
        <w:tc>
          <w:tcPr>
            <w:tcW w:w="993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Проект</w:t>
            </w:r>
          </w:p>
        </w:tc>
        <w:tc>
          <w:tcPr>
            <w:tcW w:w="2126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Відповідальний</w:t>
            </w:r>
          </w:p>
        </w:tc>
      </w:tr>
      <w:tr w:rsidR="00D711E8" w:rsidRPr="00B502C6" w:rsidTr="002269A3">
        <w:tc>
          <w:tcPr>
            <w:tcW w:w="710" w:type="dxa"/>
          </w:tcPr>
          <w:p w:rsidR="00D711E8" w:rsidRPr="00B502C6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10206" w:type="dxa"/>
            <w:gridSpan w:val="3"/>
          </w:tcPr>
          <w:p w:rsidR="00D711E8" w:rsidRPr="00B502C6" w:rsidRDefault="00D711E8" w:rsidP="00714C22">
            <w:pPr>
              <w:pStyle w:val="afff0"/>
              <w:rPr>
                <w:b/>
                <w:color w:val="FF0000"/>
                <w:sz w:val="24"/>
              </w:rPr>
            </w:pPr>
            <w:r w:rsidRPr="00AF5EBC">
              <w:rPr>
                <w:b/>
                <w:sz w:val="24"/>
              </w:rPr>
              <w:t>Серпень – 2022 року</w:t>
            </w:r>
          </w:p>
        </w:tc>
      </w:tr>
      <w:tr w:rsidR="00D711E8" w:rsidRPr="00B502C6" w:rsidTr="002269A3">
        <w:tc>
          <w:tcPr>
            <w:tcW w:w="710" w:type="dxa"/>
          </w:tcPr>
          <w:p w:rsidR="00D711E8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7087" w:type="dxa"/>
          </w:tcPr>
          <w:p w:rsidR="00D711E8" w:rsidRPr="00AB55F7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Про організацію роботи з цивільного захисту.</w:t>
            </w:r>
          </w:p>
        </w:tc>
        <w:tc>
          <w:tcPr>
            <w:tcW w:w="993" w:type="dxa"/>
          </w:tcPr>
          <w:p w:rsidR="00D711E8" w:rsidRPr="00804AA5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Киричевська А.В.</w:t>
            </w:r>
          </w:p>
        </w:tc>
      </w:tr>
      <w:tr w:rsidR="00D711E8" w:rsidRPr="00B502C6" w:rsidTr="002269A3">
        <w:tc>
          <w:tcPr>
            <w:tcW w:w="710" w:type="dxa"/>
          </w:tcPr>
          <w:p w:rsidR="00D711E8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7087" w:type="dxa"/>
          </w:tcPr>
          <w:p w:rsidR="00D711E8" w:rsidRPr="00DB3393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Про організацію робот</w:t>
            </w:r>
            <w:r>
              <w:rPr>
                <w:sz w:val="24"/>
              </w:rPr>
              <w:t>и з протипожежної безпеки у 2023/2024 н</w:t>
            </w:r>
          </w:p>
        </w:tc>
        <w:tc>
          <w:tcPr>
            <w:tcW w:w="993" w:type="dxa"/>
          </w:tcPr>
          <w:p w:rsidR="00D711E8" w:rsidRPr="007D3F96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Киричевська А.В.</w:t>
            </w:r>
          </w:p>
        </w:tc>
      </w:tr>
      <w:tr w:rsidR="00D711E8" w:rsidRPr="00B502C6" w:rsidTr="002269A3">
        <w:tc>
          <w:tcPr>
            <w:tcW w:w="710" w:type="dxa"/>
          </w:tcPr>
          <w:p w:rsidR="00D711E8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7087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Про організацію роботи з охорони праці та</w:t>
            </w:r>
            <w:r>
              <w:rPr>
                <w:sz w:val="24"/>
              </w:rPr>
              <w:t xml:space="preserve"> безпеки життєдіяль-ності у 2023/2024 </w:t>
            </w:r>
            <w:r w:rsidRPr="00DA13DA">
              <w:rPr>
                <w:sz w:val="24"/>
              </w:rPr>
              <w:t>навчальному році.</w:t>
            </w:r>
          </w:p>
        </w:tc>
        <w:tc>
          <w:tcPr>
            <w:tcW w:w="993" w:type="dxa"/>
          </w:tcPr>
          <w:p w:rsidR="00D711E8" w:rsidRPr="00AC6FF3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D711E8" w:rsidRPr="00184E97" w:rsidRDefault="00D711E8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</w:tr>
      <w:tr w:rsidR="00D711E8" w:rsidRPr="00B502C6" w:rsidTr="002269A3">
        <w:tc>
          <w:tcPr>
            <w:tcW w:w="710" w:type="dxa"/>
          </w:tcPr>
          <w:p w:rsidR="00D711E8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7087" w:type="dxa"/>
          </w:tcPr>
          <w:p w:rsidR="00D711E8" w:rsidRPr="00A50990" w:rsidRDefault="00D711E8" w:rsidP="00714C22">
            <w:pPr>
              <w:pStyle w:val="afff0"/>
              <w:rPr>
                <w:bCs/>
                <w:sz w:val="24"/>
              </w:rPr>
            </w:pPr>
            <w:r>
              <w:rPr>
                <w:bCs/>
                <w:sz w:val="24"/>
              </w:rPr>
              <w:t>Про організацію навчання з охорони праці п</w:t>
            </w:r>
            <w:r w:rsidR="001D2045">
              <w:rPr>
                <w:bCs/>
                <w:sz w:val="24"/>
              </w:rPr>
              <w:t>рацівників закладу освіти у 2023/2024</w:t>
            </w:r>
            <w:r>
              <w:rPr>
                <w:bCs/>
                <w:sz w:val="24"/>
              </w:rPr>
              <w:t xml:space="preserve">  </w:t>
            </w:r>
            <w:r w:rsidRPr="005D2F3E">
              <w:rPr>
                <w:bCs/>
                <w:sz w:val="24"/>
              </w:rPr>
              <w:t>навчальному році</w:t>
            </w:r>
          </w:p>
        </w:tc>
        <w:tc>
          <w:tcPr>
            <w:tcW w:w="993" w:type="dxa"/>
          </w:tcPr>
          <w:p w:rsidR="00D711E8" w:rsidRPr="00820FA2" w:rsidRDefault="00D711E8" w:rsidP="00714C22">
            <w:pPr>
              <w:pStyle w:val="afff0"/>
              <w:rPr>
                <w:bCs/>
                <w:sz w:val="24"/>
                <w:lang w:val="en-US"/>
              </w:rPr>
            </w:pPr>
          </w:p>
        </w:tc>
        <w:tc>
          <w:tcPr>
            <w:tcW w:w="2126" w:type="dxa"/>
          </w:tcPr>
          <w:p w:rsidR="00D711E8" w:rsidRPr="00820FA2" w:rsidRDefault="00D711E8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</w:tr>
      <w:tr w:rsidR="00D711E8" w:rsidRPr="00B502C6" w:rsidTr="002269A3">
        <w:tc>
          <w:tcPr>
            <w:tcW w:w="710" w:type="dxa"/>
          </w:tcPr>
          <w:p w:rsidR="00D711E8" w:rsidRPr="005D2F3E" w:rsidRDefault="00D711E8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D711E8" w:rsidRPr="00500DB4" w:rsidRDefault="00D711E8" w:rsidP="00714C22">
            <w:pPr>
              <w:pStyle w:val="afff0"/>
              <w:rPr>
                <w:sz w:val="24"/>
              </w:rPr>
            </w:pPr>
            <w:r w:rsidRPr="00EF4284">
              <w:rPr>
                <w:sz w:val="24"/>
              </w:rPr>
              <w:t>Про розподіл обов’язків між адміністрацію школи.</w:t>
            </w:r>
          </w:p>
        </w:tc>
        <w:tc>
          <w:tcPr>
            <w:tcW w:w="993" w:type="dxa"/>
          </w:tcPr>
          <w:p w:rsidR="00D711E8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Киричевська А.В.</w:t>
            </w:r>
          </w:p>
        </w:tc>
      </w:tr>
      <w:tr w:rsidR="00D711E8" w:rsidRPr="00B502C6" w:rsidTr="002269A3">
        <w:tc>
          <w:tcPr>
            <w:tcW w:w="710" w:type="dxa"/>
          </w:tcPr>
          <w:p w:rsidR="00D711E8" w:rsidRPr="005D2F3E" w:rsidRDefault="00D711E8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  <w:r w:rsidRPr="004456EB">
              <w:rPr>
                <w:sz w:val="24"/>
              </w:rPr>
              <w:t>Про розподіл обов’я</w:t>
            </w:r>
            <w:r>
              <w:rPr>
                <w:sz w:val="24"/>
              </w:rPr>
              <w:t>з</w:t>
            </w:r>
            <w:r w:rsidR="001D2045">
              <w:rPr>
                <w:sz w:val="24"/>
              </w:rPr>
              <w:t>ків з фізичного виховання у 2023/2024</w:t>
            </w:r>
            <w:r>
              <w:rPr>
                <w:sz w:val="24"/>
              </w:rPr>
              <w:t xml:space="preserve"> н.р.</w:t>
            </w:r>
          </w:p>
        </w:tc>
        <w:tc>
          <w:tcPr>
            <w:tcW w:w="993" w:type="dxa"/>
          </w:tcPr>
          <w:p w:rsidR="00D711E8" w:rsidRPr="007D3F96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  <w:r w:rsidRPr="007039E0">
              <w:rPr>
                <w:sz w:val="24"/>
              </w:rPr>
              <w:t>Киричевська А.В.</w:t>
            </w:r>
          </w:p>
        </w:tc>
      </w:tr>
      <w:tr w:rsidR="00D711E8" w:rsidRPr="00B502C6" w:rsidTr="002269A3">
        <w:tc>
          <w:tcPr>
            <w:tcW w:w="710" w:type="dxa"/>
          </w:tcPr>
          <w:p w:rsidR="00D711E8" w:rsidRPr="005D2F3E" w:rsidRDefault="00D711E8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D711E8" w:rsidRPr="00EF4284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 xml:space="preserve">Про невідкладні заходи </w:t>
            </w:r>
            <w:r>
              <w:rPr>
                <w:sz w:val="24"/>
              </w:rPr>
              <w:t>щодо запобігання дитячому дорож</w:t>
            </w:r>
            <w:r w:rsidRPr="00DA13DA">
              <w:rPr>
                <w:sz w:val="24"/>
              </w:rPr>
              <w:t>ньо -транспо</w:t>
            </w:r>
            <w:r>
              <w:rPr>
                <w:sz w:val="24"/>
              </w:rPr>
              <w:t>ртного травматизму протягом 20</w:t>
            </w:r>
            <w:r w:rsidR="001D2045">
              <w:rPr>
                <w:sz w:val="24"/>
              </w:rPr>
              <w:t>23</w:t>
            </w:r>
            <w:r>
              <w:rPr>
                <w:sz w:val="24"/>
              </w:rPr>
              <w:t>/20</w:t>
            </w:r>
            <w:r w:rsidR="001D2045">
              <w:rPr>
                <w:sz w:val="24"/>
              </w:rPr>
              <w:t>24</w:t>
            </w:r>
            <w:r>
              <w:rPr>
                <w:sz w:val="24"/>
              </w:rPr>
              <w:t xml:space="preserve"> навчал. року</w:t>
            </w:r>
          </w:p>
        </w:tc>
        <w:tc>
          <w:tcPr>
            <w:tcW w:w="993" w:type="dxa"/>
          </w:tcPr>
          <w:p w:rsidR="00D711E8" w:rsidRPr="004D3609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Киричевська А.В.</w:t>
            </w:r>
          </w:p>
        </w:tc>
      </w:tr>
      <w:tr w:rsidR="00D711E8" w:rsidRPr="00B502C6" w:rsidTr="002269A3">
        <w:tc>
          <w:tcPr>
            <w:tcW w:w="710" w:type="dxa"/>
          </w:tcPr>
          <w:p w:rsidR="00D711E8" w:rsidRPr="005D2F3E" w:rsidRDefault="00D711E8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D711E8" w:rsidRPr="004456EB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Про організацію профоріє</w:t>
            </w:r>
            <w:r>
              <w:rPr>
                <w:sz w:val="24"/>
              </w:rPr>
              <w:t xml:space="preserve">нтаційної роботи з учнями у </w:t>
            </w:r>
            <w:r w:rsidR="001D2045">
              <w:rPr>
                <w:sz w:val="24"/>
              </w:rPr>
              <w:t>2023/2024</w:t>
            </w:r>
          </w:p>
        </w:tc>
        <w:tc>
          <w:tcPr>
            <w:tcW w:w="993" w:type="dxa"/>
          </w:tcPr>
          <w:p w:rsidR="00D711E8" w:rsidRPr="004456EB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D711E8" w:rsidRPr="007039E0" w:rsidRDefault="00D711E8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</w:tr>
      <w:tr w:rsidR="00D711E8" w:rsidRPr="00B502C6" w:rsidTr="002269A3">
        <w:tc>
          <w:tcPr>
            <w:tcW w:w="710" w:type="dxa"/>
          </w:tcPr>
          <w:p w:rsidR="00D711E8" w:rsidRPr="005D2F3E" w:rsidRDefault="00D711E8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D711E8" w:rsidRPr="005D2F3E" w:rsidRDefault="00D711E8" w:rsidP="00714C22">
            <w:pPr>
              <w:pStyle w:val="afff0"/>
              <w:rPr>
                <w:sz w:val="24"/>
              </w:rPr>
            </w:pPr>
            <w:r w:rsidRPr="007039E0">
              <w:rPr>
                <w:sz w:val="24"/>
              </w:rPr>
              <w:t xml:space="preserve">Про </w:t>
            </w:r>
            <w:r w:rsidRPr="00DA13DA">
              <w:rPr>
                <w:sz w:val="24"/>
              </w:rPr>
              <w:t>орг</w:t>
            </w:r>
            <w:r>
              <w:rPr>
                <w:sz w:val="24"/>
              </w:rPr>
              <w:t>анізацію</w:t>
            </w:r>
            <w:r w:rsidRPr="00DA13DA">
              <w:rPr>
                <w:sz w:val="24"/>
              </w:rPr>
              <w:t xml:space="preserve"> та діяльність педагогічного колективу щодо </w:t>
            </w:r>
            <w:r w:rsidR="001D2045">
              <w:rPr>
                <w:sz w:val="24"/>
              </w:rPr>
              <w:t xml:space="preserve">здійс </w:t>
            </w:r>
            <w:r w:rsidRPr="00DA13DA">
              <w:rPr>
                <w:sz w:val="24"/>
              </w:rPr>
              <w:t>нення соц</w:t>
            </w:r>
            <w:r>
              <w:rPr>
                <w:sz w:val="24"/>
              </w:rPr>
              <w:t xml:space="preserve">іального </w:t>
            </w:r>
            <w:r w:rsidRPr="00DA13DA">
              <w:rPr>
                <w:sz w:val="24"/>
              </w:rPr>
              <w:t xml:space="preserve">захисту та </w:t>
            </w:r>
            <w:r w:rsidRPr="007039E0">
              <w:rPr>
                <w:sz w:val="24"/>
              </w:rPr>
              <w:t>признач</w:t>
            </w:r>
            <w:r w:rsidRPr="00DA13DA">
              <w:rPr>
                <w:sz w:val="24"/>
              </w:rPr>
              <w:t>ення відповідальн</w:t>
            </w:r>
            <w:r w:rsidR="001D2045"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 w:rsidRPr="00EA1561">
              <w:rPr>
                <w:sz w:val="24"/>
              </w:rPr>
              <w:t xml:space="preserve"> </w:t>
            </w:r>
            <w:r w:rsidRPr="00DA13DA">
              <w:rPr>
                <w:sz w:val="24"/>
              </w:rPr>
              <w:t>з охо</w:t>
            </w:r>
            <w:r w:rsidR="001D2045">
              <w:rPr>
                <w:sz w:val="24"/>
              </w:rPr>
              <w:t>-</w:t>
            </w:r>
            <w:r w:rsidRPr="00DA13DA">
              <w:rPr>
                <w:sz w:val="24"/>
              </w:rPr>
              <w:t>рони дитинства.</w:t>
            </w:r>
          </w:p>
        </w:tc>
        <w:tc>
          <w:tcPr>
            <w:tcW w:w="993" w:type="dxa"/>
          </w:tcPr>
          <w:p w:rsidR="00D711E8" w:rsidRPr="00A451AF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Киричевська А.В.</w:t>
            </w:r>
          </w:p>
        </w:tc>
      </w:tr>
      <w:tr w:rsidR="00D711E8" w:rsidRPr="00B502C6" w:rsidTr="002269A3">
        <w:tc>
          <w:tcPr>
            <w:tcW w:w="710" w:type="dxa"/>
          </w:tcPr>
          <w:p w:rsidR="00D711E8" w:rsidRPr="007D3F96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7087" w:type="dxa"/>
          </w:tcPr>
          <w:p w:rsidR="00D711E8" w:rsidRPr="00713E20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Про організацію роботи з профілактики правопорушень та створення р</w:t>
            </w:r>
            <w:r>
              <w:rPr>
                <w:sz w:val="24"/>
              </w:rPr>
              <w:t>ади профілактики у школі на 20</w:t>
            </w:r>
            <w:r w:rsidR="001D2045">
              <w:rPr>
                <w:sz w:val="24"/>
              </w:rPr>
              <w:t>23</w:t>
            </w:r>
            <w:r>
              <w:rPr>
                <w:sz w:val="24"/>
              </w:rPr>
              <w:t>/20</w:t>
            </w:r>
            <w:r w:rsidR="001D2045">
              <w:rPr>
                <w:sz w:val="24"/>
              </w:rPr>
              <w:t>24</w:t>
            </w:r>
            <w:r>
              <w:rPr>
                <w:sz w:val="24"/>
              </w:rPr>
              <w:t xml:space="preserve"> навч </w:t>
            </w:r>
            <w:r w:rsidRPr="00DA13DA">
              <w:rPr>
                <w:sz w:val="24"/>
              </w:rPr>
              <w:t>р</w:t>
            </w:r>
            <w:r>
              <w:rPr>
                <w:sz w:val="24"/>
              </w:rPr>
              <w:t>оку</w:t>
            </w:r>
          </w:p>
        </w:tc>
        <w:tc>
          <w:tcPr>
            <w:tcW w:w="993" w:type="dxa"/>
          </w:tcPr>
          <w:p w:rsidR="00D711E8" w:rsidRPr="00AC6FF3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</w:t>
            </w:r>
            <w:r w:rsidRPr="00DA13DA">
              <w:rPr>
                <w:sz w:val="24"/>
              </w:rPr>
              <w:t>.</w:t>
            </w:r>
          </w:p>
        </w:tc>
      </w:tr>
      <w:tr w:rsidR="00D711E8" w:rsidRPr="00B502C6" w:rsidTr="002269A3">
        <w:tc>
          <w:tcPr>
            <w:tcW w:w="710" w:type="dxa"/>
          </w:tcPr>
          <w:p w:rsidR="00D711E8" w:rsidRPr="009C0767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7087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  <w:r w:rsidRPr="00445755">
              <w:rPr>
                <w:sz w:val="24"/>
              </w:rPr>
              <w:t>Про призначення відповідальних за туристично-</w:t>
            </w:r>
            <w:r>
              <w:rPr>
                <w:sz w:val="24"/>
              </w:rPr>
              <w:t xml:space="preserve"> краєзнав</w:t>
            </w:r>
            <w:r w:rsidRPr="00445755">
              <w:rPr>
                <w:sz w:val="24"/>
              </w:rPr>
              <w:t>чу</w:t>
            </w:r>
            <w:r>
              <w:rPr>
                <w:sz w:val="24"/>
              </w:rPr>
              <w:t xml:space="preserve"> </w:t>
            </w:r>
            <w:r w:rsidRPr="00445755">
              <w:rPr>
                <w:sz w:val="24"/>
              </w:rPr>
              <w:t xml:space="preserve">та еколого-натуралістичну роботу в </w:t>
            </w:r>
            <w:r w:rsidR="001D2045">
              <w:rPr>
                <w:sz w:val="24"/>
              </w:rPr>
              <w:t>2023/2024</w:t>
            </w:r>
            <w:r>
              <w:rPr>
                <w:sz w:val="24"/>
              </w:rPr>
              <w:t xml:space="preserve"> навчальному</w:t>
            </w:r>
            <w:r w:rsidRPr="00445755">
              <w:rPr>
                <w:sz w:val="24"/>
              </w:rPr>
              <w:t xml:space="preserve"> році</w:t>
            </w:r>
          </w:p>
        </w:tc>
        <w:tc>
          <w:tcPr>
            <w:tcW w:w="993" w:type="dxa"/>
          </w:tcPr>
          <w:p w:rsidR="00D711E8" w:rsidRPr="00DA41DA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D711E8" w:rsidRPr="003A4088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Киричевська А.В.</w:t>
            </w:r>
          </w:p>
        </w:tc>
      </w:tr>
      <w:tr w:rsidR="00D711E8" w:rsidRPr="00B502C6" w:rsidTr="002269A3">
        <w:tc>
          <w:tcPr>
            <w:tcW w:w="710" w:type="dxa"/>
          </w:tcPr>
          <w:p w:rsidR="00D711E8" w:rsidRPr="00AC6FF3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7087" w:type="dxa"/>
          </w:tcPr>
          <w:p w:rsidR="00D711E8" w:rsidRPr="00DB6652" w:rsidRDefault="00D711E8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 відповідального за облік дітей.</w:t>
            </w:r>
          </w:p>
        </w:tc>
        <w:tc>
          <w:tcPr>
            <w:tcW w:w="993" w:type="dxa"/>
          </w:tcPr>
          <w:p w:rsidR="00D711E8" w:rsidRPr="00D40B44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Киричевська А.В</w:t>
            </w:r>
          </w:p>
        </w:tc>
      </w:tr>
      <w:tr w:rsidR="00D711E8" w:rsidRPr="00B502C6" w:rsidTr="002269A3">
        <w:tc>
          <w:tcPr>
            <w:tcW w:w="710" w:type="dxa"/>
          </w:tcPr>
          <w:p w:rsidR="00D711E8" w:rsidRPr="005C7FEC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7087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Про організ. роботи з обдарованою та талановитою молоддю</w:t>
            </w:r>
            <w:r w:rsidRPr="008B3D95"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D711E8" w:rsidRPr="00DA41DA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D711E8" w:rsidRPr="001D2045" w:rsidRDefault="001D2045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</w:tr>
      <w:tr w:rsidR="00D711E8" w:rsidRPr="00B502C6" w:rsidTr="002269A3">
        <w:tc>
          <w:tcPr>
            <w:tcW w:w="710" w:type="dxa"/>
          </w:tcPr>
          <w:p w:rsidR="00D711E8" w:rsidRPr="005C7FEC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7087" w:type="dxa"/>
          </w:tcPr>
          <w:p w:rsidR="00D711E8" w:rsidRPr="00713E20" w:rsidRDefault="00D711E8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 структуру та організац. методичної роботи у 202</w:t>
            </w:r>
            <w:r w:rsidR="001D2045">
              <w:rPr>
                <w:sz w:val="24"/>
              </w:rPr>
              <w:t>3</w:t>
            </w:r>
            <w:r>
              <w:rPr>
                <w:sz w:val="24"/>
              </w:rPr>
              <w:t>/202</w:t>
            </w:r>
            <w:r w:rsidR="001D2045">
              <w:rPr>
                <w:sz w:val="24"/>
              </w:rPr>
              <w:t>4</w:t>
            </w:r>
            <w:r>
              <w:rPr>
                <w:sz w:val="24"/>
              </w:rPr>
              <w:t xml:space="preserve"> н.р</w:t>
            </w:r>
          </w:p>
        </w:tc>
        <w:tc>
          <w:tcPr>
            <w:tcW w:w="993" w:type="dxa"/>
          </w:tcPr>
          <w:p w:rsidR="00D711E8" w:rsidRPr="00D40B44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D711E8" w:rsidRPr="00DA13DA" w:rsidRDefault="001D2045" w:rsidP="00714C22">
            <w:pPr>
              <w:pStyle w:val="afff0"/>
              <w:rPr>
                <w:sz w:val="24"/>
              </w:rPr>
            </w:pPr>
            <w:r w:rsidRPr="001D2045">
              <w:rPr>
                <w:sz w:val="24"/>
              </w:rPr>
              <w:t>Селезньова О.М.</w:t>
            </w:r>
          </w:p>
        </w:tc>
      </w:tr>
      <w:tr w:rsidR="00D711E8" w:rsidRPr="00B502C6" w:rsidTr="002269A3">
        <w:tc>
          <w:tcPr>
            <w:tcW w:w="710" w:type="dxa"/>
          </w:tcPr>
          <w:p w:rsidR="00D711E8" w:rsidRPr="005C7FEC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7087" w:type="dxa"/>
          </w:tcPr>
          <w:p w:rsidR="00D711E8" w:rsidRPr="004916CE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Про орга</w:t>
            </w:r>
            <w:r>
              <w:rPr>
                <w:sz w:val="24"/>
              </w:rPr>
              <w:t>нізацію стажування і наставництво</w:t>
            </w:r>
            <w:r w:rsidRPr="00DA13DA">
              <w:rPr>
                <w:sz w:val="24"/>
              </w:rPr>
              <w:t xml:space="preserve"> молодих вчителів.</w:t>
            </w:r>
          </w:p>
        </w:tc>
        <w:tc>
          <w:tcPr>
            <w:tcW w:w="993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D711E8" w:rsidRPr="00DA13DA" w:rsidRDefault="001D2045" w:rsidP="00714C22">
            <w:pPr>
              <w:pStyle w:val="afff0"/>
              <w:rPr>
                <w:sz w:val="24"/>
              </w:rPr>
            </w:pPr>
            <w:r w:rsidRPr="001D2045">
              <w:rPr>
                <w:sz w:val="24"/>
              </w:rPr>
              <w:t>Селезньова О.М.</w:t>
            </w:r>
          </w:p>
        </w:tc>
      </w:tr>
      <w:tr w:rsidR="00D711E8" w:rsidRPr="00B502C6" w:rsidTr="002269A3">
        <w:tc>
          <w:tcPr>
            <w:tcW w:w="710" w:type="dxa"/>
          </w:tcPr>
          <w:p w:rsidR="00D711E8" w:rsidRPr="005C7FEC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7087" w:type="dxa"/>
          </w:tcPr>
          <w:p w:rsidR="00D711E8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Про організацію участі учн</w:t>
            </w:r>
            <w:r>
              <w:rPr>
                <w:sz w:val="24"/>
              </w:rPr>
              <w:t xml:space="preserve">ів у науково-дослідницькій роботі НТУ </w:t>
            </w:r>
            <w:r>
              <w:rPr>
                <w:sz w:val="24"/>
              </w:rPr>
              <w:lastRenderedPageBreak/>
              <w:t>протягом 20</w:t>
            </w:r>
            <w:r w:rsidR="001D2045">
              <w:rPr>
                <w:sz w:val="24"/>
              </w:rPr>
              <w:t>23</w:t>
            </w:r>
            <w:r>
              <w:rPr>
                <w:sz w:val="24"/>
              </w:rPr>
              <w:t>/20</w:t>
            </w:r>
            <w:r w:rsidR="001D2045">
              <w:rPr>
                <w:sz w:val="24"/>
              </w:rPr>
              <w:t>24</w:t>
            </w:r>
            <w:r w:rsidRPr="00DA13D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DA13DA">
              <w:rPr>
                <w:sz w:val="24"/>
              </w:rPr>
              <w:t>навчального року.</w:t>
            </w:r>
          </w:p>
        </w:tc>
        <w:tc>
          <w:tcPr>
            <w:tcW w:w="993" w:type="dxa"/>
          </w:tcPr>
          <w:p w:rsidR="00D711E8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D711E8" w:rsidRPr="00DA13DA" w:rsidRDefault="001D2045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</w:tr>
      <w:tr w:rsidR="00D711E8" w:rsidRPr="00B502C6" w:rsidTr="002269A3">
        <w:tc>
          <w:tcPr>
            <w:tcW w:w="710" w:type="dxa"/>
          </w:tcPr>
          <w:p w:rsidR="00D711E8" w:rsidRPr="00CC6125" w:rsidRDefault="00D711E8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D711E8" w:rsidRPr="0051232E" w:rsidRDefault="00D711E8" w:rsidP="00714C22">
            <w:pPr>
              <w:pStyle w:val="afff0"/>
              <w:rPr>
                <w:sz w:val="24"/>
              </w:rPr>
            </w:pPr>
            <w:r w:rsidRPr="009F264F">
              <w:rPr>
                <w:sz w:val="24"/>
              </w:rPr>
              <w:t>Про створення класів з інклюзивною</w:t>
            </w:r>
            <w:r>
              <w:rPr>
                <w:sz w:val="24"/>
              </w:rPr>
              <w:t xml:space="preserve"> </w:t>
            </w:r>
            <w:r w:rsidRPr="009F264F">
              <w:rPr>
                <w:sz w:val="24"/>
              </w:rPr>
              <w:t>формою навчання та ор</w:t>
            </w:r>
            <w:r>
              <w:rPr>
                <w:sz w:val="24"/>
              </w:rPr>
              <w:t>га-ні</w:t>
            </w:r>
            <w:r w:rsidR="001D2045">
              <w:rPr>
                <w:sz w:val="24"/>
              </w:rPr>
              <w:t xml:space="preserve">зацію в них освітнього </w:t>
            </w:r>
            <w:r>
              <w:rPr>
                <w:sz w:val="24"/>
              </w:rPr>
              <w:t xml:space="preserve"> </w:t>
            </w:r>
            <w:r w:rsidRPr="009F264F">
              <w:rPr>
                <w:sz w:val="24"/>
              </w:rPr>
              <w:t>процесу у</w:t>
            </w:r>
            <w:r>
              <w:rPr>
                <w:sz w:val="24"/>
              </w:rPr>
              <w:t xml:space="preserve"> 20</w:t>
            </w:r>
            <w:r w:rsidR="001D2045">
              <w:rPr>
                <w:sz w:val="24"/>
              </w:rPr>
              <w:t>23</w:t>
            </w:r>
            <w:r>
              <w:rPr>
                <w:sz w:val="24"/>
              </w:rPr>
              <w:t>/202</w:t>
            </w:r>
            <w:r w:rsidR="001D2045">
              <w:rPr>
                <w:sz w:val="24"/>
              </w:rPr>
              <w:t>4</w:t>
            </w:r>
            <w:r w:rsidRPr="00F11778">
              <w:rPr>
                <w:sz w:val="24"/>
              </w:rPr>
              <w:t xml:space="preserve"> </w:t>
            </w:r>
            <w:r w:rsidR="001D2045">
              <w:rPr>
                <w:sz w:val="24"/>
              </w:rPr>
              <w:t>навчальному</w:t>
            </w:r>
            <w:r w:rsidRPr="00F11778">
              <w:rPr>
                <w:sz w:val="24"/>
              </w:rPr>
              <w:t xml:space="preserve"> </w:t>
            </w:r>
            <w:r w:rsidR="001D2045">
              <w:rPr>
                <w:sz w:val="24"/>
              </w:rPr>
              <w:t>році.</w:t>
            </w:r>
          </w:p>
        </w:tc>
        <w:tc>
          <w:tcPr>
            <w:tcW w:w="993" w:type="dxa"/>
          </w:tcPr>
          <w:p w:rsidR="00D711E8" w:rsidRPr="009106D4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D711E8" w:rsidRPr="00DA13DA" w:rsidRDefault="001D2045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</w:tr>
      <w:tr w:rsidR="00D711E8" w:rsidRPr="007039E0" w:rsidTr="002269A3">
        <w:tc>
          <w:tcPr>
            <w:tcW w:w="710" w:type="dxa"/>
          </w:tcPr>
          <w:p w:rsidR="00D711E8" w:rsidRPr="00CC6125" w:rsidRDefault="00D711E8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Про педагогічне керівництво учнівським самоврядуванням.</w:t>
            </w:r>
          </w:p>
        </w:tc>
        <w:tc>
          <w:tcPr>
            <w:tcW w:w="993" w:type="dxa"/>
          </w:tcPr>
          <w:p w:rsidR="00D711E8" w:rsidRPr="00AC7EFA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</w:t>
            </w:r>
            <w:r w:rsidRPr="00DA13DA">
              <w:rPr>
                <w:sz w:val="24"/>
              </w:rPr>
              <w:t>.</w:t>
            </w:r>
            <w:r>
              <w:rPr>
                <w:sz w:val="24"/>
              </w:rPr>
              <w:t>Г.</w:t>
            </w:r>
          </w:p>
        </w:tc>
      </w:tr>
      <w:tr w:rsidR="00D711E8" w:rsidRPr="00B502C6" w:rsidTr="002269A3">
        <w:tc>
          <w:tcPr>
            <w:tcW w:w="710" w:type="dxa"/>
          </w:tcPr>
          <w:p w:rsidR="00D711E8" w:rsidRPr="00CC6125" w:rsidRDefault="00D711E8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D711E8" w:rsidRPr="004B27CC" w:rsidRDefault="00D711E8" w:rsidP="00714C22">
            <w:pPr>
              <w:pStyle w:val="afff0"/>
              <w:rPr>
                <w:sz w:val="24"/>
              </w:rPr>
            </w:pPr>
            <w:r w:rsidRPr="008B3D95">
              <w:rPr>
                <w:sz w:val="24"/>
              </w:rPr>
              <w:t>Про орг</w:t>
            </w:r>
            <w:r>
              <w:rPr>
                <w:sz w:val="24"/>
              </w:rPr>
              <w:t>.</w:t>
            </w:r>
            <w:r w:rsidRPr="008B3D95">
              <w:rPr>
                <w:sz w:val="24"/>
              </w:rPr>
              <w:t xml:space="preserve"> роботи щодо запобі</w:t>
            </w:r>
            <w:r>
              <w:rPr>
                <w:sz w:val="24"/>
              </w:rPr>
              <w:t>гання всім видам дитячого травм</w:t>
            </w:r>
          </w:p>
        </w:tc>
        <w:tc>
          <w:tcPr>
            <w:tcW w:w="993" w:type="dxa"/>
          </w:tcPr>
          <w:p w:rsidR="00D711E8" w:rsidRPr="00F33F0A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Киричевська А.В.</w:t>
            </w:r>
          </w:p>
        </w:tc>
      </w:tr>
      <w:tr w:rsidR="00D711E8" w:rsidRPr="00B502C6" w:rsidTr="002269A3">
        <w:tc>
          <w:tcPr>
            <w:tcW w:w="710" w:type="dxa"/>
          </w:tcPr>
          <w:p w:rsidR="00D711E8" w:rsidRPr="00CC6125" w:rsidRDefault="00D711E8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  <w:r w:rsidRPr="00644F7C">
              <w:rPr>
                <w:sz w:val="24"/>
              </w:rPr>
              <w:t>Про створен</w:t>
            </w:r>
            <w:r>
              <w:rPr>
                <w:sz w:val="24"/>
              </w:rPr>
              <w:t xml:space="preserve">ня комісії з розгляду випадків </w:t>
            </w:r>
            <w:r w:rsidRPr="00644F7C">
              <w:rPr>
                <w:sz w:val="24"/>
              </w:rPr>
              <w:t>булінгу (цькування) в С</w:t>
            </w:r>
            <w:r>
              <w:rPr>
                <w:sz w:val="24"/>
              </w:rPr>
              <w:t>таронекрасівському ЗЗСО у 202</w:t>
            </w:r>
            <w:r w:rsidR="00914BF8">
              <w:rPr>
                <w:sz w:val="24"/>
              </w:rPr>
              <w:t>3/</w:t>
            </w:r>
            <w:r>
              <w:rPr>
                <w:sz w:val="24"/>
              </w:rPr>
              <w:t>202</w:t>
            </w:r>
            <w:r w:rsidR="00914BF8">
              <w:rPr>
                <w:sz w:val="24"/>
              </w:rPr>
              <w:t>4</w:t>
            </w:r>
            <w:r w:rsidRPr="00644F7C">
              <w:rPr>
                <w:sz w:val="24"/>
              </w:rPr>
              <w:t xml:space="preserve"> навчальному році</w:t>
            </w:r>
          </w:p>
        </w:tc>
        <w:tc>
          <w:tcPr>
            <w:tcW w:w="993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D711E8" w:rsidRPr="00DA13DA" w:rsidRDefault="00D711E8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CC6125" w:rsidRDefault="00A21CE9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D06ED6" w:rsidRDefault="00A21CE9" w:rsidP="004B29E5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“Про організацію чергування адміні</w:t>
            </w:r>
            <w:r>
              <w:rPr>
                <w:sz w:val="24"/>
              </w:rPr>
              <w:t>страції, вчителів та учнів закладу</w:t>
            </w:r>
            <w:r w:rsidRPr="00D06ED6">
              <w:rPr>
                <w:sz w:val="24"/>
              </w:rPr>
              <w:t>”.</w:t>
            </w:r>
          </w:p>
        </w:tc>
        <w:tc>
          <w:tcPr>
            <w:tcW w:w="993" w:type="dxa"/>
          </w:tcPr>
          <w:p w:rsidR="00A21CE9" w:rsidRPr="00D06ED6" w:rsidRDefault="00A21CE9" w:rsidP="004B29E5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DA13DA" w:rsidRDefault="007E3C0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CC6125" w:rsidRDefault="00A21CE9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D06ED6" w:rsidRDefault="00A21CE9" w:rsidP="004B29E5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 xml:space="preserve">“Про призначення відповідальних осіб з питань охорони праці в </w:t>
            </w:r>
            <w:r>
              <w:rPr>
                <w:sz w:val="24"/>
              </w:rPr>
              <w:t>2023/2024</w:t>
            </w:r>
            <w:r w:rsidRPr="00D06ED6">
              <w:rPr>
                <w:sz w:val="24"/>
              </w:rPr>
              <w:t xml:space="preserve"> навчальному році”.</w:t>
            </w:r>
          </w:p>
        </w:tc>
        <w:tc>
          <w:tcPr>
            <w:tcW w:w="993" w:type="dxa"/>
          </w:tcPr>
          <w:p w:rsidR="00A21CE9" w:rsidRPr="00D06ED6" w:rsidRDefault="00A21CE9" w:rsidP="004B29E5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DA13DA" w:rsidRDefault="007E3C09" w:rsidP="00714C22">
            <w:pPr>
              <w:pStyle w:val="afff0"/>
              <w:rPr>
                <w:sz w:val="24"/>
              </w:rPr>
            </w:pPr>
            <w:r w:rsidRPr="007E3C09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CC6125" w:rsidRDefault="00A21CE9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D06ED6" w:rsidRDefault="00A21CE9" w:rsidP="004B29E5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>“Про організацію робот</w:t>
            </w:r>
            <w:r>
              <w:rPr>
                <w:sz w:val="24"/>
              </w:rPr>
              <w:t>и з питань охорони праці в закладі</w:t>
            </w:r>
            <w:r w:rsidRPr="00D06ED6">
              <w:rPr>
                <w:sz w:val="24"/>
              </w:rPr>
              <w:t xml:space="preserve"> у </w:t>
            </w:r>
            <w:r>
              <w:rPr>
                <w:sz w:val="24"/>
              </w:rPr>
              <w:t>2023/2024</w:t>
            </w:r>
            <w:r w:rsidRPr="00D06ED6">
              <w:rPr>
                <w:sz w:val="24"/>
              </w:rPr>
              <w:t xml:space="preserve"> навчальному році”.</w:t>
            </w:r>
          </w:p>
        </w:tc>
        <w:tc>
          <w:tcPr>
            <w:tcW w:w="993" w:type="dxa"/>
          </w:tcPr>
          <w:p w:rsidR="00A21CE9" w:rsidRPr="00D06ED6" w:rsidRDefault="00A21CE9" w:rsidP="004B29E5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DA13DA" w:rsidRDefault="007E3C09" w:rsidP="00714C22">
            <w:pPr>
              <w:pStyle w:val="afff0"/>
              <w:rPr>
                <w:sz w:val="24"/>
              </w:rPr>
            </w:pPr>
            <w:r w:rsidRPr="007E3C09">
              <w:rPr>
                <w:sz w:val="24"/>
              </w:rPr>
              <w:t>Киричевська А.В.</w:t>
            </w:r>
          </w:p>
        </w:tc>
      </w:tr>
      <w:tr w:rsidR="00A21CE9" w:rsidRPr="00B502C6" w:rsidTr="004B29E5">
        <w:tc>
          <w:tcPr>
            <w:tcW w:w="710" w:type="dxa"/>
          </w:tcPr>
          <w:p w:rsidR="00A21CE9" w:rsidRPr="00CC6125" w:rsidRDefault="00A21CE9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  <w:vAlign w:val="center"/>
          </w:tcPr>
          <w:p w:rsidR="00A21CE9" w:rsidRPr="00D06ED6" w:rsidRDefault="00A21CE9" w:rsidP="004B29E5">
            <w:pPr>
              <w:pStyle w:val="afff0"/>
              <w:rPr>
                <w:sz w:val="24"/>
              </w:rPr>
            </w:pPr>
            <w:r w:rsidRPr="00D06ED6">
              <w:rPr>
                <w:sz w:val="24"/>
              </w:rPr>
              <w:t xml:space="preserve">“Про призначення відповідальних осіб з протипожежної безпеки  у </w:t>
            </w:r>
            <w:r>
              <w:rPr>
                <w:sz w:val="24"/>
              </w:rPr>
              <w:t>2023/2024</w:t>
            </w:r>
            <w:r w:rsidRPr="00D06ED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навчальн. </w:t>
            </w:r>
            <w:r w:rsidRPr="00D06ED6">
              <w:rPr>
                <w:sz w:val="24"/>
              </w:rPr>
              <w:t>році”.</w:t>
            </w:r>
          </w:p>
        </w:tc>
        <w:tc>
          <w:tcPr>
            <w:tcW w:w="993" w:type="dxa"/>
          </w:tcPr>
          <w:p w:rsidR="00A21CE9" w:rsidRPr="00D06ED6" w:rsidRDefault="00A21CE9" w:rsidP="004B29E5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DA13DA" w:rsidRDefault="007E3C09" w:rsidP="00714C22">
            <w:pPr>
              <w:pStyle w:val="afff0"/>
              <w:rPr>
                <w:sz w:val="24"/>
              </w:rPr>
            </w:pPr>
            <w:r w:rsidRPr="007E3C09">
              <w:rPr>
                <w:sz w:val="24"/>
              </w:rPr>
              <w:t>Коваленко Є.К.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CC6125" w:rsidRDefault="00A21CE9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A1257D" w:rsidRDefault="00A21CE9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Про організа</w:t>
            </w:r>
            <w:r>
              <w:rPr>
                <w:sz w:val="24"/>
              </w:rPr>
              <w:t xml:space="preserve">ц. та проведення занять з </w:t>
            </w:r>
            <w:r w:rsidRPr="00DA13DA">
              <w:rPr>
                <w:sz w:val="24"/>
              </w:rPr>
              <w:t xml:space="preserve"> захисту </w:t>
            </w:r>
            <w:r>
              <w:rPr>
                <w:sz w:val="24"/>
              </w:rPr>
              <w:t>України у 23/24</w:t>
            </w:r>
          </w:p>
        </w:tc>
        <w:tc>
          <w:tcPr>
            <w:tcW w:w="993" w:type="dxa"/>
          </w:tcPr>
          <w:p w:rsidR="00A21CE9" w:rsidRPr="00DA13DA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DA13DA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CC6125" w:rsidRDefault="00A21CE9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DA13DA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Відповідальний за роботу ІСУО.</w:t>
            </w:r>
          </w:p>
        </w:tc>
        <w:tc>
          <w:tcPr>
            <w:tcW w:w="993" w:type="dxa"/>
          </w:tcPr>
          <w:p w:rsidR="00A21CE9" w:rsidRPr="00AC7EFA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DA13DA" w:rsidRDefault="00A21CE9" w:rsidP="00714C22">
            <w:pPr>
              <w:pStyle w:val="afff0"/>
              <w:rPr>
                <w:sz w:val="24"/>
              </w:rPr>
            </w:pPr>
            <w:r w:rsidRPr="00DA13DA">
              <w:rPr>
                <w:color w:val="000000" w:themeColor="text1"/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CC6125" w:rsidRDefault="00A21CE9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  <w:r w:rsidRPr="004916CE">
              <w:rPr>
                <w:sz w:val="24"/>
              </w:rPr>
              <w:t>Про організацію підвезення учнів села Дунайське до школи.</w:t>
            </w:r>
          </w:p>
        </w:tc>
        <w:tc>
          <w:tcPr>
            <w:tcW w:w="993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DA13DA" w:rsidRDefault="00A21CE9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7087" w:type="dxa"/>
          </w:tcPr>
          <w:p w:rsidR="00A21CE9" w:rsidRPr="00DA13DA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 створення інклюзивного навчання Бугунової В.</w:t>
            </w:r>
          </w:p>
        </w:tc>
        <w:tc>
          <w:tcPr>
            <w:tcW w:w="993" w:type="dxa"/>
          </w:tcPr>
          <w:p w:rsidR="00A21CE9" w:rsidRPr="00D62FF4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177BC5" w:rsidRDefault="00A21CE9" w:rsidP="00714C22">
            <w:pPr>
              <w:pStyle w:val="afff0"/>
              <w:rPr>
                <w:sz w:val="24"/>
              </w:rPr>
            </w:pPr>
            <w:r w:rsidRPr="00E7566B">
              <w:rPr>
                <w:sz w:val="24"/>
              </w:rPr>
              <w:t>Селезньова О.М.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5F0C5A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7087" w:type="dxa"/>
          </w:tcPr>
          <w:p w:rsidR="00A21CE9" w:rsidRPr="005F0C5A" w:rsidRDefault="00A21CE9" w:rsidP="00714C22">
            <w:pPr>
              <w:pStyle w:val="afff0"/>
              <w:rPr>
                <w:sz w:val="24"/>
              </w:rPr>
            </w:pPr>
            <w:r w:rsidRPr="005F0C5A">
              <w:rPr>
                <w:sz w:val="24"/>
              </w:rPr>
              <w:t>Про створення інклюзивного навчання Тельмінова Д.</w:t>
            </w:r>
          </w:p>
        </w:tc>
        <w:tc>
          <w:tcPr>
            <w:tcW w:w="993" w:type="dxa"/>
          </w:tcPr>
          <w:p w:rsidR="00A21CE9" w:rsidRPr="00D62FF4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177BC5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CC6125" w:rsidRDefault="00A21CE9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DA13DA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 організацію індивідуального навчання Гайдут К..</w:t>
            </w:r>
          </w:p>
        </w:tc>
        <w:tc>
          <w:tcPr>
            <w:tcW w:w="993" w:type="dxa"/>
          </w:tcPr>
          <w:p w:rsidR="00A21CE9" w:rsidRPr="00DA13DA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DA13DA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3A4C3B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7087" w:type="dxa"/>
          </w:tcPr>
          <w:p w:rsidR="00A21CE9" w:rsidRPr="00AE1AD8" w:rsidRDefault="00A21CE9" w:rsidP="00714C22">
            <w:pPr>
              <w:pStyle w:val="afff0"/>
              <w:rPr>
                <w:sz w:val="24"/>
              </w:rPr>
            </w:pPr>
            <w:r w:rsidRPr="00CC6125">
              <w:rPr>
                <w:sz w:val="24"/>
              </w:rPr>
              <w:t>Про організацію ін</w:t>
            </w:r>
            <w:r>
              <w:rPr>
                <w:sz w:val="24"/>
              </w:rPr>
              <w:t>дивідуального навчання Купреєва А.</w:t>
            </w:r>
          </w:p>
        </w:tc>
        <w:tc>
          <w:tcPr>
            <w:tcW w:w="993" w:type="dxa"/>
          </w:tcPr>
          <w:p w:rsidR="00A21CE9" w:rsidRPr="004E034D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085013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3A4C3B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7087" w:type="dxa"/>
          </w:tcPr>
          <w:p w:rsidR="00A21CE9" w:rsidRPr="00AE1AD8" w:rsidRDefault="00A21CE9" w:rsidP="00714C22">
            <w:pPr>
              <w:pStyle w:val="afff0"/>
              <w:rPr>
                <w:sz w:val="24"/>
              </w:rPr>
            </w:pPr>
            <w:r w:rsidRPr="00E7566B">
              <w:rPr>
                <w:sz w:val="24"/>
              </w:rPr>
              <w:t>Про організацію індивідуального навчання</w:t>
            </w:r>
            <w:r>
              <w:rPr>
                <w:sz w:val="24"/>
              </w:rPr>
              <w:t xml:space="preserve"> Сурчан М.</w:t>
            </w:r>
          </w:p>
        </w:tc>
        <w:tc>
          <w:tcPr>
            <w:tcW w:w="993" w:type="dxa"/>
          </w:tcPr>
          <w:p w:rsidR="00A21CE9" w:rsidRPr="004E034D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085013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BE28E4" w:rsidRDefault="00A21CE9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8B3D95" w:rsidRDefault="00A21CE9" w:rsidP="00714C22">
            <w:pPr>
              <w:pStyle w:val="afff0"/>
              <w:rPr>
                <w:sz w:val="24"/>
              </w:rPr>
            </w:pPr>
            <w:r w:rsidRPr="003D180F">
              <w:rPr>
                <w:sz w:val="24"/>
              </w:rPr>
              <w:t>Про призначення класних керівників на 20</w:t>
            </w:r>
            <w:r>
              <w:rPr>
                <w:sz w:val="24"/>
              </w:rPr>
              <w:t>23</w:t>
            </w:r>
            <w:r w:rsidRPr="003D180F">
              <w:rPr>
                <w:sz w:val="24"/>
              </w:rPr>
              <w:t>/20</w:t>
            </w:r>
            <w:r>
              <w:rPr>
                <w:sz w:val="24"/>
              </w:rPr>
              <w:t>24</w:t>
            </w:r>
            <w:r w:rsidRPr="003D180F">
              <w:rPr>
                <w:sz w:val="24"/>
              </w:rPr>
              <w:t xml:space="preserve"> навч. році.</w:t>
            </w:r>
          </w:p>
        </w:tc>
        <w:tc>
          <w:tcPr>
            <w:tcW w:w="993" w:type="dxa"/>
          </w:tcPr>
          <w:p w:rsidR="00A21CE9" w:rsidRPr="004E034D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195D5C" w:rsidRDefault="00A21CE9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13CF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7087" w:type="dxa"/>
          </w:tcPr>
          <w:p w:rsidR="00A21CE9" w:rsidRPr="00445755" w:rsidRDefault="00A21CE9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Про розподіл п</w:t>
            </w:r>
            <w:r>
              <w:rPr>
                <w:sz w:val="24"/>
              </w:rPr>
              <w:t>еднавантаження вчителів на 2023/2024</w:t>
            </w:r>
            <w:r w:rsidRPr="00DA13D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DA13DA">
              <w:rPr>
                <w:sz w:val="24"/>
              </w:rPr>
              <w:t>н.р.</w:t>
            </w:r>
          </w:p>
        </w:tc>
        <w:tc>
          <w:tcPr>
            <w:tcW w:w="993" w:type="dxa"/>
          </w:tcPr>
          <w:p w:rsidR="00A21CE9" w:rsidRPr="00D62FF4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195D5C" w:rsidRDefault="00A21CE9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13CF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7087" w:type="dxa"/>
          </w:tcPr>
          <w:p w:rsidR="00A21CE9" w:rsidRPr="00DE0ED6" w:rsidRDefault="00A21CE9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Про призн.завідуюч</w:t>
            </w:r>
            <w:r>
              <w:rPr>
                <w:sz w:val="24"/>
              </w:rPr>
              <w:t>их навчальними кабінетами у 2023/2024 н.р</w:t>
            </w:r>
          </w:p>
        </w:tc>
        <w:tc>
          <w:tcPr>
            <w:tcW w:w="993" w:type="dxa"/>
          </w:tcPr>
          <w:p w:rsidR="00A21CE9" w:rsidRPr="00DA13DA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DA13DA" w:rsidRDefault="00A21CE9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3E3157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7087" w:type="dxa"/>
          </w:tcPr>
          <w:p w:rsidR="00A21CE9" w:rsidRPr="003E3157" w:rsidRDefault="00A21CE9" w:rsidP="00714C22">
            <w:pPr>
              <w:pStyle w:val="afff0"/>
              <w:rPr>
                <w:sz w:val="24"/>
              </w:rPr>
            </w:pPr>
            <w:r w:rsidRPr="003E3157">
              <w:rPr>
                <w:sz w:val="24"/>
              </w:rPr>
              <w:t xml:space="preserve">Про організацію роботи обслуговуючого персоналу у </w:t>
            </w:r>
            <w:r>
              <w:rPr>
                <w:sz w:val="24"/>
              </w:rPr>
              <w:t>2023</w:t>
            </w:r>
            <w:r w:rsidRPr="003E3157">
              <w:rPr>
                <w:sz w:val="24"/>
              </w:rPr>
              <w:t>/</w:t>
            </w:r>
            <w:r>
              <w:rPr>
                <w:sz w:val="24"/>
              </w:rPr>
              <w:t>2024</w:t>
            </w:r>
          </w:p>
        </w:tc>
        <w:tc>
          <w:tcPr>
            <w:tcW w:w="993" w:type="dxa"/>
          </w:tcPr>
          <w:p w:rsidR="00A21CE9" w:rsidRPr="003E3157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3E3157" w:rsidRDefault="00A21CE9" w:rsidP="00714C22">
            <w:pPr>
              <w:pStyle w:val="afff0"/>
              <w:rPr>
                <w:sz w:val="24"/>
              </w:rPr>
            </w:pPr>
            <w:r w:rsidRPr="003E3157">
              <w:rPr>
                <w:sz w:val="24"/>
              </w:rPr>
              <w:t>Надельнюк Н.П.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684285" w:rsidRDefault="00A21CE9" w:rsidP="00714C22">
            <w:pPr>
              <w:pStyle w:val="afff0"/>
              <w:rPr>
                <w:color w:val="FF0000"/>
                <w:sz w:val="24"/>
                <w:lang w:val="en-US"/>
              </w:rPr>
            </w:pPr>
          </w:p>
        </w:tc>
        <w:tc>
          <w:tcPr>
            <w:tcW w:w="7087" w:type="dxa"/>
          </w:tcPr>
          <w:p w:rsidR="00A21CE9" w:rsidRPr="003D180F" w:rsidRDefault="00A21CE9" w:rsidP="00714C22">
            <w:pPr>
              <w:pStyle w:val="afff0"/>
              <w:rPr>
                <w:sz w:val="24"/>
              </w:rPr>
            </w:pPr>
            <w:r w:rsidRPr="003D180F">
              <w:rPr>
                <w:sz w:val="24"/>
              </w:rPr>
              <w:t>Про розподіл годин гурткової роботи на 20</w:t>
            </w:r>
            <w:r>
              <w:rPr>
                <w:sz w:val="24"/>
              </w:rPr>
              <w:t>23</w:t>
            </w:r>
            <w:r w:rsidRPr="003D180F">
              <w:rPr>
                <w:sz w:val="24"/>
              </w:rPr>
              <w:t>/20</w:t>
            </w:r>
            <w:r>
              <w:rPr>
                <w:sz w:val="24"/>
              </w:rPr>
              <w:t>24</w:t>
            </w:r>
            <w:r w:rsidRPr="003D180F">
              <w:rPr>
                <w:sz w:val="24"/>
              </w:rPr>
              <w:t xml:space="preserve">  н. р.</w:t>
            </w:r>
          </w:p>
        </w:tc>
        <w:tc>
          <w:tcPr>
            <w:tcW w:w="993" w:type="dxa"/>
          </w:tcPr>
          <w:p w:rsidR="00A21CE9" w:rsidRPr="003D180F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DA13DA" w:rsidRDefault="00A21CE9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9E10E4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7087" w:type="dxa"/>
          </w:tcPr>
          <w:p w:rsidR="00A21CE9" w:rsidRPr="009E10E4" w:rsidRDefault="00A21CE9" w:rsidP="00714C22">
            <w:pPr>
              <w:pStyle w:val="afff0"/>
              <w:rPr>
                <w:bCs/>
                <w:sz w:val="24"/>
              </w:rPr>
            </w:pPr>
            <w:r w:rsidRPr="009E10E4">
              <w:rPr>
                <w:bCs/>
                <w:sz w:val="24"/>
              </w:rPr>
              <w:t>Про орган</w:t>
            </w:r>
            <w:r>
              <w:rPr>
                <w:bCs/>
                <w:sz w:val="24"/>
              </w:rPr>
              <w:t>ізацію освітнього процесу у 2023/2024</w:t>
            </w:r>
            <w:r w:rsidRPr="009E10E4">
              <w:rPr>
                <w:bCs/>
                <w:sz w:val="24"/>
              </w:rPr>
              <w:t xml:space="preserve"> навчал. року.</w:t>
            </w:r>
          </w:p>
        </w:tc>
        <w:tc>
          <w:tcPr>
            <w:tcW w:w="993" w:type="dxa"/>
          </w:tcPr>
          <w:p w:rsidR="00A21CE9" w:rsidRPr="009E10E4" w:rsidRDefault="00A21CE9" w:rsidP="00714C22">
            <w:pPr>
              <w:pStyle w:val="afff0"/>
              <w:rPr>
                <w:bCs/>
                <w:sz w:val="24"/>
              </w:rPr>
            </w:pPr>
          </w:p>
        </w:tc>
        <w:tc>
          <w:tcPr>
            <w:tcW w:w="2126" w:type="dxa"/>
          </w:tcPr>
          <w:p w:rsidR="00A21CE9" w:rsidRPr="009E10E4" w:rsidRDefault="00A21CE9" w:rsidP="00714C22">
            <w:pPr>
              <w:pStyle w:val="afff0"/>
              <w:rPr>
                <w:bCs/>
                <w:sz w:val="24"/>
              </w:rPr>
            </w:pPr>
            <w:r w:rsidRPr="009E10E4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052920" w:rsidRDefault="00A21CE9" w:rsidP="00714C22">
            <w:pPr>
              <w:pStyle w:val="afff0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DA13DA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 зарахуван. до груп індивід. вивчення навчальних предметів</w:t>
            </w:r>
          </w:p>
        </w:tc>
        <w:tc>
          <w:tcPr>
            <w:tcW w:w="993" w:type="dxa"/>
          </w:tcPr>
          <w:p w:rsidR="00A21CE9" w:rsidRPr="00DA13DA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DA13DA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052920" w:rsidRDefault="00A21CE9" w:rsidP="00714C22">
            <w:pPr>
              <w:pStyle w:val="afff0"/>
              <w:rPr>
                <w:bCs/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A13D22" w:rsidRDefault="00A21CE9" w:rsidP="00714C22">
            <w:pPr>
              <w:pStyle w:val="afff0"/>
              <w:rPr>
                <w:color w:val="000000" w:themeColor="text1"/>
                <w:sz w:val="24"/>
              </w:rPr>
            </w:pPr>
            <w:r w:rsidRPr="00B502C6">
              <w:rPr>
                <w:sz w:val="24"/>
              </w:rPr>
              <w:t>Про орган</w:t>
            </w:r>
            <w:r>
              <w:rPr>
                <w:sz w:val="24"/>
              </w:rPr>
              <w:t>ізацію чергування учнів у закладі освіти</w:t>
            </w:r>
            <w:r w:rsidRPr="00B502C6"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A21CE9" w:rsidRPr="00DA13DA" w:rsidRDefault="00A21CE9" w:rsidP="00714C22">
            <w:pPr>
              <w:pStyle w:val="afff0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A21CE9" w:rsidRPr="00CB08C9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052920" w:rsidRDefault="00A21CE9" w:rsidP="00714C22">
            <w:pPr>
              <w:pStyle w:val="afff0"/>
              <w:rPr>
                <w:bCs/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A13D22" w:rsidRDefault="00A21CE9" w:rsidP="00714C22">
            <w:pPr>
              <w:pStyle w:val="afff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 переведення на сімейну форму навчання</w:t>
            </w:r>
          </w:p>
        </w:tc>
        <w:tc>
          <w:tcPr>
            <w:tcW w:w="993" w:type="dxa"/>
          </w:tcPr>
          <w:p w:rsidR="00A21CE9" w:rsidRPr="00DA13DA" w:rsidRDefault="00A21CE9" w:rsidP="00714C22">
            <w:pPr>
              <w:pStyle w:val="afff0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A21CE9" w:rsidRPr="00CB08C9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052920" w:rsidRDefault="00A21CE9" w:rsidP="00714C22">
            <w:pPr>
              <w:pStyle w:val="afff0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2C450D" w:rsidRDefault="00A21CE9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 xml:space="preserve">Про </w:t>
            </w:r>
            <w:r>
              <w:rPr>
                <w:sz w:val="24"/>
              </w:rPr>
              <w:t xml:space="preserve">створення </w:t>
            </w:r>
            <w:r w:rsidRPr="00DA13DA">
              <w:rPr>
                <w:sz w:val="24"/>
              </w:rPr>
              <w:t>оргкомітет</w:t>
            </w:r>
            <w:r>
              <w:rPr>
                <w:sz w:val="24"/>
              </w:rPr>
              <w:t xml:space="preserve">у </w:t>
            </w:r>
            <w:r w:rsidRPr="00DA13DA">
              <w:rPr>
                <w:sz w:val="24"/>
              </w:rPr>
              <w:t xml:space="preserve"> огляду-конкурсу «Підручник».</w:t>
            </w:r>
          </w:p>
        </w:tc>
        <w:tc>
          <w:tcPr>
            <w:tcW w:w="993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Морозова К.І.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4D79F4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7087" w:type="dxa"/>
          </w:tcPr>
          <w:p w:rsidR="00A21CE9" w:rsidRPr="00DA13DA" w:rsidRDefault="00A21CE9" w:rsidP="00714C22">
            <w:pPr>
              <w:pStyle w:val="afff0"/>
              <w:jc w:val="center"/>
              <w:rPr>
                <w:sz w:val="24"/>
              </w:rPr>
            </w:pPr>
            <w:r w:rsidRPr="00F31907">
              <w:rPr>
                <w:b/>
                <w:sz w:val="24"/>
              </w:rPr>
              <w:t>Вересень – 2023 року</w:t>
            </w:r>
          </w:p>
        </w:tc>
        <w:tc>
          <w:tcPr>
            <w:tcW w:w="993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</w:p>
        </w:tc>
      </w:tr>
      <w:tr w:rsidR="00A21CE9" w:rsidRPr="00B502C6" w:rsidTr="002269A3">
        <w:tc>
          <w:tcPr>
            <w:tcW w:w="710" w:type="dxa"/>
          </w:tcPr>
          <w:p w:rsidR="00A21CE9" w:rsidRPr="00052920" w:rsidRDefault="00A21CE9" w:rsidP="00714C22">
            <w:pPr>
              <w:pStyle w:val="afff0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DA13DA" w:rsidRDefault="00A21CE9" w:rsidP="00714C22">
            <w:pPr>
              <w:pStyle w:val="afff0"/>
              <w:rPr>
                <w:sz w:val="24"/>
              </w:rPr>
            </w:pPr>
            <w:r w:rsidRPr="004D79F4">
              <w:rPr>
                <w:sz w:val="24"/>
              </w:rPr>
              <w:t>Про безкоштовне харчування учнів пільго</w:t>
            </w:r>
            <w:r>
              <w:rPr>
                <w:sz w:val="24"/>
              </w:rPr>
              <w:t>вого контингенту протягом вересня 2023</w:t>
            </w:r>
            <w:r w:rsidRPr="004D79F4">
              <w:rPr>
                <w:sz w:val="24"/>
              </w:rPr>
              <w:t xml:space="preserve"> року.</w:t>
            </w:r>
            <w:r w:rsidRPr="004D79F4">
              <w:rPr>
                <w:sz w:val="24"/>
              </w:rPr>
              <w:tab/>
            </w:r>
          </w:p>
        </w:tc>
        <w:tc>
          <w:tcPr>
            <w:tcW w:w="993" w:type="dxa"/>
          </w:tcPr>
          <w:p w:rsidR="00A21CE9" w:rsidRPr="00DA13DA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DA13DA" w:rsidRDefault="00A21CE9" w:rsidP="00714C22">
            <w:pPr>
              <w:pStyle w:val="afff0"/>
              <w:rPr>
                <w:sz w:val="24"/>
              </w:rPr>
            </w:pPr>
            <w:r w:rsidRPr="004D79F4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995A52" w:rsidRDefault="00A21CE9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C34620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 переведення  учнів на навчання з використанням дистанційних технологій</w:t>
            </w:r>
          </w:p>
        </w:tc>
        <w:tc>
          <w:tcPr>
            <w:tcW w:w="993" w:type="dxa"/>
          </w:tcPr>
          <w:p w:rsidR="00A21CE9" w:rsidRPr="00400F6F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71333A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995A52" w:rsidRDefault="00A21CE9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C34620" w:rsidRDefault="00A21CE9" w:rsidP="00714C22">
            <w:pPr>
              <w:pStyle w:val="afff0"/>
              <w:rPr>
                <w:sz w:val="24"/>
              </w:rPr>
            </w:pPr>
            <w:r w:rsidRPr="00DA13DA">
              <w:rPr>
                <w:color w:val="000000" w:themeColor="text1"/>
                <w:sz w:val="24"/>
              </w:rPr>
              <w:t>Про організацію роботи груп продовженого дня</w:t>
            </w:r>
            <w:r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993" w:type="dxa"/>
          </w:tcPr>
          <w:p w:rsidR="00A21CE9" w:rsidRPr="00400F6F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590738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5F1AA6" w:rsidRDefault="00A21CE9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5F1AA6" w:rsidRDefault="00A21CE9" w:rsidP="00714C22">
            <w:pPr>
              <w:pStyle w:val="afff0"/>
              <w:rPr>
                <w:sz w:val="24"/>
              </w:rPr>
            </w:pPr>
            <w:r w:rsidRPr="005F1AA6">
              <w:rPr>
                <w:sz w:val="24"/>
              </w:rPr>
              <w:t>Про ведення шкільної документації</w:t>
            </w:r>
          </w:p>
        </w:tc>
        <w:tc>
          <w:tcPr>
            <w:tcW w:w="993" w:type="dxa"/>
          </w:tcPr>
          <w:p w:rsidR="00A21CE9" w:rsidRPr="005F1AA6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5F1AA6" w:rsidRDefault="00A21CE9" w:rsidP="00714C22">
            <w:pPr>
              <w:pStyle w:val="afff0"/>
              <w:rPr>
                <w:sz w:val="24"/>
              </w:rPr>
            </w:pPr>
            <w:r w:rsidRPr="005F1AA6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B57DEB" w:rsidRDefault="00A21CE9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C34620" w:rsidRDefault="00A21CE9" w:rsidP="00714C22">
            <w:pPr>
              <w:pStyle w:val="afff0"/>
              <w:rPr>
                <w:sz w:val="24"/>
              </w:rPr>
            </w:pPr>
            <w:r w:rsidRPr="00B502C6">
              <w:rPr>
                <w:sz w:val="24"/>
              </w:rPr>
              <w:t xml:space="preserve">Про зарахування учнів </w:t>
            </w:r>
            <w:r>
              <w:rPr>
                <w:sz w:val="24"/>
              </w:rPr>
              <w:t>до груп з фізичної культури у Іс 2023/2024</w:t>
            </w:r>
          </w:p>
        </w:tc>
        <w:tc>
          <w:tcPr>
            <w:tcW w:w="993" w:type="dxa"/>
          </w:tcPr>
          <w:p w:rsidR="00A21CE9" w:rsidRPr="00400F6F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21CE9" w:rsidP="00714C22">
            <w:pPr>
              <w:pStyle w:val="afff0"/>
              <w:rPr>
                <w:sz w:val="24"/>
              </w:rPr>
            </w:pPr>
            <w:r w:rsidRPr="00DA13DA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CB3B83" w:rsidRDefault="00A21CE9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125335" w:rsidRDefault="00A21CE9" w:rsidP="00714C22">
            <w:pPr>
              <w:pStyle w:val="afff0"/>
              <w:rPr>
                <w:sz w:val="24"/>
              </w:rPr>
            </w:pPr>
            <w:r w:rsidRPr="00B502C6">
              <w:rPr>
                <w:sz w:val="24"/>
              </w:rPr>
              <w:t>Про кількісний склад учні</w:t>
            </w:r>
            <w:r>
              <w:rPr>
                <w:sz w:val="24"/>
              </w:rPr>
              <w:t>в школи станом на 3 вересня 2023 р.</w:t>
            </w:r>
          </w:p>
        </w:tc>
        <w:tc>
          <w:tcPr>
            <w:tcW w:w="993" w:type="dxa"/>
          </w:tcPr>
          <w:p w:rsidR="00A21CE9" w:rsidRPr="00563174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563174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CB3B83" w:rsidRDefault="00A21CE9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CA7B6B" w:rsidRDefault="00A21CE9" w:rsidP="00714C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CB38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створення атестаційної комісії у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  <w:r w:rsidRPr="00CB38F0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альн.</w:t>
            </w:r>
            <w:r w:rsidRPr="00CB38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році.</w:t>
            </w:r>
          </w:p>
        </w:tc>
        <w:tc>
          <w:tcPr>
            <w:tcW w:w="993" w:type="dxa"/>
          </w:tcPr>
          <w:p w:rsidR="00A21CE9" w:rsidRPr="00DA13DA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C23F0C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CB3B83" w:rsidRDefault="00A21CE9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  <w:r w:rsidRPr="00B502C6">
              <w:rPr>
                <w:sz w:val="24"/>
              </w:rPr>
              <w:t>Про атестацію</w:t>
            </w:r>
            <w:r>
              <w:rPr>
                <w:sz w:val="24"/>
              </w:rPr>
              <w:t xml:space="preserve"> педагогічних працівників у 2024</w:t>
            </w:r>
            <w:r w:rsidRPr="00B502C6">
              <w:rPr>
                <w:sz w:val="24"/>
              </w:rPr>
              <w:t xml:space="preserve"> році.</w:t>
            </w:r>
          </w:p>
        </w:tc>
        <w:tc>
          <w:tcPr>
            <w:tcW w:w="993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  <w:r w:rsidRPr="00CB38F0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9106D4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7087" w:type="dxa"/>
          </w:tcPr>
          <w:p w:rsidR="00A21CE9" w:rsidRPr="00C45B5D" w:rsidRDefault="00A21CE9" w:rsidP="00714C2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проведення інвентаризації у 2024 році </w:t>
            </w:r>
          </w:p>
        </w:tc>
        <w:tc>
          <w:tcPr>
            <w:tcW w:w="993" w:type="dxa"/>
          </w:tcPr>
          <w:p w:rsidR="00A21CE9" w:rsidRPr="009106D4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0F4C4E" w:rsidRDefault="00A21CE9" w:rsidP="00714C22">
            <w:pPr>
              <w:pStyle w:val="afff0"/>
              <w:rPr>
                <w:sz w:val="24"/>
              </w:rPr>
            </w:pPr>
            <w:r w:rsidRPr="00B502C6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7874D7" w:rsidRDefault="00A21CE9" w:rsidP="00714C22">
            <w:pPr>
              <w:pStyle w:val="afff0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244D26" w:rsidRDefault="00A21CE9" w:rsidP="00714C22">
            <w:pPr>
              <w:pStyle w:val="afff0"/>
              <w:jc w:val="center"/>
              <w:rPr>
                <w:b/>
                <w:sz w:val="24"/>
              </w:rPr>
            </w:pPr>
            <w:r w:rsidRPr="00F31907">
              <w:rPr>
                <w:b/>
                <w:sz w:val="24"/>
              </w:rPr>
              <w:t>Жовтень 2023 року</w:t>
            </w:r>
          </w:p>
        </w:tc>
        <w:tc>
          <w:tcPr>
            <w:tcW w:w="993" w:type="dxa"/>
          </w:tcPr>
          <w:p w:rsidR="00A21CE9" w:rsidRPr="00563174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563174" w:rsidRDefault="00A21CE9" w:rsidP="00714C22">
            <w:pPr>
              <w:pStyle w:val="afff0"/>
              <w:rPr>
                <w:sz w:val="24"/>
              </w:rPr>
            </w:pPr>
          </w:p>
        </w:tc>
      </w:tr>
      <w:tr w:rsidR="00A21CE9" w:rsidRPr="00B502C6" w:rsidTr="002269A3">
        <w:tc>
          <w:tcPr>
            <w:tcW w:w="710" w:type="dxa"/>
          </w:tcPr>
          <w:p w:rsidR="00A21CE9" w:rsidRPr="009106D4" w:rsidRDefault="00A21CE9" w:rsidP="00714C22">
            <w:pPr>
              <w:pStyle w:val="afff0"/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A21CE9" w:rsidRPr="00C45B5D" w:rsidRDefault="00A21CE9" w:rsidP="00714C2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визначення відповідального за газопостачання </w:t>
            </w:r>
          </w:p>
        </w:tc>
        <w:tc>
          <w:tcPr>
            <w:tcW w:w="993" w:type="dxa"/>
          </w:tcPr>
          <w:p w:rsidR="00A21CE9" w:rsidRPr="009106D4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0F4C4E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8048C5" w:rsidRDefault="00A21CE9" w:rsidP="00714C22">
            <w:pPr>
              <w:pStyle w:val="afff0"/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A21CE9" w:rsidRPr="0047161D" w:rsidRDefault="00A21CE9" w:rsidP="00F21A84">
            <w:pPr>
              <w:pStyle w:val="afff0"/>
              <w:rPr>
                <w:sz w:val="24"/>
              </w:rPr>
            </w:pPr>
            <w:r w:rsidRPr="0047161D">
              <w:rPr>
                <w:sz w:val="24"/>
              </w:rPr>
              <w:t>Про результати складання календарно-тематичного планування</w:t>
            </w:r>
          </w:p>
        </w:tc>
        <w:tc>
          <w:tcPr>
            <w:tcW w:w="993" w:type="dxa"/>
          </w:tcPr>
          <w:p w:rsidR="00A21CE9" w:rsidRPr="0047161D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21CE9" w:rsidP="00714C22">
            <w:pPr>
              <w:pStyle w:val="afff0"/>
              <w:rPr>
                <w:sz w:val="24"/>
              </w:rPr>
            </w:pPr>
            <w:r w:rsidRPr="00C23F0C">
              <w:rPr>
                <w:sz w:val="24"/>
              </w:rPr>
              <w:t>Хрустальова О.М.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621D33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47161D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 підсумки організації проведення виховної та позак роботи</w:t>
            </w:r>
          </w:p>
        </w:tc>
        <w:tc>
          <w:tcPr>
            <w:tcW w:w="993" w:type="dxa"/>
          </w:tcPr>
          <w:p w:rsidR="00A21CE9" w:rsidRPr="0047161D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9B3B64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621D33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2B1AB9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 організацію проведення олімпіад та залікових сесій МАН.</w:t>
            </w:r>
          </w:p>
        </w:tc>
        <w:tc>
          <w:tcPr>
            <w:tcW w:w="993" w:type="dxa"/>
          </w:tcPr>
          <w:p w:rsidR="00A21CE9" w:rsidRPr="009106D4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C23F0C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621D33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B502C6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 нагородження працівників до дня працівників освіти</w:t>
            </w:r>
          </w:p>
        </w:tc>
        <w:tc>
          <w:tcPr>
            <w:tcW w:w="993" w:type="dxa"/>
          </w:tcPr>
          <w:p w:rsidR="00A21CE9" w:rsidRPr="00400F6F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  <w:r w:rsidRPr="00B502C6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8944D6" w:rsidRDefault="00A21CE9" w:rsidP="00714C22">
            <w:pPr>
              <w:pStyle w:val="afff0"/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A21CE9" w:rsidRPr="009B4B86" w:rsidRDefault="00A21CE9" w:rsidP="00714C22">
            <w:pPr>
              <w:pStyle w:val="afff0"/>
              <w:jc w:val="center"/>
              <w:rPr>
                <w:sz w:val="24"/>
              </w:rPr>
            </w:pPr>
            <w:r w:rsidRPr="00F31907">
              <w:rPr>
                <w:b/>
                <w:sz w:val="24"/>
              </w:rPr>
              <w:t>Листопад – 2023 року</w:t>
            </w:r>
          </w:p>
        </w:tc>
        <w:tc>
          <w:tcPr>
            <w:tcW w:w="993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</w:p>
        </w:tc>
      </w:tr>
      <w:tr w:rsidR="00A21CE9" w:rsidRPr="00B502C6" w:rsidTr="002269A3">
        <w:tc>
          <w:tcPr>
            <w:tcW w:w="710" w:type="dxa"/>
          </w:tcPr>
          <w:p w:rsidR="00A21CE9" w:rsidRPr="00621D33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8728D" w:rsidRDefault="00A21CE9" w:rsidP="00714C22">
            <w:pPr>
              <w:pStyle w:val="a7"/>
              <w:shd w:val="clear" w:color="auto" w:fill="FFFFFF"/>
              <w:spacing w:before="0" w:beforeAutospacing="0" w:after="0" w:afterAutospacing="0"/>
              <w:ind w:right="771"/>
              <w:jc w:val="both"/>
            </w:pPr>
            <w:r>
              <w:rPr>
                <w:lang w:val="uk-UA"/>
              </w:rPr>
              <w:t>Про призначення відповідальної особи за виготовлення документів про освіту 4-х, 9-х, 11-х класів.</w:t>
            </w:r>
          </w:p>
        </w:tc>
        <w:tc>
          <w:tcPr>
            <w:tcW w:w="993" w:type="dxa"/>
          </w:tcPr>
          <w:p w:rsidR="00A21CE9" w:rsidRPr="009B4B86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  <w:r w:rsidRPr="00B502C6">
              <w:rPr>
                <w:sz w:val="24"/>
              </w:rPr>
              <w:t>Киричевська А.В.</w:t>
            </w:r>
          </w:p>
        </w:tc>
      </w:tr>
      <w:tr w:rsidR="00FA7BF8" w:rsidRPr="00B502C6" w:rsidTr="002269A3">
        <w:tc>
          <w:tcPr>
            <w:tcW w:w="710" w:type="dxa"/>
          </w:tcPr>
          <w:p w:rsidR="00FA7BF8" w:rsidRPr="00621D33" w:rsidRDefault="00FA7BF8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FA7BF8" w:rsidRPr="00FA7BF8" w:rsidRDefault="00FA7BF8" w:rsidP="00FA7BF8">
            <w:pPr>
              <w:pStyle w:val="afff0"/>
              <w:rPr>
                <w:sz w:val="24"/>
              </w:rPr>
            </w:pPr>
            <w:r w:rsidRPr="00FA7BF8">
              <w:rPr>
                <w:sz w:val="24"/>
              </w:rPr>
              <w:t>Про призначення відповідального за організацію та проведення обов’язкових медичних оглядів та меди</w:t>
            </w:r>
            <w:r>
              <w:rPr>
                <w:sz w:val="24"/>
              </w:rPr>
              <w:t>чне обстеження працівни-ків закладу</w:t>
            </w:r>
          </w:p>
        </w:tc>
        <w:tc>
          <w:tcPr>
            <w:tcW w:w="993" w:type="dxa"/>
          </w:tcPr>
          <w:p w:rsidR="00FA7BF8" w:rsidRPr="009B4B86" w:rsidRDefault="00FA7BF8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FA7BF8" w:rsidRPr="00B502C6" w:rsidRDefault="00F31907" w:rsidP="00714C22">
            <w:pPr>
              <w:pStyle w:val="afff0"/>
              <w:rPr>
                <w:sz w:val="24"/>
              </w:rPr>
            </w:pPr>
            <w:r w:rsidRPr="00F31907">
              <w:rPr>
                <w:sz w:val="24"/>
              </w:rPr>
              <w:t>Киричевська А.В.</w:t>
            </w:r>
          </w:p>
        </w:tc>
      </w:tr>
      <w:tr w:rsidR="00A21CE9" w:rsidRPr="009B4B86" w:rsidTr="002269A3">
        <w:trPr>
          <w:trHeight w:val="504"/>
        </w:trPr>
        <w:tc>
          <w:tcPr>
            <w:tcW w:w="710" w:type="dxa"/>
          </w:tcPr>
          <w:p w:rsidR="00A21CE9" w:rsidRPr="00621D33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9B4B86" w:rsidRDefault="00A21CE9" w:rsidP="00714C22">
            <w:pPr>
              <w:pStyle w:val="afff0"/>
              <w:rPr>
                <w:rStyle w:val="FontStyle11"/>
                <w:sz w:val="24"/>
              </w:rPr>
            </w:pPr>
            <w:r w:rsidRPr="009B4B86">
              <w:rPr>
                <w:sz w:val="24"/>
              </w:rPr>
              <w:t>Про організацію підготовки до участі у  Всеукраїнській дитячо-юнацькій військово-патріотичної гри «Сокіл» («Джура»)</w:t>
            </w:r>
          </w:p>
        </w:tc>
        <w:tc>
          <w:tcPr>
            <w:tcW w:w="993" w:type="dxa"/>
          </w:tcPr>
          <w:p w:rsidR="00A21CE9" w:rsidRPr="009106D4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9B3B64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</w:tr>
      <w:tr w:rsidR="00A21CE9" w:rsidRPr="009B4B86" w:rsidTr="002269A3">
        <w:tc>
          <w:tcPr>
            <w:tcW w:w="710" w:type="dxa"/>
          </w:tcPr>
          <w:p w:rsidR="00A21CE9" w:rsidRPr="00B1716E" w:rsidRDefault="00A21CE9" w:rsidP="00714C22">
            <w:pPr>
              <w:pStyle w:val="afff0"/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  <w:r w:rsidRPr="00B502C6">
              <w:rPr>
                <w:sz w:val="24"/>
              </w:rPr>
              <w:t>Про медичне обстеження працівників школи.</w:t>
            </w:r>
          </w:p>
        </w:tc>
        <w:tc>
          <w:tcPr>
            <w:tcW w:w="993" w:type="dxa"/>
          </w:tcPr>
          <w:p w:rsidR="00A21CE9" w:rsidRPr="00352A47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  <w:r w:rsidRPr="00B502C6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rPr>
          <w:trHeight w:val="70"/>
        </w:trPr>
        <w:tc>
          <w:tcPr>
            <w:tcW w:w="710" w:type="dxa"/>
          </w:tcPr>
          <w:p w:rsidR="00A21CE9" w:rsidRPr="00B1716E" w:rsidRDefault="00A21CE9" w:rsidP="00714C22">
            <w:pPr>
              <w:pStyle w:val="afff0"/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A21CE9" w:rsidRPr="00B502C6" w:rsidRDefault="00A21CE9" w:rsidP="00714C22">
            <w:pPr>
              <w:pStyle w:val="afff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Про початок опалювального сезону та організацію роботи операторів котельні</w:t>
            </w:r>
          </w:p>
        </w:tc>
        <w:tc>
          <w:tcPr>
            <w:tcW w:w="993" w:type="dxa"/>
          </w:tcPr>
          <w:p w:rsidR="00A21CE9" w:rsidRPr="0094502B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3F237A" w:rsidRDefault="00A21CE9" w:rsidP="00714C22">
            <w:pPr>
              <w:pStyle w:val="afff0"/>
              <w:rPr>
                <w:color w:val="000000" w:themeColor="text1"/>
                <w:sz w:val="24"/>
              </w:rPr>
            </w:pPr>
            <w:r w:rsidRPr="00B502C6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rPr>
          <w:trHeight w:val="70"/>
        </w:trPr>
        <w:tc>
          <w:tcPr>
            <w:tcW w:w="710" w:type="dxa"/>
          </w:tcPr>
          <w:p w:rsidR="00A21CE9" w:rsidRPr="003C123B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B502C6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 стан ведення електронних журналів.</w:t>
            </w:r>
          </w:p>
        </w:tc>
        <w:tc>
          <w:tcPr>
            <w:tcW w:w="993" w:type="dxa"/>
          </w:tcPr>
          <w:p w:rsidR="00A21CE9" w:rsidRPr="0094502B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7B6BF2" w:rsidRDefault="00A21CE9" w:rsidP="00714C22">
            <w:pPr>
              <w:pStyle w:val="afff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Коваленко Є.К.</w:t>
            </w:r>
          </w:p>
        </w:tc>
      </w:tr>
      <w:tr w:rsidR="00A21CE9" w:rsidRPr="00B502C6" w:rsidTr="002269A3">
        <w:trPr>
          <w:trHeight w:val="70"/>
        </w:trPr>
        <w:tc>
          <w:tcPr>
            <w:tcW w:w="710" w:type="dxa"/>
          </w:tcPr>
          <w:p w:rsidR="00A21CE9" w:rsidRPr="007B6BF2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0F0CAE" w:rsidRDefault="00A21CE9" w:rsidP="00714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стан викладання та рівень навчальних досягнень з української мови та літератури.</w:t>
            </w:r>
          </w:p>
        </w:tc>
        <w:tc>
          <w:tcPr>
            <w:tcW w:w="993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373721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</w:tr>
      <w:tr w:rsidR="00A21CE9" w:rsidRPr="00B502C6" w:rsidTr="002269A3">
        <w:trPr>
          <w:trHeight w:val="70"/>
        </w:trPr>
        <w:tc>
          <w:tcPr>
            <w:tcW w:w="710" w:type="dxa"/>
          </w:tcPr>
          <w:p w:rsidR="00A21CE9" w:rsidRPr="003C123B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2258F0" w:rsidRDefault="00A21CE9" w:rsidP="00714C22">
            <w:pPr>
              <w:pStyle w:val="afff0"/>
              <w:jc w:val="center"/>
              <w:rPr>
                <w:b/>
                <w:color w:val="000000" w:themeColor="text1"/>
                <w:sz w:val="24"/>
              </w:rPr>
            </w:pPr>
            <w:r w:rsidRPr="00F31907">
              <w:rPr>
                <w:b/>
                <w:sz w:val="24"/>
              </w:rPr>
              <w:t>Грудень – 2023 року</w:t>
            </w:r>
          </w:p>
        </w:tc>
        <w:tc>
          <w:tcPr>
            <w:tcW w:w="993" w:type="dxa"/>
          </w:tcPr>
          <w:p w:rsidR="00A21CE9" w:rsidRPr="003F237A" w:rsidRDefault="00A21CE9" w:rsidP="00714C22">
            <w:pPr>
              <w:pStyle w:val="afff0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A21CE9" w:rsidRPr="003F237A" w:rsidRDefault="00A21CE9" w:rsidP="00714C22">
            <w:pPr>
              <w:pStyle w:val="afff0"/>
              <w:rPr>
                <w:color w:val="000000" w:themeColor="text1"/>
                <w:sz w:val="24"/>
              </w:rPr>
            </w:pPr>
          </w:p>
        </w:tc>
      </w:tr>
      <w:tr w:rsidR="00A21CE9" w:rsidRPr="00B502C6" w:rsidTr="002269A3">
        <w:tc>
          <w:tcPr>
            <w:tcW w:w="710" w:type="dxa"/>
          </w:tcPr>
          <w:p w:rsidR="00A21CE9" w:rsidRPr="002E21C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442BCF" w:rsidRDefault="00A21CE9" w:rsidP="00714C22">
            <w:pPr>
              <w:pStyle w:val="afff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 проведення зимових канікул</w:t>
            </w:r>
            <w:r w:rsidRPr="00C75B63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Pr="00C75B63">
              <w:rPr>
                <w:sz w:val="24"/>
              </w:rPr>
              <w:t xml:space="preserve"> заходів з питань безпеки жит</w:t>
            </w:r>
            <w:r>
              <w:rPr>
                <w:sz w:val="24"/>
              </w:rPr>
              <w:t>тєдіял.</w:t>
            </w:r>
            <w:r w:rsidRPr="00C75B63">
              <w:rPr>
                <w:sz w:val="24"/>
              </w:rPr>
              <w:t xml:space="preserve"> учасників ос</w:t>
            </w:r>
            <w:r>
              <w:rPr>
                <w:sz w:val="24"/>
              </w:rPr>
              <w:t xml:space="preserve">вітнього процесу </w:t>
            </w:r>
            <w:r w:rsidRPr="00C75B63">
              <w:rPr>
                <w:sz w:val="24"/>
              </w:rPr>
              <w:t>канікул</w:t>
            </w:r>
            <w:r>
              <w:rPr>
                <w:color w:val="000000" w:themeColor="text1"/>
                <w:sz w:val="24"/>
              </w:rPr>
              <w:t>ярний період.</w:t>
            </w:r>
          </w:p>
        </w:tc>
        <w:tc>
          <w:tcPr>
            <w:tcW w:w="993" w:type="dxa"/>
          </w:tcPr>
          <w:p w:rsidR="00A21CE9" w:rsidRPr="003F237A" w:rsidRDefault="00A21CE9" w:rsidP="00714C22">
            <w:pPr>
              <w:pStyle w:val="afff0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A21CE9" w:rsidRPr="002E21C5" w:rsidRDefault="00A21CE9" w:rsidP="00714C22">
            <w:pPr>
              <w:pStyle w:val="afff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Коваленко Є.К.</w:t>
            </w:r>
          </w:p>
        </w:tc>
      </w:tr>
      <w:tr w:rsidR="00A21CE9" w:rsidRPr="00B502C6" w:rsidTr="002269A3">
        <w:trPr>
          <w:trHeight w:val="62"/>
        </w:trPr>
        <w:tc>
          <w:tcPr>
            <w:tcW w:w="710" w:type="dxa"/>
          </w:tcPr>
          <w:p w:rsidR="00A21CE9" w:rsidRPr="003C123B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F21A84" w:rsidRDefault="00A21CE9" w:rsidP="007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95A">
              <w:rPr>
                <w:rFonts w:ascii="Times New Roman" w:hAnsi="Times New Roman"/>
                <w:sz w:val="24"/>
                <w:szCs w:val="24"/>
                <w:lang w:val="uk-UA"/>
              </w:rPr>
              <w:t>Про призначення відповідальної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2795A">
              <w:rPr>
                <w:rFonts w:ascii="Times New Roman" w:hAnsi="Times New Roman"/>
                <w:sz w:val="24"/>
                <w:szCs w:val="24"/>
                <w:lang w:val="uk-UA"/>
              </w:rPr>
              <w:t>посадової особи за експлуатацію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2795A">
              <w:rPr>
                <w:rFonts w:ascii="Times New Roman" w:hAnsi="Times New Roman"/>
                <w:sz w:val="24"/>
                <w:szCs w:val="24"/>
                <w:lang w:val="uk-UA"/>
              </w:rPr>
              <w:t>генераторів під час дії воєнного стану протягом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2023</w:t>
            </w:r>
            <w:r w:rsidRPr="002279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 н.р.</w:t>
            </w:r>
          </w:p>
        </w:tc>
        <w:tc>
          <w:tcPr>
            <w:tcW w:w="993" w:type="dxa"/>
          </w:tcPr>
          <w:p w:rsidR="00A21CE9" w:rsidRPr="003F237A" w:rsidRDefault="00A21CE9" w:rsidP="00714C22">
            <w:pPr>
              <w:pStyle w:val="afff0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A21CE9" w:rsidRPr="003F237A" w:rsidRDefault="00A21CE9" w:rsidP="00714C22">
            <w:pPr>
              <w:pStyle w:val="afff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525A28" w:rsidRDefault="00A21CE9" w:rsidP="00714C22">
            <w:pPr>
              <w:pStyle w:val="afff0"/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A21CE9" w:rsidRPr="000F0CAE" w:rsidRDefault="00A21CE9" w:rsidP="00714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21A8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стан викладання та рівень навчальних досягнень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історії України та всесвітньої історії.</w:t>
            </w:r>
          </w:p>
        </w:tc>
        <w:tc>
          <w:tcPr>
            <w:tcW w:w="993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373721" w:rsidRDefault="00A21CE9" w:rsidP="00714C22">
            <w:pPr>
              <w:pStyle w:val="afff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Киричевська А.В.</w:t>
            </w:r>
          </w:p>
        </w:tc>
      </w:tr>
      <w:tr w:rsidR="00A21CE9" w:rsidRPr="00B502C6" w:rsidTr="002269A3">
        <w:trPr>
          <w:trHeight w:val="50"/>
        </w:trPr>
        <w:tc>
          <w:tcPr>
            <w:tcW w:w="710" w:type="dxa"/>
          </w:tcPr>
          <w:p w:rsidR="00A21CE9" w:rsidRPr="00525A28" w:rsidRDefault="00A21CE9" w:rsidP="00714C22">
            <w:pPr>
              <w:pStyle w:val="afff0"/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A21CE9" w:rsidRPr="00C75B63" w:rsidRDefault="00A21CE9" w:rsidP="00714C22">
            <w:pPr>
              <w:pStyle w:val="afff0"/>
              <w:rPr>
                <w:rFonts w:eastAsiaTheme="minorEastAsia"/>
                <w:sz w:val="24"/>
              </w:rPr>
            </w:pPr>
            <w:r w:rsidRPr="00DA4595">
              <w:rPr>
                <w:rFonts w:eastAsiaTheme="minorEastAsia"/>
                <w:sz w:val="24"/>
              </w:rPr>
              <w:t>Про стан викладання та рівень навчальних досягнень з</w:t>
            </w:r>
            <w:r>
              <w:rPr>
                <w:rFonts w:eastAsiaTheme="minorEastAsia"/>
                <w:sz w:val="24"/>
              </w:rPr>
              <w:t xml:space="preserve"> образотворчого мистецтва та мистецтва.</w:t>
            </w:r>
          </w:p>
        </w:tc>
        <w:tc>
          <w:tcPr>
            <w:tcW w:w="993" w:type="dxa"/>
          </w:tcPr>
          <w:p w:rsidR="00A21CE9" w:rsidRPr="006D6E71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3429A5" w:rsidRDefault="00A21CE9" w:rsidP="00714C22">
            <w:pPr>
              <w:pStyle w:val="afff0"/>
              <w:rPr>
                <w:sz w:val="24"/>
              </w:rPr>
            </w:pPr>
            <w:r w:rsidRPr="00DA4595">
              <w:rPr>
                <w:sz w:val="24"/>
              </w:rPr>
              <w:t>Коваленко Є.К.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525A28" w:rsidRDefault="00A21CE9" w:rsidP="00714C22">
            <w:pPr>
              <w:pStyle w:val="afff0"/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 підсумки участі у ІІ етапі Всеукраїнських олімпіад.</w:t>
            </w:r>
          </w:p>
        </w:tc>
        <w:tc>
          <w:tcPr>
            <w:tcW w:w="993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373721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442BCF" w:rsidRDefault="00A21CE9" w:rsidP="00714C22">
            <w:pPr>
              <w:pStyle w:val="afff0"/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 стан відвідування навчальних занять учнів протягом І се-</w:t>
            </w:r>
          </w:p>
          <w:p w:rsidR="00A21CE9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местру 2023/2024 навчального року</w:t>
            </w:r>
          </w:p>
        </w:tc>
        <w:tc>
          <w:tcPr>
            <w:tcW w:w="993" w:type="dxa"/>
          </w:tcPr>
          <w:p w:rsidR="00A21CE9" w:rsidRDefault="00A21CE9" w:rsidP="00714C22">
            <w:pPr>
              <w:pStyle w:val="afff0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A21CE9" w:rsidRPr="003429A5" w:rsidRDefault="00A21CE9" w:rsidP="00714C22">
            <w:pPr>
              <w:pStyle w:val="afff0"/>
              <w:rPr>
                <w:sz w:val="24"/>
              </w:rPr>
            </w:pPr>
            <w:r w:rsidRPr="00DA4595">
              <w:rPr>
                <w:sz w:val="24"/>
              </w:rPr>
              <w:t>Коваленко Є.К.</w:t>
            </w:r>
          </w:p>
        </w:tc>
      </w:tr>
      <w:tr w:rsidR="0043031C" w:rsidRPr="00B502C6" w:rsidTr="002269A3">
        <w:tc>
          <w:tcPr>
            <w:tcW w:w="710" w:type="dxa"/>
          </w:tcPr>
          <w:p w:rsidR="0043031C" w:rsidRPr="00442BCF" w:rsidRDefault="0043031C" w:rsidP="00714C22">
            <w:pPr>
              <w:pStyle w:val="afff0"/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43031C" w:rsidRDefault="0043031C" w:rsidP="00714C22">
            <w:pPr>
              <w:pStyle w:val="afff0"/>
              <w:rPr>
                <w:sz w:val="24"/>
              </w:rPr>
            </w:pPr>
            <w:r w:rsidRPr="008609B8">
              <w:rPr>
                <w:sz w:val="24"/>
                <w:lang w:eastAsia="en-US"/>
              </w:rPr>
              <w:t>Про запобігання всім видам дитячого трав</w:t>
            </w:r>
            <w:r>
              <w:rPr>
                <w:sz w:val="24"/>
                <w:lang w:eastAsia="en-US"/>
              </w:rPr>
              <w:t xml:space="preserve"> </w:t>
            </w:r>
            <w:r w:rsidRPr="008609B8">
              <w:rPr>
                <w:sz w:val="24"/>
                <w:lang w:eastAsia="en-US"/>
              </w:rPr>
              <w:t>матизму серед учнів під час проведення Новорічних і Різдвяних свят та зимових шкільних канікул 20</w:t>
            </w:r>
            <w:r>
              <w:rPr>
                <w:sz w:val="24"/>
                <w:lang w:eastAsia="en-US"/>
              </w:rPr>
              <w:t>23</w:t>
            </w:r>
            <w:r w:rsidRPr="008609B8">
              <w:rPr>
                <w:sz w:val="24"/>
                <w:lang w:eastAsia="en-US"/>
              </w:rPr>
              <w:t>/202</w:t>
            </w:r>
            <w:r>
              <w:rPr>
                <w:sz w:val="24"/>
                <w:lang w:eastAsia="en-US"/>
              </w:rPr>
              <w:t>4</w:t>
            </w:r>
            <w:r w:rsidRPr="008609B8">
              <w:rPr>
                <w:sz w:val="24"/>
                <w:lang w:eastAsia="en-US"/>
              </w:rPr>
              <w:t xml:space="preserve"> навчального року</w:t>
            </w:r>
          </w:p>
        </w:tc>
        <w:tc>
          <w:tcPr>
            <w:tcW w:w="993" w:type="dxa"/>
          </w:tcPr>
          <w:p w:rsidR="0043031C" w:rsidRDefault="0043031C" w:rsidP="00714C22">
            <w:pPr>
              <w:pStyle w:val="afff0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43031C" w:rsidRPr="00DA4595" w:rsidRDefault="00F31907" w:rsidP="00714C22">
            <w:pPr>
              <w:pStyle w:val="afff0"/>
              <w:rPr>
                <w:sz w:val="24"/>
              </w:rPr>
            </w:pPr>
            <w:r w:rsidRPr="00F31907">
              <w:rPr>
                <w:sz w:val="24"/>
              </w:rPr>
              <w:t>Коваленко Є.К.</w:t>
            </w:r>
          </w:p>
        </w:tc>
      </w:tr>
      <w:tr w:rsidR="00C23F3A" w:rsidRPr="00B502C6" w:rsidTr="002269A3">
        <w:tc>
          <w:tcPr>
            <w:tcW w:w="710" w:type="dxa"/>
          </w:tcPr>
          <w:p w:rsidR="00C23F3A" w:rsidRPr="00442BCF" w:rsidRDefault="00C23F3A" w:rsidP="00714C22">
            <w:pPr>
              <w:pStyle w:val="afff0"/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C23F3A" w:rsidRPr="008609B8" w:rsidRDefault="00C23F3A" w:rsidP="00714C22">
            <w:pPr>
              <w:pStyle w:val="afff0"/>
              <w:rPr>
                <w:sz w:val="24"/>
                <w:lang w:eastAsia="en-US"/>
              </w:rPr>
            </w:pPr>
            <w:r w:rsidRPr="00C23F3A">
              <w:rPr>
                <w:sz w:val="24"/>
                <w:lang w:eastAsia="en-US"/>
              </w:rPr>
              <w:t>Про підс</w:t>
            </w:r>
            <w:r>
              <w:rPr>
                <w:sz w:val="24"/>
                <w:lang w:eastAsia="en-US"/>
              </w:rPr>
              <w:t>умки роботи педагогічного колективу закладу</w:t>
            </w:r>
            <w:r w:rsidRPr="00C23F3A">
              <w:rPr>
                <w:sz w:val="24"/>
                <w:lang w:eastAsia="en-US"/>
              </w:rPr>
              <w:t xml:space="preserve"> з без</w:t>
            </w:r>
            <w:r w:rsidR="00F31907">
              <w:rPr>
                <w:sz w:val="24"/>
                <w:lang w:eastAsia="en-US"/>
              </w:rPr>
              <w:t>пеки життєдіяльності, запобіган</w:t>
            </w:r>
            <w:r w:rsidRPr="00C23F3A">
              <w:rPr>
                <w:sz w:val="24"/>
                <w:lang w:eastAsia="en-US"/>
              </w:rPr>
              <w:t>ня всім видам дитячого травматизму за І семестр 2023/2024 навчального року</w:t>
            </w:r>
          </w:p>
        </w:tc>
        <w:tc>
          <w:tcPr>
            <w:tcW w:w="993" w:type="dxa"/>
          </w:tcPr>
          <w:p w:rsidR="00C23F3A" w:rsidRDefault="00C23F3A" w:rsidP="00714C22">
            <w:pPr>
              <w:pStyle w:val="afff0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C23F3A" w:rsidRPr="00DA4595" w:rsidRDefault="00F31907" w:rsidP="00714C22">
            <w:pPr>
              <w:pStyle w:val="afff0"/>
              <w:rPr>
                <w:sz w:val="24"/>
              </w:rPr>
            </w:pPr>
            <w:r w:rsidRPr="00F31907">
              <w:rPr>
                <w:sz w:val="24"/>
              </w:rPr>
              <w:t>Коваленко Є.К.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Default="00A21CE9" w:rsidP="00714C22">
            <w:pPr>
              <w:pStyle w:val="afff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87" w:type="dxa"/>
          </w:tcPr>
          <w:p w:rsidR="00A21CE9" w:rsidRPr="00B3221B" w:rsidRDefault="00A21CE9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 стан травматизму протягом 2023 року</w:t>
            </w:r>
          </w:p>
        </w:tc>
        <w:tc>
          <w:tcPr>
            <w:tcW w:w="993" w:type="dxa"/>
          </w:tcPr>
          <w:p w:rsidR="00A21CE9" w:rsidRDefault="00A21CE9" w:rsidP="00714C22">
            <w:pPr>
              <w:pStyle w:val="afff0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A21CE9" w:rsidRPr="003429A5" w:rsidRDefault="00A21CE9" w:rsidP="00714C22">
            <w:pPr>
              <w:pStyle w:val="afff0"/>
              <w:rPr>
                <w:sz w:val="24"/>
              </w:rPr>
            </w:pPr>
            <w:r w:rsidRPr="00DA4595">
              <w:rPr>
                <w:sz w:val="24"/>
              </w:rPr>
              <w:t>Коваленко Є.К.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0A76F1" w:rsidRDefault="00A21CE9" w:rsidP="00714C22">
            <w:pPr>
              <w:pStyle w:val="afff0"/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A21CE9" w:rsidRDefault="00A21CE9" w:rsidP="0034152A">
            <w:pPr>
              <w:pStyle w:val="afff0"/>
              <w:jc w:val="center"/>
              <w:rPr>
                <w:sz w:val="24"/>
              </w:rPr>
            </w:pPr>
            <w:r w:rsidRPr="00F31907">
              <w:rPr>
                <w:b/>
                <w:sz w:val="24"/>
              </w:rPr>
              <w:t>Січень – 2024 року</w:t>
            </w:r>
          </w:p>
        </w:tc>
        <w:tc>
          <w:tcPr>
            <w:tcW w:w="993" w:type="dxa"/>
          </w:tcPr>
          <w:p w:rsidR="00A21CE9" w:rsidRPr="00352A47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</w:p>
        </w:tc>
      </w:tr>
      <w:tr w:rsidR="00A21CE9" w:rsidRPr="00B502C6" w:rsidTr="002269A3">
        <w:tc>
          <w:tcPr>
            <w:tcW w:w="710" w:type="dxa"/>
          </w:tcPr>
          <w:p w:rsidR="00A21CE9" w:rsidRPr="00F56DE9" w:rsidRDefault="00A21CE9" w:rsidP="00714C22">
            <w:pPr>
              <w:pStyle w:val="afff0"/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номенклатури ведення ділової документації. 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373721" w:rsidRDefault="00A21CE9" w:rsidP="00282752">
            <w:pPr>
              <w:pStyle w:val="afff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F56DE9" w:rsidRDefault="00A21CE9" w:rsidP="00714C22">
            <w:pPr>
              <w:pStyle w:val="afff0"/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затве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рдження штатного розпису на 2024</w:t>
            </w: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рік.</w:t>
            </w:r>
          </w:p>
        </w:tc>
        <w:tc>
          <w:tcPr>
            <w:tcW w:w="993" w:type="dxa"/>
          </w:tcPr>
          <w:p w:rsidR="00A21CE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373721" w:rsidRDefault="00A21CE9" w:rsidP="00282752">
            <w:pPr>
              <w:pStyle w:val="afff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забезпечення безкоштовним проїздом педаго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гічних працівників протягом 2024</w:t>
            </w: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року.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373721" w:rsidRDefault="00A21CE9" w:rsidP="00282752">
            <w:pPr>
              <w:pStyle w:val="afff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 початок прийо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 дітей до першого класу у 2024/2025</w:t>
            </w:r>
            <w:r w:rsidRPr="003415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н.р.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373721" w:rsidRDefault="00A21CE9" w:rsidP="00282752">
            <w:pPr>
              <w:pStyle w:val="afff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наступність у навча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нні учнів 5-х класів у 2024/2025</w:t>
            </w: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році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373721" w:rsidRDefault="00A21CE9" w:rsidP="00282752">
            <w:pPr>
              <w:pStyle w:val="afff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створення комісії по списанню матеріальних цінностей.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373721" w:rsidRDefault="00A21CE9" w:rsidP="00282752">
            <w:pPr>
              <w:pStyle w:val="afff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Киричевська А.В.</w:t>
            </w:r>
          </w:p>
        </w:tc>
      </w:tr>
      <w:tr w:rsidR="00CD0055" w:rsidRPr="00B502C6" w:rsidTr="002269A3">
        <w:tc>
          <w:tcPr>
            <w:tcW w:w="710" w:type="dxa"/>
          </w:tcPr>
          <w:p w:rsidR="00CD0055" w:rsidRPr="00E46EA5" w:rsidRDefault="00CD0055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CD0055" w:rsidRPr="00CD0055" w:rsidRDefault="00CD0055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0055">
              <w:rPr>
                <w:rFonts w:ascii="Times New Roman" w:hAnsi="Times New Roman"/>
                <w:sz w:val="24"/>
              </w:rPr>
              <w:t>“Про підсумки роботи педагогічного колективу з охорони праці за І семестр 2023/2024 нав.року”</w:t>
            </w:r>
          </w:p>
        </w:tc>
        <w:tc>
          <w:tcPr>
            <w:tcW w:w="993" w:type="dxa"/>
          </w:tcPr>
          <w:p w:rsidR="00CD0055" w:rsidRPr="009E29D9" w:rsidRDefault="00CD0055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CD0055" w:rsidRDefault="00CD0055" w:rsidP="00282752">
            <w:pPr>
              <w:pStyle w:val="afff0"/>
              <w:rPr>
                <w:color w:val="000000" w:themeColor="text1"/>
                <w:sz w:val="24"/>
              </w:rPr>
            </w:pP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 призначення відповідального за формування комплектів реєстраційних документів випускників 9-х та 11-го класів</w:t>
            </w:r>
          </w:p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2024</w:t>
            </w: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році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373721" w:rsidRDefault="00A21CE9" w:rsidP="00282752">
            <w:pPr>
              <w:pStyle w:val="afff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призначення відповідальної особи за підготовку замовлення, видачу та облік документів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початкову освіту у 2024</w:t>
            </w: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34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навчальних програм в початкових класів протягом І семестру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3/2024</w:t>
            </w: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Коваленко Є.К.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навчальних програм в 5-11 класах у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семестрі 2023/2024</w:t>
            </w: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навчальний рік.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підсумки осві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тнього процесу у І семестрі 2023/2024</w:t>
            </w: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н.р.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Відповідального за реєстр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ацію учнів 11 класу на складання </w:t>
            </w: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НМТ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призначення відповідального за вибір та замовлення підручників учасників освітнього процесу у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AF5EBC" w:rsidRDefault="00A21CE9" w:rsidP="00282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AF5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Лютий – 2024 року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21CE9" w:rsidP="00714C22">
            <w:pPr>
              <w:pStyle w:val="afff0"/>
              <w:rPr>
                <w:sz w:val="24"/>
              </w:rPr>
            </w:pP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весняних канікул.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Коваленко Є.К.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військово-польових зборів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Киричевська А.В.</w:t>
            </w:r>
          </w:p>
        </w:tc>
      </w:tr>
      <w:tr w:rsidR="00CD0055" w:rsidRPr="00B502C6" w:rsidTr="002269A3">
        <w:tc>
          <w:tcPr>
            <w:tcW w:w="710" w:type="dxa"/>
          </w:tcPr>
          <w:p w:rsidR="00CD0055" w:rsidRPr="00E46EA5" w:rsidRDefault="00CD0055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CD0055" w:rsidRPr="00CD0055" w:rsidRDefault="00CD0055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0055">
              <w:rPr>
                <w:rFonts w:ascii="Times New Roman" w:hAnsi="Times New Roman"/>
                <w:sz w:val="24"/>
              </w:rPr>
              <w:t>Про заходи щодо забезпечення протипожежної безпеки, запобігання нещасним випадкам</w:t>
            </w:r>
          </w:p>
        </w:tc>
        <w:tc>
          <w:tcPr>
            <w:tcW w:w="993" w:type="dxa"/>
          </w:tcPr>
          <w:p w:rsidR="00CD0055" w:rsidRPr="009E29D9" w:rsidRDefault="00CD0055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CD0055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Коваленко Є.К.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AF5EBC" w:rsidRDefault="00A21CE9" w:rsidP="00282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AF5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Березень -2024 року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21CE9" w:rsidP="00714C22">
            <w:pPr>
              <w:pStyle w:val="afff0"/>
              <w:rPr>
                <w:sz w:val="24"/>
              </w:rPr>
            </w:pP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6E046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створення робочої групи по розробці освітньої програми 2023/2024 навчального року.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підсумки атестації педагогічних працівників ЗЗСО та ЗДО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Киричевська А.В.</w:t>
            </w:r>
          </w:p>
        </w:tc>
      </w:tr>
      <w:tr w:rsidR="001E2D6E" w:rsidRPr="00B502C6" w:rsidTr="002269A3">
        <w:tc>
          <w:tcPr>
            <w:tcW w:w="710" w:type="dxa"/>
          </w:tcPr>
          <w:p w:rsidR="001E2D6E" w:rsidRPr="00E46EA5" w:rsidRDefault="001E2D6E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1E2D6E" w:rsidRPr="001E2D6E" w:rsidRDefault="001E2D6E" w:rsidP="001E2D6E">
            <w:pPr>
              <w:pStyle w:val="afff0"/>
              <w:rPr>
                <w:sz w:val="24"/>
              </w:rPr>
            </w:pPr>
            <w:r w:rsidRPr="001E2D6E">
              <w:rPr>
                <w:sz w:val="24"/>
              </w:rPr>
              <w:t>Про запобігання всім видам дитячого травматизму серед учнів під час  весняних шкільних канікул 2023/2024 навчального року</w:t>
            </w:r>
          </w:p>
        </w:tc>
        <w:tc>
          <w:tcPr>
            <w:tcW w:w="993" w:type="dxa"/>
          </w:tcPr>
          <w:p w:rsidR="001E2D6E" w:rsidRPr="009E29D9" w:rsidRDefault="001E2D6E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1E2D6E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Коваленко Є.К.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стан викладання та рівень навчальних досягнень уч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нів …</w:t>
            </w: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6E0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Квітень – 2024 року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21CE9" w:rsidP="00714C22">
            <w:pPr>
              <w:pStyle w:val="afff0"/>
              <w:rPr>
                <w:sz w:val="24"/>
              </w:rPr>
            </w:pP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6E0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підсумки проведення навчально-польових зборів.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6E0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порядок завершення 2023/2024</w:t>
            </w: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6E0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організацію роботи літнього мовного табору.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F667FC" w:rsidRDefault="00A21CE9" w:rsidP="00F6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F5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Травень – 2024 року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21CE9" w:rsidP="00714C22">
            <w:pPr>
              <w:pStyle w:val="afff0"/>
              <w:rPr>
                <w:sz w:val="24"/>
              </w:rPr>
            </w:pP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інструктажів з учнями влітку 2023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Коваленко Є.К.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зарахування учнів до 1-го класу 2023/2024 навчальн. році.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підгото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вку навчальних кабінетів до 2024/2025</w:t>
            </w: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навч. року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Киричевська А.В.</w:t>
            </w:r>
          </w:p>
        </w:tc>
      </w:tr>
      <w:tr w:rsidR="001E2D6E" w:rsidRPr="00B502C6" w:rsidTr="002269A3">
        <w:tc>
          <w:tcPr>
            <w:tcW w:w="710" w:type="dxa"/>
          </w:tcPr>
          <w:p w:rsidR="001E2D6E" w:rsidRPr="00E46EA5" w:rsidRDefault="001E2D6E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1E2D6E" w:rsidRPr="00B4662B" w:rsidRDefault="00B4662B" w:rsidP="00B4662B">
            <w:pPr>
              <w:pStyle w:val="afff0"/>
              <w:rPr>
                <w:sz w:val="24"/>
              </w:rPr>
            </w:pPr>
            <w:r w:rsidRPr="00B4662B">
              <w:rPr>
                <w:sz w:val="24"/>
              </w:rPr>
              <w:t>Про запобігання всім видам дитячого травматизму серед учні</w:t>
            </w:r>
            <w:r w:rsidR="00AF5EBC">
              <w:rPr>
                <w:sz w:val="24"/>
              </w:rPr>
              <w:t>в під час  літніх шкільних кані</w:t>
            </w:r>
            <w:r w:rsidRPr="00B4662B">
              <w:rPr>
                <w:sz w:val="24"/>
              </w:rPr>
              <w:t>кул 2023/2024 навчального року»</w:t>
            </w:r>
          </w:p>
        </w:tc>
        <w:tc>
          <w:tcPr>
            <w:tcW w:w="993" w:type="dxa"/>
          </w:tcPr>
          <w:p w:rsidR="001E2D6E" w:rsidRPr="009E29D9" w:rsidRDefault="001E2D6E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1E2D6E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Коваленко Є.К.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оформле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ння документів про освіту у 2023/2024</w:t>
            </w: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навч.році.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F6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Червень -2024 року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21CE9" w:rsidP="00714C22">
            <w:pPr>
              <w:pStyle w:val="afff0"/>
              <w:rPr>
                <w:sz w:val="24"/>
              </w:rPr>
            </w:pP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перевід учнів 1-10 класів до наступних класів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ження освітньої програми на 2024/2025</w:t>
            </w: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навч.рік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умки освітньої діяльності у 2023/2024</w:t>
            </w:r>
            <w:r w:rsidRPr="003415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навчальн. року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15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виконання навчальних програм в початкових класах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Коваленко Є.К.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123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підсумки методичної роботи 2023/2024</w:t>
            </w: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21CE9" w:rsidP="00714C22">
            <w:pPr>
              <w:pStyle w:val="afff0"/>
              <w:rPr>
                <w:sz w:val="24"/>
              </w:rPr>
            </w:pP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стан відвідування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навчальних занять протягом 2023/2024 н.р.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Коваленко Є.К.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випуск учнів 9 –го класу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випуск учнів 11-го класу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підсумки роботи психологічної служби.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21CE9" w:rsidP="00714C22">
            <w:pPr>
              <w:pStyle w:val="afff0"/>
              <w:rPr>
                <w:sz w:val="24"/>
              </w:rPr>
            </w:pP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навчальних програм в 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сновній та старшій школах в 2023/2024</w:t>
            </w: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навчальному році.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Селезньова О.М.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15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роб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оти з обдарованими учнями у 2023/2024</w:t>
            </w:r>
            <w:r w:rsidRPr="003415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н.р.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Селезньова О.М.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15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роведення виховної роботи у 2023/2024</w:t>
            </w:r>
            <w:r w:rsidRPr="003415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н.р.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Коваленко Є.К.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підсумки роботи соціального педагога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2023/2024н.р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Коваленко Є.К.</w:t>
            </w:r>
          </w:p>
        </w:tc>
      </w:tr>
      <w:tr w:rsidR="00CD0055" w:rsidRPr="00B502C6" w:rsidTr="002269A3">
        <w:tc>
          <w:tcPr>
            <w:tcW w:w="710" w:type="dxa"/>
          </w:tcPr>
          <w:p w:rsidR="00CD0055" w:rsidRPr="00E46EA5" w:rsidRDefault="00CD0055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CD0055" w:rsidRPr="00CD0055" w:rsidRDefault="00CD0055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0055">
              <w:rPr>
                <w:rFonts w:ascii="Times New Roman" w:hAnsi="Times New Roman"/>
                <w:sz w:val="24"/>
              </w:rPr>
              <w:t>Про підсумки роботи з охорони праці і безпеки життєдіяль</w:t>
            </w:r>
            <w:r>
              <w:rPr>
                <w:rFonts w:ascii="Times New Roman" w:hAnsi="Times New Roman"/>
                <w:sz w:val="24"/>
              </w:rPr>
              <w:t>ності в закладі у 2023/2024 нав</w:t>
            </w:r>
            <w:r>
              <w:rPr>
                <w:rFonts w:ascii="Times New Roman" w:hAnsi="Times New Roman"/>
                <w:sz w:val="24"/>
                <w:lang w:val="uk-UA"/>
              </w:rPr>
              <w:t>чальному</w:t>
            </w:r>
            <w:r w:rsidRPr="00CD0055">
              <w:rPr>
                <w:rFonts w:ascii="Times New Roman" w:hAnsi="Times New Roman"/>
                <w:sz w:val="24"/>
              </w:rPr>
              <w:t xml:space="preserve"> році”.</w:t>
            </w:r>
          </w:p>
        </w:tc>
        <w:tc>
          <w:tcPr>
            <w:tcW w:w="993" w:type="dxa"/>
          </w:tcPr>
          <w:p w:rsidR="00CD0055" w:rsidRPr="009E29D9" w:rsidRDefault="00CD0055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CD0055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Коваленко Є.К.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15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роботи в інклюзивних класах.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Селезньова О.М.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роботи літнього мовного табору.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Коваленко Є.К.</w:t>
            </w:r>
          </w:p>
        </w:tc>
      </w:tr>
      <w:tr w:rsidR="00CC6D9D" w:rsidRPr="00B502C6" w:rsidTr="002269A3">
        <w:tc>
          <w:tcPr>
            <w:tcW w:w="710" w:type="dxa"/>
          </w:tcPr>
          <w:p w:rsidR="00CC6D9D" w:rsidRPr="00E46EA5" w:rsidRDefault="00CC6D9D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CC6D9D" w:rsidRPr="00CC6D9D" w:rsidRDefault="00CC6D9D" w:rsidP="00CC6D9D">
            <w:pPr>
              <w:pStyle w:val="afff0"/>
              <w:rPr>
                <w:sz w:val="24"/>
              </w:rPr>
            </w:pPr>
            <w:r w:rsidRPr="00CC6D9D">
              <w:rPr>
                <w:sz w:val="24"/>
              </w:rPr>
              <w:t>Про підсумки роботи педа</w:t>
            </w:r>
            <w:r>
              <w:rPr>
                <w:sz w:val="24"/>
              </w:rPr>
              <w:t>гогічного колек</w:t>
            </w:r>
            <w:r w:rsidRPr="00CC6D9D">
              <w:rPr>
                <w:sz w:val="24"/>
              </w:rPr>
              <w:t xml:space="preserve">тиву закладу з </w:t>
            </w:r>
            <w:r w:rsidR="00AF5EBC">
              <w:rPr>
                <w:sz w:val="24"/>
              </w:rPr>
              <w:t>безпеки життєдіяльності, запобі</w:t>
            </w:r>
            <w:r w:rsidRPr="00CC6D9D">
              <w:rPr>
                <w:sz w:val="24"/>
              </w:rPr>
              <w:t>гання всім вида</w:t>
            </w:r>
            <w:r w:rsidR="00AF5EBC">
              <w:rPr>
                <w:sz w:val="24"/>
              </w:rPr>
              <w:t>м дитячого травматизму за ІІ се</w:t>
            </w:r>
            <w:r w:rsidRPr="00CC6D9D">
              <w:rPr>
                <w:sz w:val="24"/>
              </w:rPr>
              <w:t>местр 2023/2024 навчального року</w:t>
            </w:r>
          </w:p>
        </w:tc>
        <w:tc>
          <w:tcPr>
            <w:tcW w:w="993" w:type="dxa"/>
          </w:tcPr>
          <w:p w:rsidR="00CC6D9D" w:rsidRPr="009E29D9" w:rsidRDefault="00CC6D9D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CC6D9D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Коваленко Є.К.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15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підготовку закладу до нов</w:t>
            </w:r>
            <w:r w:rsidR="00CD00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ого навчального року та до робо</w:t>
            </w:r>
            <w:r w:rsidRPr="003415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 закладу в осінньо-зимовий період .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Киричевська А.В.</w:t>
            </w:r>
          </w:p>
        </w:tc>
      </w:tr>
      <w:tr w:rsidR="00A21CE9" w:rsidRPr="00B502C6" w:rsidTr="002269A3">
        <w:tc>
          <w:tcPr>
            <w:tcW w:w="710" w:type="dxa"/>
          </w:tcPr>
          <w:p w:rsidR="00A21CE9" w:rsidRPr="00E46EA5" w:rsidRDefault="00A21CE9" w:rsidP="00714C22">
            <w:pPr>
              <w:pStyle w:val="afff0"/>
              <w:jc w:val="center"/>
              <w:rPr>
                <w:color w:val="FF0000"/>
                <w:sz w:val="24"/>
              </w:rPr>
            </w:pPr>
          </w:p>
        </w:tc>
        <w:tc>
          <w:tcPr>
            <w:tcW w:w="7087" w:type="dxa"/>
          </w:tcPr>
          <w:p w:rsidR="00A21CE9" w:rsidRPr="0034152A" w:rsidRDefault="00A21CE9" w:rsidP="0028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52A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обов’язків директора</w:t>
            </w:r>
          </w:p>
        </w:tc>
        <w:tc>
          <w:tcPr>
            <w:tcW w:w="993" w:type="dxa"/>
          </w:tcPr>
          <w:p w:rsidR="00A21CE9" w:rsidRPr="009E29D9" w:rsidRDefault="00A21CE9" w:rsidP="00714C22">
            <w:pPr>
              <w:pStyle w:val="afff0"/>
              <w:rPr>
                <w:sz w:val="24"/>
              </w:rPr>
            </w:pPr>
          </w:p>
        </w:tc>
        <w:tc>
          <w:tcPr>
            <w:tcW w:w="2126" w:type="dxa"/>
          </w:tcPr>
          <w:p w:rsidR="00A21CE9" w:rsidRPr="00B502C6" w:rsidRDefault="00AF5EBC" w:rsidP="00714C22">
            <w:pPr>
              <w:pStyle w:val="afff0"/>
              <w:rPr>
                <w:sz w:val="24"/>
              </w:rPr>
            </w:pPr>
            <w:r w:rsidRPr="00AF5EBC">
              <w:rPr>
                <w:sz w:val="24"/>
              </w:rPr>
              <w:t>Киричевська А.В.</w:t>
            </w:r>
          </w:p>
        </w:tc>
      </w:tr>
    </w:tbl>
    <w:p w:rsidR="00454C05" w:rsidRDefault="00454C05" w:rsidP="002B2F43">
      <w:pPr>
        <w:pStyle w:val="afff0"/>
        <w:rPr>
          <w:sz w:val="24"/>
        </w:rPr>
      </w:pPr>
    </w:p>
    <w:p w:rsidR="00830E05" w:rsidRPr="002B2F43" w:rsidRDefault="0008098F" w:rsidP="002B2F43">
      <w:pPr>
        <w:pStyle w:val="afff0"/>
        <w:rPr>
          <w:b/>
          <w:sz w:val="24"/>
        </w:rPr>
      </w:pPr>
      <w:r w:rsidRPr="002B2F43">
        <w:rPr>
          <w:b/>
          <w:sz w:val="24"/>
        </w:rPr>
        <w:lastRenderedPageBreak/>
        <w:t>5.4. Кадрова політика та забезпечення можливостей для професійного ро</w:t>
      </w:r>
      <w:r w:rsidR="00393025" w:rsidRPr="002B2F43">
        <w:rPr>
          <w:b/>
          <w:sz w:val="24"/>
        </w:rPr>
        <w:t>звитку педагогічних працівників</w:t>
      </w:r>
    </w:p>
    <w:p w:rsidR="00830E05" w:rsidRPr="002B2F43" w:rsidRDefault="00830E05" w:rsidP="002B2F43">
      <w:pPr>
        <w:pStyle w:val="afff0"/>
        <w:rPr>
          <w:sz w:val="24"/>
        </w:rPr>
      </w:pP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5489"/>
        <w:gridCol w:w="1276"/>
        <w:gridCol w:w="1843"/>
        <w:gridCol w:w="1378"/>
      </w:tblGrid>
      <w:tr w:rsidR="00830E05" w:rsidRPr="002B2F43" w:rsidTr="00E04AAF">
        <w:trPr>
          <w:trHeight w:val="45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2B2F43" w:rsidRDefault="00830E0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№</w:t>
            </w:r>
          </w:p>
          <w:p w:rsidR="00830E05" w:rsidRPr="002B2F43" w:rsidRDefault="00830E05" w:rsidP="002B2F43">
            <w:pPr>
              <w:pStyle w:val="afff0"/>
              <w:rPr>
                <w:sz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2B2F43" w:rsidRDefault="00F168D2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Зміст 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2B2F43" w:rsidRDefault="00830E0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Термін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2B2F43" w:rsidRDefault="00830E0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Відповідальний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2B2F43" w:rsidRDefault="002B2F43" w:rsidP="002B2F4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Відмітка</w:t>
            </w:r>
            <w:r w:rsidR="00830E05" w:rsidRPr="002B2F43">
              <w:rPr>
                <w:sz w:val="24"/>
              </w:rPr>
              <w:t>в</w:t>
            </w:r>
            <w:r>
              <w:rPr>
                <w:sz w:val="24"/>
              </w:rPr>
              <w:t>вв</w:t>
            </w:r>
            <w:r w:rsidR="00830E05" w:rsidRPr="002B2F43">
              <w:rPr>
                <w:sz w:val="24"/>
              </w:rPr>
              <w:t>иконання</w:t>
            </w:r>
          </w:p>
        </w:tc>
      </w:tr>
      <w:tr w:rsidR="0001405F" w:rsidRPr="002B2F43" w:rsidTr="00E04AAF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Організувати роботу щодо систематизації норма</w:t>
            </w:r>
            <w:r w:rsidR="00854E6F">
              <w:rPr>
                <w:sz w:val="24"/>
              </w:rPr>
              <w:t>-</w:t>
            </w:r>
            <w:r w:rsidRPr="002B2F43">
              <w:rPr>
                <w:sz w:val="24"/>
              </w:rPr>
              <w:t>тивно-правових документів з кадрових питань, а саме</w:t>
            </w:r>
            <w:r w:rsidR="002B2F43">
              <w:rPr>
                <w:sz w:val="24"/>
              </w:rPr>
              <w:t xml:space="preserve">: </w:t>
            </w:r>
            <w:r w:rsidRPr="002B2F43">
              <w:rPr>
                <w:sz w:val="24"/>
              </w:rPr>
              <w:t>Кон</w:t>
            </w:r>
            <w:r w:rsidR="00854E6F">
              <w:rPr>
                <w:sz w:val="24"/>
              </w:rPr>
              <w:t xml:space="preserve">ституції України, </w:t>
            </w:r>
            <w:r w:rsidRPr="002B2F43">
              <w:rPr>
                <w:sz w:val="24"/>
              </w:rPr>
              <w:t>Закон</w:t>
            </w:r>
            <w:r w:rsidR="002B2F43">
              <w:rPr>
                <w:sz w:val="24"/>
              </w:rPr>
              <w:t>и</w:t>
            </w:r>
            <w:r w:rsidRPr="002B2F43">
              <w:rPr>
                <w:sz w:val="24"/>
              </w:rPr>
              <w:t xml:space="preserve"> України </w:t>
            </w:r>
            <w:r w:rsidRPr="002B2F43">
              <w:rPr>
                <w:sz w:val="24"/>
                <w:lang w:val="en-US"/>
              </w:rPr>
              <w:t>“</w:t>
            </w:r>
            <w:r w:rsidR="002B2F43">
              <w:rPr>
                <w:sz w:val="24"/>
              </w:rPr>
              <w:t xml:space="preserve">Про освіту”, </w:t>
            </w:r>
            <w:r w:rsidRPr="002B2F43">
              <w:rPr>
                <w:sz w:val="24"/>
              </w:rPr>
              <w:t>“Про середній загальноосвітній навчаль</w:t>
            </w:r>
            <w:r w:rsidR="00854E6F">
              <w:rPr>
                <w:sz w:val="24"/>
              </w:rPr>
              <w:t>-</w:t>
            </w:r>
          </w:p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ний заклад”</w:t>
            </w:r>
            <w:r w:rsidR="002B2F43">
              <w:rPr>
                <w:sz w:val="24"/>
              </w:rPr>
              <w:t>,</w:t>
            </w:r>
            <w:r w:rsidRPr="002B2F43">
              <w:rPr>
                <w:sz w:val="24"/>
              </w:rPr>
              <w:t xml:space="preserve"> </w:t>
            </w:r>
            <w:r w:rsidR="002B2F43" w:rsidRPr="002B2F43">
              <w:rPr>
                <w:sz w:val="24"/>
                <w:lang w:val="en-US"/>
              </w:rPr>
              <w:t>“</w:t>
            </w:r>
            <w:r w:rsidR="002B2F43" w:rsidRPr="002B2F43">
              <w:rPr>
                <w:sz w:val="24"/>
              </w:rPr>
              <w:t>Про відпустки”,</w:t>
            </w:r>
            <w:r w:rsidR="002B2F43">
              <w:rPr>
                <w:sz w:val="24"/>
              </w:rPr>
              <w:t xml:space="preserve"> </w:t>
            </w:r>
            <w:r w:rsidRPr="002B2F43">
              <w:rPr>
                <w:sz w:val="24"/>
              </w:rPr>
              <w:t>Кодексу Законів України про Працю,</w:t>
            </w:r>
          </w:p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Інструкц</w:t>
            </w:r>
            <w:r w:rsidR="00962C41">
              <w:rPr>
                <w:sz w:val="24"/>
              </w:rPr>
              <w:t>ії про ведення трудових книжок, н</w:t>
            </w:r>
            <w:r w:rsidRPr="002B2F43">
              <w:rPr>
                <w:sz w:val="24"/>
              </w:rPr>
              <w:t>аказів, методичних листів органів управління освітою.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Default="00CF161B" w:rsidP="002B2F4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</w:t>
            </w:r>
          </w:p>
          <w:p w:rsidR="00CF161B" w:rsidRDefault="00CF161B" w:rsidP="002B2F4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</w:t>
            </w:r>
          </w:p>
          <w:p w:rsidR="00CF161B" w:rsidRPr="002B2F43" w:rsidRDefault="00CF161B" w:rsidP="002B2F4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2B2F43" w:rsidRDefault="0001405F" w:rsidP="002B2F43">
            <w:pPr>
              <w:pStyle w:val="afff0"/>
              <w:rPr>
                <w:sz w:val="24"/>
              </w:rPr>
            </w:pPr>
          </w:p>
        </w:tc>
      </w:tr>
      <w:tr w:rsidR="0001405F" w:rsidRPr="002B2F43" w:rsidTr="00E04AAF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2.</w:t>
            </w:r>
          </w:p>
          <w:p w:rsidR="0001405F" w:rsidRPr="002B2F43" w:rsidRDefault="0001405F" w:rsidP="002B2F43">
            <w:pPr>
              <w:pStyle w:val="afff0"/>
              <w:rPr>
                <w:sz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Систематизувати нормативно – правові документи з кадрових питань щодо функціон</w:t>
            </w:r>
            <w:r w:rsidR="00CF161B">
              <w:rPr>
                <w:sz w:val="24"/>
              </w:rPr>
              <w:t xml:space="preserve">ування закладу освіти, а саме: </w:t>
            </w:r>
            <w:r w:rsidRPr="002B2F43">
              <w:rPr>
                <w:sz w:val="24"/>
              </w:rPr>
              <w:t>Статут: права та обов’язки учасни</w:t>
            </w:r>
            <w:r w:rsidR="00CF161B">
              <w:rPr>
                <w:sz w:val="24"/>
              </w:rPr>
              <w:t xml:space="preserve">-ків освітнього процесу; </w:t>
            </w:r>
            <w:r w:rsidRPr="002B2F43">
              <w:rPr>
                <w:sz w:val="24"/>
              </w:rPr>
              <w:t xml:space="preserve">річний план; </w:t>
            </w:r>
            <w:r w:rsidR="00CF161B">
              <w:rPr>
                <w:sz w:val="24"/>
              </w:rPr>
              <w:t xml:space="preserve">освітня прог- рама; </w:t>
            </w:r>
            <w:r w:rsidRPr="002B2F43">
              <w:rPr>
                <w:sz w:val="24"/>
              </w:rPr>
              <w:t>кадрове забезпечення інваріантної та варіа</w:t>
            </w:r>
            <w:r w:rsidR="00CF161B">
              <w:rPr>
                <w:sz w:val="24"/>
              </w:rPr>
              <w:t>-</w:t>
            </w:r>
            <w:r w:rsidRPr="002B2F43">
              <w:rPr>
                <w:sz w:val="24"/>
              </w:rPr>
              <w:t>тивної складової;</w:t>
            </w:r>
            <w:r w:rsidR="00CF161B">
              <w:rPr>
                <w:sz w:val="24"/>
              </w:rPr>
              <w:t xml:space="preserve"> </w:t>
            </w:r>
            <w:r w:rsidRPr="002B2F43">
              <w:rPr>
                <w:sz w:val="24"/>
              </w:rPr>
              <w:t>забезпення зайнятості педагогіч</w:t>
            </w:r>
            <w:r w:rsidR="00CF161B">
              <w:rPr>
                <w:sz w:val="24"/>
              </w:rPr>
              <w:t>-</w:t>
            </w:r>
            <w:r w:rsidRPr="002B2F43">
              <w:rPr>
                <w:sz w:val="24"/>
              </w:rPr>
              <w:t>ного персоналу.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1B" w:rsidRDefault="00CF161B" w:rsidP="00CF161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</w:t>
            </w:r>
          </w:p>
          <w:p w:rsidR="0001405F" w:rsidRPr="002B2F43" w:rsidRDefault="0001405F" w:rsidP="00CF161B">
            <w:pPr>
              <w:pStyle w:val="afff0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2B2F43" w:rsidRDefault="0001405F" w:rsidP="002B2F43">
            <w:pPr>
              <w:pStyle w:val="afff0"/>
              <w:rPr>
                <w:sz w:val="24"/>
              </w:rPr>
            </w:pPr>
          </w:p>
        </w:tc>
      </w:tr>
      <w:tr w:rsidR="0001405F" w:rsidRPr="002B2F43" w:rsidTr="00E04AAF">
        <w:trPr>
          <w:trHeight w:val="177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3.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Здійснити</w:t>
            </w:r>
            <w:r w:rsidR="00D3349C">
              <w:rPr>
                <w:sz w:val="24"/>
              </w:rPr>
              <w:t xml:space="preserve"> комплектування закладу освіти </w:t>
            </w:r>
            <w:r w:rsidRPr="002B2F43">
              <w:rPr>
                <w:sz w:val="24"/>
              </w:rPr>
              <w:t>обслуго</w:t>
            </w:r>
            <w:r w:rsidR="00D3349C">
              <w:rPr>
                <w:sz w:val="24"/>
              </w:rPr>
              <w:t xml:space="preserve">- </w:t>
            </w:r>
            <w:r w:rsidRPr="002B2F43">
              <w:rPr>
                <w:sz w:val="24"/>
              </w:rPr>
              <w:t>вую</w:t>
            </w:r>
            <w:r w:rsidRPr="002B2F43">
              <w:rPr>
                <w:sz w:val="24"/>
              </w:rPr>
              <w:softHyphen/>
              <w:t>чим персона</w:t>
            </w:r>
            <w:r w:rsidRPr="002B2F43">
              <w:rPr>
                <w:sz w:val="24"/>
              </w:rPr>
              <w:softHyphen/>
              <w:t>лом  та педагогічними кад</w:t>
            </w:r>
            <w:r w:rsidRPr="002B2F43">
              <w:rPr>
                <w:sz w:val="24"/>
              </w:rPr>
              <w:softHyphen/>
              <w:t>ра</w:t>
            </w:r>
            <w:r w:rsidRPr="002B2F43">
              <w:rPr>
                <w:sz w:val="24"/>
              </w:rPr>
              <w:softHyphen/>
              <w:t>ми.</w:t>
            </w:r>
          </w:p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 xml:space="preserve">Здійснити аналіз якісного складу працівників за критеріями: </w:t>
            </w:r>
          </w:p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-всього  педагогічних працівників;</w:t>
            </w:r>
          </w:p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-за освітою:  вища;  середня спеціальна;   навчаються;</w:t>
            </w:r>
          </w:p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-за категоріями:   вища;  перша; друга; спеціалісти;</w:t>
            </w:r>
          </w:p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-за віковим складом:  пенсіонери;   молоді спеціалісти.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серпень-вересень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E1336A" w:rsidP="00D3349C">
            <w:pPr>
              <w:pStyle w:val="afff0"/>
              <w:rPr>
                <w:sz w:val="24"/>
              </w:rPr>
            </w:pPr>
            <w:r w:rsidRPr="00E1336A">
              <w:rPr>
                <w:sz w:val="24"/>
              </w:rPr>
              <w:t>Киричевська А.</w:t>
            </w:r>
            <w:r>
              <w:rPr>
                <w:sz w:val="24"/>
              </w:rPr>
              <w:t>В.</w:t>
            </w:r>
          </w:p>
          <w:p w:rsidR="00E1336A" w:rsidRDefault="00E1336A" w:rsidP="00D3349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  <w:p w:rsidR="00E1336A" w:rsidRPr="002B2F43" w:rsidRDefault="00E1336A" w:rsidP="00D3349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Надельнюк Н.П.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2B2F43" w:rsidRDefault="0001405F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01405F" w:rsidRPr="002B2F43" w:rsidTr="00E04AAF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4.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Здійснювати своєчасне та якісне ведення Книги обліку педагогічних працівників.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2B2F43" w:rsidRDefault="00D3349C" w:rsidP="002B2F4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Кравченко І.М.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2B2F43" w:rsidRDefault="0001405F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01405F" w:rsidRPr="002B2F43" w:rsidTr="00E04AAF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5.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 xml:space="preserve">Організувати роботу щодо дотримання штатного розпису, а саме: </w:t>
            </w:r>
          </w:p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- нормативність затвердження;</w:t>
            </w:r>
          </w:p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- дотримання номенклатури посад;</w:t>
            </w:r>
          </w:p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- всього працівників за штатним розписом.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до 10.09.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2B2F43" w:rsidRDefault="00D3349C" w:rsidP="002B2F4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2B2F43" w:rsidRDefault="0001405F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01405F" w:rsidRPr="002B2F43" w:rsidTr="00E04AAF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6.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Організувати роботу щодо систематичного забез</w:t>
            </w:r>
            <w:r w:rsidR="00D3349C">
              <w:rPr>
                <w:sz w:val="24"/>
              </w:rPr>
              <w:t>-</w:t>
            </w:r>
            <w:r w:rsidRPr="002B2F43">
              <w:rPr>
                <w:sz w:val="24"/>
              </w:rPr>
              <w:t>печення звітності щодо плинності кадрів за нас</w:t>
            </w:r>
            <w:r w:rsidR="00D83477">
              <w:rPr>
                <w:sz w:val="24"/>
              </w:rPr>
              <w:t xml:space="preserve">-тупними критеріями: прийнято на роботу; </w:t>
            </w:r>
            <w:r w:rsidRPr="002B2F43">
              <w:rPr>
                <w:sz w:val="24"/>
              </w:rPr>
              <w:t>звільне</w:t>
            </w:r>
            <w:r w:rsidR="00D83477">
              <w:rPr>
                <w:sz w:val="24"/>
              </w:rPr>
              <w:t>-</w:t>
            </w:r>
            <w:r w:rsidRPr="002B2F43">
              <w:rPr>
                <w:sz w:val="24"/>
              </w:rPr>
              <w:t>но з робот</w:t>
            </w:r>
            <w:r w:rsidR="00D83477">
              <w:rPr>
                <w:sz w:val="24"/>
              </w:rPr>
              <w:t xml:space="preserve">и; </w:t>
            </w:r>
            <w:r w:rsidRPr="002B2F43">
              <w:rPr>
                <w:sz w:val="24"/>
              </w:rPr>
              <w:t>вакансії обслуговуючого пе</w:t>
            </w:r>
            <w:r w:rsidR="00D83477">
              <w:rPr>
                <w:sz w:val="24"/>
              </w:rPr>
              <w:t xml:space="preserve">рсоналу та педагогічних кадрів; </w:t>
            </w:r>
            <w:r w:rsidRPr="002B2F43">
              <w:rPr>
                <w:sz w:val="24"/>
              </w:rPr>
              <w:t>сумісники.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2B2F43" w:rsidRDefault="0001405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щомісяця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D83477" w:rsidP="002B2F43">
            <w:pPr>
              <w:pStyle w:val="afff0"/>
              <w:rPr>
                <w:sz w:val="24"/>
              </w:rPr>
            </w:pPr>
            <w:r w:rsidRPr="00D83477">
              <w:rPr>
                <w:sz w:val="24"/>
              </w:rPr>
              <w:t>Киричевська А.</w:t>
            </w:r>
          </w:p>
          <w:p w:rsidR="00D83477" w:rsidRPr="002B2F43" w:rsidRDefault="00D83477" w:rsidP="002B2F4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Кравченко І.М.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2B2F43" w:rsidRDefault="0001405F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E04AAF" w:rsidRPr="002B2F43" w:rsidTr="00E04AAF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F" w:rsidRPr="002B2F43" w:rsidRDefault="00E04AA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7.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F" w:rsidRPr="002B2F43" w:rsidRDefault="00E04AA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Організувати роботу щодо надання працівникам закладу освіти соціальних відпусток.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F" w:rsidRPr="002B2F43" w:rsidRDefault="00E04AA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протягом року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AAF" w:rsidRPr="002B2F43" w:rsidRDefault="00E04AAF" w:rsidP="002B2F43">
            <w:pPr>
              <w:pStyle w:val="afff0"/>
              <w:rPr>
                <w:sz w:val="24"/>
              </w:rPr>
            </w:pPr>
            <w:r w:rsidRPr="00D83477">
              <w:rPr>
                <w:sz w:val="24"/>
              </w:rPr>
              <w:t>Киричевська 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E04AAF" w:rsidRPr="002B2F43" w:rsidTr="00E04AAF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F" w:rsidRPr="002B2F43" w:rsidRDefault="00E04AA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8.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 xml:space="preserve">Провести тарифікацію педагогічних працівників.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До 01.09.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AAF" w:rsidRPr="002B2F43" w:rsidRDefault="00E04AAF" w:rsidP="002B2F43">
            <w:pPr>
              <w:pStyle w:val="afff0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E04AAF" w:rsidRPr="002B2F43" w:rsidTr="00E04AAF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F" w:rsidRPr="002B2F43" w:rsidRDefault="00E04AA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9.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Забезпечити роботу щодо систематизації тарифі</w:t>
            </w:r>
            <w:r>
              <w:rPr>
                <w:sz w:val="24"/>
              </w:rPr>
              <w:t>-</w:t>
            </w:r>
            <w:r w:rsidRPr="002B2F43">
              <w:rPr>
                <w:sz w:val="24"/>
              </w:rPr>
              <w:t>каційних документів про педагогічне навантажен</w:t>
            </w:r>
            <w:r>
              <w:rPr>
                <w:sz w:val="24"/>
              </w:rPr>
              <w:t xml:space="preserve">-ня: ознайомлення з попереднім </w:t>
            </w:r>
            <w:r w:rsidRPr="002B2F43">
              <w:rPr>
                <w:sz w:val="24"/>
              </w:rPr>
              <w:t xml:space="preserve">навантаження на наступний навчальний рік, ознайомлення </w:t>
            </w:r>
            <w:r>
              <w:rPr>
                <w:sz w:val="24"/>
              </w:rPr>
              <w:t>педаго-</w:t>
            </w:r>
            <w:r w:rsidRPr="002B2F43">
              <w:rPr>
                <w:sz w:val="24"/>
              </w:rPr>
              <w:t>гічних працівників, рівномірність розподілу;</w:t>
            </w:r>
          </w:p>
          <w:p w:rsidR="00E04AAF" w:rsidRPr="002B2F43" w:rsidRDefault="00E04AAF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-погодження з профкомом закладу освіти;</w:t>
            </w:r>
          </w:p>
          <w:p w:rsidR="00E04AAF" w:rsidRPr="002B2F43" w:rsidRDefault="00E04AAF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-заяви про згоду на не</w:t>
            </w:r>
            <w:r>
              <w:rPr>
                <w:sz w:val="24"/>
              </w:rPr>
              <w:t>повне педагогічне наванта</w:t>
            </w:r>
            <w:r w:rsidR="00A14692">
              <w:rPr>
                <w:sz w:val="24"/>
              </w:rPr>
              <w:t>-</w:t>
            </w:r>
            <w:r>
              <w:rPr>
                <w:sz w:val="24"/>
              </w:rPr>
              <w:t xml:space="preserve">ження;  </w:t>
            </w:r>
            <w:r w:rsidRPr="002B2F43">
              <w:rPr>
                <w:sz w:val="24"/>
              </w:rPr>
              <w:t>тарифікаційн</w:t>
            </w:r>
            <w:r>
              <w:rPr>
                <w:sz w:val="24"/>
              </w:rPr>
              <w:t>і накази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01.09.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2B2F43">
            <w:pPr>
              <w:pStyle w:val="afff0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E04AAF" w:rsidRPr="002B2F43" w:rsidTr="00E04AAF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F" w:rsidRPr="002B2F43" w:rsidRDefault="00E04AA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lastRenderedPageBreak/>
              <w:t>10.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Забезпечити систематичну роботу щодо ведення особових справ працівників.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2B2F4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Кравченко І.М.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E04AAF" w:rsidRPr="002B2F43" w:rsidTr="00E04AAF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F" w:rsidRPr="002B2F43" w:rsidRDefault="00E04AA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11.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Здійснити перевірку ведення особових справ працівників.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листопад,</w:t>
            </w:r>
          </w:p>
          <w:p w:rsidR="00E04AAF" w:rsidRPr="002B2F43" w:rsidRDefault="00E04AAF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червень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2B2F4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E04AAF" w:rsidRPr="002B2F43" w:rsidTr="00E04AAF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F" w:rsidRPr="002B2F43" w:rsidRDefault="00E04AA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12.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Організувати роботу щодо систематизації посадо</w:t>
            </w:r>
            <w:r>
              <w:rPr>
                <w:sz w:val="24"/>
              </w:rPr>
              <w:t>-</w:t>
            </w:r>
            <w:r w:rsidRPr="002B2F43">
              <w:rPr>
                <w:sz w:val="24"/>
              </w:rPr>
              <w:t>вих інструкцій працівників за наступними крите</w:t>
            </w:r>
            <w:r>
              <w:rPr>
                <w:sz w:val="24"/>
              </w:rPr>
              <w:t>-ріями:</w:t>
            </w:r>
            <w:r w:rsidR="007C579D">
              <w:rPr>
                <w:sz w:val="24"/>
              </w:rPr>
              <w:t xml:space="preserve">відповідність нормативам; затвердження адміністрацією; </w:t>
            </w:r>
            <w:r w:rsidRPr="002B2F43">
              <w:rPr>
                <w:sz w:val="24"/>
              </w:rPr>
              <w:t>ознайомлення працівників.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вересень-жовтень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2B2F43">
            <w:pPr>
              <w:pStyle w:val="afff0"/>
              <w:rPr>
                <w:sz w:val="24"/>
              </w:rPr>
            </w:pPr>
            <w:r w:rsidRPr="00E04AAF">
              <w:rPr>
                <w:sz w:val="24"/>
              </w:rPr>
              <w:t>Киричевська А.В.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E04AAF" w:rsidRPr="002B2F43" w:rsidTr="00E04AAF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F" w:rsidRPr="002B2F43" w:rsidRDefault="00E04AA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13.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Скласти графіки робо</w:t>
            </w:r>
            <w:r w:rsidR="00F410ED">
              <w:rPr>
                <w:sz w:val="24"/>
              </w:rPr>
              <w:t xml:space="preserve">ти адміністрації, </w:t>
            </w:r>
            <w:r w:rsidRPr="002B2F43">
              <w:rPr>
                <w:sz w:val="24"/>
              </w:rPr>
              <w:t>обслугову</w:t>
            </w:r>
            <w:r w:rsidR="00F410ED">
              <w:rPr>
                <w:sz w:val="24"/>
              </w:rPr>
              <w:t>-</w:t>
            </w:r>
            <w:r w:rsidRPr="002B2F43">
              <w:rPr>
                <w:sz w:val="24"/>
              </w:rPr>
              <w:t>ючого персоналу відповідно до штатному розпису та законодавства    (робочий час, перерви на обід)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2B2F43">
            <w:pPr>
              <w:pStyle w:val="afff0"/>
              <w:rPr>
                <w:sz w:val="24"/>
              </w:rPr>
            </w:pPr>
            <w:r w:rsidRPr="00E04AAF">
              <w:rPr>
                <w:sz w:val="24"/>
              </w:rPr>
              <w:t>Киричевська А.В.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E04AAF" w:rsidRPr="002B2F43" w:rsidTr="00E04AAF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F" w:rsidRPr="002B2F43" w:rsidRDefault="00E04AAF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14.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Організувати систематичну роботу щодо складан</w:t>
            </w:r>
            <w:r>
              <w:rPr>
                <w:sz w:val="24"/>
              </w:rPr>
              <w:t xml:space="preserve">- </w:t>
            </w:r>
            <w:r w:rsidRPr="002B2F43">
              <w:rPr>
                <w:sz w:val="24"/>
              </w:rPr>
              <w:t>н</w:t>
            </w:r>
            <w:r>
              <w:rPr>
                <w:sz w:val="24"/>
              </w:rPr>
              <w:t xml:space="preserve">я графіків роботи </w:t>
            </w:r>
            <w:r w:rsidRPr="002B2F43">
              <w:rPr>
                <w:sz w:val="24"/>
              </w:rPr>
              <w:t>обслуговуючого персоналу, сто</w:t>
            </w:r>
            <w:r w:rsidR="00BE29B1">
              <w:rPr>
                <w:sz w:val="24"/>
              </w:rPr>
              <w:t xml:space="preserve"> </w:t>
            </w:r>
            <w:r w:rsidRPr="002B2F43">
              <w:rPr>
                <w:sz w:val="24"/>
              </w:rPr>
              <w:t>рожі</w:t>
            </w:r>
            <w:r w:rsidR="00BE29B1">
              <w:rPr>
                <w:sz w:val="24"/>
              </w:rPr>
              <w:t>в у разі прийняття працівників на роботу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2B2F4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Надельнюк Н.П.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F" w:rsidRPr="002B2F43" w:rsidRDefault="00E04AAF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F410ED" w:rsidRPr="002B2F43" w:rsidTr="00E04AAF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ED" w:rsidRPr="002B2F43" w:rsidRDefault="00F410ED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15.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ED" w:rsidRPr="002B2F43" w:rsidRDefault="00F410ED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Скласти розклад уроків відповідно до навчального плану, занять, факультативів, г</w:t>
            </w:r>
            <w:r>
              <w:rPr>
                <w:sz w:val="24"/>
              </w:rPr>
              <w:t>уртків та погодити з ПК і ДПСС</w:t>
            </w:r>
            <w:r w:rsidRPr="002B2F43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ED" w:rsidRPr="002B2F43" w:rsidRDefault="00F410ED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до 01.09.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ED" w:rsidRPr="002B2F43" w:rsidRDefault="00F410ED" w:rsidP="002B2F4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</w:t>
            </w:r>
            <w:r w:rsidR="00D40DAB">
              <w:rPr>
                <w:sz w:val="24"/>
              </w:rPr>
              <w:t>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ED" w:rsidRPr="002B2F43" w:rsidRDefault="00F410ED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387E72" w:rsidRPr="002B2F43" w:rsidTr="00F410E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72" w:rsidRPr="002B2F43" w:rsidRDefault="00387E72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16.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72" w:rsidRPr="002B2F43" w:rsidRDefault="00387E72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Організувати і здійснювати  роботу щодо прове</w:t>
            </w:r>
            <w:r w:rsidR="00EB7EC7">
              <w:rPr>
                <w:sz w:val="24"/>
              </w:rPr>
              <w:t>-</w:t>
            </w:r>
            <w:r w:rsidRPr="002B2F43">
              <w:rPr>
                <w:sz w:val="24"/>
              </w:rPr>
              <w:t>дення атестації педагогічних кадрів.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72" w:rsidRPr="002B2F43" w:rsidRDefault="00387E72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з 01.09.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72" w:rsidRDefault="00D40DAB" w:rsidP="002B2F4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  <w:p w:rsidR="00D40DAB" w:rsidRPr="002B2F43" w:rsidRDefault="00D40DAB" w:rsidP="002B2F4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Члени атес.ком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72" w:rsidRPr="002B2F43" w:rsidRDefault="00387E72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79297E" w:rsidRPr="002B2F43" w:rsidTr="00387E72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7E" w:rsidRPr="002B2F43" w:rsidRDefault="0079297E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17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7E" w:rsidRPr="002B2F43" w:rsidRDefault="0079297E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Забезпечити наявність нормативних до</w:t>
            </w:r>
            <w:r>
              <w:rPr>
                <w:sz w:val="24"/>
              </w:rPr>
              <w:t xml:space="preserve">кументів про атестацію, а саме: </w:t>
            </w:r>
            <w:r w:rsidRPr="002B2F43">
              <w:rPr>
                <w:sz w:val="24"/>
              </w:rPr>
              <w:t>перспективного</w:t>
            </w:r>
            <w:r>
              <w:rPr>
                <w:sz w:val="24"/>
              </w:rPr>
              <w:t xml:space="preserve"> плану під-вищення кваліфікації; перспективного плану атес-тації; </w:t>
            </w:r>
            <w:r w:rsidRPr="002B2F43">
              <w:rPr>
                <w:sz w:val="24"/>
              </w:rPr>
              <w:t>протоколів засідання атестаційної комісії;</w:t>
            </w:r>
          </w:p>
          <w:p w:rsidR="0079297E" w:rsidRPr="002B2F43" w:rsidRDefault="0079297E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заяв працівників про атес</w:t>
            </w:r>
            <w:r>
              <w:rPr>
                <w:sz w:val="24"/>
              </w:rPr>
              <w:t>тацію; в</w:t>
            </w:r>
            <w:r w:rsidRPr="002B2F43">
              <w:rPr>
                <w:sz w:val="24"/>
              </w:rPr>
              <w:t>идання наказів.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7E" w:rsidRPr="002B2F43" w:rsidRDefault="0079297E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в період атестації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7E" w:rsidRDefault="0079297E" w:rsidP="002B2F43">
            <w:pPr>
              <w:pStyle w:val="afff0"/>
              <w:rPr>
                <w:sz w:val="24"/>
              </w:rPr>
            </w:pPr>
            <w:r w:rsidRPr="0079297E">
              <w:rPr>
                <w:sz w:val="24"/>
              </w:rPr>
              <w:t>Киричевська А.В.</w:t>
            </w:r>
            <w:r>
              <w:rPr>
                <w:sz w:val="24"/>
              </w:rPr>
              <w:t>,</w:t>
            </w:r>
          </w:p>
          <w:p w:rsidR="0079297E" w:rsidRPr="002B2F43" w:rsidRDefault="0079297E" w:rsidP="002B2F43">
            <w:pPr>
              <w:pStyle w:val="afff0"/>
              <w:rPr>
                <w:sz w:val="24"/>
              </w:rPr>
            </w:pPr>
            <w:r w:rsidRPr="0079297E">
              <w:rPr>
                <w:sz w:val="24"/>
              </w:rPr>
              <w:t>Селезньова О.М.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7E" w:rsidRPr="002B2F43" w:rsidRDefault="0079297E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8B6EF5" w:rsidRPr="002B2F43" w:rsidTr="000B7F7A">
        <w:trPr>
          <w:trHeight w:val="844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18.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F5" w:rsidRPr="002B2F43" w:rsidRDefault="008B6EF5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 xml:space="preserve">Здійснювати забезпечення дотримання положень нормативних документів з трудового </w:t>
            </w:r>
            <w:r w:rsidR="000B7F7A">
              <w:rPr>
                <w:sz w:val="24"/>
              </w:rPr>
              <w:t xml:space="preserve">законодавст- </w:t>
            </w:r>
            <w:r w:rsidRPr="002B2F43">
              <w:rPr>
                <w:sz w:val="24"/>
              </w:rPr>
              <w:t>ва щодо ведення Книги обліку трудових книжок.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F5" w:rsidRPr="002B2F43" w:rsidRDefault="008B6EF5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8B6EF5">
              <w:rPr>
                <w:sz w:val="24"/>
              </w:rPr>
              <w:t>Киричевська А.В.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F5" w:rsidRPr="002B2F43" w:rsidRDefault="008B6EF5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8B6EF5" w:rsidRPr="002B2F43" w:rsidTr="003F7F4C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 xml:space="preserve">Здійснювати забезпечення дотримання положень нормативних документів з трудового </w:t>
            </w:r>
            <w:r>
              <w:rPr>
                <w:sz w:val="24"/>
              </w:rPr>
              <w:t xml:space="preserve">законодавст- </w:t>
            </w:r>
            <w:r w:rsidRPr="002B2F43">
              <w:rPr>
                <w:sz w:val="24"/>
              </w:rPr>
              <w:t>ва щодо ведення трудових книжок, а саме:</w:t>
            </w:r>
          </w:p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нормативність ведення зап</w:t>
            </w:r>
            <w:r>
              <w:rPr>
                <w:sz w:val="24"/>
              </w:rPr>
              <w:t>исів, їх відповідність наказам;</w:t>
            </w:r>
            <w:r w:rsidRPr="002B2F43">
              <w:rPr>
                <w:sz w:val="24"/>
              </w:rPr>
              <w:t>відповідність кількості трудових книжок кількості працівників.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8B6EF5" w:rsidP="003F7F4C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8B6EF5" w:rsidP="003F7F4C">
            <w:pPr>
              <w:pStyle w:val="afff0"/>
              <w:rPr>
                <w:sz w:val="24"/>
              </w:rPr>
            </w:pPr>
            <w:r w:rsidRPr="008B6EF5">
              <w:rPr>
                <w:sz w:val="24"/>
              </w:rPr>
              <w:t>Киричевська А.В.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F5" w:rsidRPr="002B2F43" w:rsidRDefault="008B6EF5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8B6EF5" w:rsidRPr="002B2F43" w:rsidTr="00E04AAF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20.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Здійснювати своєчасне видання наказів з кадрових питань відповідно до Інструкції з веденн</w:t>
            </w:r>
            <w:r w:rsidR="000B7F7A">
              <w:rPr>
                <w:sz w:val="24"/>
              </w:rPr>
              <w:t>я ділової документації, а саме:</w:t>
            </w:r>
            <w:r w:rsidRPr="002B2F43">
              <w:rPr>
                <w:sz w:val="24"/>
              </w:rPr>
              <w:t>про призначення (д</w:t>
            </w:r>
            <w:r w:rsidR="000B7F7A">
              <w:rPr>
                <w:sz w:val="24"/>
              </w:rPr>
              <w:t xml:space="preserve">отримання номенклатури посад); </w:t>
            </w:r>
            <w:r w:rsidRPr="002B2F43">
              <w:rPr>
                <w:sz w:val="24"/>
              </w:rPr>
              <w:t>про звільнення (вказання причини звільне</w:t>
            </w:r>
            <w:r w:rsidR="000B7F7A">
              <w:rPr>
                <w:sz w:val="24"/>
              </w:rPr>
              <w:t xml:space="preserve">ння, посилання </w:t>
            </w:r>
            <w:r w:rsidRPr="002B2F43">
              <w:rPr>
                <w:sz w:val="24"/>
              </w:rPr>
              <w:t>на відпов</w:t>
            </w:r>
            <w:r w:rsidR="000B7F7A">
              <w:rPr>
                <w:sz w:val="24"/>
              </w:rPr>
              <w:t xml:space="preserve">ідні стат- ті КЗпП); за сумісництвом; </w:t>
            </w:r>
            <w:r w:rsidRPr="002B2F43">
              <w:rPr>
                <w:sz w:val="24"/>
              </w:rPr>
              <w:t>встановлення доп</w:t>
            </w:r>
            <w:r w:rsidR="000B7F7A">
              <w:rPr>
                <w:sz w:val="24"/>
              </w:rPr>
              <w:t>лат за суміщення посад та інше.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0B7F7A" w:rsidP="002B2F43">
            <w:pPr>
              <w:pStyle w:val="afff0"/>
              <w:rPr>
                <w:sz w:val="24"/>
              </w:rPr>
            </w:pPr>
            <w:r w:rsidRPr="000B7F7A">
              <w:rPr>
                <w:sz w:val="24"/>
              </w:rPr>
              <w:t>Киричевська А.В.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F5" w:rsidRPr="002B2F43" w:rsidRDefault="008B6EF5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8B6EF5" w:rsidRPr="002B2F43" w:rsidTr="00E04AAF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21.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F5" w:rsidRPr="002B2F43" w:rsidRDefault="008B6EF5" w:rsidP="00E92C5A">
            <w:pPr>
              <w:pStyle w:val="afff0"/>
              <w:jc w:val="both"/>
              <w:rPr>
                <w:sz w:val="24"/>
              </w:rPr>
            </w:pPr>
            <w:r w:rsidRPr="002B2F43">
              <w:rPr>
                <w:sz w:val="24"/>
              </w:rPr>
              <w:t>Здійснювати своєчасну реєстрацію наказів з кадро</w:t>
            </w:r>
            <w:r w:rsidR="000752B8">
              <w:rPr>
                <w:sz w:val="24"/>
              </w:rPr>
              <w:t xml:space="preserve">-вих питань </w:t>
            </w:r>
            <w:r w:rsidRPr="002B2F43">
              <w:rPr>
                <w:sz w:val="24"/>
              </w:rPr>
              <w:t>у Книзі реєстрації наказів з</w:t>
            </w:r>
            <w:r w:rsidR="000752B8">
              <w:rPr>
                <w:sz w:val="24"/>
              </w:rPr>
              <w:t xml:space="preserve"> кадрових питань за критеріями: </w:t>
            </w:r>
            <w:r w:rsidRPr="002B2F43">
              <w:rPr>
                <w:sz w:val="24"/>
              </w:rPr>
              <w:t>нормативність ведення (про</w:t>
            </w:r>
            <w:r w:rsidR="00532E47">
              <w:rPr>
                <w:sz w:val="24"/>
              </w:rPr>
              <w:t>-</w:t>
            </w:r>
            <w:r w:rsidRPr="002B2F43">
              <w:rPr>
                <w:sz w:val="24"/>
              </w:rPr>
              <w:t>шита, пронумерована, скріплена печаткою);</w:t>
            </w:r>
          </w:p>
          <w:p w:rsidR="008B6EF5" w:rsidRPr="002B2F43" w:rsidRDefault="00E92C5A" w:rsidP="00E92C5A">
            <w:pPr>
              <w:pStyle w:val="afff0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8B6EF5" w:rsidRPr="002B2F43">
              <w:rPr>
                <w:sz w:val="24"/>
              </w:rPr>
              <w:t>аявність підписів про ознайомлення з наказами;</w:t>
            </w:r>
          </w:p>
          <w:p w:rsidR="008B6EF5" w:rsidRPr="002B2F43" w:rsidRDefault="00E92C5A" w:rsidP="00E92C5A">
            <w:pPr>
              <w:pStyle w:val="afff0"/>
              <w:jc w:val="both"/>
              <w:rPr>
                <w:sz w:val="24"/>
              </w:rPr>
            </w:pPr>
            <w:r>
              <w:rPr>
                <w:sz w:val="24"/>
              </w:rPr>
              <w:t>-відповідність №</w:t>
            </w:r>
            <w:r w:rsidR="008B6EF5" w:rsidRPr="002B2F43">
              <w:rPr>
                <w:sz w:val="24"/>
              </w:rPr>
              <w:t xml:space="preserve"> на</w:t>
            </w:r>
            <w:r w:rsidR="00532E47">
              <w:rPr>
                <w:sz w:val="24"/>
              </w:rPr>
              <w:t>казу номеру в книзі реєстрації.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532E47" w:rsidP="002B2F43">
            <w:pPr>
              <w:pStyle w:val="afff0"/>
              <w:rPr>
                <w:sz w:val="24"/>
              </w:rPr>
            </w:pPr>
            <w:r w:rsidRPr="00532E47">
              <w:rPr>
                <w:sz w:val="24"/>
              </w:rPr>
              <w:t>Киричевська А.В.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F5" w:rsidRPr="002B2F43" w:rsidRDefault="008B6EF5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8B6EF5" w:rsidRPr="002B2F43" w:rsidTr="00E04AAF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22.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8B6EF5" w:rsidP="00E92C5A">
            <w:pPr>
              <w:pStyle w:val="afff0"/>
              <w:jc w:val="both"/>
              <w:rPr>
                <w:sz w:val="24"/>
              </w:rPr>
            </w:pPr>
            <w:r w:rsidRPr="002B2F43">
              <w:rPr>
                <w:sz w:val="24"/>
              </w:rPr>
              <w:t>Організувати роботу щодо дотримання вимог Закону У</w:t>
            </w:r>
            <w:r w:rsidR="00532E47">
              <w:rPr>
                <w:sz w:val="24"/>
              </w:rPr>
              <w:t>країни “Про відпустки”, а саме: скласти графік</w:t>
            </w:r>
            <w:r w:rsidRPr="002B2F43">
              <w:rPr>
                <w:sz w:val="24"/>
              </w:rPr>
              <w:t xml:space="preserve"> відпусток працівників у поточному кален</w:t>
            </w:r>
            <w:r w:rsidR="00532E47">
              <w:rPr>
                <w:sz w:val="24"/>
              </w:rPr>
              <w:t>-</w:t>
            </w:r>
            <w:r w:rsidRPr="002B2F43">
              <w:rPr>
                <w:sz w:val="24"/>
              </w:rPr>
              <w:t>дарному році, погодити з профкомом, довести йо</w:t>
            </w:r>
            <w:r w:rsidR="00532E47">
              <w:rPr>
                <w:sz w:val="24"/>
              </w:rPr>
              <w:t xml:space="preserve">-го до всіх працівників; </w:t>
            </w:r>
            <w:r w:rsidRPr="002B2F43">
              <w:rPr>
                <w:sz w:val="24"/>
              </w:rPr>
              <w:t>надавати повну щорічну основну відпустку через 6 місяців після прийняття на роб</w:t>
            </w:r>
            <w:r w:rsidR="00532E47">
              <w:rPr>
                <w:sz w:val="24"/>
              </w:rPr>
              <w:t xml:space="preserve">оту; </w:t>
            </w:r>
            <w:r w:rsidRPr="002B2F43">
              <w:rPr>
                <w:sz w:val="24"/>
              </w:rPr>
              <w:t xml:space="preserve">надавати педагогічним працівникам </w:t>
            </w:r>
            <w:r w:rsidRPr="002B2F43">
              <w:rPr>
                <w:sz w:val="24"/>
              </w:rPr>
              <w:lastRenderedPageBreak/>
              <w:t>повну щорічну основну відпустку у літній період;</w:t>
            </w:r>
          </w:p>
          <w:p w:rsidR="008B6EF5" w:rsidRPr="002B2F43" w:rsidRDefault="008B6EF5" w:rsidP="00E92C5A">
            <w:pPr>
              <w:pStyle w:val="afff0"/>
              <w:jc w:val="both"/>
              <w:rPr>
                <w:sz w:val="24"/>
              </w:rPr>
            </w:pPr>
            <w:r w:rsidRPr="002B2F43">
              <w:rPr>
                <w:sz w:val="24"/>
              </w:rPr>
              <w:t>-повідомляти працівників про конкрет</w:t>
            </w:r>
            <w:r w:rsidR="00532E47">
              <w:rPr>
                <w:sz w:val="24"/>
              </w:rPr>
              <w:t xml:space="preserve">ний період відпустки за 2 тижні, </w:t>
            </w:r>
            <w:r w:rsidRPr="002B2F43">
              <w:rPr>
                <w:sz w:val="24"/>
              </w:rPr>
              <w:t>надавати додаткові, соціальні відпустки без збереження заробітної плати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F5" w:rsidRPr="002B2F43" w:rsidRDefault="008B6EF5" w:rsidP="002B2F43">
            <w:pPr>
              <w:pStyle w:val="afff0"/>
              <w:rPr>
                <w:sz w:val="24"/>
              </w:rPr>
            </w:pPr>
          </w:p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січень</w:t>
            </w:r>
          </w:p>
          <w:p w:rsidR="008B6EF5" w:rsidRPr="002B2F43" w:rsidRDefault="008B6EF5" w:rsidP="002B2F43">
            <w:pPr>
              <w:pStyle w:val="afff0"/>
              <w:rPr>
                <w:sz w:val="24"/>
              </w:rPr>
            </w:pPr>
          </w:p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протягом року</w:t>
            </w:r>
          </w:p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згідно графіка</w:t>
            </w:r>
          </w:p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lastRenderedPageBreak/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532E47" w:rsidP="002B2F43">
            <w:pPr>
              <w:pStyle w:val="afff0"/>
              <w:rPr>
                <w:sz w:val="24"/>
              </w:rPr>
            </w:pPr>
            <w:r w:rsidRPr="00532E47">
              <w:rPr>
                <w:sz w:val="24"/>
              </w:rPr>
              <w:lastRenderedPageBreak/>
              <w:t>Киричевська А.В.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F5" w:rsidRPr="002B2F43" w:rsidRDefault="008B6EF5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8B6EF5" w:rsidRPr="002B2F43" w:rsidTr="00532E47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23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Забезпечити дотримання вимог чинного законо</w:t>
            </w:r>
            <w:r w:rsidR="00532E47">
              <w:rPr>
                <w:sz w:val="24"/>
              </w:rPr>
              <w:t>-</w:t>
            </w:r>
            <w:r w:rsidRPr="002B2F43">
              <w:rPr>
                <w:sz w:val="24"/>
              </w:rPr>
              <w:t>давства щодо посилення прот</w:t>
            </w:r>
            <w:r w:rsidR="00532E47">
              <w:rPr>
                <w:sz w:val="24"/>
              </w:rPr>
              <w:t>идії корупції працівниками закладу.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F5" w:rsidRPr="002B2F43" w:rsidRDefault="00532E47" w:rsidP="002B2F43">
            <w:pPr>
              <w:pStyle w:val="afff0"/>
              <w:rPr>
                <w:sz w:val="24"/>
              </w:rPr>
            </w:pPr>
            <w:r w:rsidRPr="00532E47">
              <w:rPr>
                <w:sz w:val="24"/>
              </w:rPr>
              <w:t>Киричевська А.В.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F5" w:rsidRPr="002B2F43" w:rsidRDefault="008B6EF5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8B6EF5" w:rsidRPr="002B2F43" w:rsidTr="00532E47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24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Переглянути Правила внутрішнього трудового розпорядку закладу.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серпень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F5" w:rsidRPr="002B2F43" w:rsidRDefault="00532E47" w:rsidP="002B2F43">
            <w:pPr>
              <w:pStyle w:val="afff0"/>
              <w:rPr>
                <w:sz w:val="24"/>
              </w:rPr>
            </w:pPr>
            <w:r w:rsidRPr="00532E47">
              <w:rPr>
                <w:sz w:val="24"/>
              </w:rPr>
              <w:t>Киричевська А.В.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F5" w:rsidRPr="002B2F43" w:rsidRDefault="008B6EF5" w:rsidP="002B2F43">
            <w:pPr>
              <w:pStyle w:val="afff0"/>
              <w:rPr>
                <w:color w:val="5B9BD5"/>
                <w:sz w:val="24"/>
              </w:rPr>
            </w:pPr>
          </w:p>
        </w:tc>
      </w:tr>
      <w:tr w:rsidR="008B6EF5" w:rsidRPr="002B2F43" w:rsidTr="00532E47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25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Організувати роботу щодо виконання положень Колективного договору.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F5" w:rsidRPr="002B2F43" w:rsidRDefault="008B6EF5" w:rsidP="002B2F43">
            <w:pPr>
              <w:pStyle w:val="afff0"/>
              <w:rPr>
                <w:sz w:val="24"/>
              </w:rPr>
            </w:pPr>
            <w:r w:rsidRPr="002B2F43">
              <w:rPr>
                <w:sz w:val="24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F5" w:rsidRPr="002B2F43" w:rsidRDefault="00532E47" w:rsidP="002B2F43">
            <w:pPr>
              <w:pStyle w:val="afff0"/>
              <w:rPr>
                <w:sz w:val="24"/>
              </w:rPr>
            </w:pPr>
            <w:r w:rsidRPr="00532E47">
              <w:rPr>
                <w:sz w:val="24"/>
              </w:rPr>
              <w:t>Киричевська А.В.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F5" w:rsidRPr="002B2F43" w:rsidRDefault="008B6EF5" w:rsidP="002B2F43">
            <w:pPr>
              <w:pStyle w:val="afff0"/>
              <w:rPr>
                <w:color w:val="5B9BD5"/>
                <w:sz w:val="24"/>
              </w:rPr>
            </w:pPr>
          </w:p>
        </w:tc>
      </w:tr>
    </w:tbl>
    <w:p w:rsidR="00830E05" w:rsidRPr="00830E05" w:rsidRDefault="002A3342" w:rsidP="002A334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  <w:t xml:space="preserve">5.4.1. </w:t>
      </w:r>
      <w:r w:rsidR="00830E05" w:rsidRPr="00830E05"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  <w:t>СОЦІАЛЬНИЙ ЗАХИСТ ПРАЦІВНИКІВ</w:t>
      </w:r>
    </w:p>
    <w:tbl>
      <w:tblPr>
        <w:tblpPr w:leftFromText="180" w:rightFromText="180" w:vertAnchor="text" w:horzAnchor="margin" w:tblpXSpec="center" w:tblpY="6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62"/>
        <w:gridCol w:w="1276"/>
        <w:gridCol w:w="1984"/>
        <w:gridCol w:w="1134"/>
      </w:tblGrid>
      <w:tr w:rsidR="0001405F" w:rsidRPr="00830E05" w:rsidTr="00A434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Забезпечити своєчасну розробку і виконання захо</w:t>
            </w:r>
            <w:r w:rsidR="00A43475">
              <w:rPr>
                <w:sz w:val="24"/>
              </w:rPr>
              <w:t>-</w:t>
            </w:r>
            <w:r w:rsidRPr="00A43475">
              <w:rPr>
                <w:sz w:val="24"/>
              </w:rPr>
              <w:t>дів по створенню безпечних та нешкідливих умов праці відповідно до вимог нормативних документів з охорони праці.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 xml:space="preserve">Протягом </w:t>
            </w:r>
          </w:p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A43475" w:rsidRDefault="006A2E68" w:rsidP="00A43475">
            <w:pPr>
              <w:pStyle w:val="afff0"/>
              <w:rPr>
                <w:sz w:val="24"/>
              </w:rPr>
            </w:pPr>
            <w:r w:rsidRPr="006A2E68">
              <w:rPr>
                <w:sz w:val="24"/>
              </w:rPr>
              <w:t>Киричевська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830E05" w:rsidRDefault="0001405F" w:rsidP="00014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405F" w:rsidRPr="00830E05" w:rsidTr="00A434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Забезпечити суворе дотримання посадовими особа</w:t>
            </w:r>
            <w:r w:rsidR="00A43475">
              <w:rPr>
                <w:sz w:val="24"/>
              </w:rPr>
              <w:t>-</w:t>
            </w:r>
            <w:r w:rsidRPr="00A43475">
              <w:rPr>
                <w:sz w:val="24"/>
              </w:rPr>
              <w:t>ми та працівниками вимог Закону України “ Про охорону праці”, нормативних актів про охорону праці.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A43475" w:rsidRDefault="006A2E68" w:rsidP="00A43475">
            <w:pPr>
              <w:pStyle w:val="afff0"/>
              <w:rPr>
                <w:sz w:val="24"/>
              </w:rPr>
            </w:pPr>
            <w:r w:rsidRPr="006A2E68">
              <w:rPr>
                <w:sz w:val="24"/>
              </w:rPr>
              <w:t>Киричевська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830E05" w:rsidRDefault="0001405F" w:rsidP="00014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405F" w:rsidRPr="00830E05" w:rsidTr="00A434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Зберігати за працівниками , які втратили працез</w:t>
            </w:r>
            <w:r w:rsidR="00A43475">
              <w:rPr>
                <w:sz w:val="24"/>
              </w:rPr>
              <w:t>-</w:t>
            </w:r>
            <w:r w:rsidRPr="00A43475">
              <w:rPr>
                <w:sz w:val="24"/>
              </w:rPr>
              <w:t>датність у зв’язку з нещасним випадком, місце ро</w:t>
            </w:r>
            <w:r w:rsidR="00A43475">
              <w:rPr>
                <w:sz w:val="24"/>
              </w:rPr>
              <w:t>-</w:t>
            </w:r>
            <w:r w:rsidRPr="00A43475">
              <w:rPr>
                <w:sz w:val="24"/>
              </w:rPr>
              <w:t>боти та середню заробіню плату на весь період до встановлення відновлення працездатності.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Постійно</w:t>
            </w:r>
          </w:p>
          <w:p w:rsidR="0001405F" w:rsidRPr="00A43475" w:rsidRDefault="0001405F" w:rsidP="00A43475">
            <w:pPr>
              <w:pStyle w:val="afff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A43475" w:rsidRDefault="006A2E68" w:rsidP="00A43475">
            <w:pPr>
              <w:pStyle w:val="afff0"/>
              <w:rPr>
                <w:sz w:val="24"/>
              </w:rPr>
            </w:pPr>
            <w:r w:rsidRPr="006A2E68">
              <w:rPr>
                <w:sz w:val="24"/>
              </w:rPr>
              <w:t>Киричевська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830E05" w:rsidRDefault="0001405F" w:rsidP="00014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405F" w:rsidRPr="00830E05" w:rsidTr="00A434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4.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Проводити атестацію робочих місць за умовами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За потребою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A43475" w:rsidRDefault="006A2E68" w:rsidP="00A43475">
            <w:pPr>
              <w:pStyle w:val="afff0"/>
              <w:rPr>
                <w:sz w:val="24"/>
              </w:rPr>
            </w:pPr>
            <w:r w:rsidRPr="006A2E68">
              <w:rPr>
                <w:sz w:val="24"/>
              </w:rPr>
              <w:t>Киричевська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830E05" w:rsidRDefault="0001405F" w:rsidP="00014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405F" w:rsidRPr="00830E05" w:rsidTr="00A434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5.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Виконувати всі заплановані заходи по  підготовці до роботи в зимовий період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6A2E68" w:rsidP="00A43475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Вересень –</w:t>
            </w:r>
            <w:r w:rsidR="0001405F" w:rsidRPr="00A43475">
              <w:rPr>
                <w:sz w:val="24"/>
              </w:rPr>
              <w:t>листопад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A43475" w:rsidRDefault="006A2E68" w:rsidP="00A43475">
            <w:pPr>
              <w:pStyle w:val="afff0"/>
              <w:rPr>
                <w:sz w:val="24"/>
              </w:rPr>
            </w:pPr>
            <w:r w:rsidRPr="006A2E68">
              <w:rPr>
                <w:sz w:val="24"/>
              </w:rPr>
              <w:t>Киричевська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830E05" w:rsidRDefault="0001405F" w:rsidP="00014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405F" w:rsidRPr="00830E05" w:rsidTr="00A434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6.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Забезпечувати належне утримання санітарно – побутових приміщень.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Постійно</w:t>
            </w:r>
          </w:p>
          <w:p w:rsidR="0001405F" w:rsidRPr="00A43475" w:rsidRDefault="0001405F" w:rsidP="00A43475">
            <w:pPr>
              <w:pStyle w:val="afff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A43475" w:rsidRDefault="006A2E68" w:rsidP="00A43475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Надельнюк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830E05" w:rsidRDefault="0001405F" w:rsidP="00014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405F" w:rsidRPr="00830E05" w:rsidTr="00A434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7.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Забезпечити постійний контроль за своєчасним вве</w:t>
            </w:r>
            <w:r w:rsidR="006A2E68">
              <w:rPr>
                <w:sz w:val="24"/>
              </w:rPr>
              <w:t xml:space="preserve"> </w:t>
            </w:r>
            <w:r w:rsidRPr="00A43475">
              <w:rPr>
                <w:sz w:val="24"/>
              </w:rPr>
              <w:t>денням в дію нормативних документів з питань ор</w:t>
            </w:r>
            <w:r w:rsidR="006A2E68">
              <w:rPr>
                <w:sz w:val="24"/>
              </w:rPr>
              <w:t>-</w:t>
            </w:r>
            <w:r w:rsidRPr="00A43475">
              <w:rPr>
                <w:sz w:val="24"/>
              </w:rPr>
              <w:t>ганізації, нормування праці, розподілу навчального навантаження.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Постійно</w:t>
            </w:r>
          </w:p>
          <w:p w:rsidR="0001405F" w:rsidRPr="00A43475" w:rsidRDefault="0001405F" w:rsidP="00A43475">
            <w:pPr>
              <w:pStyle w:val="afff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A43475" w:rsidRDefault="006A2E68" w:rsidP="00A43475">
            <w:pPr>
              <w:pStyle w:val="afff0"/>
              <w:rPr>
                <w:sz w:val="24"/>
              </w:rPr>
            </w:pPr>
            <w:r w:rsidRPr="006A2E68">
              <w:rPr>
                <w:sz w:val="24"/>
              </w:rPr>
              <w:t>Киричевська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830E05" w:rsidRDefault="0001405F" w:rsidP="00014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405F" w:rsidRPr="00830E05" w:rsidTr="00A434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8.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Забезпечувати ефективний</w:t>
            </w:r>
            <w:r w:rsidR="009B3648">
              <w:rPr>
                <w:sz w:val="24"/>
              </w:rPr>
              <w:t xml:space="preserve"> контроль за дотриман-ням в закладі</w:t>
            </w:r>
            <w:r w:rsidRPr="00A43475">
              <w:rPr>
                <w:sz w:val="24"/>
              </w:rPr>
              <w:t xml:space="preserve"> законодавства про оплату праці.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Постійно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A43475" w:rsidRDefault="009B3648" w:rsidP="009B3648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830E05" w:rsidRDefault="0001405F" w:rsidP="00014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405F" w:rsidRPr="00830E05" w:rsidTr="009B3648">
        <w:trPr>
          <w:trHeight w:val="2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9.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5F" w:rsidRPr="00A43475" w:rsidRDefault="0001405F" w:rsidP="00A43475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Забезпечувати своєчасну виплату заробітної плати.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A43475" w:rsidRDefault="009B3648" w:rsidP="00A43475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A43475" w:rsidRDefault="009B3648" w:rsidP="00A43475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830E05" w:rsidRDefault="0001405F" w:rsidP="00014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3648" w:rsidRPr="00830E05" w:rsidTr="009B36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48" w:rsidRPr="00A43475" w:rsidRDefault="009B3648" w:rsidP="009B3648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10.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48" w:rsidRPr="00A43475" w:rsidRDefault="009B3648" w:rsidP="009B3648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Гарантувати виплату мінімальної заробітної плати у розмірах, не нижче законодавчо встановленного розміру мінімальної заробітної плати.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48" w:rsidRPr="00A43475" w:rsidRDefault="009B3648" w:rsidP="009B3648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Постійно</w:t>
            </w:r>
          </w:p>
          <w:p w:rsidR="009B3648" w:rsidRPr="00A43475" w:rsidRDefault="009B3648" w:rsidP="009B3648">
            <w:pPr>
              <w:pStyle w:val="afff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48" w:rsidRPr="009B3648" w:rsidRDefault="009B3648" w:rsidP="009B3648">
            <w:pPr>
              <w:pStyle w:val="afff0"/>
              <w:rPr>
                <w:sz w:val="24"/>
              </w:rPr>
            </w:pPr>
            <w:r w:rsidRPr="009B3648">
              <w:rPr>
                <w:sz w:val="24"/>
              </w:rPr>
              <w:t>Киричевська А.В.</w:t>
            </w:r>
          </w:p>
          <w:p w:rsidR="009B3648" w:rsidRPr="00A43475" w:rsidRDefault="009B3648" w:rsidP="009B3648">
            <w:pPr>
              <w:pStyle w:val="afff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48" w:rsidRPr="00830E05" w:rsidRDefault="009B3648" w:rsidP="009B36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3648" w:rsidRPr="00830E05" w:rsidTr="009B36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48" w:rsidRPr="00A43475" w:rsidRDefault="009B3648" w:rsidP="009B3648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11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48" w:rsidRPr="00A43475" w:rsidRDefault="002D7C1C" w:rsidP="009B3648">
            <w:pPr>
              <w:pStyle w:val="afff0"/>
              <w:rPr>
                <w:sz w:val="24"/>
              </w:rPr>
            </w:pPr>
            <w:r w:rsidRPr="002D7C1C">
              <w:rPr>
                <w:sz w:val="24"/>
              </w:rPr>
              <w:t>Забезпечити в школі гласність умов оплати  праці, порядку виплати доплат, надбавок, винагород, інших заохочувальних компенсаційних  виплат, положень про преміювання.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C" w:rsidRPr="00A43475" w:rsidRDefault="002D7C1C" w:rsidP="002D7C1C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Постійно</w:t>
            </w:r>
          </w:p>
          <w:p w:rsidR="009B3648" w:rsidRPr="00A43475" w:rsidRDefault="009B3648" w:rsidP="009B3648">
            <w:pPr>
              <w:pStyle w:val="afff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48" w:rsidRPr="00A43475" w:rsidRDefault="002D7C1C" w:rsidP="009B3648">
            <w:pPr>
              <w:pStyle w:val="afff0"/>
              <w:rPr>
                <w:sz w:val="24"/>
              </w:rPr>
            </w:pPr>
            <w:r w:rsidRPr="002D7C1C">
              <w:rPr>
                <w:sz w:val="24"/>
              </w:rPr>
              <w:t>Киричевська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48" w:rsidRPr="00830E05" w:rsidRDefault="009B3648" w:rsidP="009B36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7C1C" w:rsidRPr="00830E05" w:rsidTr="00A434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1C" w:rsidRPr="00A43475" w:rsidRDefault="002D7C1C" w:rsidP="002D7C1C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12.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1C" w:rsidRPr="00A43475" w:rsidRDefault="002D7C1C" w:rsidP="002D7C1C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Зберігати за працівниками місце роботи і середній заробіток за час проходження ними медичного огляду.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C" w:rsidRPr="00A43475" w:rsidRDefault="002D7C1C" w:rsidP="002D7C1C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Раз на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C" w:rsidRPr="00A43475" w:rsidRDefault="002D7C1C" w:rsidP="002D7C1C">
            <w:pPr>
              <w:pStyle w:val="afff0"/>
              <w:rPr>
                <w:sz w:val="24"/>
              </w:rPr>
            </w:pPr>
            <w:r w:rsidRPr="002D7C1C">
              <w:rPr>
                <w:sz w:val="24"/>
              </w:rPr>
              <w:t>Киричевська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C" w:rsidRPr="00830E05" w:rsidRDefault="002D7C1C" w:rsidP="002D7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7C1C" w:rsidRPr="00830E05" w:rsidTr="002D7C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1C" w:rsidRPr="00A43475" w:rsidRDefault="002D7C1C" w:rsidP="002D7C1C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13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C" w:rsidRPr="00A43475" w:rsidRDefault="002D7C1C" w:rsidP="002D7C1C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Надавати щорічні тарифні відпустки педпрацівникам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C" w:rsidRPr="00A43475" w:rsidRDefault="002D7C1C" w:rsidP="002D7C1C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Згідно графіку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C" w:rsidRPr="00A43475" w:rsidRDefault="00CE08D1" w:rsidP="002D7C1C">
            <w:pPr>
              <w:pStyle w:val="afff0"/>
              <w:rPr>
                <w:sz w:val="24"/>
              </w:rPr>
            </w:pPr>
            <w:r w:rsidRPr="00CE08D1">
              <w:rPr>
                <w:sz w:val="24"/>
              </w:rPr>
              <w:t>Киричевська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C" w:rsidRPr="00830E05" w:rsidRDefault="002D7C1C" w:rsidP="002D7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08D1" w:rsidRPr="00830E05" w:rsidTr="002D7C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D1" w:rsidRPr="00A43475" w:rsidRDefault="00CE08D1" w:rsidP="00CE08D1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14.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1" w:rsidRPr="00A43475" w:rsidRDefault="00CE08D1" w:rsidP="00CE08D1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Надавати відпустки або їх частину  керівникам та педпрацівникам протягом навчального року у зв’язку з необхідністю санітарно – курортного лікування.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1" w:rsidRPr="00A43475" w:rsidRDefault="00CE08D1" w:rsidP="00CE08D1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За потребою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1" w:rsidRPr="00A43475" w:rsidRDefault="00CE08D1" w:rsidP="00CE08D1">
            <w:pPr>
              <w:pStyle w:val="afff0"/>
              <w:rPr>
                <w:sz w:val="24"/>
              </w:rPr>
            </w:pPr>
            <w:r w:rsidRPr="002D7C1C">
              <w:rPr>
                <w:sz w:val="24"/>
              </w:rPr>
              <w:t>Киричевська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1" w:rsidRPr="00830E05" w:rsidRDefault="00CE08D1" w:rsidP="00CE08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08D1" w:rsidRPr="00830E05" w:rsidTr="00CE08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D1" w:rsidRPr="00A43475" w:rsidRDefault="00CE08D1" w:rsidP="00CE08D1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lastRenderedPageBreak/>
              <w:t>15.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1" w:rsidRPr="00A43475" w:rsidRDefault="00CE08D1" w:rsidP="00CE08D1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Забезпечити виконання основних положень закону України «Про захист персональних даних»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1" w:rsidRPr="00A43475" w:rsidRDefault="00CE08D1" w:rsidP="00CE08D1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Постійно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1" w:rsidRPr="00A43475" w:rsidRDefault="00CE08D1" w:rsidP="00CE08D1">
            <w:pPr>
              <w:pStyle w:val="afff0"/>
              <w:rPr>
                <w:sz w:val="24"/>
              </w:rPr>
            </w:pPr>
            <w:r w:rsidRPr="002D7C1C">
              <w:rPr>
                <w:sz w:val="24"/>
              </w:rPr>
              <w:t>Киричевська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1" w:rsidRPr="00830E05" w:rsidRDefault="00CE08D1" w:rsidP="00CE08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08D1" w:rsidRPr="00830E05" w:rsidTr="00CE08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D1" w:rsidRPr="00A43475" w:rsidRDefault="00CE08D1" w:rsidP="00CE08D1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16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1" w:rsidRPr="00A43475" w:rsidRDefault="00CE08D1" w:rsidP="00CE08D1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Проводити бесіди з працівниками школи щодо протидії та подолання корупції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1" w:rsidRPr="00A43475" w:rsidRDefault="00CE08D1" w:rsidP="00CE08D1">
            <w:pPr>
              <w:pStyle w:val="afff0"/>
              <w:rPr>
                <w:sz w:val="24"/>
              </w:rPr>
            </w:pPr>
            <w:r w:rsidRPr="00A43475">
              <w:rPr>
                <w:sz w:val="24"/>
              </w:rPr>
              <w:t>Постійно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1" w:rsidRPr="00A43475" w:rsidRDefault="00CE08D1" w:rsidP="00CE08D1">
            <w:pPr>
              <w:pStyle w:val="afff0"/>
              <w:rPr>
                <w:sz w:val="24"/>
              </w:rPr>
            </w:pPr>
            <w:r w:rsidRPr="002D7C1C">
              <w:rPr>
                <w:sz w:val="24"/>
              </w:rPr>
              <w:t>Киричевська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1" w:rsidRPr="00830E05" w:rsidRDefault="00CE08D1" w:rsidP="00CE08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08098F" w:rsidRPr="002A3342" w:rsidRDefault="00830E05" w:rsidP="00897B0E">
      <w:pPr>
        <w:pStyle w:val="afff0"/>
        <w:rPr>
          <w:b/>
          <w:sz w:val="24"/>
        </w:rPr>
      </w:pPr>
      <w:r w:rsidRPr="002A3342">
        <w:rPr>
          <w:b/>
          <w:sz w:val="24"/>
        </w:rPr>
        <w:t>5.5</w:t>
      </w:r>
      <w:r w:rsidR="0008098F" w:rsidRPr="002A3342">
        <w:rPr>
          <w:b/>
          <w:sz w:val="24"/>
        </w:rPr>
        <w:t>. Організація освітнього процесу на засадах людиноцентризму</w:t>
      </w:r>
    </w:p>
    <w:p w:rsidR="0008098F" w:rsidRPr="002A3342" w:rsidRDefault="00830E05" w:rsidP="00897B0E">
      <w:pPr>
        <w:pStyle w:val="afff0"/>
        <w:rPr>
          <w:b/>
          <w:sz w:val="24"/>
        </w:rPr>
      </w:pPr>
      <w:r w:rsidRPr="002A3342">
        <w:rPr>
          <w:b/>
          <w:sz w:val="24"/>
        </w:rPr>
        <w:t>5.5</w:t>
      </w:r>
      <w:r w:rsidR="0008098F" w:rsidRPr="002A3342">
        <w:rPr>
          <w:b/>
          <w:sz w:val="24"/>
        </w:rPr>
        <w:t>.1. Розвиток громадського самоврядування</w:t>
      </w:r>
    </w:p>
    <w:tbl>
      <w:tblPr>
        <w:tblStyle w:val="afff"/>
        <w:tblW w:w="10915" w:type="dxa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837"/>
        <w:gridCol w:w="2078"/>
      </w:tblGrid>
      <w:tr w:rsidR="001348AC" w:rsidRPr="00897B0E" w:rsidTr="00C13BE8">
        <w:tc>
          <w:tcPr>
            <w:tcW w:w="566" w:type="dxa"/>
          </w:tcPr>
          <w:p w:rsidR="001348AC" w:rsidRPr="00897B0E" w:rsidRDefault="001348A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№</w:t>
            </w:r>
          </w:p>
          <w:p w:rsidR="001348AC" w:rsidRPr="00897B0E" w:rsidRDefault="001348A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з/п</w:t>
            </w:r>
          </w:p>
        </w:tc>
        <w:tc>
          <w:tcPr>
            <w:tcW w:w="5028" w:type="dxa"/>
          </w:tcPr>
          <w:p w:rsidR="001348AC" w:rsidRPr="00897B0E" w:rsidRDefault="001348A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Заходи</w:t>
            </w:r>
          </w:p>
        </w:tc>
        <w:tc>
          <w:tcPr>
            <w:tcW w:w="1406" w:type="dxa"/>
          </w:tcPr>
          <w:p w:rsidR="001348AC" w:rsidRPr="00897B0E" w:rsidRDefault="001348A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Термін виконання</w:t>
            </w:r>
          </w:p>
        </w:tc>
        <w:tc>
          <w:tcPr>
            <w:tcW w:w="1837" w:type="dxa"/>
          </w:tcPr>
          <w:p w:rsidR="001348AC" w:rsidRPr="00897B0E" w:rsidRDefault="001348A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Відповідальний</w:t>
            </w:r>
          </w:p>
        </w:tc>
        <w:tc>
          <w:tcPr>
            <w:tcW w:w="2078" w:type="dxa"/>
          </w:tcPr>
          <w:p w:rsidR="001348AC" w:rsidRPr="00897B0E" w:rsidRDefault="001348A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Відмітка про виконання</w:t>
            </w:r>
          </w:p>
        </w:tc>
      </w:tr>
      <w:tr w:rsidR="0001405F" w:rsidRPr="00897B0E" w:rsidTr="00C13BE8">
        <w:tc>
          <w:tcPr>
            <w:tcW w:w="566" w:type="dxa"/>
          </w:tcPr>
          <w:p w:rsidR="0001405F" w:rsidRPr="00897B0E" w:rsidRDefault="0001405F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1.</w:t>
            </w:r>
          </w:p>
        </w:tc>
        <w:tc>
          <w:tcPr>
            <w:tcW w:w="5028" w:type="dxa"/>
          </w:tcPr>
          <w:p w:rsidR="0001405F" w:rsidRPr="00897B0E" w:rsidRDefault="0001405F" w:rsidP="00E92C5A">
            <w:pPr>
              <w:pStyle w:val="afff0"/>
              <w:jc w:val="both"/>
              <w:rPr>
                <w:sz w:val="24"/>
              </w:rPr>
            </w:pPr>
            <w:r w:rsidRPr="00897B0E">
              <w:rPr>
                <w:sz w:val="24"/>
              </w:rPr>
              <w:t>Організувати роботу щодо систематизації за</w:t>
            </w:r>
            <w:r w:rsidR="00BA3A96">
              <w:rPr>
                <w:sz w:val="24"/>
              </w:rPr>
              <w:t>-</w:t>
            </w:r>
            <w:r w:rsidRPr="00897B0E">
              <w:rPr>
                <w:sz w:val="24"/>
              </w:rPr>
              <w:t>конодавчих     та нормативно-правових доку</w:t>
            </w:r>
            <w:r w:rsidR="00BA3A96">
              <w:rPr>
                <w:sz w:val="24"/>
              </w:rPr>
              <w:t>-</w:t>
            </w:r>
            <w:r w:rsidRPr="00897B0E">
              <w:rPr>
                <w:sz w:val="24"/>
              </w:rPr>
              <w:t>ментів зі зверненнями громадян,   а саме:</w:t>
            </w:r>
          </w:p>
          <w:p w:rsidR="0001405F" w:rsidRPr="00897B0E" w:rsidRDefault="0001405F" w:rsidP="00E92C5A">
            <w:pPr>
              <w:pStyle w:val="afff0"/>
              <w:jc w:val="both"/>
              <w:rPr>
                <w:sz w:val="24"/>
              </w:rPr>
            </w:pPr>
            <w:r w:rsidRPr="00897B0E">
              <w:rPr>
                <w:sz w:val="24"/>
              </w:rPr>
              <w:t>Закон України “Про звернення громадян” від 02.10.201</w:t>
            </w:r>
            <w:r w:rsidR="00BA3A96">
              <w:rPr>
                <w:sz w:val="24"/>
              </w:rPr>
              <w:t xml:space="preserve">1 </w:t>
            </w:r>
            <w:r w:rsidRPr="00897B0E">
              <w:rPr>
                <w:sz w:val="24"/>
              </w:rPr>
              <w:t>Указ Президента України від 19 бе</w:t>
            </w:r>
            <w:r w:rsidR="00BA3A96">
              <w:rPr>
                <w:sz w:val="24"/>
              </w:rPr>
              <w:t>-</w:t>
            </w:r>
            <w:r w:rsidRPr="00897B0E">
              <w:rPr>
                <w:sz w:val="24"/>
              </w:rPr>
              <w:t>резня 1997 № 241 “Про заходи щодо забезпе</w:t>
            </w:r>
            <w:r w:rsidR="00BA3A96">
              <w:rPr>
                <w:sz w:val="24"/>
              </w:rPr>
              <w:t>-</w:t>
            </w:r>
            <w:r w:rsidRPr="00897B0E">
              <w:rPr>
                <w:sz w:val="24"/>
              </w:rPr>
              <w:t>чення конституційних прав громадян на звер</w:t>
            </w:r>
            <w:r w:rsidR="00BA3A96">
              <w:rPr>
                <w:sz w:val="24"/>
              </w:rPr>
              <w:t>-</w:t>
            </w:r>
            <w:r w:rsidRPr="00897B0E">
              <w:rPr>
                <w:sz w:val="24"/>
              </w:rPr>
              <w:t>нення”.</w:t>
            </w:r>
            <w:r w:rsidR="00BA3A96">
              <w:rPr>
                <w:sz w:val="24"/>
              </w:rPr>
              <w:t xml:space="preserve"> </w:t>
            </w:r>
            <w:r w:rsidRPr="00897B0E">
              <w:rPr>
                <w:sz w:val="24"/>
              </w:rPr>
              <w:t>Указ  Президента  України від 13 серп</w:t>
            </w:r>
            <w:r w:rsidR="00BA3A96">
              <w:rPr>
                <w:sz w:val="24"/>
              </w:rPr>
              <w:t xml:space="preserve"> </w:t>
            </w:r>
            <w:r w:rsidRPr="00897B0E">
              <w:rPr>
                <w:sz w:val="24"/>
              </w:rPr>
              <w:t>ня 2002 №700 “Про додаткові заходи щодо за</w:t>
            </w:r>
            <w:r w:rsidR="00BA3A96">
              <w:rPr>
                <w:sz w:val="24"/>
              </w:rPr>
              <w:t>-</w:t>
            </w:r>
            <w:r w:rsidRPr="00897B0E">
              <w:rPr>
                <w:sz w:val="24"/>
              </w:rPr>
              <w:t>безпечення реалізації громадянами конститу</w:t>
            </w:r>
            <w:r w:rsidR="00BA3A96">
              <w:rPr>
                <w:sz w:val="24"/>
              </w:rPr>
              <w:t>-</w:t>
            </w:r>
            <w:r w:rsidRPr="00897B0E">
              <w:rPr>
                <w:sz w:val="24"/>
              </w:rPr>
              <w:t>ційного права на звернення”.</w:t>
            </w:r>
          </w:p>
        </w:tc>
        <w:tc>
          <w:tcPr>
            <w:tcW w:w="1406" w:type="dxa"/>
          </w:tcPr>
          <w:p w:rsidR="0001405F" w:rsidRPr="00897B0E" w:rsidRDefault="0001405F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вересень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897B0E" w:rsidRDefault="0001405F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.</w:t>
            </w:r>
          </w:p>
        </w:tc>
        <w:tc>
          <w:tcPr>
            <w:tcW w:w="2078" w:type="dxa"/>
          </w:tcPr>
          <w:p w:rsidR="0001405F" w:rsidRPr="00897B0E" w:rsidRDefault="0001405F" w:rsidP="00897B0E">
            <w:pPr>
              <w:pStyle w:val="afff0"/>
              <w:rPr>
                <w:sz w:val="24"/>
              </w:rPr>
            </w:pPr>
          </w:p>
        </w:tc>
      </w:tr>
      <w:tr w:rsidR="0001405F" w:rsidRPr="00897B0E" w:rsidTr="00C13BE8">
        <w:tc>
          <w:tcPr>
            <w:tcW w:w="566" w:type="dxa"/>
          </w:tcPr>
          <w:p w:rsidR="0001405F" w:rsidRPr="00897B0E" w:rsidRDefault="0001405F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2.</w:t>
            </w:r>
          </w:p>
          <w:p w:rsidR="0001405F" w:rsidRPr="00897B0E" w:rsidRDefault="0001405F" w:rsidP="00897B0E">
            <w:pPr>
              <w:pStyle w:val="afff0"/>
              <w:rPr>
                <w:sz w:val="24"/>
              </w:rPr>
            </w:pPr>
          </w:p>
        </w:tc>
        <w:tc>
          <w:tcPr>
            <w:tcW w:w="5028" w:type="dxa"/>
          </w:tcPr>
          <w:p w:rsidR="0001405F" w:rsidRPr="00897B0E" w:rsidRDefault="0001405F" w:rsidP="00E92C5A">
            <w:pPr>
              <w:pStyle w:val="afff0"/>
              <w:jc w:val="both"/>
              <w:rPr>
                <w:sz w:val="24"/>
              </w:rPr>
            </w:pPr>
            <w:r w:rsidRPr="00897B0E">
              <w:rPr>
                <w:sz w:val="24"/>
              </w:rPr>
              <w:t>Здійснювати реєстрації звернень громадян у Книзі реєстрації звернень громадян відповід</w:t>
            </w:r>
            <w:r w:rsidR="00BA3A96">
              <w:rPr>
                <w:sz w:val="24"/>
              </w:rPr>
              <w:t>-</w:t>
            </w:r>
            <w:r w:rsidRPr="00897B0E">
              <w:rPr>
                <w:sz w:val="24"/>
              </w:rPr>
              <w:t>но до форми ведення та повноти запису</w:t>
            </w:r>
          </w:p>
        </w:tc>
        <w:tc>
          <w:tcPr>
            <w:tcW w:w="1406" w:type="dxa"/>
          </w:tcPr>
          <w:p w:rsidR="0001405F" w:rsidRPr="00897B0E" w:rsidRDefault="0001405F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постійно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Default="00BA3A96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  <w:p w:rsidR="00BA3A96" w:rsidRPr="00897B0E" w:rsidRDefault="00BA3A96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Кравченко І.М.</w:t>
            </w:r>
          </w:p>
        </w:tc>
        <w:tc>
          <w:tcPr>
            <w:tcW w:w="2078" w:type="dxa"/>
          </w:tcPr>
          <w:p w:rsidR="0001405F" w:rsidRPr="00897B0E" w:rsidRDefault="0001405F" w:rsidP="00897B0E">
            <w:pPr>
              <w:pStyle w:val="afff0"/>
              <w:rPr>
                <w:sz w:val="24"/>
              </w:rPr>
            </w:pPr>
          </w:p>
        </w:tc>
      </w:tr>
      <w:tr w:rsidR="0001405F" w:rsidRPr="00897B0E" w:rsidTr="00C13BE8">
        <w:tc>
          <w:tcPr>
            <w:tcW w:w="566" w:type="dxa"/>
          </w:tcPr>
          <w:p w:rsidR="0001405F" w:rsidRPr="00897B0E" w:rsidRDefault="0001405F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3.</w:t>
            </w:r>
          </w:p>
        </w:tc>
        <w:tc>
          <w:tcPr>
            <w:tcW w:w="5028" w:type="dxa"/>
          </w:tcPr>
          <w:p w:rsidR="0001405F" w:rsidRPr="00897B0E" w:rsidRDefault="0001405F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Здійснювати  прийом громадян відповідно до Граф</w:t>
            </w:r>
            <w:r w:rsidR="00B31568">
              <w:rPr>
                <w:sz w:val="24"/>
              </w:rPr>
              <w:t>іка прийому громадян з особист.</w:t>
            </w:r>
            <w:r w:rsidRPr="00897B0E">
              <w:rPr>
                <w:sz w:val="24"/>
              </w:rPr>
              <w:t xml:space="preserve"> питань. </w:t>
            </w:r>
          </w:p>
        </w:tc>
        <w:tc>
          <w:tcPr>
            <w:tcW w:w="1406" w:type="dxa"/>
          </w:tcPr>
          <w:p w:rsidR="0001405F" w:rsidRPr="00897B0E" w:rsidRDefault="0001405F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постійно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F" w:rsidRPr="00897B0E" w:rsidRDefault="00B31568" w:rsidP="00897B0E">
            <w:pPr>
              <w:pStyle w:val="afff0"/>
              <w:rPr>
                <w:sz w:val="24"/>
              </w:rPr>
            </w:pPr>
            <w:r w:rsidRPr="00B31568">
              <w:rPr>
                <w:sz w:val="24"/>
              </w:rPr>
              <w:t>Киричевська А.В.</w:t>
            </w:r>
          </w:p>
        </w:tc>
        <w:tc>
          <w:tcPr>
            <w:tcW w:w="2078" w:type="dxa"/>
          </w:tcPr>
          <w:p w:rsidR="0001405F" w:rsidRPr="00897B0E" w:rsidRDefault="0001405F" w:rsidP="00897B0E">
            <w:pPr>
              <w:pStyle w:val="afff0"/>
              <w:rPr>
                <w:sz w:val="24"/>
              </w:rPr>
            </w:pPr>
          </w:p>
        </w:tc>
      </w:tr>
    </w:tbl>
    <w:p w:rsidR="00393025" w:rsidRPr="00897B0E" w:rsidRDefault="00393025" w:rsidP="00897B0E">
      <w:pPr>
        <w:pStyle w:val="afff0"/>
        <w:rPr>
          <w:color w:val="548DD4" w:themeColor="text2" w:themeTint="99"/>
          <w:sz w:val="24"/>
        </w:rPr>
      </w:pPr>
    </w:p>
    <w:p w:rsidR="0008098F" w:rsidRPr="00C16BBF" w:rsidRDefault="00830E05" w:rsidP="00897B0E">
      <w:pPr>
        <w:pStyle w:val="afff0"/>
        <w:rPr>
          <w:b/>
          <w:sz w:val="24"/>
        </w:rPr>
      </w:pPr>
      <w:r w:rsidRPr="00C16BBF">
        <w:rPr>
          <w:b/>
          <w:sz w:val="24"/>
        </w:rPr>
        <w:t>5.5</w:t>
      </w:r>
      <w:r w:rsidR="0008098F" w:rsidRPr="00C16BBF">
        <w:rPr>
          <w:b/>
          <w:sz w:val="24"/>
        </w:rPr>
        <w:t>.2. Робота ради закладу освіти</w:t>
      </w:r>
    </w:p>
    <w:tbl>
      <w:tblPr>
        <w:tblStyle w:val="afff"/>
        <w:tblW w:w="10915" w:type="dxa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1837"/>
        <w:gridCol w:w="2078"/>
      </w:tblGrid>
      <w:tr w:rsidR="001348AC" w:rsidRPr="00897B0E" w:rsidTr="004B29E5">
        <w:tc>
          <w:tcPr>
            <w:tcW w:w="566" w:type="dxa"/>
          </w:tcPr>
          <w:p w:rsidR="001348AC" w:rsidRPr="00897B0E" w:rsidRDefault="001348A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№</w:t>
            </w:r>
          </w:p>
          <w:p w:rsidR="001348AC" w:rsidRPr="00897B0E" w:rsidRDefault="001348AC" w:rsidP="00897B0E">
            <w:pPr>
              <w:pStyle w:val="afff0"/>
              <w:rPr>
                <w:sz w:val="24"/>
              </w:rPr>
            </w:pPr>
          </w:p>
        </w:tc>
        <w:tc>
          <w:tcPr>
            <w:tcW w:w="5028" w:type="dxa"/>
          </w:tcPr>
          <w:p w:rsidR="001348AC" w:rsidRPr="00897B0E" w:rsidRDefault="001348A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Заходи</w:t>
            </w:r>
          </w:p>
        </w:tc>
        <w:tc>
          <w:tcPr>
            <w:tcW w:w="1406" w:type="dxa"/>
          </w:tcPr>
          <w:p w:rsidR="001348AC" w:rsidRPr="00897B0E" w:rsidRDefault="001348A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Термін виконання</w:t>
            </w:r>
          </w:p>
        </w:tc>
        <w:tc>
          <w:tcPr>
            <w:tcW w:w="1837" w:type="dxa"/>
          </w:tcPr>
          <w:p w:rsidR="001348AC" w:rsidRPr="00897B0E" w:rsidRDefault="001348A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Відповідальний</w:t>
            </w:r>
          </w:p>
        </w:tc>
        <w:tc>
          <w:tcPr>
            <w:tcW w:w="2078" w:type="dxa"/>
          </w:tcPr>
          <w:p w:rsidR="001348AC" w:rsidRPr="00897B0E" w:rsidRDefault="001348A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Відмітка про виконання</w:t>
            </w:r>
          </w:p>
        </w:tc>
      </w:tr>
      <w:tr w:rsidR="00392F61" w:rsidRPr="00897B0E" w:rsidTr="004B29E5">
        <w:tc>
          <w:tcPr>
            <w:tcW w:w="566" w:type="dxa"/>
          </w:tcPr>
          <w:p w:rsidR="00392F61" w:rsidRPr="00897B0E" w:rsidRDefault="00392F61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1</w:t>
            </w:r>
          </w:p>
        </w:tc>
        <w:tc>
          <w:tcPr>
            <w:tcW w:w="5028" w:type="dxa"/>
          </w:tcPr>
          <w:p w:rsidR="00392F61" w:rsidRPr="00897B0E" w:rsidRDefault="00392F61" w:rsidP="00E92C5A">
            <w:pPr>
              <w:pStyle w:val="afff0"/>
              <w:jc w:val="both"/>
              <w:rPr>
                <w:sz w:val="24"/>
              </w:rPr>
            </w:pPr>
            <w:r w:rsidRPr="00897B0E">
              <w:rPr>
                <w:sz w:val="24"/>
              </w:rPr>
              <w:t xml:space="preserve">І – е  засідання </w:t>
            </w:r>
            <w:r w:rsidR="008F3888">
              <w:rPr>
                <w:sz w:val="24"/>
              </w:rPr>
              <w:t xml:space="preserve"> (вересень</w:t>
            </w:r>
            <w:r w:rsidRPr="00897B0E">
              <w:rPr>
                <w:sz w:val="24"/>
              </w:rPr>
              <w:t xml:space="preserve">)1. </w:t>
            </w:r>
            <w:r w:rsidR="0001405F" w:rsidRPr="00897B0E">
              <w:rPr>
                <w:sz w:val="24"/>
              </w:rPr>
              <w:t>П</w:t>
            </w:r>
            <w:r w:rsidR="003822D8">
              <w:rPr>
                <w:sz w:val="24"/>
              </w:rPr>
              <w:t>ідсумки роботи ради школи у 2022</w:t>
            </w:r>
            <w:r w:rsidRPr="00897B0E">
              <w:rPr>
                <w:sz w:val="24"/>
              </w:rPr>
              <w:t>/20</w:t>
            </w:r>
            <w:r w:rsidR="003822D8">
              <w:rPr>
                <w:sz w:val="24"/>
              </w:rPr>
              <w:t>23</w:t>
            </w:r>
            <w:r w:rsidRPr="00897B0E">
              <w:rPr>
                <w:sz w:val="24"/>
              </w:rPr>
              <w:t xml:space="preserve"> навчальному році та визначення пріоритетних  напрямів в роботі на </w:t>
            </w:r>
            <w:r w:rsidR="003822D8">
              <w:rPr>
                <w:sz w:val="24"/>
              </w:rPr>
              <w:t>2023/2024</w:t>
            </w:r>
            <w:r w:rsidRPr="00897B0E">
              <w:rPr>
                <w:sz w:val="24"/>
              </w:rPr>
              <w:t xml:space="preserve"> навчальний рік. Затвердження річного плану роботи школи на </w:t>
            </w:r>
            <w:r w:rsidR="003822D8">
              <w:rPr>
                <w:sz w:val="24"/>
              </w:rPr>
              <w:t>2023/2024</w:t>
            </w:r>
            <w:r w:rsidR="0001405F" w:rsidRPr="00897B0E">
              <w:rPr>
                <w:sz w:val="24"/>
              </w:rPr>
              <w:t xml:space="preserve"> </w:t>
            </w:r>
            <w:r w:rsidR="00DD5DF2">
              <w:rPr>
                <w:sz w:val="24"/>
              </w:rPr>
              <w:t>н.р.</w:t>
            </w:r>
          </w:p>
          <w:p w:rsidR="00392F61" w:rsidRPr="00897B0E" w:rsidRDefault="00392F61" w:rsidP="00E92C5A">
            <w:pPr>
              <w:pStyle w:val="afff0"/>
              <w:jc w:val="both"/>
              <w:rPr>
                <w:sz w:val="24"/>
              </w:rPr>
            </w:pPr>
            <w:r w:rsidRPr="00897B0E">
              <w:rPr>
                <w:sz w:val="24"/>
              </w:rPr>
              <w:t>2. Вибори голови та секретаря ради школи.</w:t>
            </w:r>
          </w:p>
          <w:p w:rsidR="00392F61" w:rsidRPr="00897B0E" w:rsidRDefault="00392F61" w:rsidP="00E92C5A">
            <w:pPr>
              <w:pStyle w:val="afff0"/>
              <w:jc w:val="both"/>
              <w:rPr>
                <w:sz w:val="24"/>
              </w:rPr>
            </w:pPr>
            <w:r w:rsidRPr="00897B0E">
              <w:rPr>
                <w:sz w:val="24"/>
              </w:rPr>
              <w:t>3. Про ор</w:t>
            </w:r>
            <w:r w:rsidR="005B15C4">
              <w:rPr>
                <w:sz w:val="24"/>
              </w:rPr>
              <w:t>ганізацію харчування учнів закладу</w:t>
            </w:r>
            <w:r w:rsidRPr="00897B0E">
              <w:rPr>
                <w:sz w:val="24"/>
              </w:rPr>
              <w:t>.</w:t>
            </w:r>
          </w:p>
          <w:p w:rsidR="00392F61" w:rsidRPr="00897B0E" w:rsidRDefault="00DD0F2C" w:rsidP="00E92C5A">
            <w:pPr>
              <w:pStyle w:val="aff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Про </w:t>
            </w:r>
            <w:r w:rsidR="00392F61" w:rsidRPr="00897B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надання </w:t>
            </w:r>
            <w:r w:rsidR="00607BA4">
              <w:rPr>
                <w:sz w:val="24"/>
              </w:rPr>
              <w:t>добровільних батьк.</w:t>
            </w:r>
            <w:r w:rsidR="00392F61" w:rsidRPr="00897B0E">
              <w:rPr>
                <w:sz w:val="24"/>
              </w:rPr>
              <w:t xml:space="preserve"> внесків.</w:t>
            </w:r>
          </w:p>
          <w:p w:rsidR="00392F61" w:rsidRPr="00897B0E" w:rsidRDefault="00392F61" w:rsidP="00E92C5A">
            <w:pPr>
              <w:pStyle w:val="afff0"/>
              <w:jc w:val="both"/>
              <w:rPr>
                <w:sz w:val="24"/>
              </w:rPr>
            </w:pPr>
            <w:r w:rsidRPr="00897B0E">
              <w:rPr>
                <w:sz w:val="24"/>
              </w:rPr>
              <w:t xml:space="preserve">5.Про використання благодійних батьківських та спонсорських коштів у </w:t>
            </w:r>
            <w:r w:rsidR="00DD0F2C">
              <w:rPr>
                <w:sz w:val="24"/>
              </w:rPr>
              <w:t>2022</w:t>
            </w:r>
            <w:r w:rsidR="0001405F" w:rsidRPr="00897B0E">
              <w:rPr>
                <w:sz w:val="24"/>
              </w:rPr>
              <w:t>/20</w:t>
            </w:r>
            <w:r w:rsidR="00DD0F2C">
              <w:rPr>
                <w:sz w:val="24"/>
              </w:rPr>
              <w:t>23</w:t>
            </w:r>
            <w:r w:rsidR="0001405F" w:rsidRPr="00897B0E">
              <w:rPr>
                <w:sz w:val="24"/>
              </w:rPr>
              <w:t xml:space="preserve"> </w:t>
            </w:r>
            <w:r w:rsidR="00DD0F2C">
              <w:rPr>
                <w:sz w:val="24"/>
              </w:rPr>
              <w:t>нав.</w:t>
            </w:r>
            <w:r w:rsidRPr="00897B0E">
              <w:rPr>
                <w:sz w:val="24"/>
              </w:rPr>
              <w:t xml:space="preserve"> році.</w:t>
            </w:r>
          </w:p>
          <w:p w:rsidR="00392F61" w:rsidRPr="00897B0E" w:rsidRDefault="00392F61" w:rsidP="00E92C5A">
            <w:pPr>
              <w:pStyle w:val="afff0"/>
              <w:jc w:val="both"/>
              <w:rPr>
                <w:sz w:val="24"/>
              </w:rPr>
            </w:pPr>
            <w:r w:rsidRPr="00897B0E">
              <w:rPr>
                <w:sz w:val="24"/>
              </w:rPr>
              <w:t>6. Про організацію індивідуального навчання (погодити графік  індивідуальних занять).</w:t>
            </w:r>
          </w:p>
          <w:p w:rsidR="00392F61" w:rsidRPr="00897B0E" w:rsidRDefault="001473C0" w:rsidP="00E92C5A">
            <w:pPr>
              <w:pStyle w:val="afff0"/>
              <w:jc w:val="both"/>
              <w:rPr>
                <w:sz w:val="24"/>
              </w:rPr>
            </w:pPr>
            <w:r>
              <w:rPr>
                <w:sz w:val="24"/>
              </w:rPr>
              <w:t>7. Про стан роботи у закладі</w:t>
            </w:r>
            <w:r w:rsidR="00392F61" w:rsidRPr="00897B0E">
              <w:rPr>
                <w:sz w:val="24"/>
              </w:rPr>
              <w:t xml:space="preserve"> зі звернен</w:t>
            </w:r>
            <w:r>
              <w:rPr>
                <w:sz w:val="24"/>
              </w:rPr>
              <w:t>нями громадян за І півріччя 2023</w:t>
            </w:r>
            <w:r w:rsidR="00392F61" w:rsidRPr="00897B0E">
              <w:rPr>
                <w:sz w:val="24"/>
              </w:rPr>
              <w:t xml:space="preserve"> року</w:t>
            </w:r>
          </w:p>
        </w:tc>
        <w:tc>
          <w:tcPr>
            <w:tcW w:w="1406" w:type="dxa"/>
          </w:tcPr>
          <w:p w:rsidR="00392F61" w:rsidRPr="00897B0E" w:rsidRDefault="005B15C4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до 26.09.2023</w:t>
            </w:r>
          </w:p>
        </w:tc>
        <w:tc>
          <w:tcPr>
            <w:tcW w:w="1837" w:type="dxa"/>
          </w:tcPr>
          <w:p w:rsidR="00392F61" w:rsidRPr="00897B0E" w:rsidRDefault="003822D8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Маслова Г.Р.</w:t>
            </w:r>
          </w:p>
        </w:tc>
        <w:tc>
          <w:tcPr>
            <w:tcW w:w="2078" w:type="dxa"/>
          </w:tcPr>
          <w:p w:rsidR="00392F61" w:rsidRPr="00897B0E" w:rsidRDefault="00392F61" w:rsidP="00897B0E">
            <w:pPr>
              <w:pStyle w:val="afff0"/>
              <w:rPr>
                <w:sz w:val="24"/>
              </w:rPr>
            </w:pPr>
          </w:p>
        </w:tc>
      </w:tr>
      <w:tr w:rsidR="0001405F" w:rsidRPr="00897B0E" w:rsidTr="004B29E5">
        <w:tc>
          <w:tcPr>
            <w:tcW w:w="566" w:type="dxa"/>
          </w:tcPr>
          <w:p w:rsidR="0001405F" w:rsidRPr="00897B0E" w:rsidRDefault="0001405F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2</w:t>
            </w:r>
          </w:p>
        </w:tc>
        <w:tc>
          <w:tcPr>
            <w:tcW w:w="5028" w:type="dxa"/>
          </w:tcPr>
          <w:p w:rsidR="0001405F" w:rsidRPr="00C567CD" w:rsidRDefault="0001405F" w:rsidP="00E92C5A">
            <w:pPr>
              <w:pStyle w:val="afff0"/>
              <w:jc w:val="both"/>
              <w:rPr>
                <w:sz w:val="24"/>
              </w:rPr>
            </w:pPr>
            <w:r w:rsidRPr="00C567CD">
              <w:rPr>
                <w:sz w:val="24"/>
              </w:rPr>
              <w:t>ІІ – е  засідання</w:t>
            </w:r>
            <w:r w:rsidR="008F3888" w:rsidRPr="00C567CD">
              <w:rPr>
                <w:sz w:val="24"/>
              </w:rPr>
              <w:t xml:space="preserve"> (листопад</w:t>
            </w:r>
            <w:r w:rsidR="00DD5DF2" w:rsidRPr="00C567CD">
              <w:rPr>
                <w:sz w:val="24"/>
              </w:rPr>
              <w:t xml:space="preserve">) </w:t>
            </w:r>
            <w:r w:rsidRPr="00C567CD">
              <w:rPr>
                <w:sz w:val="24"/>
              </w:rPr>
              <w:t>1.</w:t>
            </w:r>
            <w:r w:rsidR="00DD5DF2" w:rsidRPr="00C567CD">
              <w:rPr>
                <w:sz w:val="24"/>
              </w:rPr>
              <w:t xml:space="preserve"> Про здійснення громад.</w:t>
            </w:r>
            <w:r w:rsidRPr="00C567CD">
              <w:rPr>
                <w:sz w:val="24"/>
              </w:rPr>
              <w:t xml:space="preserve"> контролю за організацією харчування.</w:t>
            </w:r>
          </w:p>
          <w:p w:rsidR="0001405F" w:rsidRPr="00C567CD" w:rsidRDefault="0001405F" w:rsidP="00E92C5A">
            <w:pPr>
              <w:pStyle w:val="afff0"/>
              <w:jc w:val="both"/>
              <w:rPr>
                <w:sz w:val="24"/>
              </w:rPr>
            </w:pPr>
            <w:r w:rsidRPr="00C567CD">
              <w:rPr>
                <w:sz w:val="24"/>
              </w:rPr>
              <w:t>2. Аналіз відвідування учнями школи та вико</w:t>
            </w:r>
            <w:r w:rsidR="00DD5DF2" w:rsidRPr="00C567CD">
              <w:rPr>
                <w:sz w:val="24"/>
              </w:rPr>
              <w:t>-</w:t>
            </w:r>
            <w:r w:rsidR="00C567CD">
              <w:rPr>
                <w:sz w:val="24"/>
              </w:rPr>
              <w:t xml:space="preserve">нання комплексного плану  </w:t>
            </w:r>
            <w:r w:rsidRPr="00C567CD">
              <w:rPr>
                <w:sz w:val="24"/>
              </w:rPr>
              <w:t>запобігання зло</w:t>
            </w:r>
            <w:r w:rsidR="00DD5DF2" w:rsidRPr="00C567CD">
              <w:rPr>
                <w:sz w:val="24"/>
              </w:rPr>
              <w:t>-</w:t>
            </w:r>
            <w:r w:rsidRPr="00C567CD">
              <w:rPr>
                <w:sz w:val="24"/>
              </w:rPr>
              <w:t>чинності серед учнівської молоді.</w:t>
            </w:r>
          </w:p>
          <w:p w:rsidR="00C567CD" w:rsidRPr="00C567CD" w:rsidRDefault="0001405F" w:rsidP="00E92C5A">
            <w:pPr>
              <w:pStyle w:val="afff0"/>
              <w:jc w:val="both"/>
              <w:rPr>
                <w:sz w:val="24"/>
              </w:rPr>
            </w:pPr>
            <w:r w:rsidRPr="00C567CD">
              <w:rPr>
                <w:sz w:val="24"/>
              </w:rPr>
              <w:t>3. Соціальний  захист дітей – сиріт, під опі</w:t>
            </w:r>
            <w:r w:rsidR="00607BA4" w:rsidRPr="00C567CD">
              <w:rPr>
                <w:sz w:val="24"/>
              </w:rPr>
              <w:t>-</w:t>
            </w:r>
            <w:r w:rsidRPr="00C567CD">
              <w:rPr>
                <w:sz w:val="24"/>
              </w:rPr>
              <w:t>кою, із багатодітних сімей.</w:t>
            </w:r>
            <w:r w:rsidR="00C567CD" w:rsidRPr="00C567CD">
              <w:rPr>
                <w:sz w:val="24"/>
              </w:rPr>
              <w:t xml:space="preserve"> </w:t>
            </w:r>
          </w:p>
          <w:p w:rsidR="0001405F" w:rsidRPr="00C567CD" w:rsidRDefault="00C567CD" w:rsidP="00E92C5A">
            <w:pPr>
              <w:pStyle w:val="afff0"/>
              <w:jc w:val="both"/>
              <w:rPr>
                <w:sz w:val="24"/>
              </w:rPr>
            </w:pPr>
            <w:r w:rsidRPr="00C567CD">
              <w:rPr>
                <w:sz w:val="24"/>
              </w:rPr>
              <w:t>Про організацію роботи педагогічного колек</w:t>
            </w:r>
            <w:r>
              <w:rPr>
                <w:sz w:val="24"/>
              </w:rPr>
              <w:t>-</w:t>
            </w:r>
            <w:r w:rsidRPr="00C567CD">
              <w:rPr>
                <w:sz w:val="24"/>
              </w:rPr>
              <w:t>тиву та батьківської громадськості з питань запобігання дитячому травматизму в 2023/ 2024 навчальному році.</w:t>
            </w:r>
          </w:p>
          <w:p w:rsidR="0001405F" w:rsidRPr="00897B0E" w:rsidRDefault="0001405F" w:rsidP="00E92C5A">
            <w:pPr>
              <w:pStyle w:val="afff0"/>
              <w:jc w:val="both"/>
            </w:pPr>
            <w:r w:rsidRPr="00C567CD">
              <w:rPr>
                <w:sz w:val="24"/>
              </w:rPr>
              <w:lastRenderedPageBreak/>
              <w:t>4. Про стан роботи у школі зі зверненнями громадян з</w:t>
            </w:r>
            <w:r w:rsidR="00FA4BDF" w:rsidRPr="00C567CD">
              <w:rPr>
                <w:sz w:val="24"/>
              </w:rPr>
              <w:t>а ІІ півріччя 2023</w:t>
            </w:r>
            <w:r w:rsidR="008F3888" w:rsidRPr="00C567CD">
              <w:rPr>
                <w:sz w:val="24"/>
              </w:rPr>
              <w:t xml:space="preserve"> року</w:t>
            </w:r>
          </w:p>
        </w:tc>
        <w:tc>
          <w:tcPr>
            <w:tcW w:w="1406" w:type="dxa"/>
          </w:tcPr>
          <w:p w:rsidR="0001405F" w:rsidRPr="00897B0E" w:rsidRDefault="00DB2939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lastRenderedPageBreak/>
              <w:t>листопад</w:t>
            </w:r>
            <w:r w:rsidR="00FA4BDF" w:rsidRPr="00897B0E">
              <w:rPr>
                <w:sz w:val="24"/>
              </w:rPr>
              <w:t xml:space="preserve"> 2023</w:t>
            </w:r>
            <w:r>
              <w:rPr>
                <w:sz w:val="24"/>
              </w:rPr>
              <w:t xml:space="preserve"> року</w:t>
            </w:r>
          </w:p>
        </w:tc>
        <w:tc>
          <w:tcPr>
            <w:tcW w:w="1837" w:type="dxa"/>
          </w:tcPr>
          <w:p w:rsidR="0001405F" w:rsidRPr="00897B0E" w:rsidRDefault="001473C0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Голова ради закладу</w:t>
            </w:r>
          </w:p>
        </w:tc>
        <w:tc>
          <w:tcPr>
            <w:tcW w:w="2078" w:type="dxa"/>
          </w:tcPr>
          <w:p w:rsidR="0001405F" w:rsidRPr="00897B0E" w:rsidRDefault="0001405F" w:rsidP="00897B0E">
            <w:pPr>
              <w:pStyle w:val="afff0"/>
              <w:rPr>
                <w:sz w:val="24"/>
              </w:rPr>
            </w:pPr>
          </w:p>
        </w:tc>
      </w:tr>
      <w:tr w:rsidR="0001405F" w:rsidRPr="00897B0E" w:rsidTr="004B29E5">
        <w:tc>
          <w:tcPr>
            <w:tcW w:w="566" w:type="dxa"/>
          </w:tcPr>
          <w:p w:rsidR="0001405F" w:rsidRPr="00897B0E" w:rsidRDefault="0001405F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3</w:t>
            </w:r>
          </w:p>
        </w:tc>
        <w:tc>
          <w:tcPr>
            <w:tcW w:w="5028" w:type="dxa"/>
          </w:tcPr>
          <w:p w:rsidR="0001405F" w:rsidRPr="00897B0E" w:rsidRDefault="0001405F" w:rsidP="00E92C5A">
            <w:pPr>
              <w:pStyle w:val="afff0"/>
              <w:jc w:val="both"/>
              <w:rPr>
                <w:sz w:val="24"/>
              </w:rPr>
            </w:pPr>
            <w:r w:rsidRPr="00897B0E">
              <w:rPr>
                <w:sz w:val="24"/>
              </w:rPr>
              <w:t>ІІІ – є засідання</w:t>
            </w:r>
            <w:r w:rsidR="002A4830">
              <w:rPr>
                <w:sz w:val="24"/>
              </w:rPr>
              <w:t xml:space="preserve"> (квітень</w:t>
            </w:r>
            <w:r w:rsidR="00723E2F">
              <w:rPr>
                <w:sz w:val="24"/>
              </w:rPr>
              <w:t xml:space="preserve">) </w:t>
            </w:r>
            <w:r w:rsidRPr="00897B0E">
              <w:rPr>
                <w:sz w:val="24"/>
              </w:rPr>
              <w:t>Девіантна  поведінка підлітків: причини виникнення й шляхи  пси</w:t>
            </w:r>
            <w:r w:rsidR="00723E2F">
              <w:rPr>
                <w:sz w:val="24"/>
              </w:rPr>
              <w:t>-</w:t>
            </w:r>
            <w:r w:rsidRPr="00897B0E">
              <w:rPr>
                <w:sz w:val="24"/>
              </w:rPr>
              <w:t>холого-педагогічної корекції.</w:t>
            </w:r>
          </w:p>
          <w:p w:rsidR="00607BA4" w:rsidRDefault="0001405F" w:rsidP="00E92C5A">
            <w:pPr>
              <w:pStyle w:val="afff0"/>
              <w:jc w:val="both"/>
              <w:rPr>
                <w:sz w:val="24"/>
              </w:rPr>
            </w:pPr>
            <w:r w:rsidRPr="00897B0E">
              <w:rPr>
                <w:sz w:val="24"/>
              </w:rPr>
              <w:t>Координаційна нарада «Про задоволення пот</w:t>
            </w:r>
            <w:r w:rsidR="002A4830">
              <w:rPr>
                <w:sz w:val="24"/>
              </w:rPr>
              <w:t>-</w:t>
            </w:r>
            <w:r w:rsidRPr="00897B0E">
              <w:rPr>
                <w:sz w:val="24"/>
              </w:rPr>
              <w:t xml:space="preserve">реб і виховання інтересів  учнів у позаурочній сфері діяльності» за участю представників батьківських комітетів,  учнівського </w:t>
            </w:r>
            <w:r w:rsidR="00F11E43">
              <w:rPr>
                <w:sz w:val="24"/>
              </w:rPr>
              <w:t>самовря-ду</w:t>
            </w:r>
            <w:r w:rsidRPr="00897B0E">
              <w:rPr>
                <w:sz w:val="24"/>
              </w:rPr>
              <w:t>ванн</w:t>
            </w:r>
            <w:r w:rsidR="00F11E43">
              <w:rPr>
                <w:sz w:val="24"/>
              </w:rPr>
              <w:t xml:space="preserve">я, представників громадськості. </w:t>
            </w:r>
          </w:p>
          <w:p w:rsidR="00607BA4" w:rsidRDefault="001A3E45" w:rsidP="00E92C5A">
            <w:pPr>
              <w:pStyle w:val="afff0"/>
              <w:jc w:val="both"/>
              <w:rPr>
                <w:sz w:val="24"/>
              </w:rPr>
            </w:pPr>
            <w:r>
              <w:rPr>
                <w:sz w:val="24"/>
              </w:rPr>
              <w:t>Про атестацію педагогіч.</w:t>
            </w:r>
            <w:r w:rsidR="00607BA4">
              <w:rPr>
                <w:sz w:val="24"/>
              </w:rPr>
              <w:t>п</w:t>
            </w:r>
            <w:r w:rsidR="002A4830">
              <w:rPr>
                <w:sz w:val="24"/>
              </w:rPr>
              <w:t>рацівників закладу</w:t>
            </w:r>
            <w:r w:rsidR="00F11E43">
              <w:rPr>
                <w:sz w:val="24"/>
              </w:rPr>
              <w:t xml:space="preserve">. </w:t>
            </w:r>
          </w:p>
          <w:p w:rsidR="0001405F" w:rsidRDefault="0001405F" w:rsidP="00E92C5A">
            <w:pPr>
              <w:pStyle w:val="afff0"/>
              <w:jc w:val="both"/>
              <w:rPr>
                <w:sz w:val="24"/>
              </w:rPr>
            </w:pPr>
            <w:r w:rsidRPr="00897B0E">
              <w:rPr>
                <w:sz w:val="24"/>
              </w:rPr>
              <w:t xml:space="preserve">Про погодження </w:t>
            </w:r>
            <w:r w:rsidR="002A4830">
              <w:rPr>
                <w:sz w:val="24"/>
              </w:rPr>
              <w:t xml:space="preserve">Освітньої програми </w:t>
            </w:r>
            <w:r w:rsidR="00FA4BDF" w:rsidRPr="00897B0E">
              <w:rPr>
                <w:sz w:val="24"/>
              </w:rPr>
              <w:t xml:space="preserve"> на 2023/2024</w:t>
            </w:r>
            <w:r w:rsidR="00607BA4">
              <w:rPr>
                <w:sz w:val="24"/>
              </w:rPr>
              <w:t xml:space="preserve"> </w:t>
            </w:r>
            <w:r w:rsidR="00F11E43">
              <w:rPr>
                <w:sz w:val="24"/>
              </w:rPr>
              <w:t>н</w:t>
            </w:r>
            <w:r w:rsidR="00607BA4">
              <w:rPr>
                <w:sz w:val="24"/>
              </w:rPr>
              <w:t>.р.</w:t>
            </w:r>
          </w:p>
          <w:p w:rsidR="004B29E5" w:rsidRPr="00897B0E" w:rsidRDefault="004B29E5" w:rsidP="00E92C5A">
            <w:pPr>
              <w:pStyle w:val="afff0"/>
              <w:jc w:val="both"/>
              <w:rPr>
                <w:sz w:val="24"/>
              </w:rPr>
            </w:pPr>
            <w:r w:rsidRPr="004B29E5">
              <w:rPr>
                <w:sz w:val="24"/>
              </w:rPr>
              <w:t>П</w:t>
            </w:r>
            <w:r>
              <w:rPr>
                <w:sz w:val="24"/>
              </w:rPr>
              <w:t>ро організацію роботи педагогіч</w:t>
            </w:r>
            <w:r w:rsidRPr="004B29E5">
              <w:rPr>
                <w:sz w:val="24"/>
              </w:rPr>
              <w:t>ного колек</w:t>
            </w:r>
            <w:r>
              <w:rPr>
                <w:sz w:val="24"/>
              </w:rPr>
              <w:t>-</w:t>
            </w:r>
            <w:r w:rsidRPr="004B29E5">
              <w:rPr>
                <w:sz w:val="24"/>
              </w:rPr>
              <w:t>тиву та батьківської громадськості з пи тань запобігання дитячому травматизму в 2023/ 2024 навчальному році.</w:t>
            </w:r>
          </w:p>
        </w:tc>
        <w:tc>
          <w:tcPr>
            <w:tcW w:w="1406" w:type="dxa"/>
          </w:tcPr>
          <w:p w:rsidR="0001405F" w:rsidRPr="00897B0E" w:rsidRDefault="00FA4BDF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Квітень 2023</w:t>
            </w:r>
          </w:p>
        </w:tc>
        <w:tc>
          <w:tcPr>
            <w:tcW w:w="1837" w:type="dxa"/>
          </w:tcPr>
          <w:p w:rsidR="0001405F" w:rsidRPr="00897B0E" w:rsidRDefault="002A4830" w:rsidP="00897B0E">
            <w:pPr>
              <w:pStyle w:val="afff0"/>
              <w:rPr>
                <w:sz w:val="24"/>
              </w:rPr>
            </w:pPr>
            <w:r w:rsidRPr="002A4830">
              <w:rPr>
                <w:sz w:val="24"/>
              </w:rPr>
              <w:t>Голова ради закладу</w:t>
            </w:r>
          </w:p>
        </w:tc>
        <w:tc>
          <w:tcPr>
            <w:tcW w:w="2078" w:type="dxa"/>
          </w:tcPr>
          <w:p w:rsidR="0001405F" w:rsidRPr="00897B0E" w:rsidRDefault="0001405F" w:rsidP="00897B0E">
            <w:pPr>
              <w:pStyle w:val="afff0"/>
              <w:rPr>
                <w:sz w:val="24"/>
              </w:rPr>
            </w:pPr>
          </w:p>
        </w:tc>
      </w:tr>
    </w:tbl>
    <w:p w:rsidR="00DC41F9" w:rsidRDefault="00DC41F9" w:rsidP="00897B0E">
      <w:pPr>
        <w:pStyle w:val="afff0"/>
        <w:rPr>
          <w:b/>
          <w:sz w:val="24"/>
        </w:rPr>
      </w:pPr>
    </w:p>
    <w:p w:rsidR="0008098F" w:rsidRPr="002E0D74" w:rsidRDefault="00830E05" w:rsidP="00897B0E">
      <w:pPr>
        <w:pStyle w:val="afff0"/>
        <w:rPr>
          <w:b/>
          <w:sz w:val="24"/>
        </w:rPr>
      </w:pPr>
      <w:r w:rsidRPr="002E0D74">
        <w:rPr>
          <w:b/>
          <w:sz w:val="24"/>
        </w:rPr>
        <w:t>5.5</w:t>
      </w:r>
      <w:r w:rsidR="0008098F" w:rsidRPr="002E0D74">
        <w:rPr>
          <w:b/>
          <w:sz w:val="24"/>
        </w:rPr>
        <w:t>.3. Робота органів учнівського самоврядування</w:t>
      </w:r>
    </w:p>
    <w:tbl>
      <w:tblPr>
        <w:tblStyle w:val="afff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559"/>
        <w:gridCol w:w="1985"/>
        <w:gridCol w:w="1559"/>
      </w:tblGrid>
      <w:tr w:rsidR="002E0D74" w:rsidRPr="00957E6C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74" w:rsidRPr="002E0D74" w:rsidRDefault="002E0D74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№</w:t>
            </w:r>
          </w:p>
          <w:p w:rsidR="002E0D74" w:rsidRPr="002E0D74" w:rsidRDefault="002E0D74" w:rsidP="002E0D74">
            <w:pPr>
              <w:pStyle w:val="afff0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74" w:rsidRPr="002E0D74" w:rsidRDefault="002E0D74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Заходи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74" w:rsidRPr="002E0D74" w:rsidRDefault="002E0D74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Термін виконання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74" w:rsidRPr="002E0D74" w:rsidRDefault="002E0D74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Відповідальний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74" w:rsidRPr="002E0D74" w:rsidRDefault="002E0D74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Відмітка про виконання</w:t>
            </w:r>
          </w:p>
        </w:tc>
      </w:tr>
      <w:tr w:rsidR="002E0D74" w:rsidTr="009E0679">
        <w:trPr>
          <w:trHeight w:val="3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D74" w:rsidRPr="002E0D74" w:rsidRDefault="002E0D74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1.</w:t>
            </w:r>
          </w:p>
          <w:p w:rsidR="002E0D74" w:rsidRPr="002E0D74" w:rsidRDefault="002E0D74" w:rsidP="002E0D74">
            <w:pPr>
              <w:pStyle w:val="afff0"/>
              <w:rPr>
                <w:sz w:val="24"/>
              </w:rPr>
            </w:pPr>
          </w:p>
          <w:p w:rsidR="002E0D74" w:rsidRPr="002E0D74" w:rsidRDefault="002E0D74" w:rsidP="002E0D74">
            <w:pPr>
              <w:pStyle w:val="afff0"/>
              <w:rPr>
                <w:sz w:val="24"/>
              </w:rPr>
            </w:pPr>
          </w:p>
          <w:p w:rsidR="002E0D74" w:rsidRPr="002E0D74" w:rsidRDefault="002E0D74" w:rsidP="002E0D74">
            <w:pPr>
              <w:pStyle w:val="afff0"/>
              <w:rPr>
                <w:sz w:val="24"/>
              </w:rPr>
            </w:pPr>
          </w:p>
          <w:p w:rsidR="002E0D74" w:rsidRPr="002E0D74" w:rsidRDefault="002E0D74" w:rsidP="002E0D74">
            <w:pPr>
              <w:pStyle w:val="afff0"/>
              <w:rPr>
                <w:sz w:val="24"/>
              </w:rPr>
            </w:pPr>
          </w:p>
          <w:p w:rsidR="002E0D74" w:rsidRPr="002E0D74" w:rsidRDefault="002E0D74" w:rsidP="002E0D74">
            <w:pPr>
              <w:pStyle w:val="afff0"/>
              <w:rPr>
                <w:sz w:val="24"/>
              </w:rPr>
            </w:pPr>
          </w:p>
          <w:p w:rsidR="002E0D74" w:rsidRPr="002E0D74" w:rsidRDefault="002E0D74" w:rsidP="002E0D74">
            <w:pPr>
              <w:pStyle w:val="afff0"/>
              <w:rPr>
                <w:sz w:val="24"/>
              </w:rPr>
            </w:pPr>
          </w:p>
          <w:p w:rsidR="002E0D74" w:rsidRPr="002E0D74" w:rsidRDefault="002E0D74" w:rsidP="002E0D74">
            <w:pPr>
              <w:pStyle w:val="afff0"/>
              <w:rPr>
                <w:sz w:val="24"/>
              </w:rPr>
            </w:pPr>
          </w:p>
          <w:p w:rsidR="002E0D74" w:rsidRPr="002E0D74" w:rsidRDefault="002E0D74" w:rsidP="002E0D74">
            <w:pPr>
              <w:pStyle w:val="afff0"/>
              <w:rPr>
                <w:sz w:val="24"/>
              </w:rPr>
            </w:pPr>
          </w:p>
          <w:p w:rsidR="002E0D74" w:rsidRPr="002E0D74" w:rsidRDefault="002E0D74" w:rsidP="002E0D74">
            <w:pPr>
              <w:pStyle w:val="afff0"/>
              <w:rPr>
                <w:sz w:val="24"/>
              </w:rPr>
            </w:pPr>
          </w:p>
          <w:p w:rsidR="002E0D74" w:rsidRPr="002E0D74" w:rsidRDefault="002E0D74" w:rsidP="002E0D74">
            <w:pPr>
              <w:pStyle w:val="afff0"/>
              <w:rPr>
                <w:sz w:val="24"/>
              </w:rPr>
            </w:pPr>
          </w:p>
          <w:p w:rsidR="002E0D74" w:rsidRPr="002E0D74" w:rsidRDefault="002E0D74" w:rsidP="002E0D74">
            <w:pPr>
              <w:pStyle w:val="afff0"/>
              <w:rPr>
                <w:sz w:val="24"/>
              </w:rPr>
            </w:pPr>
          </w:p>
          <w:p w:rsidR="002E0D74" w:rsidRPr="002E0D74" w:rsidRDefault="002E0D74" w:rsidP="002E0D74">
            <w:pPr>
              <w:pStyle w:val="afff0"/>
              <w:rPr>
                <w:sz w:val="24"/>
              </w:rPr>
            </w:pPr>
          </w:p>
          <w:p w:rsidR="002E0D74" w:rsidRPr="002E0D74" w:rsidRDefault="002E0D74" w:rsidP="002E0D74">
            <w:pPr>
              <w:pStyle w:val="afff0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D74" w:rsidRPr="003B2BD8" w:rsidRDefault="002E0D74" w:rsidP="00E92C5A">
            <w:pPr>
              <w:pStyle w:val="afff0"/>
              <w:jc w:val="both"/>
              <w:rPr>
                <w:b/>
                <w:sz w:val="24"/>
              </w:rPr>
            </w:pPr>
            <w:r w:rsidRPr="003B2BD8">
              <w:rPr>
                <w:b/>
                <w:sz w:val="24"/>
              </w:rPr>
              <w:t xml:space="preserve">І Засідання </w:t>
            </w:r>
          </w:p>
          <w:p w:rsidR="002E0D74" w:rsidRPr="002E0D74" w:rsidRDefault="002E0D74" w:rsidP="00E92C5A">
            <w:pPr>
              <w:pStyle w:val="afff0"/>
              <w:jc w:val="both"/>
              <w:rPr>
                <w:sz w:val="24"/>
              </w:rPr>
            </w:pPr>
            <w:r w:rsidRPr="002E0D74">
              <w:rPr>
                <w:sz w:val="24"/>
              </w:rPr>
              <w:t>1.Організація  та підготовка передвиборчої кам</w:t>
            </w:r>
            <w:r>
              <w:rPr>
                <w:sz w:val="24"/>
              </w:rPr>
              <w:t>-</w:t>
            </w:r>
            <w:r w:rsidRPr="002E0D74">
              <w:rPr>
                <w:sz w:val="24"/>
              </w:rPr>
              <w:t>панії,підготовка кандидатів до виборів .</w:t>
            </w:r>
          </w:p>
          <w:p w:rsidR="002E0D74" w:rsidRPr="002E0D74" w:rsidRDefault="002E0D74" w:rsidP="00E92C5A">
            <w:pPr>
              <w:pStyle w:val="afff0"/>
              <w:jc w:val="both"/>
              <w:rPr>
                <w:sz w:val="24"/>
              </w:rPr>
            </w:pPr>
            <w:r w:rsidRPr="002E0D74">
              <w:rPr>
                <w:sz w:val="24"/>
              </w:rPr>
              <w:t>2. Затвердження плану проведення засідань уч</w:t>
            </w:r>
            <w:r>
              <w:rPr>
                <w:sz w:val="24"/>
              </w:rPr>
              <w:t>-</w:t>
            </w:r>
            <w:r w:rsidRPr="002E0D74">
              <w:rPr>
                <w:sz w:val="24"/>
              </w:rPr>
              <w:t>нівського самоврядування на І семестр.</w:t>
            </w:r>
          </w:p>
          <w:p w:rsidR="002E0D74" w:rsidRPr="002E0D74" w:rsidRDefault="002E0D74" w:rsidP="00E92C5A">
            <w:pPr>
              <w:pStyle w:val="afff0"/>
              <w:jc w:val="both"/>
              <w:rPr>
                <w:sz w:val="24"/>
              </w:rPr>
            </w:pPr>
            <w:r w:rsidRPr="002E0D74">
              <w:rPr>
                <w:sz w:val="24"/>
              </w:rPr>
              <w:t>3.Визначення завдань щодо роботи міністерств учнівського самоврядування на навчальний рік. Затвердження планів роботи міністерств на но</w:t>
            </w:r>
            <w:r>
              <w:rPr>
                <w:sz w:val="24"/>
              </w:rPr>
              <w:t>-</w:t>
            </w:r>
            <w:r w:rsidRPr="002E0D74">
              <w:rPr>
                <w:sz w:val="24"/>
              </w:rPr>
              <w:t>вий навчальний  рік.</w:t>
            </w:r>
          </w:p>
          <w:p w:rsidR="002E0D74" w:rsidRPr="002E0D74" w:rsidRDefault="002E0D74" w:rsidP="00E92C5A">
            <w:pPr>
              <w:pStyle w:val="afff0"/>
              <w:jc w:val="both"/>
              <w:rPr>
                <w:sz w:val="24"/>
              </w:rPr>
            </w:pPr>
            <w:r w:rsidRPr="002E0D74">
              <w:rPr>
                <w:sz w:val="24"/>
              </w:rPr>
              <w:t>4.Затвердження плану – сітки роботи органів уч</w:t>
            </w:r>
            <w:r w:rsidR="003B2BD8">
              <w:rPr>
                <w:sz w:val="24"/>
              </w:rPr>
              <w:t>-</w:t>
            </w:r>
            <w:r w:rsidRPr="002E0D74">
              <w:rPr>
                <w:sz w:val="24"/>
              </w:rPr>
              <w:t>нівського самоврядування на вересень.</w:t>
            </w:r>
          </w:p>
          <w:p w:rsidR="002E0D74" w:rsidRPr="002E0D74" w:rsidRDefault="002E0D74" w:rsidP="00E92C5A">
            <w:pPr>
              <w:pStyle w:val="afff0"/>
              <w:jc w:val="both"/>
              <w:rPr>
                <w:sz w:val="24"/>
              </w:rPr>
            </w:pPr>
            <w:r w:rsidRPr="002E0D74">
              <w:rPr>
                <w:sz w:val="24"/>
              </w:rPr>
              <w:t>5.Формування активів  класу.</w:t>
            </w:r>
          </w:p>
          <w:p w:rsidR="002E0D74" w:rsidRPr="002E0D74" w:rsidRDefault="002E0D74" w:rsidP="00E92C5A">
            <w:pPr>
              <w:pStyle w:val="afff0"/>
              <w:jc w:val="both"/>
              <w:rPr>
                <w:sz w:val="24"/>
              </w:rPr>
            </w:pPr>
            <w:r w:rsidRPr="002E0D74">
              <w:rPr>
                <w:sz w:val="24"/>
              </w:rPr>
              <w:t xml:space="preserve">6.Участь у акції «Школярик », «Милосердя» - допомога дітям пільгового контингенту.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D74" w:rsidRPr="002E0D74" w:rsidRDefault="002E0D74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Вересень  </w:t>
            </w:r>
          </w:p>
          <w:p w:rsidR="002E0D74" w:rsidRPr="002E0D74" w:rsidRDefault="002E0D74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</w:t>
            </w:r>
          </w:p>
          <w:p w:rsidR="002E0D74" w:rsidRPr="002E0D74" w:rsidRDefault="002E0D74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D74" w:rsidRPr="002E0D74" w:rsidRDefault="002E0D74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  <w:p w:rsidR="002E0D74" w:rsidRPr="002E0D74" w:rsidRDefault="002E0D74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D74" w:rsidRPr="002E0D74" w:rsidRDefault="002E0D74" w:rsidP="002E0D74">
            <w:pPr>
              <w:pStyle w:val="afff0"/>
              <w:rPr>
                <w:sz w:val="24"/>
              </w:rPr>
            </w:pPr>
          </w:p>
        </w:tc>
      </w:tr>
      <w:tr w:rsidR="00442381" w:rsidTr="00E92C5A">
        <w:trPr>
          <w:trHeight w:val="2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81" w:rsidRPr="003B2BD8" w:rsidRDefault="00442381" w:rsidP="00E92C5A">
            <w:pPr>
              <w:pStyle w:val="afff0"/>
              <w:jc w:val="both"/>
              <w:rPr>
                <w:b/>
                <w:sz w:val="24"/>
              </w:rPr>
            </w:pPr>
            <w:r w:rsidRPr="003B2BD8">
              <w:rPr>
                <w:b/>
                <w:sz w:val="24"/>
              </w:rPr>
              <w:t>ІІ Засідання.</w:t>
            </w:r>
          </w:p>
          <w:p w:rsidR="00442381" w:rsidRPr="002E0D74" w:rsidRDefault="00442381" w:rsidP="00E92C5A">
            <w:pPr>
              <w:pStyle w:val="afff0"/>
              <w:jc w:val="both"/>
              <w:rPr>
                <w:sz w:val="24"/>
              </w:rPr>
            </w:pPr>
            <w:r w:rsidRPr="002E0D74">
              <w:rPr>
                <w:sz w:val="24"/>
              </w:rPr>
              <w:t>1.Підготовка до святкування  в школі Дня пра</w:t>
            </w:r>
            <w:r>
              <w:rPr>
                <w:sz w:val="24"/>
              </w:rPr>
              <w:t>-</w:t>
            </w:r>
            <w:r w:rsidRPr="002E0D74">
              <w:rPr>
                <w:sz w:val="24"/>
              </w:rPr>
              <w:t>цівника освіти та Дня  Самоврядування.</w:t>
            </w:r>
          </w:p>
          <w:p w:rsidR="00442381" w:rsidRPr="002E0D74" w:rsidRDefault="00442381" w:rsidP="00E92C5A">
            <w:pPr>
              <w:pStyle w:val="afff0"/>
              <w:jc w:val="both"/>
              <w:rPr>
                <w:sz w:val="24"/>
              </w:rPr>
            </w:pPr>
            <w:r w:rsidRPr="002E0D74">
              <w:rPr>
                <w:sz w:val="24"/>
              </w:rPr>
              <w:t>2.Рейди  «Учбовий час», «Живи, книго!»,</w:t>
            </w:r>
            <w:r>
              <w:rPr>
                <w:sz w:val="24"/>
              </w:rPr>
              <w:t xml:space="preserve"> </w:t>
            </w:r>
            <w:r w:rsidRPr="002E0D74">
              <w:rPr>
                <w:sz w:val="24"/>
              </w:rPr>
              <w:t>«Шкі</w:t>
            </w:r>
            <w:r>
              <w:rPr>
                <w:sz w:val="24"/>
              </w:rPr>
              <w:t xml:space="preserve"> </w:t>
            </w:r>
            <w:r w:rsidRPr="002E0D74">
              <w:rPr>
                <w:sz w:val="24"/>
              </w:rPr>
              <w:t>льне подвір’я », рейди по виявленню курців на території школи.</w:t>
            </w:r>
          </w:p>
          <w:p w:rsidR="00442381" w:rsidRPr="002E0D74" w:rsidRDefault="00E92C5A" w:rsidP="00E92C5A">
            <w:pPr>
              <w:pStyle w:val="afff0"/>
              <w:jc w:val="both"/>
              <w:rPr>
                <w:sz w:val="24"/>
              </w:rPr>
            </w:pPr>
            <w:r>
              <w:rPr>
                <w:sz w:val="24"/>
              </w:rPr>
              <w:t>3.Пров.</w:t>
            </w:r>
            <w:r w:rsidR="00442381" w:rsidRPr="002E0D74">
              <w:rPr>
                <w:sz w:val="24"/>
              </w:rPr>
              <w:t xml:space="preserve"> заходів до декади  олімпійського  тижня.</w:t>
            </w:r>
          </w:p>
          <w:p w:rsidR="00442381" w:rsidRPr="002E0D74" w:rsidRDefault="00442381" w:rsidP="00E92C5A">
            <w:pPr>
              <w:pStyle w:val="afff0"/>
              <w:jc w:val="both"/>
              <w:rPr>
                <w:sz w:val="24"/>
              </w:rPr>
            </w:pPr>
            <w:r w:rsidRPr="002E0D74">
              <w:rPr>
                <w:sz w:val="24"/>
              </w:rPr>
              <w:t>4.Проведення з</w:t>
            </w:r>
            <w:r>
              <w:rPr>
                <w:sz w:val="24"/>
              </w:rPr>
              <w:t>аходів до Міжнародного Дня миру.</w:t>
            </w:r>
          </w:p>
          <w:p w:rsidR="00442381" w:rsidRPr="003B2BD8" w:rsidRDefault="00442381" w:rsidP="00E92C5A">
            <w:pPr>
              <w:pStyle w:val="afff0"/>
              <w:jc w:val="both"/>
              <w:rPr>
                <w:b/>
                <w:sz w:val="24"/>
              </w:rPr>
            </w:pPr>
            <w:r w:rsidRPr="002E0D74">
              <w:rPr>
                <w:sz w:val="24"/>
              </w:rPr>
              <w:t>5.Допомога в проведе</w:t>
            </w:r>
            <w:r>
              <w:rPr>
                <w:sz w:val="24"/>
              </w:rPr>
              <w:t>ні Тижня безпеки життя.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81" w:rsidRPr="002E0D74" w:rsidRDefault="00442381" w:rsidP="00282752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Вересень  </w:t>
            </w:r>
          </w:p>
          <w:p w:rsidR="00442381" w:rsidRPr="002E0D74" w:rsidRDefault="00442381" w:rsidP="00282752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</w:t>
            </w:r>
          </w:p>
          <w:p w:rsidR="00442381" w:rsidRPr="002E0D74" w:rsidRDefault="00442381" w:rsidP="00282752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81" w:rsidRPr="002E0D74" w:rsidRDefault="00442381" w:rsidP="00282752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  <w:p w:rsidR="00442381" w:rsidRPr="002E0D74" w:rsidRDefault="00442381" w:rsidP="00282752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4B29E5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  </w:t>
            </w:r>
            <w:r w:rsidRPr="002E0D74">
              <w:rPr>
                <w:sz w:val="24"/>
              </w:rPr>
              <w:t xml:space="preserve">3.    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9E0679" w:rsidRDefault="00442381" w:rsidP="002E0D74">
            <w:pPr>
              <w:pStyle w:val="afff0"/>
              <w:rPr>
                <w:b/>
                <w:sz w:val="24"/>
              </w:rPr>
            </w:pPr>
            <w:r w:rsidRPr="009E0679">
              <w:rPr>
                <w:b/>
                <w:sz w:val="24"/>
              </w:rPr>
              <w:t>ІІІ Засідання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1.Визн</w:t>
            </w:r>
            <w:r w:rsidR="00E92C5A">
              <w:rPr>
                <w:sz w:val="24"/>
              </w:rPr>
              <w:t>ачення основних напрямів роботи.</w:t>
            </w:r>
            <w:r w:rsidRPr="002E0D74">
              <w:rPr>
                <w:sz w:val="24"/>
              </w:rPr>
              <w:t xml:space="preserve">  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2.Підсумки проведення Дня самоврядування.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3.Організація роботи волонтерського загону</w:t>
            </w:r>
            <w:r w:rsidR="00E92C5A">
              <w:rPr>
                <w:sz w:val="24"/>
              </w:rPr>
              <w:t>.</w:t>
            </w:r>
            <w:r w:rsidRPr="002E0D74">
              <w:rPr>
                <w:sz w:val="24"/>
              </w:rPr>
              <w:t xml:space="preserve">  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4.Результати проведених рейдів </w:t>
            </w:r>
            <w:r w:rsidR="00E92C5A">
              <w:rPr>
                <w:sz w:val="24"/>
              </w:rPr>
              <w:t>–</w:t>
            </w:r>
            <w:r w:rsidRPr="002E0D74">
              <w:rPr>
                <w:sz w:val="24"/>
              </w:rPr>
              <w:t xml:space="preserve"> перевірок</w:t>
            </w:r>
            <w:r w:rsidR="00E92C5A">
              <w:rPr>
                <w:sz w:val="24"/>
              </w:rPr>
              <w:t>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5.Акція «Турбота» до Дня людей похилого віку.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6. Участь у  природоохоронній акції   «Щедрість рідної землі»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Жовтень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777C0">
        <w:trPr>
          <w:trHeight w:val="4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lastRenderedPageBreak/>
              <w:t xml:space="preserve">  </w:t>
            </w:r>
          </w:p>
          <w:p w:rsidR="00442381" w:rsidRPr="002E0D74" w:rsidRDefault="00442381" w:rsidP="002E0D74">
            <w:pPr>
              <w:pStyle w:val="afff0"/>
              <w:rPr>
                <w:sz w:val="24"/>
                <w:lang w:val="en-US"/>
              </w:rPr>
            </w:pPr>
            <w:r w:rsidRPr="002E0D74">
              <w:rPr>
                <w:sz w:val="24"/>
              </w:rPr>
              <w:t xml:space="preserve">   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1229AF" w:rsidRDefault="00442381" w:rsidP="002E0D74">
            <w:pPr>
              <w:pStyle w:val="afff0"/>
              <w:rPr>
                <w:b/>
                <w:sz w:val="24"/>
              </w:rPr>
            </w:pPr>
            <w:r w:rsidRPr="001229AF">
              <w:rPr>
                <w:b/>
                <w:sz w:val="24"/>
              </w:rPr>
              <w:t>І</w:t>
            </w:r>
            <w:r w:rsidRPr="001229AF">
              <w:rPr>
                <w:b/>
                <w:sz w:val="24"/>
                <w:lang w:val="en-US"/>
              </w:rPr>
              <w:t>V</w:t>
            </w:r>
            <w:r w:rsidRPr="001229AF">
              <w:rPr>
                <w:b/>
                <w:sz w:val="24"/>
              </w:rPr>
              <w:t xml:space="preserve"> Засідання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1.Взяти  участь в соціальному проекті «Допомо</w:t>
            </w:r>
            <w:r w:rsidR="00E92C5A">
              <w:rPr>
                <w:sz w:val="24"/>
              </w:rPr>
              <w:t>-</w:t>
            </w:r>
            <w:r w:rsidRPr="002E0D74">
              <w:rPr>
                <w:sz w:val="24"/>
              </w:rPr>
              <w:t>га молодшим школярам в організації дозвілля на перервах та позаурочний час».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2.Робота господарської  та комісії дисципліни і порядку по організації контролю за чергуванням  у класах, порядком у приміщенні школи та на її території.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3.</w:t>
            </w:r>
            <w:r w:rsidR="002777C0">
              <w:rPr>
                <w:sz w:val="24"/>
              </w:rPr>
              <w:t>Провед.</w:t>
            </w:r>
            <w:r w:rsidRPr="002E0D74">
              <w:rPr>
                <w:sz w:val="24"/>
              </w:rPr>
              <w:t xml:space="preserve"> конкурсу на кращий класний куточок.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4.Затвердження плану проведення осінніх кані</w:t>
            </w:r>
            <w:r w:rsidR="002777C0">
              <w:rPr>
                <w:sz w:val="24"/>
              </w:rPr>
              <w:t>-</w:t>
            </w:r>
            <w:r w:rsidRPr="002E0D74">
              <w:rPr>
                <w:sz w:val="24"/>
              </w:rPr>
              <w:t>кул, складеного членами УС спільно з педколек</w:t>
            </w:r>
            <w:r w:rsidR="002777C0">
              <w:rPr>
                <w:sz w:val="24"/>
              </w:rPr>
              <w:t>-</w:t>
            </w:r>
            <w:r w:rsidRPr="002E0D74">
              <w:rPr>
                <w:sz w:val="24"/>
              </w:rPr>
              <w:t>ти</w:t>
            </w:r>
            <w:r w:rsidR="002777C0">
              <w:rPr>
                <w:sz w:val="24"/>
              </w:rPr>
              <w:t>вом закладу</w:t>
            </w:r>
            <w:r w:rsidRPr="002E0D74">
              <w:rPr>
                <w:sz w:val="24"/>
              </w:rPr>
              <w:t xml:space="preserve"> та колективами класів</w:t>
            </w:r>
            <w:r w:rsidR="002777C0">
              <w:rPr>
                <w:sz w:val="24"/>
              </w:rPr>
              <w:t>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5.Проведення гри «Козацькі розваги»( 2-6) та «Джура» (до Дня українського козацтва) (7-11).</w:t>
            </w:r>
          </w:p>
          <w:p w:rsidR="00442381" w:rsidRPr="009E0679" w:rsidRDefault="00442381" w:rsidP="002E0D74">
            <w:pPr>
              <w:pStyle w:val="afff0"/>
              <w:rPr>
                <w:b/>
                <w:sz w:val="24"/>
              </w:rPr>
            </w:pPr>
            <w:r w:rsidRPr="002E0D74">
              <w:rPr>
                <w:sz w:val="24"/>
              </w:rPr>
              <w:t xml:space="preserve">6.Затвердження плану роботи органів </w:t>
            </w:r>
            <w:r w:rsidR="002777C0">
              <w:rPr>
                <w:sz w:val="24"/>
              </w:rPr>
              <w:t>учнівсь-</w:t>
            </w:r>
            <w:r w:rsidRPr="002E0D74">
              <w:rPr>
                <w:sz w:val="24"/>
              </w:rPr>
              <w:t>кого самоврядування на листопад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82752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Жовтень</w:t>
            </w:r>
          </w:p>
          <w:p w:rsidR="00442381" w:rsidRPr="002E0D74" w:rsidRDefault="00442381" w:rsidP="00282752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82752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RPr="000713A0" w:rsidTr="00031A2E">
        <w:trPr>
          <w:trHeight w:val="2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5.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777C0" w:rsidRDefault="00442381" w:rsidP="002E0D74">
            <w:pPr>
              <w:pStyle w:val="afff0"/>
              <w:rPr>
                <w:b/>
                <w:sz w:val="24"/>
              </w:rPr>
            </w:pPr>
            <w:r w:rsidRPr="002777C0">
              <w:rPr>
                <w:b/>
                <w:sz w:val="24"/>
              </w:rPr>
              <w:t>V Засідання</w:t>
            </w:r>
          </w:p>
          <w:p w:rsidR="008E50DD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1.Аналіз  стану  відвідування  школи  учнями,  схильними  до  правопорушень. Роль комісії </w:t>
            </w:r>
          </w:p>
          <w:p w:rsidR="00442381" w:rsidRPr="002E0D74" w:rsidRDefault="008E50DD" w:rsidP="002E0D7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дис</w:t>
            </w:r>
            <w:r w:rsidR="00442381" w:rsidRPr="002E0D74">
              <w:rPr>
                <w:sz w:val="24"/>
              </w:rPr>
              <w:t>ципліни і порядку у цій роботі.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2.Проведення акції «Запали свічку пам’яті»  до Дня пам’яті жертв Голодомору.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3.Підготовка акції по збору макулатури «Здай макулатуру – допоможи воїнові».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4.Допомог</w:t>
            </w:r>
            <w:r w:rsidR="008E50DD">
              <w:rPr>
                <w:sz w:val="24"/>
              </w:rPr>
              <w:t>а  в проведенні тижня Дорожн.</w:t>
            </w:r>
            <w:r w:rsidRPr="002E0D74">
              <w:rPr>
                <w:sz w:val="24"/>
              </w:rPr>
              <w:t xml:space="preserve"> руху.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6.Шкільна акція  «Скажімо курінню – ні!» (до </w:t>
            </w:r>
            <w:r w:rsidR="00031A2E" w:rsidRPr="002E0D74">
              <w:rPr>
                <w:sz w:val="24"/>
              </w:rPr>
              <w:t>Всесвітнього дня відмови від паління – 20.11)»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Листопад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031A2E" w:rsidRPr="000713A0" w:rsidTr="0024122D">
        <w:trPr>
          <w:trHeight w:val="30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E" w:rsidRPr="002E0D74" w:rsidRDefault="00031A2E" w:rsidP="002E0D74">
            <w:pPr>
              <w:pStyle w:val="afff0"/>
              <w:rPr>
                <w:sz w:val="24"/>
              </w:rPr>
            </w:pPr>
          </w:p>
          <w:p w:rsidR="00031A2E" w:rsidRPr="002E0D74" w:rsidRDefault="00031A2E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E" w:rsidRPr="00031A2E" w:rsidRDefault="00031A2E" w:rsidP="002E0D74">
            <w:pPr>
              <w:pStyle w:val="afff0"/>
              <w:rPr>
                <w:b/>
                <w:sz w:val="24"/>
              </w:rPr>
            </w:pPr>
            <w:r w:rsidRPr="00031A2E">
              <w:rPr>
                <w:b/>
                <w:sz w:val="24"/>
              </w:rPr>
              <w:t>VІ Засідання</w:t>
            </w:r>
          </w:p>
          <w:p w:rsidR="00031A2E" w:rsidRPr="002E0D74" w:rsidRDefault="00031A2E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1.Вивчення міністерствами навчання, позашкіль</w:t>
            </w:r>
            <w:r>
              <w:rPr>
                <w:sz w:val="24"/>
              </w:rPr>
              <w:t xml:space="preserve"> </w:t>
            </w:r>
            <w:r w:rsidRPr="002E0D74">
              <w:rPr>
                <w:sz w:val="24"/>
              </w:rPr>
              <w:t>ної роботи режиму дня учнів школи та їх участі у позакласні роботі.</w:t>
            </w:r>
          </w:p>
          <w:p w:rsidR="00031A2E" w:rsidRPr="002E0D74" w:rsidRDefault="00031A2E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 w:rsidRPr="002E0D74">
              <w:rPr>
                <w:sz w:val="24"/>
              </w:rPr>
              <w:t>Рейд «Зовнішній вигляд».</w:t>
            </w:r>
          </w:p>
          <w:p w:rsidR="00031A2E" w:rsidRPr="002E0D74" w:rsidRDefault="00031A2E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3.Мітинг-реквієм до Дня пам’яті жертв Голодомору.</w:t>
            </w:r>
          </w:p>
          <w:p w:rsidR="00031A2E" w:rsidRPr="002E0D74" w:rsidRDefault="00031A2E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4.За</w:t>
            </w:r>
            <w:r w:rsidR="0024122D">
              <w:rPr>
                <w:sz w:val="24"/>
              </w:rPr>
              <w:t>твердження плану роботи органів самовря-ду</w:t>
            </w:r>
            <w:r w:rsidRPr="002E0D74">
              <w:rPr>
                <w:sz w:val="24"/>
              </w:rPr>
              <w:t>вання на грудень.</w:t>
            </w:r>
          </w:p>
          <w:p w:rsidR="00031A2E" w:rsidRPr="002777C0" w:rsidRDefault="00031A2E" w:rsidP="002E0D74">
            <w:pPr>
              <w:pStyle w:val="afff0"/>
              <w:rPr>
                <w:b/>
                <w:sz w:val="24"/>
              </w:rPr>
            </w:pPr>
            <w:r w:rsidRPr="002E0D74">
              <w:rPr>
                <w:sz w:val="24"/>
              </w:rPr>
              <w:t>5. Організація роботи до міжнародного Дня СНІДУ.</w:t>
            </w:r>
            <w:r w:rsidRPr="002E0D74">
              <w:rPr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E" w:rsidRPr="002E0D74" w:rsidRDefault="00031A2E" w:rsidP="002E0D74">
            <w:pPr>
              <w:pStyle w:val="afff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E" w:rsidRPr="002E0D74" w:rsidRDefault="00031A2E" w:rsidP="002E0D74">
            <w:pPr>
              <w:pStyle w:val="afff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E" w:rsidRPr="002E0D74" w:rsidRDefault="00031A2E" w:rsidP="002E0D74">
            <w:pPr>
              <w:pStyle w:val="afff0"/>
              <w:rPr>
                <w:sz w:val="24"/>
              </w:rPr>
            </w:pPr>
          </w:p>
        </w:tc>
      </w:tr>
      <w:tr w:rsidR="00442381" w:rsidRPr="00413DD7" w:rsidTr="00370430">
        <w:trPr>
          <w:trHeight w:val="4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  7.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357A07" w:rsidRDefault="00442381" w:rsidP="002E0D74">
            <w:pPr>
              <w:pStyle w:val="afff0"/>
              <w:rPr>
                <w:b/>
                <w:sz w:val="24"/>
              </w:rPr>
            </w:pPr>
            <w:r w:rsidRPr="00357A07">
              <w:rPr>
                <w:b/>
                <w:sz w:val="24"/>
              </w:rPr>
              <w:t>VІІ Засідання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1.Робота міністерства навчання з учнями, які ма</w:t>
            </w:r>
            <w:r w:rsidR="00357A07">
              <w:rPr>
                <w:sz w:val="24"/>
              </w:rPr>
              <w:t>-</w:t>
            </w:r>
            <w:r w:rsidRPr="002E0D74">
              <w:rPr>
                <w:sz w:val="24"/>
              </w:rPr>
              <w:t>ють початковий рівень знань та учнів, які нере</w:t>
            </w:r>
            <w:r w:rsidR="00357A07">
              <w:rPr>
                <w:sz w:val="24"/>
              </w:rPr>
              <w:t>-</w:t>
            </w:r>
            <w:r w:rsidRPr="002E0D74">
              <w:rPr>
                <w:sz w:val="24"/>
              </w:rPr>
              <w:t>гулярно виконують письмові домашні завдання.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2.Контроль з боку міністерства дисципліни та порядку за зовнішнім виглядом учнів у школі. Організація рейдів – перевірок.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3.Випуск стіннівок «Майбутній воїн» до Дня Збройних Сил України , підготовка та проведен</w:t>
            </w:r>
            <w:r w:rsidR="00370430">
              <w:rPr>
                <w:sz w:val="24"/>
              </w:rPr>
              <w:t>-</w:t>
            </w:r>
            <w:r w:rsidRPr="002E0D74">
              <w:rPr>
                <w:sz w:val="24"/>
              </w:rPr>
              <w:t>ня заходів  до Дня  Збройних сил України</w:t>
            </w:r>
            <w:r w:rsidR="00370430">
              <w:rPr>
                <w:sz w:val="24"/>
              </w:rPr>
              <w:t>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4. Участь у акції волонтерської допомоги та доброчинності   «Сильні духом», «Скарбничкам доброї надії», «Від серця до серця».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5.Участь у операціях « Пташина їдальня», «Годівничка», «Зимуючі птахи».</w:t>
            </w:r>
            <w:r w:rsidRPr="002E0D74">
              <w:rPr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Грудень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370430" w:rsidRPr="00413DD7" w:rsidTr="001D1ABD">
        <w:trPr>
          <w:trHeight w:val="2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30" w:rsidRPr="002E0D74" w:rsidRDefault="00370430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lastRenderedPageBreak/>
              <w:t xml:space="preserve">8.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30" w:rsidRPr="00370430" w:rsidRDefault="00370430" w:rsidP="002E0D74">
            <w:pPr>
              <w:pStyle w:val="afff0"/>
              <w:rPr>
                <w:b/>
                <w:sz w:val="24"/>
              </w:rPr>
            </w:pPr>
            <w:r w:rsidRPr="00370430">
              <w:rPr>
                <w:b/>
                <w:sz w:val="24"/>
              </w:rPr>
              <w:t>VІІІ Засідання</w:t>
            </w:r>
          </w:p>
          <w:p w:rsidR="00370430" w:rsidRPr="002E0D74" w:rsidRDefault="00370430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1.Результати роботи УС за І семестр, (підсумки роботи  у повному її складі та окремо по </w:t>
            </w:r>
            <w:r>
              <w:rPr>
                <w:sz w:val="24"/>
              </w:rPr>
              <w:t>мініст</w:t>
            </w:r>
            <w:r w:rsidRPr="002E0D74">
              <w:rPr>
                <w:sz w:val="24"/>
              </w:rPr>
              <w:t>).</w:t>
            </w:r>
          </w:p>
          <w:p w:rsidR="00370430" w:rsidRPr="002E0D74" w:rsidRDefault="00370430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2.Організація проведення Новорічних свят.</w:t>
            </w:r>
          </w:p>
          <w:p w:rsidR="00370430" w:rsidRPr="002E0D74" w:rsidRDefault="00370430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3.Затвердження плану проведення  зимових кані</w:t>
            </w:r>
            <w:r>
              <w:rPr>
                <w:sz w:val="24"/>
              </w:rPr>
              <w:t xml:space="preserve"> -</w:t>
            </w:r>
            <w:r w:rsidRPr="002E0D74">
              <w:rPr>
                <w:sz w:val="24"/>
              </w:rPr>
              <w:t>кул, складеного з членами УС спільно з класни</w:t>
            </w:r>
            <w:r>
              <w:rPr>
                <w:sz w:val="24"/>
              </w:rPr>
              <w:t>-</w:t>
            </w:r>
            <w:r w:rsidRPr="002E0D74">
              <w:rPr>
                <w:sz w:val="24"/>
              </w:rPr>
              <w:t>ми колективами, педколективом школи.</w:t>
            </w:r>
          </w:p>
          <w:p w:rsidR="00370430" w:rsidRPr="00357A07" w:rsidRDefault="001D1ABD" w:rsidP="002E0D74">
            <w:pPr>
              <w:pStyle w:val="afff0"/>
              <w:rPr>
                <w:b/>
                <w:sz w:val="24"/>
              </w:rPr>
            </w:pPr>
            <w:r>
              <w:rPr>
                <w:sz w:val="24"/>
              </w:rPr>
              <w:t xml:space="preserve">4. </w:t>
            </w:r>
            <w:r w:rsidR="00370430" w:rsidRPr="002E0D74">
              <w:rPr>
                <w:sz w:val="24"/>
              </w:rPr>
              <w:t>Затвердження плану роботи органів учнівського самоврядування  на ІІ семестр.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30" w:rsidRPr="002E0D74" w:rsidRDefault="00370430" w:rsidP="002E0D74">
            <w:pPr>
              <w:pStyle w:val="afff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30" w:rsidRPr="002E0D74" w:rsidRDefault="00370430" w:rsidP="002E0D74">
            <w:pPr>
              <w:pStyle w:val="afff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30" w:rsidRPr="002E0D74" w:rsidRDefault="00370430" w:rsidP="002E0D74">
            <w:pPr>
              <w:pStyle w:val="afff0"/>
              <w:rPr>
                <w:sz w:val="24"/>
              </w:rPr>
            </w:pPr>
          </w:p>
        </w:tc>
      </w:tr>
      <w:tr w:rsidR="00442381" w:rsidRPr="00413DD7" w:rsidTr="009F35F4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  9. 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9F35F4" w:rsidRDefault="00442381" w:rsidP="002E0D74">
            <w:pPr>
              <w:pStyle w:val="afff0"/>
              <w:rPr>
                <w:b/>
                <w:sz w:val="24"/>
              </w:rPr>
            </w:pPr>
            <w:r w:rsidRPr="002E0D74">
              <w:rPr>
                <w:sz w:val="24"/>
              </w:rPr>
              <w:t xml:space="preserve"> </w:t>
            </w:r>
            <w:r w:rsidRPr="009F35F4">
              <w:rPr>
                <w:b/>
                <w:sz w:val="24"/>
              </w:rPr>
              <w:t>ІХ Засідання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1.Затвердження плану проведення засідань УС на ІІ семестр</w:t>
            </w:r>
            <w:r w:rsidR="009F35F4">
              <w:rPr>
                <w:sz w:val="24"/>
              </w:rPr>
              <w:t>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2.Проведення роботи з учнями, схильних до правопорушень.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3.Про правопорушення в учнівському колективі.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4. Участь у екологічній акції «Допоможемо зимуючим птахам» (виготовлення годівничок і підкормка птахів), акція « Пташиний дивосвіт».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5. Рейд по перевірці зовнішнього  вигляду «Культура зовнішнього вигляду».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Січень 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9F35F4" w:rsidRPr="00413DD7" w:rsidTr="0064713C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F4" w:rsidRPr="002E0D74" w:rsidRDefault="009F35F4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10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F4" w:rsidRPr="009F35F4" w:rsidRDefault="009F35F4" w:rsidP="002E0D74">
            <w:pPr>
              <w:pStyle w:val="afff0"/>
              <w:rPr>
                <w:b/>
                <w:sz w:val="24"/>
              </w:rPr>
            </w:pPr>
            <w:r w:rsidRPr="009F35F4">
              <w:rPr>
                <w:b/>
                <w:sz w:val="24"/>
              </w:rPr>
              <w:t>Х Засідання</w:t>
            </w:r>
          </w:p>
          <w:p w:rsidR="009F35F4" w:rsidRPr="002E0D74" w:rsidRDefault="009F35F4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1. Робота міністерств освіти та дисципліни  з уч</w:t>
            </w:r>
            <w:r>
              <w:rPr>
                <w:sz w:val="24"/>
              </w:rPr>
              <w:t>-</w:t>
            </w:r>
            <w:r w:rsidRPr="002E0D74">
              <w:rPr>
                <w:sz w:val="24"/>
              </w:rPr>
              <w:t>нями, які мають пропуски занять без поважних причин.</w:t>
            </w:r>
          </w:p>
          <w:p w:rsidR="009F35F4" w:rsidRPr="002E0D74" w:rsidRDefault="009F35F4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2.Участь у заходах до Дня Соборності України.</w:t>
            </w:r>
          </w:p>
          <w:p w:rsidR="009F35F4" w:rsidRPr="002E0D74" w:rsidRDefault="009F35F4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3. Проведення анкетування «Ефективність робо</w:t>
            </w:r>
            <w:r>
              <w:rPr>
                <w:sz w:val="24"/>
              </w:rPr>
              <w:t>-ти учнів</w:t>
            </w:r>
            <w:r w:rsidRPr="002E0D74">
              <w:rPr>
                <w:sz w:val="24"/>
              </w:rPr>
              <w:t xml:space="preserve"> самоврядування у класних колективах».</w:t>
            </w:r>
          </w:p>
          <w:p w:rsidR="009F35F4" w:rsidRPr="002E0D74" w:rsidRDefault="009F35F4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4.Затвердження плану роботи органів </w:t>
            </w:r>
            <w:r w:rsidR="0064713C">
              <w:rPr>
                <w:sz w:val="24"/>
              </w:rPr>
              <w:t>учнівсь-</w:t>
            </w:r>
            <w:r w:rsidRPr="002E0D74">
              <w:rPr>
                <w:sz w:val="24"/>
              </w:rPr>
              <w:t>кого самоврядування на лютий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F4" w:rsidRPr="002E0D74" w:rsidRDefault="009F35F4" w:rsidP="002E0D74">
            <w:pPr>
              <w:pStyle w:val="afff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F4" w:rsidRPr="002E0D74" w:rsidRDefault="009F35F4" w:rsidP="002E0D74">
            <w:pPr>
              <w:pStyle w:val="afff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F4" w:rsidRPr="002E0D74" w:rsidRDefault="009F35F4" w:rsidP="002E0D74">
            <w:pPr>
              <w:pStyle w:val="afff0"/>
              <w:rPr>
                <w:sz w:val="24"/>
              </w:rPr>
            </w:pPr>
          </w:p>
        </w:tc>
      </w:tr>
      <w:tr w:rsidR="00442381" w:rsidRPr="00B6571C" w:rsidTr="00FB5C2B">
        <w:trPr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 11. 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64713C" w:rsidRDefault="00442381" w:rsidP="002E0D74">
            <w:pPr>
              <w:pStyle w:val="afff0"/>
              <w:rPr>
                <w:b/>
                <w:sz w:val="24"/>
              </w:rPr>
            </w:pPr>
            <w:r w:rsidRPr="0064713C">
              <w:rPr>
                <w:b/>
                <w:sz w:val="24"/>
              </w:rPr>
              <w:t>ХІ Засідання.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1. Засідання  міністерств  про стан культурно-ма</w:t>
            </w:r>
            <w:r w:rsidR="0043292F">
              <w:rPr>
                <w:sz w:val="24"/>
              </w:rPr>
              <w:t xml:space="preserve"> </w:t>
            </w:r>
            <w:r w:rsidRPr="002E0D74">
              <w:rPr>
                <w:sz w:val="24"/>
              </w:rPr>
              <w:t>сової роботи у школі, стан чергування по школі</w:t>
            </w:r>
            <w:r w:rsidR="0043292F">
              <w:rPr>
                <w:sz w:val="24"/>
              </w:rPr>
              <w:t>, планування  заходів на лютий.</w:t>
            </w:r>
          </w:p>
          <w:p w:rsidR="00442381" w:rsidRPr="002E0D74" w:rsidRDefault="0043292F" w:rsidP="002E0D7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2.Проведен.</w:t>
            </w:r>
            <w:r w:rsidR="00442381" w:rsidRPr="002E0D74">
              <w:rPr>
                <w:sz w:val="24"/>
              </w:rPr>
              <w:t xml:space="preserve"> заходів до Дня Святого Валентина.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3. </w:t>
            </w:r>
            <w:r w:rsidR="0043292F">
              <w:rPr>
                <w:sz w:val="24"/>
              </w:rPr>
              <w:t>Проведен</w:t>
            </w:r>
            <w:r w:rsidRPr="002E0D74">
              <w:rPr>
                <w:sz w:val="24"/>
              </w:rPr>
              <w:t xml:space="preserve"> флеш-мобу «Сто небесних ангелів».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4.Результати проведених рейдів перевірок.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Лютий 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FB5C2B" w:rsidRPr="00B6571C" w:rsidTr="00BE72FA">
        <w:trPr>
          <w:trHeight w:val="2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2B" w:rsidRPr="002E0D74" w:rsidRDefault="00FB5C2B" w:rsidP="002E0D74">
            <w:pPr>
              <w:pStyle w:val="afff0"/>
              <w:rPr>
                <w:sz w:val="24"/>
              </w:rPr>
            </w:pPr>
          </w:p>
          <w:p w:rsidR="00FB5C2B" w:rsidRPr="002E0D74" w:rsidRDefault="00FB5C2B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12.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2B" w:rsidRPr="00FB5C2B" w:rsidRDefault="00FB5C2B" w:rsidP="002E0D74">
            <w:pPr>
              <w:pStyle w:val="afff0"/>
              <w:rPr>
                <w:b/>
                <w:sz w:val="24"/>
              </w:rPr>
            </w:pPr>
            <w:r w:rsidRPr="00FB5C2B">
              <w:rPr>
                <w:b/>
                <w:sz w:val="24"/>
              </w:rPr>
              <w:t>ХІІ Засідання.</w:t>
            </w:r>
          </w:p>
          <w:p w:rsidR="00FB5C2B" w:rsidRPr="002E0D74" w:rsidRDefault="00FB5C2B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1.Роль УС у виявленн</w:t>
            </w:r>
            <w:r>
              <w:rPr>
                <w:sz w:val="24"/>
              </w:rPr>
              <w:t>і обдарованих учнів. Орган.</w:t>
            </w:r>
            <w:r w:rsidRPr="002E0D74">
              <w:rPr>
                <w:sz w:val="24"/>
              </w:rPr>
              <w:t xml:space="preserve"> зустрічей за інтересами та захопленнями.</w:t>
            </w:r>
          </w:p>
          <w:p w:rsidR="00FB5C2B" w:rsidRPr="002E0D74" w:rsidRDefault="00FB5C2B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2.Допомога у проведенні дня безпечного Інтер</w:t>
            </w:r>
            <w:r w:rsidR="00BE72FA">
              <w:rPr>
                <w:sz w:val="24"/>
              </w:rPr>
              <w:t>-</w:t>
            </w:r>
            <w:r w:rsidRPr="002E0D74">
              <w:rPr>
                <w:sz w:val="24"/>
              </w:rPr>
              <w:t>нету «Разом для найкращого Інтернету”.</w:t>
            </w:r>
          </w:p>
          <w:p w:rsidR="00FB5C2B" w:rsidRPr="002E0D74" w:rsidRDefault="00FB5C2B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3. Випуск стіннівки «День Державного Герба України».</w:t>
            </w:r>
          </w:p>
          <w:p w:rsidR="00FB5C2B" w:rsidRPr="0064713C" w:rsidRDefault="00FB5C2B" w:rsidP="002E0D74">
            <w:pPr>
              <w:pStyle w:val="afff0"/>
              <w:rPr>
                <w:b/>
                <w:sz w:val="24"/>
              </w:rPr>
            </w:pPr>
            <w:r w:rsidRPr="002E0D74">
              <w:rPr>
                <w:sz w:val="24"/>
              </w:rPr>
              <w:t>4. Затвердження плану роботи органів учнівського самоврядування на березень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2B" w:rsidRPr="002E0D74" w:rsidRDefault="00FB5C2B" w:rsidP="002E0D74">
            <w:pPr>
              <w:pStyle w:val="afff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2B" w:rsidRPr="002E0D74" w:rsidRDefault="00FB5C2B" w:rsidP="002E0D74">
            <w:pPr>
              <w:pStyle w:val="afff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2B" w:rsidRPr="002E0D74" w:rsidRDefault="00FB5C2B" w:rsidP="002E0D74">
            <w:pPr>
              <w:pStyle w:val="afff0"/>
              <w:rPr>
                <w:sz w:val="24"/>
              </w:rPr>
            </w:pPr>
          </w:p>
        </w:tc>
      </w:tr>
      <w:tr w:rsidR="00442381" w:rsidTr="0031452A">
        <w:trPr>
          <w:trHeight w:val="1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 13.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467B8C" w:rsidRDefault="00442381" w:rsidP="002E0D74">
            <w:pPr>
              <w:pStyle w:val="afff0"/>
              <w:rPr>
                <w:b/>
                <w:sz w:val="24"/>
              </w:rPr>
            </w:pPr>
            <w:r w:rsidRPr="00467B8C">
              <w:rPr>
                <w:b/>
                <w:sz w:val="24"/>
              </w:rPr>
              <w:t>ХІІІ Засідання.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1.Організація  та проведення шевченківського тижня.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2. Проведення рейду перевірки  по прибиранню класних кімнат.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3.Випуск стіннівки «День українського добровольця».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Березень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31452A" w:rsidTr="002E0D74">
        <w:trPr>
          <w:trHeight w:val="4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A" w:rsidRPr="002E0D74" w:rsidRDefault="0031452A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lastRenderedPageBreak/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A" w:rsidRPr="002E0D74" w:rsidRDefault="0031452A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ХІV Засідання</w:t>
            </w:r>
          </w:p>
          <w:p w:rsidR="0031452A" w:rsidRPr="002E0D74" w:rsidRDefault="0031452A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1.Проведення заходів до Всесвітнього та Всеукраїнського днів боротьби із захворювання на туберкульоз.</w:t>
            </w:r>
          </w:p>
          <w:p w:rsidR="0031452A" w:rsidRPr="002E0D74" w:rsidRDefault="0031452A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2.Підготовка та організація до щорічного шкіль</w:t>
            </w:r>
            <w:r w:rsidR="00B07850">
              <w:rPr>
                <w:sz w:val="24"/>
              </w:rPr>
              <w:t>-</w:t>
            </w:r>
            <w:r w:rsidRPr="002E0D74">
              <w:rPr>
                <w:sz w:val="24"/>
              </w:rPr>
              <w:t>ного свята зустрічі випускників.</w:t>
            </w:r>
          </w:p>
          <w:p w:rsidR="0031452A" w:rsidRPr="002E0D74" w:rsidRDefault="0031452A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3.Спільне засідання лідерів учнівського самов</w:t>
            </w:r>
            <w:r w:rsidR="00B07850">
              <w:rPr>
                <w:sz w:val="24"/>
              </w:rPr>
              <w:t>-</w:t>
            </w:r>
            <w:r w:rsidRPr="002E0D74">
              <w:rPr>
                <w:sz w:val="24"/>
              </w:rPr>
              <w:t>рядування та     бібліотечного активу. Вивчення рівня активності учнів щодо відвідування шкіль</w:t>
            </w:r>
            <w:r w:rsidR="00B07850">
              <w:rPr>
                <w:sz w:val="24"/>
              </w:rPr>
              <w:t>-</w:t>
            </w:r>
            <w:r w:rsidRPr="002E0D74">
              <w:rPr>
                <w:sz w:val="24"/>
              </w:rPr>
              <w:t>ної бібліотеки», допомога у проведенні Тижня дитячої та юнацької книги.</w:t>
            </w:r>
          </w:p>
          <w:p w:rsidR="0031452A" w:rsidRPr="002E0D74" w:rsidRDefault="0031452A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4.Затвердження плану роботи органів </w:t>
            </w:r>
            <w:r w:rsidR="00B07850">
              <w:rPr>
                <w:sz w:val="24"/>
              </w:rPr>
              <w:t>учнівсь-</w:t>
            </w:r>
            <w:r w:rsidRPr="002E0D74">
              <w:rPr>
                <w:sz w:val="24"/>
              </w:rPr>
              <w:t>кого самоврядування на квітень.</w:t>
            </w:r>
          </w:p>
          <w:p w:rsidR="0031452A" w:rsidRPr="002E0D74" w:rsidRDefault="0031452A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5.Систематичне проведення  веселих , рухомих перерв для учнів початкових класів «У колі друзів».</w:t>
            </w:r>
          </w:p>
          <w:p w:rsidR="0031452A" w:rsidRPr="00467B8C" w:rsidRDefault="0031452A" w:rsidP="002E0D74">
            <w:pPr>
              <w:pStyle w:val="afff0"/>
              <w:rPr>
                <w:b/>
                <w:sz w:val="24"/>
              </w:rPr>
            </w:pPr>
            <w:r w:rsidRPr="002E0D74">
              <w:rPr>
                <w:sz w:val="24"/>
              </w:rPr>
              <w:t>6.Участь у фестивалі агітбригад «Молодь обирає здоров’я».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A" w:rsidRPr="002E0D74" w:rsidRDefault="0031452A" w:rsidP="002E0D74">
            <w:pPr>
              <w:pStyle w:val="afff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A" w:rsidRPr="002E0D74" w:rsidRDefault="0031452A" w:rsidP="002E0D74">
            <w:pPr>
              <w:pStyle w:val="afff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A" w:rsidRPr="002E0D74" w:rsidRDefault="0031452A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</w:t>
            </w:r>
            <w:r w:rsidRPr="002E0D74">
              <w:rPr>
                <w:sz w:val="24"/>
              </w:rPr>
              <w:t>15.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ХV Засідання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1. Участь у всеукраїнській екологічній акції  «Приберемо світ»,  «Чисте довкілля – здорова нація».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2.Організація та проведення заходів до Всесвіт</w:t>
            </w:r>
            <w:r w:rsidR="00F4078A">
              <w:rPr>
                <w:sz w:val="24"/>
              </w:rPr>
              <w:t>-</w:t>
            </w:r>
            <w:r w:rsidRPr="002E0D74">
              <w:rPr>
                <w:sz w:val="24"/>
              </w:rPr>
              <w:t xml:space="preserve">нього дня здоров’я, до Тижня  здорового </w:t>
            </w:r>
            <w:r w:rsidR="00F4078A">
              <w:rPr>
                <w:sz w:val="24"/>
              </w:rPr>
              <w:t>споро-</w:t>
            </w:r>
            <w:r w:rsidRPr="002E0D74">
              <w:rPr>
                <w:sz w:val="24"/>
              </w:rPr>
              <w:t>бу життя та Тижня безпеки життєдіяльності дитини.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3. Проведення екологічного рейду «Шкільне подвір’я».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4.Випуск стіннівки «Міжнародний день визволення в`язнів фашистських концтаборів».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5.Конкурс-виставка «Великодні таємниці </w:t>
            </w:r>
            <w:r w:rsidR="0000043E">
              <w:rPr>
                <w:sz w:val="24"/>
              </w:rPr>
              <w:t xml:space="preserve">– 2024», «Писанкове мереживо». 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ХVІ Засідання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1.Організація та проведення заходів до Дня пам’яті Чорнобильської трагедії «Чорнобильський дзвін», «Почуйте всі», «Гірчить Чорнобиль крізь роки».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2.Підготовка до свята Матері.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1. Підготовка до проведення у школі Вахти пам’яті на честь Дня Перемоги.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2. Організація та проведення заходів до Дня пам’яті Чорнобиля.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3.Затвердження плану роботи органів  УС на травень.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Квітень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</w:t>
            </w:r>
            <w:r w:rsidRPr="002E0D74">
              <w:rPr>
                <w:sz w:val="24"/>
              </w:rPr>
              <w:t>17.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lastRenderedPageBreak/>
              <w:t>ХVІІ Засідання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1.Співпраця УС з колективами класів та педко</w:t>
            </w:r>
            <w:r w:rsidR="00800813">
              <w:rPr>
                <w:sz w:val="24"/>
              </w:rPr>
              <w:t>-</w:t>
            </w:r>
            <w:r w:rsidRPr="002E0D74">
              <w:rPr>
                <w:sz w:val="24"/>
              </w:rPr>
              <w:t>лективом школи у виконанні планів та завдань, передбачених річним планом роботи школи. Результативність цієї роботи.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2.Участь активу школи у заходах присвячених Дню пам’яті та примирення: літературно- музичній композиції  «Хай буде мир, хай більше не горить у пеклі війни твоє життя, людино!»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3.Підведення підсумків роботи самоврядування </w:t>
            </w:r>
            <w:r w:rsidRPr="002E0D74">
              <w:rPr>
                <w:sz w:val="24"/>
              </w:rPr>
              <w:lastRenderedPageBreak/>
              <w:t>за навчальний рік та плани на майбутнє.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4.Участь у заходах присвячених Дню вишиванки та Дню Європи.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5.Організація фотовиставки «Яким був 2023-2024 н.р.»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ХVІІІ Засідання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1.Розширене засідання учнівської ради «Підве</w:t>
            </w:r>
            <w:r w:rsidR="00694C79">
              <w:rPr>
                <w:sz w:val="24"/>
              </w:rPr>
              <w:t>-</w:t>
            </w:r>
            <w:r w:rsidRPr="002E0D74">
              <w:rPr>
                <w:sz w:val="24"/>
              </w:rPr>
              <w:t xml:space="preserve">дення підсумків роботи учнівського </w:t>
            </w:r>
            <w:r w:rsidR="00694C79">
              <w:rPr>
                <w:sz w:val="24"/>
              </w:rPr>
              <w:t xml:space="preserve">самовряду- </w:t>
            </w:r>
            <w:r w:rsidRPr="002E0D74">
              <w:rPr>
                <w:sz w:val="24"/>
              </w:rPr>
              <w:t>вання за навчальний рік».</w:t>
            </w:r>
          </w:p>
          <w:p w:rsidR="00442381" w:rsidRPr="00947868" w:rsidRDefault="00442381" w:rsidP="002E0D74">
            <w:pPr>
              <w:pStyle w:val="afff0"/>
              <w:rPr>
                <w:sz w:val="24"/>
                <w:lang w:val="en-US"/>
              </w:rPr>
            </w:pPr>
            <w:r w:rsidRPr="002E0D74">
              <w:rPr>
                <w:sz w:val="24"/>
              </w:rPr>
              <w:t>2.Участь у святі</w:t>
            </w:r>
            <w:r w:rsidR="00245862">
              <w:rPr>
                <w:sz w:val="24"/>
              </w:rPr>
              <w:t xml:space="preserve"> «Срібний дзвоник кличе в літо»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3.Визначення завдань щодо роботи міністерств на наступний   навчальний рік.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4.Підведення підсумків конкурсу «Клас-лідер року».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5.Проведення звітних зборів.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6.Складання УС з колективами класів пропози</w:t>
            </w:r>
            <w:r w:rsidR="00947868">
              <w:rPr>
                <w:sz w:val="24"/>
                <w:lang w:val="en-US"/>
              </w:rPr>
              <w:t>-</w:t>
            </w:r>
            <w:r w:rsidRPr="002E0D74">
              <w:rPr>
                <w:sz w:val="24"/>
              </w:rPr>
              <w:t>цій до план</w:t>
            </w:r>
            <w:r w:rsidR="00947868">
              <w:rPr>
                <w:sz w:val="24"/>
              </w:rPr>
              <w:t>у роботи на наступний навчал</w:t>
            </w:r>
            <w:r w:rsidR="00947868">
              <w:rPr>
                <w:sz w:val="24"/>
                <w:lang w:val="en-US"/>
              </w:rPr>
              <w:t>.</w:t>
            </w:r>
            <w:r w:rsidRPr="002E0D74">
              <w:rPr>
                <w:sz w:val="24"/>
              </w:rPr>
              <w:t xml:space="preserve"> рік.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lastRenderedPageBreak/>
              <w:t>Травень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947868" w:rsidRDefault="00442381" w:rsidP="002E0D74">
            <w:pPr>
              <w:pStyle w:val="afff0"/>
              <w:rPr>
                <w:sz w:val="24"/>
                <w:lang w:val="en-US"/>
              </w:rPr>
            </w:pPr>
            <w:r w:rsidRPr="002E0D74">
              <w:rPr>
                <w:sz w:val="24"/>
              </w:rPr>
              <w:t xml:space="preserve">Організація роботи </w:t>
            </w:r>
            <w:r w:rsidR="00947868">
              <w:rPr>
                <w:sz w:val="24"/>
              </w:rPr>
              <w:t>учнівського самоврядування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Вибори активів класів та делегування представ</w:t>
            </w:r>
            <w:r w:rsidR="00947868">
              <w:rPr>
                <w:sz w:val="24"/>
                <w:lang w:val="en-US"/>
              </w:rPr>
              <w:t>-</w:t>
            </w:r>
            <w:r w:rsidRPr="002E0D74">
              <w:rPr>
                <w:sz w:val="24"/>
              </w:rPr>
              <w:t>ників класних колективів до учнівського парламенту.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До 08.09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947868" w:rsidRDefault="00442381" w:rsidP="002E0D74">
            <w:pPr>
              <w:pStyle w:val="afff0"/>
              <w:rPr>
                <w:sz w:val="24"/>
                <w:lang w:val="en-US"/>
              </w:rPr>
            </w:pPr>
            <w:r w:rsidRPr="002E0D74">
              <w:rPr>
                <w:sz w:val="24"/>
              </w:rPr>
              <w:t>Передвиборча</w:t>
            </w:r>
            <w:r w:rsidR="00947868">
              <w:rPr>
                <w:sz w:val="24"/>
              </w:rPr>
              <w:t xml:space="preserve"> робота по вибори президента 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  До 18.09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947868" w:rsidRDefault="00947868" w:rsidP="002E0D74">
            <w:pPr>
              <w:pStyle w:val="afff0"/>
              <w:rPr>
                <w:sz w:val="24"/>
                <w:lang w:val="en-US"/>
              </w:rPr>
            </w:pPr>
            <w:r>
              <w:rPr>
                <w:sz w:val="24"/>
              </w:rPr>
              <w:t>Педагог-організ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Референдум - вибори президента 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20.09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947868" w:rsidRDefault="00947868" w:rsidP="002E0D74">
            <w:pPr>
              <w:pStyle w:val="afff0"/>
              <w:rPr>
                <w:sz w:val="24"/>
                <w:lang w:val="en-US"/>
              </w:rPr>
            </w:pPr>
            <w:r>
              <w:rPr>
                <w:sz w:val="24"/>
              </w:rPr>
              <w:t>Педагог-організ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13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Засідання шкільного учнівського парламенту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22.09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947868" w:rsidRDefault="00947868" w:rsidP="002E0D74">
            <w:pPr>
              <w:pStyle w:val="afff0"/>
              <w:rPr>
                <w:sz w:val="24"/>
                <w:lang w:val="en-US"/>
              </w:rPr>
            </w:pPr>
            <w:r>
              <w:rPr>
                <w:sz w:val="24"/>
              </w:rPr>
              <w:t>Педагог-організ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Затвердження плану проведення засідань самоврядування на І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25.09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Педагог-організатор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Визначення завдань щодо роботи міністерств УС на навчальний рік. Затвердження планів роботи секторів на новий рік.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До 29.09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Заходи до Дня працівника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29.09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0A31A4" w:rsidRDefault="000A31A4" w:rsidP="002E0D74">
            <w:pPr>
              <w:pStyle w:val="afff0"/>
              <w:rPr>
                <w:sz w:val="24"/>
                <w:lang w:val="en-US"/>
              </w:rPr>
            </w:pPr>
            <w:r>
              <w:rPr>
                <w:sz w:val="24"/>
              </w:rPr>
              <w:t>Педагог-організ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0A31A4" w:rsidRDefault="00442381" w:rsidP="002E0D74">
            <w:pPr>
              <w:pStyle w:val="afff0"/>
              <w:rPr>
                <w:sz w:val="24"/>
                <w:lang w:val="en-US"/>
              </w:rPr>
            </w:pPr>
            <w:r w:rsidRPr="002E0D74">
              <w:rPr>
                <w:sz w:val="24"/>
              </w:rPr>
              <w:t>Організація з колективами УС класів засідань щодо проведення Дня само</w:t>
            </w:r>
            <w:r w:rsidR="000A31A4">
              <w:rPr>
                <w:sz w:val="24"/>
              </w:rPr>
              <w:t>врядування</w:t>
            </w:r>
            <w:r w:rsidR="000A31A4">
              <w:rPr>
                <w:sz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29.09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00043E" w:rsidP="002E0D74">
            <w:pPr>
              <w:pStyle w:val="afff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442381" w:rsidRPr="002E0D74">
              <w:rPr>
                <w:sz w:val="24"/>
              </w:rPr>
              <w:t>18</w:t>
            </w:r>
            <w:r w:rsidR="00442381" w:rsidRPr="002E0D74">
              <w:rPr>
                <w:sz w:val="24"/>
                <w:lang w:val="en-US"/>
              </w:rPr>
              <w:t xml:space="preserve">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Заходи до Всеукраїнського дня бібліотек.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01.10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00043E" w:rsidP="002E0D7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Класні керівн.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00043E" w:rsidP="002E0D74">
            <w:pPr>
              <w:pStyle w:val="afff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442381" w:rsidRPr="002E0D74">
              <w:rPr>
                <w:sz w:val="24"/>
              </w:rPr>
              <w:t>19</w:t>
            </w:r>
            <w:r w:rsidR="00442381" w:rsidRPr="002E0D74">
              <w:rPr>
                <w:sz w:val="24"/>
                <w:lang w:val="en-US"/>
              </w:rPr>
              <w:t xml:space="preserve">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Рейд-перевірка «Бережи шкільний підручник».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Щомісячно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00043E" w:rsidP="002E0D7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Класні керівн.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E9297B" w:rsidP="002E0D74">
            <w:pPr>
              <w:pStyle w:val="afff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442381" w:rsidRPr="002E0D74">
              <w:rPr>
                <w:sz w:val="24"/>
              </w:rPr>
              <w:t>20</w:t>
            </w:r>
            <w:r w:rsidR="00442381" w:rsidRPr="002E0D74">
              <w:rPr>
                <w:sz w:val="24"/>
                <w:lang w:val="en-US"/>
              </w:rPr>
              <w:t xml:space="preserve">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E9297B" w:rsidP="002E0D7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Виставка - конкурс</w:t>
            </w:r>
            <w:r w:rsidR="00442381" w:rsidRPr="002E0D74">
              <w:rPr>
                <w:sz w:val="24"/>
              </w:rPr>
              <w:t xml:space="preserve"> осінніх композицій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Жовтень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E9297B" w:rsidP="002E0D7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Класні керівн.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E9297B" w:rsidP="002E0D74">
            <w:pPr>
              <w:pStyle w:val="afff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442381" w:rsidRPr="002E0D74">
              <w:rPr>
                <w:sz w:val="24"/>
                <w:lang w:val="en-US"/>
              </w:rPr>
              <w:t xml:space="preserve">21     </w:t>
            </w:r>
            <w:r w:rsidR="00442381" w:rsidRPr="002E0D74">
              <w:rPr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Заходи до Міжнародного дня людей похилого віку.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01.10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 </w:t>
            </w:r>
            <w:r w:rsidRPr="002E0D74">
              <w:rPr>
                <w:sz w:val="24"/>
              </w:rPr>
              <w:t>22</w:t>
            </w:r>
            <w:r w:rsidRPr="002E0D74">
              <w:rPr>
                <w:sz w:val="24"/>
                <w:lang w:val="en-US"/>
              </w:rPr>
              <w:t xml:space="preserve">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Підготовка до Дня українського козацтва.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(За окремим планом)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Жовтень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 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Засідання активу шкільного учнівського самоврядування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Щомісячно за планом</w:t>
            </w:r>
            <w:r w:rsidR="0000043E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rPr>
          <w:trHeight w:val="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</w:t>
            </w:r>
            <w:r w:rsidRPr="002E0D74">
              <w:rPr>
                <w:sz w:val="24"/>
              </w:rPr>
              <w:t>24</w:t>
            </w:r>
            <w:r w:rsidRPr="002E0D74">
              <w:rPr>
                <w:sz w:val="24"/>
                <w:lang w:val="en-US"/>
              </w:rPr>
              <w:t xml:space="preserve">      </w:t>
            </w:r>
            <w:r w:rsidRPr="002E0D74">
              <w:rPr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Участь УС школи у соціальному проекті «Допомога молодшим школярам»:  організація дозвілля на перервах, інтерактивної патріотичної зарядки, підготовка до участі в загальношкільних заходах.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Жовтень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</w:t>
            </w:r>
            <w:r w:rsidRPr="002E0D74">
              <w:rPr>
                <w:sz w:val="24"/>
              </w:rPr>
              <w:t>25</w:t>
            </w:r>
            <w:r w:rsidRPr="002E0D74">
              <w:rPr>
                <w:sz w:val="24"/>
                <w:lang w:val="en-US"/>
              </w:rPr>
              <w:t xml:space="preserve">      </w:t>
            </w:r>
            <w:r w:rsidRPr="002E0D74">
              <w:rPr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3E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Участь у за</w:t>
            </w:r>
            <w:r w:rsidR="0000043E">
              <w:rPr>
                <w:sz w:val="24"/>
              </w:rPr>
              <w:t>ходах, присвячених відзначенню</w:t>
            </w:r>
            <w:r w:rsidRPr="002E0D74">
              <w:rPr>
                <w:sz w:val="24"/>
              </w:rPr>
              <w:t xml:space="preserve"> річ</w:t>
            </w:r>
            <w:r w:rsidR="0000043E">
              <w:rPr>
                <w:sz w:val="24"/>
              </w:rPr>
              <w:t>-</w:t>
            </w:r>
          </w:p>
          <w:p w:rsidR="0000043E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ниці визволення України від німецько-фашист</w:t>
            </w:r>
            <w:r w:rsidR="0000043E">
              <w:rPr>
                <w:sz w:val="24"/>
              </w:rPr>
              <w:t>-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ських загарбників у Великій Вітчизняній війні.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Жовтень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</w:t>
            </w:r>
            <w:r w:rsidRPr="002E0D74">
              <w:rPr>
                <w:sz w:val="24"/>
              </w:rPr>
              <w:t>26</w:t>
            </w:r>
            <w:r w:rsidRPr="002E0D74">
              <w:rPr>
                <w:sz w:val="24"/>
                <w:lang w:val="en-US"/>
              </w:rPr>
              <w:t xml:space="preserve">     </w:t>
            </w:r>
            <w:r w:rsidRPr="002E0D74">
              <w:rPr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DC41F9" w:rsidP="002E0D7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Проведення рейдів:  </w:t>
            </w:r>
            <w:r w:rsidR="00442381" w:rsidRPr="002E0D74">
              <w:rPr>
                <w:sz w:val="24"/>
              </w:rPr>
              <w:t>«Урок»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« Стан підручників»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1 раз на місяць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DC41F9" w:rsidP="002E0D7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 Учн.самовряд.</w:t>
            </w:r>
            <w:r w:rsidR="00442381" w:rsidRPr="002E0D74">
              <w:rPr>
                <w:sz w:val="24"/>
              </w:rPr>
              <w:t>, бібліотекар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</w:t>
            </w:r>
            <w:r w:rsidRPr="002E0D74">
              <w:rPr>
                <w:sz w:val="24"/>
              </w:rPr>
              <w:t>27</w:t>
            </w:r>
            <w:r w:rsidRPr="002E0D74">
              <w:rPr>
                <w:sz w:val="24"/>
                <w:lang w:val="en-US"/>
              </w:rPr>
              <w:t xml:space="preserve">       </w:t>
            </w:r>
            <w:r w:rsidRPr="002E0D74">
              <w:rPr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Робота трудового десанту з прибирання території школи.( за потребою)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Упродовж 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B00270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lastRenderedPageBreak/>
              <w:t>28</w:t>
            </w:r>
            <w:r w:rsidRPr="002E0D74">
              <w:rPr>
                <w:sz w:val="24"/>
                <w:lang w:val="en-US"/>
              </w:rPr>
              <w:t xml:space="preserve">        </w:t>
            </w:r>
            <w:r w:rsidRPr="002E0D74">
              <w:rPr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Організація акції по збору втор сировини « Здай макулатуру – допоможи воїнові»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Жовтень-Листопад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Учнівське самоврядування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Підготовка заходів до Дня української писем</w:t>
            </w:r>
            <w:r w:rsidR="00B00270">
              <w:rPr>
                <w:sz w:val="24"/>
              </w:rPr>
              <w:t>-</w:t>
            </w:r>
            <w:r w:rsidRPr="002E0D74">
              <w:rPr>
                <w:sz w:val="24"/>
              </w:rPr>
              <w:t>нос</w:t>
            </w:r>
            <w:r w:rsidR="00B00270">
              <w:rPr>
                <w:sz w:val="24"/>
              </w:rPr>
              <w:t>ті та мови: ВС</w:t>
            </w:r>
            <w:r w:rsidRPr="002E0D74">
              <w:rPr>
                <w:sz w:val="24"/>
              </w:rPr>
              <w:t xml:space="preserve"> « Мово моя калинова»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06.11- 09.11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30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Розробка і підготовка заходів до Міжнародного дня толерантності.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Листопад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Розробка і підготовка заходів до Дня захисту прав дитини. День спільних дій в інтересах дітей.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Листопад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Розробка і підготовка заходів до Дня Гідності і Свободи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Упродовж 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Розробка заходів до Всесвiтнього дня боротьби зi СНІДом.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Грудень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Розробка заходів до Дня захисту прав інвалідів. Проведення   шкільної благодійної акції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Грудень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3</w:t>
            </w:r>
            <w:r w:rsidRPr="002E0D74">
              <w:rPr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Організація заходів до Дня Святого Миколая , Різдва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Грудень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3</w:t>
            </w:r>
            <w:r w:rsidRPr="002E0D74">
              <w:rPr>
                <w:sz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Розробка заходів до Дня соборності та свободи України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Січень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3</w:t>
            </w:r>
            <w:r w:rsidRPr="002E0D74">
              <w:rPr>
                <w:sz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Засідання Ради профілактики. Проведення роботи з учнями схильних до правопорушень.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 Щомісячно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Члени Ради профілактики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3</w:t>
            </w:r>
            <w:r w:rsidRPr="002E0D74">
              <w:rPr>
                <w:sz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Звіт  Президента учнівського самоврядування про виконану роботу за I семестр.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24. 01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</w:t>
            </w:r>
            <w:r w:rsidRPr="002E0D74">
              <w:rPr>
                <w:sz w:val="24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8A30DC" w:rsidP="002E0D74">
            <w:pPr>
              <w:pStyle w:val="afff0"/>
              <w:rPr>
                <w:sz w:val="24"/>
                <w:lang w:eastAsia="ar-SA"/>
              </w:rPr>
            </w:pPr>
            <w:r>
              <w:rPr>
                <w:sz w:val="24"/>
              </w:rPr>
              <w:t>Святкова пошта</w:t>
            </w:r>
            <w:r w:rsidR="00442381" w:rsidRPr="002E0D74">
              <w:rPr>
                <w:sz w:val="24"/>
              </w:rPr>
              <w:t xml:space="preserve"> до Дня святого Валентина.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14.02.2023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8A30DC" w:rsidP="002E0D7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Педагог-організ.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</w:t>
            </w: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4</w:t>
            </w:r>
            <w:r w:rsidRPr="002E0D74">
              <w:rPr>
                <w:sz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8A30DC" w:rsidP="002E0D7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</w:t>
            </w:r>
            <w:r w:rsidR="00442381" w:rsidRPr="002E0D74">
              <w:rPr>
                <w:sz w:val="24"/>
              </w:rPr>
              <w:t>кції «Не дай загинути українсько</w:t>
            </w:r>
            <w:r w:rsidR="00B00270">
              <w:rPr>
                <w:sz w:val="24"/>
              </w:rPr>
              <w:t xml:space="preserve">му слову!»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Лютий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8A30DC" w:rsidP="002E0D7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Педагог-організ.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4</w:t>
            </w:r>
            <w:r w:rsidRPr="002E0D74">
              <w:rPr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Оформлення плакатів до Міжнародного дня рідної мови.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Лютий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42.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Допомога в організації Шевченківського тижня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Березень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B00270" w:rsidP="002E0D7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Педагог-організ.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       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Заходи до Всесвітнього та Всеукраїнського днів боротьби із захворюванням на туберкульоз:</w:t>
            </w:r>
          </w:p>
          <w:p w:rsidR="00442381" w:rsidRPr="002E0D74" w:rsidRDefault="00CC6D9D" w:rsidP="002E0D7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Підготовк</w:t>
            </w:r>
            <w:r w:rsidR="00442381" w:rsidRPr="002E0D74">
              <w:rPr>
                <w:sz w:val="24"/>
              </w:rPr>
              <w:t>а виступу агітбригади «Як вберегтися від хвороби»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Квітень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Допомога в підготовці до традиційного шкіль</w:t>
            </w:r>
            <w:r w:rsidR="003A5EAD">
              <w:rPr>
                <w:sz w:val="24"/>
              </w:rPr>
              <w:t>-</w:t>
            </w:r>
            <w:r w:rsidRPr="002E0D74">
              <w:rPr>
                <w:sz w:val="24"/>
              </w:rPr>
              <w:t>ного свята зустрічі випускників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Лютий-Березень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00043E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      4</w:t>
            </w:r>
            <w:r w:rsidRPr="002E0D74">
              <w:rPr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Проведення рейдів: «Запізнен</w:t>
            </w:r>
            <w:r w:rsidR="0000043E">
              <w:rPr>
                <w:sz w:val="24"/>
              </w:rPr>
              <w:t>ня на урок»; «Зовнішній вигляд»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П</w:t>
            </w:r>
            <w:r w:rsidR="0067190F">
              <w:rPr>
                <w:sz w:val="24"/>
              </w:rPr>
              <w:t xml:space="preserve">остійно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      4</w:t>
            </w:r>
            <w:r w:rsidRPr="002E0D74">
              <w:rPr>
                <w:sz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Проведення рейду перевірки  по прибиранню класних кімнат.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Щомісячно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Учнівське самоврядування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>4</w:t>
            </w:r>
            <w:r w:rsidRPr="002E0D74">
              <w:rPr>
                <w:sz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735349" w:rsidP="002E0D7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А</w:t>
            </w:r>
            <w:r w:rsidR="00442381" w:rsidRPr="002E0D74">
              <w:rPr>
                <w:sz w:val="24"/>
              </w:rPr>
              <w:t>кції «Пришкільне довкілля»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Квітень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735349" w:rsidP="002E0D7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Класні керівн.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      4</w:t>
            </w:r>
            <w:r w:rsidRPr="002E0D74">
              <w:rPr>
                <w:sz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Інформаційні хвилини про Великдень. Конкурс Пасхальних композицій. «Великодній оберіг»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Квітень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67190F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      </w:t>
            </w:r>
            <w:r w:rsidRPr="002E0D74">
              <w:rPr>
                <w:sz w:val="24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Розробка та втілення заході</w:t>
            </w:r>
            <w:r w:rsidR="0067190F">
              <w:rPr>
                <w:sz w:val="24"/>
              </w:rPr>
              <w:t>в до  Всесвітнього дня здоров'я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Квітень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      </w:t>
            </w:r>
            <w:r w:rsidRPr="002E0D74">
              <w:rPr>
                <w:sz w:val="24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Організація  лінійки пам’яті до Дня Чорнобильської трагедії.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Квітень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      5</w:t>
            </w:r>
            <w:r w:rsidRPr="002E0D74">
              <w:rPr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Заходи до Міжнародного дня птахів. Виготовлення шпаківень.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Березень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>5</w:t>
            </w:r>
            <w:r w:rsidRPr="002E0D74">
              <w:rPr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Захо</w:t>
            </w:r>
            <w:r w:rsidR="0067190F">
              <w:rPr>
                <w:sz w:val="24"/>
              </w:rPr>
              <w:t>ди до Дня пам’яті та примирення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06.05 – 08.05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67190F" w:rsidP="002E0D7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Педагог-організ.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      5</w:t>
            </w:r>
            <w:r w:rsidRPr="002E0D74">
              <w:rPr>
                <w:sz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Участь у заходах  до Дня Матері; випуск стіннівки.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Травень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>5</w:t>
            </w:r>
            <w:r w:rsidRPr="002E0D74">
              <w:rPr>
                <w:sz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Організація тематичної лінійки до Дня Європи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 Травень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B11CF9" w:rsidP="002E0D74">
            <w:pPr>
              <w:pStyle w:val="afff0"/>
              <w:rPr>
                <w:sz w:val="24"/>
              </w:rPr>
            </w:pPr>
            <w:r w:rsidRPr="00B11CF9">
              <w:rPr>
                <w:sz w:val="24"/>
              </w:rPr>
              <w:t>Педагог-організ.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 xml:space="preserve">        5</w:t>
            </w:r>
            <w:r w:rsidRPr="002E0D74">
              <w:rPr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Проведення звітно – виборчих зборів.</w:t>
            </w:r>
          </w:p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Визначення завдань щодо роботи комісій на </w:t>
            </w:r>
            <w:r w:rsidRPr="002E0D74">
              <w:rPr>
                <w:sz w:val="24"/>
              </w:rPr>
              <w:lastRenderedPageBreak/>
              <w:t xml:space="preserve">наступний навчальний рік.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lastRenderedPageBreak/>
              <w:t xml:space="preserve"> Травень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>5</w:t>
            </w:r>
            <w:r w:rsidRPr="002E0D74">
              <w:rPr>
                <w:sz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6F37ED" w:rsidP="002E0D7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 Орг.</w:t>
            </w:r>
            <w:r w:rsidR="00442381" w:rsidRPr="002E0D74">
              <w:rPr>
                <w:sz w:val="24"/>
              </w:rPr>
              <w:t xml:space="preserve"> проведення  свята Останнього дзвоника.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 xml:space="preserve">Травень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6F37ED" w:rsidP="002E0D7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Педагог-організ.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  <w:tr w:rsidR="00442381" w:rsidTr="002E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  <w:lang w:val="en-US"/>
              </w:rPr>
              <w:t>5</w:t>
            </w:r>
            <w:r w:rsidRPr="002E0D74">
              <w:rPr>
                <w:sz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  <w:r w:rsidRPr="002E0D74">
              <w:rPr>
                <w:sz w:val="24"/>
              </w:rPr>
              <w:t>Допомога  в проведенні випускного вечора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A21CE9" w:rsidP="002E0D7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05 - 06</w:t>
            </w:r>
            <w:r w:rsidR="00442381" w:rsidRPr="002E0D74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A21CE9" w:rsidP="002E0D74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Педагог-організ.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2E0D74" w:rsidRDefault="00442381" w:rsidP="002E0D74">
            <w:pPr>
              <w:pStyle w:val="afff0"/>
              <w:rPr>
                <w:sz w:val="24"/>
              </w:rPr>
            </w:pPr>
          </w:p>
        </w:tc>
      </w:tr>
    </w:tbl>
    <w:p w:rsidR="00A0397F" w:rsidRDefault="00A0397F" w:rsidP="00897B0E">
      <w:pPr>
        <w:pStyle w:val="afff0"/>
        <w:rPr>
          <w:b/>
          <w:sz w:val="24"/>
        </w:rPr>
      </w:pPr>
    </w:p>
    <w:p w:rsidR="0008098F" w:rsidRPr="00C53282" w:rsidRDefault="00830E05" w:rsidP="00897B0E">
      <w:pPr>
        <w:pStyle w:val="afff0"/>
        <w:rPr>
          <w:b/>
          <w:sz w:val="24"/>
        </w:rPr>
      </w:pPr>
      <w:r w:rsidRPr="00C53282">
        <w:rPr>
          <w:b/>
          <w:sz w:val="24"/>
        </w:rPr>
        <w:t>5.5</w:t>
      </w:r>
      <w:r w:rsidR="0008098F" w:rsidRPr="00C53282">
        <w:rPr>
          <w:b/>
          <w:sz w:val="24"/>
        </w:rPr>
        <w:t>.4. Робота з батьківською громадськістю</w:t>
      </w:r>
    </w:p>
    <w:tbl>
      <w:tblPr>
        <w:tblStyle w:val="afff"/>
        <w:tblW w:w="10915" w:type="dxa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777"/>
        <w:gridCol w:w="1985"/>
        <w:gridCol w:w="1559"/>
      </w:tblGrid>
      <w:tr w:rsidR="001348AC" w:rsidRPr="00897B0E" w:rsidTr="00A534E8">
        <w:tc>
          <w:tcPr>
            <w:tcW w:w="566" w:type="dxa"/>
          </w:tcPr>
          <w:p w:rsidR="001348AC" w:rsidRPr="00897B0E" w:rsidRDefault="001348A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№</w:t>
            </w:r>
          </w:p>
          <w:p w:rsidR="001348AC" w:rsidRPr="00897B0E" w:rsidRDefault="001348AC" w:rsidP="00897B0E">
            <w:pPr>
              <w:pStyle w:val="afff0"/>
              <w:rPr>
                <w:sz w:val="24"/>
              </w:rPr>
            </w:pPr>
          </w:p>
        </w:tc>
        <w:tc>
          <w:tcPr>
            <w:tcW w:w="5028" w:type="dxa"/>
          </w:tcPr>
          <w:p w:rsidR="001348AC" w:rsidRPr="00897B0E" w:rsidRDefault="001348A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Заходи</w:t>
            </w:r>
          </w:p>
        </w:tc>
        <w:tc>
          <w:tcPr>
            <w:tcW w:w="1777" w:type="dxa"/>
          </w:tcPr>
          <w:p w:rsidR="001348AC" w:rsidRPr="00897B0E" w:rsidRDefault="001348A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Термін виконання</w:t>
            </w:r>
          </w:p>
        </w:tc>
        <w:tc>
          <w:tcPr>
            <w:tcW w:w="1985" w:type="dxa"/>
          </w:tcPr>
          <w:p w:rsidR="001348AC" w:rsidRPr="00897B0E" w:rsidRDefault="001348A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Відповідальний</w:t>
            </w:r>
          </w:p>
        </w:tc>
        <w:tc>
          <w:tcPr>
            <w:tcW w:w="1559" w:type="dxa"/>
          </w:tcPr>
          <w:p w:rsidR="001348AC" w:rsidRPr="00897B0E" w:rsidRDefault="001348A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Відмітка про виконання</w:t>
            </w:r>
          </w:p>
        </w:tc>
      </w:tr>
      <w:tr w:rsidR="00392F61" w:rsidRPr="00897B0E" w:rsidTr="00A534E8">
        <w:tc>
          <w:tcPr>
            <w:tcW w:w="566" w:type="dxa"/>
          </w:tcPr>
          <w:p w:rsidR="00392F61" w:rsidRPr="00897B0E" w:rsidRDefault="00A534E8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28" w:type="dxa"/>
          </w:tcPr>
          <w:p w:rsidR="00392F61" w:rsidRDefault="00A534E8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Загальнобатьківські збори:</w:t>
            </w:r>
          </w:p>
          <w:p w:rsidR="00CD5430" w:rsidRDefault="00A534E8" w:rsidP="00CD5430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-</w:t>
            </w:r>
            <w:r w:rsidR="00CD5430" w:rsidRPr="00CD5430">
              <w:rPr>
                <w:sz w:val="24"/>
              </w:rPr>
              <w:t>Вчити дитину вчитися. Самооцінка.</w:t>
            </w:r>
          </w:p>
          <w:p w:rsidR="00CD5430" w:rsidRDefault="00CD5430" w:rsidP="00CD5430">
            <w:pPr>
              <w:pStyle w:val="afff0"/>
              <w:rPr>
                <w:sz w:val="24"/>
              </w:rPr>
            </w:pPr>
            <w:r w:rsidRPr="00CD5430">
              <w:rPr>
                <w:sz w:val="24"/>
              </w:rPr>
              <w:t xml:space="preserve"> Роль сім'ї у вихованні патріотичних почуттів.</w:t>
            </w:r>
          </w:p>
          <w:p w:rsidR="00CD5430" w:rsidRPr="00897B0E" w:rsidRDefault="00CD5430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CD5430">
              <w:rPr>
                <w:sz w:val="24"/>
              </w:rPr>
              <w:t>Підсумки навчального року – «Перегортаючи сторінки» .</w:t>
            </w:r>
          </w:p>
        </w:tc>
        <w:tc>
          <w:tcPr>
            <w:tcW w:w="1777" w:type="dxa"/>
          </w:tcPr>
          <w:p w:rsidR="00392F61" w:rsidRDefault="00392F61" w:rsidP="00897B0E">
            <w:pPr>
              <w:pStyle w:val="afff0"/>
              <w:rPr>
                <w:sz w:val="24"/>
              </w:rPr>
            </w:pPr>
          </w:p>
          <w:p w:rsidR="00A534E8" w:rsidRDefault="00A534E8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  <w:p w:rsidR="00A534E8" w:rsidRPr="00897B0E" w:rsidRDefault="00A534E8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985" w:type="dxa"/>
          </w:tcPr>
          <w:p w:rsidR="00392F61" w:rsidRPr="00897B0E" w:rsidRDefault="00A534E8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  <w:tc>
          <w:tcPr>
            <w:tcW w:w="1559" w:type="dxa"/>
          </w:tcPr>
          <w:p w:rsidR="00392F61" w:rsidRPr="00897B0E" w:rsidRDefault="00392F61" w:rsidP="00897B0E">
            <w:pPr>
              <w:pStyle w:val="afff0"/>
              <w:rPr>
                <w:sz w:val="24"/>
              </w:rPr>
            </w:pPr>
          </w:p>
        </w:tc>
      </w:tr>
      <w:tr w:rsidR="00B43CAF" w:rsidRPr="00897B0E" w:rsidTr="00A534E8">
        <w:tc>
          <w:tcPr>
            <w:tcW w:w="566" w:type="dxa"/>
          </w:tcPr>
          <w:p w:rsidR="00B43CAF" w:rsidRPr="00897B0E" w:rsidRDefault="00A534E8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28" w:type="dxa"/>
          </w:tcPr>
          <w:p w:rsidR="00B43CAF" w:rsidRDefault="00A534E8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Конференція учасників освітнього процесу</w:t>
            </w:r>
          </w:p>
          <w:p w:rsidR="0054353C" w:rsidRDefault="000A63E6" w:rsidP="0054353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«Освіта, учасники</w:t>
            </w:r>
            <w:r w:rsidR="0054353C">
              <w:rPr>
                <w:sz w:val="24"/>
              </w:rPr>
              <w:t xml:space="preserve"> освітнього процесу</w:t>
            </w:r>
            <w:r w:rsidR="00282752" w:rsidRPr="00282752">
              <w:rPr>
                <w:sz w:val="24"/>
              </w:rPr>
              <w:t xml:space="preserve"> – </w:t>
            </w:r>
            <w:r w:rsidR="0054353C">
              <w:rPr>
                <w:sz w:val="24"/>
              </w:rPr>
              <w:t xml:space="preserve">     </w:t>
            </w:r>
          </w:p>
          <w:p w:rsidR="00282752" w:rsidRPr="00897B0E" w:rsidRDefault="0054353C" w:rsidP="0054353C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 w:rsidR="00282752" w:rsidRPr="00282752">
              <w:rPr>
                <w:sz w:val="24"/>
              </w:rPr>
              <w:t>незламні у війні»</w:t>
            </w:r>
          </w:p>
        </w:tc>
        <w:tc>
          <w:tcPr>
            <w:tcW w:w="1777" w:type="dxa"/>
          </w:tcPr>
          <w:p w:rsidR="00B43CAF" w:rsidRPr="00897B0E" w:rsidRDefault="00A534E8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1985" w:type="dxa"/>
          </w:tcPr>
          <w:p w:rsidR="00B43CAF" w:rsidRPr="00897B0E" w:rsidRDefault="00A534E8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</w:t>
            </w:r>
          </w:p>
        </w:tc>
        <w:tc>
          <w:tcPr>
            <w:tcW w:w="1559" w:type="dxa"/>
          </w:tcPr>
          <w:p w:rsidR="00B43CAF" w:rsidRPr="00897B0E" w:rsidRDefault="00B43CAF" w:rsidP="00897B0E">
            <w:pPr>
              <w:pStyle w:val="afff0"/>
              <w:rPr>
                <w:sz w:val="24"/>
              </w:rPr>
            </w:pPr>
          </w:p>
        </w:tc>
      </w:tr>
      <w:tr w:rsidR="00A534E8" w:rsidRPr="00897B0E" w:rsidTr="00A534E8">
        <w:tc>
          <w:tcPr>
            <w:tcW w:w="566" w:type="dxa"/>
          </w:tcPr>
          <w:p w:rsidR="00A534E8" w:rsidRDefault="00A534E8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28" w:type="dxa"/>
          </w:tcPr>
          <w:p w:rsidR="00A534E8" w:rsidRDefault="00A534E8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Класні батьківські збори</w:t>
            </w:r>
            <w:r w:rsidR="008C441A">
              <w:rPr>
                <w:sz w:val="24"/>
              </w:rPr>
              <w:t xml:space="preserve">: </w:t>
            </w:r>
            <w:r w:rsidR="008C441A" w:rsidRPr="008C441A">
              <w:rPr>
                <w:sz w:val="24"/>
              </w:rPr>
              <w:t>«</w:t>
            </w:r>
            <w:r w:rsidR="008C441A" w:rsidRPr="008C441A">
              <w:rPr>
                <w:color w:val="333333"/>
                <w:sz w:val="24"/>
                <w:shd w:val="clear" w:color="auto" w:fill="FFFFFF"/>
              </w:rPr>
              <w:t>Виховання загаль</w:t>
            </w:r>
            <w:r w:rsidR="008C441A">
              <w:rPr>
                <w:color w:val="333333"/>
                <w:sz w:val="24"/>
                <w:shd w:val="clear" w:color="auto" w:fill="FFFFFF"/>
              </w:rPr>
              <w:t>-</w:t>
            </w:r>
            <w:r w:rsidR="008C441A" w:rsidRPr="008C441A">
              <w:rPr>
                <w:color w:val="333333"/>
                <w:sz w:val="24"/>
                <w:shd w:val="clear" w:color="auto" w:fill="FFFFFF"/>
              </w:rPr>
              <w:t>нолюдських цінностей,свідомої навчальної дисципліни та культури поведінки учнів».</w:t>
            </w:r>
          </w:p>
        </w:tc>
        <w:tc>
          <w:tcPr>
            <w:tcW w:w="1777" w:type="dxa"/>
          </w:tcPr>
          <w:p w:rsidR="00A534E8" w:rsidRDefault="00A534E8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 рази на семестр</w:t>
            </w:r>
          </w:p>
        </w:tc>
        <w:tc>
          <w:tcPr>
            <w:tcW w:w="1985" w:type="dxa"/>
          </w:tcPr>
          <w:p w:rsidR="00A534E8" w:rsidRDefault="00A534E8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Класні керівники</w:t>
            </w:r>
          </w:p>
        </w:tc>
        <w:tc>
          <w:tcPr>
            <w:tcW w:w="1559" w:type="dxa"/>
          </w:tcPr>
          <w:p w:rsidR="00A534E8" w:rsidRPr="00897B0E" w:rsidRDefault="00A534E8" w:rsidP="00897B0E">
            <w:pPr>
              <w:pStyle w:val="afff0"/>
              <w:rPr>
                <w:sz w:val="24"/>
              </w:rPr>
            </w:pPr>
          </w:p>
        </w:tc>
      </w:tr>
      <w:tr w:rsidR="00A534E8" w:rsidRPr="00897B0E" w:rsidTr="00A534E8">
        <w:tc>
          <w:tcPr>
            <w:tcW w:w="566" w:type="dxa"/>
          </w:tcPr>
          <w:p w:rsidR="00A534E8" w:rsidRDefault="00E03062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28" w:type="dxa"/>
          </w:tcPr>
          <w:p w:rsidR="00A534E8" w:rsidRDefault="00E03062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Засідання  ради батьків</w:t>
            </w:r>
          </w:p>
        </w:tc>
        <w:tc>
          <w:tcPr>
            <w:tcW w:w="1777" w:type="dxa"/>
          </w:tcPr>
          <w:p w:rsidR="00A534E8" w:rsidRDefault="00E03062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 рази на семестр</w:t>
            </w:r>
          </w:p>
        </w:tc>
        <w:tc>
          <w:tcPr>
            <w:tcW w:w="1985" w:type="dxa"/>
          </w:tcPr>
          <w:p w:rsidR="00A534E8" w:rsidRDefault="00E03062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Голова ради батьків</w:t>
            </w:r>
          </w:p>
        </w:tc>
        <w:tc>
          <w:tcPr>
            <w:tcW w:w="1559" w:type="dxa"/>
          </w:tcPr>
          <w:p w:rsidR="00A534E8" w:rsidRPr="00897B0E" w:rsidRDefault="00A534E8" w:rsidP="00897B0E">
            <w:pPr>
              <w:pStyle w:val="afff0"/>
              <w:rPr>
                <w:sz w:val="24"/>
              </w:rPr>
            </w:pPr>
          </w:p>
        </w:tc>
      </w:tr>
      <w:tr w:rsidR="00E03062" w:rsidRPr="00897B0E" w:rsidTr="00282752">
        <w:tc>
          <w:tcPr>
            <w:tcW w:w="566" w:type="dxa"/>
          </w:tcPr>
          <w:p w:rsidR="00E03062" w:rsidRDefault="00E03062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28" w:type="dxa"/>
          </w:tcPr>
          <w:p w:rsidR="00E03062" w:rsidRDefault="00E03062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Засідання піклувальної ради</w:t>
            </w:r>
          </w:p>
        </w:tc>
        <w:tc>
          <w:tcPr>
            <w:tcW w:w="1777" w:type="dxa"/>
          </w:tcPr>
          <w:p w:rsidR="00E03062" w:rsidRDefault="00E03062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Щомісяця</w:t>
            </w:r>
          </w:p>
        </w:tc>
        <w:tc>
          <w:tcPr>
            <w:tcW w:w="3544" w:type="dxa"/>
            <w:gridSpan w:val="2"/>
          </w:tcPr>
          <w:p w:rsidR="00E03062" w:rsidRPr="00897B0E" w:rsidRDefault="00E03062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Голова піклувальної ради</w:t>
            </w:r>
          </w:p>
        </w:tc>
      </w:tr>
    </w:tbl>
    <w:p w:rsidR="001348AC" w:rsidRPr="00897B0E" w:rsidRDefault="001348AC" w:rsidP="00897B0E">
      <w:pPr>
        <w:pStyle w:val="afff0"/>
        <w:rPr>
          <w:color w:val="548DD4" w:themeColor="text2" w:themeTint="99"/>
          <w:sz w:val="24"/>
        </w:rPr>
      </w:pPr>
    </w:p>
    <w:p w:rsidR="0008098F" w:rsidRPr="00C53282" w:rsidRDefault="00A21CE9" w:rsidP="00897B0E">
      <w:pPr>
        <w:pStyle w:val="afff0"/>
        <w:rPr>
          <w:b/>
          <w:sz w:val="24"/>
        </w:rPr>
      </w:pPr>
      <w:r>
        <w:rPr>
          <w:b/>
          <w:sz w:val="24"/>
        </w:rPr>
        <w:t>5.6</w:t>
      </w:r>
      <w:r w:rsidR="003552F0">
        <w:rPr>
          <w:b/>
          <w:sz w:val="24"/>
        </w:rPr>
        <w:t>. Реалізація освітніх та громадських</w:t>
      </w:r>
      <w:r w:rsidRPr="00A21CE9">
        <w:rPr>
          <w:b/>
          <w:sz w:val="24"/>
        </w:rPr>
        <w:t xml:space="preserve"> </w:t>
      </w:r>
      <w:r>
        <w:rPr>
          <w:b/>
          <w:sz w:val="24"/>
        </w:rPr>
        <w:t>проєктів</w:t>
      </w:r>
    </w:p>
    <w:tbl>
      <w:tblPr>
        <w:tblStyle w:val="afff"/>
        <w:tblW w:w="10915" w:type="dxa"/>
        <w:tblInd w:w="-459" w:type="dxa"/>
        <w:tblLook w:val="04A0" w:firstRow="1" w:lastRow="0" w:firstColumn="1" w:lastColumn="0" w:noHBand="0" w:noVBand="1"/>
      </w:tblPr>
      <w:tblGrid>
        <w:gridCol w:w="566"/>
        <w:gridCol w:w="4200"/>
        <w:gridCol w:w="2322"/>
        <w:gridCol w:w="2268"/>
        <w:gridCol w:w="1559"/>
      </w:tblGrid>
      <w:tr w:rsidR="003B2FEC" w:rsidRPr="00897B0E" w:rsidTr="003B2FEC">
        <w:tc>
          <w:tcPr>
            <w:tcW w:w="566" w:type="dxa"/>
          </w:tcPr>
          <w:p w:rsidR="003B2FEC" w:rsidRPr="00897B0E" w:rsidRDefault="003B2FE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№</w:t>
            </w:r>
          </w:p>
          <w:p w:rsidR="003B2FEC" w:rsidRPr="00897B0E" w:rsidRDefault="003B2FE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з/п</w:t>
            </w:r>
          </w:p>
        </w:tc>
        <w:tc>
          <w:tcPr>
            <w:tcW w:w="4200" w:type="dxa"/>
          </w:tcPr>
          <w:p w:rsidR="003B2FEC" w:rsidRPr="00897B0E" w:rsidRDefault="003552F0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Назва проєктів</w:t>
            </w:r>
          </w:p>
        </w:tc>
        <w:tc>
          <w:tcPr>
            <w:tcW w:w="2322" w:type="dxa"/>
          </w:tcPr>
          <w:p w:rsidR="003B2FEC" w:rsidRPr="00897B0E" w:rsidRDefault="003B2FE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Термін виконання</w:t>
            </w:r>
          </w:p>
        </w:tc>
        <w:tc>
          <w:tcPr>
            <w:tcW w:w="2268" w:type="dxa"/>
          </w:tcPr>
          <w:p w:rsidR="003B2FEC" w:rsidRPr="00897B0E" w:rsidRDefault="003B2FE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Відповідальний</w:t>
            </w:r>
          </w:p>
        </w:tc>
        <w:tc>
          <w:tcPr>
            <w:tcW w:w="1559" w:type="dxa"/>
          </w:tcPr>
          <w:p w:rsidR="003B2FEC" w:rsidRPr="00897B0E" w:rsidRDefault="003B2FE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Відмітка про виконання</w:t>
            </w:r>
          </w:p>
        </w:tc>
      </w:tr>
      <w:tr w:rsidR="003B2FEC" w:rsidRPr="00897B0E" w:rsidTr="003B2FEC">
        <w:tc>
          <w:tcPr>
            <w:tcW w:w="566" w:type="dxa"/>
          </w:tcPr>
          <w:p w:rsidR="003B2FEC" w:rsidRPr="00897B0E" w:rsidRDefault="003B2FE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1</w:t>
            </w:r>
          </w:p>
        </w:tc>
        <w:tc>
          <w:tcPr>
            <w:tcW w:w="4200" w:type="dxa"/>
          </w:tcPr>
          <w:p w:rsidR="003B2FEC" w:rsidRPr="00F10319" w:rsidRDefault="00F10319" w:rsidP="00897B0E">
            <w:pPr>
              <w:pStyle w:val="afff0"/>
              <w:rPr>
                <w:sz w:val="24"/>
              </w:rPr>
            </w:pPr>
            <w:r w:rsidRPr="00F10319">
              <w:rPr>
                <w:color w:val="181717"/>
                <w:sz w:val="24"/>
              </w:rPr>
              <w:t>«Інновації в новій українській школі»</w:t>
            </w:r>
          </w:p>
        </w:tc>
        <w:tc>
          <w:tcPr>
            <w:tcW w:w="2322" w:type="dxa"/>
          </w:tcPr>
          <w:p w:rsidR="003B2FEC" w:rsidRPr="00897B0E" w:rsidRDefault="003B2FEC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 навч.року</w:t>
            </w:r>
          </w:p>
        </w:tc>
        <w:tc>
          <w:tcPr>
            <w:tcW w:w="2268" w:type="dxa"/>
          </w:tcPr>
          <w:p w:rsidR="003B2FEC" w:rsidRPr="00897B0E" w:rsidRDefault="00070A06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559" w:type="dxa"/>
          </w:tcPr>
          <w:p w:rsidR="003B2FEC" w:rsidRPr="00897B0E" w:rsidRDefault="003B2FEC" w:rsidP="00897B0E">
            <w:pPr>
              <w:pStyle w:val="afff0"/>
              <w:rPr>
                <w:sz w:val="24"/>
              </w:rPr>
            </w:pPr>
          </w:p>
        </w:tc>
      </w:tr>
      <w:tr w:rsidR="003B2FEC" w:rsidRPr="00897B0E" w:rsidTr="003B2FEC">
        <w:trPr>
          <w:trHeight w:val="298"/>
        </w:trPr>
        <w:tc>
          <w:tcPr>
            <w:tcW w:w="566" w:type="dxa"/>
          </w:tcPr>
          <w:p w:rsidR="003B2FEC" w:rsidRPr="00897B0E" w:rsidRDefault="003B2FE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2</w:t>
            </w:r>
          </w:p>
        </w:tc>
        <w:tc>
          <w:tcPr>
            <w:tcW w:w="4200" w:type="dxa"/>
          </w:tcPr>
          <w:p w:rsidR="003B2FEC" w:rsidRPr="00F10319" w:rsidRDefault="00F10319" w:rsidP="00897B0E">
            <w:pPr>
              <w:pStyle w:val="afff0"/>
              <w:rPr>
                <w:sz w:val="24"/>
              </w:rPr>
            </w:pPr>
            <w:r w:rsidRPr="00F10319">
              <w:rPr>
                <w:color w:val="181717"/>
                <w:sz w:val="24"/>
              </w:rPr>
              <w:t>«Єдиний інформаційний простір»</w:t>
            </w:r>
          </w:p>
        </w:tc>
        <w:tc>
          <w:tcPr>
            <w:tcW w:w="2322" w:type="dxa"/>
          </w:tcPr>
          <w:p w:rsidR="003B2FEC" w:rsidRPr="00897B0E" w:rsidRDefault="00F10319" w:rsidP="00897B0E">
            <w:pPr>
              <w:pStyle w:val="afff0"/>
              <w:rPr>
                <w:sz w:val="24"/>
              </w:rPr>
            </w:pPr>
            <w:r w:rsidRPr="00F10319">
              <w:rPr>
                <w:sz w:val="24"/>
              </w:rPr>
              <w:t>Протягом навч.року</w:t>
            </w:r>
          </w:p>
        </w:tc>
        <w:tc>
          <w:tcPr>
            <w:tcW w:w="2268" w:type="dxa"/>
          </w:tcPr>
          <w:p w:rsidR="003B2FEC" w:rsidRPr="00897B0E" w:rsidRDefault="00070A06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559" w:type="dxa"/>
          </w:tcPr>
          <w:p w:rsidR="003B2FEC" w:rsidRPr="00897B0E" w:rsidRDefault="003B2FEC" w:rsidP="00897B0E">
            <w:pPr>
              <w:pStyle w:val="afff0"/>
              <w:rPr>
                <w:sz w:val="24"/>
              </w:rPr>
            </w:pPr>
          </w:p>
        </w:tc>
      </w:tr>
      <w:tr w:rsidR="003B2FEC" w:rsidRPr="00897B0E" w:rsidTr="00F10319">
        <w:trPr>
          <w:trHeight w:val="260"/>
        </w:trPr>
        <w:tc>
          <w:tcPr>
            <w:tcW w:w="566" w:type="dxa"/>
          </w:tcPr>
          <w:p w:rsidR="003B2FEC" w:rsidRPr="00897B0E" w:rsidRDefault="003B2FE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3</w:t>
            </w:r>
          </w:p>
        </w:tc>
        <w:tc>
          <w:tcPr>
            <w:tcW w:w="4200" w:type="dxa"/>
          </w:tcPr>
          <w:p w:rsidR="003B2FEC" w:rsidRPr="00F10319" w:rsidRDefault="00F10319" w:rsidP="00897B0E">
            <w:pPr>
              <w:pStyle w:val="afff0"/>
              <w:rPr>
                <w:sz w:val="24"/>
              </w:rPr>
            </w:pPr>
            <w:r w:rsidRPr="00F10319">
              <w:rPr>
                <w:color w:val="181717"/>
                <w:sz w:val="24"/>
              </w:rPr>
              <w:t>«Обдарована дитина»</w:t>
            </w:r>
          </w:p>
        </w:tc>
        <w:tc>
          <w:tcPr>
            <w:tcW w:w="2322" w:type="dxa"/>
          </w:tcPr>
          <w:p w:rsidR="003B2FEC" w:rsidRPr="00897B0E" w:rsidRDefault="00F10319" w:rsidP="00897B0E">
            <w:pPr>
              <w:pStyle w:val="afff0"/>
              <w:rPr>
                <w:sz w:val="24"/>
              </w:rPr>
            </w:pPr>
            <w:r w:rsidRPr="00F10319">
              <w:rPr>
                <w:sz w:val="24"/>
              </w:rPr>
              <w:t>Протягом навч.року</w:t>
            </w:r>
          </w:p>
        </w:tc>
        <w:tc>
          <w:tcPr>
            <w:tcW w:w="2268" w:type="dxa"/>
          </w:tcPr>
          <w:p w:rsidR="003B2FEC" w:rsidRPr="00897B0E" w:rsidRDefault="00070A06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559" w:type="dxa"/>
          </w:tcPr>
          <w:p w:rsidR="003B2FEC" w:rsidRPr="00897B0E" w:rsidRDefault="003B2FEC" w:rsidP="00897B0E">
            <w:pPr>
              <w:pStyle w:val="afff0"/>
              <w:rPr>
                <w:sz w:val="24"/>
              </w:rPr>
            </w:pPr>
          </w:p>
        </w:tc>
      </w:tr>
      <w:tr w:rsidR="003B2FEC" w:rsidRPr="00897B0E" w:rsidTr="003B2FEC">
        <w:tc>
          <w:tcPr>
            <w:tcW w:w="566" w:type="dxa"/>
          </w:tcPr>
          <w:p w:rsidR="003B2FEC" w:rsidRPr="00897B0E" w:rsidRDefault="003B2FE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4</w:t>
            </w:r>
          </w:p>
        </w:tc>
        <w:tc>
          <w:tcPr>
            <w:tcW w:w="4200" w:type="dxa"/>
          </w:tcPr>
          <w:p w:rsidR="003B2FEC" w:rsidRPr="00F10319" w:rsidRDefault="00F10319" w:rsidP="00897B0E">
            <w:pPr>
              <w:pStyle w:val="afff0"/>
              <w:rPr>
                <w:sz w:val="24"/>
              </w:rPr>
            </w:pPr>
            <w:r w:rsidRPr="00F10319">
              <w:rPr>
                <w:color w:val="181717"/>
                <w:sz w:val="24"/>
              </w:rPr>
              <w:t>«Заклад освіти – толерантне середовище. Стоп булінг»</w:t>
            </w:r>
          </w:p>
        </w:tc>
        <w:tc>
          <w:tcPr>
            <w:tcW w:w="2322" w:type="dxa"/>
          </w:tcPr>
          <w:p w:rsidR="003B2FEC" w:rsidRPr="00897B0E" w:rsidRDefault="00F10319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Протягом навчального </w:t>
            </w:r>
            <w:r w:rsidRPr="00F10319">
              <w:rPr>
                <w:sz w:val="24"/>
              </w:rPr>
              <w:t>року</w:t>
            </w:r>
          </w:p>
        </w:tc>
        <w:tc>
          <w:tcPr>
            <w:tcW w:w="2268" w:type="dxa"/>
          </w:tcPr>
          <w:p w:rsidR="003B2FEC" w:rsidRPr="00897B0E" w:rsidRDefault="009B4D98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Соціальний педагог</w:t>
            </w:r>
          </w:p>
        </w:tc>
        <w:tc>
          <w:tcPr>
            <w:tcW w:w="1559" w:type="dxa"/>
          </w:tcPr>
          <w:p w:rsidR="003B2FEC" w:rsidRPr="00897B0E" w:rsidRDefault="003B2FEC" w:rsidP="00897B0E">
            <w:pPr>
              <w:pStyle w:val="afff0"/>
              <w:rPr>
                <w:sz w:val="24"/>
              </w:rPr>
            </w:pPr>
          </w:p>
        </w:tc>
      </w:tr>
      <w:tr w:rsidR="003B2FEC" w:rsidRPr="00897B0E" w:rsidTr="003B2FEC">
        <w:tc>
          <w:tcPr>
            <w:tcW w:w="566" w:type="dxa"/>
          </w:tcPr>
          <w:p w:rsidR="003B2FEC" w:rsidRPr="00897B0E" w:rsidRDefault="003B2FE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5</w:t>
            </w:r>
          </w:p>
        </w:tc>
        <w:tc>
          <w:tcPr>
            <w:tcW w:w="4200" w:type="dxa"/>
          </w:tcPr>
          <w:p w:rsidR="003B2FEC" w:rsidRPr="00F10319" w:rsidRDefault="00F10319" w:rsidP="00897B0E">
            <w:pPr>
              <w:pStyle w:val="afff0"/>
              <w:rPr>
                <w:sz w:val="24"/>
              </w:rPr>
            </w:pPr>
            <w:r w:rsidRPr="00F10319">
              <w:rPr>
                <w:color w:val="181717"/>
                <w:sz w:val="24"/>
              </w:rPr>
              <w:t>«Психологічне захищене середовище»</w:t>
            </w:r>
          </w:p>
        </w:tc>
        <w:tc>
          <w:tcPr>
            <w:tcW w:w="2322" w:type="dxa"/>
          </w:tcPr>
          <w:p w:rsidR="003B2FEC" w:rsidRPr="00897B0E" w:rsidRDefault="00F10319" w:rsidP="00897B0E">
            <w:pPr>
              <w:pStyle w:val="afff0"/>
              <w:rPr>
                <w:sz w:val="24"/>
              </w:rPr>
            </w:pPr>
            <w:r w:rsidRPr="00F10319">
              <w:rPr>
                <w:sz w:val="24"/>
              </w:rPr>
              <w:t>Протягом навч.року</w:t>
            </w:r>
          </w:p>
        </w:tc>
        <w:tc>
          <w:tcPr>
            <w:tcW w:w="2268" w:type="dxa"/>
          </w:tcPr>
          <w:p w:rsidR="003B2FEC" w:rsidRPr="00897B0E" w:rsidRDefault="00070A06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Маслова Г.Р.</w:t>
            </w:r>
          </w:p>
        </w:tc>
        <w:tc>
          <w:tcPr>
            <w:tcW w:w="1559" w:type="dxa"/>
          </w:tcPr>
          <w:p w:rsidR="003B2FEC" w:rsidRPr="00897B0E" w:rsidRDefault="003B2FEC" w:rsidP="00897B0E">
            <w:pPr>
              <w:pStyle w:val="afff0"/>
              <w:rPr>
                <w:sz w:val="24"/>
              </w:rPr>
            </w:pPr>
          </w:p>
        </w:tc>
      </w:tr>
      <w:tr w:rsidR="003B2FEC" w:rsidRPr="00897B0E" w:rsidTr="003B2FEC">
        <w:tc>
          <w:tcPr>
            <w:tcW w:w="566" w:type="dxa"/>
          </w:tcPr>
          <w:p w:rsidR="003B2FEC" w:rsidRPr="00897B0E" w:rsidRDefault="003B2FE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6</w:t>
            </w:r>
          </w:p>
        </w:tc>
        <w:tc>
          <w:tcPr>
            <w:tcW w:w="4200" w:type="dxa"/>
          </w:tcPr>
          <w:p w:rsidR="003B2FEC" w:rsidRPr="00F10319" w:rsidRDefault="00F10319" w:rsidP="00897B0E">
            <w:pPr>
              <w:pStyle w:val="afff0"/>
              <w:rPr>
                <w:sz w:val="24"/>
              </w:rPr>
            </w:pPr>
            <w:r w:rsidRPr="00F10319">
              <w:rPr>
                <w:color w:val="181717"/>
                <w:sz w:val="24"/>
              </w:rPr>
              <w:t>«Національно-патріотичне виховання»</w:t>
            </w:r>
          </w:p>
        </w:tc>
        <w:tc>
          <w:tcPr>
            <w:tcW w:w="2322" w:type="dxa"/>
          </w:tcPr>
          <w:p w:rsidR="003B2FEC" w:rsidRPr="00897B0E" w:rsidRDefault="00F10319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 xml:space="preserve">Протягом навчаль-ного  </w:t>
            </w:r>
            <w:r w:rsidRPr="00F10319">
              <w:rPr>
                <w:sz w:val="24"/>
              </w:rPr>
              <w:t>року</w:t>
            </w:r>
          </w:p>
        </w:tc>
        <w:tc>
          <w:tcPr>
            <w:tcW w:w="2268" w:type="dxa"/>
          </w:tcPr>
          <w:p w:rsidR="003B2FEC" w:rsidRPr="00897B0E" w:rsidRDefault="00070A06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559" w:type="dxa"/>
          </w:tcPr>
          <w:p w:rsidR="003B2FEC" w:rsidRPr="00897B0E" w:rsidRDefault="003B2FEC" w:rsidP="00897B0E">
            <w:pPr>
              <w:pStyle w:val="afff0"/>
              <w:rPr>
                <w:sz w:val="24"/>
              </w:rPr>
            </w:pPr>
          </w:p>
        </w:tc>
      </w:tr>
      <w:tr w:rsidR="003B2FEC" w:rsidRPr="00897B0E" w:rsidTr="003B2FEC">
        <w:tc>
          <w:tcPr>
            <w:tcW w:w="566" w:type="dxa"/>
          </w:tcPr>
          <w:p w:rsidR="003B2FEC" w:rsidRPr="00897B0E" w:rsidRDefault="003B2FE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7</w:t>
            </w:r>
          </w:p>
        </w:tc>
        <w:tc>
          <w:tcPr>
            <w:tcW w:w="4200" w:type="dxa"/>
          </w:tcPr>
          <w:p w:rsidR="003B2FEC" w:rsidRPr="00F10319" w:rsidRDefault="00F10319" w:rsidP="00897B0E">
            <w:pPr>
              <w:pStyle w:val="afff0"/>
              <w:rPr>
                <w:sz w:val="24"/>
              </w:rPr>
            </w:pPr>
            <w:r w:rsidRPr="00F10319">
              <w:rPr>
                <w:rFonts w:cs="Calibri"/>
                <w:color w:val="181717"/>
                <w:sz w:val="24"/>
              </w:rPr>
              <w:t>«Учнівське самоврядування»</w:t>
            </w:r>
          </w:p>
        </w:tc>
        <w:tc>
          <w:tcPr>
            <w:tcW w:w="2322" w:type="dxa"/>
          </w:tcPr>
          <w:p w:rsidR="003B2FEC" w:rsidRPr="00897B0E" w:rsidRDefault="00F10319" w:rsidP="00897B0E">
            <w:pPr>
              <w:pStyle w:val="afff0"/>
              <w:rPr>
                <w:sz w:val="24"/>
              </w:rPr>
            </w:pPr>
            <w:r w:rsidRPr="00F10319">
              <w:rPr>
                <w:sz w:val="24"/>
              </w:rPr>
              <w:t>Протягом навч.року</w:t>
            </w:r>
          </w:p>
        </w:tc>
        <w:tc>
          <w:tcPr>
            <w:tcW w:w="2268" w:type="dxa"/>
          </w:tcPr>
          <w:p w:rsidR="003B2FEC" w:rsidRPr="00897B0E" w:rsidRDefault="00070A06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Кайряк Н.Г.</w:t>
            </w:r>
          </w:p>
        </w:tc>
        <w:tc>
          <w:tcPr>
            <w:tcW w:w="1559" w:type="dxa"/>
          </w:tcPr>
          <w:p w:rsidR="003B2FEC" w:rsidRPr="00897B0E" w:rsidRDefault="003B2FEC" w:rsidP="00897B0E">
            <w:pPr>
              <w:pStyle w:val="afff0"/>
              <w:rPr>
                <w:sz w:val="24"/>
              </w:rPr>
            </w:pPr>
          </w:p>
        </w:tc>
      </w:tr>
      <w:tr w:rsidR="00070A06" w:rsidRPr="00897B0E" w:rsidTr="003B2FEC">
        <w:tc>
          <w:tcPr>
            <w:tcW w:w="566" w:type="dxa"/>
          </w:tcPr>
          <w:p w:rsidR="00070A06" w:rsidRPr="00897B0E" w:rsidRDefault="00070A06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00" w:type="dxa"/>
          </w:tcPr>
          <w:p w:rsidR="00070A06" w:rsidRPr="00F10319" w:rsidRDefault="00070A06" w:rsidP="00897B0E">
            <w:pPr>
              <w:pStyle w:val="afff0"/>
              <w:rPr>
                <w:rFonts w:cs="Calibri"/>
                <w:color w:val="181717"/>
                <w:sz w:val="24"/>
              </w:rPr>
            </w:pPr>
            <w:r>
              <w:rPr>
                <w:rFonts w:cs="Calibri"/>
                <w:color w:val="181717"/>
                <w:sz w:val="24"/>
              </w:rPr>
              <w:t>«</w:t>
            </w:r>
            <w:r w:rsidR="00FB4D5C">
              <w:rPr>
                <w:rFonts w:cs="Calibri"/>
                <w:color w:val="181717"/>
                <w:sz w:val="24"/>
              </w:rPr>
              <w:t>Дунай</w:t>
            </w:r>
            <w:r>
              <w:rPr>
                <w:rFonts w:cs="Calibri"/>
                <w:color w:val="181717"/>
                <w:sz w:val="24"/>
              </w:rPr>
              <w:t>»</w:t>
            </w:r>
          </w:p>
        </w:tc>
        <w:tc>
          <w:tcPr>
            <w:tcW w:w="2322" w:type="dxa"/>
          </w:tcPr>
          <w:p w:rsidR="00070A06" w:rsidRPr="00F10319" w:rsidRDefault="00070A06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Протягом навч.року</w:t>
            </w:r>
          </w:p>
        </w:tc>
        <w:tc>
          <w:tcPr>
            <w:tcW w:w="2268" w:type="dxa"/>
          </w:tcPr>
          <w:p w:rsidR="00070A06" w:rsidRPr="00897B0E" w:rsidRDefault="00070A06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Пінтийська І.І.</w:t>
            </w:r>
          </w:p>
        </w:tc>
        <w:tc>
          <w:tcPr>
            <w:tcW w:w="1559" w:type="dxa"/>
          </w:tcPr>
          <w:p w:rsidR="00070A06" w:rsidRPr="00897B0E" w:rsidRDefault="00070A06" w:rsidP="00897B0E">
            <w:pPr>
              <w:pStyle w:val="afff0"/>
              <w:rPr>
                <w:sz w:val="24"/>
              </w:rPr>
            </w:pPr>
          </w:p>
        </w:tc>
      </w:tr>
    </w:tbl>
    <w:p w:rsidR="001348AC" w:rsidRPr="00897B0E" w:rsidRDefault="001348AC" w:rsidP="00897B0E">
      <w:pPr>
        <w:pStyle w:val="afff0"/>
        <w:rPr>
          <w:color w:val="548DD4" w:themeColor="text2" w:themeTint="99"/>
          <w:sz w:val="24"/>
        </w:rPr>
      </w:pPr>
    </w:p>
    <w:p w:rsidR="00D029C8" w:rsidRPr="003B2FEC" w:rsidRDefault="00A21CE9" w:rsidP="00897B0E">
      <w:pPr>
        <w:pStyle w:val="afff0"/>
        <w:rPr>
          <w:b/>
          <w:sz w:val="24"/>
        </w:rPr>
      </w:pPr>
      <w:r>
        <w:rPr>
          <w:b/>
          <w:sz w:val="24"/>
        </w:rPr>
        <w:t>5.7</w:t>
      </w:r>
      <w:r w:rsidR="0008098F" w:rsidRPr="003B2FEC">
        <w:rPr>
          <w:b/>
          <w:sz w:val="24"/>
        </w:rPr>
        <w:t>. Формування та забезпечення реалізації політики академічної доброчесності</w:t>
      </w:r>
    </w:p>
    <w:tbl>
      <w:tblPr>
        <w:tblStyle w:val="afff"/>
        <w:tblW w:w="10915" w:type="dxa"/>
        <w:tblInd w:w="-459" w:type="dxa"/>
        <w:tblLook w:val="04A0" w:firstRow="1" w:lastRow="0" w:firstColumn="1" w:lastColumn="0" w:noHBand="0" w:noVBand="1"/>
      </w:tblPr>
      <w:tblGrid>
        <w:gridCol w:w="566"/>
        <w:gridCol w:w="5028"/>
        <w:gridCol w:w="1406"/>
        <w:gridCol w:w="2356"/>
        <w:gridCol w:w="1559"/>
      </w:tblGrid>
      <w:tr w:rsidR="001348AC" w:rsidRPr="00897B0E" w:rsidTr="00230AB6">
        <w:tc>
          <w:tcPr>
            <w:tcW w:w="566" w:type="dxa"/>
          </w:tcPr>
          <w:p w:rsidR="001348AC" w:rsidRPr="00897B0E" w:rsidRDefault="001348A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№</w:t>
            </w:r>
          </w:p>
        </w:tc>
        <w:tc>
          <w:tcPr>
            <w:tcW w:w="5028" w:type="dxa"/>
          </w:tcPr>
          <w:p w:rsidR="001348AC" w:rsidRPr="00897B0E" w:rsidRDefault="001348A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Заходи</w:t>
            </w:r>
          </w:p>
        </w:tc>
        <w:tc>
          <w:tcPr>
            <w:tcW w:w="1406" w:type="dxa"/>
          </w:tcPr>
          <w:p w:rsidR="001348AC" w:rsidRPr="00897B0E" w:rsidRDefault="001348A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Термін виконання</w:t>
            </w:r>
          </w:p>
        </w:tc>
        <w:tc>
          <w:tcPr>
            <w:tcW w:w="2356" w:type="dxa"/>
          </w:tcPr>
          <w:p w:rsidR="001348AC" w:rsidRPr="00897B0E" w:rsidRDefault="001348A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Відповідальний</w:t>
            </w:r>
          </w:p>
        </w:tc>
        <w:tc>
          <w:tcPr>
            <w:tcW w:w="1559" w:type="dxa"/>
          </w:tcPr>
          <w:p w:rsidR="001348AC" w:rsidRPr="00897B0E" w:rsidRDefault="001348A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Відмітка про виконання</w:t>
            </w:r>
          </w:p>
        </w:tc>
      </w:tr>
      <w:tr w:rsidR="00F220A4" w:rsidRPr="00897B0E" w:rsidTr="00230AB6">
        <w:tc>
          <w:tcPr>
            <w:tcW w:w="566" w:type="dxa"/>
          </w:tcPr>
          <w:p w:rsidR="00F220A4" w:rsidRPr="00897B0E" w:rsidRDefault="00F60C4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1</w:t>
            </w:r>
          </w:p>
        </w:tc>
        <w:tc>
          <w:tcPr>
            <w:tcW w:w="5028" w:type="dxa"/>
          </w:tcPr>
          <w:p w:rsidR="00F220A4" w:rsidRPr="00897B0E" w:rsidRDefault="00F220A4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Вивчення Закону України «Про запобігання корупції»</w:t>
            </w:r>
          </w:p>
        </w:tc>
        <w:tc>
          <w:tcPr>
            <w:tcW w:w="1406" w:type="dxa"/>
          </w:tcPr>
          <w:p w:rsidR="00F220A4" w:rsidRPr="00897B0E" w:rsidRDefault="00F60C4C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 xml:space="preserve">Вересень </w:t>
            </w:r>
            <w:r w:rsidR="00F61E28" w:rsidRPr="00897B0E">
              <w:rPr>
                <w:sz w:val="24"/>
              </w:rPr>
              <w:t>202</w:t>
            </w:r>
            <w:r w:rsidR="00230AB6">
              <w:rPr>
                <w:sz w:val="24"/>
              </w:rPr>
              <w:t>3</w:t>
            </w:r>
          </w:p>
        </w:tc>
        <w:tc>
          <w:tcPr>
            <w:tcW w:w="2356" w:type="dxa"/>
          </w:tcPr>
          <w:p w:rsidR="00B43CAF" w:rsidRPr="00897B0E" w:rsidRDefault="002854E6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Киричевська А.В.</w:t>
            </w:r>
          </w:p>
        </w:tc>
        <w:tc>
          <w:tcPr>
            <w:tcW w:w="1559" w:type="dxa"/>
          </w:tcPr>
          <w:p w:rsidR="00F220A4" w:rsidRPr="00897B0E" w:rsidRDefault="00F220A4" w:rsidP="00897B0E">
            <w:pPr>
              <w:pStyle w:val="afff0"/>
              <w:rPr>
                <w:sz w:val="24"/>
              </w:rPr>
            </w:pPr>
          </w:p>
        </w:tc>
      </w:tr>
      <w:tr w:rsidR="00B43CAF" w:rsidRPr="00897B0E" w:rsidTr="00230AB6">
        <w:tc>
          <w:tcPr>
            <w:tcW w:w="566" w:type="dxa"/>
          </w:tcPr>
          <w:p w:rsidR="00B43CAF" w:rsidRPr="00897B0E" w:rsidRDefault="00B43CAF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2</w:t>
            </w:r>
          </w:p>
        </w:tc>
        <w:tc>
          <w:tcPr>
            <w:tcW w:w="5028" w:type="dxa"/>
          </w:tcPr>
          <w:p w:rsidR="00B43CAF" w:rsidRPr="00897B0E" w:rsidRDefault="00B43CAF" w:rsidP="00897B0E">
            <w:pPr>
              <w:pStyle w:val="afff0"/>
              <w:rPr>
                <w:sz w:val="24"/>
              </w:rPr>
            </w:pPr>
            <w:r w:rsidRPr="00897B0E">
              <w:rPr>
                <w:color w:val="000000"/>
                <w:sz w:val="24"/>
              </w:rPr>
              <w:t xml:space="preserve">Круглий стіл «Запобігання та протидія академічному плагіату у ЗЗСО» </w:t>
            </w:r>
          </w:p>
        </w:tc>
        <w:tc>
          <w:tcPr>
            <w:tcW w:w="1406" w:type="dxa"/>
          </w:tcPr>
          <w:p w:rsidR="00B43CAF" w:rsidRPr="00897B0E" w:rsidRDefault="00230AB6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Жовтень 2023</w:t>
            </w:r>
          </w:p>
        </w:tc>
        <w:tc>
          <w:tcPr>
            <w:tcW w:w="2356" w:type="dxa"/>
          </w:tcPr>
          <w:p w:rsidR="00B43CAF" w:rsidRPr="00897B0E" w:rsidRDefault="002854E6" w:rsidP="00897B0E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Селезньова О.М.</w:t>
            </w:r>
          </w:p>
        </w:tc>
        <w:tc>
          <w:tcPr>
            <w:tcW w:w="1559" w:type="dxa"/>
          </w:tcPr>
          <w:p w:rsidR="00B43CAF" w:rsidRPr="00897B0E" w:rsidRDefault="00B43CAF" w:rsidP="00897B0E">
            <w:pPr>
              <w:pStyle w:val="afff0"/>
              <w:rPr>
                <w:sz w:val="24"/>
              </w:rPr>
            </w:pPr>
          </w:p>
        </w:tc>
      </w:tr>
      <w:tr w:rsidR="00344736" w:rsidRPr="00897B0E" w:rsidTr="00230AB6">
        <w:tc>
          <w:tcPr>
            <w:tcW w:w="566" w:type="dxa"/>
          </w:tcPr>
          <w:p w:rsidR="00344736" w:rsidRPr="00897B0E" w:rsidRDefault="00344736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3</w:t>
            </w:r>
          </w:p>
        </w:tc>
        <w:tc>
          <w:tcPr>
            <w:tcW w:w="5028" w:type="dxa"/>
          </w:tcPr>
          <w:p w:rsidR="00344736" w:rsidRPr="00897B0E" w:rsidRDefault="00344736" w:rsidP="007C54FB">
            <w:pPr>
              <w:pStyle w:val="afff0"/>
              <w:rPr>
                <w:sz w:val="24"/>
              </w:rPr>
            </w:pPr>
            <w:r w:rsidRPr="00897B0E">
              <w:rPr>
                <w:color w:val="000000"/>
                <w:sz w:val="24"/>
              </w:rPr>
              <w:t>Круглий стіл «Доброчесність в сучасному ака</w:t>
            </w:r>
            <w:r w:rsidR="0000043E">
              <w:rPr>
                <w:color w:val="000000"/>
                <w:sz w:val="24"/>
              </w:rPr>
              <w:t>-</w:t>
            </w:r>
            <w:r w:rsidRPr="00897B0E">
              <w:rPr>
                <w:color w:val="000000"/>
                <w:sz w:val="24"/>
              </w:rPr>
              <w:t xml:space="preserve">демічному середовищі: правові і технологічні аспекти» </w:t>
            </w:r>
          </w:p>
        </w:tc>
        <w:tc>
          <w:tcPr>
            <w:tcW w:w="1406" w:type="dxa"/>
          </w:tcPr>
          <w:p w:rsidR="00344736" w:rsidRPr="00897B0E" w:rsidRDefault="00344736" w:rsidP="007C54FB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 xml:space="preserve">Січень </w:t>
            </w:r>
          </w:p>
          <w:p w:rsidR="00344736" w:rsidRPr="00897B0E" w:rsidRDefault="00344736" w:rsidP="007C54F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356" w:type="dxa"/>
          </w:tcPr>
          <w:p w:rsidR="00344736" w:rsidRPr="00897B0E" w:rsidRDefault="00344736" w:rsidP="007C54F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Коваленко Є.К.</w:t>
            </w:r>
          </w:p>
        </w:tc>
        <w:tc>
          <w:tcPr>
            <w:tcW w:w="1559" w:type="dxa"/>
          </w:tcPr>
          <w:p w:rsidR="00344736" w:rsidRPr="00897B0E" w:rsidRDefault="00344736" w:rsidP="00897B0E">
            <w:pPr>
              <w:pStyle w:val="afff0"/>
              <w:rPr>
                <w:sz w:val="24"/>
              </w:rPr>
            </w:pPr>
          </w:p>
        </w:tc>
      </w:tr>
      <w:tr w:rsidR="00344736" w:rsidRPr="00897B0E" w:rsidTr="00230AB6">
        <w:tc>
          <w:tcPr>
            <w:tcW w:w="566" w:type="dxa"/>
          </w:tcPr>
          <w:p w:rsidR="00344736" w:rsidRPr="00897B0E" w:rsidRDefault="00344736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4</w:t>
            </w:r>
          </w:p>
        </w:tc>
        <w:tc>
          <w:tcPr>
            <w:tcW w:w="5028" w:type="dxa"/>
          </w:tcPr>
          <w:p w:rsidR="00344736" w:rsidRPr="00897B0E" w:rsidRDefault="00344736" w:rsidP="007C54FB">
            <w:pPr>
              <w:pStyle w:val="afff0"/>
              <w:rPr>
                <w:color w:val="000000"/>
                <w:sz w:val="24"/>
              </w:rPr>
            </w:pPr>
            <w:r w:rsidRPr="00897B0E">
              <w:rPr>
                <w:color w:val="000000"/>
                <w:sz w:val="24"/>
              </w:rPr>
              <w:t>Вебінар «Культура академічної доброчеснос</w:t>
            </w:r>
            <w:r w:rsidR="00254C6E">
              <w:rPr>
                <w:color w:val="000000"/>
                <w:sz w:val="24"/>
              </w:rPr>
              <w:t>-</w:t>
            </w:r>
            <w:r w:rsidRPr="00897B0E">
              <w:rPr>
                <w:color w:val="000000"/>
                <w:sz w:val="24"/>
              </w:rPr>
              <w:t>ті: роль бібліотек»</w:t>
            </w:r>
          </w:p>
        </w:tc>
        <w:tc>
          <w:tcPr>
            <w:tcW w:w="1406" w:type="dxa"/>
          </w:tcPr>
          <w:p w:rsidR="00344736" w:rsidRPr="00897B0E" w:rsidRDefault="00344736" w:rsidP="007C54F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Березень 2024</w:t>
            </w:r>
          </w:p>
        </w:tc>
        <w:tc>
          <w:tcPr>
            <w:tcW w:w="2356" w:type="dxa"/>
          </w:tcPr>
          <w:p w:rsidR="00344736" w:rsidRPr="00897B0E" w:rsidRDefault="00344736" w:rsidP="007C54FB">
            <w:pPr>
              <w:pStyle w:val="afff0"/>
              <w:rPr>
                <w:sz w:val="24"/>
              </w:rPr>
            </w:pPr>
            <w:r w:rsidRPr="00230AB6">
              <w:rPr>
                <w:sz w:val="24"/>
              </w:rPr>
              <w:t>Морозова К.І.</w:t>
            </w:r>
          </w:p>
        </w:tc>
        <w:tc>
          <w:tcPr>
            <w:tcW w:w="1559" w:type="dxa"/>
          </w:tcPr>
          <w:p w:rsidR="00344736" w:rsidRPr="00897B0E" w:rsidRDefault="00344736" w:rsidP="00897B0E">
            <w:pPr>
              <w:pStyle w:val="afff0"/>
              <w:rPr>
                <w:sz w:val="24"/>
              </w:rPr>
            </w:pPr>
          </w:p>
        </w:tc>
      </w:tr>
      <w:tr w:rsidR="00344736" w:rsidRPr="00897B0E" w:rsidTr="00230AB6">
        <w:tc>
          <w:tcPr>
            <w:tcW w:w="566" w:type="dxa"/>
          </w:tcPr>
          <w:p w:rsidR="00344736" w:rsidRPr="00897B0E" w:rsidRDefault="00344736" w:rsidP="00897B0E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>5</w:t>
            </w:r>
          </w:p>
        </w:tc>
        <w:tc>
          <w:tcPr>
            <w:tcW w:w="5028" w:type="dxa"/>
          </w:tcPr>
          <w:p w:rsidR="00344736" w:rsidRPr="00897B0E" w:rsidRDefault="00344736" w:rsidP="007C54FB">
            <w:pPr>
              <w:pStyle w:val="afff0"/>
              <w:rPr>
                <w:color w:val="000000"/>
                <w:sz w:val="24"/>
              </w:rPr>
            </w:pPr>
            <w:r w:rsidRPr="00897B0E">
              <w:rPr>
                <w:color w:val="000000"/>
                <w:sz w:val="24"/>
              </w:rPr>
              <w:t xml:space="preserve">Книжкова виставка «Охорона інтелектуальної власності та запобігання поширенню </w:t>
            </w:r>
            <w:r>
              <w:rPr>
                <w:color w:val="000000"/>
                <w:sz w:val="24"/>
              </w:rPr>
              <w:t>плагіа-</w:t>
            </w:r>
            <w:r w:rsidRPr="00897B0E">
              <w:rPr>
                <w:color w:val="000000"/>
                <w:sz w:val="24"/>
              </w:rPr>
              <w:t xml:space="preserve">ту», присвячена Міжнародному дню </w:t>
            </w:r>
            <w:r>
              <w:rPr>
                <w:color w:val="000000"/>
                <w:sz w:val="24"/>
              </w:rPr>
              <w:t>інтелек-</w:t>
            </w:r>
            <w:r w:rsidRPr="00897B0E">
              <w:rPr>
                <w:color w:val="000000"/>
                <w:sz w:val="24"/>
              </w:rPr>
              <w:t>туальної</w:t>
            </w:r>
            <w:r>
              <w:rPr>
                <w:color w:val="000000"/>
                <w:sz w:val="24"/>
              </w:rPr>
              <w:t xml:space="preserve"> власності (квітень-травень 2024</w:t>
            </w:r>
            <w:r w:rsidRPr="00897B0E">
              <w:rPr>
                <w:color w:val="000000"/>
                <w:sz w:val="24"/>
              </w:rPr>
              <w:t> р)</w:t>
            </w:r>
          </w:p>
        </w:tc>
        <w:tc>
          <w:tcPr>
            <w:tcW w:w="1406" w:type="dxa"/>
          </w:tcPr>
          <w:p w:rsidR="00344736" w:rsidRPr="00897B0E" w:rsidRDefault="00344736" w:rsidP="007C54FB">
            <w:pPr>
              <w:pStyle w:val="afff0"/>
              <w:rPr>
                <w:sz w:val="24"/>
              </w:rPr>
            </w:pPr>
            <w:r w:rsidRPr="00897B0E">
              <w:rPr>
                <w:sz w:val="24"/>
              </w:rPr>
              <w:t xml:space="preserve">Квітень </w:t>
            </w:r>
          </w:p>
          <w:p w:rsidR="00344736" w:rsidRPr="00897B0E" w:rsidRDefault="00344736" w:rsidP="007C54F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356" w:type="dxa"/>
          </w:tcPr>
          <w:p w:rsidR="00344736" w:rsidRPr="00897B0E" w:rsidRDefault="00344736" w:rsidP="007C54FB">
            <w:pPr>
              <w:pStyle w:val="afff0"/>
              <w:rPr>
                <w:sz w:val="24"/>
              </w:rPr>
            </w:pPr>
            <w:r>
              <w:rPr>
                <w:sz w:val="24"/>
              </w:rPr>
              <w:t>Морозова К.І.</w:t>
            </w:r>
          </w:p>
        </w:tc>
        <w:tc>
          <w:tcPr>
            <w:tcW w:w="1559" w:type="dxa"/>
          </w:tcPr>
          <w:p w:rsidR="00344736" w:rsidRPr="00897B0E" w:rsidRDefault="00344736" w:rsidP="00897B0E">
            <w:pPr>
              <w:pStyle w:val="afff0"/>
              <w:rPr>
                <w:sz w:val="24"/>
              </w:rPr>
            </w:pPr>
          </w:p>
        </w:tc>
      </w:tr>
    </w:tbl>
    <w:p w:rsidR="001348AC" w:rsidRPr="00897B0E" w:rsidRDefault="001348AC" w:rsidP="00897B0E">
      <w:pPr>
        <w:pStyle w:val="afff0"/>
        <w:rPr>
          <w:color w:val="548DD4" w:themeColor="text2" w:themeTint="99"/>
          <w:sz w:val="24"/>
        </w:rPr>
      </w:pPr>
    </w:p>
    <w:p w:rsidR="00D5631E" w:rsidRPr="00897B0E" w:rsidRDefault="00D5631E" w:rsidP="00897B0E">
      <w:pPr>
        <w:pStyle w:val="afff0"/>
        <w:rPr>
          <w:color w:val="548DD4" w:themeColor="text2" w:themeTint="99"/>
          <w:sz w:val="24"/>
        </w:rPr>
      </w:pPr>
    </w:p>
    <w:p w:rsidR="00D5631E" w:rsidRPr="00897B0E" w:rsidRDefault="00D5631E" w:rsidP="00897B0E">
      <w:pPr>
        <w:pStyle w:val="afff0"/>
        <w:rPr>
          <w:color w:val="548DD4" w:themeColor="text2" w:themeTint="99"/>
          <w:sz w:val="24"/>
        </w:rPr>
      </w:pPr>
    </w:p>
    <w:sectPr w:rsidR="00D5631E" w:rsidRPr="00897B0E" w:rsidSect="00C063E7">
      <w:headerReference w:type="default" r:id="rId25"/>
      <w:pgSz w:w="11906" w:h="16838"/>
      <w:pgMar w:top="567" w:right="567" w:bottom="567" w:left="1134" w:header="709" w:footer="709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AFE" w:rsidRDefault="007A7AFE" w:rsidP="00543E6C">
      <w:pPr>
        <w:spacing w:after="0" w:line="240" w:lineRule="auto"/>
      </w:pPr>
      <w:r>
        <w:separator/>
      </w:r>
    </w:p>
  </w:endnote>
  <w:endnote w:type="continuationSeparator" w:id="0">
    <w:p w:rsidR="007A7AFE" w:rsidRDefault="007A7AFE" w:rsidP="0054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tserra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AFE" w:rsidRDefault="007A7AFE" w:rsidP="00543E6C">
      <w:pPr>
        <w:spacing w:after="0" w:line="240" w:lineRule="auto"/>
      </w:pPr>
      <w:r>
        <w:separator/>
      </w:r>
    </w:p>
  </w:footnote>
  <w:footnote w:type="continuationSeparator" w:id="0">
    <w:p w:rsidR="007A7AFE" w:rsidRDefault="007A7AFE" w:rsidP="00543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0904450"/>
      <w:docPartObj>
        <w:docPartGallery w:val="Page Numbers (Top of Page)"/>
        <w:docPartUnique/>
      </w:docPartObj>
    </w:sdtPr>
    <w:sdtEndPr/>
    <w:sdtContent>
      <w:p w:rsidR="004B29E5" w:rsidRDefault="004B29E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4A1">
          <w:rPr>
            <w:noProof/>
          </w:rPr>
          <w:t>5</w:t>
        </w:r>
        <w:r>
          <w:fldChar w:fldCharType="end"/>
        </w:r>
      </w:p>
    </w:sdtContent>
  </w:sdt>
  <w:p w:rsidR="004B29E5" w:rsidRDefault="004B29E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081"/>
    <w:multiLevelType w:val="hybridMultilevel"/>
    <w:tmpl w:val="A558B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5B7F"/>
    <w:multiLevelType w:val="hybridMultilevel"/>
    <w:tmpl w:val="E27079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7B11D7"/>
    <w:multiLevelType w:val="hybridMultilevel"/>
    <w:tmpl w:val="BF64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850DE"/>
    <w:multiLevelType w:val="hybridMultilevel"/>
    <w:tmpl w:val="506E0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5E7C"/>
    <w:multiLevelType w:val="multilevel"/>
    <w:tmpl w:val="1E28544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176313"/>
    <w:multiLevelType w:val="multilevel"/>
    <w:tmpl w:val="4DCAA03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C3D520B"/>
    <w:multiLevelType w:val="hybridMultilevel"/>
    <w:tmpl w:val="78B8BAB8"/>
    <w:lvl w:ilvl="0" w:tplc="0419000D">
      <w:start w:val="1"/>
      <w:numFmt w:val="bullet"/>
      <w:lvlText w:val=""/>
      <w:lvlJc w:val="left"/>
      <w:pPr>
        <w:ind w:left="7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682523AC"/>
    <w:multiLevelType w:val="hybridMultilevel"/>
    <w:tmpl w:val="4A5285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FB"/>
    <w:rsid w:val="0000043E"/>
    <w:rsid w:val="00001B89"/>
    <w:rsid w:val="00001C6C"/>
    <w:rsid w:val="00003549"/>
    <w:rsid w:val="00003815"/>
    <w:rsid w:val="0001238B"/>
    <w:rsid w:val="000126FD"/>
    <w:rsid w:val="0001405F"/>
    <w:rsid w:val="00020D16"/>
    <w:rsid w:val="00020EBD"/>
    <w:rsid w:val="000210FE"/>
    <w:rsid w:val="00021156"/>
    <w:rsid w:val="0002137E"/>
    <w:rsid w:val="00022301"/>
    <w:rsid w:val="000252EC"/>
    <w:rsid w:val="00027373"/>
    <w:rsid w:val="000278B8"/>
    <w:rsid w:val="00030D03"/>
    <w:rsid w:val="00031276"/>
    <w:rsid w:val="000316F4"/>
    <w:rsid w:val="00031A2E"/>
    <w:rsid w:val="00035384"/>
    <w:rsid w:val="000367F9"/>
    <w:rsid w:val="0003727B"/>
    <w:rsid w:val="0003738A"/>
    <w:rsid w:val="0004044A"/>
    <w:rsid w:val="000423CF"/>
    <w:rsid w:val="00042998"/>
    <w:rsid w:val="0004330E"/>
    <w:rsid w:val="00045016"/>
    <w:rsid w:val="00050827"/>
    <w:rsid w:val="0005249C"/>
    <w:rsid w:val="00053D21"/>
    <w:rsid w:val="00057312"/>
    <w:rsid w:val="00057AEB"/>
    <w:rsid w:val="00060101"/>
    <w:rsid w:val="00062093"/>
    <w:rsid w:val="000624A8"/>
    <w:rsid w:val="0006274B"/>
    <w:rsid w:val="00063096"/>
    <w:rsid w:val="00064E7F"/>
    <w:rsid w:val="00065E17"/>
    <w:rsid w:val="000660F2"/>
    <w:rsid w:val="00066C70"/>
    <w:rsid w:val="00070A06"/>
    <w:rsid w:val="000717DD"/>
    <w:rsid w:val="00073E58"/>
    <w:rsid w:val="000752B8"/>
    <w:rsid w:val="0007566F"/>
    <w:rsid w:val="00077574"/>
    <w:rsid w:val="0008098F"/>
    <w:rsid w:val="00085144"/>
    <w:rsid w:val="00086E54"/>
    <w:rsid w:val="00093397"/>
    <w:rsid w:val="00093C64"/>
    <w:rsid w:val="00093D35"/>
    <w:rsid w:val="00094603"/>
    <w:rsid w:val="00095813"/>
    <w:rsid w:val="000962DA"/>
    <w:rsid w:val="0009675B"/>
    <w:rsid w:val="00097CC0"/>
    <w:rsid w:val="000A31A4"/>
    <w:rsid w:val="000A32A0"/>
    <w:rsid w:val="000A4F04"/>
    <w:rsid w:val="000A5CED"/>
    <w:rsid w:val="000A5D33"/>
    <w:rsid w:val="000A63E6"/>
    <w:rsid w:val="000A754C"/>
    <w:rsid w:val="000A798A"/>
    <w:rsid w:val="000B095F"/>
    <w:rsid w:val="000B09CD"/>
    <w:rsid w:val="000B15CD"/>
    <w:rsid w:val="000B1852"/>
    <w:rsid w:val="000B1E4D"/>
    <w:rsid w:val="000B5C7B"/>
    <w:rsid w:val="000B7989"/>
    <w:rsid w:val="000B7C95"/>
    <w:rsid w:val="000B7F7A"/>
    <w:rsid w:val="000C3362"/>
    <w:rsid w:val="000C3F1E"/>
    <w:rsid w:val="000D2767"/>
    <w:rsid w:val="000D308B"/>
    <w:rsid w:val="000D47F2"/>
    <w:rsid w:val="000D6524"/>
    <w:rsid w:val="000D7941"/>
    <w:rsid w:val="000E0D9D"/>
    <w:rsid w:val="000E191F"/>
    <w:rsid w:val="000E1EAA"/>
    <w:rsid w:val="000E25E0"/>
    <w:rsid w:val="000E4773"/>
    <w:rsid w:val="000F20E5"/>
    <w:rsid w:val="000F234A"/>
    <w:rsid w:val="000F2CC2"/>
    <w:rsid w:val="000F40DF"/>
    <w:rsid w:val="000F6B28"/>
    <w:rsid w:val="000F7A07"/>
    <w:rsid w:val="00100F1D"/>
    <w:rsid w:val="00101151"/>
    <w:rsid w:val="00110339"/>
    <w:rsid w:val="001116E1"/>
    <w:rsid w:val="00112E07"/>
    <w:rsid w:val="001136D3"/>
    <w:rsid w:val="00113A1A"/>
    <w:rsid w:val="00113F55"/>
    <w:rsid w:val="00115765"/>
    <w:rsid w:val="00116527"/>
    <w:rsid w:val="00117C95"/>
    <w:rsid w:val="0012041F"/>
    <w:rsid w:val="001213AC"/>
    <w:rsid w:val="00122777"/>
    <w:rsid w:val="001228E9"/>
    <w:rsid w:val="001229AF"/>
    <w:rsid w:val="00122AB0"/>
    <w:rsid w:val="00122F23"/>
    <w:rsid w:val="0012344B"/>
    <w:rsid w:val="00123D51"/>
    <w:rsid w:val="001240EC"/>
    <w:rsid w:val="001277A1"/>
    <w:rsid w:val="001319A6"/>
    <w:rsid w:val="0013415D"/>
    <w:rsid w:val="001348AC"/>
    <w:rsid w:val="00134F56"/>
    <w:rsid w:val="001359B7"/>
    <w:rsid w:val="00140C83"/>
    <w:rsid w:val="00140FD9"/>
    <w:rsid w:val="00142DE0"/>
    <w:rsid w:val="001433FE"/>
    <w:rsid w:val="001473C0"/>
    <w:rsid w:val="0015290B"/>
    <w:rsid w:val="00153396"/>
    <w:rsid w:val="00153E2A"/>
    <w:rsid w:val="00170B92"/>
    <w:rsid w:val="00171C96"/>
    <w:rsid w:val="00172A6C"/>
    <w:rsid w:val="0017633F"/>
    <w:rsid w:val="00177034"/>
    <w:rsid w:val="0018059B"/>
    <w:rsid w:val="001819C3"/>
    <w:rsid w:val="00181E73"/>
    <w:rsid w:val="00181F38"/>
    <w:rsid w:val="00184CBB"/>
    <w:rsid w:val="0018511F"/>
    <w:rsid w:val="00186255"/>
    <w:rsid w:val="001862D1"/>
    <w:rsid w:val="001916D5"/>
    <w:rsid w:val="001922A1"/>
    <w:rsid w:val="00192863"/>
    <w:rsid w:val="001A1DC7"/>
    <w:rsid w:val="001A3E45"/>
    <w:rsid w:val="001A3E71"/>
    <w:rsid w:val="001A6298"/>
    <w:rsid w:val="001B009B"/>
    <w:rsid w:val="001B19DD"/>
    <w:rsid w:val="001B4090"/>
    <w:rsid w:val="001C26BB"/>
    <w:rsid w:val="001C44F1"/>
    <w:rsid w:val="001C507B"/>
    <w:rsid w:val="001C6377"/>
    <w:rsid w:val="001C6828"/>
    <w:rsid w:val="001C6F78"/>
    <w:rsid w:val="001D1ABD"/>
    <w:rsid w:val="001D2045"/>
    <w:rsid w:val="001D3F75"/>
    <w:rsid w:val="001D485B"/>
    <w:rsid w:val="001D548B"/>
    <w:rsid w:val="001E054A"/>
    <w:rsid w:val="001E15D7"/>
    <w:rsid w:val="001E1BF4"/>
    <w:rsid w:val="001E2D6E"/>
    <w:rsid w:val="001E3273"/>
    <w:rsid w:val="001E4F83"/>
    <w:rsid w:val="001E5288"/>
    <w:rsid w:val="001E53A0"/>
    <w:rsid w:val="001E780E"/>
    <w:rsid w:val="001E78A7"/>
    <w:rsid w:val="001F227A"/>
    <w:rsid w:val="001F27E7"/>
    <w:rsid w:val="001F28DE"/>
    <w:rsid w:val="001F5691"/>
    <w:rsid w:val="001F6B07"/>
    <w:rsid w:val="0020158D"/>
    <w:rsid w:val="00204CEC"/>
    <w:rsid w:val="002052D8"/>
    <w:rsid w:val="0020699B"/>
    <w:rsid w:val="0021294C"/>
    <w:rsid w:val="00213A2F"/>
    <w:rsid w:val="00213C30"/>
    <w:rsid w:val="002151DD"/>
    <w:rsid w:val="0021531C"/>
    <w:rsid w:val="002174C1"/>
    <w:rsid w:val="00223028"/>
    <w:rsid w:val="00224EC5"/>
    <w:rsid w:val="0022662C"/>
    <w:rsid w:val="002269A3"/>
    <w:rsid w:val="00226D96"/>
    <w:rsid w:val="002271DF"/>
    <w:rsid w:val="00230AB6"/>
    <w:rsid w:val="00231A3C"/>
    <w:rsid w:val="002371E2"/>
    <w:rsid w:val="00237342"/>
    <w:rsid w:val="002409EE"/>
    <w:rsid w:val="0024122D"/>
    <w:rsid w:val="002425C9"/>
    <w:rsid w:val="00243ABE"/>
    <w:rsid w:val="00245862"/>
    <w:rsid w:val="00245D1D"/>
    <w:rsid w:val="002464E0"/>
    <w:rsid w:val="002465FD"/>
    <w:rsid w:val="002474DB"/>
    <w:rsid w:val="00252CD5"/>
    <w:rsid w:val="00254C6E"/>
    <w:rsid w:val="00254EEF"/>
    <w:rsid w:val="002551FB"/>
    <w:rsid w:val="00255E15"/>
    <w:rsid w:val="00256979"/>
    <w:rsid w:val="00261C07"/>
    <w:rsid w:val="002628C7"/>
    <w:rsid w:val="0026468A"/>
    <w:rsid w:val="00267B1A"/>
    <w:rsid w:val="002733DA"/>
    <w:rsid w:val="002757B8"/>
    <w:rsid w:val="0027742F"/>
    <w:rsid w:val="002777C0"/>
    <w:rsid w:val="00280EDE"/>
    <w:rsid w:val="0028164A"/>
    <w:rsid w:val="00282752"/>
    <w:rsid w:val="002854E6"/>
    <w:rsid w:val="002870EA"/>
    <w:rsid w:val="00287C51"/>
    <w:rsid w:val="00294323"/>
    <w:rsid w:val="00295CE3"/>
    <w:rsid w:val="002977C2"/>
    <w:rsid w:val="002A3342"/>
    <w:rsid w:val="002A4830"/>
    <w:rsid w:val="002B0E40"/>
    <w:rsid w:val="002B116E"/>
    <w:rsid w:val="002B1179"/>
    <w:rsid w:val="002B2F43"/>
    <w:rsid w:val="002B2FEC"/>
    <w:rsid w:val="002C0EF8"/>
    <w:rsid w:val="002C1393"/>
    <w:rsid w:val="002C183D"/>
    <w:rsid w:val="002C1C67"/>
    <w:rsid w:val="002C224B"/>
    <w:rsid w:val="002C2769"/>
    <w:rsid w:val="002C3F63"/>
    <w:rsid w:val="002C537C"/>
    <w:rsid w:val="002C5682"/>
    <w:rsid w:val="002C7A6E"/>
    <w:rsid w:val="002C7C1B"/>
    <w:rsid w:val="002C7F6F"/>
    <w:rsid w:val="002D3FE5"/>
    <w:rsid w:val="002D4017"/>
    <w:rsid w:val="002D670D"/>
    <w:rsid w:val="002D7C1C"/>
    <w:rsid w:val="002E0D74"/>
    <w:rsid w:val="002E4FAD"/>
    <w:rsid w:val="002E5243"/>
    <w:rsid w:val="002E78D6"/>
    <w:rsid w:val="002E794A"/>
    <w:rsid w:val="002F135B"/>
    <w:rsid w:val="002F1C62"/>
    <w:rsid w:val="002F2A27"/>
    <w:rsid w:val="002F32BD"/>
    <w:rsid w:val="002F32F3"/>
    <w:rsid w:val="002F3BA6"/>
    <w:rsid w:val="002F3E59"/>
    <w:rsid w:val="002F5399"/>
    <w:rsid w:val="002F5BA3"/>
    <w:rsid w:val="003005A6"/>
    <w:rsid w:val="003066F6"/>
    <w:rsid w:val="00306A99"/>
    <w:rsid w:val="0030773D"/>
    <w:rsid w:val="003105D0"/>
    <w:rsid w:val="003107FC"/>
    <w:rsid w:val="0031381B"/>
    <w:rsid w:val="00313B3E"/>
    <w:rsid w:val="00313C54"/>
    <w:rsid w:val="0031452A"/>
    <w:rsid w:val="003165A1"/>
    <w:rsid w:val="003168DD"/>
    <w:rsid w:val="00317102"/>
    <w:rsid w:val="00321273"/>
    <w:rsid w:val="003215DD"/>
    <w:rsid w:val="00321BC1"/>
    <w:rsid w:val="00326367"/>
    <w:rsid w:val="00326A77"/>
    <w:rsid w:val="00327A5C"/>
    <w:rsid w:val="003309CB"/>
    <w:rsid w:val="00332677"/>
    <w:rsid w:val="00334A27"/>
    <w:rsid w:val="00336C73"/>
    <w:rsid w:val="00340F0D"/>
    <w:rsid w:val="0034152A"/>
    <w:rsid w:val="00341E5B"/>
    <w:rsid w:val="00344736"/>
    <w:rsid w:val="00346561"/>
    <w:rsid w:val="00346A4E"/>
    <w:rsid w:val="003509A8"/>
    <w:rsid w:val="003552F0"/>
    <w:rsid w:val="00356AB1"/>
    <w:rsid w:val="00357A07"/>
    <w:rsid w:val="003609A3"/>
    <w:rsid w:val="003613E3"/>
    <w:rsid w:val="00362312"/>
    <w:rsid w:val="00363047"/>
    <w:rsid w:val="00363A86"/>
    <w:rsid w:val="00365DAC"/>
    <w:rsid w:val="0036616F"/>
    <w:rsid w:val="0036673F"/>
    <w:rsid w:val="003678B1"/>
    <w:rsid w:val="00370430"/>
    <w:rsid w:val="00370A3E"/>
    <w:rsid w:val="00370DD2"/>
    <w:rsid w:val="00370F67"/>
    <w:rsid w:val="00371A9A"/>
    <w:rsid w:val="003728CE"/>
    <w:rsid w:val="00373802"/>
    <w:rsid w:val="003748D9"/>
    <w:rsid w:val="00374C2A"/>
    <w:rsid w:val="00380855"/>
    <w:rsid w:val="00380A7B"/>
    <w:rsid w:val="00381C32"/>
    <w:rsid w:val="003822D8"/>
    <w:rsid w:val="0038377D"/>
    <w:rsid w:val="0038387F"/>
    <w:rsid w:val="0038443E"/>
    <w:rsid w:val="00385607"/>
    <w:rsid w:val="00385860"/>
    <w:rsid w:val="00387E72"/>
    <w:rsid w:val="00391EA5"/>
    <w:rsid w:val="00392F61"/>
    <w:rsid w:val="00393025"/>
    <w:rsid w:val="003936FB"/>
    <w:rsid w:val="0039493B"/>
    <w:rsid w:val="00396952"/>
    <w:rsid w:val="00396F6D"/>
    <w:rsid w:val="003A0BDD"/>
    <w:rsid w:val="003A0D45"/>
    <w:rsid w:val="003A3F03"/>
    <w:rsid w:val="003A481C"/>
    <w:rsid w:val="003A5EAD"/>
    <w:rsid w:val="003A61DC"/>
    <w:rsid w:val="003B1B0E"/>
    <w:rsid w:val="003B2BD8"/>
    <w:rsid w:val="003B2FEC"/>
    <w:rsid w:val="003B4D97"/>
    <w:rsid w:val="003B4E71"/>
    <w:rsid w:val="003B667D"/>
    <w:rsid w:val="003B706B"/>
    <w:rsid w:val="003C166E"/>
    <w:rsid w:val="003C4F0B"/>
    <w:rsid w:val="003C7EDD"/>
    <w:rsid w:val="003D0A74"/>
    <w:rsid w:val="003D1667"/>
    <w:rsid w:val="003D1936"/>
    <w:rsid w:val="003D298E"/>
    <w:rsid w:val="003D306A"/>
    <w:rsid w:val="003D47DA"/>
    <w:rsid w:val="003D5653"/>
    <w:rsid w:val="003D58B9"/>
    <w:rsid w:val="003D5A08"/>
    <w:rsid w:val="003D7F2D"/>
    <w:rsid w:val="003E0016"/>
    <w:rsid w:val="003E030F"/>
    <w:rsid w:val="003E076C"/>
    <w:rsid w:val="003E0C3F"/>
    <w:rsid w:val="003E1B5C"/>
    <w:rsid w:val="003E31A7"/>
    <w:rsid w:val="003E31DC"/>
    <w:rsid w:val="003E386D"/>
    <w:rsid w:val="003E7B16"/>
    <w:rsid w:val="003F004F"/>
    <w:rsid w:val="003F0D5B"/>
    <w:rsid w:val="003F1B8D"/>
    <w:rsid w:val="003F510D"/>
    <w:rsid w:val="003F599E"/>
    <w:rsid w:val="003F7F4C"/>
    <w:rsid w:val="004007AE"/>
    <w:rsid w:val="00401769"/>
    <w:rsid w:val="0040290A"/>
    <w:rsid w:val="004046A3"/>
    <w:rsid w:val="00405702"/>
    <w:rsid w:val="00405DB6"/>
    <w:rsid w:val="00407C0E"/>
    <w:rsid w:val="00411922"/>
    <w:rsid w:val="00411AEC"/>
    <w:rsid w:val="0041273A"/>
    <w:rsid w:val="00414102"/>
    <w:rsid w:val="0041687D"/>
    <w:rsid w:val="004265B9"/>
    <w:rsid w:val="004266E0"/>
    <w:rsid w:val="00426AAF"/>
    <w:rsid w:val="0043031C"/>
    <w:rsid w:val="0043052F"/>
    <w:rsid w:val="00432216"/>
    <w:rsid w:val="00432537"/>
    <w:rsid w:val="0043292F"/>
    <w:rsid w:val="00433583"/>
    <w:rsid w:val="00440903"/>
    <w:rsid w:val="00442381"/>
    <w:rsid w:val="0044445B"/>
    <w:rsid w:val="0044636F"/>
    <w:rsid w:val="004474B2"/>
    <w:rsid w:val="00454C05"/>
    <w:rsid w:val="0046079C"/>
    <w:rsid w:val="00461634"/>
    <w:rsid w:val="00464EE0"/>
    <w:rsid w:val="00465695"/>
    <w:rsid w:val="004661B8"/>
    <w:rsid w:val="00467495"/>
    <w:rsid w:val="00467B8C"/>
    <w:rsid w:val="00470C6C"/>
    <w:rsid w:val="004710CD"/>
    <w:rsid w:val="00471783"/>
    <w:rsid w:val="00471A4F"/>
    <w:rsid w:val="00473959"/>
    <w:rsid w:val="0047481D"/>
    <w:rsid w:val="00474BA6"/>
    <w:rsid w:val="00480126"/>
    <w:rsid w:val="00484C40"/>
    <w:rsid w:val="00486FA3"/>
    <w:rsid w:val="0049018C"/>
    <w:rsid w:val="00491063"/>
    <w:rsid w:val="0049221E"/>
    <w:rsid w:val="00492A3D"/>
    <w:rsid w:val="00494016"/>
    <w:rsid w:val="00494E04"/>
    <w:rsid w:val="004961F1"/>
    <w:rsid w:val="004962DE"/>
    <w:rsid w:val="00496866"/>
    <w:rsid w:val="004A037E"/>
    <w:rsid w:val="004A42F0"/>
    <w:rsid w:val="004A70EF"/>
    <w:rsid w:val="004A7623"/>
    <w:rsid w:val="004B0460"/>
    <w:rsid w:val="004B0F56"/>
    <w:rsid w:val="004B20DC"/>
    <w:rsid w:val="004B29E5"/>
    <w:rsid w:val="004B304F"/>
    <w:rsid w:val="004B348B"/>
    <w:rsid w:val="004B4EDC"/>
    <w:rsid w:val="004B5B33"/>
    <w:rsid w:val="004C2654"/>
    <w:rsid w:val="004D00DB"/>
    <w:rsid w:val="004D04CB"/>
    <w:rsid w:val="004D0E74"/>
    <w:rsid w:val="004D2AD2"/>
    <w:rsid w:val="004D3547"/>
    <w:rsid w:val="004E1A80"/>
    <w:rsid w:val="004E46FD"/>
    <w:rsid w:val="004E54F6"/>
    <w:rsid w:val="004F1E1C"/>
    <w:rsid w:val="004F39CF"/>
    <w:rsid w:val="004F40D0"/>
    <w:rsid w:val="004F426D"/>
    <w:rsid w:val="004F5C8D"/>
    <w:rsid w:val="005008A8"/>
    <w:rsid w:val="00504759"/>
    <w:rsid w:val="00505E60"/>
    <w:rsid w:val="005107E9"/>
    <w:rsid w:val="005111CA"/>
    <w:rsid w:val="005116CD"/>
    <w:rsid w:val="00511D60"/>
    <w:rsid w:val="00514063"/>
    <w:rsid w:val="00514346"/>
    <w:rsid w:val="0051590C"/>
    <w:rsid w:val="0052120F"/>
    <w:rsid w:val="005215C7"/>
    <w:rsid w:val="00525DD2"/>
    <w:rsid w:val="005268E2"/>
    <w:rsid w:val="00526EBE"/>
    <w:rsid w:val="00527F55"/>
    <w:rsid w:val="00530315"/>
    <w:rsid w:val="0053226A"/>
    <w:rsid w:val="00532E47"/>
    <w:rsid w:val="00534204"/>
    <w:rsid w:val="005353BD"/>
    <w:rsid w:val="00536B17"/>
    <w:rsid w:val="00536CBC"/>
    <w:rsid w:val="005429B5"/>
    <w:rsid w:val="0054353C"/>
    <w:rsid w:val="00543E6C"/>
    <w:rsid w:val="005445CE"/>
    <w:rsid w:val="0054669B"/>
    <w:rsid w:val="00546F40"/>
    <w:rsid w:val="00550FAC"/>
    <w:rsid w:val="0055400F"/>
    <w:rsid w:val="00554EAB"/>
    <w:rsid w:val="00555FF9"/>
    <w:rsid w:val="00560321"/>
    <w:rsid w:val="00560A8A"/>
    <w:rsid w:val="00562085"/>
    <w:rsid w:val="00562D89"/>
    <w:rsid w:val="0056317D"/>
    <w:rsid w:val="005644CB"/>
    <w:rsid w:val="00564A43"/>
    <w:rsid w:val="0056742F"/>
    <w:rsid w:val="00572647"/>
    <w:rsid w:val="0057401A"/>
    <w:rsid w:val="0057446A"/>
    <w:rsid w:val="00574BDF"/>
    <w:rsid w:val="00575AC1"/>
    <w:rsid w:val="00576250"/>
    <w:rsid w:val="00577AC5"/>
    <w:rsid w:val="00580682"/>
    <w:rsid w:val="005827DA"/>
    <w:rsid w:val="005827F6"/>
    <w:rsid w:val="00584217"/>
    <w:rsid w:val="0058437A"/>
    <w:rsid w:val="0058486D"/>
    <w:rsid w:val="005854AC"/>
    <w:rsid w:val="005863E4"/>
    <w:rsid w:val="00590FBC"/>
    <w:rsid w:val="00591A66"/>
    <w:rsid w:val="00593D9B"/>
    <w:rsid w:val="0059498C"/>
    <w:rsid w:val="00596B2C"/>
    <w:rsid w:val="005A006B"/>
    <w:rsid w:val="005A14EE"/>
    <w:rsid w:val="005A2459"/>
    <w:rsid w:val="005A33BA"/>
    <w:rsid w:val="005A3FC0"/>
    <w:rsid w:val="005A54FF"/>
    <w:rsid w:val="005A5B49"/>
    <w:rsid w:val="005A7FA0"/>
    <w:rsid w:val="005B133C"/>
    <w:rsid w:val="005B15C4"/>
    <w:rsid w:val="005B19FB"/>
    <w:rsid w:val="005B22D3"/>
    <w:rsid w:val="005B5371"/>
    <w:rsid w:val="005C0268"/>
    <w:rsid w:val="005C6A39"/>
    <w:rsid w:val="005D056B"/>
    <w:rsid w:val="005D0B87"/>
    <w:rsid w:val="005D2812"/>
    <w:rsid w:val="005D2C31"/>
    <w:rsid w:val="005D3428"/>
    <w:rsid w:val="005E18E6"/>
    <w:rsid w:val="005E24E5"/>
    <w:rsid w:val="005E4419"/>
    <w:rsid w:val="005E7FB9"/>
    <w:rsid w:val="005F14CE"/>
    <w:rsid w:val="005F3DEA"/>
    <w:rsid w:val="005F7347"/>
    <w:rsid w:val="006002E8"/>
    <w:rsid w:val="00602691"/>
    <w:rsid w:val="00602A59"/>
    <w:rsid w:val="00602FEF"/>
    <w:rsid w:val="00607AEA"/>
    <w:rsid w:val="00607B23"/>
    <w:rsid w:val="00607BA4"/>
    <w:rsid w:val="006149FA"/>
    <w:rsid w:val="006159EA"/>
    <w:rsid w:val="00617455"/>
    <w:rsid w:val="00621123"/>
    <w:rsid w:val="00631112"/>
    <w:rsid w:val="0063396C"/>
    <w:rsid w:val="00633A95"/>
    <w:rsid w:val="006352FB"/>
    <w:rsid w:val="006365C6"/>
    <w:rsid w:val="006415D8"/>
    <w:rsid w:val="00644235"/>
    <w:rsid w:val="00644C1B"/>
    <w:rsid w:val="00644C2D"/>
    <w:rsid w:val="0064588B"/>
    <w:rsid w:val="006470B1"/>
    <w:rsid w:val="0064713C"/>
    <w:rsid w:val="00647D88"/>
    <w:rsid w:val="00651056"/>
    <w:rsid w:val="00654FE7"/>
    <w:rsid w:val="00657F74"/>
    <w:rsid w:val="006613FB"/>
    <w:rsid w:val="006617C3"/>
    <w:rsid w:val="00663F83"/>
    <w:rsid w:val="006644BE"/>
    <w:rsid w:val="006668BC"/>
    <w:rsid w:val="0067075A"/>
    <w:rsid w:val="0067190F"/>
    <w:rsid w:val="006725B8"/>
    <w:rsid w:val="00673059"/>
    <w:rsid w:val="0067376F"/>
    <w:rsid w:val="006769B4"/>
    <w:rsid w:val="00677365"/>
    <w:rsid w:val="00682496"/>
    <w:rsid w:val="00686746"/>
    <w:rsid w:val="0068771E"/>
    <w:rsid w:val="0069020A"/>
    <w:rsid w:val="00690821"/>
    <w:rsid w:val="006914E5"/>
    <w:rsid w:val="00694C79"/>
    <w:rsid w:val="00696498"/>
    <w:rsid w:val="00697D72"/>
    <w:rsid w:val="006A0B3E"/>
    <w:rsid w:val="006A127B"/>
    <w:rsid w:val="006A20B3"/>
    <w:rsid w:val="006A2E68"/>
    <w:rsid w:val="006B0B0E"/>
    <w:rsid w:val="006B3595"/>
    <w:rsid w:val="006C2356"/>
    <w:rsid w:val="006C333F"/>
    <w:rsid w:val="006C6B19"/>
    <w:rsid w:val="006C7C12"/>
    <w:rsid w:val="006D12C8"/>
    <w:rsid w:val="006D332B"/>
    <w:rsid w:val="006D3F8F"/>
    <w:rsid w:val="006D413C"/>
    <w:rsid w:val="006D5A19"/>
    <w:rsid w:val="006D60E6"/>
    <w:rsid w:val="006D614D"/>
    <w:rsid w:val="006E0461"/>
    <w:rsid w:val="006E5E3C"/>
    <w:rsid w:val="006E6689"/>
    <w:rsid w:val="006E7760"/>
    <w:rsid w:val="006F1165"/>
    <w:rsid w:val="006F37ED"/>
    <w:rsid w:val="006F3E06"/>
    <w:rsid w:val="006F3EF9"/>
    <w:rsid w:val="0070212B"/>
    <w:rsid w:val="0071061C"/>
    <w:rsid w:val="007114D0"/>
    <w:rsid w:val="00712554"/>
    <w:rsid w:val="00714C22"/>
    <w:rsid w:val="00714D3A"/>
    <w:rsid w:val="007206DA"/>
    <w:rsid w:val="00721658"/>
    <w:rsid w:val="00723E2F"/>
    <w:rsid w:val="007260FB"/>
    <w:rsid w:val="00730F1C"/>
    <w:rsid w:val="007313DE"/>
    <w:rsid w:val="00731E51"/>
    <w:rsid w:val="00731F85"/>
    <w:rsid w:val="00734E50"/>
    <w:rsid w:val="00735349"/>
    <w:rsid w:val="00736A5E"/>
    <w:rsid w:val="0074024C"/>
    <w:rsid w:val="00752190"/>
    <w:rsid w:val="00752F12"/>
    <w:rsid w:val="00752F48"/>
    <w:rsid w:val="0075481B"/>
    <w:rsid w:val="00755BCC"/>
    <w:rsid w:val="00764E5D"/>
    <w:rsid w:val="0076528C"/>
    <w:rsid w:val="00765EB5"/>
    <w:rsid w:val="00774CF8"/>
    <w:rsid w:val="007753F0"/>
    <w:rsid w:val="00776CE9"/>
    <w:rsid w:val="00784787"/>
    <w:rsid w:val="0078489F"/>
    <w:rsid w:val="00784AA4"/>
    <w:rsid w:val="00787889"/>
    <w:rsid w:val="00787B22"/>
    <w:rsid w:val="00787E2C"/>
    <w:rsid w:val="0079080D"/>
    <w:rsid w:val="007908CF"/>
    <w:rsid w:val="00790915"/>
    <w:rsid w:val="00791835"/>
    <w:rsid w:val="00791D3C"/>
    <w:rsid w:val="00792610"/>
    <w:rsid w:val="0079297E"/>
    <w:rsid w:val="00792B87"/>
    <w:rsid w:val="00793791"/>
    <w:rsid w:val="007943BB"/>
    <w:rsid w:val="007A05F4"/>
    <w:rsid w:val="007A1952"/>
    <w:rsid w:val="007A213F"/>
    <w:rsid w:val="007A5F1B"/>
    <w:rsid w:val="007A7AFE"/>
    <w:rsid w:val="007B3DC0"/>
    <w:rsid w:val="007B47D4"/>
    <w:rsid w:val="007B5E34"/>
    <w:rsid w:val="007C056B"/>
    <w:rsid w:val="007C0650"/>
    <w:rsid w:val="007C07F6"/>
    <w:rsid w:val="007C1816"/>
    <w:rsid w:val="007C1CDC"/>
    <w:rsid w:val="007C2FBE"/>
    <w:rsid w:val="007C4359"/>
    <w:rsid w:val="007C54FB"/>
    <w:rsid w:val="007C579D"/>
    <w:rsid w:val="007C6D46"/>
    <w:rsid w:val="007D1EA0"/>
    <w:rsid w:val="007D26AF"/>
    <w:rsid w:val="007D4539"/>
    <w:rsid w:val="007D5020"/>
    <w:rsid w:val="007D5281"/>
    <w:rsid w:val="007E2234"/>
    <w:rsid w:val="007E32E9"/>
    <w:rsid w:val="007E3C09"/>
    <w:rsid w:val="007E3DCE"/>
    <w:rsid w:val="007E54C4"/>
    <w:rsid w:val="007E6F20"/>
    <w:rsid w:val="007E7532"/>
    <w:rsid w:val="007F056B"/>
    <w:rsid w:val="007F0656"/>
    <w:rsid w:val="007F1BCA"/>
    <w:rsid w:val="007F2536"/>
    <w:rsid w:val="007F3FA3"/>
    <w:rsid w:val="007F5247"/>
    <w:rsid w:val="007F7913"/>
    <w:rsid w:val="00800813"/>
    <w:rsid w:val="008065C7"/>
    <w:rsid w:val="00807EAC"/>
    <w:rsid w:val="008108F3"/>
    <w:rsid w:val="008130CF"/>
    <w:rsid w:val="0081387F"/>
    <w:rsid w:val="00814EBB"/>
    <w:rsid w:val="00816984"/>
    <w:rsid w:val="00816A01"/>
    <w:rsid w:val="00817EF3"/>
    <w:rsid w:val="00821417"/>
    <w:rsid w:val="0082261E"/>
    <w:rsid w:val="00822B7E"/>
    <w:rsid w:val="00823A00"/>
    <w:rsid w:val="0082533B"/>
    <w:rsid w:val="00825532"/>
    <w:rsid w:val="008272DB"/>
    <w:rsid w:val="00827FC0"/>
    <w:rsid w:val="00830399"/>
    <w:rsid w:val="00830407"/>
    <w:rsid w:val="00830E05"/>
    <w:rsid w:val="00832B8D"/>
    <w:rsid w:val="00835C55"/>
    <w:rsid w:val="00836446"/>
    <w:rsid w:val="0084207E"/>
    <w:rsid w:val="00843A85"/>
    <w:rsid w:val="0084534D"/>
    <w:rsid w:val="008455AB"/>
    <w:rsid w:val="00850A2A"/>
    <w:rsid w:val="0085316B"/>
    <w:rsid w:val="00853CB7"/>
    <w:rsid w:val="008540C9"/>
    <w:rsid w:val="00854E6F"/>
    <w:rsid w:val="008558EB"/>
    <w:rsid w:val="0085705F"/>
    <w:rsid w:val="008609B8"/>
    <w:rsid w:val="00861664"/>
    <w:rsid w:val="0086339F"/>
    <w:rsid w:val="008634EC"/>
    <w:rsid w:val="008636C2"/>
    <w:rsid w:val="008650A2"/>
    <w:rsid w:val="00866472"/>
    <w:rsid w:val="00866CCC"/>
    <w:rsid w:val="00867DEE"/>
    <w:rsid w:val="00870BD2"/>
    <w:rsid w:val="008710D9"/>
    <w:rsid w:val="008723BE"/>
    <w:rsid w:val="00874BB4"/>
    <w:rsid w:val="00876C59"/>
    <w:rsid w:val="00876FA4"/>
    <w:rsid w:val="00883014"/>
    <w:rsid w:val="00884FFC"/>
    <w:rsid w:val="008872DC"/>
    <w:rsid w:val="00887F19"/>
    <w:rsid w:val="00891A7C"/>
    <w:rsid w:val="00892DF4"/>
    <w:rsid w:val="00896B1E"/>
    <w:rsid w:val="00897AAC"/>
    <w:rsid w:val="00897B0E"/>
    <w:rsid w:val="00897C21"/>
    <w:rsid w:val="008A0623"/>
    <w:rsid w:val="008A1CD6"/>
    <w:rsid w:val="008A1E32"/>
    <w:rsid w:val="008A2814"/>
    <w:rsid w:val="008A2EE4"/>
    <w:rsid w:val="008A30DC"/>
    <w:rsid w:val="008A441D"/>
    <w:rsid w:val="008A54BF"/>
    <w:rsid w:val="008A55B9"/>
    <w:rsid w:val="008A5993"/>
    <w:rsid w:val="008B0177"/>
    <w:rsid w:val="008B0F72"/>
    <w:rsid w:val="008B1A25"/>
    <w:rsid w:val="008B410C"/>
    <w:rsid w:val="008B6EF5"/>
    <w:rsid w:val="008C1C50"/>
    <w:rsid w:val="008C441A"/>
    <w:rsid w:val="008C6DEE"/>
    <w:rsid w:val="008D161C"/>
    <w:rsid w:val="008D1EEF"/>
    <w:rsid w:val="008D2F17"/>
    <w:rsid w:val="008D2FB5"/>
    <w:rsid w:val="008D39BD"/>
    <w:rsid w:val="008D4EC8"/>
    <w:rsid w:val="008D4F74"/>
    <w:rsid w:val="008D7300"/>
    <w:rsid w:val="008E1491"/>
    <w:rsid w:val="008E3653"/>
    <w:rsid w:val="008E393D"/>
    <w:rsid w:val="008E465E"/>
    <w:rsid w:val="008E50DD"/>
    <w:rsid w:val="008E5FDF"/>
    <w:rsid w:val="008E7C23"/>
    <w:rsid w:val="008F0DB9"/>
    <w:rsid w:val="008F242B"/>
    <w:rsid w:val="008F37E9"/>
    <w:rsid w:val="008F3888"/>
    <w:rsid w:val="008F3BC5"/>
    <w:rsid w:val="008F5B3B"/>
    <w:rsid w:val="00900187"/>
    <w:rsid w:val="009023D3"/>
    <w:rsid w:val="00902A9C"/>
    <w:rsid w:val="009038DB"/>
    <w:rsid w:val="00903FDA"/>
    <w:rsid w:val="009043BC"/>
    <w:rsid w:val="00905AB6"/>
    <w:rsid w:val="00910BFC"/>
    <w:rsid w:val="00913A75"/>
    <w:rsid w:val="00914BF8"/>
    <w:rsid w:val="009157FA"/>
    <w:rsid w:val="00916220"/>
    <w:rsid w:val="00917A67"/>
    <w:rsid w:val="00920D35"/>
    <w:rsid w:val="00921036"/>
    <w:rsid w:val="00921314"/>
    <w:rsid w:val="00921ABB"/>
    <w:rsid w:val="0092614F"/>
    <w:rsid w:val="00926663"/>
    <w:rsid w:val="00926DEA"/>
    <w:rsid w:val="0092712F"/>
    <w:rsid w:val="0093309B"/>
    <w:rsid w:val="00936764"/>
    <w:rsid w:val="0094023C"/>
    <w:rsid w:val="00941C8F"/>
    <w:rsid w:val="00941F84"/>
    <w:rsid w:val="009446E0"/>
    <w:rsid w:val="00945182"/>
    <w:rsid w:val="00946C3D"/>
    <w:rsid w:val="0094756C"/>
    <w:rsid w:val="00947868"/>
    <w:rsid w:val="00951351"/>
    <w:rsid w:val="00951540"/>
    <w:rsid w:val="00952E88"/>
    <w:rsid w:val="009616A2"/>
    <w:rsid w:val="00962C41"/>
    <w:rsid w:val="00970DD9"/>
    <w:rsid w:val="0097624A"/>
    <w:rsid w:val="00981009"/>
    <w:rsid w:val="009810B4"/>
    <w:rsid w:val="00983396"/>
    <w:rsid w:val="009918C9"/>
    <w:rsid w:val="00994627"/>
    <w:rsid w:val="00994AC7"/>
    <w:rsid w:val="009953D3"/>
    <w:rsid w:val="009979CB"/>
    <w:rsid w:val="00997C9D"/>
    <w:rsid w:val="009A1030"/>
    <w:rsid w:val="009A4317"/>
    <w:rsid w:val="009A43C6"/>
    <w:rsid w:val="009A7767"/>
    <w:rsid w:val="009B2EC3"/>
    <w:rsid w:val="009B3648"/>
    <w:rsid w:val="009B4365"/>
    <w:rsid w:val="009B4D98"/>
    <w:rsid w:val="009B6C53"/>
    <w:rsid w:val="009B73A6"/>
    <w:rsid w:val="009C2D35"/>
    <w:rsid w:val="009C57C1"/>
    <w:rsid w:val="009C6B03"/>
    <w:rsid w:val="009D2E44"/>
    <w:rsid w:val="009D39EB"/>
    <w:rsid w:val="009D4314"/>
    <w:rsid w:val="009D4766"/>
    <w:rsid w:val="009D505E"/>
    <w:rsid w:val="009E0679"/>
    <w:rsid w:val="009E2096"/>
    <w:rsid w:val="009E2E64"/>
    <w:rsid w:val="009E3745"/>
    <w:rsid w:val="009E6F68"/>
    <w:rsid w:val="009F255C"/>
    <w:rsid w:val="009F35F4"/>
    <w:rsid w:val="009F52A2"/>
    <w:rsid w:val="009F5822"/>
    <w:rsid w:val="009F6EB2"/>
    <w:rsid w:val="009F79EC"/>
    <w:rsid w:val="00A004BB"/>
    <w:rsid w:val="00A0397F"/>
    <w:rsid w:val="00A06ED8"/>
    <w:rsid w:val="00A070F4"/>
    <w:rsid w:val="00A11B9E"/>
    <w:rsid w:val="00A11BCC"/>
    <w:rsid w:val="00A12322"/>
    <w:rsid w:val="00A14692"/>
    <w:rsid w:val="00A167A5"/>
    <w:rsid w:val="00A21CE9"/>
    <w:rsid w:val="00A2210D"/>
    <w:rsid w:val="00A225A0"/>
    <w:rsid w:val="00A232DC"/>
    <w:rsid w:val="00A240BC"/>
    <w:rsid w:val="00A25177"/>
    <w:rsid w:val="00A258B3"/>
    <w:rsid w:val="00A2711A"/>
    <w:rsid w:val="00A27316"/>
    <w:rsid w:val="00A315FF"/>
    <w:rsid w:val="00A329C0"/>
    <w:rsid w:val="00A32E25"/>
    <w:rsid w:val="00A33F2E"/>
    <w:rsid w:val="00A34598"/>
    <w:rsid w:val="00A40CD7"/>
    <w:rsid w:val="00A41D9A"/>
    <w:rsid w:val="00A43475"/>
    <w:rsid w:val="00A51832"/>
    <w:rsid w:val="00A51967"/>
    <w:rsid w:val="00A53057"/>
    <w:rsid w:val="00A534E8"/>
    <w:rsid w:val="00A56E19"/>
    <w:rsid w:val="00A574BA"/>
    <w:rsid w:val="00A62830"/>
    <w:rsid w:val="00A62E8B"/>
    <w:rsid w:val="00A63F76"/>
    <w:rsid w:val="00A6573F"/>
    <w:rsid w:val="00A67EBF"/>
    <w:rsid w:val="00A72431"/>
    <w:rsid w:val="00A7296B"/>
    <w:rsid w:val="00A7538C"/>
    <w:rsid w:val="00A76AF6"/>
    <w:rsid w:val="00A76F82"/>
    <w:rsid w:val="00A81292"/>
    <w:rsid w:val="00A91250"/>
    <w:rsid w:val="00A9217F"/>
    <w:rsid w:val="00A97406"/>
    <w:rsid w:val="00AA0147"/>
    <w:rsid w:val="00AA15BE"/>
    <w:rsid w:val="00AA2137"/>
    <w:rsid w:val="00AA4446"/>
    <w:rsid w:val="00AA5FAC"/>
    <w:rsid w:val="00AA731F"/>
    <w:rsid w:val="00AB1CAE"/>
    <w:rsid w:val="00AB243F"/>
    <w:rsid w:val="00AB4804"/>
    <w:rsid w:val="00AB670F"/>
    <w:rsid w:val="00AC0652"/>
    <w:rsid w:val="00AC3B73"/>
    <w:rsid w:val="00AC73AD"/>
    <w:rsid w:val="00AD2276"/>
    <w:rsid w:val="00AD269C"/>
    <w:rsid w:val="00AD3001"/>
    <w:rsid w:val="00AD617D"/>
    <w:rsid w:val="00AD6FDE"/>
    <w:rsid w:val="00AE2B4E"/>
    <w:rsid w:val="00AE3362"/>
    <w:rsid w:val="00AE4A9D"/>
    <w:rsid w:val="00AE4BA2"/>
    <w:rsid w:val="00AE5BE5"/>
    <w:rsid w:val="00AF1928"/>
    <w:rsid w:val="00AF43B7"/>
    <w:rsid w:val="00AF517E"/>
    <w:rsid w:val="00AF5EBC"/>
    <w:rsid w:val="00AF6181"/>
    <w:rsid w:val="00B00270"/>
    <w:rsid w:val="00B01997"/>
    <w:rsid w:val="00B045B3"/>
    <w:rsid w:val="00B058BC"/>
    <w:rsid w:val="00B06422"/>
    <w:rsid w:val="00B07850"/>
    <w:rsid w:val="00B07D51"/>
    <w:rsid w:val="00B11CF9"/>
    <w:rsid w:val="00B11F44"/>
    <w:rsid w:val="00B1418F"/>
    <w:rsid w:val="00B17271"/>
    <w:rsid w:val="00B17F5A"/>
    <w:rsid w:val="00B30392"/>
    <w:rsid w:val="00B30F3D"/>
    <w:rsid w:val="00B31568"/>
    <w:rsid w:val="00B31ECC"/>
    <w:rsid w:val="00B331ED"/>
    <w:rsid w:val="00B35388"/>
    <w:rsid w:val="00B3608E"/>
    <w:rsid w:val="00B40913"/>
    <w:rsid w:val="00B41916"/>
    <w:rsid w:val="00B42AFE"/>
    <w:rsid w:val="00B43B0F"/>
    <w:rsid w:val="00B43CAF"/>
    <w:rsid w:val="00B445FD"/>
    <w:rsid w:val="00B44940"/>
    <w:rsid w:val="00B4635C"/>
    <w:rsid w:val="00B4662B"/>
    <w:rsid w:val="00B47745"/>
    <w:rsid w:val="00B51EAF"/>
    <w:rsid w:val="00B5317C"/>
    <w:rsid w:val="00B558CC"/>
    <w:rsid w:val="00B5756B"/>
    <w:rsid w:val="00B60B49"/>
    <w:rsid w:val="00B62927"/>
    <w:rsid w:val="00B629AE"/>
    <w:rsid w:val="00B6306E"/>
    <w:rsid w:val="00B65F26"/>
    <w:rsid w:val="00B6744C"/>
    <w:rsid w:val="00B71951"/>
    <w:rsid w:val="00B72D1A"/>
    <w:rsid w:val="00B7300B"/>
    <w:rsid w:val="00B739CB"/>
    <w:rsid w:val="00B7411A"/>
    <w:rsid w:val="00B75A02"/>
    <w:rsid w:val="00B83869"/>
    <w:rsid w:val="00B843FB"/>
    <w:rsid w:val="00B84CD2"/>
    <w:rsid w:val="00B85206"/>
    <w:rsid w:val="00B87B54"/>
    <w:rsid w:val="00B9040B"/>
    <w:rsid w:val="00B90F96"/>
    <w:rsid w:val="00B9763A"/>
    <w:rsid w:val="00BA0205"/>
    <w:rsid w:val="00BA0AAB"/>
    <w:rsid w:val="00BA1DDC"/>
    <w:rsid w:val="00BA3A96"/>
    <w:rsid w:val="00BA665C"/>
    <w:rsid w:val="00BA6824"/>
    <w:rsid w:val="00BA7CC1"/>
    <w:rsid w:val="00BB2621"/>
    <w:rsid w:val="00BB59DA"/>
    <w:rsid w:val="00BB64A1"/>
    <w:rsid w:val="00BB71E0"/>
    <w:rsid w:val="00BB775E"/>
    <w:rsid w:val="00BC5CD1"/>
    <w:rsid w:val="00BD084E"/>
    <w:rsid w:val="00BD4502"/>
    <w:rsid w:val="00BD6EFC"/>
    <w:rsid w:val="00BE0C97"/>
    <w:rsid w:val="00BE1906"/>
    <w:rsid w:val="00BE29B1"/>
    <w:rsid w:val="00BE47EB"/>
    <w:rsid w:val="00BE49E7"/>
    <w:rsid w:val="00BE5F0E"/>
    <w:rsid w:val="00BE5FF0"/>
    <w:rsid w:val="00BE6937"/>
    <w:rsid w:val="00BE72FA"/>
    <w:rsid w:val="00BE7358"/>
    <w:rsid w:val="00BF3D4E"/>
    <w:rsid w:val="00BF3EC2"/>
    <w:rsid w:val="00BF6810"/>
    <w:rsid w:val="00C0113D"/>
    <w:rsid w:val="00C063E7"/>
    <w:rsid w:val="00C06AA4"/>
    <w:rsid w:val="00C117AF"/>
    <w:rsid w:val="00C11BE6"/>
    <w:rsid w:val="00C131A6"/>
    <w:rsid w:val="00C13A82"/>
    <w:rsid w:val="00C13BE8"/>
    <w:rsid w:val="00C15405"/>
    <w:rsid w:val="00C16BBF"/>
    <w:rsid w:val="00C16EE7"/>
    <w:rsid w:val="00C210A9"/>
    <w:rsid w:val="00C21C02"/>
    <w:rsid w:val="00C22B80"/>
    <w:rsid w:val="00C23284"/>
    <w:rsid w:val="00C23F3A"/>
    <w:rsid w:val="00C319EF"/>
    <w:rsid w:val="00C3239D"/>
    <w:rsid w:val="00C378CB"/>
    <w:rsid w:val="00C404D9"/>
    <w:rsid w:val="00C40692"/>
    <w:rsid w:val="00C40CD9"/>
    <w:rsid w:val="00C4221D"/>
    <w:rsid w:val="00C426F9"/>
    <w:rsid w:val="00C42B98"/>
    <w:rsid w:val="00C448BC"/>
    <w:rsid w:val="00C52D83"/>
    <w:rsid w:val="00C53282"/>
    <w:rsid w:val="00C53D75"/>
    <w:rsid w:val="00C567CD"/>
    <w:rsid w:val="00C572BA"/>
    <w:rsid w:val="00C626A3"/>
    <w:rsid w:val="00C637BC"/>
    <w:rsid w:val="00C67C17"/>
    <w:rsid w:val="00C74B1C"/>
    <w:rsid w:val="00C769CA"/>
    <w:rsid w:val="00C81989"/>
    <w:rsid w:val="00C81D36"/>
    <w:rsid w:val="00C840D6"/>
    <w:rsid w:val="00C8411B"/>
    <w:rsid w:val="00C84A22"/>
    <w:rsid w:val="00C85423"/>
    <w:rsid w:val="00C86B13"/>
    <w:rsid w:val="00C96C10"/>
    <w:rsid w:val="00C96D27"/>
    <w:rsid w:val="00C96DAC"/>
    <w:rsid w:val="00C97209"/>
    <w:rsid w:val="00CA198B"/>
    <w:rsid w:val="00CA494A"/>
    <w:rsid w:val="00CA4C43"/>
    <w:rsid w:val="00CA6DB9"/>
    <w:rsid w:val="00CA767E"/>
    <w:rsid w:val="00CA7B59"/>
    <w:rsid w:val="00CA7C22"/>
    <w:rsid w:val="00CB080A"/>
    <w:rsid w:val="00CB17AE"/>
    <w:rsid w:val="00CB294D"/>
    <w:rsid w:val="00CB41C5"/>
    <w:rsid w:val="00CB5709"/>
    <w:rsid w:val="00CB7626"/>
    <w:rsid w:val="00CC27AC"/>
    <w:rsid w:val="00CC4799"/>
    <w:rsid w:val="00CC4F88"/>
    <w:rsid w:val="00CC6D9D"/>
    <w:rsid w:val="00CC771C"/>
    <w:rsid w:val="00CD0055"/>
    <w:rsid w:val="00CD0F7C"/>
    <w:rsid w:val="00CD1A93"/>
    <w:rsid w:val="00CD1B02"/>
    <w:rsid w:val="00CD27DA"/>
    <w:rsid w:val="00CD34A3"/>
    <w:rsid w:val="00CD40C8"/>
    <w:rsid w:val="00CD5430"/>
    <w:rsid w:val="00CD5688"/>
    <w:rsid w:val="00CD58F4"/>
    <w:rsid w:val="00CD6308"/>
    <w:rsid w:val="00CD7764"/>
    <w:rsid w:val="00CE08D1"/>
    <w:rsid w:val="00CE0C4E"/>
    <w:rsid w:val="00CE2996"/>
    <w:rsid w:val="00CE3CAD"/>
    <w:rsid w:val="00CE410D"/>
    <w:rsid w:val="00CE61F0"/>
    <w:rsid w:val="00CE7F34"/>
    <w:rsid w:val="00CF161B"/>
    <w:rsid w:val="00CF383B"/>
    <w:rsid w:val="00CF41E6"/>
    <w:rsid w:val="00CF78F0"/>
    <w:rsid w:val="00D00916"/>
    <w:rsid w:val="00D0264A"/>
    <w:rsid w:val="00D029C8"/>
    <w:rsid w:val="00D03ADB"/>
    <w:rsid w:val="00D04572"/>
    <w:rsid w:val="00D06D94"/>
    <w:rsid w:val="00D06ED6"/>
    <w:rsid w:val="00D14796"/>
    <w:rsid w:val="00D16113"/>
    <w:rsid w:val="00D163BA"/>
    <w:rsid w:val="00D20D0B"/>
    <w:rsid w:val="00D32D9E"/>
    <w:rsid w:val="00D3349C"/>
    <w:rsid w:val="00D34C3E"/>
    <w:rsid w:val="00D40723"/>
    <w:rsid w:val="00D40DAB"/>
    <w:rsid w:val="00D4182B"/>
    <w:rsid w:val="00D42F7E"/>
    <w:rsid w:val="00D456CF"/>
    <w:rsid w:val="00D52A9C"/>
    <w:rsid w:val="00D5631E"/>
    <w:rsid w:val="00D577D8"/>
    <w:rsid w:val="00D577DC"/>
    <w:rsid w:val="00D60113"/>
    <w:rsid w:val="00D60D26"/>
    <w:rsid w:val="00D61211"/>
    <w:rsid w:val="00D62385"/>
    <w:rsid w:val="00D62431"/>
    <w:rsid w:val="00D63283"/>
    <w:rsid w:val="00D66E1A"/>
    <w:rsid w:val="00D675C9"/>
    <w:rsid w:val="00D70002"/>
    <w:rsid w:val="00D711E8"/>
    <w:rsid w:val="00D7200E"/>
    <w:rsid w:val="00D74676"/>
    <w:rsid w:val="00D75997"/>
    <w:rsid w:val="00D75FAB"/>
    <w:rsid w:val="00D7679D"/>
    <w:rsid w:val="00D83477"/>
    <w:rsid w:val="00D83792"/>
    <w:rsid w:val="00D83AC7"/>
    <w:rsid w:val="00D91510"/>
    <w:rsid w:val="00D91540"/>
    <w:rsid w:val="00D93217"/>
    <w:rsid w:val="00D94386"/>
    <w:rsid w:val="00D97F89"/>
    <w:rsid w:val="00DA0AE6"/>
    <w:rsid w:val="00DA234F"/>
    <w:rsid w:val="00DA33A8"/>
    <w:rsid w:val="00DA3613"/>
    <w:rsid w:val="00DA4595"/>
    <w:rsid w:val="00DB2939"/>
    <w:rsid w:val="00DB335F"/>
    <w:rsid w:val="00DB416E"/>
    <w:rsid w:val="00DB56D5"/>
    <w:rsid w:val="00DB5881"/>
    <w:rsid w:val="00DB708E"/>
    <w:rsid w:val="00DC09D9"/>
    <w:rsid w:val="00DC411F"/>
    <w:rsid w:val="00DC41F9"/>
    <w:rsid w:val="00DC56EB"/>
    <w:rsid w:val="00DC5EC0"/>
    <w:rsid w:val="00DC6623"/>
    <w:rsid w:val="00DC723B"/>
    <w:rsid w:val="00DC7493"/>
    <w:rsid w:val="00DC7F34"/>
    <w:rsid w:val="00DD088C"/>
    <w:rsid w:val="00DD0F2C"/>
    <w:rsid w:val="00DD2D0A"/>
    <w:rsid w:val="00DD58D0"/>
    <w:rsid w:val="00DD5DF2"/>
    <w:rsid w:val="00DD688A"/>
    <w:rsid w:val="00DE485E"/>
    <w:rsid w:val="00DE57E3"/>
    <w:rsid w:val="00DF0670"/>
    <w:rsid w:val="00DF1635"/>
    <w:rsid w:val="00DF1B2D"/>
    <w:rsid w:val="00DF36F5"/>
    <w:rsid w:val="00DF58ED"/>
    <w:rsid w:val="00DF5BEC"/>
    <w:rsid w:val="00E03062"/>
    <w:rsid w:val="00E0460C"/>
    <w:rsid w:val="00E048D4"/>
    <w:rsid w:val="00E04AAF"/>
    <w:rsid w:val="00E06CBA"/>
    <w:rsid w:val="00E1336A"/>
    <w:rsid w:val="00E17BD9"/>
    <w:rsid w:val="00E2084E"/>
    <w:rsid w:val="00E259E4"/>
    <w:rsid w:val="00E2750A"/>
    <w:rsid w:val="00E31421"/>
    <w:rsid w:val="00E3277A"/>
    <w:rsid w:val="00E34550"/>
    <w:rsid w:val="00E36494"/>
    <w:rsid w:val="00E36676"/>
    <w:rsid w:val="00E439CD"/>
    <w:rsid w:val="00E444C0"/>
    <w:rsid w:val="00E44948"/>
    <w:rsid w:val="00E44B5B"/>
    <w:rsid w:val="00E459F3"/>
    <w:rsid w:val="00E51E63"/>
    <w:rsid w:val="00E5223A"/>
    <w:rsid w:val="00E531C0"/>
    <w:rsid w:val="00E56E8F"/>
    <w:rsid w:val="00E57AD7"/>
    <w:rsid w:val="00E604B0"/>
    <w:rsid w:val="00E61FE5"/>
    <w:rsid w:val="00E62A6C"/>
    <w:rsid w:val="00E7119E"/>
    <w:rsid w:val="00E724C5"/>
    <w:rsid w:val="00E729D3"/>
    <w:rsid w:val="00E73C73"/>
    <w:rsid w:val="00E7416C"/>
    <w:rsid w:val="00E7566B"/>
    <w:rsid w:val="00E7577C"/>
    <w:rsid w:val="00E84373"/>
    <w:rsid w:val="00E86F52"/>
    <w:rsid w:val="00E87FEC"/>
    <w:rsid w:val="00E90EF9"/>
    <w:rsid w:val="00E91A93"/>
    <w:rsid w:val="00E920E3"/>
    <w:rsid w:val="00E9297B"/>
    <w:rsid w:val="00E92C5A"/>
    <w:rsid w:val="00E92FA4"/>
    <w:rsid w:val="00E9468C"/>
    <w:rsid w:val="00E95BB8"/>
    <w:rsid w:val="00E95EC2"/>
    <w:rsid w:val="00EA340B"/>
    <w:rsid w:val="00EA61C2"/>
    <w:rsid w:val="00EA6FF5"/>
    <w:rsid w:val="00EA7580"/>
    <w:rsid w:val="00EB1CA6"/>
    <w:rsid w:val="00EB2606"/>
    <w:rsid w:val="00EB3444"/>
    <w:rsid w:val="00EB3BA4"/>
    <w:rsid w:val="00EB4913"/>
    <w:rsid w:val="00EB522E"/>
    <w:rsid w:val="00EB6F1F"/>
    <w:rsid w:val="00EB7175"/>
    <w:rsid w:val="00EB71D8"/>
    <w:rsid w:val="00EB7EC7"/>
    <w:rsid w:val="00EC040E"/>
    <w:rsid w:val="00EC204B"/>
    <w:rsid w:val="00EC6247"/>
    <w:rsid w:val="00ED55FC"/>
    <w:rsid w:val="00ED6AE6"/>
    <w:rsid w:val="00ED6CFE"/>
    <w:rsid w:val="00EE1407"/>
    <w:rsid w:val="00EE1566"/>
    <w:rsid w:val="00EE2C57"/>
    <w:rsid w:val="00EE60CD"/>
    <w:rsid w:val="00EE7533"/>
    <w:rsid w:val="00EF264A"/>
    <w:rsid w:val="00EF2BDC"/>
    <w:rsid w:val="00EF2D11"/>
    <w:rsid w:val="00EF4F5B"/>
    <w:rsid w:val="00EF62F5"/>
    <w:rsid w:val="00EF6354"/>
    <w:rsid w:val="00F0231F"/>
    <w:rsid w:val="00F02BED"/>
    <w:rsid w:val="00F035C9"/>
    <w:rsid w:val="00F044B1"/>
    <w:rsid w:val="00F05D5F"/>
    <w:rsid w:val="00F0798D"/>
    <w:rsid w:val="00F10319"/>
    <w:rsid w:val="00F10948"/>
    <w:rsid w:val="00F1141D"/>
    <w:rsid w:val="00F11E43"/>
    <w:rsid w:val="00F1557E"/>
    <w:rsid w:val="00F168D2"/>
    <w:rsid w:val="00F20DA7"/>
    <w:rsid w:val="00F21A84"/>
    <w:rsid w:val="00F21E54"/>
    <w:rsid w:val="00F220A4"/>
    <w:rsid w:val="00F250F8"/>
    <w:rsid w:val="00F30BC3"/>
    <w:rsid w:val="00F31907"/>
    <w:rsid w:val="00F4078A"/>
    <w:rsid w:val="00F410ED"/>
    <w:rsid w:val="00F451C0"/>
    <w:rsid w:val="00F47CF0"/>
    <w:rsid w:val="00F51497"/>
    <w:rsid w:val="00F514F1"/>
    <w:rsid w:val="00F5270A"/>
    <w:rsid w:val="00F54801"/>
    <w:rsid w:val="00F56E8C"/>
    <w:rsid w:val="00F57D22"/>
    <w:rsid w:val="00F6015C"/>
    <w:rsid w:val="00F60C4C"/>
    <w:rsid w:val="00F61E28"/>
    <w:rsid w:val="00F62EC9"/>
    <w:rsid w:val="00F631FD"/>
    <w:rsid w:val="00F64447"/>
    <w:rsid w:val="00F6552B"/>
    <w:rsid w:val="00F66416"/>
    <w:rsid w:val="00F665F3"/>
    <w:rsid w:val="00F667FC"/>
    <w:rsid w:val="00F66BF6"/>
    <w:rsid w:val="00F70057"/>
    <w:rsid w:val="00F70114"/>
    <w:rsid w:val="00F712DF"/>
    <w:rsid w:val="00F736A4"/>
    <w:rsid w:val="00F742BC"/>
    <w:rsid w:val="00F74E91"/>
    <w:rsid w:val="00F7515C"/>
    <w:rsid w:val="00F779ED"/>
    <w:rsid w:val="00F85917"/>
    <w:rsid w:val="00F90EF0"/>
    <w:rsid w:val="00F93F66"/>
    <w:rsid w:val="00F94D48"/>
    <w:rsid w:val="00F96000"/>
    <w:rsid w:val="00F973BC"/>
    <w:rsid w:val="00FA0088"/>
    <w:rsid w:val="00FA08CA"/>
    <w:rsid w:val="00FA12FF"/>
    <w:rsid w:val="00FA223A"/>
    <w:rsid w:val="00FA3E12"/>
    <w:rsid w:val="00FA4BDF"/>
    <w:rsid w:val="00FA4EA9"/>
    <w:rsid w:val="00FA75D9"/>
    <w:rsid w:val="00FA7B77"/>
    <w:rsid w:val="00FA7BF8"/>
    <w:rsid w:val="00FB0D10"/>
    <w:rsid w:val="00FB4A89"/>
    <w:rsid w:val="00FB4D5C"/>
    <w:rsid w:val="00FB4E67"/>
    <w:rsid w:val="00FB5C2B"/>
    <w:rsid w:val="00FB765F"/>
    <w:rsid w:val="00FB7F4F"/>
    <w:rsid w:val="00FC0654"/>
    <w:rsid w:val="00FC0FB6"/>
    <w:rsid w:val="00FC48A4"/>
    <w:rsid w:val="00FC56F4"/>
    <w:rsid w:val="00FC5AA1"/>
    <w:rsid w:val="00FC7284"/>
    <w:rsid w:val="00FC7909"/>
    <w:rsid w:val="00FD2D3B"/>
    <w:rsid w:val="00FD3285"/>
    <w:rsid w:val="00FD41E7"/>
    <w:rsid w:val="00FD534E"/>
    <w:rsid w:val="00FD5647"/>
    <w:rsid w:val="00FD68DC"/>
    <w:rsid w:val="00FD7616"/>
    <w:rsid w:val="00FD79A4"/>
    <w:rsid w:val="00FE0290"/>
    <w:rsid w:val="00FE13E7"/>
    <w:rsid w:val="00FE16A5"/>
    <w:rsid w:val="00FE19B6"/>
    <w:rsid w:val="00FE250D"/>
    <w:rsid w:val="00FE2714"/>
    <w:rsid w:val="00FE516F"/>
    <w:rsid w:val="00FE797F"/>
    <w:rsid w:val="00FF0001"/>
    <w:rsid w:val="00FF05DE"/>
    <w:rsid w:val="00FF1693"/>
    <w:rsid w:val="00FF5B02"/>
    <w:rsid w:val="00FF7451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C989F88"/>
  <w15:docId w15:val="{0E28207B-6EC0-48ED-965E-E0E7C8A6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F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029C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29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D029C8"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029C8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029C8"/>
    <w:pPr>
      <w:spacing w:before="240" w:after="60" w:line="240" w:lineRule="auto"/>
      <w:outlineLvl w:val="4"/>
    </w:pPr>
    <w:rPr>
      <w:rFonts w:eastAsia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029C8"/>
    <w:pPr>
      <w:keepNext/>
      <w:spacing w:after="0" w:line="240" w:lineRule="auto"/>
      <w:jc w:val="both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D029C8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D029C8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9">
    <w:name w:val="heading 9"/>
    <w:basedOn w:val="a"/>
    <w:next w:val="a"/>
    <w:link w:val="90"/>
    <w:unhideWhenUsed/>
    <w:qFormat/>
    <w:rsid w:val="00D029C8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9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D029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029C8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29C8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029C8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029C8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029C8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029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D029C8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29C8"/>
  </w:style>
  <w:style w:type="numbering" w:customStyle="1" w:styleId="110">
    <w:name w:val="Нет списка11"/>
    <w:next w:val="a2"/>
    <w:uiPriority w:val="99"/>
    <w:semiHidden/>
    <w:unhideWhenUsed/>
    <w:rsid w:val="00D029C8"/>
  </w:style>
  <w:style w:type="character" w:styleId="a3">
    <w:name w:val="Hyperlink"/>
    <w:uiPriority w:val="99"/>
    <w:unhideWhenUsed/>
    <w:rsid w:val="00D029C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unhideWhenUsed/>
    <w:rsid w:val="00D029C8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uiPriority w:val="20"/>
    <w:qFormat/>
    <w:rsid w:val="00D029C8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unhideWhenUsed/>
    <w:rsid w:val="00D02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29C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D029C8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unhideWhenUsed/>
    <w:rsid w:val="00D02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unhideWhenUsed/>
    <w:rsid w:val="00D029C8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unhideWhenUsed/>
    <w:rsid w:val="00D029C8"/>
    <w:pPr>
      <w:spacing w:before="120" w:after="0" w:line="240" w:lineRule="auto"/>
      <w:ind w:left="200"/>
    </w:pPr>
    <w:rPr>
      <w:rFonts w:ascii="Times New Roman" w:eastAsia="Times New Roman" w:hAnsi="Times New Roman"/>
      <w:b/>
      <w:bCs/>
      <w:lang w:eastAsia="ru-RU"/>
    </w:rPr>
  </w:style>
  <w:style w:type="paragraph" w:styleId="a8">
    <w:name w:val="footnote text"/>
    <w:basedOn w:val="a"/>
    <w:link w:val="a9"/>
    <w:unhideWhenUsed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D02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unhideWhenUsed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02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029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029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nhideWhenUsed/>
    <w:rsid w:val="00D02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D02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next w:val="a"/>
    <w:unhideWhenUsed/>
    <w:qFormat/>
    <w:rsid w:val="00D029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af1">
    <w:name w:val="endnote text"/>
    <w:basedOn w:val="a"/>
    <w:link w:val="af2"/>
    <w:uiPriority w:val="99"/>
    <w:unhideWhenUsed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D02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"/>
    <w:basedOn w:val="a"/>
    <w:uiPriority w:val="99"/>
    <w:unhideWhenUsed/>
    <w:rsid w:val="00D029C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List Bullet"/>
    <w:basedOn w:val="a"/>
    <w:autoRedefine/>
    <w:uiPriority w:val="99"/>
    <w:unhideWhenUsed/>
    <w:rsid w:val="00D029C8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List 2"/>
    <w:basedOn w:val="a"/>
    <w:uiPriority w:val="99"/>
    <w:unhideWhenUsed/>
    <w:rsid w:val="00D029C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Title"/>
    <w:basedOn w:val="a"/>
    <w:link w:val="23"/>
    <w:uiPriority w:val="99"/>
    <w:qFormat/>
    <w:rsid w:val="00D029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aliases w:val="Заголовок Знак1"/>
    <w:link w:val="13"/>
    <w:uiPriority w:val="99"/>
    <w:rsid w:val="00D029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ody Text"/>
    <w:basedOn w:val="a"/>
    <w:link w:val="af8"/>
    <w:uiPriority w:val="99"/>
    <w:unhideWhenUsed/>
    <w:rsid w:val="00D029C8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D029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ody Text Indent"/>
    <w:basedOn w:val="a"/>
    <w:link w:val="afa"/>
    <w:unhideWhenUsed/>
    <w:rsid w:val="00D029C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D02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Continue"/>
    <w:basedOn w:val="a"/>
    <w:uiPriority w:val="99"/>
    <w:unhideWhenUsed/>
    <w:rsid w:val="00D029C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c">
    <w:name w:val="Subtitle"/>
    <w:basedOn w:val="a"/>
    <w:link w:val="afd"/>
    <w:uiPriority w:val="99"/>
    <w:qFormat/>
    <w:rsid w:val="00D029C8"/>
    <w:pPr>
      <w:spacing w:after="0" w:line="240" w:lineRule="auto"/>
    </w:pPr>
    <w:rPr>
      <w:rFonts w:ascii="Cambria" w:eastAsia="Times New Roman" w:hAnsi="Cambria"/>
      <w:sz w:val="24"/>
      <w:szCs w:val="20"/>
      <w:lang w:eastAsia="ru-RU"/>
    </w:rPr>
  </w:style>
  <w:style w:type="character" w:customStyle="1" w:styleId="afd">
    <w:name w:val="Подзаголовок Знак"/>
    <w:basedOn w:val="a0"/>
    <w:link w:val="afc"/>
    <w:uiPriority w:val="99"/>
    <w:rsid w:val="00D029C8"/>
    <w:rPr>
      <w:rFonts w:ascii="Cambria" w:eastAsia="Times New Roman" w:hAnsi="Cambria" w:cs="Times New Roman"/>
      <w:sz w:val="24"/>
      <w:szCs w:val="20"/>
      <w:lang w:eastAsia="ru-RU"/>
    </w:rPr>
  </w:style>
  <w:style w:type="paragraph" w:styleId="24">
    <w:name w:val="Body Text 2"/>
    <w:basedOn w:val="a"/>
    <w:link w:val="25"/>
    <w:unhideWhenUsed/>
    <w:rsid w:val="00D029C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D02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D029C8"/>
    <w:pPr>
      <w:spacing w:after="120" w:line="240" w:lineRule="auto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029C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6">
    <w:name w:val="Body Text Indent 2"/>
    <w:basedOn w:val="a"/>
    <w:link w:val="27"/>
    <w:unhideWhenUsed/>
    <w:rsid w:val="00D029C8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D02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nhideWhenUsed/>
    <w:rsid w:val="00D029C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029C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e">
    <w:name w:val="Block Text"/>
    <w:basedOn w:val="a"/>
    <w:uiPriority w:val="99"/>
    <w:unhideWhenUsed/>
    <w:rsid w:val="00D029C8"/>
    <w:pPr>
      <w:spacing w:after="0" w:line="240" w:lineRule="auto"/>
      <w:ind w:left="284" w:right="-1192" w:hanging="284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aff">
    <w:name w:val="Document Map"/>
    <w:basedOn w:val="a"/>
    <w:link w:val="aff0"/>
    <w:uiPriority w:val="99"/>
    <w:unhideWhenUsed/>
    <w:rsid w:val="00D029C8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D029C8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1">
    <w:name w:val="annotation subject"/>
    <w:basedOn w:val="aa"/>
    <w:next w:val="aa"/>
    <w:link w:val="aff2"/>
    <w:uiPriority w:val="99"/>
    <w:unhideWhenUsed/>
    <w:rsid w:val="00D029C8"/>
    <w:rPr>
      <w:b/>
    </w:rPr>
  </w:style>
  <w:style w:type="character" w:customStyle="1" w:styleId="aff2">
    <w:name w:val="Тема примечания Знак"/>
    <w:basedOn w:val="ab"/>
    <w:link w:val="aff1"/>
    <w:uiPriority w:val="99"/>
    <w:rsid w:val="00D029C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3">
    <w:name w:val="Balloon Text"/>
    <w:basedOn w:val="a"/>
    <w:link w:val="aff4"/>
    <w:uiPriority w:val="99"/>
    <w:unhideWhenUsed/>
    <w:rsid w:val="00D029C8"/>
    <w:pPr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rsid w:val="00D029C8"/>
    <w:rPr>
      <w:rFonts w:ascii="Tahoma" w:eastAsia="Times New Roman" w:hAnsi="Tahoma" w:cs="Times New Roman"/>
      <w:sz w:val="16"/>
      <w:szCs w:val="20"/>
      <w:lang w:eastAsia="ru-RU"/>
    </w:rPr>
  </w:style>
  <w:style w:type="paragraph" w:styleId="aff5">
    <w:name w:val="List Paragraph"/>
    <w:basedOn w:val="a"/>
    <w:uiPriority w:val="34"/>
    <w:qFormat/>
    <w:rsid w:val="00D029C8"/>
    <w:pPr>
      <w:ind w:left="720"/>
      <w:contextualSpacing/>
    </w:pPr>
    <w:rPr>
      <w:rFonts w:eastAsia="Times New Roman"/>
    </w:rPr>
  </w:style>
  <w:style w:type="paragraph" w:customStyle="1" w:styleId="61">
    <w:name w:val="Знак Знак6 Знак Знак Знак Знак"/>
    <w:basedOn w:val="a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6">
    <w:name w:val="іІІ"/>
    <w:basedOn w:val="a"/>
    <w:uiPriority w:val="99"/>
    <w:rsid w:val="00D029C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f7">
    <w:name w:val="Знак Знак"/>
    <w:basedOn w:val="a"/>
    <w:uiPriority w:val="99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8">
    <w:name w:val="Знак"/>
    <w:basedOn w:val="a"/>
    <w:uiPriority w:val="99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4">
    <w:name w:val="Абзац списка1"/>
    <w:basedOn w:val="a"/>
    <w:rsid w:val="00D029C8"/>
    <w:pPr>
      <w:ind w:left="720"/>
    </w:pPr>
    <w:rPr>
      <w:rFonts w:eastAsia="Times New Roman"/>
      <w:lang w:eastAsia="ru-RU"/>
    </w:rPr>
  </w:style>
  <w:style w:type="paragraph" w:customStyle="1" w:styleId="aff9">
    <w:name w:val="Знак Знак Знак Знак"/>
    <w:basedOn w:val="a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D029C8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029C8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28">
    <w:name w:val="Основной текст (2)_"/>
    <w:link w:val="29"/>
    <w:uiPriority w:val="99"/>
    <w:locked/>
    <w:rsid w:val="00D029C8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D029C8"/>
    <w:pPr>
      <w:shd w:val="clear" w:color="auto" w:fill="FFFFFF"/>
      <w:spacing w:after="0" w:line="240" w:lineRule="atLeast"/>
    </w:pPr>
    <w:rPr>
      <w:rFonts w:eastAsiaTheme="minorHAns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D029C8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D029C8"/>
    <w:pPr>
      <w:shd w:val="clear" w:color="auto" w:fill="FFFFFF"/>
      <w:spacing w:after="0" w:line="271" w:lineRule="exact"/>
    </w:pPr>
    <w:rPr>
      <w:rFonts w:eastAsiaTheme="minorHAns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D029C8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D029C8"/>
    <w:pPr>
      <w:shd w:val="clear" w:color="auto" w:fill="FFFFFF"/>
      <w:spacing w:before="240" w:after="0" w:line="240" w:lineRule="atLeast"/>
    </w:pPr>
    <w:rPr>
      <w:rFonts w:eastAsiaTheme="minorHAns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D029C8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D029C8"/>
    <w:pPr>
      <w:shd w:val="clear" w:color="auto" w:fill="FFFFFF"/>
      <w:spacing w:after="0" w:line="240" w:lineRule="atLeast"/>
    </w:pPr>
    <w:rPr>
      <w:rFonts w:eastAsiaTheme="minorHAns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D029C8"/>
    <w:pPr>
      <w:shd w:val="clear" w:color="auto" w:fill="FFFFFF"/>
      <w:spacing w:after="0" w:line="226" w:lineRule="exact"/>
    </w:pPr>
    <w:rPr>
      <w:rFonts w:ascii="Times New Roman" w:eastAsia="Times New Roman" w:hAnsi="Times New Roman"/>
      <w:sz w:val="18"/>
      <w:szCs w:val="18"/>
      <w:lang w:val="uk-UA" w:eastAsia="uk-UA"/>
    </w:rPr>
  </w:style>
  <w:style w:type="paragraph" w:customStyle="1" w:styleId="Style4">
    <w:name w:val="Style4"/>
    <w:basedOn w:val="a"/>
    <w:uiPriority w:val="99"/>
    <w:rsid w:val="00D029C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D02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3">
    <w:name w:val="Style3"/>
    <w:basedOn w:val="a"/>
    <w:uiPriority w:val="99"/>
    <w:rsid w:val="00D029C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D029C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9">
    <w:name w:val="Style9"/>
    <w:basedOn w:val="a"/>
    <w:uiPriority w:val="99"/>
    <w:rsid w:val="00D029C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D029C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affa">
    <w:name w:val="Содержимое таблицы"/>
    <w:basedOn w:val="a"/>
    <w:uiPriority w:val="99"/>
    <w:rsid w:val="00D029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D029C8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val="uk-UA" w:eastAsia="ru-RU"/>
    </w:rPr>
  </w:style>
  <w:style w:type="paragraph" w:customStyle="1" w:styleId="53">
    <w:name w:val="Знак Знак5"/>
    <w:basedOn w:val="a"/>
    <w:uiPriority w:val="99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a">
    <w:name w:val="Абзац списка2"/>
    <w:basedOn w:val="a"/>
    <w:rsid w:val="00D029C8"/>
    <w:pPr>
      <w:ind w:left="720"/>
      <w:contextualSpacing/>
    </w:pPr>
    <w:rPr>
      <w:rFonts w:eastAsia="Times New Roman"/>
    </w:rPr>
  </w:style>
  <w:style w:type="character" w:styleId="affb">
    <w:name w:val="footnote reference"/>
    <w:uiPriority w:val="99"/>
    <w:unhideWhenUsed/>
    <w:rsid w:val="00D029C8"/>
    <w:rPr>
      <w:rFonts w:ascii="Times New Roman" w:hAnsi="Times New Roman" w:cs="Times New Roman" w:hint="default"/>
      <w:vertAlign w:val="superscript"/>
    </w:rPr>
  </w:style>
  <w:style w:type="character" w:styleId="affc">
    <w:name w:val="annotation reference"/>
    <w:uiPriority w:val="99"/>
    <w:unhideWhenUsed/>
    <w:rsid w:val="00D029C8"/>
    <w:rPr>
      <w:rFonts w:ascii="Times New Roman" w:hAnsi="Times New Roman" w:cs="Times New Roman" w:hint="default"/>
      <w:sz w:val="16"/>
    </w:rPr>
  </w:style>
  <w:style w:type="character" w:styleId="affd">
    <w:name w:val="page number"/>
    <w:unhideWhenUsed/>
    <w:rsid w:val="00D029C8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D029C8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rsid w:val="00D029C8"/>
  </w:style>
  <w:style w:type="character" w:customStyle="1" w:styleId="apple-style-span">
    <w:name w:val="apple-style-span"/>
    <w:uiPriority w:val="99"/>
    <w:rsid w:val="00D029C8"/>
  </w:style>
  <w:style w:type="character" w:customStyle="1" w:styleId="64">
    <w:name w:val="Основной текст (6) + Не курсив"/>
    <w:aliases w:val="Интервал 0 pt"/>
    <w:uiPriority w:val="99"/>
    <w:rsid w:val="00D029C8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e">
    <w:name w:val="Основной текст + Полужирный"/>
    <w:uiPriority w:val="99"/>
    <w:rsid w:val="00D029C8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D029C8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D029C8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D029C8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D029C8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D029C8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D029C8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D029C8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D029C8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D029C8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D029C8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D029C8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D029C8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D029C8"/>
    <w:rPr>
      <w:rFonts w:ascii="Cambria" w:hAnsi="Cambria" w:hint="default"/>
      <w:b/>
      <w:bCs w:val="0"/>
      <w:sz w:val="16"/>
    </w:rPr>
  </w:style>
  <w:style w:type="character" w:customStyle="1" w:styleId="15">
    <w:name w:val="Текст выноски Знак1"/>
    <w:uiPriority w:val="99"/>
    <w:semiHidden/>
    <w:rsid w:val="00D029C8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D029C8"/>
    <w:rPr>
      <w:sz w:val="24"/>
    </w:rPr>
  </w:style>
  <w:style w:type="character" w:customStyle="1" w:styleId="WW8Num13z0">
    <w:name w:val="WW8Num13z0"/>
    <w:uiPriority w:val="99"/>
    <w:rsid w:val="00D029C8"/>
    <w:rPr>
      <w:rFonts w:ascii="Wingdings" w:hAnsi="Wingdings" w:hint="default"/>
    </w:rPr>
  </w:style>
  <w:style w:type="table" w:styleId="afff">
    <w:name w:val="Table Grid"/>
    <w:basedOn w:val="a1"/>
    <w:uiPriority w:val="59"/>
    <w:rsid w:val="00D02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30">
    <w:name w:val="Знак Знак6 Знак Знак Знак Знак3"/>
    <w:basedOn w:val="a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table" w:customStyle="1" w:styleId="16">
    <w:name w:val="Сетка таблицы1"/>
    <w:basedOn w:val="a1"/>
    <w:next w:val="afff"/>
    <w:uiPriority w:val="59"/>
    <w:rsid w:val="00D029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ff"/>
    <w:uiPriority w:val="59"/>
    <w:rsid w:val="00D029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029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c">
    <w:name w:val="Нет списка2"/>
    <w:next w:val="a2"/>
    <w:uiPriority w:val="99"/>
    <w:semiHidden/>
    <w:unhideWhenUsed/>
    <w:rsid w:val="00D029C8"/>
  </w:style>
  <w:style w:type="paragraph" w:customStyle="1" w:styleId="msonormal0">
    <w:name w:val="msonormal"/>
    <w:basedOn w:val="a"/>
    <w:rsid w:val="00D02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D029C8"/>
  </w:style>
  <w:style w:type="paragraph" w:styleId="afff0">
    <w:name w:val="No Spacing"/>
    <w:link w:val="afff1"/>
    <w:uiPriority w:val="1"/>
    <w:qFormat/>
    <w:rsid w:val="00D029C8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uk-UA" w:eastAsia="ru-RU"/>
    </w:rPr>
  </w:style>
  <w:style w:type="paragraph" w:customStyle="1" w:styleId="17">
    <w:name w:val="Стиль1"/>
    <w:basedOn w:val="a"/>
    <w:uiPriority w:val="99"/>
    <w:rsid w:val="00D029C8"/>
    <w:pPr>
      <w:spacing w:after="0" w:line="240" w:lineRule="auto"/>
    </w:pPr>
    <w:rPr>
      <w:rFonts w:ascii="Times New Roman" w:eastAsia="Times New Roman" w:hAnsi="Times New Roman"/>
      <w:iCs/>
      <w:sz w:val="28"/>
      <w:szCs w:val="32"/>
      <w:lang w:eastAsia="ru-RU"/>
    </w:rPr>
  </w:style>
  <w:style w:type="paragraph" w:customStyle="1" w:styleId="afff2">
    <w:name w:val="Без інтервалів"/>
    <w:uiPriority w:val="99"/>
    <w:qFormat/>
    <w:rsid w:val="00D029C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D029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D029C8"/>
  </w:style>
  <w:style w:type="numbering" w:customStyle="1" w:styleId="43">
    <w:name w:val="Нет списка4"/>
    <w:next w:val="a2"/>
    <w:uiPriority w:val="99"/>
    <w:semiHidden/>
    <w:unhideWhenUsed/>
    <w:rsid w:val="00D029C8"/>
  </w:style>
  <w:style w:type="numbering" w:customStyle="1" w:styleId="54">
    <w:name w:val="Нет списка5"/>
    <w:next w:val="a2"/>
    <w:uiPriority w:val="99"/>
    <w:semiHidden/>
    <w:unhideWhenUsed/>
    <w:rsid w:val="00D029C8"/>
  </w:style>
  <w:style w:type="numbering" w:customStyle="1" w:styleId="121">
    <w:name w:val="Нет списка12"/>
    <w:next w:val="a2"/>
    <w:uiPriority w:val="99"/>
    <w:semiHidden/>
    <w:unhideWhenUsed/>
    <w:rsid w:val="00D029C8"/>
  </w:style>
  <w:style w:type="numbering" w:customStyle="1" w:styleId="1111">
    <w:name w:val="Нет списка1111"/>
    <w:next w:val="a2"/>
    <w:uiPriority w:val="99"/>
    <w:semiHidden/>
    <w:unhideWhenUsed/>
    <w:rsid w:val="00D029C8"/>
  </w:style>
  <w:style w:type="character" w:customStyle="1" w:styleId="afff3">
    <w:name w:val="Заголовок Знак"/>
    <w:uiPriority w:val="10"/>
    <w:rsid w:val="00D029C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fff"/>
    <w:uiPriority w:val="99"/>
    <w:rsid w:val="00D02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ff"/>
    <w:uiPriority w:val="39"/>
    <w:rsid w:val="00D029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f"/>
    <w:uiPriority w:val="39"/>
    <w:rsid w:val="00D029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Знак2"/>
    <w:basedOn w:val="a0"/>
    <w:link w:val="af5"/>
    <w:uiPriority w:val="99"/>
    <w:rsid w:val="00D029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620">
    <w:name w:val="Знак Знак6 Знак Знак Знак Знак2"/>
    <w:basedOn w:val="a"/>
    <w:rsid w:val="0092131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numbering" w:customStyle="1" w:styleId="65">
    <w:name w:val="Нет списка6"/>
    <w:next w:val="a2"/>
    <w:uiPriority w:val="99"/>
    <w:semiHidden/>
    <w:unhideWhenUsed/>
    <w:rsid w:val="00CD0F7C"/>
  </w:style>
  <w:style w:type="numbering" w:customStyle="1" w:styleId="130">
    <w:name w:val="Нет списка13"/>
    <w:next w:val="a2"/>
    <w:uiPriority w:val="99"/>
    <w:semiHidden/>
    <w:unhideWhenUsed/>
    <w:rsid w:val="00CD0F7C"/>
  </w:style>
  <w:style w:type="paragraph" w:customStyle="1" w:styleId="13">
    <w:name w:val="1"/>
    <w:basedOn w:val="a"/>
    <w:next w:val="af5"/>
    <w:link w:val="af6"/>
    <w:uiPriority w:val="99"/>
    <w:qFormat/>
    <w:rsid w:val="00CD0F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ru-RU"/>
    </w:rPr>
  </w:style>
  <w:style w:type="table" w:customStyle="1" w:styleId="44">
    <w:name w:val="Сетка таблицы4"/>
    <w:basedOn w:val="a1"/>
    <w:next w:val="afff"/>
    <w:uiPriority w:val="99"/>
    <w:rsid w:val="00CD0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0">
    <w:name w:val="Знак Знак6 Знак Знак Знак Знак1"/>
    <w:basedOn w:val="a"/>
    <w:rsid w:val="00CD0F7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table" w:customStyle="1" w:styleId="122">
    <w:name w:val="Сетка таблицы12"/>
    <w:basedOn w:val="a1"/>
    <w:next w:val="afff"/>
    <w:uiPriority w:val="39"/>
    <w:rsid w:val="00CD0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f"/>
    <w:uiPriority w:val="39"/>
    <w:rsid w:val="00CD0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CD0F7C"/>
  </w:style>
  <w:style w:type="numbering" w:customStyle="1" w:styleId="311">
    <w:name w:val="Нет списка31"/>
    <w:next w:val="a2"/>
    <w:uiPriority w:val="99"/>
    <w:semiHidden/>
    <w:unhideWhenUsed/>
    <w:rsid w:val="00CD0F7C"/>
  </w:style>
  <w:style w:type="table" w:customStyle="1" w:styleId="TableGrid1">
    <w:name w:val="TableGrid1"/>
    <w:rsid w:val="00CD0F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D0F7C"/>
  </w:style>
  <w:style w:type="numbering" w:customStyle="1" w:styleId="411">
    <w:name w:val="Нет списка41"/>
    <w:next w:val="a2"/>
    <w:uiPriority w:val="99"/>
    <w:semiHidden/>
    <w:unhideWhenUsed/>
    <w:rsid w:val="00CD0F7C"/>
  </w:style>
  <w:style w:type="numbering" w:customStyle="1" w:styleId="510">
    <w:name w:val="Нет списка51"/>
    <w:next w:val="a2"/>
    <w:uiPriority w:val="99"/>
    <w:semiHidden/>
    <w:unhideWhenUsed/>
    <w:rsid w:val="00CD0F7C"/>
  </w:style>
  <w:style w:type="numbering" w:customStyle="1" w:styleId="1210">
    <w:name w:val="Нет списка121"/>
    <w:next w:val="a2"/>
    <w:uiPriority w:val="99"/>
    <w:semiHidden/>
    <w:unhideWhenUsed/>
    <w:rsid w:val="00CD0F7C"/>
  </w:style>
  <w:style w:type="numbering" w:customStyle="1" w:styleId="1112">
    <w:name w:val="Нет списка1112"/>
    <w:next w:val="a2"/>
    <w:uiPriority w:val="99"/>
    <w:semiHidden/>
    <w:unhideWhenUsed/>
    <w:rsid w:val="00CD0F7C"/>
  </w:style>
  <w:style w:type="table" w:customStyle="1" w:styleId="312">
    <w:name w:val="Сетка таблицы31"/>
    <w:basedOn w:val="a1"/>
    <w:next w:val="afff"/>
    <w:uiPriority w:val="99"/>
    <w:rsid w:val="00CD0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f"/>
    <w:uiPriority w:val="39"/>
    <w:rsid w:val="00CD0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f"/>
    <w:uiPriority w:val="39"/>
    <w:rsid w:val="00CD0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fff"/>
    <w:uiPriority w:val="59"/>
    <w:rsid w:val="00E3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 Знак1"/>
    <w:basedOn w:val="a"/>
    <w:autoRedefine/>
    <w:rsid w:val="00821417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table" w:customStyle="1" w:styleId="131">
    <w:name w:val="Сетка таблицы13"/>
    <w:basedOn w:val="a1"/>
    <w:next w:val="afff"/>
    <w:uiPriority w:val="99"/>
    <w:rsid w:val="004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f"/>
    <w:uiPriority w:val="99"/>
    <w:rsid w:val="004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f"/>
    <w:uiPriority w:val="99"/>
    <w:rsid w:val="004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f"/>
    <w:uiPriority w:val="99"/>
    <w:rsid w:val="004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ff"/>
    <w:uiPriority w:val="99"/>
    <w:rsid w:val="004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ff"/>
    <w:uiPriority w:val="99"/>
    <w:rsid w:val="004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ff"/>
    <w:uiPriority w:val="99"/>
    <w:rsid w:val="004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f"/>
    <w:uiPriority w:val="99"/>
    <w:rsid w:val="0021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f"/>
    <w:uiPriority w:val="99"/>
    <w:rsid w:val="0021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f"/>
    <w:uiPriority w:val="99"/>
    <w:rsid w:val="0021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ff"/>
    <w:uiPriority w:val="99"/>
    <w:rsid w:val="0021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ff"/>
    <w:uiPriority w:val="99"/>
    <w:rsid w:val="0021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ff"/>
    <w:uiPriority w:val="99"/>
    <w:rsid w:val="0021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1">
    <w:name w:val="Без интервала Знак"/>
    <w:basedOn w:val="a0"/>
    <w:link w:val="afff0"/>
    <w:uiPriority w:val="1"/>
    <w:rsid w:val="00F62EC9"/>
    <w:rPr>
      <w:rFonts w:ascii="Times New Roman" w:eastAsia="Times New Roman" w:hAnsi="Times New Roman" w:cs="Times New Roman"/>
      <w:sz w:val="18"/>
      <w:szCs w:val="24"/>
      <w:lang w:val="uk-UA" w:eastAsia="ru-RU"/>
    </w:rPr>
  </w:style>
  <w:style w:type="numbering" w:customStyle="1" w:styleId="71">
    <w:name w:val="Нет списка7"/>
    <w:next w:val="a2"/>
    <w:uiPriority w:val="99"/>
    <w:semiHidden/>
    <w:unhideWhenUsed/>
    <w:rsid w:val="00CE410D"/>
  </w:style>
  <w:style w:type="character" w:customStyle="1" w:styleId="1a">
    <w:name w:val="Основной текст Знак1"/>
    <w:basedOn w:val="a0"/>
    <w:uiPriority w:val="99"/>
    <w:semiHidden/>
    <w:rsid w:val="00CE410D"/>
    <w:rPr>
      <w:rFonts w:eastAsia="Calibri"/>
      <w:sz w:val="24"/>
      <w:szCs w:val="24"/>
    </w:rPr>
  </w:style>
  <w:style w:type="paragraph" w:customStyle="1" w:styleId="afff4">
    <w:basedOn w:val="a"/>
    <w:next w:val="af5"/>
    <w:uiPriority w:val="10"/>
    <w:qFormat/>
    <w:rsid w:val="00CE410D"/>
    <w:pPr>
      <w:spacing w:after="0" w:line="240" w:lineRule="auto"/>
      <w:jc w:val="center"/>
    </w:pPr>
    <w:rPr>
      <w:sz w:val="28"/>
      <w:szCs w:val="24"/>
      <w:lang w:val="uk-UA" w:eastAsia="ru-RU"/>
    </w:rPr>
  </w:style>
  <w:style w:type="paragraph" w:customStyle="1" w:styleId="37">
    <w:name w:val="Абзац списка3"/>
    <w:basedOn w:val="a"/>
    <w:rsid w:val="00CE410D"/>
    <w:pPr>
      <w:ind w:left="720"/>
      <w:contextualSpacing/>
    </w:pPr>
    <w:rPr>
      <w:rFonts w:eastAsia="Times New Roman"/>
    </w:rPr>
  </w:style>
  <w:style w:type="paragraph" w:customStyle="1" w:styleId="1b">
    <w:name w:val="Без интервала1"/>
    <w:link w:val="NoSpacingChar"/>
    <w:rsid w:val="00CE41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b"/>
    <w:locked/>
    <w:rsid w:val="00CE410D"/>
    <w:rPr>
      <w:rFonts w:ascii="Calibri" w:eastAsia="Times New Roman" w:hAnsi="Calibri" w:cs="Times New Roman"/>
    </w:rPr>
  </w:style>
  <w:style w:type="paragraph" w:customStyle="1" w:styleId="rvps4">
    <w:name w:val="rvps4"/>
    <w:basedOn w:val="a"/>
    <w:rsid w:val="00CE4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">
    <w:name w:val="rvps1"/>
    <w:basedOn w:val="a"/>
    <w:rsid w:val="00CE4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CE410D"/>
  </w:style>
  <w:style w:type="character" w:customStyle="1" w:styleId="rvts23">
    <w:name w:val="rvts23"/>
    <w:basedOn w:val="a0"/>
    <w:rsid w:val="00CE410D"/>
  </w:style>
  <w:style w:type="paragraph" w:customStyle="1" w:styleId="rvps7">
    <w:name w:val="rvps7"/>
    <w:basedOn w:val="a"/>
    <w:rsid w:val="00CE4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rsid w:val="00CE410D"/>
  </w:style>
  <w:style w:type="paragraph" w:customStyle="1" w:styleId="rvps6">
    <w:name w:val="rvps6"/>
    <w:basedOn w:val="a"/>
    <w:rsid w:val="00CE4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7">
    <w:name w:val="Сетка таблицы117"/>
    <w:basedOn w:val="a1"/>
    <w:next w:val="afff"/>
    <w:uiPriority w:val="99"/>
    <w:rsid w:val="00CE4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"/>
    <w:basedOn w:val="a1"/>
    <w:next w:val="afff"/>
    <w:uiPriority w:val="99"/>
    <w:rsid w:val="00CE410D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CE410D"/>
  </w:style>
  <w:style w:type="numbering" w:customStyle="1" w:styleId="1130">
    <w:name w:val="Нет списка113"/>
    <w:next w:val="a2"/>
    <w:uiPriority w:val="99"/>
    <w:semiHidden/>
    <w:unhideWhenUsed/>
    <w:rsid w:val="00CE410D"/>
  </w:style>
  <w:style w:type="numbering" w:customStyle="1" w:styleId="1113">
    <w:name w:val="Нет списка1113"/>
    <w:next w:val="a2"/>
    <w:uiPriority w:val="99"/>
    <w:semiHidden/>
    <w:unhideWhenUsed/>
    <w:rsid w:val="00CE410D"/>
  </w:style>
  <w:style w:type="numbering" w:customStyle="1" w:styleId="221">
    <w:name w:val="Нет списка22"/>
    <w:next w:val="a2"/>
    <w:uiPriority w:val="99"/>
    <w:semiHidden/>
    <w:unhideWhenUsed/>
    <w:rsid w:val="00CE410D"/>
  </w:style>
  <w:style w:type="numbering" w:customStyle="1" w:styleId="320">
    <w:name w:val="Нет списка32"/>
    <w:next w:val="a2"/>
    <w:uiPriority w:val="99"/>
    <w:semiHidden/>
    <w:unhideWhenUsed/>
    <w:rsid w:val="00CE410D"/>
  </w:style>
  <w:style w:type="numbering" w:customStyle="1" w:styleId="11111">
    <w:name w:val="Нет списка11111"/>
    <w:next w:val="a2"/>
    <w:uiPriority w:val="99"/>
    <w:semiHidden/>
    <w:unhideWhenUsed/>
    <w:rsid w:val="00CE410D"/>
  </w:style>
  <w:style w:type="numbering" w:customStyle="1" w:styleId="421">
    <w:name w:val="Нет списка42"/>
    <w:next w:val="a2"/>
    <w:uiPriority w:val="99"/>
    <w:semiHidden/>
    <w:unhideWhenUsed/>
    <w:rsid w:val="00CE410D"/>
  </w:style>
  <w:style w:type="numbering" w:customStyle="1" w:styleId="520">
    <w:name w:val="Нет списка52"/>
    <w:next w:val="a2"/>
    <w:uiPriority w:val="99"/>
    <w:semiHidden/>
    <w:unhideWhenUsed/>
    <w:rsid w:val="00CE410D"/>
  </w:style>
  <w:style w:type="numbering" w:customStyle="1" w:styleId="1220">
    <w:name w:val="Нет списка122"/>
    <w:next w:val="a2"/>
    <w:uiPriority w:val="99"/>
    <w:semiHidden/>
    <w:unhideWhenUsed/>
    <w:rsid w:val="00CE410D"/>
  </w:style>
  <w:style w:type="numbering" w:customStyle="1" w:styleId="111111">
    <w:name w:val="Нет списка111111"/>
    <w:next w:val="a2"/>
    <w:uiPriority w:val="99"/>
    <w:semiHidden/>
    <w:unhideWhenUsed/>
    <w:rsid w:val="00CE410D"/>
  </w:style>
  <w:style w:type="numbering" w:customStyle="1" w:styleId="611">
    <w:name w:val="Нет списка61"/>
    <w:next w:val="a2"/>
    <w:uiPriority w:val="99"/>
    <w:semiHidden/>
    <w:unhideWhenUsed/>
    <w:rsid w:val="00CE410D"/>
  </w:style>
  <w:style w:type="numbering" w:customStyle="1" w:styleId="1310">
    <w:name w:val="Нет списка131"/>
    <w:next w:val="a2"/>
    <w:uiPriority w:val="99"/>
    <w:semiHidden/>
    <w:unhideWhenUsed/>
    <w:rsid w:val="00CE410D"/>
  </w:style>
  <w:style w:type="numbering" w:customStyle="1" w:styleId="2111">
    <w:name w:val="Нет списка211"/>
    <w:next w:val="a2"/>
    <w:uiPriority w:val="99"/>
    <w:semiHidden/>
    <w:unhideWhenUsed/>
    <w:rsid w:val="00CE410D"/>
  </w:style>
  <w:style w:type="numbering" w:customStyle="1" w:styleId="3110">
    <w:name w:val="Нет списка311"/>
    <w:next w:val="a2"/>
    <w:uiPriority w:val="99"/>
    <w:semiHidden/>
    <w:unhideWhenUsed/>
    <w:rsid w:val="00CE410D"/>
  </w:style>
  <w:style w:type="numbering" w:customStyle="1" w:styleId="11210">
    <w:name w:val="Нет списка1121"/>
    <w:next w:val="a2"/>
    <w:uiPriority w:val="99"/>
    <w:semiHidden/>
    <w:unhideWhenUsed/>
    <w:rsid w:val="00CE410D"/>
  </w:style>
  <w:style w:type="numbering" w:customStyle="1" w:styleId="4110">
    <w:name w:val="Нет списка411"/>
    <w:next w:val="a2"/>
    <w:uiPriority w:val="99"/>
    <w:semiHidden/>
    <w:unhideWhenUsed/>
    <w:rsid w:val="00CE410D"/>
  </w:style>
  <w:style w:type="numbering" w:customStyle="1" w:styleId="511">
    <w:name w:val="Нет списка511"/>
    <w:next w:val="a2"/>
    <w:uiPriority w:val="99"/>
    <w:semiHidden/>
    <w:unhideWhenUsed/>
    <w:rsid w:val="00CE410D"/>
  </w:style>
  <w:style w:type="numbering" w:customStyle="1" w:styleId="1211">
    <w:name w:val="Нет списка1211"/>
    <w:next w:val="a2"/>
    <w:uiPriority w:val="99"/>
    <w:semiHidden/>
    <w:unhideWhenUsed/>
    <w:rsid w:val="00CE410D"/>
  </w:style>
  <w:style w:type="numbering" w:customStyle="1" w:styleId="11121">
    <w:name w:val="Нет списка11121"/>
    <w:next w:val="a2"/>
    <w:uiPriority w:val="99"/>
    <w:semiHidden/>
    <w:unhideWhenUsed/>
    <w:rsid w:val="00CE410D"/>
  </w:style>
  <w:style w:type="table" w:customStyle="1" w:styleId="512">
    <w:name w:val="Сетка таблицы51"/>
    <w:basedOn w:val="a1"/>
    <w:next w:val="afff"/>
    <w:uiPriority w:val="59"/>
    <w:rsid w:val="00CE41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Название Знак2"/>
    <w:basedOn w:val="a0"/>
    <w:uiPriority w:val="10"/>
    <w:rsid w:val="00CE4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12">
    <w:name w:val="A12"/>
    <w:uiPriority w:val="99"/>
    <w:rsid w:val="009A7767"/>
    <w:rPr>
      <w:rFonts w:cs="Montserrat"/>
      <w:b/>
      <w:bCs/>
      <w:color w:val="000000"/>
      <w:sz w:val="40"/>
      <w:szCs w:val="40"/>
    </w:rPr>
  </w:style>
  <w:style w:type="paragraph" w:customStyle="1" w:styleId="Pa26">
    <w:name w:val="Pa26"/>
    <w:basedOn w:val="Default"/>
    <w:next w:val="Default"/>
    <w:uiPriority w:val="99"/>
    <w:rsid w:val="009A7767"/>
    <w:pPr>
      <w:spacing w:line="241" w:lineRule="atLeast"/>
    </w:pPr>
    <w:rPr>
      <w:rFonts w:ascii="Montserrat" w:eastAsiaTheme="minorEastAsia" w:hAnsi="Montserrat" w:cstheme="minorBidi"/>
      <w:color w:val="auto"/>
      <w:lang w:eastAsia="ru-RU"/>
    </w:rPr>
  </w:style>
  <w:style w:type="paragraph" w:customStyle="1" w:styleId="Pa1">
    <w:name w:val="Pa1"/>
    <w:basedOn w:val="Default"/>
    <w:next w:val="Default"/>
    <w:uiPriority w:val="99"/>
    <w:rsid w:val="009A7767"/>
    <w:pPr>
      <w:spacing w:line="241" w:lineRule="atLeast"/>
    </w:pPr>
    <w:rPr>
      <w:rFonts w:ascii="Montserrat" w:eastAsiaTheme="minorEastAsia" w:hAnsi="Montserrat" w:cstheme="minorBidi"/>
      <w:color w:val="auto"/>
      <w:lang w:eastAsia="ru-RU"/>
    </w:rPr>
  </w:style>
  <w:style w:type="paragraph" w:customStyle="1" w:styleId="Pa27">
    <w:name w:val="Pa27"/>
    <w:basedOn w:val="Default"/>
    <w:next w:val="Default"/>
    <w:uiPriority w:val="99"/>
    <w:rsid w:val="009A7767"/>
    <w:pPr>
      <w:spacing w:line="241" w:lineRule="atLeast"/>
    </w:pPr>
    <w:rPr>
      <w:rFonts w:ascii="Montserrat" w:eastAsiaTheme="minorEastAsia" w:hAnsi="Montserrat" w:cstheme="minorBidi"/>
      <w:color w:val="auto"/>
      <w:lang w:eastAsia="ru-RU"/>
    </w:rPr>
  </w:style>
  <w:style w:type="paragraph" w:customStyle="1" w:styleId="Pa29">
    <w:name w:val="Pa29"/>
    <w:basedOn w:val="Default"/>
    <w:next w:val="Default"/>
    <w:uiPriority w:val="99"/>
    <w:rsid w:val="009A7767"/>
    <w:pPr>
      <w:spacing w:line="241" w:lineRule="atLeast"/>
    </w:pPr>
    <w:rPr>
      <w:rFonts w:ascii="Montserrat" w:eastAsiaTheme="minorEastAsia" w:hAnsi="Montserrat" w:cstheme="minorBidi"/>
      <w:color w:val="auto"/>
      <w:lang w:eastAsia="ru-RU"/>
    </w:rPr>
  </w:style>
  <w:style w:type="table" w:customStyle="1" w:styleId="72">
    <w:name w:val="Сетка таблицы7"/>
    <w:basedOn w:val="a1"/>
    <w:next w:val="afff"/>
    <w:uiPriority w:val="59"/>
    <w:rsid w:val="00AF51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fff"/>
    <w:uiPriority w:val="39"/>
    <w:rsid w:val="0002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ff"/>
    <w:uiPriority w:val="59"/>
    <w:rsid w:val="006A0B3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1"/>
    <w:next w:val="afff"/>
    <w:uiPriority w:val="59"/>
    <w:rsid w:val="00B60B4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"/>
    <w:basedOn w:val="a1"/>
    <w:next w:val="afff"/>
    <w:uiPriority w:val="59"/>
    <w:rsid w:val="00F736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ff"/>
    <w:uiPriority w:val="39"/>
    <w:rsid w:val="00F7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f"/>
    <w:uiPriority w:val="59"/>
    <w:rsid w:val="00B3538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fff"/>
    <w:uiPriority w:val="59"/>
    <w:rsid w:val="008A599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fff"/>
    <w:uiPriority w:val="59"/>
    <w:rsid w:val="00505E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next w:val="afff"/>
    <w:uiPriority w:val="59"/>
    <w:rsid w:val="00905AB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0">
    <w:name w:val="Сетка таблицы27"/>
    <w:basedOn w:val="a1"/>
    <w:next w:val="afff"/>
    <w:uiPriority w:val="39"/>
    <w:rsid w:val="00213C3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D711E8"/>
    <w:rPr>
      <w:rFonts w:ascii="Times New Roman" w:hAnsi="Times New Roman" w:cs="Times New Roman" w:hint="default"/>
      <w:sz w:val="26"/>
      <w:szCs w:val="26"/>
    </w:rPr>
  </w:style>
  <w:style w:type="character" w:styleId="afff5">
    <w:name w:val="line number"/>
    <w:basedOn w:val="a0"/>
    <w:rsid w:val="003C166E"/>
  </w:style>
  <w:style w:type="character" w:customStyle="1" w:styleId="font31">
    <w:name w:val="font31"/>
    <w:basedOn w:val="a0"/>
    <w:rsid w:val="003C166E"/>
    <w:rPr>
      <w:rFonts w:ascii="Times New Roman" w:hAnsi="Times New Roman" w:cs="Times New Roman" w:hint="default"/>
      <w:sz w:val="16"/>
      <w:szCs w:val="16"/>
    </w:rPr>
  </w:style>
  <w:style w:type="character" w:customStyle="1" w:styleId="font21">
    <w:name w:val="font21"/>
    <w:basedOn w:val="a0"/>
    <w:rsid w:val="003C166E"/>
    <w:rPr>
      <w:rFonts w:ascii="Times New Roman" w:hAnsi="Times New Roman" w:cs="Times New Roman" w:hint="default"/>
      <w:sz w:val="16"/>
      <w:szCs w:val="16"/>
    </w:rPr>
  </w:style>
  <w:style w:type="character" w:customStyle="1" w:styleId="font41">
    <w:name w:val="font41"/>
    <w:basedOn w:val="a0"/>
    <w:rsid w:val="003C166E"/>
    <w:rPr>
      <w:rFonts w:ascii="Times New Roman" w:hAnsi="Times New Roman" w:cs="Times New Roman" w:hint="default"/>
      <w:sz w:val="18"/>
      <w:szCs w:val="18"/>
    </w:rPr>
  </w:style>
  <w:style w:type="character" w:customStyle="1" w:styleId="font11">
    <w:name w:val="font11"/>
    <w:basedOn w:val="a0"/>
    <w:rsid w:val="003C166E"/>
    <w:rPr>
      <w:rFonts w:ascii="Arial" w:hAnsi="Arial" w:cs="Arial" w:hint="default"/>
      <w:sz w:val="20"/>
      <w:szCs w:val="20"/>
    </w:rPr>
  </w:style>
  <w:style w:type="paragraph" w:customStyle="1" w:styleId="xl22">
    <w:name w:val="xl22"/>
    <w:basedOn w:val="a"/>
    <w:rsid w:val="003C16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81">
    <w:name w:val="font81"/>
    <w:basedOn w:val="a0"/>
    <w:rsid w:val="003C166E"/>
    <w:rPr>
      <w:rFonts w:ascii="Times New Roman" w:hAnsi="Times New Roman" w:cs="Times New Roman" w:hint="default"/>
      <w:sz w:val="16"/>
      <w:szCs w:val="16"/>
    </w:rPr>
  </w:style>
  <w:style w:type="character" w:customStyle="1" w:styleId="font91">
    <w:name w:val="font91"/>
    <w:basedOn w:val="a0"/>
    <w:rsid w:val="003C166E"/>
    <w:rPr>
      <w:rFonts w:ascii="Times New Roman" w:hAnsi="Times New Roman" w:cs="Times New Roman" w:hint="default"/>
      <w:sz w:val="18"/>
      <w:szCs w:val="18"/>
    </w:rPr>
  </w:style>
  <w:style w:type="character" w:customStyle="1" w:styleId="font51">
    <w:name w:val="font51"/>
    <w:basedOn w:val="a0"/>
    <w:rsid w:val="003C166E"/>
    <w:rPr>
      <w:rFonts w:ascii="Times New Roman" w:hAnsi="Times New Roman" w:cs="Times New Roman" w:hint="default"/>
      <w:sz w:val="10"/>
      <w:szCs w:val="10"/>
    </w:rPr>
  </w:style>
  <w:style w:type="character" w:customStyle="1" w:styleId="FontStyle94">
    <w:name w:val="Font Style94"/>
    <w:basedOn w:val="a0"/>
    <w:rsid w:val="003C166E"/>
    <w:rPr>
      <w:rFonts w:ascii="Georgia" w:hAnsi="Georgia" w:cs="Georgia" w:hint="default"/>
      <w:sz w:val="16"/>
      <w:szCs w:val="16"/>
    </w:rPr>
  </w:style>
  <w:style w:type="character" w:customStyle="1" w:styleId="FontStyle14">
    <w:name w:val="Font Style14"/>
    <w:basedOn w:val="a0"/>
    <w:rsid w:val="003C166E"/>
    <w:rPr>
      <w:rFonts w:ascii="Times New Roman" w:hAnsi="Times New Roman" w:cs="Times New Roman" w:hint="default"/>
      <w:b/>
      <w:bCs/>
      <w:sz w:val="26"/>
      <w:szCs w:val="26"/>
    </w:rPr>
  </w:style>
  <w:style w:type="table" w:styleId="-4">
    <w:name w:val="Light Grid Accent 4"/>
    <w:basedOn w:val="a1"/>
    <w:uiPriority w:val="62"/>
    <w:rsid w:val="003C166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3C166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fontstyle18">
    <w:name w:val="fontstyle18"/>
    <w:basedOn w:val="a0"/>
    <w:rsid w:val="003C166E"/>
  </w:style>
  <w:style w:type="paragraph" w:customStyle="1" w:styleId="afff6">
    <w:name w:val="Стиль"/>
    <w:rsid w:val="003C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3C166E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-751">
    <w:name w:val="Список-таблица 7 цветная — акцент 51"/>
    <w:basedOn w:val="a1"/>
    <w:uiPriority w:val="52"/>
    <w:rsid w:val="003C166E"/>
    <w:pPr>
      <w:spacing w:after="0" w:line="240" w:lineRule="auto"/>
    </w:pPr>
    <w:rPr>
      <w:color w:val="31849B" w:themeColor="accent5" w:themeShade="BF"/>
      <w:lang w:val="uk-U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docdata">
    <w:name w:val="docdata"/>
    <w:aliases w:val="docy,v5,3910,baiaagaaboqcaaad9gmaaavucwaaaaaaaaaaaaaaaaaaaaaaaaaaaaaaaaaaaaaaaaaaaaaaaaaaaaaaaaaaaaaaaaaaaaaaaaaaaaaaaaaaaaaaaaaaaaaaaaaaaaaaaaaaaaaaaaaaaaaaaaaaaaaaaaaaaaaaaaaaaaaaaaaaaaaaaaaaaaaaaaaaaaaaaaaaaaaaaaaaaaaaaaaaaaaaaaaaaaaaaaaaaaaa"/>
    <w:basedOn w:val="a0"/>
    <w:rsid w:val="003C166E"/>
  </w:style>
  <w:style w:type="paragraph" w:styleId="afff7">
    <w:name w:val="TOC Heading"/>
    <w:basedOn w:val="1"/>
    <w:next w:val="a"/>
    <w:uiPriority w:val="39"/>
    <w:semiHidden/>
    <w:unhideWhenUsed/>
    <w:qFormat/>
    <w:rsid w:val="003C166E"/>
    <w:pPr>
      <w:keepLines/>
      <w:spacing w:before="24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learfloat">
    <w:name w:val="clearfloat"/>
    <w:basedOn w:val="a"/>
    <w:rsid w:val="003C1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0"/>
    <w:basedOn w:val="a"/>
    <w:rsid w:val="003C1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unt">
    <w:name w:val="count"/>
    <w:basedOn w:val="a0"/>
    <w:rsid w:val="003C166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16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166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tchacontainer">
    <w:name w:val="captcha_container"/>
    <w:basedOn w:val="a0"/>
    <w:rsid w:val="003C166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16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166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end">
    <w:name w:val="end"/>
    <w:basedOn w:val="a"/>
    <w:rsid w:val="003C1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C1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3C1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8">
    <w:name w:val="Subtle Emphasis"/>
    <w:basedOn w:val="a0"/>
    <w:uiPriority w:val="19"/>
    <w:qFormat/>
    <w:rsid w:val="003C166E"/>
    <w:rPr>
      <w:i/>
      <w:iCs/>
      <w:color w:val="808080" w:themeColor="text1" w:themeTint="7F"/>
    </w:rPr>
  </w:style>
  <w:style w:type="paragraph" w:customStyle="1" w:styleId="Standard">
    <w:name w:val="Standard"/>
    <w:rsid w:val="003C166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  <w:style w:type="numbering" w:customStyle="1" w:styleId="WWNum1">
    <w:name w:val="WWNum1"/>
    <w:basedOn w:val="a2"/>
    <w:rsid w:val="003C166E"/>
    <w:pPr>
      <w:numPr>
        <w:numId w:val="7"/>
      </w:numPr>
    </w:pPr>
  </w:style>
  <w:style w:type="table" w:customStyle="1" w:styleId="280">
    <w:name w:val="Сетка таблицы28"/>
    <w:basedOn w:val="a1"/>
    <w:next w:val="afff"/>
    <w:uiPriority w:val="59"/>
    <w:rsid w:val="0081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254%D0%BA/96-%D0%B2%D1%80" TargetMode="External"/><Relationship Id="rId13" Type="http://schemas.openxmlformats.org/officeDocument/2006/relationships/hyperlink" Target="http://vlada.pp.ua/goto/aHR0cHM6Ly9kcml2ZS5nb29nbGUuY29tL2ZpbGUvZC8xeHlEbzVfVmc3TkFaZUtNcEpadGRNblRyV2hBY3k3OHMvdmlldz9mYmNsaWQ9SXdBUjJwQUNLZWlGY2s4TFdPbXNZRHRjbmU1UElKNzAxNjNNaWlnTDhqcEdFNnYzMC1xWEdXbkpZVkNXNA==/" TargetMode="External"/><Relationship Id="rId18" Type="http://schemas.openxmlformats.org/officeDocument/2006/relationships/image" Target="media/image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://vlada.pp.ua/goto/aHR0cHM6Ly9kcml2ZS5nb29nbGUuY29tL2ZpbGUvZC8xS1NlVWVlNS03dGdBUU96MGZzTk16cVJkVFgxdTFsemEvdmlldz9mYmNsaWQ9SXdBUjJwQUNLZWlGY2s4TFdPbXNZRHRjbmU1UElKNzAxNjNNaWlnTDhqcEdFNnYzMC1xWEdXbkpZVkNXNA==/" TargetMode="External"/><Relationship Id="rId17" Type="http://schemas.openxmlformats.org/officeDocument/2006/relationships/hyperlink" Target="http://www.educ.com.ua/prakticheskie-zadaniya-dlya-detey/zavdannya-dlya-3-klasu/deformovani-prislivya-pro-knigu.html?fbclid=IwAR0kdprnUUXmA_FNP9RjW7VEsmx1_X30qDSkgnie7IZA1z4BZOh9fLVrdo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duc.com.ua/biblioteka/zashifrovani-prislivya-pro-knigu.html?fbclid=IwAR2fR73R7DmSJfLzPecl3NRGo7RhmWr_5eKcuc2qV2JXWqokxxmkAhZT4xI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lada.pp.ua/goto/aHR0cHM6Ly93d3cuc2Nob29sbGlmZS5vcmcudWEvcHJvLW9yZ2FuaXphdHNpeXUtb3N2aXRub2dvLXByb3RzZXN1Lw==/" TargetMode="External"/><Relationship Id="rId24" Type="http://schemas.openxmlformats.org/officeDocument/2006/relationships/hyperlink" Target="https://vseosvita.ua/webinar/mozhlyvosti-ta-instrumenty-platformy-vseosvita-dlia-ochnoho-dystantsiinoho-ta-zmishanoho-navchannia-95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rudyt.net/vixovni-zaxodi/den-ukrajinskoji-pysemnosti-ta-movy/intelektual-na-hra-konkurs-znavtsiv-ukrains-koi-movy-movo-ukrains-ka-movo-solov-ina-do-dnia-ukrains-koi-pysemnosti-ta-movy.html" TargetMode="External"/><Relationship Id="rId23" Type="http://schemas.openxmlformats.org/officeDocument/2006/relationships/hyperlink" Target="https://naurok.com.ua/bibliotechniy-urok-do-dnya-ukra-nsko-pisemnosti-ta-movi-svitlicya-slova-u-bezmezhzhi-chasu-45773.html" TargetMode="External"/><Relationship Id="rId10" Type="http://schemas.openxmlformats.org/officeDocument/2006/relationships/hyperlink" Target="http://vlada.pp.ua/goto/aHR0cHM6Ly93d3cuc2Nob29sbGlmZS5vcmcudWEvcHJvLW9wdHltaXphdHNpeXUtdnlrb25hbm55YS16YWhvZGl2LXotcGlkZ290b3ZreS16YWtsYWRpdi1vc3ZpdHktZG8tbm92b2dvLW5hdmNoYWxub2dvLXJva3UtdGEtb3BhbHl1dmFsbm9nby1zZXpvbnUtdi11bW92YWgtdm95ZW5ub2dvLXN0YW51Lw==/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vlada.pp.ua/goto/aHR0cHM6Ly96YWtvbi5yYWRhLmdvdi51YS9sYXdzL3Nob3cvMjEwMi1JWCNUZXh0/" TargetMode="External"/><Relationship Id="rId14" Type="http://schemas.openxmlformats.org/officeDocument/2006/relationships/hyperlink" Target="http://vlada.pp.ua/goto/aHR0cHM6Ly93d3cuc2Nob29sbGlmZS5vcmcudWEvcHJvLW9yZ2FuaXphdHNpeXUtdWtyeXR0eWEtcHJhdHNpdm55a2l2LXRhLWRpdGVqLXUtemFrbGFkYWgtb3N2aXR5Lw==/" TargetMode="External"/><Relationship Id="rId22" Type="http://schemas.openxmlformats.org/officeDocument/2006/relationships/hyperlink" Target="https://naurok.com.ua/scenariy-svyatkovo-liniyki-mova-ce-derzhava-ce-naciya-do-dnya-ukra-nsko-pisemnosti-ta-movi-46436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A1CB-4F31-49B1-A18A-08B61C4B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4608</TotalTime>
  <Pages>118</Pages>
  <Words>49406</Words>
  <Characters>281620</Characters>
  <Application>Microsoft Office Word</Application>
  <DocSecurity>0</DocSecurity>
  <Lines>2346</Lines>
  <Paragraphs>660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учитель - ученик</cp:lastModifiedBy>
  <cp:revision>745</cp:revision>
  <cp:lastPrinted>2023-08-07T08:20:00Z</cp:lastPrinted>
  <dcterms:created xsi:type="dcterms:W3CDTF">2023-07-17T17:24:00Z</dcterms:created>
  <dcterms:modified xsi:type="dcterms:W3CDTF">2023-08-07T08:23:00Z</dcterms:modified>
</cp:coreProperties>
</file>