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775" w:rsidRPr="00760872" w:rsidRDefault="00986775" w:rsidP="00916648">
      <w:pPr>
        <w:jc w:val="center"/>
        <w:rPr>
          <w:rFonts w:ascii="Times New Roman" w:hAnsi="Times New Roman" w:cs="Times New Roman"/>
          <w:b/>
          <w:sz w:val="32"/>
          <w:szCs w:val="32"/>
        </w:rPr>
      </w:pPr>
      <w:r w:rsidRPr="00760872">
        <w:rPr>
          <w:rFonts w:ascii="Times New Roman" w:hAnsi="Times New Roman" w:cs="Times New Roman"/>
          <w:b/>
          <w:sz w:val="32"/>
          <w:szCs w:val="32"/>
        </w:rPr>
        <w:t>Доповідь на тему</w:t>
      </w:r>
    </w:p>
    <w:p w:rsidR="00916648" w:rsidRPr="00760872" w:rsidRDefault="00986775" w:rsidP="00916648">
      <w:pPr>
        <w:jc w:val="center"/>
        <w:rPr>
          <w:rFonts w:ascii="Times New Roman" w:hAnsi="Times New Roman" w:cs="Times New Roman"/>
          <w:b/>
          <w:sz w:val="32"/>
          <w:szCs w:val="32"/>
        </w:rPr>
      </w:pPr>
      <w:r w:rsidRPr="00760872">
        <w:rPr>
          <w:rFonts w:ascii="Times New Roman" w:hAnsi="Times New Roman" w:cs="Times New Roman"/>
          <w:b/>
          <w:sz w:val="32"/>
          <w:szCs w:val="32"/>
        </w:rPr>
        <w:t>«</w:t>
      </w:r>
      <w:r w:rsidR="00916648" w:rsidRPr="00760872">
        <w:rPr>
          <w:rFonts w:ascii="Times New Roman" w:hAnsi="Times New Roman" w:cs="Times New Roman"/>
          <w:b/>
          <w:sz w:val="32"/>
          <w:szCs w:val="32"/>
        </w:rPr>
        <w:t xml:space="preserve">Формування творчо-пізнавальних компетентностей </w:t>
      </w:r>
    </w:p>
    <w:p w:rsidR="00F530F2" w:rsidRPr="00760872" w:rsidRDefault="00986775" w:rsidP="00986775">
      <w:pPr>
        <w:tabs>
          <w:tab w:val="center" w:pos="4819"/>
          <w:tab w:val="left" w:pos="6082"/>
        </w:tabs>
        <w:jc w:val="center"/>
        <w:rPr>
          <w:rFonts w:ascii="Times New Roman" w:hAnsi="Times New Roman" w:cs="Times New Roman"/>
          <w:b/>
          <w:sz w:val="32"/>
          <w:szCs w:val="32"/>
        </w:rPr>
      </w:pPr>
      <w:r w:rsidRPr="00760872">
        <w:rPr>
          <w:rFonts w:ascii="Times New Roman" w:hAnsi="Times New Roman" w:cs="Times New Roman"/>
          <w:b/>
          <w:sz w:val="32"/>
          <w:szCs w:val="32"/>
        </w:rPr>
        <w:t>у</w:t>
      </w:r>
      <w:r w:rsidR="00916648" w:rsidRPr="00760872">
        <w:rPr>
          <w:rFonts w:ascii="Times New Roman" w:hAnsi="Times New Roman" w:cs="Times New Roman"/>
          <w:b/>
          <w:sz w:val="32"/>
          <w:szCs w:val="32"/>
        </w:rPr>
        <w:t>чнів</w:t>
      </w:r>
      <w:r w:rsidRPr="00760872">
        <w:rPr>
          <w:rFonts w:ascii="Times New Roman" w:hAnsi="Times New Roman" w:cs="Times New Roman"/>
          <w:b/>
          <w:sz w:val="32"/>
          <w:szCs w:val="32"/>
        </w:rPr>
        <w:t xml:space="preserve"> початкових </w:t>
      </w:r>
      <w:r w:rsidR="00916648" w:rsidRPr="00760872">
        <w:rPr>
          <w:rFonts w:ascii="Times New Roman" w:hAnsi="Times New Roman" w:cs="Times New Roman"/>
          <w:b/>
          <w:sz w:val="32"/>
          <w:szCs w:val="32"/>
        </w:rPr>
        <w:t>класів</w:t>
      </w:r>
      <w:r w:rsidRPr="00760872">
        <w:rPr>
          <w:rFonts w:ascii="Times New Roman" w:hAnsi="Times New Roman" w:cs="Times New Roman"/>
          <w:b/>
          <w:sz w:val="32"/>
          <w:szCs w:val="32"/>
        </w:rPr>
        <w:t>»</w:t>
      </w:r>
    </w:p>
    <w:p w:rsidR="00916648" w:rsidRPr="007C3214" w:rsidRDefault="00916648" w:rsidP="00916648">
      <w:pPr>
        <w:rPr>
          <w:rFonts w:ascii="Times New Roman" w:hAnsi="Times New Roman" w:cs="Times New Roman"/>
          <w:sz w:val="28"/>
          <w:szCs w:val="28"/>
        </w:rPr>
      </w:pPr>
      <w:r w:rsidRPr="007C3214">
        <w:rPr>
          <w:rFonts w:ascii="Times New Roman" w:hAnsi="Times New Roman" w:cs="Times New Roman"/>
          <w:sz w:val="28"/>
          <w:szCs w:val="28"/>
        </w:rPr>
        <w:t>Умови сучасного життя, зростаючий об’єм інформації вимагають, щоб школа готувала учнів, які уміють самостійно добувати знання, виділяти головне, швидко орієнтуватися у конкретній ситуації, приймати нестандартні рішення, творчо мислити. Результатами навчання сьогодні вважають рівень навчальних досягнень учнів та їх комтентностей. Вивчення навчальних досягнень є особливо важливим з огляду на те, що навчальна діяльність у кінцевому підсумку повинна не просто дати людині суму знань, умінь і навичок, а сформувати її компетенції.</w:t>
      </w:r>
    </w:p>
    <w:p w:rsidR="00B86753" w:rsidRPr="007C3214" w:rsidRDefault="00916648" w:rsidP="00916648">
      <w:pPr>
        <w:rPr>
          <w:rFonts w:ascii="Times New Roman" w:hAnsi="Times New Roman" w:cs="Times New Roman"/>
          <w:sz w:val="28"/>
          <w:szCs w:val="28"/>
        </w:rPr>
      </w:pPr>
      <w:r w:rsidRPr="007C3214">
        <w:rPr>
          <w:rFonts w:ascii="Times New Roman" w:hAnsi="Times New Roman" w:cs="Times New Roman"/>
          <w:sz w:val="28"/>
          <w:szCs w:val="28"/>
        </w:rPr>
        <w:t xml:space="preserve">   Компетентність творчо – пізнавальної діяльності передбачає виявлення творчого потенціалу учнів, логічного, образного мислення, створення умов для розвитку творчої особистості. У наш час школа постійно рухається вперед, її головне завдання виявити творчі здібності дитини. Саме у творчості людина може самореалізуватися і самоутвердитися. Формування творчої особистості відбувається протягом усього</w:t>
      </w:r>
      <w:r w:rsidR="00B86753" w:rsidRPr="007C3214">
        <w:rPr>
          <w:rFonts w:ascii="Times New Roman" w:hAnsi="Times New Roman" w:cs="Times New Roman"/>
          <w:sz w:val="28"/>
          <w:szCs w:val="28"/>
        </w:rPr>
        <w:t xml:space="preserve"> життя. Ця технологія: сприяє розвитку культури навчальної праці, розвиває самостійність учнів, вчить управляти процесом мислення, використовує виховний потенціал, створює психологічну атмосферу підтримки та розвитку особистості. </w:t>
      </w:r>
    </w:p>
    <w:p w:rsidR="00916648" w:rsidRPr="007C3214" w:rsidRDefault="00B86753" w:rsidP="00916648">
      <w:pPr>
        <w:rPr>
          <w:rFonts w:ascii="Times New Roman" w:hAnsi="Times New Roman" w:cs="Times New Roman"/>
          <w:sz w:val="28"/>
          <w:szCs w:val="28"/>
        </w:rPr>
      </w:pPr>
      <w:r w:rsidRPr="007C3214">
        <w:rPr>
          <w:rFonts w:ascii="Times New Roman" w:hAnsi="Times New Roman" w:cs="Times New Roman"/>
          <w:sz w:val="28"/>
          <w:szCs w:val="28"/>
        </w:rPr>
        <w:t xml:space="preserve">   Формування творчо – пізнавальних комтенетностей учнів – це процес постійної співпраці вчителя та учнів. Тому ми вчителі повинні ставити собі за мету сприяти розвитку цих компетентностей та формування їх творчих навичок.</w:t>
      </w:r>
    </w:p>
    <w:p w:rsidR="008047C4" w:rsidRPr="007C3214" w:rsidRDefault="008047C4" w:rsidP="008047C4">
      <w:pPr>
        <w:rPr>
          <w:rFonts w:ascii="Times New Roman" w:hAnsi="Times New Roman" w:cs="Times New Roman"/>
          <w:sz w:val="28"/>
          <w:szCs w:val="28"/>
        </w:rPr>
      </w:pPr>
      <w:r w:rsidRPr="007C3214">
        <w:rPr>
          <w:rFonts w:ascii="Times New Roman" w:hAnsi="Times New Roman" w:cs="Times New Roman"/>
          <w:sz w:val="28"/>
          <w:szCs w:val="28"/>
        </w:rPr>
        <w:t>Найголовнішим завданням для себе вважаю навчити дітей мислити самостійно і творчо, зробити все, щоб дитячий талант розквітав з перших шкільних років. Щоб учні не тільки засвоювали певну суму знань, а вміли ці знання застосувати практично і проходили школу громадянськості, щоб кращі риси людської душі були притаманні їм протягом усього життя.</w:t>
      </w:r>
    </w:p>
    <w:p w:rsidR="007C3214" w:rsidRDefault="008047C4" w:rsidP="008047C4">
      <w:pPr>
        <w:rPr>
          <w:rFonts w:ascii="Times New Roman" w:hAnsi="Times New Roman" w:cs="Times New Roman"/>
          <w:sz w:val="28"/>
          <w:szCs w:val="28"/>
        </w:rPr>
      </w:pPr>
      <w:r w:rsidRPr="007C3214">
        <w:rPr>
          <w:rFonts w:ascii="Times New Roman" w:hAnsi="Times New Roman" w:cs="Times New Roman"/>
          <w:sz w:val="28"/>
          <w:szCs w:val="28"/>
        </w:rPr>
        <w:t>Підвищуючи свій професіоналізм, намагаюся орієнтуватися в широкому спектрі сучасних інноваційних проектів, ідей, напрямків, використовувати найефективніші освітні технології, які гарантують реалізацію творчих здібностей, зв’язного мовлення, розвивають логічне мислення та пізнавальні інтереси школярів.</w:t>
      </w:r>
    </w:p>
    <w:p w:rsidR="008047C4" w:rsidRPr="007C3214" w:rsidRDefault="008047C4" w:rsidP="008047C4">
      <w:pPr>
        <w:rPr>
          <w:rFonts w:ascii="Times New Roman" w:hAnsi="Times New Roman" w:cs="Times New Roman"/>
          <w:sz w:val="28"/>
          <w:szCs w:val="28"/>
        </w:rPr>
      </w:pPr>
      <w:r w:rsidRPr="007C3214">
        <w:rPr>
          <w:rFonts w:ascii="Times New Roman" w:hAnsi="Times New Roman" w:cs="Times New Roman"/>
          <w:sz w:val="28"/>
          <w:szCs w:val="28"/>
        </w:rPr>
        <w:lastRenderedPageBreak/>
        <w:t>Кожен урок для мене – це урок</w:t>
      </w:r>
      <w:r w:rsidR="00E422C2">
        <w:rPr>
          <w:rFonts w:ascii="Times New Roman" w:hAnsi="Times New Roman" w:cs="Times New Roman"/>
          <w:sz w:val="28"/>
          <w:szCs w:val="28"/>
        </w:rPr>
        <w:t xml:space="preserve"> </w:t>
      </w:r>
      <w:r w:rsidRPr="007C3214">
        <w:rPr>
          <w:rFonts w:ascii="Times New Roman" w:hAnsi="Times New Roman" w:cs="Times New Roman"/>
          <w:sz w:val="28"/>
          <w:szCs w:val="28"/>
        </w:rPr>
        <w:t>–</w:t>
      </w:r>
      <w:r w:rsidR="00E422C2">
        <w:rPr>
          <w:rFonts w:ascii="Times New Roman" w:hAnsi="Times New Roman" w:cs="Times New Roman"/>
          <w:sz w:val="28"/>
          <w:szCs w:val="28"/>
        </w:rPr>
        <w:t xml:space="preserve"> </w:t>
      </w:r>
      <w:r w:rsidRPr="007C3214">
        <w:rPr>
          <w:rFonts w:ascii="Times New Roman" w:hAnsi="Times New Roman" w:cs="Times New Roman"/>
          <w:sz w:val="28"/>
          <w:szCs w:val="28"/>
        </w:rPr>
        <w:t>відкриття. Спонукаю учнів до відвертих думок, диспутів. Кожна смілива думка – це невеличка перемога, в якій я вбачаю сенс своєї роботи. А якщо на уроці немає байдужих – це головне</w:t>
      </w:r>
    </w:p>
    <w:p w:rsidR="008047C4" w:rsidRPr="007C3214" w:rsidRDefault="008047C4" w:rsidP="008047C4">
      <w:pPr>
        <w:rPr>
          <w:rFonts w:ascii="Times New Roman" w:hAnsi="Times New Roman" w:cs="Times New Roman"/>
          <w:sz w:val="28"/>
          <w:szCs w:val="28"/>
        </w:rPr>
      </w:pPr>
      <w:r w:rsidRPr="007C3214">
        <w:rPr>
          <w:rFonts w:ascii="Times New Roman" w:hAnsi="Times New Roman" w:cs="Times New Roman"/>
          <w:sz w:val="28"/>
          <w:szCs w:val="28"/>
        </w:rPr>
        <w:t>Кожна дитина по-своєму неповторна. Вона приходить у цей світ, щоб творити своє життя, знайти себе, реалізуватися. Хтось здібний до музики, образотворчого мистецтва, художньої праці, хтось до математики, хтось пише вірші, оповідання. Скільки дітей - стільки й здібностей, які залежать від психолого</w:t>
      </w:r>
      <w:r w:rsidR="00E422C2">
        <w:rPr>
          <w:rFonts w:ascii="Times New Roman" w:hAnsi="Times New Roman" w:cs="Times New Roman"/>
          <w:sz w:val="28"/>
          <w:szCs w:val="28"/>
        </w:rPr>
        <w:t xml:space="preserve"> </w:t>
      </w:r>
      <w:r w:rsidRPr="007C3214">
        <w:rPr>
          <w:rFonts w:ascii="Times New Roman" w:hAnsi="Times New Roman" w:cs="Times New Roman"/>
          <w:sz w:val="28"/>
          <w:szCs w:val="28"/>
        </w:rPr>
        <w:t xml:space="preserve"> -</w:t>
      </w:r>
      <w:r w:rsidR="00E422C2">
        <w:rPr>
          <w:rFonts w:ascii="Times New Roman" w:hAnsi="Times New Roman" w:cs="Times New Roman"/>
          <w:sz w:val="28"/>
          <w:szCs w:val="28"/>
        </w:rPr>
        <w:t xml:space="preserve"> </w:t>
      </w:r>
      <w:r w:rsidRPr="007C3214">
        <w:rPr>
          <w:rFonts w:ascii="Times New Roman" w:hAnsi="Times New Roman" w:cs="Times New Roman"/>
          <w:sz w:val="28"/>
          <w:szCs w:val="28"/>
        </w:rPr>
        <w:t xml:space="preserve"> фізіологічних особливостей людини, соціального оточення, сім'ї та школи.</w:t>
      </w:r>
    </w:p>
    <w:p w:rsidR="008047C4" w:rsidRPr="007C3214" w:rsidRDefault="008047C4" w:rsidP="008047C4">
      <w:pPr>
        <w:rPr>
          <w:rFonts w:ascii="Times New Roman" w:hAnsi="Times New Roman" w:cs="Times New Roman"/>
          <w:sz w:val="28"/>
          <w:szCs w:val="28"/>
        </w:rPr>
      </w:pPr>
      <w:r w:rsidRPr="007C3214">
        <w:rPr>
          <w:rFonts w:ascii="Times New Roman" w:hAnsi="Times New Roman" w:cs="Times New Roman"/>
          <w:sz w:val="28"/>
          <w:szCs w:val="28"/>
        </w:rPr>
        <w:t>Давня мудрість говорить: «Якщо твої плани розраховані на рік – сій хліб, якщо на десятиріччя – посади дерево, якщо на віки – навчай дітей».</w:t>
      </w:r>
    </w:p>
    <w:p w:rsidR="008047C4" w:rsidRPr="007C3214" w:rsidRDefault="008047C4" w:rsidP="008047C4">
      <w:pPr>
        <w:rPr>
          <w:rFonts w:ascii="Times New Roman" w:hAnsi="Times New Roman" w:cs="Times New Roman"/>
          <w:sz w:val="28"/>
          <w:szCs w:val="28"/>
        </w:rPr>
      </w:pPr>
      <w:r w:rsidRPr="007C3214">
        <w:rPr>
          <w:rFonts w:ascii="Times New Roman" w:hAnsi="Times New Roman" w:cs="Times New Roman"/>
          <w:sz w:val="28"/>
          <w:szCs w:val="28"/>
        </w:rPr>
        <w:t>Працюючи над проблемою розвитку творчих здібностей учнів, я ставлю перед собою такі завдання:</w:t>
      </w:r>
    </w:p>
    <w:p w:rsidR="008047C4" w:rsidRPr="007C3214" w:rsidRDefault="008047C4" w:rsidP="008047C4">
      <w:pPr>
        <w:rPr>
          <w:rFonts w:ascii="Times New Roman" w:hAnsi="Times New Roman" w:cs="Times New Roman"/>
          <w:sz w:val="28"/>
          <w:szCs w:val="28"/>
        </w:rPr>
      </w:pPr>
      <w:r w:rsidRPr="007C3214">
        <w:rPr>
          <w:rFonts w:ascii="Times New Roman" w:hAnsi="Times New Roman" w:cs="Times New Roman"/>
          <w:sz w:val="28"/>
          <w:szCs w:val="28"/>
        </w:rPr>
        <w:t>-</w:t>
      </w:r>
      <w:r w:rsidR="00E422C2">
        <w:rPr>
          <w:rFonts w:ascii="Times New Roman" w:hAnsi="Times New Roman" w:cs="Times New Roman"/>
          <w:sz w:val="28"/>
          <w:szCs w:val="28"/>
        </w:rPr>
        <w:t xml:space="preserve"> </w:t>
      </w:r>
      <w:r w:rsidRPr="007C3214">
        <w:rPr>
          <w:rFonts w:ascii="Times New Roman" w:hAnsi="Times New Roman" w:cs="Times New Roman"/>
          <w:sz w:val="28"/>
          <w:szCs w:val="28"/>
        </w:rPr>
        <w:t>забезпечити розвиток творчої особистості;</w:t>
      </w:r>
    </w:p>
    <w:p w:rsidR="008047C4" w:rsidRPr="007C3214" w:rsidRDefault="008047C4" w:rsidP="008047C4">
      <w:pPr>
        <w:rPr>
          <w:rFonts w:ascii="Times New Roman" w:hAnsi="Times New Roman" w:cs="Times New Roman"/>
          <w:sz w:val="28"/>
          <w:szCs w:val="28"/>
        </w:rPr>
      </w:pPr>
      <w:r w:rsidRPr="007C3214">
        <w:rPr>
          <w:rFonts w:ascii="Times New Roman" w:hAnsi="Times New Roman" w:cs="Times New Roman"/>
          <w:sz w:val="28"/>
          <w:szCs w:val="28"/>
        </w:rPr>
        <w:t>-</w:t>
      </w:r>
      <w:r w:rsidR="00E422C2">
        <w:rPr>
          <w:rFonts w:ascii="Times New Roman" w:hAnsi="Times New Roman" w:cs="Times New Roman"/>
          <w:sz w:val="28"/>
          <w:szCs w:val="28"/>
        </w:rPr>
        <w:t xml:space="preserve"> </w:t>
      </w:r>
      <w:r w:rsidRPr="007C3214">
        <w:rPr>
          <w:rFonts w:ascii="Times New Roman" w:hAnsi="Times New Roman" w:cs="Times New Roman"/>
          <w:sz w:val="28"/>
          <w:szCs w:val="28"/>
        </w:rPr>
        <w:t>збагатити інтелектуальний потенціал кожної дитини;</w:t>
      </w:r>
    </w:p>
    <w:p w:rsidR="008047C4" w:rsidRPr="007C3214" w:rsidRDefault="008047C4" w:rsidP="008047C4">
      <w:pPr>
        <w:rPr>
          <w:rFonts w:ascii="Times New Roman" w:hAnsi="Times New Roman" w:cs="Times New Roman"/>
          <w:sz w:val="28"/>
          <w:szCs w:val="28"/>
        </w:rPr>
      </w:pPr>
      <w:r w:rsidRPr="007C3214">
        <w:rPr>
          <w:rFonts w:ascii="Times New Roman" w:hAnsi="Times New Roman" w:cs="Times New Roman"/>
          <w:sz w:val="28"/>
          <w:szCs w:val="28"/>
        </w:rPr>
        <w:t>-</w:t>
      </w:r>
      <w:r w:rsidR="00E422C2">
        <w:rPr>
          <w:rFonts w:ascii="Times New Roman" w:hAnsi="Times New Roman" w:cs="Times New Roman"/>
          <w:sz w:val="28"/>
          <w:szCs w:val="28"/>
        </w:rPr>
        <w:t xml:space="preserve"> </w:t>
      </w:r>
      <w:r w:rsidRPr="007C3214">
        <w:rPr>
          <w:rFonts w:ascii="Times New Roman" w:hAnsi="Times New Roman" w:cs="Times New Roman"/>
          <w:sz w:val="28"/>
          <w:szCs w:val="28"/>
        </w:rPr>
        <w:t>розвивати позитивні нахили, здібності, творче мислення, потреби і вміння самовдосконалення;</w:t>
      </w:r>
    </w:p>
    <w:p w:rsidR="008047C4" w:rsidRPr="007C3214" w:rsidRDefault="008047C4" w:rsidP="008047C4">
      <w:pPr>
        <w:rPr>
          <w:rFonts w:ascii="Times New Roman" w:hAnsi="Times New Roman" w:cs="Times New Roman"/>
          <w:sz w:val="28"/>
          <w:szCs w:val="28"/>
        </w:rPr>
      </w:pPr>
      <w:r w:rsidRPr="007C3214">
        <w:rPr>
          <w:rFonts w:ascii="Times New Roman" w:hAnsi="Times New Roman" w:cs="Times New Roman"/>
          <w:sz w:val="28"/>
          <w:szCs w:val="28"/>
        </w:rPr>
        <w:t>-</w:t>
      </w:r>
      <w:r w:rsidR="00E422C2">
        <w:rPr>
          <w:rFonts w:ascii="Times New Roman" w:hAnsi="Times New Roman" w:cs="Times New Roman"/>
          <w:sz w:val="28"/>
          <w:szCs w:val="28"/>
        </w:rPr>
        <w:t xml:space="preserve"> </w:t>
      </w:r>
      <w:r w:rsidRPr="007C3214">
        <w:rPr>
          <w:rFonts w:ascii="Times New Roman" w:hAnsi="Times New Roman" w:cs="Times New Roman"/>
          <w:sz w:val="28"/>
          <w:szCs w:val="28"/>
        </w:rPr>
        <w:t>виховувати бажання працювати колективно і самостійно, вміння доводити розпочату роботу до кінця, отримувати задоволення від своєї роботи;</w:t>
      </w:r>
    </w:p>
    <w:p w:rsidR="008047C4" w:rsidRPr="007C3214" w:rsidRDefault="008047C4" w:rsidP="008047C4">
      <w:pPr>
        <w:rPr>
          <w:rFonts w:ascii="Times New Roman" w:hAnsi="Times New Roman" w:cs="Times New Roman"/>
          <w:sz w:val="28"/>
          <w:szCs w:val="28"/>
        </w:rPr>
      </w:pPr>
      <w:r w:rsidRPr="007C3214">
        <w:rPr>
          <w:rFonts w:ascii="Times New Roman" w:hAnsi="Times New Roman" w:cs="Times New Roman"/>
          <w:sz w:val="28"/>
          <w:szCs w:val="28"/>
        </w:rPr>
        <w:t>-</w:t>
      </w:r>
      <w:r w:rsidR="00E422C2">
        <w:rPr>
          <w:rFonts w:ascii="Times New Roman" w:hAnsi="Times New Roman" w:cs="Times New Roman"/>
          <w:sz w:val="28"/>
          <w:szCs w:val="28"/>
        </w:rPr>
        <w:t xml:space="preserve"> </w:t>
      </w:r>
      <w:r w:rsidRPr="007C3214">
        <w:rPr>
          <w:rFonts w:ascii="Times New Roman" w:hAnsi="Times New Roman" w:cs="Times New Roman"/>
          <w:sz w:val="28"/>
          <w:szCs w:val="28"/>
        </w:rPr>
        <w:t>запалити в дитячому серці вогник допитливості;</w:t>
      </w:r>
    </w:p>
    <w:p w:rsidR="008047C4" w:rsidRPr="007C3214" w:rsidRDefault="008047C4" w:rsidP="008047C4">
      <w:pPr>
        <w:rPr>
          <w:rFonts w:ascii="Times New Roman" w:hAnsi="Times New Roman" w:cs="Times New Roman"/>
          <w:sz w:val="28"/>
          <w:szCs w:val="28"/>
        </w:rPr>
      </w:pPr>
      <w:r w:rsidRPr="007C3214">
        <w:rPr>
          <w:rFonts w:ascii="Times New Roman" w:hAnsi="Times New Roman" w:cs="Times New Roman"/>
          <w:sz w:val="28"/>
          <w:szCs w:val="28"/>
        </w:rPr>
        <w:t>-</w:t>
      </w:r>
      <w:r w:rsidR="00E422C2">
        <w:rPr>
          <w:rFonts w:ascii="Times New Roman" w:hAnsi="Times New Roman" w:cs="Times New Roman"/>
          <w:sz w:val="28"/>
          <w:szCs w:val="28"/>
        </w:rPr>
        <w:t xml:space="preserve"> </w:t>
      </w:r>
      <w:r w:rsidRPr="007C3214">
        <w:rPr>
          <w:rFonts w:ascii="Times New Roman" w:hAnsi="Times New Roman" w:cs="Times New Roman"/>
          <w:sz w:val="28"/>
          <w:szCs w:val="28"/>
        </w:rPr>
        <w:t>збагачувати знання школярів про природу, суспільне життя, трудову діяльність людей;</w:t>
      </w:r>
    </w:p>
    <w:p w:rsidR="008047C4" w:rsidRPr="007C3214" w:rsidRDefault="008047C4" w:rsidP="008047C4">
      <w:pPr>
        <w:rPr>
          <w:rFonts w:ascii="Times New Roman" w:hAnsi="Times New Roman" w:cs="Times New Roman"/>
          <w:sz w:val="28"/>
          <w:szCs w:val="28"/>
        </w:rPr>
      </w:pPr>
      <w:r w:rsidRPr="007C3214">
        <w:rPr>
          <w:rFonts w:ascii="Times New Roman" w:hAnsi="Times New Roman" w:cs="Times New Roman"/>
          <w:sz w:val="28"/>
          <w:szCs w:val="28"/>
        </w:rPr>
        <w:t>- розвивати різні види пам'яті;</w:t>
      </w:r>
    </w:p>
    <w:p w:rsidR="008047C4" w:rsidRPr="007C3214" w:rsidRDefault="008047C4" w:rsidP="008047C4">
      <w:pPr>
        <w:rPr>
          <w:rFonts w:ascii="Times New Roman" w:hAnsi="Times New Roman" w:cs="Times New Roman"/>
          <w:sz w:val="28"/>
          <w:szCs w:val="28"/>
        </w:rPr>
      </w:pPr>
      <w:r w:rsidRPr="007C3214">
        <w:rPr>
          <w:rFonts w:ascii="Times New Roman" w:hAnsi="Times New Roman" w:cs="Times New Roman"/>
          <w:sz w:val="28"/>
          <w:szCs w:val="28"/>
        </w:rPr>
        <w:t>- розвивати уяву і фантазію;</w:t>
      </w:r>
    </w:p>
    <w:p w:rsidR="008047C4" w:rsidRPr="007C3214" w:rsidRDefault="008047C4" w:rsidP="008047C4">
      <w:pPr>
        <w:rPr>
          <w:rFonts w:ascii="Times New Roman" w:hAnsi="Times New Roman" w:cs="Times New Roman"/>
          <w:sz w:val="28"/>
          <w:szCs w:val="28"/>
        </w:rPr>
      </w:pPr>
      <w:r w:rsidRPr="007C3214">
        <w:rPr>
          <w:rFonts w:ascii="Times New Roman" w:hAnsi="Times New Roman" w:cs="Times New Roman"/>
          <w:sz w:val="28"/>
          <w:szCs w:val="28"/>
        </w:rPr>
        <w:t>- розвивати увагу, спостережливість;</w:t>
      </w:r>
    </w:p>
    <w:p w:rsidR="008047C4" w:rsidRPr="007C3214" w:rsidRDefault="008047C4" w:rsidP="008047C4">
      <w:pPr>
        <w:rPr>
          <w:rFonts w:ascii="Times New Roman" w:hAnsi="Times New Roman" w:cs="Times New Roman"/>
          <w:sz w:val="28"/>
          <w:szCs w:val="28"/>
        </w:rPr>
      </w:pPr>
      <w:r w:rsidRPr="007C3214">
        <w:rPr>
          <w:rFonts w:ascii="Times New Roman" w:hAnsi="Times New Roman" w:cs="Times New Roman"/>
          <w:sz w:val="28"/>
          <w:szCs w:val="28"/>
        </w:rPr>
        <w:t>- формувати мовленнєві вміння, комунікативно – творчі здібності;</w:t>
      </w:r>
    </w:p>
    <w:p w:rsidR="008047C4" w:rsidRPr="007C3214" w:rsidRDefault="008047C4" w:rsidP="008047C4">
      <w:pPr>
        <w:rPr>
          <w:rFonts w:ascii="Times New Roman" w:hAnsi="Times New Roman" w:cs="Times New Roman"/>
          <w:sz w:val="28"/>
          <w:szCs w:val="28"/>
        </w:rPr>
      </w:pPr>
      <w:r w:rsidRPr="007C3214">
        <w:rPr>
          <w:rFonts w:ascii="Times New Roman" w:hAnsi="Times New Roman" w:cs="Times New Roman"/>
          <w:sz w:val="28"/>
          <w:szCs w:val="28"/>
        </w:rPr>
        <w:t>-</w:t>
      </w:r>
      <w:r w:rsidR="00E422C2">
        <w:rPr>
          <w:rFonts w:ascii="Times New Roman" w:hAnsi="Times New Roman" w:cs="Times New Roman"/>
          <w:sz w:val="28"/>
          <w:szCs w:val="28"/>
        </w:rPr>
        <w:t xml:space="preserve"> </w:t>
      </w:r>
      <w:r w:rsidRPr="007C3214">
        <w:rPr>
          <w:rFonts w:ascii="Times New Roman" w:hAnsi="Times New Roman" w:cs="Times New Roman"/>
          <w:sz w:val="28"/>
          <w:szCs w:val="28"/>
        </w:rPr>
        <w:t>пробуджувати інтерес до навчання, робити його цікавим, пізнавальним, розвивальним;</w:t>
      </w:r>
    </w:p>
    <w:p w:rsidR="008047C4" w:rsidRPr="007C3214" w:rsidRDefault="008047C4" w:rsidP="008047C4">
      <w:pPr>
        <w:rPr>
          <w:rFonts w:ascii="Times New Roman" w:hAnsi="Times New Roman" w:cs="Times New Roman"/>
          <w:sz w:val="28"/>
          <w:szCs w:val="28"/>
        </w:rPr>
      </w:pPr>
      <w:r w:rsidRPr="007C3214">
        <w:rPr>
          <w:rFonts w:ascii="Times New Roman" w:hAnsi="Times New Roman" w:cs="Times New Roman"/>
          <w:sz w:val="28"/>
          <w:szCs w:val="28"/>
        </w:rPr>
        <w:t>- навчити працювати з навчальною і дитячою книгою;</w:t>
      </w:r>
    </w:p>
    <w:p w:rsidR="008047C4" w:rsidRPr="007C3214" w:rsidRDefault="008047C4" w:rsidP="008047C4">
      <w:pPr>
        <w:rPr>
          <w:rFonts w:ascii="Times New Roman" w:hAnsi="Times New Roman" w:cs="Times New Roman"/>
          <w:sz w:val="28"/>
          <w:szCs w:val="28"/>
        </w:rPr>
      </w:pPr>
      <w:r w:rsidRPr="007C3214">
        <w:rPr>
          <w:rFonts w:ascii="Times New Roman" w:hAnsi="Times New Roman" w:cs="Times New Roman"/>
          <w:sz w:val="28"/>
          <w:szCs w:val="28"/>
        </w:rPr>
        <w:t>- виховувати національну самосвідомість, духовність.</w:t>
      </w:r>
    </w:p>
    <w:p w:rsidR="008047C4" w:rsidRPr="007C3214" w:rsidRDefault="008047C4" w:rsidP="008047C4">
      <w:pPr>
        <w:rPr>
          <w:rFonts w:ascii="Times New Roman" w:hAnsi="Times New Roman" w:cs="Times New Roman"/>
          <w:sz w:val="28"/>
          <w:szCs w:val="28"/>
        </w:rPr>
      </w:pPr>
      <w:r w:rsidRPr="007C3214">
        <w:rPr>
          <w:rFonts w:ascii="Times New Roman" w:hAnsi="Times New Roman" w:cs="Times New Roman"/>
          <w:sz w:val="28"/>
          <w:szCs w:val="28"/>
        </w:rPr>
        <w:lastRenderedPageBreak/>
        <w:t>За словами Виготського, «гра дитини – це творче переосмислення пережитих вражень, комбінування їх і побудова з них дійсності, яка відповідає запитам і інтересам самої дитини», тобто гра розглядається як творча діяльність. Для розвитку творчих здібностей , пізнавальної активності, самостійності, самореалізації дітей в своїй роботі використовую різноманітні ігри – навчальні, розвивальні, пізнавальні, інтелектуальні, нестандартні, творчі.</w:t>
      </w:r>
    </w:p>
    <w:p w:rsidR="008047C4" w:rsidRPr="007C3214" w:rsidRDefault="008047C4" w:rsidP="008047C4">
      <w:pPr>
        <w:rPr>
          <w:rFonts w:ascii="Times New Roman" w:hAnsi="Times New Roman" w:cs="Times New Roman"/>
          <w:sz w:val="28"/>
          <w:szCs w:val="28"/>
        </w:rPr>
      </w:pPr>
      <w:r w:rsidRPr="007C3214">
        <w:rPr>
          <w:rFonts w:ascii="Times New Roman" w:hAnsi="Times New Roman" w:cs="Times New Roman"/>
          <w:sz w:val="28"/>
          <w:szCs w:val="28"/>
        </w:rPr>
        <w:t>Застосування творчих ігор залучає учнів не тільки відтворювати набуті знання, вміння й навички, але й сприяє головним чином розвитку пізнавальної активності, творчих здібностей та формує компетентності учнів.</w:t>
      </w:r>
    </w:p>
    <w:p w:rsidR="008047C4" w:rsidRPr="007C3214" w:rsidRDefault="008047C4" w:rsidP="008047C4">
      <w:pPr>
        <w:rPr>
          <w:rFonts w:ascii="Times New Roman" w:hAnsi="Times New Roman" w:cs="Times New Roman"/>
          <w:sz w:val="28"/>
          <w:szCs w:val="28"/>
        </w:rPr>
      </w:pPr>
      <w:r w:rsidRPr="007C3214">
        <w:rPr>
          <w:rFonts w:ascii="Times New Roman" w:hAnsi="Times New Roman" w:cs="Times New Roman"/>
          <w:sz w:val="28"/>
          <w:szCs w:val="28"/>
        </w:rPr>
        <w:t>Ці ігри мають велике значення для розвитку мовлення і мислення учнів, активізують та збагачують їх словниковий запас, прищеплюють інтерес до навчання.</w:t>
      </w:r>
    </w:p>
    <w:p w:rsidR="008047C4" w:rsidRPr="007C3214" w:rsidRDefault="008047C4" w:rsidP="008047C4">
      <w:pPr>
        <w:rPr>
          <w:rFonts w:ascii="Times New Roman" w:hAnsi="Times New Roman" w:cs="Times New Roman"/>
          <w:sz w:val="28"/>
          <w:szCs w:val="28"/>
        </w:rPr>
      </w:pPr>
      <w:r w:rsidRPr="007C3214">
        <w:rPr>
          <w:rFonts w:ascii="Times New Roman" w:hAnsi="Times New Roman" w:cs="Times New Roman"/>
          <w:sz w:val="28"/>
          <w:szCs w:val="28"/>
        </w:rPr>
        <w:t>Для забезпечення розвитку творчих здібностей учнів початкових класів використовую в навчанні інтерактивні технології, завдяки яким учні вчаться бути демократичними, спілкуватися з товаришами, поважати їхню думку, критично мислити, приймати продумані рішення.</w:t>
      </w:r>
    </w:p>
    <w:p w:rsidR="008047C4" w:rsidRPr="007C3214" w:rsidRDefault="008047C4" w:rsidP="008047C4">
      <w:pPr>
        <w:rPr>
          <w:rFonts w:ascii="Times New Roman" w:hAnsi="Times New Roman" w:cs="Times New Roman"/>
          <w:sz w:val="28"/>
          <w:szCs w:val="28"/>
        </w:rPr>
      </w:pPr>
      <w:r w:rsidRPr="007C3214">
        <w:rPr>
          <w:rFonts w:ascii="Times New Roman" w:hAnsi="Times New Roman" w:cs="Times New Roman"/>
          <w:sz w:val="28"/>
          <w:szCs w:val="28"/>
        </w:rPr>
        <w:t>У ході роботи використовую як групові, так й індивідуальні форми роботи.</w:t>
      </w:r>
    </w:p>
    <w:p w:rsidR="008047C4" w:rsidRPr="007C3214" w:rsidRDefault="008047C4" w:rsidP="008047C4">
      <w:pPr>
        <w:rPr>
          <w:rFonts w:ascii="Times New Roman" w:hAnsi="Times New Roman" w:cs="Times New Roman"/>
          <w:sz w:val="28"/>
          <w:szCs w:val="28"/>
        </w:rPr>
      </w:pPr>
      <w:r w:rsidRPr="007C3214">
        <w:rPr>
          <w:rFonts w:ascii="Times New Roman" w:hAnsi="Times New Roman" w:cs="Times New Roman"/>
          <w:sz w:val="28"/>
          <w:szCs w:val="28"/>
        </w:rPr>
        <w:t xml:space="preserve">Групові завдання спонукають учнів до пошукової діяльності, використання додаткової літератури, довідників. Для того, щоб за певною темою підготувати презентацію або ж дібрати до неї ілюстративний чи текстовий матеріал, продумати дизайн тощо, учні звертаються до багатьох джерел, відбирають ту інформацію, що стосується конкретної теми, естетично оформлюють свої роботи. Найчастіше використовую такі інтерактивні технології: «Мозковий штурм», «Коло ідей», «Акваріум», «Мікрофон», «Навчаючи-вчуся», «Карусель», а також елементи технології критичного мислення: «Крісло автора», «Опиши (намалюй) навпаки», метод «Думай інакше», таблиці-тренажери, ігри «Утвори слово». На уроках читання, української мови часто використовую </w:t>
      </w:r>
      <w:r w:rsidR="00E422C2">
        <w:rPr>
          <w:rFonts w:ascii="Times New Roman" w:hAnsi="Times New Roman" w:cs="Times New Roman"/>
          <w:sz w:val="28"/>
          <w:szCs w:val="28"/>
        </w:rPr>
        <w:t xml:space="preserve"> </w:t>
      </w:r>
      <w:r w:rsidRPr="007C3214">
        <w:rPr>
          <w:rFonts w:ascii="Times New Roman" w:hAnsi="Times New Roman" w:cs="Times New Roman"/>
          <w:sz w:val="28"/>
          <w:szCs w:val="28"/>
        </w:rPr>
        <w:t>«Сенкан»,</w:t>
      </w:r>
      <w:r w:rsidR="00E422C2">
        <w:rPr>
          <w:rFonts w:ascii="Times New Roman" w:hAnsi="Times New Roman" w:cs="Times New Roman"/>
          <w:sz w:val="28"/>
          <w:szCs w:val="28"/>
        </w:rPr>
        <w:t xml:space="preserve"> </w:t>
      </w:r>
      <w:r w:rsidRPr="007C3214">
        <w:rPr>
          <w:rFonts w:ascii="Times New Roman" w:hAnsi="Times New Roman" w:cs="Times New Roman"/>
          <w:sz w:val="28"/>
          <w:szCs w:val="28"/>
        </w:rPr>
        <w:t xml:space="preserve"> «Гронування», «Діагра</w:t>
      </w:r>
      <w:r w:rsidR="00217FCE" w:rsidRPr="007C3214">
        <w:rPr>
          <w:rFonts w:ascii="Times New Roman" w:hAnsi="Times New Roman" w:cs="Times New Roman"/>
          <w:sz w:val="28"/>
          <w:szCs w:val="28"/>
        </w:rPr>
        <w:t>му Вена», «Незакінчені речення»</w:t>
      </w:r>
      <w:r w:rsidR="000B572B">
        <w:rPr>
          <w:rFonts w:ascii="Times New Roman" w:hAnsi="Times New Roman" w:cs="Times New Roman"/>
          <w:sz w:val="28"/>
          <w:szCs w:val="28"/>
        </w:rPr>
        <w:t>.</w:t>
      </w:r>
    </w:p>
    <w:p w:rsidR="008047C4" w:rsidRPr="007C3214" w:rsidRDefault="008047C4" w:rsidP="008047C4">
      <w:pPr>
        <w:rPr>
          <w:rFonts w:ascii="Times New Roman" w:hAnsi="Times New Roman" w:cs="Times New Roman"/>
          <w:sz w:val="28"/>
          <w:szCs w:val="28"/>
        </w:rPr>
      </w:pPr>
      <w:r w:rsidRPr="007C3214">
        <w:rPr>
          <w:rFonts w:ascii="Times New Roman" w:hAnsi="Times New Roman" w:cs="Times New Roman"/>
          <w:sz w:val="28"/>
          <w:szCs w:val="28"/>
        </w:rPr>
        <w:t>На уроках української мови та читання я використовую такі види робіт, які сприяють розвитку творчих здібностей:</w:t>
      </w:r>
    </w:p>
    <w:p w:rsidR="008047C4" w:rsidRPr="007C3214" w:rsidRDefault="008047C4" w:rsidP="008047C4">
      <w:pPr>
        <w:rPr>
          <w:rFonts w:ascii="Times New Roman" w:hAnsi="Times New Roman" w:cs="Times New Roman"/>
          <w:sz w:val="28"/>
          <w:szCs w:val="28"/>
        </w:rPr>
      </w:pPr>
      <w:r w:rsidRPr="007C3214">
        <w:rPr>
          <w:rFonts w:ascii="Times New Roman" w:hAnsi="Times New Roman" w:cs="Times New Roman"/>
          <w:sz w:val="28"/>
          <w:szCs w:val="28"/>
        </w:rPr>
        <w:t>- словесні творчі завдання на добір рими,</w:t>
      </w:r>
    </w:p>
    <w:p w:rsidR="008047C4" w:rsidRPr="007C3214" w:rsidRDefault="008047C4" w:rsidP="008047C4">
      <w:pPr>
        <w:rPr>
          <w:rFonts w:ascii="Times New Roman" w:hAnsi="Times New Roman" w:cs="Times New Roman"/>
          <w:sz w:val="28"/>
          <w:szCs w:val="28"/>
        </w:rPr>
      </w:pPr>
      <w:r w:rsidRPr="007C3214">
        <w:rPr>
          <w:rFonts w:ascii="Times New Roman" w:hAnsi="Times New Roman" w:cs="Times New Roman"/>
          <w:sz w:val="28"/>
          <w:szCs w:val="28"/>
        </w:rPr>
        <w:t>- складання початку чи закінчення вірша;</w:t>
      </w:r>
    </w:p>
    <w:p w:rsidR="008047C4" w:rsidRPr="007C3214" w:rsidRDefault="00E422C2" w:rsidP="008047C4">
      <w:pPr>
        <w:rPr>
          <w:rFonts w:ascii="Times New Roman" w:hAnsi="Times New Roman" w:cs="Times New Roman"/>
          <w:sz w:val="28"/>
          <w:szCs w:val="28"/>
        </w:rPr>
      </w:pPr>
      <w:r>
        <w:rPr>
          <w:rFonts w:ascii="Times New Roman" w:hAnsi="Times New Roman" w:cs="Times New Roman"/>
          <w:sz w:val="28"/>
          <w:szCs w:val="28"/>
        </w:rPr>
        <w:t xml:space="preserve"> </w:t>
      </w:r>
      <w:r w:rsidR="008047C4" w:rsidRPr="007C3214">
        <w:rPr>
          <w:rFonts w:ascii="Times New Roman" w:hAnsi="Times New Roman" w:cs="Times New Roman"/>
          <w:sz w:val="28"/>
          <w:szCs w:val="28"/>
        </w:rPr>
        <w:t>- складання казки за малюнком;</w:t>
      </w:r>
    </w:p>
    <w:p w:rsidR="008047C4" w:rsidRPr="007C3214" w:rsidRDefault="008047C4" w:rsidP="008047C4">
      <w:pPr>
        <w:rPr>
          <w:rFonts w:ascii="Times New Roman" w:hAnsi="Times New Roman" w:cs="Times New Roman"/>
          <w:sz w:val="28"/>
          <w:szCs w:val="28"/>
        </w:rPr>
      </w:pPr>
      <w:r w:rsidRPr="007C3214">
        <w:rPr>
          <w:rFonts w:ascii="Times New Roman" w:hAnsi="Times New Roman" w:cs="Times New Roman"/>
          <w:sz w:val="28"/>
          <w:szCs w:val="28"/>
        </w:rPr>
        <w:t>- створення ілюстрацій до прочитаних творів, віршів, казок;</w:t>
      </w:r>
    </w:p>
    <w:p w:rsidR="008047C4" w:rsidRPr="007C3214" w:rsidRDefault="008047C4" w:rsidP="008047C4">
      <w:pPr>
        <w:rPr>
          <w:rFonts w:ascii="Times New Roman" w:hAnsi="Times New Roman" w:cs="Times New Roman"/>
          <w:sz w:val="28"/>
          <w:szCs w:val="28"/>
        </w:rPr>
      </w:pPr>
      <w:r w:rsidRPr="007C3214">
        <w:rPr>
          <w:rFonts w:ascii="Times New Roman" w:hAnsi="Times New Roman" w:cs="Times New Roman"/>
          <w:sz w:val="28"/>
          <w:szCs w:val="28"/>
        </w:rPr>
        <w:lastRenderedPageBreak/>
        <w:t>- створення продовження казки, оповідання;</w:t>
      </w:r>
    </w:p>
    <w:p w:rsidR="008047C4" w:rsidRPr="007C3214" w:rsidRDefault="008047C4" w:rsidP="008047C4">
      <w:pPr>
        <w:rPr>
          <w:rFonts w:ascii="Times New Roman" w:hAnsi="Times New Roman" w:cs="Times New Roman"/>
          <w:sz w:val="28"/>
          <w:szCs w:val="28"/>
        </w:rPr>
      </w:pPr>
      <w:r w:rsidRPr="007C3214">
        <w:rPr>
          <w:rFonts w:ascii="Times New Roman" w:hAnsi="Times New Roman" w:cs="Times New Roman"/>
          <w:sz w:val="28"/>
          <w:szCs w:val="28"/>
        </w:rPr>
        <w:t>- складання чистомовок;</w:t>
      </w:r>
    </w:p>
    <w:p w:rsidR="008047C4" w:rsidRPr="007C3214" w:rsidRDefault="008047C4" w:rsidP="008047C4">
      <w:pPr>
        <w:rPr>
          <w:rFonts w:ascii="Times New Roman" w:hAnsi="Times New Roman" w:cs="Times New Roman"/>
          <w:sz w:val="28"/>
          <w:szCs w:val="28"/>
        </w:rPr>
      </w:pPr>
      <w:r w:rsidRPr="007C3214">
        <w:rPr>
          <w:rFonts w:ascii="Times New Roman" w:hAnsi="Times New Roman" w:cs="Times New Roman"/>
          <w:sz w:val="28"/>
          <w:szCs w:val="28"/>
        </w:rPr>
        <w:t>- використання анаграм, метаграм;</w:t>
      </w:r>
    </w:p>
    <w:p w:rsidR="008047C4" w:rsidRPr="007C3214" w:rsidRDefault="008047C4" w:rsidP="008047C4">
      <w:pPr>
        <w:rPr>
          <w:rFonts w:ascii="Times New Roman" w:hAnsi="Times New Roman" w:cs="Times New Roman"/>
          <w:sz w:val="28"/>
          <w:szCs w:val="28"/>
        </w:rPr>
      </w:pPr>
      <w:r w:rsidRPr="007C3214">
        <w:rPr>
          <w:rFonts w:ascii="Times New Roman" w:hAnsi="Times New Roman" w:cs="Times New Roman"/>
          <w:sz w:val="28"/>
          <w:szCs w:val="28"/>
        </w:rPr>
        <w:t>- словесне малювання;</w:t>
      </w:r>
    </w:p>
    <w:p w:rsidR="008047C4" w:rsidRPr="007C3214" w:rsidRDefault="008047C4" w:rsidP="008047C4">
      <w:pPr>
        <w:rPr>
          <w:rFonts w:ascii="Times New Roman" w:hAnsi="Times New Roman" w:cs="Times New Roman"/>
          <w:sz w:val="28"/>
          <w:szCs w:val="28"/>
        </w:rPr>
      </w:pPr>
      <w:r w:rsidRPr="007C3214">
        <w:rPr>
          <w:rFonts w:ascii="Times New Roman" w:hAnsi="Times New Roman" w:cs="Times New Roman"/>
          <w:sz w:val="28"/>
          <w:szCs w:val="28"/>
        </w:rPr>
        <w:t>- творчі списування текстів;</w:t>
      </w:r>
    </w:p>
    <w:p w:rsidR="008047C4" w:rsidRPr="007C3214" w:rsidRDefault="008047C4" w:rsidP="008047C4">
      <w:pPr>
        <w:rPr>
          <w:rFonts w:ascii="Times New Roman" w:hAnsi="Times New Roman" w:cs="Times New Roman"/>
          <w:sz w:val="28"/>
          <w:szCs w:val="28"/>
        </w:rPr>
      </w:pPr>
      <w:r w:rsidRPr="007C3214">
        <w:rPr>
          <w:rFonts w:ascii="Times New Roman" w:hAnsi="Times New Roman" w:cs="Times New Roman"/>
          <w:sz w:val="28"/>
          <w:szCs w:val="28"/>
        </w:rPr>
        <w:t>- вилучення зайвого;</w:t>
      </w:r>
    </w:p>
    <w:p w:rsidR="008047C4" w:rsidRDefault="008047C4" w:rsidP="008047C4">
      <w:pPr>
        <w:rPr>
          <w:rFonts w:ascii="Times New Roman" w:hAnsi="Times New Roman" w:cs="Times New Roman"/>
          <w:sz w:val="28"/>
          <w:szCs w:val="28"/>
        </w:rPr>
      </w:pPr>
      <w:r w:rsidRPr="007C3214">
        <w:rPr>
          <w:rFonts w:ascii="Times New Roman" w:hAnsi="Times New Roman" w:cs="Times New Roman"/>
          <w:sz w:val="28"/>
          <w:szCs w:val="28"/>
        </w:rPr>
        <w:t>- скоромовки.</w:t>
      </w:r>
    </w:p>
    <w:p w:rsidR="00E422C2" w:rsidRPr="00E422C2" w:rsidRDefault="00E422C2" w:rsidP="00E422C2">
      <w:pPr>
        <w:rPr>
          <w:rFonts w:ascii="Times New Roman" w:hAnsi="Times New Roman" w:cs="Times New Roman"/>
          <w:sz w:val="28"/>
          <w:szCs w:val="28"/>
        </w:rPr>
      </w:pPr>
      <w:r w:rsidRPr="00E422C2">
        <w:rPr>
          <w:rFonts w:ascii="Times New Roman" w:hAnsi="Times New Roman" w:cs="Times New Roman"/>
          <w:sz w:val="28"/>
          <w:szCs w:val="28"/>
        </w:rPr>
        <w:t xml:space="preserve">    Творчі та пізнавальні здібності стимулюю також за допомогою активізації фантазії, уяви школярів – вправи «Уяви себе на місці якогось предмета», «Твої дії в певній ситуації», «Перевтілення», «Логічний ланцюжок», «Зазирни у дзеркало». </w:t>
      </w:r>
    </w:p>
    <w:p w:rsidR="00E422C2" w:rsidRPr="00E422C2" w:rsidRDefault="00E422C2" w:rsidP="00E422C2">
      <w:pPr>
        <w:rPr>
          <w:rFonts w:ascii="Times New Roman" w:hAnsi="Times New Roman" w:cs="Times New Roman"/>
          <w:sz w:val="28"/>
          <w:szCs w:val="28"/>
        </w:rPr>
      </w:pPr>
      <w:r w:rsidRPr="00E422C2">
        <w:rPr>
          <w:rFonts w:ascii="Times New Roman" w:hAnsi="Times New Roman" w:cs="Times New Roman"/>
          <w:sz w:val="28"/>
          <w:szCs w:val="28"/>
        </w:rPr>
        <w:t xml:space="preserve">     Використання проектних технологій сприяє розвитку пізнавальних знань школярів.</w:t>
      </w:r>
    </w:p>
    <w:p w:rsidR="00E422C2" w:rsidRPr="00E422C2" w:rsidRDefault="00E422C2" w:rsidP="00E422C2">
      <w:pPr>
        <w:rPr>
          <w:rFonts w:ascii="Times New Roman" w:hAnsi="Times New Roman" w:cs="Times New Roman"/>
          <w:sz w:val="28"/>
          <w:szCs w:val="28"/>
        </w:rPr>
      </w:pPr>
      <w:r w:rsidRPr="00E422C2">
        <w:rPr>
          <w:rFonts w:ascii="Times New Roman" w:hAnsi="Times New Roman" w:cs="Times New Roman"/>
          <w:sz w:val="28"/>
          <w:szCs w:val="28"/>
        </w:rPr>
        <w:t xml:space="preserve">    Можливість вибору складності завдань є, хоч і звичним, але досить ефективним засобом активізації навчально-пізнавального інтересу школярів.</w:t>
      </w:r>
    </w:p>
    <w:p w:rsidR="008047C4" w:rsidRPr="007C3214" w:rsidRDefault="008047C4" w:rsidP="008047C4">
      <w:pPr>
        <w:rPr>
          <w:rFonts w:ascii="Times New Roman" w:hAnsi="Times New Roman" w:cs="Times New Roman"/>
          <w:sz w:val="28"/>
          <w:szCs w:val="28"/>
        </w:rPr>
      </w:pPr>
      <w:r w:rsidRPr="007C3214">
        <w:rPr>
          <w:rFonts w:ascii="Times New Roman" w:hAnsi="Times New Roman" w:cs="Times New Roman"/>
          <w:sz w:val="28"/>
          <w:szCs w:val="28"/>
        </w:rPr>
        <w:t>Прекрасним засобом розвитку творчих здібностей учнів є проведення різних видів нестандартних форм уроків (уроки-подорожі, уроки-презентації, уроки-заочні екскурсії, уроки-дослідження).</w:t>
      </w:r>
    </w:p>
    <w:p w:rsidR="008048B2" w:rsidRPr="007C3214" w:rsidRDefault="008048B2" w:rsidP="008048B2">
      <w:pPr>
        <w:rPr>
          <w:rFonts w:ascii="Times New Roman" w:hAnsi="Times New Roman" w:cs="Times New Roman"/>
          <w:sz w:val="28"/>
          <w:szCs w:val="28"/>
        </w:rPr>
      </w:pPr>
      <w:r w:rsidRPr="007C3214">
        <w:rPr>
          <w:rFonts w:ascii="Times New Roman" w:hAnsi="Times New Roman" w:cs="Times New Roman"/>
          <w:sz w:val="28"/>
          <w:szCs w:val="28"/>
        </w:rPr>
        <w:t xml:space="preserve">        На етапах актуалізації опорних знань, усвідомлення нового матеріалу підводжу учнів до самостійного виведення правил, формування висновків, застосовуючи метод "Прес", що дає можливість учням висловити свою думку з даної проблеми стисло, за конкретною схемою: </w:t>
      </w:r>
    </w:p>
    <w:p w:rsidR="008048B2" w:rsidRPr="007C3214" w:rsidRDefault="008048B2" w:rsidP="008048B2">
      <w:pPr>
        <w:rPr>
          <w:rFonts w:ascii="Times New Roman" w:hAnsi="Times New Roman" w:cs="Times New Roman"/>
          <w:sz w:val="28"/>
          <w:szCs w:val="28"/>
        </w:rPr>
      </w:pPr>
      <w:r w:rsidRPr="007C3214">
        <w:rPr>
          <w:rFonts w:ascii="Times New Roman" w:hAnsi="Times New Roman" w:cs="Times New Roman"/>
          <w:sz w:val="28"/>
          <w:szCs w:val="28"/>
        </w:rPr>
        <w:t xml:space="preserve"> Позиція       Я вважаю, що ... </w:t>
      </w:r>
    </w:p>
    <w:p w:rsidR="008048B2" w:rsidRPr="007C3214" w:rsidRDefault="008048B2" w:rsidP="008048B2">
      <w:pPr>
        <w:rPr>
          <w:rFonts w:ascii="Times New Roman" w:hAnsi="Times New Roman" w:cs="Times New Roman"/>
          <w:sz w:val="28"/>
          <w:szCs w:val="28"/>
        </w:rPr>
      </w:pPr>
      <w:r w:rsidRPr="007C3214">
        <w:rPr>
          <w:rFonts w:ascii="Times New Roman" w:hAnsi="Times New Roman" w:cs="Times New Roman"/>
          <w:sz w:val="28"/>
          <w:szCs w:val="28"/>
        </w:rPr>
        <w:t xml:space="preserve"> Обґрунтування ... тому, що </w:t>
      </w:r>
    </w:p>
    <w:p w:rsidR="008048B2" w:rsidRPr="007C3214" w:rsidRDefault="008048B2" w:rsidP="008048B2">
      <w:pPr>
        <w:rPr>
          <w:rFonts w:ascii="Times New Roman" w:hAnsi="Times New Roman" w:cs="Times New Roman"/>
          <w:sz w:val="28"/>
          <w:szCs w:val="28"/>
        </w:rPr>
      </w:pPr>
      <w:r w:rsidRPr="007C3214">
        <w:rPr>
          <w:rFonts w:ascii="Times New Roman" w:hAnsi="Times New Roman" w:cs="Times New Roman"/>
          <w:sz w:val="28"/>
          <w:szCs w:val="28"/>
        </w:rPr>
        <w:t xml:space="preserve"> Приклад        Наприклад, ... </w:t>
      </w:r>
    </w:p>
    <w:p w:rsidR="008048B2" w:rsidRPr="007C3214" w:rsidRDefault="008048B2" w:rsidP="008048B2">
      <w:pPr>
        <w:rPr>
          <w:rFonts w:ascii="Times New Roman" w:hAnsi="Times New Roman" w:cs="Times New Roman"/>
          <w:sz w:val="28"/>
          <w:szCs w:val="28"/>
        </w:rPr>
      </w:pPr>
      <w:r w:rsidRPr="007C3214">
        <w:rPr>
          <w:rFonts w:ascii="Times New Roman" w:hAnsi="Times New Roman" w:cs="Times New Roman"/>
          <w:sz w:val="28"/>
          <w:szCs w:val="28"/>
        </w:rPr>
        <w:t xml:space="preserve"> Висновок     Таким чином, ... </w:t>
      </w:r>
    </w:p>
    <w:p w:rsidR="008048B2" w:rsidRPr="007C3214" w:rsidRDefault="008048B2" w:rsidP="008048B2">
      <w:pPr>
        <w:rPr>
          <w:rFonts w:ascii="Times New Roman" w:hAnsi="Times New Roman" w:cs="Times New Roman"/>
          <w:sz w:val="28"/>
          <w:szCs w:val="28"/>
        </w:rPr>
      </w:pPr>
      <w:r w:rsidRPr="007C3214">
        <w:rPr>
          <w:rFonts w:ascii="Times New Roman" w:hAnsi="Times New Roman" w:cs="Times New Roman"/>
          <w:sz w:val="28"/>
          <w:szCs w:val="28"/>
        </w:rPr>
        <w:t xml:space="preserve"> Отже, ... </w:t>
      </w:r>
    </w:p>
    <w:p w:rsidR="008048B2" w:rsidRPr="007C3214" w:rsidRDefault="008048B2" w:rsidP="008048B2">
      <w:pPr>
        <w:rPr>
          <w:rFonts w:ascii="Times New Roman" w:hAnsi="Times New Roman" w:cs="Times New Roman"/>
          <w:sz w:val="28"/>
          <w:szCs w:val="28"/>
        </w:rPr>
      </w:pPr>
      <w:r w:rsidRPr="007C3214">
        <w:rPr>
          <w:rFonts w:ascii="Times New Roman" w:hAnsi="Times New Roman" w:cs="Times New Roman"/>
          <w:sz w:val="28"/>
          <w:szCs w:val="28"/>
        </w:rPr>
        <w:t xml:space="preserve">     Ребуси, кросворди, чайнворди, шаради, анаграми – важливий засіб збудження пізнавального інтересу дітей. Оживити опитування й активізувати у процесі його роботу учнів допоможуть цікаві форми перевірки засвоєння фактичного матеріалу.</w:t>
      </w:r>
    </w:p>
    <w:p w:rsidR="008048B2" w:rsidRPr="007C3214" w:rsidRDefault="007C3214" w:rsidP="008047C4">
      <w:pPr>
        <w:rPr>
          <w:rFonts w:ascii="Times New Roman" w:hAnsi="Times New Roman" w:cs="Times New Roman"/>
          <w:sz w:val="28"/>
          <w:szCs w:val="28"/>
        </w:rPr>
      </w:pPr>
      <w:r w:rsidRPr="007C3214">
        <w:rPr>
          <w:rFonts w:ascii="Times New Roman" w:hAnsi="Times New Roman" w:cs="Times New Roman"/>
          <w:sz w:val="28"/>
          <w:szCs w:val="28"/>
        </w:rPr>
        <w:lastRenderedPageBreak/>
        <w:t>Значну роль у розвитку пізнавальних здібностей молодших школярів відіграють і позакласні заняття: екскурсії , вікторини, сучасні ігри, свята. На протязі навчального року я організовую екскурсії у природу для ознайомлення та спостереження за змінами у навколишньому світі відповідно до зміни пір року.</w:t>
      </w:r>
    </w:p>
    <w:p w:rsidR="007C3214" w:rsidRPr="007C3214" w:rsidRDefault="007C3214" w:rsidP="007C3214">
      <w:pPr>
        <w:rPr>
          <w:rFonts w:ascii="Times New Roman" w:hAnsi="Times New Roman" w:cs="Times New Roman"/>
          <w:sz w:val="28"/>
          <w:szCs w:val="28"/>
        </w:rPr>
      </w:pPr>
      <w:r w:rsidRPr="007C3214">
        <w:rPr>
          <w:rFonts w:ascii="Times New Roman" w:hAnsi="Times New Roman" w:cs="Times New Roman"/>
          <w:sz w:val="28"/>
          <w:szCs w:val="28"/>
        </w:rPr>
        <w:t xml:space="preserve">   Аналізуючи свою роботу над даною проблемою, я зробила певні висновки.</w:t>
      </w:r>
    </w:p>
    <w:p w:rsidR="007C3214" w:rsidRPr="007C3214" w:rsidRDefault="007C3214" w:rsidP="007C3214">
      <w:pPr>
        <w:rPr>
          <w:rFonts w:ascii="Times New Roman" w:hAnsi="Times New Roman" w:cs="Times New Roman"/>
          <w:sz w:val="28"/>
          <w:szCs w:val="28"/>
        </w:rPr>
      </w:pPr>
      <w:r w:rsidRPr="007C3214">
        <w:rPr>
          <w:rFonts w:ascii="Times New Roman" w:hAnsi="Times New Roman" w:cs="Times New Roman"/>
          <w:sz w:val="28"/>
          <w:szCs w:val="28"/>
        </w:rPr>
        <w:t xml:space="preserve">― Учнів привертає новизна проведення мультимедійних уроків, які сприяють розвитку пізнавального інтересу.  Незалежно від їх кількості, вони завжди різні, цікаві, захоплюючі, приховують у собі безліч таємниць. </w:t>
      </w:r>
    </w:p>
    <w:p w:rsidR="007C3214" w:rsidRPr="007C3214" w:rsidRDefault="007C3214" w:rsidP="007C3214">
      <w:pPr>
        <w:rPr>
          <w:rFonts w:ascii="Times New Roman" w:hAnsi="Times New Roman" w:cs="Times New Roman"/>
          <w:sz w:val="28"/>
          <w:szCs w:val="28"/>
        </w:rPr>
      </w:pPr>
      <w:r w:rsidRPr="007C3214">
        <w:rPr>
          <w:rFonts w:ascii="Times New Roman" w:hAnsi="Times New Roman" w:cs="Times New Roman"/>
          <w:sz w:val="28"/>
          <w:szCs w:val="28"/>
        </w:rPr>
        <w:t>― Під час таких уроків створюються умови для активного спілкування, за якого учні прагнуть висловити думки, вони з бажанням виконують завдання, виявляють цікавість до матеріалу, що вивчається.</w:t>
      </w:r>
    </w:p>
    <w:p w:rsidR="007C3214" w:rsidRPr="007C3214" w:rsidRDefault="007C3214" w:rsidP="007C3214">
      <w:pPr>
        <w:rPr>
          <w:rFonts w:ascii="Times New Roman" w:hAnsi="Times New Roman" w:cs="Times New Roman"/>
          <w:sz w:val="28"/>
          <w:szCs w:val="28"/>
        </w:rPr>
      </w:pPr>
      <w:r w:rsidRPr="007C3214">
        <w:rPr>
          <w:rFonts w:ascii="Times New Roman" w:hAnsi="Times New Roman" w:cs="Times New Roman"/>
          <w:sz w:val="28"/>
          <w:szCs w:val="28"/>
        </w:rPr>
        <w:t xml:space="preserve">― Діти вчаться самостійно працювати з навчальною, довідковою та іншою літературою з предмета. </w:t>
      </w:r>
    </w:p>
    <w:p w:rsidR="007C3214" w:rsidRPr="007C3214" w:rsidRDefault="007C3214" w:rsidP="007C3214">
      <w:pPr>
        <w:rPr>
          <w:rFonts w:ascii="Times New Roman" w:hAnsi="Times New Roman" w:cs="Times New Roman"/>
          <w:sz w:val="28"/>
          <w:szCs w:val="28"/>
        </w:rPr>
      </w:pPr>
      <w:r w:rsidRPr="007C3214">
        <w:rPr>
          <w:rFonts w:ascii="Times New Roman" w:hAnsi="Times New Roman" w:cs="Times New Roman"/>
          <w:sz w:val="28"/>
          <w:szCs w:val="28"/>
        </w:rPr>
        <w:t>Тому застосування інформаційних технологій у початковій школі створює широкий спектр можливостей для реалізації дидактичної мети, розвитку творчості, формування образного мислення та виховання любові до рідного краю і всього оточуючого.</w:t>
      </w:r>
    </w:p>
    <w:p w:rsidR="007C3214" w:rsidRDefault="007C3214" w:rsidP="007C3214">
      <w:pPr>
        <w:rPr>
          <w:rFonts w:ascii="Times New Roman" w:hAnsi="Times New Roman" w:cs="Times New Roman"/>
          <w:sz w:val="28"/>
          <w:szCs w:val="28"/>
        </w:rPr>
      </w:pPr>
      <w:r w:rsidRPr="007C3214">
        <w:rPr>
          <w:rFonts w:ascii="Times New Roman" w:hAnsi="Times New Roman" w:cs="Times New Roman"/>
          <w:sz w:val="28"/>
          <w:szCs w:val="28"/>
        </w:rPr>
        <w:t>Пам'ятаймо, тільки те навчання гарне, яке стимулює розвиток, веде його за собою, а не служить просто збагаченню дитини новими відомостями, що легко входять у його свідомість.</w:t>
      </w:r>
    </w:p>
    <w:p w:rsidR="000B572B" w:rsidRDefault="000B572B" w:rsidP="007C3214">
      <w:pPr>
        <w:rPr>
          <w:rFonts w:ascii="Times New Roman" w:hAnsi="Times New Roman" w:cs="Times New Roman"/>
          <w:sz w:val="28"/>
          <w:szCs w:val="28"/>
        </w:rPr>
      </w:pPr>
    </w:p>
    <w:p w:rsidR="000B572B" w:rsidRDefault="000B572B" w:rsidP="000B572B">
      <w:pPr>
        <w:jc w:val="right"/>
        <w:rPr>
          <w:rFonts w:ascii="Times New Roman" w:hAnsi="Times New Roman" w:cs="Times New Roman"/>
          <w:sz w:val="28"/>
          <w:szCs w:val="28"/>
        </w:rPr>
      </w:pPr>
      <w:r>
        <w:rPr>
          <w:rFonts w:ascii="Times New Roman" w:hAnsi="Times New Roman" w:cs="Times New Roman"/>
          <w:sz w:val="28"/>
          <w:szCs w:val="28"/>
        </w:rPr>
        <w:t>Підготувала</w:t>
      </w:r>
    </w:p>
    <w:p w:rsidR="000B572B" w:rsidRDefault="000B572B" w:rsidP="000B572B">
      <w:pPr>
        <w:jc w:val="right"/>
        <w:rPr>
          <w:rFonts w:ascii="Times New Roman" w:hAnsi="Times New Roman" w:cs="Times New Roman"/>
          <w:sz w:val="28"/>
          <w:szCs w:val="28"/>
        </w:rPr>
      </w:pPr>
      <w:r>
        <w:rPr>
          <w:rFonts w:ascii="Times New Roman" w:hAnsi="Times New Roman" w:cs="Times New Roman"/>
          <w:sz w:val="28"/>
          <w:szCs w:val="28"/>
        </w:rPr>
        <w:t>вчитель початкових класів</w:t>
      </w:r>
    </w:p>
    <w:p w:rsidR="000B572B" w:rsidRDefault="000B572B" w:rsidP="000B572B">
      <w:pPr>
        <w:jc w:val="right"/>
        <w:rPr>
          <w:rFonts w:ascii="Times New Roman" w:hAnsi="Times New Roman" w:cs="Times New Roman"/>
          <w:sz w:val="28"/>
          <w:szCs w:val="28"/>
        </w:rPr>
      </w:pPr>
      <w:r>
        <w:rPr>
          <w:rFonts w:ascii="Times New Roman" w:hAnsi="Times New Roman" w:cs="Times New Roman"/>
          <w:sz w:val="28"/>
          <w:szCs w:val="28"/>
        </w:rPr>
        <w:t>ЗЗСО І-ІІ ст. с Спас</w:t>
      </w:r>
    </w:p>
    <w:p w:rsidR="000B572B" w:rsidRDefault="000B572B" w:rsidP="000B572B">
      <w:pPr>
        <w:jc w:val="right"/>
        <w:rPr>
          <w:rFonts w:ascii="Times New Roman" w:hAnsi="Times New Roman" w:cs="Times New Roman"/>
          <w:sz w:val="28"/>
          <w:szCs w:val="28"/>
        </w:rPr>
      </w:pPr>
      <w:r>
        <w:rPr>
          <w:rFonts w:ascii="Times New Roman" w:hAnsi="Times New Roman" w:cs="Times New Roman"/>
          <w:sz w:val="28"/>
          <w:szCs w:val="28"/>
        </w:rPr>
        <w:t>Топільницька О.М.</w:t>
      </w:r>
    </w:p>
    <w:p w:rsidR="000B572B" w:rsidRDefault="000B572B" w:rsidP="000B572B">
      <w:pPr>
        <w:jc w:val="right"/>
        <w:rPr>
          <w:rFonts w:ascii="Times New Roman" w:hAnsi="Times New Roman" w:cs="Times New Roman"/>
          <w:sz w:val="28"/>
          <w:szCs w:val="28"/>
        </w:rPr>
      </w:pPr>
    </w:p>
    <w:p w:rsidR="000B572B" w:rsidRDefault="000B572B" w:rsidP="000B572B">
      <w:pPr>
        <w:jc w:val="right"/>
        <w:rPr>
          <w:rFonts w:ascii="Times New Roman" w:hAnsi="Times New Roman" w:cs="Times New Roman"/>
          <w:sz w:val="28"/>
          <w:szCs w:val="28"/>
        </w:rPr>
      </w:pPr>
    </w:p>
    <w:p w:rsidR="000B572B" w:rsidRDefault="000B572B" w:rsidP="000B572B">
      <w:pPr>
        <w:jc w:val="right"/>
        <w:rPr>
          <w:rFonts w:ascii="Times New Roman" w:hAnsi="Times New Roman" w:cs="Times New Roman"/>
          <w:sz w:val="28"/>
          <w:szCs w:val="28"/>
        </w:rPr>
      </w:pPr>
    </w:p>
    <w:p w:rsidR="000B572B" w:rsidRDefault="000B572B" w:rsidP="000B572B">
      <w:pPr>
        <w:jc w:val="center"/>
        <w:rPr>
          <w:rFonts w:ascii="Times New Roman" w:hAnsi="Times New Roman" w:cs="Times New Roman"/>
          <w:sz w:val="28"/>
          <w:szCs w:val="28"/>
        </w:rPr>
      </w:pPr>
    </w:p>
    <w:p w:rsidR="000B572B" w:rsidRPr="007C3214" w:rsidRDefault="000B572B" w:rsidP="000B572B">
      <w:pPr>
        <w:jc w:val="center"/>
        <w:rPr>
          <w:rFonts w:ascii="Times New Roman" w:hAnsi="Times New Roman" w:cs="Times New Roman"/>
          <w:sz w:val="28"/>
          <w:szCs w:val="28"/>
        </w:rPr>
      </w:pPr>
      <w:r>
        <w:rPr>
          <w:rFonts w:ascii="Times New Roman" w:hAnsi="Times New Roman" w:cs="Times New Roman"/>
          <w:sz w:val="28"/>
          <w:szCs w:val="28"/>
        </w:rPr>
        <w:t>2021р.</w:t>
      </w:r>
    </w:p>
    <w:sectPr w:rsidR="000B572B" w:rsidRPr="007C3214" w:rsidSect="00F530F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useFELayout/>
  </w:compat>
  <w:rsids>
    <w:rsidRoot w:val="00916648"/>
    <w:rsid w:val="000B572B"/>
    <w:rsid w:val="00217FCE"/>
    <w:rsid w:val="00760872"/>
    <w:rsid w:val="007C3214"/>
    <w:rsid w:val="008047C4"/>
    <w:rsid w:val="008048B2"/>
    <w:rsid w:val="008215CA"/>
    <w:rsid w:val="008652A1"/>
    <w:rsid w:val="00916648"/>
    <w:rsid w:val="00986775"/>
    <w:rsid w:val="00A86122"/>
    <w:rsid w:val="00B86753"/>
    <w:rsid w:val="00CA7E4B"/>
    <w:rsid w:val="00D17E64"/>
    <w:rsid w:val="00E422C2"/>
    <w:rsid w:val="00F530F2"/>
    <w:rsid w:val="00FF53F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0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3511354">
      <w:bodyDiv w:val="1"/>
      <w:marLeft w:val="0"/>
      <w:marRight w:val="0"/>
      <w:marTop w:val="0"/>
      <w:marBottom w:val="0"/>
      <w:divBdr>
        <w:top w:val="none" w:sz="0" w:space="0" w:color="auto"/>
        <w:left w:val="none" w:sz="0" w:space="0" w:color="auto"/>
        <w:bottom w:val="none" w:sz="0" w:space="0" w:color="auto"/>
        <w:right w:val="none" w:sz="0" w:space="0" w:color="auto"/>
      </w:divBdr>
    </w:div>
    <w:div w:id="1079863010">
      <w:bodyDiv w:val="1"/>
      <w:marLeft w:val="0"/>
      <w:marRight w:val="0"/>
      <w:marTop w:val="0"/>
      <w:marBottom w:val="0"/>
      <w:divBdr>
        <w:top w:val="none" w:sz="0" w:space="0" w:color="auto"/>
        <w:left w:val="none" w:sz="0" w:space="0" w:color="auto"/>
        <w:bottom w:val="none" w:sz="0" w:space="0" w:color="auto"/>
        <w:right w:val="none" w:sz="0" w:space="0" w:color="auto"/>
      </w:divBdr>
    </w:div>
    <w:div w:id="175689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5616</Words>
  <Characters>3202</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назар</dc:creator>
  <cp:keywords/>
  <dc:description/>
  <cp:lastModifiedBy>назар</cp:lastModifiedBy>
  <cp:revision>9</cp:revision>
  <dcterms:created xsi:type="dcterms:W3CDTF">2021-02-28T15:35:00Z</dcterms:created>
  <dcterms:modified xsi:type="dcterms:W3CDTF">2021-03-11T18:18:00Z</dcterms:modified>
</cp:coreProperties>
</file>