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3E" w:rsidRPr="00EA38BC" w:rsidRDefault="0065173E" w:rsidP="00651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proofErr w:type="gramStart"/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З</w:t>
      </w:r>
      <w:proofErr w:type="gramEnd"/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В І Т Н І С Т Ь</w:t>
      </w:r>
    </w:p>
    <w:p w:rsidR="0065173E" w:rsidRPr="00EA38BC" w:rsidRDefault="0065173E" w:rsidP="00651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Звіт денного закладу загальної середньої осві</w:t>
      </w:r>
      <w:proofErr w:type="gramStart"/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ти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br/>
        <w:t>на</w:t>
      </w:r>
      <w:proofErr w:type="gramEnd"/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початок 2019/2020 навчального року</w:t>
      </w:r>
    </w:p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ЗАТВЕРДЖЕНО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Наказ Міністерства освіти і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науки України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27 серпня 2018 року № 936</w:t>
      </w:r>
    </w:p>
    <w:tbl>
      <w:tblPr>
        <w:tblW w:w="693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57"/>
        <w:gridCol w:w="346"/>
        <w:gridCol w:w="346"/>
        <w:gridCol w:w="346"/>
        <w:gridCol w:w="347"/>
        <w:gridCol w:w="347"/>
        <w:gridCol w:w="347"/>
        <w:gridCol w:w="347"/>
        <w:gridCol w:w="347"/>
      </w:tblGrid>
      <w:tr w:rsidR="0065173E" w:rsidRPr="00EA38BC" w:rsidTr="0065173E">
        <w:trPr>
          <w:trHeight w:val="150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Ідентифікаційний код ЄДРПОУ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</w:tbl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8"/>
        <w:gridCol w:w="3999"/>
      </w:tblGrid>
      <w:tr w:rsidR="0065173E" w:rsidRPr="00EA38BC" w:rsidTr="0065173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left w:val="single" w:sz="6" w:space="0" w:color="auto"/>
                <w:bottom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2203"/>
            </w:tblGrid>
            <w:tr w:rsidR="0065173E" w:rsidRPr="00EA38BC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Подають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Терміни подання</w:t>
                  </w:r>
                </w:p>
              </w:tc>
            </w:tr>
            <w:tr w:rsidR="0065173E" w:rsidRPr="00EA38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Денні заклади загальної середньої освіти незалежно від власності та</w:t>
                  </w: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</w:r>
                  <w:proofErr w:type="gramStart"/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ідпорядкування –</w:t>
                  </w: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органу управління освітою за місцезнаходженням;</w:t>
                  </w: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організації, до сфери управління якої належить цей заклад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noWrap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Не </w:t>
                  </w:r>
                  <w:proofErr w:type="gramStart"/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ізніше </w:t>
                  </w: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10 вересня</w:t>
                  </w:r>
                </w:p>
              </w:tc>
            </w:tr>
          </w:tbl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5173E" w:rsidRPr="00EA38BC" w:rsidRDefault="0065173E" w:rsidP="0065173E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№ ЗНЗ-1</w:t>
            </w:r>
          </w:p>
          <w:p w:rsidR="0065173E" w:rsidRPr="00EA38BC" w:rsidRDefault="0065173E" w:rsidP="0065173E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(один раз на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ік)</w:t>
            </w:r>
          </w:p>
          <w:p w:rsidR="0065173E" w:rsidRPr="00EA38BC" w:rsidRDefault="0065173E" w:rsidP="0065173E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ЗАТВЕРДЖЕНО</w:t>
            </w:r>
          </w:p>
          <w:p w:rsidR="0065173E" w:rsidRPr="00EA38BC" w:rsidRDefault="0065173E" w:rsidP="0065173E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Наказ МОН України</w:t>
            </w:r>
          </w:p>
          <w:p w:rsidR="0065173E" w:rsidRPr="00EA38BC" w:rsidRDefault="0065173E" w:rsidP="0065173E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серпня 2018 року № 936</w:t>
            </w:r>
          </w:p>
          <w:p w:rsidR="0065173E" w:rsidRPr="00EA38BC" w:rsidRDefault="0065173E" w:rsidP="0065173E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(за погодженням з Держстатом)</w:t>
            </w:r>
          </w:p>
        </w:tc>
      </w:tr>
    </w:tbl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49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11"/>
      </w:tblGrid>
      <w:tr w:rsidR="0065173E" w:rsidRPr="00EA38BC" w:rsidTr="00651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Респондент: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Найменування, № закладу освіти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Опорний заклад Соснівський навчально-виховний комплекс "Гімназія - загальноосвітня школа І ступеня" Березнівської районної ради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івненської області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Місцезнаходження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34652,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івненська область, Березнівський район, смт Соснове, вул. Шкільна, буд.26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(поштовий індекс, область, Автономна Республіка Крим, район, населений пункт, вулиця, провулок тощо, № будинку, корпусу, № квартири, офіса)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Тип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м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ісцевості (1 – міська місцевість, 2 – сільська місцевість)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Тип закладу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Навчально-виховний комплекс (об'єднання)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Заклад засновано на власності (1 – державній, 2 – комунальній, 3 – приватній)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Комунальна власність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ідпорядкування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Міністерство освіти і науки України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0" w:type="dxa"/>
        <w:tblBorders>
          <w:left w:val="single" w:sz="6" w:space="0" w:color="auto"/>
          <w:bottom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2249"/>
        <w:gridCol w:w="1499"/>
        <w:gridCol w:w="399"/>
        <w:gridCol w:w="498"/>
        <w:gridCol w:w="1368"/>
        <w:gridCol w:w="1244"/>
        <w:gridCol w:w="1485"/>
        <w:gridCol w:w="544"/>
        <w:gridCol w:w="544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65173E" w:rsidRPr="00EA38BC" w:rsidTr="0065173E">
        <w:trPr>
          <w:tblCellSpacing w:w="0" w:type="dxa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Розділ I. Контингенти учнів за класами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375" w:type="dxa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Назва показника</w:t>
            </w:r>
          </w:p>
        </w:tc>
        <w:tc>
          <w:tcPr>
            <w:tcW w:w="300" w:type="dxa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рядка</w:t>
            </w:r>
          </w:p>
        </w:tc>
        <w:tc>
          <w:tcPr>
            <w:tcW w:w="30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(сума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даних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граф 2-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15)</w:t>
            </w:r>
          </w:p>
        </w:tc>
        <w:tc>
          <w:tcPr>
            <w:tcW w:w="4200" w:type="dxa"/>
            <w:gridSpan w:val="14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числі за класами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ід-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готов-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чий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ЗДО*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ЗЗСО*</w:t>
            </w: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класів, одиниць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них: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класів з наповнюваністю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більше 27 учнів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інклюзивних класів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 того, кількість спеціальних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класів, 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Кількість учнів,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дівчат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другорічників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з них дівчат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тих, які приходять тільки на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навчання**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навчаються індивідуально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навчаються дистанційно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особливими освітніми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потребами, усього ***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числі навчаються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індивідуально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дистанційно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в інклюзивних класах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 того, кількість учнів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спеціальних класів, осіб***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учнів з малозабезпечених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сімей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(з рядків 05 і 16), осіб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з них учнів з рядка 16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дітей-сиріт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та дітей, позбавлених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батьківського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іклування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рядка 05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рядка 15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рядка 16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дітей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 івалідністю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рядка 05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рядка 15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рядка 16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груп, на які поділено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класи при вивченні окремих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предметі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З</w:t>
      </w:r>
      <w:proofErr w:type="gramEnd"/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рядків 05 і 16 граф 2-4: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кількість дітей, які до вступу в школу виховувалися в закладах дошкільної освіти, осіб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(26)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44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З рядка 05 графи 1: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кількість учнів у гімназіях, ліцеях, колегіумах, які навчаються за загальноосвітньою програмою, осіб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(27)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-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З рядків 05 і 16 </w:t>
      </w:r>
      <w:proofErr w:type="gramStart"/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графи 1: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кількість учнів, які користуються гарячим харчуванням у закладах усіх типів, осіб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(28)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255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,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з них користуються безплатним харчуванням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(29)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55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,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кількість учнів, постраждалих унаслідок аварії на ЧАЕС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(30)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568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з них користуються безплатним харчуванням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(31)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-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,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учнів (вихованців) з числа дітей цього району (міста) (заповнюють</w:t>
      </w:r>
      <w:proofErr w:type="gramEnd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заклади освіти з інтернатним відділенням), осіб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(32)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-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кількість учнів з числа внутрішньо переміщених, осіб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(33)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-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кількість учнів – дітей учасників бойових дій, осіб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(34)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18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Загальна кількість груп (заповнюють усі заклади освіти з інтернатним відділенням), од.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(35)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-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Дітей</w:t>
      </w:r>
      <w:proofErr w:type="gramEnd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дошкільного віку в групах, створених для них, осіб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(36)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-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з них дітей-сиріт та дітей, позбавлених батьківського </w:t>
      </w:r>
      <w:proofErr w:type="gramStart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gramEnd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іклування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(37)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-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Крім того, кількість вихованців, які лише проживають (не навчаючись) в школі-інтернаті, в інтернатному відділенні закладу загальної середньої освіти, осіб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(38)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-</w:t>
      </w:r>
    </w:p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 ЗДО – заклад дошкільної освіти; ЗЗСО – заклад загальної середньої освіти. 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** Заповнюють лише інтернатні заклади (загальноосвітні і </w:t>
      </w:r>
      <w:proofErr w:type="gramStart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спец</w:t>
      </w:r>
      <w:proofErr w:type="gramEnd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іальні).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***Не заповнюють спеціальні школи (школ</w:t>
      </w:r>
      <w:proofErr w:type="gramStart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и-</w:t>
      </w:r>
      <w:proofErr w:type="gramEnd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інтернати), навчально-реабілітаційні центри.</w:t>
      </w:r>
    </w:p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5000" w:type="pct"/>
        <w:tblCellSpacing w:w="0" w:type="dxa"/>
        <w:tblBorders>
          <w:left w:val="single" w:sz="6" w:space="0" w:color="auto"/>
          <w:bottom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399"/>
        <w:gridCol w:w="3238"/>
        <w:gridCol w:w="1774"/>
        <w:gridCol w:w="2491"/>
        <w:gridCol w:w="1910"/>
      </w:tblGrid>
      <w:tr w:rsidR="0065173E" w:rsidRPr="00EA38BC" w:rsidTr="0065173E">
        <w:trPr>
          <w:trHeight w:val="184"/>
          <w:tblCellSpacing w:w="0" w:type="dxa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Розділ ІІ. Розподіл учнів з особливими освітніми потребами за нозологіями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      (осіб)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Назва показника</w:t>
            </w:r>
          </w:p>
        </w:tc>
        <w:tc>
          <w:tcPr>
            <w:tcW w:w="300" w:type="dxa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рядка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учнів (з графи 1 розділу І)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спеціальних школах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(школа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інтернатах),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навчально-реабілітаційних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центрах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(із рядка 05)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інклюзивних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класах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(із рядка 15)*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іальних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класах (із рядка 16)*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числа тих, хто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навчається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індивідуально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(із рядка 13)*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 учнів за нозологіями: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з інтелектуальними порушеннями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сліпих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зі зниженим зором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глухих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зі зниженим слухом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з порушенням опорно-рухового апарату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з тяжкими порушеннями мовлення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  із затримкою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ічного розвитку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зі складними порушеннями розвитку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з розладами аутистичного спектра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із синдромом Дауна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*не заповнюють спеціальні школи (школ</w:t>
      </w:r>
      <w:proofErr w:type="gramStart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и-</w:t>
      </w:r>
      <w:proofErr w:type="gramEnd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інтернати), навчально-реабілітаційні центри.</w:t>
      </w:r>
    </w:p>
    <w:p w:rsidR="00EA38BC" w:rsidRPr="00EA38BC" w:rsidRDefault="00EA38BC" w:rsidP="006517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5000" w:type="pct"/>
        <w:tblCellSpacing w:w="0" w:type="dxa"/>
        <w:tblBorders>
          <w:left w:val="single" w:sz="6" w:space="0" w:color="auto"/>
          <w:bottom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44"/>
        <w:gridCol w:w="841"/>
        <w:gridCol w:w="964"/>
        <w:gridCol w:w="542"/>
        <w:gridCol w:w="542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2062"/>
      </w:tblGrid>
      <w:tr w:rsidR="0065173E" w:rsidRPr="00EA38BC" w:rsidTr="0065173E">
        <w:trPr>
          <w:trHeight w:val="184"/>
          <w:tblCellSpacing w:w="0" w:type="dxa"/>
        </w:trPr>
        <w:tc>
          <w:tcPr>
            <w:tcW w:w="0" w:type="auto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Розділ ІІІ. Мова навчання та мова, що вивчається як предмет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Назва показника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ря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мови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класах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усього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(сума даних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граф 2-13)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16"/>
            <w:tcBorders>
              <w:top w:val="single" w:sz="6" w:space="0" w:color="auto"/>
              <w:left w:val="single" w:sz="6" w:space="0" w:color="FFFFFF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 мовою навчання (відповідно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графи 1)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класі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UKR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Кількість учнів,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UKR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класі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Кількість учнів,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класі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Кількість учнів,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16"/>
            <w:tcBorders>
              <w:top w:val="single" w:sz="6" w:space="0" w:color="auto"/>
              <w:left w:val="single" w:sz="6" w:space="0" w:color="FFFFFF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мовою, яка вивчається як самостійний предмет (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тому числі іноземна) (відповідно до графи 1)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класі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UKR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Кількість учнів,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UKR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класі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ENG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Кількість учнів,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ENG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класі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GER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Кількість учнів,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GER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груп, 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Кількість учнів,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груп, 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Кількість учнів,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груп, 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Кількість учнів,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груп, 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Кількість учнів,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груп, 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Кількість учнів,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16"/>
            <w:tcBorders>
              <w:top w:val="single" w:sz="6" w:space="0" w:color="auto"/>
              <w:left w:val="single" w:sz="6" w:space="0" w:color="FFFFFF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мовою, яка вивчається факультативно або в гуртках (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тому числі іноземна) (відповідно до графи 1)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Кількість учнів,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Кількість учнів,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Кількість учнів,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Кількість учнів,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Кількість учнів,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Із загальної кількості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учнів (осіб) вивчають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дві мови (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 державної)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друга мова 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Англ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ійська мова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ENG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друга мова 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Німецька мова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GER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друга мова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друга мова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друга мова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друга мова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5000" w:type="pct"/>
        <w:tblBorders>
          <w:left w:val="single" w:sz="6" w:space="0" w:color="auto"/>
          <w:bottom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9"/>
        <w:gridCol w:w="4299"/>
        <w:gridCol w:w="1074"/>
        <w:gridCol w:w="457"/>
        <w:gridCol w:w="457"/>
        <w:gridCol w:w="457"/>
        <w:gridCol w:w="457"/>
        <w:gridCol w:w="457"/>
        <w:gridCol w:w="457"/>
        <w:gridCol w:w="457"/>
        <w:gridCol w:w="457"/>
        <w:gridCol w:w="718"/>
        <w:gridCol w:w="718"/>
        <w:gridCol w:w="718"/>
        <w:gridCol w:w="718"/>
        <w:gridCol w:w="1727"/>
        <w:gridCol w:w="215"/>
        <w:gridCol w:w="215"/>
      </w:tblGrid>
      <w:tr w:rsidR="0065173E" w:rsidRPr="00EA38BC" w:rsidTr="0065173E">
        <w:trPr>
          <w:gridAfter w:val="2"/>
          <w:trHeight w:val="184"/>
        </w:trPr>
        <w:tc>
          <w:tcPr>
            <w:tcW w:w="0" w:type="auto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Розділ ІV. Кількість учнів за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ільним предметом</w:t>
            </w: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та поглибленим вивченням предметів</w:t>
            </w:r>
          </w:p>
          <w:p w:rsidR="0065173E" w:rsidRPr="00EA38BC" w:rsidRDefault="0065173E" w:rsidP="0065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(осіб)</w:t>
            </w:r>
          </w:p>
        </w:tc>
      </w:tr>
      <w:tr w:rsidR="0065173E" w:rsidRPr="00EA38BC" w:rsidTr="0065173E">
        <w:trPr>
          <w:gridAfter w:val="2"/>
        </w:trPr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ря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ільним</w:t>
            </w: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предметом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Учнів у класах</w:t>
            </w:r>
          </w:p>
        </w:tc>
      </w:tr>
      <w:tr w:rsidR="0065173E" w:rsidRPr="00EA38BC" w:rsidTr="0065173E">
        <w:trPr>
          <w:gridAfter w:val="2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</w:tr>
      <w:tr w:rsidR="0065173E" w:rsidRPr="00EA38BC" w:rsidTr="0065173E">
        <w:trPr>
          <w:gridAfter w:val="2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5173E" w:rsidRPr="00EA38BC" w:rsidTr="0065173E">
        <w:trPr>
          <w:gridAfter w:val="2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іологія і екологія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5173E" w:rsidRPr="00EA38BC" w:rsidTr="0065173E">
        <w:trPr>
          <w:gridAfter w:val="2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Українська мова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5173E" w:rsidRPr="00EA38BC" w:rsidTr="0065173E">
        <w:trPr>
          <w:gridAfter w:val="2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gridAfter w:val="2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gridAfter w:val="2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c>
          <w:tcPr>
            <w:tcW w:w="0" w:type="auto"/>
            <w:gridSpan w:val="18"/>
            <w:tcBorders>
              <w:top w:val="single" w:sz="6" w:space="0" w:color="auto"/>
              <w:left w:val="single" w:sz="6" w:space="0" w:color="FFFFFF"/>
              <w:right w:val="single" w:sz="6" w:space="0" w:color="auto"/>
            </w:tcBorders>
            <w:tcMar>
              <w:top w:w="30" w:type="dxa"/>
              <w:left w:w="450" w:type="dxa"/>
              <w:bottom w:w="30" w:type="dxa"/>
              <w:right w:w="3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Предмети, які вивчаються поглиблено****</w:t>
            </w:r>
          </w:p>
        </w:tc>
      </w:tr>
      <w:tr w:rsidR="0065173E" w:rsidRPr="00EA38BC" w:rsidTr="0065173E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73E" w:rsidRPr="00EA38BC" w:rsidTr="0065173E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73E" w:rsidRPr="00EA38BC" w:rsidTr="0065173E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73E" w:rsidRPr="00EA38BC" w:rsidTr="0065173E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73E" w:rsidRPr="00EA38BC" w:rsidTr="0065173E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73E" w:rsidRPr="00EA38BC" w:rsidTr="0065173E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73E" w:rsidRPr="00EA38BC" w:rsidTr="0065173E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73E" w:rsidRPr="00EA38BC" w:rsidTr="0065173E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73E" w:rsidRPr="00EA38BC" w:rsidTr="0065173E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Кількість класів з </w:t>
      </w:r>
      <w:proofErr w:type="gramStart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проф</w:t>
      </w:r>
      <w:proofErr w:type="gramEnd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ільними предметами, од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(15)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2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, у них учнів - усього, осіб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(16)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32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Кількість класів з поглибленим вивченням предметів, од.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(17)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-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, у них учнів - усього, осіб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(18) </w:t>
      </w: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-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****Предмети, які вивчаються поглиблено (рядки 06-14), не повторюють профіль (профілі) предмета (рядки 01-05).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        При поглибленому вивченні іноземної мови (мов) необхідно зазначити за рядками 06–14 </w:t>
      </w:r>
      <w:proofErr w:type="gramStart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</w:t>
      </w:r>
      <w:proofErr w:type="gramEnd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 про кожну мову окремо.</w:t>
      </w:r>
    </w:p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5000" w:type="pct"/>
        <w:tblCellSpacing w:w="0" w:type="dxa"/>
        <w:tblBorders>
          <w:left w:val="single" w:sz="6" w:space="0" w:color="auto"/>
          <w:bottom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2256"/>
        <w:gridCol w:w="569"/>
        <w:gridCol w:w="759"/>
        <w:gridCol w:w="69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1303"/>
      </w:tblGrid>
      <w:tr w:rsidR="0065173E" w:rsidRPr="00EA38BC" w:rsidTr="0065173E">
        <w:trPr>
          <w:trHeight w:val="184"/>
          <w:tblCellSpacing w:w="0" w:type="dxa"/>
        </w:trPr>
        <w:tc>
          <w:tcPr>
            <w:tcW w:w="0" w:type="auto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V. Кількість учні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віком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(станом на 01 січня 2020 року)               (осіб)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 показника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ря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Усь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</w:t>
            </w:r>
          </w:p>
        </w:tc>
        <w:tc>
          <w:tcPr>
            <w:tcW w:w="0" w:type="auto"/>
            <w:gridSpan w:val="14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тому числі матимуть вік (число повних років)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рокі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рокі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рокі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рокі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рокі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рокі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рокі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рокі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рокі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рокі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рокі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рокі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рокі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років і 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старші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Усього учні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(сума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даних рядків 02-13)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тому числі:</w:t>
            </w:r>
          </w:p>
          <w:p w:rsidR="0065173E" w:rsidRPr="00EA38BC" w:rsidRDefault="0065173E" w:rsidP="0065173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клас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клас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клас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клас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клас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клас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клас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клас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клас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клас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клас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клас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рядка 01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дівчат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інклюзи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них класах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 того, учнів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спеціальних шкіл (шкіл-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інтернатів), навчально-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реабілітаційних центрів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та спеціальних класів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 них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спеціальних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класах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</w:t>
      </w:r>
      <w:proofErr w:type="gramEnd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рядка 02 - кількість учнів першого класу, які мають вік на 01 вересня 2019 року, осіб:</w:t>
      </w:r>
    </w:p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 років і молодші (18) 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19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6 років (19) 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49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7 років (20) 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2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8 років і старші (21) 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-</w:t>
      </w:r>
    </w:p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A38BC" w:rsidRPr="00EA38BC" w:rsidRDefault="00EA38BC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EA38BC" w:rsidRPr="00EA38BC" w:rsidRDefault="00EA38BC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tbl>
      <w:tblPr>
        <w:tblW w:w="5000" w:type="pct"/>
        <w:tblCellSpacing w:w="0" w:type="dxa"/>
        <w:tblBorders>
          <w:left w:val="single" w:sz="6" w:space="0" w:color="auto"/>
          <w:bottom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635"/>
        <w:gridCol w:w="1569"/>
        <w:gridCol w:w="1847"/>
        <w:gridCol w:w="1310"/>
        <w:gridCol w:w="1740"/>
        <w:gridCol w:w="1713"/>
        <w:gridCol w:w="3566"/>
        <w:gridCol w:w="882"/>
      </w:tblGrid>
      <w:tr w:rsidR="0065173E" w:rsidRPr="00EA38BC" w:rsidTr="0065173E">
        <w:trPr>
          <w:trHeight w:val="184"/>
          <w:tblCellSpacing w:w="0" w:type="dxa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VІ. Змінність навчання та групи подовженого дня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Назва пока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 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ря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Навчання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другу зміну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Групи подовженого дня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класі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них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учнів,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груп,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них учнів,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усього,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них: учнів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1–4 класі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 того, груп, які пра-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цюють за кошти батьків,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них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учнів,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осіб</w:t>
            </w:r>
            <w:proofErr w:type="gramEnd"/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EA38BC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EA38BC"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 xml:space="preserve">             </w:t>
      </w:r>
    </w:p>
    <w:p w:rsidR="0065173E" w:rsidRPr="00EA38BC" w:rsidRDefault="00EA38BC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 xml:space="preserve">        </w:t>
      </w:r>
      <w:r w:rsidR="0065173E"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осіб)</w:t>
      </w:r>
    </w:p>
    <w:tbl>
      <w:tblPr>
        <w:tblW w:w="5000" w:type="pct"/>
        <w:tblCellSpacing w:w="0" w:type="dxa"/>
        <w:tblBorders>
          <w:left w:val="single" w:sz="6" w:space="0" w:color="auto"/>
          <w:bottom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773"/>
        <w:gridCol w:w="799"/>
        <w:gridCol w:w="799"/>
        <w:gridCol w:w="796"/>
        <w:gridCol w:w="796"/>
        <w:gridCol w:w="796"/>
        <w:gridCol w:w="796"/>
        <w:gridCol w:w="796"/>
        <w:gridCol w:w="796"/>
        <w:gridCol w:w="796"/>
        <w:gridCol w:w="796"/>
        <w:gridCol w:w="1743"/>
        <w:gridCol w:w="2015"/>
        <w:gridCol w:w="796"/>
      </w:tblGrid>
      <w:tr w:rsidR="0065173E" w:rsidRPr="00EA38BC" w:rsidTr="0065173E">
        <w:trPr>
          <w:trHeight w:val="184"/>
          <w:tblCellSpacing w:w="0" w:type="dxa"/>
        </w:trPr>
        <w:tc>
          <w:tcPr>
            <w:tcW w:w="0" w:type="auto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Розділ VIІ. Кількість учні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як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закінчили клас і переведені до наступного класу або</w:t>
            </w:r>
            <w:r w:rsidRPr="00EA3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закінчили заклад освіти у 2019 році 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учнів, залишених на повторний курс навчання)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показника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ря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клас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клас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клас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клас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клас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клас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клас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клас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клас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клас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клас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клас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закінчили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заклад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переведені</w:t>
            </w: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 12 класу</w:t>
            </w: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</w:t>
      </w:r>
      <w:proofErr w:type="gramEnd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графи 9:</w:t>
      </w:r>
    </w:p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кількість учнів 9 класу, які одержали </w:t>
      </w:r>
      <w:proofErr w:type="gramStart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</w:t>
      </w:r>
      <w:proofErr w:type="gramEnd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ідоцтво про базову загальну середню освіту, осіб (02) 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50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</w:t>
      </w:r>
      <w:proofErr w:type="gramEnd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граф 11 і 13:</w:t>
      </w:r>
    </w:p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кількість учнів 11(12) класу, які одержали атестат про повну загальну середню освіту, осіб (03) 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20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з них нагороджені: </w:t>
      </w:r>
      <w:proofErr w:type="gramStart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золотою</w:t>
      </w:r>
      <w:proofErr w:type="gramEnd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медаллю (04) 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1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срібною медаллю (05) 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-</w:t>
      </w:r>
    </w:p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Кількість дітей-сиріт і дітей, позбавлених батьківського </w:t>
      </w:r>
      <w:proofErr w:type="gramStart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gramEnd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іклування, осіб, з рядка 02 (06) 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-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з рядка 03 (07) 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-</w:t>
      </w:r>
    </w:p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Кр</w:t>
      </w:r>
      <w:proofErr w:type="gramEnd"/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ім того, осіб: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кількість екстернів, які одержали свідоцтво про базову загальну середню освіту (08) 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-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кількість екстернів, які одержали атестат про повну загальну середню освіту (09) 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-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дітей-сиріт і дітей, позбавлених батьківського піклування, з рядка 08 (10), 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-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з рядка 09 (11) 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-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кількість випускників 11 (12) класі</w:t>
      </w:r>
      <w:proofErr w:type="gramStart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</w:t>
      </w:r>
      <w:proofErr w:type="gramEnd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які пройшли тестування (12) 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20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8"/>
        <w:gridCol w:w="7569"/>
      </w:tblGrid>
      <w:tr w:rsidR="0065173E" w:rsidRPr="00EA38BC" w:rsidTr="006517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Розділ VIII. Відомості про класи і класи-комплекти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 (од.)</w:t>
            </w: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Розділ ІХ. Гуртки, секції, організовані закладом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2500" w:type="pct"/>
            <w:hideMark/>
          </w:tcPr>
          <w:tbl>
            <w:tblPr>
              <w:tblW w:w="5000" w:type="pct"/>
              <w:jc w:val="center"/>
              <w:tblCellSpacing w:w="0" w:type="dxa"/>
              <w:tblBorders>
                <w:left w:val="single" w:sz="6" w:space="0" w:color="auto"/>
                <w:bottom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3"/>
              <w:gridCol w:w="626"/>
              <w:gridCol w:w="1099"/>
              <w:gridCol w:w="2784"/>
            </w:tblGrid>
            <w:tr w:rsidR="0065173E" w:rsidRPr="00EA38BC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right w:val="single" w:sz="6" w:space="0" w:color="auto"/>
                  </w:tcBorders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рядка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uto"/>
                    <w:right w:val="single" w:sz="6" w:space="0" w:color="auto"/>
                  </w:tcBorders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Кількість класів і класів-комплектів</w:t>
                  </w:r>
                </w:p>
              </w:tc>
            </w:tr>
            <w:tr w:rsidR="0065173E" w:rsidRPr="00EA38B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hideMark/>
                </w:tcPr>
                <w:p w:rsidR="0065173E" w:rsidRPr="00EA38BC" w:rsidRDefault="0065173E" w:rsidP="0065173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усього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noWrap/>
                  <w:hideMark/>
                </w:tcPr>
                <w:p w:rsidR="0065173E" w:rsidRPr="00EA38BC" w:rsidRDefault="0065173E" w:rsidP="0065173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 них до 15 учні</w:t>
                  </w:r>
                  <w:proofErr w:type="gramStart"/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</w:p>
              </w:tc>
            </w:tr>
            <w:tr w:rsidR="0065173E" w:rsidRPr="00EA38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65173E" w:rsidRPr="00EA38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 1-4 класах і класа</w:t>
                  </w:r>
                  <w:proofErr w:type="gramStart"/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х-</w:t>
                  </w:r>
                  <w:proofErr w:type="gramEnd"/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комплектах</w:t>
                  </w: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(сума даних рядків 02-05)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65173E" w:rsidRPr="00EA38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 них </w:t>
                  </w:r>
                  <w:proofErr w:type="gramStart"/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</w:t>
                  </w:r>
                  <w:proofErr w:type="gramEnd"/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складі учнів:</w:t>
                  </w: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одного класу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65173E" w:rsidRPr="00EA38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двох класів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5173E" w:rsidRPr="00EA38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трьох класів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5173E" w:rsidRPr="00EA38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чотирьох класів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5173E" w:rsidRPr="00EA38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</w:t>
                  </w:r>
                  <w:proofErr w:type="gramEnd"/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рядка 01 – у філіях</w:t>
                  </w: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опорних закладів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</w:tbl>
          <w:p w:rsidR="0065173E" w:rsidRPr="00EA38BC" w:rsidRDefault="0065173E" w:rsidP="0065173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рядка 01 графи 2 розділу ІХ – учнів за списком, осіб (12) 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133</w:t>
            </w:r>
          </w:p>
        </w:tc>
        <w:tc>
          <w:tcPr>
            <w:tcW w:w="2500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Borders>
                <w:left w:val="single" w:sz="6" w:space="0" w:color="auto"/>
                <w:bottom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9"/>
              <w:gridCol w:w="753"/>
              <w:gridCol w:w="1114"/>
              <w:gridCol w:w="797"/>
            </w:tblGrid>
            <w:tr w:rsidR="0065173E" w:rsidRPr="00EA38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noWrap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За напрямами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 </w:t>
                  </w: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рядка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Кіл</w:t>
                  </w:r>
                  <w:proofErr w:type="gramStart"/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ь-</w:t>
                  </w:r>
                  <w:proofErr w:type="gramEnd"/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кість гу-</w:t>
                  </w: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ртків,</w:t>
                  </w: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секцій,</w:t>
                  </w: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од.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noWrap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 них</w:t>
                  </w: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учнів,</w:t>
                  </w: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</w:r>
                  <w:proofErr w:type="gramStart"/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осіб</w:t>
                  </w:r>
                  <w:proofErr w:type="gramEnd"/>
                </w:p>
              </w:tc>
            </w:tr>
            <w:tr w:rsidR="0065173E" w:rsidRPr="00EA38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65173E" w:rsidRPr="00EA38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Усього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133</w:t>
                  </w:r>
                </w:p>
              </w:tc>
            </w:tr>
            <w:tr w:rsidR="0065173E" w:rsidRPr="00EA38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</w:t>
                  </w:r>
                  <w:proofErr w:type="gramEnd"/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тому числі за напрямом:</w:t>
                  </w:r>
                </w:p>
                <w:p w:rsidR="0065173E" w:rsidRPr="00EA38BC" w:rsidRDefault="0065173E" w:rsidP="00651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науково-технічний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</w:tr>
            <w:tr w:rsidR="0065173E" w:rsidRPr="00EA38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еколого-натуралістичний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</w:tr>
            <w:tr w:rsidR="0065173E" w:rsidRPr="00EA38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туристсько-краєзнавчий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5173E" w:rsidRPr="00EA38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фізкультурно-спортивний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</w:tr>
            <w:tr w:rsidR="0065173E" w:rsidRPr="00EA38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художньо-естетичний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62</w:t>
                  </w:r>
                </w:p>
              </w:tc>
            </w:tr>
            <w:tr w:rsidR="0065173E" w:rsidRPr="00EA38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досл</w:t>
                  </w:r>
                  <w:proofErr w:type="gramEnd"/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ідницько-експериментальний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5173E" w:rsidRPr="00EA38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</w:t>
                  </w:r>
                  <w:proofErr w:type="gramEnd"/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ібліотечно-бібліографічний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5173E" w:rsidRPr="00EA38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військово-патріотичний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5173E" w:rsidRPr="00EA38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оздоровчий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65173E" w:rsidRPr="00EA38B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інший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173E" w:rsidRPr="00EA38BC" w:rsidRDefault="0065173E" w:rsidP="00651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38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</w:tr>
          </w:tbl>
          <w:p w:rsidR="0065173E" w:rsidRPr="00EA38BC" w:rsidRDefault="0065173E" w:rsidP="0065173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50" w:type="pct"/>
        <w:tblCellSpacing w:w="0" w:type="dxa"/>
        <w:tblBorders>
          <w:left w:val="single" w:sz="6" w:space="0" w:color="auto"/>
          <w:bottom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5677"/>
        <w:gridCol w:w="1707"/>
        <w:gridCol w:w="241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65173E" w:rsidRPr="00EA38BC" w:rsidTr="0065173E">
        <w:trPr>
          <w:trHeight w:val="184"/>
          <w:tblCellSpacing w:w="0" w:type="dxa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8BC" w:rsidRPr="00EA38BC" w:rsidRDefault="00EA38BC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Розділ Х. Філії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опорного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закладу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(заповнюють лише опорні заклади) (з розділу І)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Назва показника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рядка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(сума даних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граф 2-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10)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числі за класами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Міські поселення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ількість класів у філіях, 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Кількість учнів,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300" w:type="dxa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дівчат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навчаються індивідуально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навчаються дистанційно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особливими освітніми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потребами, усього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числі навчаються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 індивідуально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дистанційно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в інклюзивних класах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спеціальних класах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потребують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ідвезення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 з них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ідвозяться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Сільська місцевість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ількість класів у філіях, 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Кількість учнів,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300" w:type="dxa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дівчат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навчаються індивідуально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навчаються дистанційно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особливими освітніми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потребами, усього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числі навчаються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 індивідуально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дистанційно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в інклюзивних класах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спеціальних класах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потребують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ідвезення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5173E" w:rsidRPr="00EA38BC" w:rsidTr="006517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 з них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ідвозяться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</w:tbl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Кількість філій опорного закладу, од</w:t>
      </w:r>
      <w:proofErr w:type="gramStart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:</w:t>
      </w:r>
      <w:proofErr w:type="gramEnd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міських поселеннях (25) 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-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у сільській місцевості (26) 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2</w:t>
      </w:r>
    </w:p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38BC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5020" w:type="pct"/>
        <w:tblCellSpacing w:w="0" w:type="dxa"/>
        <w:tblInd w:w="-30" w:type="dxa"/>
        <w:tblBorders>
          <w:left w:val="single" w:sz="6" w:space="0" w:color="auto"/>
          <w:bottom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3982"/>
        <w:gridCol w:w="365"/>
        <w:gridCol w:w="474"/>
        <w:gridCol w:w="2950"/>
        <w:gridCol w:w="3685"/>
        <w:gridCol w:w="365"/>
        <w:gridCol w:w="474"/>
      </w:tblGrid>
      <w:tr w:rsidR="0065173E" w:rsidRPr="00EA38BC" w:rsidTr="00EA38BC">
        <w:trPr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Розділ ХІ. Педагогічні працівники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 (осіб)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Назва показника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рядка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Назва показника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рядка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учителів, усього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інтернатах закладів загальної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середньої освіти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 них мають основну роботу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них мають основну роботу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рядка 01 – у спеціальних класах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інтернатному закладі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Кількість вихователів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закладі:</w:t>
            </w:r>
          </w:p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групах продовженого дня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них мають основну роботу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них мають основну роботу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Асистентів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інклюзивних класах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Розділ XІІ. Відомості про приміщення та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матер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іальну базу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Назва показника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ря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Назва показника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ря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Загальна площа всіх приміщень (кв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них здано в оренду (кв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філій опорних закладі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 мають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каналізацію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 того, площа орендованих приміщень (кв.м)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рядків 01 та 03 – кількість класних кімнат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(включаючи навчальні кабінети і лабораторії)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bottom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bottom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Ї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дальня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або буфет з гарячим харчуванням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173E" w:rsidRPr="00EA38BC" w:rsidTr="00EA38BC">
        <w:trPr>
          <w:trHeight w:val="195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філій опорних закладі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 мають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їдальню або буфет з гарячим харчуванням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Їх площа (кв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навчальних кабінеті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од.</w:t>
            </w:r>
          </w:p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bottom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bottom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посадкових місць у їдальні або буфеті, 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  у тому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числі у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філіях опорних закладів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Фізики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30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рядка 37 - у пристосованих приміщеннях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у них обладнано робочих місць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  у тому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числі у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філіях опорних закладів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Хімії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Пандуси та поручні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у них обладнано робочих місць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Ліфти (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ідйомники)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іології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30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Спеціально обладнані туалетні кімнати для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осіб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 інвалідністю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у них обладнано робочих місць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Географії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30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таких кімнат, 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Української мови і літератури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30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Кількість поверхів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основній будівлі закладу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 мов і літератур національних меншин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30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якого поверху є безперешкодний доступ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дітей з інвалідністю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Іноземної мови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Усіх кабінетів з лінгафонним обладнанням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30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окремих будівель (включаючи майстерні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та інтернатне відділення, де навчаються учні)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 інформатики й обчислювальної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іки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них: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встановлено комп’ютерних класів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з них: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потребують капітального ремонту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обладнано робочих місць з комп’ютером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майстерень, 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перебувають в аварійному стані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 є в закладі: (необхі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дне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позначити 1 - так, 0 - ні)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Фізкультурна зала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bottom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bottom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учнів, які проживають на відстані більше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 км від закладу і потребують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ідвезення, осіб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Басейн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у тому числі: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   учнів, для яких організовано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ідвезення, осіб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Навчально-дослідна ділянка (арів)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ідсобне господарство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них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шкільним автобусом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Опалення (1 – центральне або власна котельня,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 –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ічне)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учнів з особливими освітніми потребами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учні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які проживають в школі-інтернаті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філій опорних закладі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які мають: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центральне опалення або власну котельню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учні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які проживають в інтернатному відділенні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rPr>
          <w:trHeight w:val="195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ібліотечний фонд</w:t>
            </w:r>
          </w:p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книг, брошур, журналів, прим.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ічне опалення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Водогін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  у тому числі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ідручників, усього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філій опорних закладі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які мають водогін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    з них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рядка 29 – з гарячою водою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1-4 класів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філій опорних закладі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які мають водогін з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гарячою водою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5-9 класів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10-11(12) класів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F3989" w:rsidRDefault="002F3989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2F3989" w:rsidRDefault="002F3989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2F3989" w:rsidRDefault="002F3989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2F3989" w:rsidRDefault="002F3989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2F3989" w:rsidRDefault="002F3989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ХІІІ. Відомості про використання сучасних інформаційних технологій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Назва показника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ря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ка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Усь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го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Назва показника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ря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ка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Усь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го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комп’ютерів у закладі, усього, од.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фотоапараті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них: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придбано за кошти бюджету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з них цифрових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працюють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відеокамер, 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термін придбання становить понад 5 рокі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з них цифрових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використовуються в управлінсько-господа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ській діяльності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верстатів з числовим програмним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управлінням, усього, 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ідключено до Інтернету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них: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лазерних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ідключено до Wi-Fi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гравіювальних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операційною системою: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родина Microsoft Windows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лазерно-гравіювальних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фрезерних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UNIX/Linux-подібні ОС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 приміщень закладу, покрита Wi-Fi, кв м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родина Mac OS X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Наявність (1 – так, 0 – ні):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окремого Wi-Fi для пристроїв, задіяних в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освітньому процесі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хмарні операційні системи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того,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кіль-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кість,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од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портативних комп’ютерів, ноутбуків, нетбукі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планшетів – усього (сума даних рядків 14-16)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окремого Wi-Fi для особистих пристроїв учні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персоналу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5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з них: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Android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єдиного Wi-Fi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Технологія, за якою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надається ШСД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(наявність: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1 - так, 0 - ні)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xDSL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iOS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FTTx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класів з інтерактивними поверхнями, усього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DOCSIS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них: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проектор та інтерактивна дошка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проектор з інтерактивним модулем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Технологія, за якою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надається бездротовий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доступ до Інтернету (ная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ність:1 - так, 0 - ні)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2G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інтерактивний дисплей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3G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класів із засобами візуалізації (без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інтерактиву)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CDMA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них: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проектором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Швидкість широкосмугового доступу до Інтернет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(наявність: 1 - так, 0 - ні)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  до 10 Мбіт/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телевізором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сервері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від 10 до 30 Мбіт/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Кількість принтерів, усього, од.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від 30 до 100 Мбіт/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числі 3D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100 і більше Мбіт/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з них закритого типу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Бездротовий доступ до Інтернет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(наявність: 1 – так, 0 – ні)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пластику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для друку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(наявність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 – так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0 - ні)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ABS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PLA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до 10 Мбіт/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від 10 до 30 Мбіт/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від 30 до 100 Мбіт/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EA38B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100 і більше Мбіт/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65173E" w:rsidRPr="00EA38BC" w:rsidRDefault="0065173E" w:rsidP="00EA3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5000" w:type="pct"/>
        <w:tblBorders>
          <w:left w:val="single" w:sz="6" w:space="0" w:color="auto"/>
          <w:bottom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76"/>
        <w:gridCol w:w="448"/>
        <w:gridCol w:w="576"/>
        <w:gridCol w:w="6573"/>
        <w:gridCol w:w="448"/>
        <w:gridCol w:w="576"/>
      </w:tblGrid>
      <w:tr w:rsidR="0065173E" w:rsidRPr="00EA38BC" w:rsidTr="0065173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ХІV. Відомості про використання корекційних засобів навчання та реабілітаційного обладнання</w:t>
            </w:r>
          </w:p>
        </w:tc>
      </w:tr>
      <w:tr w:rsidR="0065173E" w:rsidRPr="00EA38BC" w:rsidTr="0065173E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Назва показника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ря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ка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Усь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го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Назва показника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ря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ка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Усь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го</w:t>
            </w:r>
          </w:p>
        </w:tc>
      </w:tr>
      <w:tr w:rsidR="0065173E" w:rsidRPr="00EA38BC" w:rsidTr="0065173E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173E" w:rsidRPr="00EA38BC" w:rsidTr="0065173E"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 є в закладі (наявність: 1 - так, 0 - ні)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Засоби загального призначення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К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ількість комп’ютерних програм навчального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призначення, од.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Моделі площинні друковані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  Альбоми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рельєфного малювання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rHeight w:val="195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Вимірювальні прилади та пристосування (з 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рельєфними позначками, шкалою, 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зі звуковою сигналізацією)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rHeight w:val="195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65173E">
        <w:trPr>
          <w:trHeight w:val="195"/>
        </w:trPr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Моделі площинні, об’ємні, муляжі для оволодіння 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механізмом письма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65173E"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Збільшувачі тексті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  Розвиваючі ігри для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’язового тренування рук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Медичне обладнання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   Ваги медичні для визначення маси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тіла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173E" w:rsidRPr="00EA38BC" w:rsidTr="0065173E">
        <w:trPr>
          <w:trHeight w:val="195"/>
        </w:trPr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Моделі площинні друковані для розвитку слухового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відчуття, оволодіння механізмом письма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65173E">
        <w:trPr>
          <w:trHeight w:val="195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65173E"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73E" w:rsidRPr="00EA38BC" w:rsidTr="0065173E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Моделі звукові та інтерактивні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Медична лампа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Обладнання для дітей з тяжкими порушеннями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мовлення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Дзеркало логопедичне для дітей з порушенням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вимови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Фізіотерапевтична кушетка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173E" w:rsidRPr="00EA38BC" w:rsidTr="0065173E"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ілець фізіотерапевтичний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Мовленнєвий тренажер «Пол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фонатор» або</w:t>
            </w:r>
            <w:r w:rsidR="00EA38BC"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еквівалент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Медичний інструментарій для невідкладної</w:t>
            </w:r>
            <w:r w:rsidR="00EA38BC"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допомоги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173E" w:rsidRPr="00EA38BC" w:rsidTr="0065173E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Комплекти інструментів для постановки звукі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EA38BC">
        <w:trPr>
          <w:trHeight w:val="195"/>
        </w:trPr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Обладнання для дітей з порушеннями опорно-рухового апарату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іл для дітей з порушеннями опорно-    рухового апарату</w:t>
            </w:r>
          </w:p>
          <w:p w:rsidR="00EA38BC" w:rsidRPr="00EA38BC" w:rsidRDefault="00EA38BC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  <w:p w:rsidR="00EA38BC" w:rsidRPr="00EA38BC" w:rsidRDefault="00EA38BC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EA38BC" w:rsidRPr="00EA38BC" w:rsidRDefault="00EA38BC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A38BC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Тонометр механічний для вимірювання    артеріального тиску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173E" w:rsidRPr="00EA38BC" w:rsidTr="00EA38BC">
        <w:trPr>
          <w:trHeight w:val="249"/>
        </w:trPr>
        <w:tc>
          <w:tcPr>
            <w:tcW w:w="0" w:type="auto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A38BC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Стетоскоп для обстеження шумів внутрішніх </w:t>
            </w:r>
            <w:r w:rsidR="00EA38BC"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органі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38BC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38BC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  Масажний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іл для оздоровчих процедур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Апарат ультрависокочастотний (УВЧ)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rHeight w:val="195"/>
        </w:trPr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Обладнання для дітей з порушеннями слуху 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Корекційні засоби навчання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онізатор-ароматизатор для очищення </w:t>
            </w:r>
            <w:r w:rsidR="00EA38BC"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повітря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rHeight w:val="195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65173E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Обладнання колективного користування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Обладнання для кабі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нету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психологічної</w:t>
            </w:r>
            <w:r w:rsidR="00EA38BC"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реабілітації 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Обладнання сенсорної кімнати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rPr>
          <w:trHeight w:val="195"/>
        </w:trPr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EA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Обладнання для дітей з порушеннями зору 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Обладнання колективного та індиві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дуального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A38BC"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призначення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65173E">
        <w:trPr>
          <w:trHeight w:val="195"/>
        </w:trPr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65173E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Обладнання індивідуального користування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Обладнання для кабінету лікувальної 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фізкультури, 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спортивного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ігрового 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призначення 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Лікувально-оздоровче обладнання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173E" w:rsidRPr="00EA38BC" w:rsidTr="0065173E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Орієнтаційні та побутові прилади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65173E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Медичне обладнання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EA38BC">
        <w:trPr>
          <w:trHeight w:val="184"/>
        </w:trPr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Корекційні засоби навчання для дітей із сенсо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ними порушеннями (зі зниженим зором та сліпих)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73E" w:rsidRPr="00EA38BC" w:rsidTr="0065173E"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Дидактичні та розвиваючі ігри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38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Довідкова інформація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(дані не включаються до жодного з розділів звіту):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кількість груп для дітей дошкільного віку, організованих для їх </w:t>
      </w:r>
      <w:proofErr w:type="gramStart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gramEnd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ідготовки до школи, од. (01) 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-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, у них дітей, осіб (02) 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-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кількість населених пунктів, у яких заклади загальної середньої освіти за період з 01 вересня минулого року до 01 вересня поточного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року було закрито і здійснюється </w:t>
      </w:r>
      <w:proofErr w:type="gramStart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gramEnd"/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ідвезення учнів до опорного закладу, од. (03) </w:t>
      </w:r>
      <w:r w:rsidRPr="00EA38B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-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5"/>
        <w:gridCol w:w="1060"/>
        <w:gridCol w:w="7671"/>
      </w:tblGrid>
      <w:tr w:rsidR="0065173E" w:rsidRPr="00EA38BC" w:rsidTr="002F3989">
        <w:trPr>
          <w:trHeight w:val="30"/>
          <w:tblCellSpacing w:w="15" w:type="dxa"/>
        </w:trPr>
        <w:tc>
          <w:tcPr>
            <w:tcW w:w="1967" w:type="pct"/>
            <w:tcBorders>
              <w:bottom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pct"/>
            <w:tcBorders>
              <w:bottom w:val="single" w:sz="6" w:space="0" w:color="auto"/>
            </w:tcBorders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173E" w:rsidRPr="00EA38BC" w:rsidTr="002F3989">
        <w:trPr>
          <w:tblCellSpacing w:w="15" w:type="dxa"/>
        </w:trPr>
        <w:tc>
          <w:tcPr>
            <w:tcW w:w="1967" w:type="pct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ідпис керівника (власника) та/або особи, </w:t>
            </w: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відповідальної за заповнення форм звітності)</w:t>
            </w:r>
          </w:p>
        </w:tc>
        <w:tc>
          <w:tcPr>
            <w:tcW w:w="356" w:type="pct"/>
            <w:vAlign w:val="center"/>
            <w:hideMark/>
          </w:tcPr>
          <w:p w:rsidR="0065173E" w:rsidRPr="00EA38BC" w:rsidRDefault="0065173E" w:rsidP="00651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pct"/>
            <w:hideMark/>
          </w:tcPr>
          <w:p w:rsidR="0065173E" w:rsidRPr="00EA38BC" w:rsidRDefault="0065173E" w:rsidP="0065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(П.І.Б.)</w:t>
            </w:r>
          </w:p>
        </w:tc>
      </w:tr>
    </w:tbl>
    <w:tbl>
      <w:tblPr>
        <w:tblpPr w:leftFromText="180" w:rightFromText="180" w:vertAnchor="text" w:horzAnchor="margin" w:tblpY="229"/>
        <w:tblW w:w="42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3031"/>
        <w:gridCol w:w="584"/>
        <w:gridCol w:w="3031"/>
        <w:gridCol w:w="1502"/>
        <w:gridCol w:w="4018"/>
      </w:tblGrid>
      <w:tr w:rsidR="002F3989" w:rsidRPr="00EA38BC" w:rsidTr="002F3989">
        <w:trPr>
          <w:tblCellSpacing w:w="15" w:type="dxa"/>
        </w:trPr>
        <w:tc>
          <w:tcPr>
            <w:tcW w:w="231" w:type="pct"/>
            <w:vAlign w:val="center"/>
            <w:hideMark/>
          </w:tcPr>
          <w:p w:rsidR="002F3989" w:rsidRPr="00EA38BC" w:rsidRDefault="002F3989" w:rsidP="002F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1172" w:type="pct"/>
            <w:tcBorders>
              <w:bottom w:val="single" w:sz="6" w:space="0" w:color="auto"/>
            </w:tcBorders>
            <w:vAlign w:val="center"/>
            <w:hideMark/>
          </w:tcPr>
          <w:p w:rsidR="002F3989" w:rsidRPr="00EA38BC" w:rsidRDefault="002F3989" w:rsidP="002F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(03653)27373</w:t>
            </w:r>
          </w:p>
        </w:tc>
        <w:tc>
          <w:tcPr>
            <w:tcW w:w="216" w:type="pct"/>
            <w:vAlign w:val="center"/>
            <w:hideMark/>
          </w:tcPr>
          <w:p w:rsidR="002F3989" w:rsidRPr="00EA38BC" w:rsidRDefault="002F3989" w:rsidP="002F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факс</w:t>
            </w:r>
          </w:p>
        </w:tc>
        <w:tc>
          <w:tcPr>
            <w:tcW w:w="1172" w:type="pct"/>
            <w:tcBorders>
              <w:bottom w:val="single" w:sz="6" w:space="0" w:color="auto"/>
            </w:tcBorders>
            <w:vAlign w:val="center"/>
            <w:hideMark/>
          </w:tcPr>
          <w:p w:rsidR="002F3989" w:rsidRPr="00EA38BC" w:rsidRDefault="002F3989" w:rsidP="002F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575" w:type="pct"/>
            <w:vAlign w:val="center"/>
            <w:hideMark/>
          </w:tcPr>
          <w:p w:rsidR="002F3989" w:rsidRPr="00EA38BC" w:rsidRDefault="002F3989" w:rsidP="002F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електронна пошта</w:t>
            </w:r>
          </w:p>
        </w:tc>
        <w:tc>
          <w:tcPr>
            <w:tcW w:w="1552" w:type="pct"/>
            <w:tcBorders>
              <w:bottom w:val="single" w:sz="6" w:space="0" w:color="auto"/>
            </w:tcBorders>
            <w:vAlign w:val="center"/>
            <w:hideMark/>
          </w:tcPr>
          <w:p w:rsidR="002F3989" w:rsidRPr="00EA38BC" w:rsidRDefault="002F3989" w:rsidP="002F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sosnove_2009@ukr.net</w:t>
            </w:r>
          </w:p>
        </w:tc>
      </w:tr>
    </w:tbl>
    <w:p w:rsidR="0065173E" w:rsidRPr="00EA38BC" w:rsidRDefault="0065173E" w:rsidP="0065173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2A3C13" w:rsidRPr="00EA38BC" w:rsidRDefault="002A3C13" w:rsidP="0065173E">
      <w:pPr>
        <w:ind w:left="-567"/>
        <w:rPr>
          <w:sz w:val="16"/>
          <w:szCs w:val="16"/>
        </w:rPr>
      </w:pPr>
    </w:p>
    <w:sectPr w:rsidR="002A3C13" w:rsidRPr="00EA38BC" w:rsidSect="002F3989">
      <w:pgSz w:w="16838" w:h="11906" w:orient="landscape"/>
      <w:pgMar w:top="426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3E"/>
    <w:rsid w:val="002A3C13"/>
    <w:rsid w:val="002F3989"/>
    <w:rsid w:val="005D6E36"/>
    <w:rsid w:val="0065173E"/>
    <w:rsid w:val="00EA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1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517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173E"/>
  </w:style>
  <w:style w:type="character" w:customStyle="1" w:styleId="rvts7">
    <w:name w:val="rvts7"/>
    <w:basedOn w:val="a0"/>
    <w:rsid w:val="0065173E"/>
  </w:style>
  <w:style w:type="character" w:customStyle="1" w:styleId="pbottom-2">
    <w:name w:val="pbottom-2"/>
    <w:basedOn w:val="a0"/>
    <w:rsid w:val="0065173E"/>
  </w:style>
  <w:style w:type="character" w:customStyle="1" w:styleId="pleft-5">
    <w:name w:val="pleft-5"/>
    <w:basedOn w:val="a0"/>
    <w:rsid w:val="0065173E"/>
  </w:style>
  <w:style w:type="character" w:customStyle="1" w:styleId="fsize-8">
    <w:name w:val="fsize-8"/>
    <w:basedOn w:val="a0"/>
    <w:rsid w:val="0065173E"/>
  </w:style>
  <w:style w:type="character" w:customStyle="1" w:styleId="pleft-10">
    <w:name w:val="pleft-10"/>
    <w:basedOn w:val="a0"/>
    <w:rsid w:val="0065173E"/>
  </w:style>
  <w:style w:type="paragraph" w:styleId="a3">
    <w:name w:val="Balloon Text"/>
    <w:basedOn w:val="a"/>
    <w:link w:val="a4"/>
    <w:uiPriority w:val="99"/>
    <w:semiHidden/>
    <w:unhideWhenUsed/>
    <w:rsid w:val="002F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F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1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517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173E"/>
  </w:style>
  <w:style w:type="character" w:customStyle="1" w:styleId="rvts7">
    <w:name w:val="rvts7"/>
    <w:basedOn w:val="a0"/>
    <w:rsid w:val="0065173E"/>
  </w:style>
  <w:style w:type="character" w:customStyle="1" w:styleId="pbottom-2">
    <w:name w:val="pbottom-2"/>
    <w:basedOn w:val="a0"/>
    <w:rsid w:val="0065173E"/>
  </w:style>
  <w:style w:type="character" w:customStyle="1" w:styleId="pleft-5">
    <w:name w:val="pleft-5"/>
    <w:basedOn w:val="a0"/>
    <w:rsid w:val="0065173E"/>
  </w:style>
  <w:style w:type="character" w:customStyle="1" w:styleId="fsize-8">
    <w:name w:val="fsize-8"/>
    <w:basedOn w:val="a0"/>
    <w:rsid w:val="0065173E"/>
  </w:style>
  <w:style w:type="character" w:customStyle="1" w:styleId="pleft-10">
    <w:name w:val="pleft-10"/>
    <w:basedOn w:val="a0"/>
    <w:rsid w:val="0065173E"/>
  </w:style>
  <w:style w:type="paragraph" w:styleId="a3">
    <w:name w:val="Balloon Text"/>
    <w:basedOn w:val="a"/>
    <w:link w:val="a4"/>
    <w:uiPriority w:val="99"/>
    <w:semiHidden/>
    <w:unhideWhenUsed/>
    <w:rsid w:val="002F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F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78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53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8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3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2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9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259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317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7198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1353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9495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44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4629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3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8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83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4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15001</Words>
  <Characters>8552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006</cp:lastModifiedBy>
  <cp:revision>3</cp:revision>
  <cp:lastPrinted>2019-10-16T12:20:00Z</cp:lastPrinted>
  <dcterms:created xsi:type="dcterms:W3CDTF">2019-10-16T08:28:00Z</dcterms:created>
  <dcterms:modified xsi:type="dcterms:W3CDTF">2019-10-16T12:22:00Z</dcterms:modified>
</cp:coreProperties>
</file>