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4C" w:rsidRDefault="00D84D7A">
      <w:pPr>
        <w:tabs>
          <w:tab w:val="left" w:pos="7088"/>
        </w:tabs>
        <w:ind w:left="6237"/>
        <w:rPr>
          <w:sz w:val="22"/>
          <w:szCs w:val="22"/>
        </w:rPr>
      </w:pPr>
      <w:r>
        <w:rPr>
          <w:sz w:val="22"/>
          <w:szCs w:val="22"/>
        </w:rPr>
        <w:t>ЗАТВЕРДЖЕНО</w:t>
      </w:r>
    </w:p>
    <w:p w:rsidR="00C81A4C" w:rsidRPr="00D957CD" w:rsidRDefault="00D957CD">
      <w:pPr>
        <w:tabs>
          <w:tab w:val="left" w:pos="7088"/>
        </w:tabs>
        <w:ind w:left="6237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Наказ </w:t>
      </w:r>
      <w:proofErr w:type="gramStart"/>
      <w:r>
        <w:rPr>
          <w:sz w:val="22"/>
          <w:szCs w:val="22"/>
          <w:lang w:val="uk-UA"/>
        </w:rPr>
        <w:t>по</w:t>
      </w:r>
      <w:proofErr w:type="gramEnd"/>
      <w:r>
        <w:rPr>
          <w:sz w:val="22"/>
          <w:szCs w:val="22"/>
          <w:lang w:val="uk-UA"/>
        </w:rPr>
        <w:t xml:space="preserve"> школі</w:t>
      </w:r>
    </w:p>
    <w:p w:rsidR="00C81A4C" w:rsidRPr="00D957CD" w:rsidRDefault="00D957CD">
      <w:pPr>
        <w:tabs>
          <w:tab w:val="left" w:pos="7088"/>
        </w:tabs>
        <w:ind w:left="6237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</w:t>
      </w:r>
      <w:r w:rsidR="009D7CB2">
        <w:rPr>
          <w:sz w:val="22"/>
          <w:szCs w:val="22"/>
          <w:lang w:val="uk-UA"/>
        </w:rPr>
        <w:t xml:space="preserve"> </w:t>
      </w:r>
      <w:r w:rsidR="00905BC3">
        <w:rPr>
          <w:sz w:val="22"/>
          <w:szCs w:val="22"/>
          <w:lang w:val="uk-UA"/>
        </w:rPr>
        <w:t>10</w:t>
      </w:r>
      <w:r>
        <w:rPr>
          <w:sz w:val="22"/>
          <w:szCs w:val="22"/>
        </w:rPr>
        <w:t>.09.202</w:t>
      </w:r>
      <w:r w:rsidR="00F75659">
        <w:rPr>
          <w:sz w:val="22"/>
          <w:szCs w:val="22"/>
          <w:lang w:val="uk-UA"/>
        </w:rPr>
        <w:t>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№</w:t>
      </w:r>
    </w:p>
    <w:p w:rsidR="00C81A4C" w:rsidRDefault="00C81A4C">
      <w:pPr>
        <w:tabs>
          <w:tab w:val="left" w:pos="7088"/>
        </w:tabs>
        <w:spacing w:line="276" w:lineRule="auto"/>
        <w:ind w:firstLine="7088"/>
        <w:rPr>
          <w:sz w:val="28"/>
          <w:szCs w:val="28"/>
        </w:rPr>
      </w:pPr>
    </w:p>
    <w:p w:rsidR="00C81A4C" w:rsidRDefault="00D84D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</w:t>
      </w:r>
      <w:proofErr w:type="spellStart"/>
      <w:r>
        <w:rPr>
          <w:b/>
          <w:sz w:val="22"/>
          <w:szCs w:val="22"/>
        </w:rPr>
        <w:t>заході</w:t>
      </w:r>
      <w:proofErr w:type="gramStart"/>
      <w:r>
        <w:rPr>
          <w:b/>
          <w:sz w:val="22"/>
          <w:szCs w:val="22"/>
        </w:rPr>
        <w:t>в</w:t>
      </w:r>
      <w:proofErr w:type="spellEnd"/>
      <w:proofErr w:type="gramEnd"/>
    </w:p>
    <w:p w:rsidR="00C81A4C" w:rsidRDefault="00D84D7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>ідготовки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>
        <w:rPr>
          <w:b/>
          <w:sz w:val="22"/>
          <w:szCs w:val="22"/>
        </w:rPr>
        <w:t>проведення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атестації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педагогічних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працівників</w:t>
      </w:r>
      <w:proofErr w:type="spellEnd"/>
      <w:r>
        <w:rPr>
          <w:b/>
          <w:sz w:val="22"/>
          <w:szCs w:val="22"/>
        </w:rPr>
        <w:t xml:space="preserve"> </w:t>
      </w:r>
    </w:p>
    <w:p w:rsidR="00C81A4C" w:rsidRPr="00D957CD" w:rsidRDefault="00D957CD" w:rsidP="00D957CD">
      <w:pPr>
        <w:widowControl w:val="0"/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Соколянського</w:t>
      </w:r>
      <w:proofErr w:type="spellEnd"/>
      <w:r>
        <w:rPr>
          <w:b/>
          <w:sz w:val="22"/>
          <w:szCs w:val="22"/>
          <w:lang w:val="uk-UA"/>
        </w:rPr>
        <w:t xml:space="preserve"> закладу загальної середньої освіти I-II ступенів </w:t>
      </w:r>
      <w:proofErr w:type="spellStart"/>
      <w:r>
        <w:rPr>
          <w:b/>
          <w:sz w:val="22"/>
          <w:szCs w:val="22"/>
          <w:lang w:val="uk-UA"/>
        </w:rPr>
        <w:t>Буської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 w:rsidR="00D84D7A">
        <w:rPr>
          <w:b/>
          <w:sz w:val="22"/>
          <w:szCs w:val="22"/>
        </w:rPr>
        <w:t>міської</w:t>
      </w:r>
      <w:proofErr w:type="spellEnd"/>
      <w:r w:rsidR="00D84D7A">
        <w:rPr>
          <w:b/>
          <w:sz w:val="22"/>
          <w:szCs w:val="22"/>
        </w:rPr>
        <w:t xml:space="preserve"> ради</w:t>
      </w:r>
    </w:p>
    <w:p w:rsidR="00C81A4C" w:rsidRDefault="00D957CD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 202</w:t>
      </w:r>
      <w:r w:rsidR="00F75659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</w:rPr>
        <w:t>-202</w:t>
      </w:r>
      <w:r w:rsidR="00F75659">
        <w:rPr>
          <w:b/>
          <w:sz w:val="22"/>
          <w:szCs w:val="22"/>
          <w:lang w:val="uk-UA"/>
        </w:rPr>
        <w:t>5</w:t>
      </w:r>
      <w:r w:rsidR="00D84D7A">
        <w:rPr>
          <w:b/>
          <w:sz w:val="22"/>
          <w:szCs w:val="22"/>
        </w:rPr>
        <w:t xml:space="preserve"> н.р. </w:t>
      </w: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tbl>
      <w:tblPr>
        <w:tblStyle w:val="a5"/>
        <w:tblW w:w="10725" w:type="dxa"/>
        <w:jc w:val="center"/>
        <w:tblInd w:w="-616" w:type="dxa"/>
        <w:tblLayout w:type="fixed"/>
        <w:tblLook w:val="0000"/>
      </w:tblPr>
      <w:tblGrid>
        <w:gridCol w:w="543"/>
        <w:gridCol w:w="5446"/>
        <w:gridCol w:w="1526"/>
        <w:gridCol w:w="1748"/>
        <w:gridCol w:w="1462"/>
      </w:tblGrid>
      <w:tr w:rsidR="00C81A4C" w:rsidTr="009D7CB2">
        <w:trPr>
          <w:cantSplit/>
          <w:trHeight w:val="4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ind w:left="24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ind w:left="65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Змі</w:t>
            </w:r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ind w:left="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Термін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Відповідальні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Організаційно-правова</w:t>
            </w:r>
            <w:proofErr w:type="spellEnd"/>
            <w:r>
              <w:rPr>
                <w:sz w:val="22"/>
                <w:szCs w:val="22"/>
              </w:rPr>
              <w:t xml:space="preserve"> основа</w:t>
            </w:r>
          </w:p>
        </w:tc>
      </w:tr>
      <w:tr w:rsidR="00C81A4C" w:rsidTr="009D7CB2">
        <w:trPr>
          <w:cantSplit/>
          <w:trHeight w:val="27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ідготовка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видання</w:t>
            </w:r>
            <w:proofErr w:type="spellEnd"/>
            <w:r>
              <w:rPr>
                <w:sz w:val="22"/>
                <w:szCs w:val="22"/>
              </w:rPr>
              <w:t xml:space="preserve"> наказу «Про </w:t>
            </w:r>
            <w:proofErr w:type="spellStart"/>
            <w:r>
              <w:rPr>
                <w:sz w:val="22"/>
                <w:szCs w:val="22"/>
              </w:rPr>
              <w:t>створення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рівня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атестацію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педагогічних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працівників</w:t>
            </w:r>
            <w:proofErr w:type="spellEnd"/>
            <w:r w:rsidR="00D957CD">
              <w:rPr>
                <w:sz w:val="22"/>
                <w:szCs w:val="22"/>
              </w:rPr>
              <w:t xml:space="preserve"> у 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957CD">
              <w:rPr>
                <w:sz w:val="22"/>
                <w:szCs w:val="22"/>
              </w:rPr>
              <w:t>-202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 xml:space="preserve"> н.р.»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D84D7A">
            <w:pPr>
              <w:widowControl w:val="0"/>
              <w:ind w:left="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19.09.202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9D7CB2">
            <w:pPr>
              <w:ind w:firstLine="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</w:t>
            </w:r>
          </w:p>
        </w:tc>
      </w:tr>
      <w:tr w:rsidR="00C81A4C" w:rsidTr="009D7CB2">
        <w:trPr>
          <w:cantSplit/>
          <w:trHeight w:val="27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Оформлення</w:t>
            </w:r>
            <w:proofErr w:type="spellEnd"/>
            <w:r>
              <w:rPr>
                <w:sz w:val="22"/>
                <w:szCs w:val="22"/>
              </w:rPr>
              <w:t xml:space="preserve"> стенду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питань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рубрика на </w:t>
            </w:r>
            <w:proofErr w:type="spellStart"/>
            <w:r>
              <w:rPr>
                <w:sz w:val="22"/>
                <w:szCs w:val="22"/>
              </w:rPr>
              <w:t>сайті</w:t>
            </w:r>
            <w:proofErr w:type="spellEnd"/>
            <w:r>
              <w:rPr>
                <w:sz w:val="22"/>
                <w:szCs w:val="22"/>
              </w:rPr>
              <w:t xml:space="preserve"> закладу.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D84D7A">
            <w:pPr>
              <w:ind w:left="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До 18.10.202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9D7CB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Нормативні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</w:p>
        </w:tc>
      </w:tr>
      <w:tr w:rsidR="00C81A4C" w:rsidTr="009D7CB2">
        <w:trPr>
          <w:cantSplit/>
          <w:trHeight w:val="27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Складання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списків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ідлягають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черговій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строків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проходження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кваліфікації</w:t>
            </w:r>
            <w:proofErr w:type="spellEnd"/>
            <w:r>
              <w:rPr>
                <w:sz w:val="22"/>
                <w:szCs w:val="22"/>
              </w:rPr>
              <w:t xml:space="preserve"> та подача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</w:t>
            </w:r>
            <w:proofErr w:type="spellStart"/>
            <w:r>
              <w:rPr>
                <w:sz w:val="22"/>
                <w:szCs w:val="22"/>
              </w:rPr>
              <w:t>педагогів</w:t>
            </w:r>
            <w:proofErr w:type="spellEnd"/>
            <w:r>
              <w:rPr>
                <w:sz w:val="22"/>
                <w:szCs w:val="22"/>
              </w:rPr>
              <w:t xml:space="preserve">, наказ, </w:t>
            </w:r>
            <w:proofErr w:type="spellStart"/>
            <w:r>
              <w:rPr>
                <w:sz w:val="22"/>
                <w:szCs w:val="22"/>
              </w:rPr>
              <w:t>сертифікати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кваліфікації</w:t>
            </w:r>
            <w:proofErr w:type="spellEnd"/>
          </w:p>
        </w:tc>
      </w:tr>
      <w:tr w:rsidR="00C81A4C" w:rsidTr="009D7CB2">
        <w:trPr>
          <w:cantSplit/>
          <w:trHeight w:val="27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ind w:left="5"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Прийом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позачергової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категорії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присвоєння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звання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перенесення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чергової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10.10.202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>
            <w:pPr>
              <w:ind w:left="5" w:hanging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 </w:t>
            </w:r>
            <w:proofErr w:type="spellStart"/>
            <w:r>
              <w:rPr>
                <w:sz w:val="22"/>
                <w:szCs w:val="22"/>
              </w:rPr>
              <w:t>педагогі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C81A4C" w:rsidTr="009D7CB2">
        <w:trPr>
          <w:cantSplit/>
          <w:trHeight w:val="27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 w:rsidP="00D957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Затвердження</w:t>
            </w:r>
            <w:proofErr w:type="spellEnd"/>
            <w:r>
              <w:rPr>
                <w:sz w:val="22"/>
                <w:szCs w:val="22"/>
              </w:rPr>
              <w:t xml:space="preserve"> списку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</w:t>
            </w:r>
            <w:r w:rsidR="00D957CD">
              <w:rPr>
                <w:sz w:val="22"/>
                <w:szCs w:val="22"/>
              </w:rPr>
              <w:t>цівників</w:t>
            </w:r>
            <w:proofErr w:type="spellEnd"/>
            <w:r w:rsidR="00D957CD">
              <w:rPr>
                <w:sz w:val="22"/>
                <w:szCs w:val="22"/>
              </w:rPr>
              <w:t xml:space="preserve">, </w:t>
            </w:r>
            <w:proofErr w:type="spellStart"/>
            <w:r w:rsidR="00D957CD">
              <w:rPr>
                <w:sz w:val="22"/>
                <w:szCs w:val="22"/>
              </w:rPr>
              <w:t>які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атестуються</w:t>
            </w:r>
            <w:proofErr w:type="spellEnd"/>
            <w:r w:rsidR="00D957CD">
              <w:rPr>
                <w:sz w:val="22"/>
                <w:szCs w:val="22"/>
              </w:rPr>
              <w:t xml:space="preserve"> у 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957CD">
              <w:rPr>
                <w:sz w:val="22"/>
                <w:szCs w:val="22"/>
              </w:rPr>
              <w:t>-202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 xml:space="preserve"> н.р., </w:t>
            </w:r>
            <w:proofErr w:type="spellStart"/>
            <w:r>
              <w:rPr>
                <w:sz w:val="22"/>
                <w:szCs w:val="22"/>
              </w:rPr>
              <w:t>графіка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ознайомлення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Прийняття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ішення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перенесення</w:t>
            </w:r>
            <w:proofErr w:type="spellEnd"/>
            <w:r>
              <w:rPr>
                <w:sz w:val="22"/>
                <w:szCs w:val="22"/>
              </w:rPr>
              <w:t xml:space="preserve"> строку </w:t>
            </w:r>
            <w:proofErr w:type="spellStart"/>
            <w:r>
              <w:rPr>
                <w:sz w:val="22"/>
                <w:szCs w:val="22"/>
              </w:rPr>
              <w:t>чергової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  <w:r>
              <w:rPr>
                <w:sz w:val="22"/>
                <w:szCs w:val="22"/>
              </w:rPr>
              <w:t xml:space="preserve"> </w:t>
            </w:r>
            <w:r w:rsidR="00D84D7A">
              <w:rPr>
                <w:sz w:val="22"/>
                <w:szCs w:val="22"/>
              </w:rPr>
              <w:t>(</w:t>
            </w:r>
            <w:proofErr w:type="spellStart"/>
            <w:r w:rsidR="00D84D7A">
              <w:rPr>
                <w:sz w:val="22"/>
                <w:szCs w:val="22"/>
              </w:rPr>
              <w:t>засідання</w:t>
            </w:r>
            <w:proofErr w:type="spellEnd"/>
            <w:r w:rsidR="00D84D7A">
              <w:rPr>
                <w:sz w:val="22"/>
                <w:szCs w:val="22"/>
              </w:rPr>
              <w:t xml:space="preserve"> АК №2)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№2</w:t>
            </w:r>
          </w:p>
        </w:tc>
      </w:tr>
      <w:tr w:rsidR="00C81A4C" w:rsidTr="009D7CB2">
        <w:trPr>
          <w:cantSplit/>
          <w:trHeight w:val="271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ind w:left="10" w:hanging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Опрацювання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нормативно-правових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пед</w:t>
            </w:r>
            <w:r w:rsidR="00D957CD">
              <w:rPr>
                <w:sz w:val="22"/>
                <w:szCs w:val="22"/>
              </w:rPr>
              <w:t>агогічними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працівниками</w:t>
            </w:r>
            <w:proofErr w:type="spellEnd"/>
            <w:r w:rsidR="00D957CD">
              <w:rPr>
                <w:sz w:val="22"/>
                <w:szCs w:val="22"/>
              </w:rPr>
              <w:t xml:space="preserve">, </w:t>
            </w:r>
            <w:proofErr w:type="spellStart"/>
            <w:r w:rsidR="00D957CD">
              <w:rPr>
                <w:sz w:val="22"/>
                <w:szCs w:val="22"/>
              </w:rPr>
              <w:t>що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ате</w:t>
            </w:r>
            <w:proofErr w:type="spellEnd"/>
            <w:r w:rsidR="00D957CD">
              <w:rPr>
                <w:sz w:val="22"/>
                <w:szCs w:val="22"/>
                <w:lang w:val="uk-UA"/>
              </w:rPr>
              <w:t>с</w:t>
            </w:r>
            <w:proofErr w:type="spellStart"/>
            <w:r>
              <w:rPr>
                <w:sz w:val="22"/>
                <w:szCs w:val="22"/>
              </w:rPr>
              <w:t>туються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Нормативні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</w:p>
        </w:tc>
      </w:tr>
      <w:tr w:rsidR="00C81A4C" w:rsidTr="009D7CB2">
        <w:trPr>
          <w:cantSplit/>
          <w:trHeight w:val="512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 про </w:t>
            </w:r>
            <w:proofErr w:type="spellStart"/>
            <w:r>
              <w:rPr>
                <w:sz w:val="22"/>
                <w:szCs w:val="22"/>
              </w:rPr>
              <w:t>проведення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педагогічних</w:t>
            </w:r>
            <w:proofErr w:type="spellEnd"/>
            <w:r w:rsidR="00D957CD">
              <w:rPr>
                <w:sz w:val="22"/>
                <w:szCs w:val="22"/>
              </w:rPr>
              <w:t xml:space="preserve"> </w:t>
            </w:r>
            <w:proofErr w:type="spellStart"/>
            <w:r w:rsidR="00D957CD">
              <w:rPr>
                <w:sz w:val="22"/>
                <w:szCs w:val="22"/>
              </w:rPr>
              <w:t>працівникі</w:t>
            </w:r>
            <w:proofErr w:type="gramStart"/>
            <w:r w:rsidR="00D957CD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D957CD">
              <w:rPr>
                <w:sz w:val="22"/>
                <w:szCs w:val="22"/>
              </w:rPr>
              <w:t xml:space="preserve"> у 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957CD">
              <w:rPr>
                <w:sz w:val="22"/>
                <w:szCs w:val="22"/>
              </w:rPr>
              <w:t>-202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 xml:space="preserve"> н.р.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</w:t>
            </w:r>
            <w:r w:rsidR="00F75659">
              <w:rPr>
                <w:sz w:val="22"/>
                <w:szCs w:val="22"/>
                <w:lang w:val="uk-UA"/>
              </w:rPr>
              <w:t>4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>
            <w:pPr>
              <w:ind w:firstLine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</w:t>
            </w:r>
          </w:p>
        </w:tc>
      </w:tr>
      <w:tr w:rsidR="00C81A4C" w:rsidTr="009D7CB2">
        <w:trPr>
          <w:cantSplit/>
          <w:trHeight w:val="512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Вивчення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комісією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атестуються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Члени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ії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Наказ, </w:t>
            </w:r>
            <w:proofErr w:type="spellStart"/>
            <w:r>
              <w:rPr>
                <w:sz w:val="22"/>
                <w:szCs w:val="22"/>
              </w:rPr>
              <w:t>доповідні</w:t>
            </w:r>
            <w:proofErr w:type="spellEnd"/>
            <w:r>
              <w:rPr>
                <w:sz w:val="22"/>
                <w:szCs w:val="22"/>
              </w:rPr>
              <w:t xml:space="preserve"> записки</w:t>
            </w:r>
          </w:p>
        </w:tc>
      </w:tr>
      <w:tr w:rsidR="00C81A4C" w:rsidTr="009D7CB2">
        <w:trPr>
          <w:cantSplit/>
          <w:trHeight w:val="1010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Презентація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досвіду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атестуються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Лютий,202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 w:rsidR="00D84D7A">
              <w:rPr>
                <w:sz w:val="22"/>
                <w:szCs w:val="22"/>
              </w:rPr>
              <w:t xml:space="preserve"> </w:t>
            </w:r>
          </w:p>
          <w:p w:rsidR="00C81A4C" w:rsidRDefault="00D84D7A">
            <w:pPr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НПД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7CD" w:rsidRDefault="00F756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Долинюк М.М.</w:t>
            </w:r>
          </w:p>
          <w:p w:rsidR="00F75659" w:rsidRPr="00D957CD" w:rsidRDefault="00F756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Козлова М.С.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НПД</w:t>
            </w:r>
          </w:p>
        </w:tc>
      </w:tr>
      <w:tr w:rsidR="00C81A4C" w:rsidTr="009D7CB2">
        <w:trPr>
          <w:cantSplit/>
          <w:trHeight w:val="847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ind w:left="5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Подача до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характеристик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міжатестаційний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D84D7A">
            <w:pPr>
              <w:ind w:left="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До 01.03.202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 w:rsidP="00D957CD">
            <w:pPr>
              <w:ind w:firstLine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</w:t>
            </w:r>
          </w:p>
        </w:tc>
      </w:tr>
      <w:tr w:rsidR="00C81A4C" w:rsidTr="009D7CB2">
        <w:trPr>
          <w:cantSplit/>
          <w:trHeight w:val="512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Ознайомлення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атестуються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характеристиками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B2" w:rsidRDefault="009D7CB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  <w:p w:rsidR="00C81A4C" w:rsidRDefault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jc w:val="center"/>
              <w:rPr>
                <w:sz w:val="22"/>
                <w:szCs w:val="22"/>
              </w:rPr>
            </w:pPr>
          </w:p>
        </w:tc>
      </w:tr>
      <w:tr w:rsidR="00C81A4C" w:rsidTr="009D7CB2">
        <w:trPr>
          <w:cantSplit/>
          <w:trHeight w:val="512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ідготовка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листів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957CD">
            <w:pPr>
              <w:ind w:left="67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 w:rsidP="009D7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D7CB2">
              <w:rPr>
                <w:sz w:val="22"/>
                <w:szCs w:val="22"/>
                <w:lang w:val="uk-UA"/>
              </w:rPr>
              <w:t>Затхей</w:t>
            </w:r>
            <w:proofErr w:type="spellEnd"/>
            <w:r w:rsidR="009D7CB2"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jc w:val="center"/>
              <w:rPr>
                <w:sz w:val="22"/>
                <w:szCs w:val="22"/>
              </w:rPr>
            </w:pPr>
          </w:p>
        </w:tc>
      </w:tr>
      <w:tr w:rsidR="00C81A4C" w:rsidTr="009D7CB2">
        <w:trPr>
          <w:cantSplit/>
          <w:trHeight w:val="754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Засідання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Ознайомлення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ішенням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  <w:r>
              <w:rPr>
                <w:sz w:val="22"/>
                <w:szCs w:val="22"/>
              </w:rPr>
              <w:t xml:space="preserve"> у день </w:t>
            </w:r>
            <w:proofErr w:type="spellStart"/>
            <w:r>
              <w:rPr>
                <w:sz w:val="22"/>
                <w:szCs w:val="22"/>
              </w:rPr>
              <w:t>засідання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D84D7A">
            <w:pPr>
              <w:ind w:left="67" w:hanging="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28.03.202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B2" w:rsidRDefault="009D7CB2" w:rsidP="009D7CB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  <w:p w:rsidR="00C81A4C" w:rsidRDefault="009D7CB2" w:rsidP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  <w:r w:rsidR="00D8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</w:tc>
      </w:tr>
      <w:tr w:rsidR="00C81A4C" w:rsidTr="009D7CB2">
        <w:trPr>
          <w:cantSplit/>
          <w:trHeight w:val="769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Видача</w:t>
            </w:r>
            <w:proofErr w:type="spellEnd"/>
            <w:r>
              <w:rPr>
                <w:sz w:val="22"/>
                <w:szCs w:val="22"/>
              </w:rPr>
              <w:t xml:space="preserve"> одного </w:t>
            </w:r>
            <w:proofErr w:type="spellStart"/>
            <w:r>
              <w:rPr>
                <w:sz w:val="22"/>
                <w:szCs w:val="22"/>
              </w:rPr>
              <w:t>екземпляра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атестаційного</w:t>
            </w:r>
            <w:proofErr w:type="spellEnd"/>
            <w:r>
              <w:rPr>
                <w:sz w:val="22"/>
                <w:szCs w:val="22"/>
              </w:rPr>
              <w:t xml:space="preserve"> листа </w:t>
            </w:r>
            <w:proofErr w:type="spellStart"/>
            <w:r>
              <w:rPr>
                <w:sz w:val="22"/>
                <w:szCs w:val="22"/>
              </w:rPr>
              <w:t>педагогічним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D84D7A">
            <w:pPr>
              <w:ind w:left="67" w:hanging="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28.03.202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B2" w:rsidRDefault="009D7CB2" w:rsidP="00D957CD">
            <w:pPr>
              <w:ind w:firstLine="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  <w:p w:rsidR="00C81A4C" w:rsidRDefault="009D7CB2" w:rsidP="00D957CD">
            <w:pPr>
              <w:ind w:firstLine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Затхей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Г.Д.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Атестаційні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листи</w:t>
            </w:r>
            <w:proofErr w:type="spellEnd"/>
          </w:p>
        </w:tc>
      </w:tr>
      <w:tr w:rsidR="00C81A4C" w:rsidTr="009D7CB2">
        <w:trPr>
          <w:cantSplit/>
          <w:trHeight w:val="456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 директора за результатами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F75659" w:rsidRDefault="00D957CD">
            <w:pPr>
              <w:ind w:left="67" w:hanging="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28.03.202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 w:rsidP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</w:t>
            </w:r>
          </w:p>
        </w:tc>
      </w:tr>
      <w:tr w:rsidR="00C81A4C" w:rsidTr="009D7CB2">
        <w:trPr>
          <w:cantSplit/>
          <w:trHeight w:val="497"/>
          <w:tblHeader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D84D7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Доведення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відома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працівника</w:t>
            </w:r>
            <w:proofErr w:type="spellEnd"/>
            <w:r>
              <w:rPr>
                <w:sz w:val="22"/>
                <w:szCs w:val="22"/>
              </w:rPr>
              <w:t xml:space="preserve"> наказу за результатами </w:t>
            </w:r>
            <w:proofErr w:type="spellStart"/>
            <w:r>
              <w:rPr>
                <w:sz w:val="22"/>
                <w:szCs w:val="22"/>
              </w:rPr>
              <w:t>атестації</w:t>
            </w:r>
            <w:proofErr w:type="spellEnd"/>
            <w:r>
              <w:rPr>
                <w:sz w:val="22"/>
                <w:szCs w:val="22"/>
              </w:rPr>
              <w:t xml:space="preserve">, подача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бухгалтерії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нарахування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заробітної</w:t>
            </w:r>
            <w:proofErr w:type="spellEnd"/>
            <w:r>
              <w:rPr>
                <w:sz w:val="22"/>
                <w:szCs w:val="22"/>
              </w:rPr>
              <w:t xml:space="preserve"> плати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Pr="00D957CD" w:rsidRDefault="00D957CD">
            <w:pPr>
              <w:ind w:left="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30.03.202</w:t>
            </w:r>
            <w:r w:rsidR="00F7565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9D7CB2" w:rsidP="009D7C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Матусевич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Н.К.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4C" w:rsidRDefault="00C81A4C">
            <w:pPr>
              <w:rPr>
                <w:sz w:val="22"/>
                <w:szCs w:val="22"/>
              </w:rPr>
            </w:pPr>
          </w:p>
        </w:tc>
      </w:tr>
    </w:tbl>
    <w:p w:rsidR="00C81A4C" w:rsidRDefault="00C81A4C">
      <w:pPr>
        <w:widowControl w:val="0"/>
        <w:jc w:val="both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C81A4C" w:rsidRDefault="00C81A4C">
      <w:pPr>
        <w:widowControl w:val="0"/>
        <w:jc w:val="center"/>
        <w:rPr>
          <w:b/>
          <w:sz w:val="22"/>
          <w:szCs w:val="22"/>
        </w:rPr>
      </w:pPr>
    </w:p>
    <w:p w:rsidR="00905BC3" w:rsidRDefault="00905BC3" w:rsidP="00DD585C">
      <w:pPr>
        <w:tabs>
          <w:tab w:val="left" w:pos="7088"/>
        </w:tabs>
        <w:spacing w:line="276" w:lineRule="auto"/>
        <w:jc w:val="right"/>
        <w:rPr>
          <w:b/>
          <w:sz w:val="22"/>
          <w:szCs w:val="22"/>
          <w:lang w:val="uk-UA"/>
        </w:rPr>
      </w:pPr>
    </w:p>
    <w:p w:rsidR="00905BC3" w:rsidRDefault="00905BC3" w:rsidP="00DD585C">
      <w:pPr>
        <w:tabs>
          <w:tab w:val="left" w:pos="7088"/>
        </w:tabs>
        <w:spacing w:line="276" w:lineRule="auto"/>
        <w:jc w:val="right"/>
        <w:rPr>
          <w:b/>
          <w:sz w:val="22"/>
          <w:szCs w:val="22"/>
          <w:lang w:val="uk-UA"/>
        </w:rPr>
      </w:pPr>
    </w:p>
    <w:p w:rsidR="00905BC3" w:rsidRDefault="00905BC3" w:rsidP="00DD585C">
      <w:pPr>
        <w:tabs>
          <w:tab w:val="left" w:pos="7088"/>
        </w:tabs>
        <w:spacing w:line="276" w:lineRule="auto"/>
        <w:jc w:val="right"/>
        <w:rPr>
          <w:b/>
          <w:sz w:val="22"/>
          <w:szCs w:val="22"/>
          <w:lang w:val="uk-UA"/>
        </w:rPr>
      </w:pPr>
    </w:p>
    <w:p w:rsidR="00C81A4C" w:rsidRDefault="00DD585C" w:rsidP="00DD585C">
      <w:pPr>
        <w:tabs>
          <w:tab w:val="left" w:pos="7088"/>
        </w:tabs>
        <w:spacing w:line="276" w:lineRule="auto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Додаток 2</w:t>
      </w:r>
    </w:p>
    <w:p w:rsidR="00DD585C" w:rsidRPr="00DD585C" w:rsidRDefault="00DD585C" w:rsidP="00DD585C">
      <w:pPr>
        <w:tabs>
          <w:tab w:val="left" w:pos="7088"/>
        </w:tabs>
        <w:spacing w:line="276" w:lineRule="auto"/>
        <w:jc w:val="right"/>
        <w:rPr>
          <w:lang w:val="uk-UA"/>
        </w:rPr>
      </w:pPr>
      <w:r>
        <w:rPr>
          <w:b/>
          <w:sz w:val="22"/>
          <w:szCs w:val="22"/>
          <w:lang w:val="uk-UA"/>
        </w:rPr>
        <w:t xml:space="preserve">до </w:t>
      </w:r>
      <w:r w:rsidR="00F75659">
        <w:rPr>
          <w:b/>
          <w:sz w:val="22"/>
          <w:szCs w:val="22"/>
          <w:lang w:val="uk-UA"/>
        </w:rPr>
        <w:t>наказу № 79-0 від 06 жовтня 2024</w:t>
      </w:r>
      <w:r>
        <w:rPr>
          <w:b/>
          <w:sz w:val="22"/>
          <w:szCs w:val="22"/>
          <w:lang w:val="uk-UA"/>
        </w:rPr>
        <w:t xml:space="preserve"> року</w:t>
      </w:r>
    </w:p>
    <w:p w:rsidR="00C81A4C" w:rsidRDefault="00C81A4C">
      <w:pPr>
        <w:widowControl w:val="0"/>
        <w:spacing w:line="276" w:lineRule="auto"/>
        <w:rPr>
          <w:sz w:val="22"/>
          <w:szCs w:val="22"/>
        </w:rPr>
      </w:pPr>
    </w:p>
    <w:p w:rsidR="00C81A4C" w:rsidRPr="00DD585C" w:rsidRDefault="00D84D7A">
      <w:pPr>
        <w:widowControl w:val="0"/>
        <w:jc w:val="center"/>
        <w:rPr>
          <w:b/>
          <w:sz w:val="28"/>
          <w:szCs w:val="28"/>
        </w:rPr>
      </w:pPr>
      <w:proofErr w:type="spellStart"/>
      <w:r w:rsidRPr="00DD585C">
        <w:rPr>
          <w:b/>
          <w:sz w:val="28"/>
          <w:szCs w:val="28"/>
        </w:rPr>
        <w:t>Графі</w:t>
      </w:r>
      <w:proofErr w:type="gramStart"/>
      <w:r w:rsidRPr="00DD585C">
        <w:rPr>
          <w:b/>
          <w:sz w:val="28"/>
          <w:szCs w:val="28"/>
        </w:rPr>
        <w:t>к</w:t>
      </w:r>
      <w:proofErr w:type="spellEnd"/>
      <w:proofErr w:type="gramEnd"/>
    </w:p>
    <w:p w:rsidR="00C81A4C" w:rsidRPr="00DD585C" w:rsidRDefault="00D84D7A">
      <w:pPr>
        <w:widowControl w:val="0"/>
        <w:jc w:val="center"/>
        <w:rPr>
          <w:b/>
          <w:sz w:val="28"/>
          <w:szCs w:val="28"/>
        </w:rPr>
      </w:pPr>
      <w:r w:rsidRPr="00DD585C">
        <w:rPr>
          <w:b/>
          <w:sz w:val="28"/>
          <w:szCs w:val="28"/>
        </w:rPr>
        <w:t xml:space="preserve"> </w:t>
      </w:r>
      <w:proofErr w:type="spellStart"/>
      <w:r w:rsidRPr="00DD585C">
        <w:rPr>
          <w:b/>
          <w:sz w:val="28"/>
          <w:szCs w:val="28"/>
        </w:rPr>
        <w:t>роботи</w:t>
      </w:r>
      <w:proofErr w:type="spellEnd"/>
      <w:r w:rsidRPr="00DD585C">
        <w:rPr>
          <w:b/>
          <w:sz w:val="28"/>
          <w:szCs w:val="28"/>
        </w:rPr>
        <w:t xml:space="preserve"> </w:t>
      </w:r>
      <w:proofErr w:type="spellStart"/>
      <w:r w:rsidRPr="00DD585C">
        <w:rPr>
          <w:b/>
          <w:sz w:val="28"/>
          <w:szCs w:val="28"/>
        </w:rPr>
        <w:t>атестаційної</w:t>
      </w:r>
      <w:proofErr w:type="spellEnd"/>
      <w:r w:rsidRPr="00DD585C">
        <w:rPr>
          <w:b/>
          <w:sz w:val="28"/>
          <w:szCs w:val="28"/>
        </w:rPr>
        <w:t xml:space="preserve"> </w:t>
      </w:r>
      <w:proofErr w:type="spellStart"/>
      <w:r w:rsidRPr="00DD585C">
        <w:rPr>
          <w:b/>
          <w:sz w:val="28"/>
          <w:szCs w:val="28"/>
        </w:rPr>
        <w:t>комі</w:t>
      </w:r>
      <w:proofErr w:type="gramStart"/>
      <w:r w:rsidRPr="00DD585C">
        <w:rPr>
          <w:b/>
          <w:sz w:val="28"/>
          <w:szCs w:val="28"/>
        </w:rPr>
        <w:t>с</w:t>
      </w:r>
      <w:proofErr w:type="gramEnd"/>
      <w:r w:rsidRPr="00DD585C">
        <w:rPr>
          <w:b/>
          <w:sz w:val="28"/>
          <w:szCs w:val="28"/>
        </w:rPr>
        <w:t>ії</w:t>
      </w:r>
      <w:proofErr w:type="spellEnd"/>
    </w:p>
    <w:p w:rsidR="00C81A4C" w:rsidRPr="00DD585C" w:rsidRDefault="00D84D7A" w:rsidP="00D84D7A">
      <w:pPr>
        <w:widowControl w:val="0"/>
        <w:jc w:val="center"/>
        <w:rPr>
          <w:b/>
          <w:sz w:val="28"/>
          <w:szCs w:val="28"/>
          <w:lang w:val="uk-UA"/>
        </w:rPr>
      </w:pPr>
      <w:proofErr w:type="spellStart"/>
      <w:r w:rsidRPr="00DD585C">
        <w:rPr>
          <w:b/>
          <w:sz w:val="28"/>
          <w:szCs w:val="28"/>
          <w:lang w:val="uk-UA"/>
        </w:rPr>
        <w:t>Соколянського</w:t>
      </w:r>
      <w:proofErr w:type="spellEnd"/>
      <w:r w:rsidRPr="00DD585C">
        <w:rPr>
          <w:b/>
          <w:sz w:val="28"/>
          <w:szCs w:val="28"/>
          <w:lang w:val="uk-UA"/>
        </w:rPr>
        <w:t xml:space="preserve"> закладу загальної середньої освіти I-II ступенів </w:t>
      </w:r>
      <w:proofErr w:type="spellStart"/>
      <w:r w:rsidRPr="00DD585C">
        <w:rPr>
          <w:b/>
          <w:sz w:val="28"/>
          <w:szCs w:val="28"/>
          <w:lang w:val="uk-UA"/>
        </w:rPr>
        <w:t>Буської</w:t>
      </w:r>
      <w:proofErr w:type="spellEnd"/>
      <w:r w:rsidRPr="00DD585C">
        <w:rPr>
          <w:b/>
          <w:sz w:val="28"/>
          <w:szCs w:val="28"/>
          <w:lang w:val="uk-UA"/>
        </w:rPr>
        <w:t xml:space="preserve"> </w:t>
      </w:r>
      <w:proofErr w:type="spellStart"/>
      <w:r w:rsidRPr="00DD585C">
        <w:rPr>
          <w:b/>
          <w:sz w:val="28"/>
          <w:szCs w:val="28"/>
        </w:rPr>
        <w:t>міської</w:t>
      </w:r>
      <w:proofErr w:type="spellEnd"/>
      <w:r w:rsidRPr="00DD585C">
        <w:rPr>
          <w:b/>
          <w:sz w:val="28"/>
          <w:szCs w:val="28"/>
        </w:rPr>
        <w:t xml:space="preserve"> ради </w:t>
      </w:r>
    </w:p>
    <w:p w:rsidR="00C81A4C" w:rsidRPr="00DD585C" w:rsidRDefault="00D84D7A">
      <w:pPr>
        <w:widowControl w:val="0"/>
        <w:jc w:val="center"/>
        <w:rPr>
          <w:b/>
          <w:sz w:val="28"/>
          <w:szCs w:val="28"/>
        </w:rPr>
      </w:pPr>
      <w:r w:rsidRPr="00DD585C">
        <w:rPr>
          <w:b/>
          <w:sz w:val="28"/>
          <w:szCs w:val="28"/>
        </w:rPr>
        <w:t>у 202</w:t>
      </w:r>
      <w:r w:rsidR="00F75659">
        <w:rPr>
          <w:b/>
          <w:sz w:val="28"/>
          <w:szCs w:val="28"/>
          <w:lang w:val="uk-UA"/>
        </w:rPr>
        <w:t>4</w:t>
      </w:r>
      <w:r w:rsidRPr="00DD585C">
        <w:rPr>
          <w:b/>
          <w:sz w:val="28"/>
          <w:szCs w:val="28"/>
        </w:rPr>
        <w:t>-202</w:t>
      </w:r>
      <w:r w:rsidR="00F75659">
        <w:rPr>
          <w:b/>
          <w:sz w:val="28"/>
          <w:szCs w:val="28"/>
          <w:lang w:val="uk-UA"/>
        </w:rPr>
        <w:t>5</w:t>
      </w:r>
      <w:r w:rsidRPr="00DD585C">
        <w:rPr>
          <w:b/>
          <w:sz w:val="28"/>
          <w:szCs w:val="28"/>
        </w:rPr>
        <w:t xml:space="preserve"> н.р. </w:t>
      </w:r>
    </w:p>
    <w:p w:rsidR="00C81A4C" w:rsidRPr="00DD585C" w:rsidRDefault="00C81A4C">
      <w:pPr>
        <w:widowControl w:val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6"/>
        <w:tblW w:w="99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1"/>
        <w:gridCol w:w="2210"/>
      </w:tblGrid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C81A4C" w:rsidRPr="00DD585C" w:rsidRDefault="00D84D7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85C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DD585C">
              <w:rPr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D84D7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>Дата</w:t>
            </w: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355E12" w:rsidRPr="00DD585C" w:rsidRDefault="00355E12" w:rsidP="00355E12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75" w:lineRule="exact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форму голосування членів атестаційної </w:t>
            </w:r>
            <w:r w:rsidRPr="00DD585C">
              <w:rPr>
                <w:spacing w:val="-2"/>
                <w:sz w:val="28"/>
                <w:szCs w:val="28"/>
              </w:rPr>
              <w:t>комісії.</w:t>
            </w:r>
          </w:p>
          <w:p w:rsidR="00355E12" w:rsidRPr="00DD585C" w:rsidRDefault="00355E12" w:rsidP="00355E12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40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розподіл доручень між членами атестаційної комісії </w:t>
            </w:r>
            <w:r w:rsidRPr="00DD585C">
              <w:rPr>
                <w:spacing w:val="-2"/>
                <w:sz w:val="28"/>
                <w:szCs w:val="28"/>
              </w:rPr>
              <w:t>закладу.</w:t>
            </w:r>
          </w:p>
          <w:p w:rsidR="00355E12" w:rsidRPr="00DD585C" w:rsidRDefault="00355E12" w:rsidP="00355E12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36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Порядок проведення </w:t>
            </w:r>
            <w:r w:rsidRPr="00DD585C">
              <w:rPr>
                <w:spacing w:val="-2"/>
                <w:sz w:val="28"/>
                <w:szCs w:val="28"/>
              </w:rPr>
              <w:t>атестації.</w:t>
            </w:r>
          </w:p>
          <w:p w:rsidR="00C81A4C" w:rsidRPr="00DD585C" w:rsidRDefault="00355E12" w:rsidP="00355E12">
            <w:pPr>
              <w:widowControl w:val="0"/>
              <w:tabs>
                <w:tab w:val="left" w:pos="0"/>
                <w:tab w:val="left" w:pos="60"/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  <w:lang w:val="uk-UA"/>
              </w:rPr>
              <w:t xml:space="preserve"> 4. </w:t>
            </w:r>
            <w:r w:rsidRPr="00DD585C">
              <w:rPr>
                <w:sz w:val="28"/>
                <w:szCs w:val="28"/>
              </w:rPr>
              <w:t xml:space="preserve">Про </w:t>
            </w:r>
            <w:proofErr w:type="spellStart"/>
            <w:r w:rsidRPr="00DD585C">
              <w:rPr>
                <w:sz w:val="28"/>
                <w:szCs w:val="28"/>
              </w:rPr>
              <w:t>затвердження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графіка</w:t>
            </w:r>
            <w:proofErr w:type="spellEnd"/>
            <w:r w:rsidRPr="00DD585C">
              <w:rPr>
                <w:sz w:val="28"/>
                <w:szCs w:val="28"/>
              </w:rPr>
              <w:t xml:space="preserve"> та плану </w:t>
            </w:r>
            <w:proofErr w:type="spellStart"/>
            <w:r w:rsidRPr="00DD585C">
              <w:rPr>
                <w:sz w:val="28"/>
                <w:szCs w:val="28"/>
              </w:rPr>
              <w:t>роботи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атестаційної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pacing w:val="-2"/>
                <w:sz w:val="28"/>
                <w:szCs w:val="28"/>
              </w:rPr>
              <w:t>комі</w:t>
            </w:r>
            <w:proofErr w:type="gramStart"/>
            <w:r w:rsidRPr="00DD585C">
              <w:rPr>
                <w:spacing w:val="-2"/>
                <w:sz w:val="28"/>
                <w:szCs w:val="28"/>
              </w:rPr>
              <w:t>с</w:t>
            </w:r>
            <w:proofErr w:type="gramEnd"/>
            <w:r w:rsidRPr="00DD585C">
              <w:rPr>
                <w:spacing w:val="-2"/>
                <w:sz w:val="28"/>
                <w:szCs w:val="28"/>
              </w:rPr>
              <w:t>ії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D84D7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>До 20.09.202</w:t>
            </w:r>
            <w:r w:rsidR="00F75659">
              <w:rPr>
                <w:sz w:val="28"/>
                <w:szCs w:val="28"/>
                <w:lang w:val="uk-UA"/>
              </w:rPr>
              <w:t>4</w:t>
            </w:r>
            <w:r w:rsidRPr="00DD585C">
              <w:rPr>
                <w:sz w:val="28"/>
                <w:szCs w:val="28"/>
              </w:rPr>
              <w:t xml:space="preserve"> </w:t>
            </w: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C81A4C" w:rsidRPr="00DD585C" w:rsidRDefault="00D84D7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85C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DD585C">
              <w:rPr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C81A4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355E12" w:rsidRPr="00DD585C" w:rsidRDefault="00355E12" w:rsidP="00355E1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5" w:lineRule="exact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затвердження списку педагогів, які підлягають черговій </w:t>
            </w:r>
            <w:r w:rsidRPr="00DD585C">
              <w:rPr>
                <w:spacing w:val="-2"/>
                <w:sz w:val="28"/>
                <w:szCs w:val="28"/>
              </w:rPr>
              <w:t>атестації.</w:t>
            </w:r>
          </w:p>
          <w:p w:rsidR="00355E12" w:rsidRPr="00DD585C" w:rsidRDefault="00355E12" w:rsidP="00355E12">
            <w:pPr>
              <w:pStyle w:val="TableParagraph"/>
              <w:tabs>
                <w:tab w:val="left" w:pos="346"/>
                <w:tab w:val="left" w:pos="445"/>
                <w:tab w:val="left" w:pos="2196"/>
                <w:tab w:val="left" w:pos="2791"/>
                <w:tab w:val="left" w:pos="3962"/>
                <w:tab w:val="left" w:pos="4834"/>
                <w:tab w:val="left" w:pos="6073"/>
                <w:tab w:val="left" w:pos="6625"/>
              </w:tabs>
              <w:spacing w:before="6" w:line="357" w:lineRule="auto"/>
              <w:ind w:right="101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2. Про визначення строків проведення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                                                                                                                                                              </w:t>
            </w:r>
          </w:p>
          <w:p w:rsidR="00C81A4C" w:rsidRPr="00DD585C" w:rsidRDefault="00355E12" w:rsidP="00355E12">
            <w:pPr>
              <w:tabs>
                <w:tab w:val="left" w:pos="0"/>
              </w:tabs>
              <w:spacing w:line="276" w:lineRule="auto"/>
              <w:ind w:left="-40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  <w:lang w:val="uk-UA"/>
              </w:rPr>
              <w:t xml:space="preserve">   </w:t>
            </w:r>
            <w:r w:rsidRPr="00DD585C">
              <w:rPr>
                <w:sz w:val="28"/>
                <w:szCs w:val="28"/>
              </w:rPr>
              <w:t xml:space="preserve">3. Про </w:t>
            </w:r>
            <w:proofErr w:type="spellStart"/>
            <w:r w:rsidRPr="00DD585C">
              <w:rPr>
                <w:sz w:val="28"/>
                <w:szCs w:val="28"/>
              </w:rPr>
              <w:t>перенесення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чергової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атестації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педпрацівників</w:t>
            </w:r>
            <w:proofErr w:type="spellEnd"/>
            <w:r w:rsidRPr="00DD585C">
              <w:rPr>
                <w:sz w:val="28"/>
                <w:szCs w:val="28"/>
              </w:rPr>
              <w:t xml:space="preserve">, у </w:t>
            </w:r>
            <w:proofErr w:type="spellStart"/>
            <w:r w:rsidRPr="00DD585C">
              <w:rPr>
                <w:sz w:val="28"/>
                <w:szCs w:val="28"/>
              </w:rPr>
              <w:t>разі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тимчасової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pacing w:val="-2"/>
                <w:sz w:val="28"/>
                <w:szCs w:val="28"/>
              </w:rPr>
              <w:t>непрацездатності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>,</w:t>
            </w:r>
            <w:r w:rsidRPr="00DD585C">
              <w:rPr>
                <w:spacing w:val="-4"/>
                <w:sz w:val="28"/>
                <w:szCs w:val="28"/>
              </w:rPr>
              <w:tab/>
            </w:r>
            <w:proofErr w:type="spellStart"/>
            <w:r w:rsidRPr="00DD585C">
              <w:rPr>
                <w:spacing w:val="-4"/>
                <w:sz w:val="28"/>
                <w:szCs w:val="28"/>
              </w:rPr>
              <w:t>або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ab/>
            </w:r>
            <w:proofErr w:type="spellStart"/>
            <w:r w:rsidRPr="00DD585C">
              <w:rPr>
                <w:spacing w:val="-2"/>
                <w:sz w:val="28"/>
                <w:szCs w:val="28"/>
              </w:rPr>
              <w:t>настання</w:t>
            </w:r>
            <w:proofErr w:type="spellEnd"/>
            <w:r w:rsidRPr="00DD585C">
              <w:rPr>
                <w:spacing w:val="-4"/>
                <w:sz w:val="28"/>
                <w:szCs w:val="28"/>
              </w:rPr>
              <w:tab/>
            </w:r>
            <w:proofErr w:type="spellStart"/>
            <w:r w:rsidRPr="00DD585C">
              <w:rPr>
                <w:spacing w:val="-4"/>
                <w:sz w:val="28"/>
                <w:szCs w:val="28"/>
              </w:rPr>
              <w:t>інших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ab/>
            </w:r>
            <w:proofErr w:type="spellStart"/>
            <w:r w:rsidRPr="00DD585C">
              <w:rPr>
                <w:spacing w:val="-2"/>
                <w:sz w:val="28"/>
                <w:szCs w:val="28"/>
              </w:rPr>
              <w:t>обставин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>,</w:t>
            </w:r>
            <w:r w:rsidRPr="00DD585C">
              <w:rPr>
                <w:spacing w:val="-6"/>
                <w:sz w:val="28"/>
                <w:szCs w:val="28"/>
              </w:rPr>
              <w:tab/>
            </w:r>
            <w:proofErr w:type="spellStart"/>
            <w:r w:rsidRPr="00DD585C">
              <w:rPr>
                <w:spacing w:val="-6"/>
                <w:sz w:val="28"/>
                <w:szCs w:val="28"/>
              </w:rPr>
              <w:t>що</w:t>
            </w:r>
            <w:proofErr w:type="spellEnd"/>
            <w:r w:rsidRPr="00DD585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pacing w:val="-2"/>
                <w:sz w:val="28"/>
                <w:szCs w:val="28"/>
              </w:rPr>
              <w:t>перешкоджають</w:t>
            </w:r>
            <w:proofErr w:type="spellEnd"/>
            <w:r w:rsidRPr="00DD585C">
              <w:rPr>
                <w:sz w:val="28"/>
                <w:szCs w:val="28"/>
              </w:rPr>
              <w:t xml:space="preserve"> </w:t>
            </w:r>
            <w:proofErr w:type="spellStart"/>
            <w:r w:rsidRPr="00DD585C">
              <w:rPr>
                <w:sz w:val="28"/>
                <w:szCs w:val="28"/>
              </w:rPr>
              <w:t>проходженню</w:t>
            </w:r>
            <w:proofErr w:type="spellEnd"/>
            <w:r w:rsidRPr="00DD585C">
              <w:rPr>
                <w:sz w:val="28"/>
                <w:szCs w:val="28"/>
              </w:rPr>
              <w:t xml:space="preserve"> ними </w:t>
            </w:r>
            <w:proofErr w:type="spellStart"/>
            <w:r w:rsidRPr="00DD585C">
              <w:rPr>
                <w:sz w:val="28"/>
                <w:szCs w:val="28"/>
              </w:rPr>
              <w:t>атестації</w:t>
            </w:r>
            <w:proofErr w:type="spellEnd"/>
            <w:r w:rsidRPr="00DD585C">
              <w:rPr>
                <w:sz w:val="28"/>
                <w:szCs w:val="28"/>
              </w:rPr>
              <w:t xml:space="preserve"> на один </w:t>
            </w:r>
            <w:proofErr w:type="spellStart"/>
            <w:proofErr w:type="gramStart"/>
            <w:r w:rsidRPr="00DD585C">
              <w:rPr>
                <w:sz w:val="28"/>
                <w:szCs w:val="28"/>
              </w:rPr>
              <w:t>р</w:t>
            </w:r>
            <w:proofErr w:type="gramEnd"/>
            <w:r w:rsidRPr="00DD585C">
              <w:rPr>
                <w:sz w:val="28"/>
                <w:szCs w:val="28"/>
              </w:rPr>
              <w:t>ік</w:t>
            </w:r>
            <w:proofErr w:type="spellEnd"/>
            <w:r w:rsidRPr="00DD585C">
              <w:rPr>
                <w:sz w:val="28"/>
                <w:szCs w:val="28"/>
              </w:rPr>
              <w:t xml:space="preserve">(за </w:t>
            </w:r>
            <w:r w:rsidRPr="00DD585C">
              <w:rPr>
                <w:spacing w:val="-2"/>
                <w:sz w:val="28"/>
                <w:szCs w:val="28"/>
              </w:rPr>
              <w:t>потреби).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2579B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09</w:t>
            </w:r>
            <w:r w:rsidR="00D84D7A" w:rsidRPr="00DD585C">
              <w:rPr>
                <w:sz w:val="28"/>
                <w:szCs w:val="28"/>
              </w:rPr>
              <w:t>.10.202</w:t>
            </w:r>
            <w:r w:rsidR="00F75659">
              <w:rPr>
                <w:sz w:val="28"/>
                <w:szCs w:val="28"/>
                <w:lang w:val="uk-UA"/>
              </w:rPr>
              <w:t>4</w:t>
            </w: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C81A4C" w:rsidRPr="00DD585C" w:rsidRDefault="00D84D7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85C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DD585C">
              <w:rPr>
                <w:b/>
                <w:sz w:val="28"/>
                <w:szCs w:val="28"/>
              </w:rPr>
              <w:t xml:space="preserve"> №3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C81A4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355E12" w:rsidRPr="00DD585C" w:rsidRDefault="00355E12" w:rsidP="00355E12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3" w:line="357" w:lineRule="auto"/>
              <w:ind w:right="104" w:firstLine="0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>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:rsidR="00C81A4C" w:rsidRPr="00DD585C" w:rsidRDefault="00355E12" w:rsidP="00355E12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before="5" w:line="357" w:lineRule="auto"/>
              <w:ind w:right="104" w:firstLine="0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</w:t>
            </w:r>
            <w:r w:rsidRPr="00DD585C">
              <w:rPr>
                <w:spacing w:val="-2"/>
                <w:sz w:val="28"/>
                <w:szCs w:val="28"/>
              </w:rPr>
              <w:t>позачергово.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355E1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D585C">
              <w:rPr>
                <w:sz w:val="28"/>
                <w:szCs w:val="28"/>
              </w:rPr>
              <w:t xml:space="preserve">До </w:t>
            </w:r>
            <w:r w:rsidR="00D84D7A" w:rsidRPr="00DD585C">
              <w:rPr>
                <w:sz w:val="28"/>
                <w:szCs w:val="28"/>
              </w:rPr>
              <w:t>1</w:t>
            </w:r>
            <w:r w:rsidRPr="00DD585C">
              <w:rPr>
                <w:sz w:val="28"/>
                <w:szCs w:val="28"/>
                <w:lang w:val="uk-UA"/>
              </w:rPr>
              <w:t>9</w:t>
            </w:r>
            <w:r w:rsidRPr="00DD585C">
              <w:rPr>
                <w:sz w:val="28"/>
                <w:szCs w:val="28"/>
              </w:rPr>
              <w:t>.</w:t>
            </w:r>
            <w:r w:rsidRPr="00DD585C">
              <w:rPr>
                <w:sz w:val="28"/>
                <w:szCs w:val="28"/>
                <w:lang w:val="uk-UA"/>
              </w:rPr>
              <w:t>12</w:t>
            </w:r>
            <w:r w:rsidR="00D84D7A" w:rsidRPr="00DD585C">
              <w:rPr>
                <w:sz w:val="28"/>
                <w:szCs w:val="28"/>
              </w:rPr>
              <w:t>.202</w:t>
            </w:r>
            <w:r w:rsidR="00F75659">
              <w:rPr>
                <w:sz w:val="28"/>
                <w:szCs w:val="28"/>
                <w:lang w:val="uk-UA"/>
              </w:rPr>
              <w:t>4</w:t>
            </w: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C81A4C" w:rsidRPr="00DD585C" w:rsidRDefault="00D84D7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D585C">
              <w:rPr>
                <w:b/>
                <w:sz w:val="28"/>
                <w:szCs w:val="28"/>
              </w:rPr>
              <w:t>Засідання</w:t>
            </w:r>
            <w:proofErr w:type="spellEnd"/>
            <w:r w:rsidRPr="00DD585C">
              <w:rPr>
                <w:b/>
                <w:sz w:val="28"/>
                <w:szCs w:val="28"/>
              </w:rPr>
              <w:t xml:space="preserve"> №4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C81A4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1A4C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355E12" w:rsidRPr="00DD585C" w:rsidRDefault="00355E12" w:rsidP="00355E12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3" w:line="360" w:lineRule="auto"/>
              <w:ind w:right="100" w:firstLine="0"/>
              <w:jc w:val="both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lastRenderedPageBreak/>
              <w:t xml:space="preserve">Про розгляд, перевірку достовірності документів педагогічних працівників, які атестуються, встановлення дотримання вимог п.8.9 Положення по </w:t>
            </w:r>
            <w:r w:rsidRPr="00DD585C">
              <w:rPr>
                <w:spacing w:val="-2"/>
                <w:sz w:val="28"/>
                <w:szCs w:val="28"/>
              </w:rPr>
              <w:t>атестацію.</w:t>
            </w:r>
          </w:p>
          <w:p w:rsidR="00355E12" w:rsidRPr="00DD585C" w:rsidRDefault="00355E12" w:rsidP="00355E12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line="360" w:lineRule="auto"/>
              <w:ind w:right="97" w:firstLine="0"/>
              <w:jc w:val="both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оцінку професійних </w:t>
            </w:r>
            <w:proofErr w:type="spellStart"/>
            <w:r w:rsidRPr="00DD585C">
              <w:rPr>
                <w:sz w:val="28"/>
                <w:szCs w:val="28"/>
              </w:rPr>
              <w:t>компетентностей</w:t>
            </w:r>
            <w:proofErr w:type="spellEnd"/>
            <w:r w:rsidRPr="00DD585C">
              <w:rPr>
                <w:sz w:val="28"/>
                <w:szCs w:val="28"/>
              </w:rPr>
              <w:t xml:space="preserve"> педагогічних працівників з урахуванням їх посадових обов’язків і вимог професійного стандарту (за </w:t>
            </w:r>
            <w:r w:rsidRPr="00DD585C">
              <w:rPr>
                <w:spacing w:val="-2"/>
                <w:sz w:val="28"/>
                <w:szCs w:val="28"/>
              </w:rPr>
              <w:t>наявності).</w:t>
            </w:r>
          </w:p>
          <w:p w:rsidR="00C81A4C" w:rsidRPr="00DD585C" w:rsidRDefault="00355E12" w:rsidP="00355E12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360" w:lineRule="auto"/>
              <w:ind w:right="101" w:firstLine="0"/>
              <w:jc w:val="both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вивчення практичного досвіду педагогічного працівника для належного оцінювання професійних </w:t>
            </w:r>
            <w:proofErr w:type="spellStart"/>
            <w:r w:rsidRPr="00DD585C">
              <w:rPr>
                <w:sz w:val="28"/>
                <w:szCs w:val="28"/>
              </w:rPr>
              <w:t>компетентностей</w:t>
            </w:r>
            <w:proofErr w:type="spellEnd"/>
            <w:r w:rsidRPr="00DD585C">
              <w:rPr>
                <w:sz w:val="28"/>
                <w:szCs w:val="28"/>
              </w:rPr>
              <w:t xml:space="preserve">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</w:t>
            </w:r>
            <w:r w:rsidRPr="00DD585C">
              <w:rPr>
                <w:spacing w:val="-2"/>
                <w:sz w:val="28"/>
                <w:szCs w:val="28"/>
              </w:rPr>
              <w:t xml:space="preserve">графіку </w:t>
            </w:r>
            <w:r w:rsidRPr="00DD585C">
              <w:rPr>
                <w:sz w:val="28"/>
                <w:szCs w:val="28"/>
              </w:rPr>
              <w:t xml:space="preserve">заходів з його проведення (за </w:t>
            </w:r>
            <w:r w:rsidRPr="00DD585C">
              <w:rPr>
                <w:spacing w:val="-2"/>
                <w:sz w:val="28"/>
                <w:szCs w:val="28"/>
              </w:rPr>
              <w:t>потреби).</w:t>
            </w:r>
          </w:p>
        </w:tc>
        <w:tc>
          <w:tcPr>
            <w:tcW w:w="2210" w:type="dxa"/>
            <w:shd w:val="clear" w:color="auto" w:fill="auto"/>
          </w:tcPr>
          <w:p w:rsidR="00C81A4C" w:rsidRPr="00DD585C" w:rsidRDefault="00355E1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D585C">
              <w:rPr>
                <w:sz w:val="28"/>
                <w:szCs w:val="28"/>
                <w:lang w:val="uk-UA"/>
              </w:rPr>
              <w:t>12</w:t>
            </w:r>
            <w:r w:rsidRPr="00DD585C">
              <w:rPr>
                <w:sz w:val="28"/>
                <w:szCs w:val="28"/>
              </w:rPr>
              <w:t>.0</w:t>
            </w:r>
            <w:r w:rsidRPr="00DD585C">
              <w:rPr>
                <w:sz w:val="28"/>
                <w:szCs w:val="28"/>
                <w:lang w:val="uk-UA"/>
              </w:rPr>
              <w:t>1</w:t>
            </w:r>
            <w:r w:rsidR="00D84D7A" w:rsidRPr="00DD585C">
              <w:rPr>
                <w:sz w:val="28"/>
                <w:szCs w:val="28"/>
              </w:rPr>
              <w:t>.202</w:t>
            </w:r>
            <w:r w:rsidR="00F75659">
              <w:rPr>
                <w:sz w:val="28"/>
                <w:szCs w:val="28"/>
                <w:lang w:val="uk-UA"/>
              </w:rPr>
              <w:t>5</w:t>
            </w:r>
          </w:p>
        </w:tc>
      </w:tr>
      <w:tr w:rsidR="00355E12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355E12" w:rsidRPr="00DD585C" w:rsidRDefault="00355E12" w:rsidP="00355E12">
            <w:pPr>
              <w:pStyle w:val="TableParagraph"/>
              <w:tabs>
                <w:tab w:val="left" w:pos="369"/>
              </w:tabs>
              <w:spacing w:before="3" w:line="360" w:lineRule="auto"/>
              <w:ind w:right="100"/>
              <w:jc w:val="center"/>
              <w:rPr>
                <w:sz w:val="28"/>
                <w:szCs w:val="28"/>
              </w:rPr>
            </w:pPr>
            <w:r w:rsidRPr="00DD585C">
              <w:rPr>
                <w:b/>
                <w:sz w:val="28"/>
                <w:szCs w:val="28"/>
              </w:rPr>
              <w:t>Засідання № 5</w:t>
            </w:r>
          </w:p>
        </w:tc>
        <w:tc>
          <w:tcPr>
            <w:tcW w:w="2210" w:type="dxa"/>
            <w:shd w:val="clear" w:color="auto" w:fill="auto"/>
          </w:tcPr>
          <w:p w:rsidR="00355E12" w:rsidRPr="00DD585C" w:rsidRDefault="00355E1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5E12" w:rsidRPr="00DD585C">
        <w:trPr>
          <w:cantSplit/>
          <w:tblHeader/>
          <w:jc w:val="center"/>
        </w:trPr>
        <w:tc>
          <w:tcPr>
            <w:tcW w:w="7771" w:type="dxa"/>
            <w:shd w:val="clear" w:color="auto" w:fill="auto"/>
          </w:tcPr>
          <w:p w:rsidR="00355E12" w:rsidRPr="00DD585C" w:rsidRDefault="00355E12" w:rsidP="00355E12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2"/>
              <w:rPr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 xml:space="preserve">Про порядок </w:t>
            </w:r>
            <w:r w:rsidRPr="00DD585C">
              <w:rPr>
                <w:spacing w:val="-2"/>
                <w:sz w:val="28"/>
                <w:szCs w:val="28"/>
              </w:rPr>
              <w:t>голосування.</w:t>
            </w:r>
          </w:p>
          <w:p w:rsidR="00355E12" w:rsidRPr="00DD585C" w:rsidRDefault="00355E12" w:rsidP="00355E12">
            <w:pPr>
              <w:pStyle w:val="TableParagraph"/>
              <w:tabs>
                <w:tab w:val="left" w:pos="369"/>
              </w:tabs>
              <w:spacing w:before="3" w:line="360" w:lineRule="auto"/>
              <w:ind w:right="100"/>
              <w:rPr>
                <w:b/>
                <w:sz w:val="28"/>
                <w:szCs w:val="28"/>
              </w:rPr>
            </w:pPr>
            <w:r w:rsidRPr="00DD585C">
              <w:rPr>
                <w:sz w:val="28"/>
                <w:szCs w:val="28"/>
              </w:rPr>
              <w:t>2. Про результати атестації</w:t>
            </w:r>
            <w:r w:rsidR="00556F6A">
              <w:rPr>
                <w:sz w:val="28"/>
                <w:szCs w:val="28"/>
              </w:rPr>
              <w:t xml:space="preserve"> педагогічних працівників у 2024/2025</w:t>
            </w:r>
            <w:r w:rsidRPr="00DD585C">
              <w:rPr>
                <w:sz w:val="28"/>
                <w:szCs w:val="28"/>
              </w:rPr>
              <w:t xml:space="preserve"> навчальному </w:t>
            </w:r>
            <w:r w:rsidRPr="00DD585C">
              <w:rPr>
                <w:spacing w:val="-2"/>
                <w:sz w:val="28"/>
                <w:szCs w:val="28"/>
              </w:rPr>
              <w:t>році.</w:t>
            </w:r>
          </w:p>
        </w:tc>
        <w:tc>
          <w:tcPr>
            <w:tcW w:w="2210" w:type="dxa"/>
            <w:shd w:val="clear" w:color="auto" w:fill="auto"/>
          </w:tcPr>
          <w:p w:rsidR="00355E12" w:rsidRPr="00DD585C" w:rsidRDefault="00355E1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81A4C" w:rsidRPr="00DD585C" w:rsidRDefault="00C81A4C">
      <w:pPr>
        <w:widowControl w:val="0"/>
        <w:jc w:val="center"/>
        <w:rPr>
          <w:b/>
          <w:sz w:val="28"/>
          <w:szCs w:val="28"/>
        </w:rPr>
      </w:pPr>
    </w:p>
    <w:p w:rsidR="00C81A4C" w:rsidRPr="00DD585C" w:rsidRDefault="00C81A4C">
      <w:pPr>
        <w:rPr>
          <w:sz w:val="28"/>
          <w:szCs w:val="28"/>
        </w:rPr>
      </w:pPr>
    </w:p>
    <w:p w:rsidR="00C81A4C" w:rsidRPr="00DD585C" w:rsidRDefault="00C81A4C">
      <w:pPr>
        <w:rPr>
          <w:sz w:val="28"/>
          <w:szCs w:val="28"/>
        </w:rPr>
      </w:pPr>
    </w:p>
    <w:p w:rsidR="00C81A4C" w:rsidRPr="00DD585C" w:rsidRDefault="00C81A4C">
      <w:pPr>
        <w:widowControl w:val="0"/>
        <w:jc w:val="center"/>
        <w:rPr>
          <w:b/>
          <w:sz w:val="28"/>
          <w:szCs w:val="28"/>
        </w:rPr>
      </w:pPr>
    </w:p>
    <w:sectPr w:rsidR="00C81A4C" w:rsidRPr="00DD585C" w:rsidSect="00C81A4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A65"/>
    <w:multiLevelType w:val="multilevel"/>
    <w:tmpl w:val="FF1EC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A34"/>
    <w:multiLevelType w:val="multilevel"/>
    <w:tmpl w:val="4F4EC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10E8"/>
    <w:multiLevelType w:val="hybridMultilevel"/>
    <w:tmpl w:val="929E5810"/>
    <w:lvl w:ilvl="0" w:tplc="B81A648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3839BA">
      <w:numFmt w:val="bullet"/>
      <w:lvlText w:val="•"/>
      <w:lvlJc w:val="left"/>
      <w:pPr>
        <w:ind w:left="1146" w:hanging="240"/>
      </w:pPr>
      <w:rPr>
        <w:rFonts w:hint="default"/>
        <w:lang w:val="uk-UA" w:eastAsia="en-US" w:bidi="ar-SA"/>
      </w:rPr>
    </w:lvl>
    <w:lvl w:ilvl="2" w:tplc="1728C6A6">
      <w:numFmt w:val="bullet"/>
      <w:lvlText w:val="•"/>
      <w:lvlJc w:val="left"/>
      <w:pPr>
        <w:ind w:left="1953" w:hanging="240"/>
      </w:pPr>
      <w:rPr>
        <w:rFonts w:hint="default"/>
        <w:lang w:val="uk-UA" w:eastAsia="en-US" w:bidi="ar-SA"/>
      </w:rPr>
    </w:lvl>
    <w:lvl w:ilvl="3" w:tplc="64C40E9A">
      <w:numFmt w:val="bullet"/>
      <w:lvlText w:val="•"/>
      <w:lvlJc w:val="left"/>
      <w:pPr>
        <w:ind w:left="2759" w:hanging="240"/>
      </w:pPr>
      <w:rPr>
        <w:rFonts w:hint="default"/>
        <w:lang w:val="uk-UA" w:eastAsia="en-US" w:bidi="ar-SA"/>
      </w:rPr>
    </w:lvl>
    <w:lvl w:ilvl="4" w:tplc="844CE598">
      <w:numFmt w:val="bullet"/>
      <w:lvlText w:val="•"/>
      <w:lvlJc w:val="left"/>
      <w:pPr>
        <w:ind w:left="3566" w:hanging="240"/>
      </w:pPr>
      <w:rPr>
        <w:rFonts w:hint="default"/>
        <w:lang w:val="uk-UA" w:eastAsia="en-US" w:bidi="ar-SA"/>
      </w:rPr>
    </w:lvl>
    <w:lvl w:ilvl="5" w:tplc="BF80444E">
      <w:numFmt w:val="bullet"/>
      <w:lvlText w:val="•"/>
      <w:lvlJc w:val="left"/>
      <w:pPr>
        <w:ind w:left="4372" w:hanging="240"/>
      </w:pPr>
      <w:rPr>
        <w:rFonts w:hint="default"/>
        <w:lang w:val="uk-UA" w:eastAsia="en-US" w:bidi="ar-SA"/>
      </w:rPr>
    </w:lvl>
    <w:lvl w:ilvl="6" w:tplc="FB42C3A0">
      <w:numFmt w:val="bullet"/>
      <w:lvlText w:val="•"/>
      <w:lvlJc w:val="left"/>
      <w:pPr>
        <w:ind w:left="5179" w:hanging="240"/>
      </w:pPr>
      <w:rPr>
        <w:rFonts w:hint="default"/>
        <w:lang w:val="uk-UA" w:eastAsia="en-US" w:bidi="ar-SA"/>
      </w:rPr>
    </w:lvl>
    <w:lvl w:ilvl="7" w:tplc="8B42E074">
      <w:numFmt w:val="bullet"/>
      <w:lvlText w:val="•"/>
      <w:lvlJc w:val="left"/>
      <w:pPr>
        <w:ind w:left="5985" w:hanging="240"/>
      </w:pPr>
      <w:rPr>
        <w:rFonts w:hint="default"/>
        <w:lang w:val="uk-UA" w:eastAsia="en-US" w:bidi="ar-SA"/>
      </w:rPr>
    </w:lvl>
    <w:lvl w:ilvl="8" w:tplc="666EFEA6">
      <w:numFmt w:val="bullet"/>
      <w:lvlText w:val="•"/>
      <w:lvlJc w:val="left"/>
      <w:pPr>
        <w:ind w:left="6792" w:hanging="240"/>
      </w:pPr>
      <w:rPr>
        <w:rFonts w:hint="default"/>
        <w:lang w:val="uk-UA" w:eastAsia="en-US" w:bidi="ar-SA"/>
      </w:rPr>
    </w:lvl>
  </w:abstractNum>
  <w:abstractNum w:abstractNumId="3">
    <w:nsid w:val="20EB02BF"/>
    <w:multiLevelType w:val="multilevel"/>
    <w:tmpl w:val="CC741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9E6291"/>
    <w:multiLevelType w:val="hybridMultilevel"/>
    <w:tmpl w:val="1AC081A0"/>
    <w:lvl w:ilvl="0" w:tplc="7F6A9F5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A222A30">
      <w:numFmt w:val="bullet"/>
      <w:lvlText w:val="•"/>
      <w:lvlJc w:val="left"/>
      <w:pPr>
        <w:ind w:left="1146" w:hanging="240"/>
      </w:pPr>
      <w:rPr>
        <w:rFonts w:hint="default"/>
        <w:lang w:val="uk-UA" w:eastAsia="en-US" w:bidi="ar-SA"/>
      </w:rPr>
    </w:lvl>
    <w:lvl w:ilvl="2" w:tplc="C6BA581E">
      <w:numFmt w:val="bullet"/>
      <w:lvlText w:val="•"/>
      <w:lvlJc w:val="left"/>
      <w:pPr>
        <w:ind w:left="1953" w:hanging="240"/>
      </w:pPr>
      <w:rPr>
        <w:rFonts w:hint="default"/>
        <w:lang w:val="uk-UA" w:eastAsia="en-US" w:bidi="ar-SA"/>
      </w:rPr>
    </w:lvl>
    <w:lvl w:ilvl="3" w:tplc="0E68EC7C">
      <w:numFmt w:val="bullet"/>
      <w:lvlText w:val="•"/>
      <w:lvlJc w:val="left"/>
      <w:pPr>
        <w:ind w:left="2759" w:hanging="240"/>
      </w:pPr>
      <w:rPr>
        <w:rFonts w:hint="default"/>
        <w:lang w:val="uk-UA" w:eastAsia="en-US" w:bidi="ar-SA"/>
      </w:rPr>
    </w:lvl>
    <w:lvl w:ilvl="4" w:tplc="EA16CDDA">
      <w:numFmt w:val="bullet"/>
      <w:lvlText w:val="•"/>
      <w:lvlJc w:val="left"/>
      <w:pPr>
        <w:ind w:left="3566" w:hanging="240"/>
      </w:pPr>
      <w:rPr>
        <w:rFonts w:hint="default"/>
        <w:lang w:val="uk-UA" w:eastAsia="en-US" w:bidi="ar-SA"/>
      </w:rPr>
    </w:lvl>
    <w:lvl w:ilvl="5" w:tplc="BFDAC73A">
      <w:numFmt w:val="bullet"/>
      <w:lvlText w:val="•"/>
      <w:lvlJc w:val="left"/>
      <w:pPr>
        <w:ind w:left="4372" w:hanging="240"/>
      </w:pPr>
      <w:rPr>
        <w:rFonts w:hint="default"/>
        <w:lang w:val="uk-UA" w:eastAsia="en-US" w:bidi="ar-SA"/>
      </w:rPr>
    </w:lvl>
    <w:lvl w:ilvl="6" w:tplc="A1BE6762">
      <w:numFmt w:val="bullet"/>
      <w:lvlText w:val="•"/>
      <w:lvlJc w:val="left"/>
      <w:pPr>
        <w:ind w:left="5179" w:hanging="240"/>
      </w:pPr>
      <w:rPr>
        <w:rFonts w:hint="default"/>
        <w:lang w:val="uk-UA" w:eastAsia="en-US" w:bidi="ar-SA"/>
      </w:rPr>
    </w:lvl>
    <w:lvl w:ilvl="7" w:tplc="A45E4E0C">
      <w:numFmt w:val="bullet"/>
      <w:lvlText w:val="•"/>
      <w:lvlJc w:val="left"/>
      <w:pPr>
        <w:ind w:left="5985" w:hanging="240"/>
      </w:pPr>
      <w:rPr>
        <w:rFonts w:hint="default"/>
        <w:lang w:val="uk-UA" w:eastAsia="en-US" w:bidi="ar-SA"/>
      </w:rPr>
    </w:lvl>
    <w:lvl w:ilvl="8" w:tplc="A2088B78">
      <w:numFmt w:val="bullet"/>
      <w:lvlText w:val="•"/>
      <w:lvlJc w:val="left"/>
      <w:pPr>
        <w:ind w:left="6792" w:hanging="240"/>
      </w:pPr>
      <w:rPr>
        <w:rFonts w:hint="default"/>
        <w:lang w:val="uk-UA" w:eastAsia="en-US" w:bidi="ar-SA"/>
      </w:rPr>
    </w:lvl>
  </w:abstractNum>
  <w:abstractNum w:abstractNumId="5">
    <w:nsid w:val="482A32FC"/>
    <w:multiLevelType w:val="hybridMultilevel"/>
    <w:tmpl w:val="4704F350"/>
    <w:lvl w:ilvl="0" w:tplc="EC08B64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uk-UA" w:eastAsia="en-US" w:bidi="ar-SA"/>
      </w:rPr>
    </w:lvl>
    <w:lvl w:ilvl="1" w:tplc="CEBC8694">
      <w:numFmt w:val="bullet"/>
      <w:lvlText w:val="•"/>
      <w:lvlJc w:val="left"/>
      <w:pPr>
        <w:ind w:left="1146" w:hanging="240"/>
      </w:pPr>
      <w:rPr>
        <w:rFonts w:hint="default"/>
        <w:lang w:val="uk-UA" w:eastAsia="en-US" w:bidi="ar-SA"/>
      </w:rPr>
    </w:lvl>
    <w:lvl w:ilvl="2" w:tplc="4C34E14A">
      <w:numFmt w:val="bullet"/>
      <w:lvlText w:val="•"/>
      <w:lvlJc w:val="left"/>
      <w:pPr>
        <w:ind w:left="1953" w:hanging="240"/>
      </w:pPr>
      <w:rPr>
        <w:rFonts w:hint="default"/>
        <w:lang w:val="uk-UA" w:eastAsia="en-US" w:bidi="ar-SA"/>
      </w:rPr>
    </w:lvl>
    <w:lvl w:ilvl="3" w:tplc="958EFA84">
      <w:numFmt w:val="bullet"/>
      <w:lvlText w:val="•"/>
      <w:lvlJc w:val="left"/>
      <w:pPr>
        <w:ind w:left="2759" w:hanging="240"/>
      </w:pPr>
      <w:rPr>
        <w:rFonts w:hint="default"/>
        <w:lang w:val="uk-UA" w:eastAsia="en-US" w:bidi="ar-SA"/>
      </w:rPr>
    </w:lvl>
    <w:lvl w:ilvl="4" w:tplc="27983EEC">
      <w:numFmt w:val="bullet"/>
      <w:lvlText w:val="•"/>
      <w:lvlJc w:val="left"/>
      <w:pPr>
        <w:ind w:left="3566" w:hanging="240"/>
      </w:pPr>
      <w:rPr>
        <w:rFonts w:hint="default"/>
        <w:lang w:val="uk-UA" w:eastAsia="en-US" w:bidi="ar-SA"/>
      </w:rPr>
    </w:lvl>
    <w:lvl w:ilvl="5" w:tplc="62E6A102">
      <w:numFmt w:val="bullet"/>
      <w:lvlText w:val="•"/>
      <w:lvlJc w:val="left"/>
      <w:pPr>
        <w:ind w:left="4372" w:hanging="240"/>
      </w:pPr>
      <w:rPr>
        <w:rFonts w:hint="default"/>
        <w:lang w:val="uk-UA" w:eastAsia="en-US" w:bidi="ar-SA"/>
      </w:rPr>
    </w:lvl>
    <w:lvl w:ilvl="6" w:tplc="5D642598">
      <w:numFmt w:val="bullet"/>
      <w:lvlText w:val="•"/>
      <w:lvlJc w:val="left"/>
      <w:pPr>
        <w:ind w:left="5179" w:hanging="240"/>
      </w:pPr>
      <w:rPr>
        <w:rFonts w:hint="default"/>
        <w:lang w:val="uk-UA" w:eastAsia="en-US" w:bidi="ar-SA"/>
      </w:rPr>
    </w:lvl>
    <w:lvl w:ilvl="7" w:tplc="BC84C92C">
      <w:numFmt w:val="bullet"/>
      <w:lvlText w:val="•"/>
      <w:lvlJc w:val="left"/>
      <w:pPr>
        <w:ind w:left="5985" w:hanging="240"/>
      </w:pPr>
      <w:rPr>
        <w:rFonts w:hint="default"/>
        <w:lang w:val="uk-UA" w:eastAsia="en-US" w:bidi="ar-SA"/>
      </w:rPr>
    </w:lvl>
    <w:lvl w:ilvl="8" w:tplc="1774FF22">
      <w:numFmt w:val="bullet"/>
      <w:lvlText w:val="•"/>
      <w:lvlJc w:val="left"/>
      <w:pPr>
        <w:ind w:left="6792" w:hanging="240"/>
      </w:pPr>
      <w:rPr>
        <w:rFonts w:hint="default"/>
        <w:lang w:val="uk-UA" w:eastAsia="en-US" w:bidi="ar-SA"/>
      </w:rPr>
    </w:lvl>
  </w:abstractNum>
  <w:abstractNum w:abstractNumId="6">
    <w:nsid w:val="50311D42"/>
    <w:multiLevelType w:val="hybridMultilevel"/>
    <w:tmpl w:val="4F90C6BC"/>
    <w:lvl w:ilvl="0" w:tplc="C15C5E2A">
      <w:start w:val="1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82C7D0C">
      <w:numFmt w:val="bullet"/>
      <w:lvlText w:val="•"/>
      <w:lvlJc w:val="left"/>
      <w:pPr>
        <w:ind w:left="930" w:hanging="356"/>
      </w:pPr>
      <w:rPr>
        <w:rFonts w:hint="default"/>
        <w:lang w:val="uk-UA" w:eastAsia="en-US" w:bidi="ar-SA"/>
      </w:rPr>
    </w:lvl>
    <w:lvl w:ilvl="2" w:tplc="BD1EDB58">
      <w:numFmt w:val="bullet"/>
      <w:lvlText w:val="•"/>
      <w:lvlJc w:val="left"/>
      <w:pPr>
        <w:ind w:left="1761" w:hanging="356"/>
      </w:pPr>
      <w:rPr>
        <w:rFonts w:hint="default"/>
        <w:lang w:val="uk-UA" w:eastAsia="en-US" w:bidi="ar-SA"/>
      </w:rPr>
    </w:lvl>
    <w:lvl w:ilvl="3" w:tplc="3D30DCFE">
      <w:numFmt w:val="bullet"/>
      <w:lvlText w:val="•"/>
      <w:lvlJc w:val="left"/>
      <w:pPr>
        <w:ind w:left="2591" w:hanging="356"/>
      </w:pPr>
      <w:rPr>
        <w:rFonts w:hint="default"/>
        <w:lang w:val="uk-UA" w:eastAsia="en-US" w:bidi="ar-SA"/>
      </w:rPr>
    </w:lvl>
    <w:lvl w:ilvl="4" w:tplc="90C450A6">
      <w:numFmt w:val="bullet"/>
      <w:lvlText w:val="•"/>
      <w:lvlJc w:val="left"/>
      <w:pPr>
        <w:ind w:left="3422" w:hanging="356"/>
      </w:pPr>
      <w:rPr>
        <w:rFonts w:hint="default"/>
        <w:lang w:val="uk-UA" w:eastAsia="en-US" w:bidi="ar-SA"/>
      </w:rPr>
    </w:lvl>
    <w:lvl w:ilvl="5" w:tplc="677A3418">
      <w:numFmt w:val="bullet"/>
      <w:lvlText w:val="•"/>
      <w:lvlJc w:val="left"/>
      <w:pPr>
        <w:ind w:left="4252" w:hanging="356"/>
      </w:pPr>
      <w:rPr>
        <w:rFonts w:hint="default"/>
        <w:lang w:val="uk-UA" w:eastAsia="en-US" w:bidi="ar-SA"/>
      </w:rPr>
    </w:lvl>
    <w:lvl w:ilvl="6" w:tplc="EBD25B70">
      <w:numFmt w:val="bullet"/>
      <w:lvlText w:val="•"/>
      <w:lvlJc w:val="left"/>
      <w:pPr>
        <w:ind w:left="5083" w:hanging="356"/>
      </w:pPr>
      <w:rPr>
        <w:rFonts w:hint="default"/>
        <w:lang w:val="uk-UA" w:eastAsia="en-US" w:bidi="ar-SA"/>
      </w:rPr>
    </w:lvl>
    <w:lvl w:ilvl="7" w:tplc="2A32322C">
      <w:numFmt w:val="bullet"/>
      <w:lvlText w:val="•"/>
      <w:lvlJc w:val="left"/>
      <w:pPr>
        <w:ind w:left="5913" w:hanging="356"/>
      </w:pPr>
      <w:rPr>
        <w:rFonts w:hint="default"/>
        <w:lang w:val="uk-UA" w:eastAsia="en-US" w:bidi="ar-SA"/>
      </w:rPr>
    </w:lvl>
    <w:lvl w:ilvl="8" w:tplc="21FE5F3A">
      <w:numFmt w:val="bullet"/>
      <w:lvlText w:val="•"/>
      <w:lvlJc w:val="left"/>
      <w:pPr>
        <w:ind w:left="6744" w:hanging="356"/>
      </w:pPr>
      <w:rPr>
        <w:rFonts w:hint="default"/>
        <w:lang w:val="uk-UA" w:eastAsia="en-US" w:bidi="ar-SA"/>
      </w:rPr>
    </w:lvl>
  </w:abstractNum>
  <w:abstractNum w:abstractNumId="7">
    <w:nsid w:val="5ECF7EEC"/>
    <w:multiLevelType w:val="hybridMultilevel"/>
    <w:tmpl w:val="D42C3F60"/>
    <w:lvl w:ilvl="0" w:tplc="ABAC95AA">
      <w:start w:val="1"/>
      <w:numFmt w:val="decimal"/>
      <w:lvlText w:val="%1.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D6071E">
      <w:numFmt w:val="bullet"/>
      <w:lvlText w:val="•"/>
      <w:lvlJc w:val="left"/>
      <w:pPr>
        <w:ind w:left="930" w:hanging="264"/>
      </w:pPr>
      <w:rPr>
        <w:rFonts w:hint="default"/>
        <w:lang w:val="uk-UA" w:eastAsia="en-US" w:bidi="ar-SA"/>
      </w:rPr>
    </w:lvl>
    <w:lvl w:ilvl="2" w:tplc="46B2802A">
      <w:numFmt w:val="bullet"/>
      <w:lvlText w:val="•"/>
      <w:lvlJc w:val="left"/>
      <w:pPr>
        <w:ind w:left="1761" w:hanging="264"/>
      </w:pPr>
      <w:rPr>
        <w:rFonts w:hint="default"/>
        <w:lang w:val="uk-UA" w:eastAsia="en-US" w:bidi="ar-SA"/>
      </w:rPr>
    </w:lvl>
    <w:lvl w:ilvl="3" w:tplc="73F027D2">
      <w:numFmt w:val="bullet"/>
      <w:lvlText w:val="•"/>
      <w:lvlJc w:val="left"/>
      <w:pPr>
        <w:ind w:left="2591" w:hanging="264"/>
      </w:pPr>
      <w:rPr>
        <w:rFonts w:hint="default"/>
        <w:lang w:val="uk-UA" w:eastAsia="en-US" w:bidi="ar-SA"/>
      </w:rPr>
    </w:lvl>
    <w:lvl w:ilvl="4" w:tplc="1D00DFD6">
      <w:numFmt w:val="bullet"/>
      <w:lvlText w:val="•"/>
      <w:lvlJc w:val="left"/>
      <w:pPr>
        <w:ind w:left="3422" w:hanging="264"/>
      </w:pPr>
      <w:rPr>
        <w:rFonts w:hint="default"/>
        <w:lang w:val="uk-UA" w:eastAsia="en-US" w:bidi="ar-SA"/>
      </w:rPr>
    </w:lvl>
    <w:lvl w:ilvl="5" w:tplc="D02A8014">
      <w:numFmt w:val="bullet"/>
      <w:lvlText w:val="•"/>
      <w:lvlJc w:val="left"/>
      <w:pPr>
        <w:ind w:left="4252" w:hanging="264"/>
      </w:pPr>
      <w:rPr>
        <w:rFonts w:hint="default"/>
        <w:lang w:val="uk-UA" w:eastAsia="en-US" w:bidi="ar-SA"/>
      </w:rPr>
    </w:lvl>
    <w:lvl w:ilvl="6" w:tplc="1FC66B1C">
      <w:numFmt w:val="bullet"/>
      <w:lvlText w:val="•"/>
      <w:lvlJc w:val="left"/>
      <w:pPr>
        <w:ind w:left="5083" w:hanging="264"/>
      </w:pPr>
      <w:rPr>
        <w:rFonts w:hint="default"/>
        <w:lang w:val="uk-UA" w:eastAsia="en-US" w:bidi="ar-SA"/>
      </w:rPr>
    </w:lvl>
    <w:lvl w:ilvl="7" w:tplc="9C0E36D8">
      <w:numFmt w:val="bullet"/>
      <w:lvlText w:val="•"/>
      <w:lvlJc w:val="left"/>
      <w:pPr>
        <w:ind w:left="5913" w:hanging="264"/>
      </w:pPr>
      <w:rPr>
        <w:rFonts w:hint="default"/>
        <w:lang w:val="uk-UA" w:eastAsia="en-US" w:bidi="ar-SA"/>
      </w:rPr>
    </w:lvl>
    <w:lvl w:ilvl="8" w:tplc="6406ADA8">
      <w:numFmt w:val="bullet"/>
      <w:lvlText w:val="•"/>
      <w:lvlJc w:val="left"/>
      <w:pPr>
        <w:ind w:left="6744" w:hanging="26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A4C"/>
    <w:rsid w:val="00157BE5"/>
    <w:rsid w:val="002579BD"/>
    <w:rsid w:val="00355E12"/>
    <w:rsid w:val="003925A5"/>
    <w:rsid w:val="00556F6A"/>
    <w:rsid w:val="0077537E"/>
    <w:rsid w:val="008F790E"/>
    <w:rsid w:val="00905BC3"/>
    <w:rsid w:val="009D7CB2"/>
    <w:rsid w:val="00C81A4C"/>
    <w:rsid w:val="00D84D7A"/>
    <w:rsid w:val="00D957CD"/>
    <w:rsid w:val="00DD585C"/>
    <w:rsid w:val="00E620FC"/>
    <w:rsid w:val="00F15C0D"/>
    <w:rsid w:val="00F7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FE"/>
    <w:rPr>
      <w:lang w:val="ru-RU" w:eastAsia="ru-RU"/>
    </w:rPr>
  </w:style>
  <w:style w:type="paragraph" w:styleId="1">
    <w:name w:val="heading 1"/>
    <w:basedOn w:val="normal"/>
    <w:next w:val="normal"/>
    <w:rsid w:val="00C81A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81A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81A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81A4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81A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81A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1A4C"/>
  </w:style>
  <w:style w:type="table" w:customStyle="1" w:styleId="TableNormal">
    <w:name w:val="Table Normal"/>
    <w:rsid w:val="00C81A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81A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81A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81A4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rsid w:val="00C81A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355E12"/>
    <w:pPr>
      <w:widowControl w:val="0"/>
      <w:autoSpaceDE w:val="0"/>
      <w:autoSpaceDN w:val="0"/>
      <w:ind w:left="106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/fQwSRwWI+N1TOIcErFF2Sl+Q==">AMUW2mVjbl7fqO+BPO5pvFz3NRZ8W37gvEu5hx56crfWOcHTeA27Um9qZqh8Kap52rBzHuGzTLELy279nl7TkwNAiq/G14EXGwd+la1myrSllqf3oSB4DL9jXQ2EEqSYRplYTXZgF0TU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заступник директора</cp:lastModifiedBy>
  <cp:revision>10</cp:revision>
  <cp:lastPrinted>2025-01-14T11:11:00Z</cp:lastPrinted>
  <dcterms:created xsi:type="dcterms:W3CDTF">2023-10-17T15:41:00Z</dcterms:created>
  <dcterms:modified xsi:type="dcterms:W3CDTF">2025-01-14T11:47:00Z</dcterms:modified>
</cp:coreProperties>
</file>