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527" w:rsidRPr="005F7527" w:rsidRDefault="005F7527" w:rsidP="005F7527">
      <w:pPr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uk-UA"/>
        </w:rPr>
      </w:pPr>
      <w:r w:rsidRPr="005F752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uk-UA"/>
        </w:rPr>
        <w:t>План</w:t>
      </w:r>
      <w:r w:rsidRPr="005F752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uk-UA"/>
        </w:rPr>
        <w:br/>
        <w:t xml:space="preserve">заходів щодо профілактики </w:t>
      </w:r>
      <w:proofErr w:type="spellStart"/>
      <w:r w:rsidRPr="005F752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uk-UA"/>
        </w:rPr>
        <w:t>булінгу</w:t>
      </w:r>
      <w:proofErr w:type="spellEnd"/>
      <w:r w:rsidRPr="005F752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uk-UA"/>
        </w:rPr>
        <w:t xml:space="preserve">на </w:t>
      </w:r>
      <w:r w:rsidRPr="005F752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uk-UA"/>
        </w:rPr>
        <w:t>2021– 2022 навчальний рік</w:t>
      </w:r>
    </w:p>
    <w:tbl>
      <w:tblPr>
        <w:tblW w:w="9841" w:type="dxa"/>
        <w:tblBorders>
          <w:top w:val="single" w:sz="4" w:space="0" w:color="3198D5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0"/>
        <w:gridCol w:w="4400"/>
        <w:gridCol w:w="1115"/>
        <w:gridCol w:w="1406"/>
        <w:gridCol w:w="2500"/>
      </w:tblGrid>
      <w:tr w:rsidR="005F7527" w:rsidRPr="005F7527" w:rsidTr="005F7527">
        <w:tc>
          <w:tcPr>
            <w:tcW w:w="0" w:type="auto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527" w:rsidRPr="005F7527" w:rsidRDefault="005F7527" w:rsidP="005F7527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0" w:type="auto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527" w:rsidRPr="005F7527" w:rsidRDefault="005F7527" w:rsidP="005F7527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Назва заходу</w:t>
            </w:r>
          </w:p>
        </w:tc>
        <w:tc>
          <w:tcPr>
            <w:tcW w:w="0" w:type="auto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527" w:rsidRPr="005F7527" w:rsidRDefault="005F7527" w:rsidP="005F7527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Класи</w:t>
            </w:r>
          </w:p>
        </w:tc>
        <w:tc>
          <w:tcPr>
            <w:tcW w:w="0" w:type="auto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527" w:rsidRPr="005F7527" w:rsidRDefault="005F7527" w:rsidP="005F7527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Термін проведення</w:t>
            </w:r>
          </w:p>
        </w:tc>
        <w:tc>
          <w:tcPr>
            <w:tcW w:w="2500" w:type="dxa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527" w:rsidRPr="005F7527" w:rsidRDefault="005F7527" w:rsidP="005F7527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proofErr w:type="spellStart"/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Відповіальний</w:t>
            </w:r>
            <w:proofErr w:type="spellEnd"/>
          </w:p>
        </w:tc>
      </w:tr>
      <w:tr w:rsidR="005F7527" w:rsidRPr="005F7527" w:rsidTr="005F7527">
        <w:tc>
          <w:tcPr>
            <w:tcW w:w="0" w:type="auto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527" w:rsidRPr="005F7527" w:rsidRDefault="005F7527" w:rsidP="005F7527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527" w:rsidRPr="005F7527" w:rsidRDefault="005F7527" w:rsidP="005F7527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Провести в школі тиждень протидії поширення </w:t>
            </w:r>
            <w:proofErr w:type="spellStart"/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булінгу</w:t>
            </w:r>
            <w:proofErr w:type="spellEnd"/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 «Стоп, </w:t>
            </w:r>
            <w:proofErr w:type="spellStart"/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булінг</w:t>
            </w:r>
            <w:proofErr w:type="spellEnd"/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0" w:type="auto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527" w:rsidRPr="005F7527" w:rsidRDefault="005F7527" w:rsidP="005F7527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1-9 кл</w:t>
            </w:r>
          </w:p>
        </w:tc>
        <w:tc>
          <w:tcPr>
            <w:tcW w:w="0" w:type="auto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527" w:rsidRPr="005F7527" w:rsidRDefault="005F7527" w:rsidP="005F7527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2500" w:type="dxa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527" w:rsidRPr="005F7527" w:rsidRDefault="005F7527" w:rsidP="005F7527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Педагог - організатор,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кл.</w:t>
            </w:r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керівники</w:t>
            </w:r>
            <w:proofErr w:type="spellEnd"/>
          </w:p>
        </w:tc>
      </w:tr>
      <w:tr w:rsidR="005F7527" w:rsidRPr="005F7527" w:rsidTr="005F7527">
        <w:tc>
          <w:tcPr>
            <w:tcW w:w="0" w:type="auto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527" w:rsidRPr="005F7527" w:rsidRDefault="005F7527" w:rsidP="005F7527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527" w:rsidRPr="005F7527" w:rsidRDefault="005F7527" w:rsidP="005F7527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proofErr w:type="spellStart"/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Тренінгове</w:t>
            </w:r>
            <w:proofErr w:type="spellEnd"/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 заняття «Профілактика </w:t>
            </w:r>
            <w:proofErr w:type="spellStart"/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булінгу</w:t>
            </w:r>
            <w:proofErr w:type="spellEnd"/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 в учнівському середовищі».</w:t>
            </w:r>
          </w:p>
        </w:tc>
        <w:tc>
          <w:tcPr>
            <w:tcW w:w="0" w:type="auto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527" w:rsidRPr="005F7527" w:rsidRDefault="005F7527" w:rsidP="005F7527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5-</w:t>
            </w:r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 кл.</w:t>
            </w:r>
          </w:p>
        </w:tc>
        <w:tc>
          <w:tcPr>
            <w:tcW w:w="0" w:type="auto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527" w:rsidRPr="005F7527" w:rsidRDefault="005F7527" w:rsidP="005F7527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Жовтень</w:t>
            </w:r>
          </w:p>
        </w:tc>
        <w:tc>
          <w:tcPr>
            <w:tcW w:w="2500" w:type="dxa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527" w:rsidRPr="005F7527" w:rsidRDefault="005F7527" w:rsidP="005F7527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Педагог - організатор</w:t>
            </w:r>
          </w:p>
        </w:tc>
      </w:tr>
      <w:tr w:rsidR="005F7527" w:rsidRPr="005F7527" w:rsidTr="005F7527">
        <w:tc>
          <w:tcPr>
            <w:tcW w:w="0" w:type="auto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527" w:rsidRPr="005F7527" w:rsidRDefault="005F7527" w:rsidP="005F7527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527" w:rsidRPr="005F7527" w:rsidRDefault="005F7527" w:rsidP="005F7527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Поради «Як допомогти дітям упоратися з </w:t>
            </w:r>
            <w:proofErr w:type="spellStart"/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булінгом</w:t>
            </w:r>
            <w:proofErr w:type="spellEnd"/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».</w:t>
            </w:r>
          </w:p>
        </w:tc>
        <w:tc>
          <w:tcPr>
            <w:tcW w:w="0" w:type="auto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527" w:rsidRPr="005F7527" w:rsidRDefault="005F7527" w:rsidP="005F7527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1-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9</w:t>
            </w:r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кл.</w:t>
            </w:r>
          </w:p>
        </w:tc>
        <w:tc>
          <w:tcPr>
            <w:tcW w:w="0" w:type="auto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527" w:rsidRPr="005F7527" w:rsidRDefault="005F7527" w:rsidP="005F7527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2500" w:type="dxa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527" w:rsidRPr="005F7527" w:rsidRDefault="005F7527" w:rsidP="005F7527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Педагог - організатор,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кл.</w:t>
            </w:r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керівники</w:t>
            </w:r>
            <w:proofErr w:type="spellEnd"/>
          </w:p>
        </w:tc>
      </w:tr>
      <w:tr w:rsidR="005F7527" w:rsidRPr="005F7527" w:rsidTr="005F7527">
        <w:tc>
          <w:tcPr>
            <w:tcW w:w="0" w:type="auto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527" w:rsidRPr="005F7527" w:rsidRDefault="005F7527" w:rsidP="005F7527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0" w:type="auto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527" w:rsidRPr="005F7527" w:rsidRDefault="005F7527" w:rsidP="005F7527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Години спілкування на тему: «</w:t>
            </w:r>
            <w:proofErr w:type="spellStart"/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Кібербулінг</w:t>
            </w:r>
            <w:proofErr w:type="spellEnd"/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».</w:t>
            </w:r>
          </w:p>
        </w:tc>
        <w:tc>
          <w:tcPr>
            <w:tcW w:w="0" w:type="auto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527" w:rsidRPr="005F7527" w:rsidRDefault="005F7527" w:rsidP="005F7527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7 -9</w:t>
            </w:r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 кл</w:t>
            </w:r>
          </w:p>
        </w:tc>
        <w:tc>
          <w:tcPr>
            <w:tcW w:w="0" w:type="auto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527" w:rsidRPr="005F7527" w:rsidRDefault="005F7527" w:rsidP="005F7527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2500" w:type="dxa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527" w:rsidRPr="005F7527" w:rsidRDefault="005F7527" w:rsidP="005F7527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Класні керівники</w:t>
            </w:r>
          </w:p>
        </w:tc>
      </w:tr>
      <w:tr w:rsidR="005F7527" w:rsidRPr="005F7527" w:rsidTr="005F7527">
        <w:tc>
          <w:tcPr>
            <w:tcW w:w="0" w:type="auto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527" w:rsidRPr="005F7527" w:rsidRDefault="005F7527" w:rsidP="005F7527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0" w:type="auto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527" w:rsidRPr="005F7527" w:rsidRDefault="005F7527" w:rsidP="005F7527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Корисні правила-поради для профілактики і подолання </w:t>
            </w:r>
            <w:proofErr w:type="spellStart"/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кібер-булінгу</w:t>
            </w:r>
            <w:proofErr w:type="spellEnd"/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527" w:rsidRPr="005F7527" w:rsidRDefault="005F7527" w:rsidP="005F7527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7-9</w:t>
            </w:r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кл.</w:t>
            </w:r>
          </w:p>
        </w:tc>
        <w:tc>
          <w:tcPr>
            <w:tcW w:w="0" w:type="auto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527" w:rsidRPr="005F7527" w:rsidRDefault="005F7527" w:rsidP="005F7527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2500" w:type="dxa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527" w:rsidRPr="005F7527" w:rsidRDefault="005F7527" w:rsidP="005F7527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Класні керівники</w:t>
            </w:r>
          </w:p>
        </w:tc>
      </w:tr>
      <w:tr w:rsidR="005F7527" w:rsidRPr="005F7527" w:rsidTr="005F7527">
        <w:tc>
          <w:tcPr>
            <w:tcW w:w="0" w:type="auto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527" w:rsidRPr="005F7527" w:rsidRDefault="005F7527" w:rsidP="005F7527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0" w:type="auto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527" w:rsidRPr="005F7527" w:rsidRDefault="005F7527" w:rsidP="005F7527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Перегляд відео презентацій «</w:t>
            </w:r>
            <w:proofErr w:type="spellStart"/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Булінг</w:t>
            </w:r>
            <w:proofErr w:type="spellEnd"/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 в школі. Як його розпізнати», «</w:t>
            </w:r>
            <w:proofErr w:type="spellStart"/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Кібербулінг</w:t>
            </w:r>
            <w:proofErr w:type="spellEnd"/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 або агресія в </w:t>
            </w:r>
            <w:proofErr w:type="spellStart"/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інтернеті</w:t>
            </w:r>
            <w:proofErr w:type="spellEnd"/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: Способи розпізнання і захист дитини».</w:t>
            </w:r>
          </w:p>
        </w:tc>
        <w:tc>
          <w:tcPr>
            <w:tcW w:w="0" w:type="auto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527" w:rsidRPr="005F7527" w:rsidRDefault="005F7527" w:rsidP="005F7527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5-9</w:t>
            </w:r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кл.</w:t>
            </w:r>
          </w:p>
        </w:tc>
        <w:tc>
          <w:tcPr>
            <w:tcW w:w="0" w:type="auto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527" w:rsidRPr="005F7527" w:rsidRDefault="005F7527" w:rsidP="005F7527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Листопад-Грудень</w:t>
            </w:r>
          </w:p>
        </w:tc>
        <w:tc>
          <w:tcPr>
            <w:tcW w:w="2500" w:type="dxa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527" w:rsidRPr="005F7527" w:rsidRDefault="005F7527" w:rsidP="005F7527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Педагог - організатор</w:t>
            </w:r>
          </w:p>
        </w:tc>
      </w:tr>
      <w:tr w:rsidR="005F7527" w:rsidRPr="005F7527" w:rsidTr="005F7527">
        <w:tc>
          <w:tcPr>
            <w:tcW w:w="0" w:type="auto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527" w:rsidRPr="005F7527" w:rsidRDefault="005F7527" w:rsidP="005F7527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0" w:type="auto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527" w:rsidRPr="005F7527" w:rsidRDefault="005F7527" w:rsidP="005F7527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Круглий стіл для батьків «Поговоримо про </w:t>
            </w:r>
            <w:proofErr w:type="spellStart"/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булінг</w:t>
            </w:r>
            <w:proofErr w:type="spellEnd"/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кібербулінг</w:t>
            </w:r>
            <w:proofErr w:type="spellEnd"/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».</w:t>
            </w:r>
          </w:p>
        </w:tc>
        <w:tc>
          <w:tcPr>
            <w:tcW w:w="0" w:type="auto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527" w:rsidRPr="005F7527" w:rsidRDefault="005F7527" w:rsidP="005F7527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Батьки</w:t>
            </w:r>
          </w:p>
        </w:tc>
        <w:tc>
          <w:tcPr>
            <w:tcW w:w="0" w:type="auto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527" w:rsidRPr="005F7527" w:rsidRDefault="005F7527" w:rsidP="005F7527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Грудень Травень</w:t>
            </w:r>
          </w:p>
        </w:tc>
        <w:tc>
          <w:tcPr>
            <w:tcW w:w="2500" w:type="dxa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527" w:rsidRPr="005F7527" w:rsidRDefault="005F7527" w:rsidP="005F7527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Педагог - організатор</w:t>
            </w:r>
          </w:p>
        </w:tc>
      </w:tr>
      <w:tr w:rsidR="005F7527" w:rsidRPr="005F7527" w:rsidTr="005F7527">
        <w:tc>
          <w:tcPr>
            <w:tcW w:w="0" w:type="auto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527" w:rsidRPr="005F7527" w:rsidRDefault="005F7527" w:rsidP="005F7527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0" w:type="auto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527" w:rsidRPr="005F7527" w:rsidRDefault="005F7527" w:rsidP="005F7527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Поради батькам, щоби зменшити ризик </w:t>
            </w:r>
            <w:proofErr w:type="spellStart"/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булінгу</w:t>
            </w:r>
            <w:proofErr w:type="spellEnd"/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кібербулінгу</w:t>
            </w:r>
            <w:proofErr w:type="spellEnd"/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 для своєї дитини.</w:t>
            </w:r>
          </w:p>
        </w:tc>
        <w:tc>
          <w:tcPr>
            <w:tcW w:w="0" w:type="auto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527" w:rsidRPr="005F7527" w:rsidRDefault="005F7527" w:rsidP="005F7527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Батьки</w:t>
            </w:r>
          </w:p>
        </w:tc>
        <w:tc>
          <w:tcPr>
            <w:tcW w:w="0" w:type="auto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527" w:rsidRPr="005F7527" w:rsidRDefault="005F7527" w:rsidP="005F7527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Грудень Травень</w:t>
            </w:r>
          </w:p>
        </w:tc>
        <w:tc>
          <w:tcPr>
            <w:tcW w:w="2500" w:type="dxa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527" w:rsidRPr="005F7527" w:rsidRDefault="005F7527" w:rsidP="005F7527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Педагог - організатор,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кл.</w:t>
            </w:r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керівники</w:t>
            </w:r>
            <w:proofErr w:type="spellEnd"/>
          </w:p>
        </w:tc>
      </w:tr>
      <w:tr w:rsidR="005F7527" w:rsidRPr="005F7527" w:rsidTr="005F7527">
        <w:tc>
          <w:tcPr>
            <w:tcW w:w="0" w:type="auto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527" w:rsidRPr="005F7527" w:rsidRDefault="005F7527" w:rsidP="005F7527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0" w:type="auto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527" w:rsidRPr="005F7527" w:rsidRDefault="005F7527" w:rsidP="005F7527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Міні-тренінг «Як навчити дітей безпечної поведінки в Інтернеті».</w:t>
            </w:r>
          </w:p>
        </w:tc>
        <w:tc>
          <w:tcPr>
            <w:tcW w:w="0" w:type="auto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527" w:rsidRPr="005F7527" w:rsidRDefault="005F7527" w:rsidP="005F7527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2-4кл.</w:t>
            </w:r>
          </w:p>
        </w:tc>
        <w:tc>
          <w:tcPr>
            <w:tcW w:w="0" w:type="auto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527" w:rsidRPr="005F7527" w:rsidRDefault="005F7527" w:rsidP="005F7527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Січень </w:t>
            </w:r>
            <w:proofErr w:type="spellStart"/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-лютий</w:t>
            </w:r>
            <w:proofErr w:type="spellEnd"/>
          </w:p>
        </w:tc>
        <w:tc>
          <w:tcPr>
            <w:tcW w:w="2500" w:type="dxa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527" w:rsidRPr="005F7527" w:rsidRDefault="005F7527" w:rsidP="005F7527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Класні керівники</w:t>
            </w:r>
          </w:p>
        </w:tc>
      </w:tr>
      <w:tr w:rsidR="005F7527" w:rsidRPr="005F7527" w:rsidTr="005F7527">
        <w:tc>
          <w:tcPr>
            <w:tcW w:w="0" w:type="auto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527" w:rsidRPr="005F7527" w:rsidRDefault="005F7527" w:rsidP="005F7527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0" w:type="auto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527" w:rsidRPr="005F7527" w:rsidRDefault="005F7527" w:rsidP="005F7527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Круглий стіл для педагогічного колективу «Безпечна школа. Маски </w:t>
            </w:r>
            <w:proofErr w:type="spellStart"/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булінгу</w:t>
            </w:r>
            <w:proofErr w:type="spellEnd"/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».</w:t>
            </w:r>
          </w:p>
        </w:tc>
        <w:tc>
          <w:tcPr>
            <w:tcW w:w="0" w:type="auto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527" w:rsidRPr="005F7527" w:rsidRDefault="005F7527" w:rsidP="005F7527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Пед. колектив</w:t>
            </w:r>
          </w:p>
        </w:tc>
        <w:tc>
          <w:tcPr>
            <w:tcW w:w="0" w:type="auto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527" w:rsidRPr="005F7527" w:rsidRDefault="005F7527" w:rsidP="005F7527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Березень</w:t>
            </w:r>
          </w:p>
        </w:tc>
        <w:tc>
          <w:tcPr>
            <w:tcW w:w="2500" w:type="dxa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527" w:rsidRPr="005F7527" w:rsidRDefault="005F7527" w:rsidP="005F7527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ЗД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Н</w:t>
            </w:r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ВР,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 педагог - організатор</w:t>
            </w:r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5F7527" w:rsidRPr="005F7527" w:rsidTr="005F7527">
        <w:tc>
          <w:tcPr>
            <w:tcW w:w="0" w:type="auto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527" w:rsidRPr="005F7527" w:rsidRDefault="005F7527" w:rsidP="005F7527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0" w:type="auto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527" w:rsidRPr="005F7527" w:rsidRDefault="005F7527" w:rsidP="005F7527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Консультативний пункт «Скринька довіри».</w:t>
            </w:r>
          </w:p>
        </w:tc>
        <w:tc>
          <w:tcPr>
            <w:tcW w:w="0" w:type="auto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527" w:rsidRPr="005F7527" w:rsidRDefault="005F7527" w:rsidP="005F7527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1-9</w:t>
            </w:r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 кл.</w:t>
            </w:r>
          </w:p>
        </w:tc>
        <w:tc>
          <w:tcPr>
            <w:tcW w:w="0" w:type="auto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527" w:rsidRPr="005F7527" w:rsidRDefault="005F7527" w:rsidP="005F7527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2500" w:type="dxa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527" w:rsidRPr="005F7527" w:rsidRDefault="005F7527" w:rsidP="005F7527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Педагог - організатор </w:t>
            </w:r>
          </w:p>
        </w:tc>
      </w:tr>
      <w:tr w:rsidR="005F7527" w:rsidRPr="005F7527" w:rsidTr="005F7527">
        <w:tc>
          <w:tcPr>
            <w:tcW w:w="0" w:type="auto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527" w:rsidRPr="005F7527" w:rsidRDefault="005F7527" w:rsidP="005F7527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0" w:type="auto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527" w:rsidRPr="005F7527" w:rsidRDefault="005F7527" w:rsidP="005F7527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Перегляд відеороликів «</w:t>
            </w:r>
            <w:proofErr w:type="spellStart"/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Нік</w:t>
            </w:r>
            <w:proofErr w:type="spellEnd"/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Вуйчич</w:t>
            </w:r>
            <w:proofErr w:type="spellEnd"/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булінг</w:t>
            </w:r>
            <w:proofErr w:type="spellEnd"/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школ</w:t>
            </w:r>
            <w:proofErr w:type="spellEnd"/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», «</w:t>
            </w:r>
            <w:proofErr w:type="spellStart"/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Булінг</w:t>
            </w:r>
            <w:proofErr w:type="spellEnd"/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 у школі та як з ним боротися – говоримо з Уповноваженим Президента України.», «Зупиніться!!! МОЯ Історія про </w:t>
            </w:r>
            <w:proofErr w:type="spellStart"/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Булінг</w:t>
            </w:r>
            <w:proofErr w:type="spellEnd"/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Кібербулінг</w:t>
            </w:r>
            <w:proofErr w:type="spellEnd"/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».</w:t>
            </w:r>
          </w:p>
        </w:tc>
        <w:tc>
          <w:tcPr>
            <w:tcW w:w="0" w:type="auto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527" w:rsidRPr="005F7527" w:rsidRDefault="005F7527" w:rsidP="005F7527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1-9</w:t>
            </w:r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кл.</w:t>
            </w:r>
          </w:p>
        </w:tc>
        <w:tc>
          <w:tcPr>
            <w:tcW w:w="0" w:type="auto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527" w:rsidRPr="005F7527" w:rsidRDefault="005F7527" w:rsidP="005F7527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2500" w:type="dxa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527" w:rsidRPr="005F7527" w:rsidRDefault="005F7527" w:rsidP="005F7527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ЗД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Н</w:t>
            </w:r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ВР,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Педагог - організатор</w:t>
            </w:r>
          </w:p>
        </w:tc>
      </w:tr>
      <w:tr w:rsidR="005F7527" w:rsidRPr="005F7527" w:rsidTr="005F7527">
        <w:tc>
          <w:tcPr>
            <w:tcW w:w="0" w:type="auto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527" w:rsidRPr="005F7527" w:rsidRDefault="005F7527" w:rsidP="005F7527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527" w:rsidRPr="005F7527" w:rsidRDefault="005F7527" w:rsidP="005F7527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Складання та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 розповсюдження серед учнів 1-9</w:t>
            </w:r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 класів листівок на тему « Не стань жертвою </w:t>
            </w:r>
            <w:proofErr w:type="spellStart"/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булінгу</w:t>
            </w:r>
            <w:proofErr w:type="spellEnd"/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0" w:type="auto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527" w:rsidRPr="005F7527" w:rsidRDefault="005F7527" w:rsidP="005F7527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1-9</w:t>
            </w:r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 кл.</w:t>
            </w:r>
          </w:p>
        </w:tc>
        <w:tc>
          <w:tcPr>
            <w:tcW w:w="0" w:type="auto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527" w:rsidRPr="005F7527" w:rsidRDefault="005F7527" w:rsidP="005F7527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Березень</w:t>
            </w:r>
          </w:p>
        </w:tc>
        <w:tc>
          <w:tcPr>
            <w:tcW w:w="2500" w:type="dxa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527" w:rsidRPr="005F7527" w:rsidRDefault="005F7527" w:rsidP="005F7527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ЗД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НВР</w:t>
            </w:r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пед.-організатор</w:t>
            </w:r>
            <w:proofErr w:type="spellEnd"/>
          </w:p>
        </w:tc>
      </w:tr>
      <w:tr w:rsidR="005F7527" w:rsidRPr="005F7527" w:rsidTr="005F7527">
        <w:tc>
          <w:tcPr>
            <w:tcW w:w="0" w:type="auto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527" w:rsidRPr="005F7527" w:rsidRDefault="005F7527" w:rsidP="005F7527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0" w:type="auto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527" w:rsidRPr="005F7527" w:rsidRDefault="005F7527" w:rsidP="005F7527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Конкурс-виставка плакатів на тему Шкільному </w:t>
            </w:r>
            <w:proofErr w:type="spellStart"/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булінгу</w:t>
            </w:r>
            <w:proofErr w:type="spellEnd"/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 скажемо – Ні!»</w:t>
            </w:r>
          </w:p>
        </w:tc>
        <w:tc>
          <w:tcPr>
            <w:tcW w:w="0" w:type="auto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527" w:rsidRPr="005F7527" w:rsidRDefault="005F7527" w:rsidP="005F7527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5-9</w:t>
            </w:r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 кл.</w:t>
            </w:r>
          </w:p>
        </w:tc>
        <w:tc>
          <w:tcPr>
            <w:tcW w:w="0" w:type="auto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527" w:rsidRPr="005F7527" w:rsidRDefault="005F7527" w:rsidP="005F7527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Березень</w:t>
            </w:r>
          </w:p>
        </w:tc>
        <w:tc>
          <w:tcPr>
            <w:tcW w:w="2500" w:type="dxa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527" w:rsidRPr="005F7527" w:rsidRDefault="005F7527" w:rsidP="005F7527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Класні керівники</w:t>
            </w:r>
          </w:p>
        </w:tc>
      </w:tr>
      <w:tr w:rsidR="005F7527" w:rsidRPr="005F7527" w:rsidTr="005F7527">
        <w:tc>
          <w:tcPr>
            <w:tcW w:w="0" w:type="auto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527" w:rsidRPr="005F7527" w:rsidRDefault="005F7527" w:rsidP="005F7527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14.</w:t>
            </w:r>
          </w:p>
        </w:tc>
        <w:tc>
          <w:tcPr>
            <w:tcW w:w="0" w:type="auto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527" w:rsidRPr="005F7527" w:rsidRDefault="005F7527" w:rsidP="005F7527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Бесіда – тренінг «Віртуальний терор: </w:t>
            </w:r>
            <w:proofErr w:type="spellStart"/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тролінг</w:t>
            </w:r>
            <w:proofErr w:type="spellEnd"/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кібербулінг</w:t>
            </w:r>
            <w:proofErr w:type="spellEnd"/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».</w:t>
            </w:r>
          </w:p>
        </w:tc>
        <w:tc>
          <w:tcPr>
            <w:tcW w:w="0" w:type="auto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527" w:rsidRPr="005F7527" w:rsidRDefault="005F7527" w:rsidP="005F7527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6-8кл.</w:t>
            </w:r>
          </w:p>
        </w:tc>
        <w:tc>
          <w:tcPr>
            <w:tcW w:w="0" w:type="auto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527" w:rsidRPr="005F7527" w:rsidRDefault="005F7527" w:rsidP="005F7527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Квітень</w:t>
            </w:r>
          </w:p>
        </w:tc>
        <w:tc>
          <w:tcPr>
            <w:tcW w:w="2500" w:type="dxa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527" w:rsidRPr="005F7527" w:rsidRDefault="005F7527" w:rsidP="005F7527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5F75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Класні керівники</w:t>
            </w:r>
          </w:p>
        </w:tc>
      </w:tr>
    </w:tbl>
    <w:p w:rsidR="00A27DA4" w:rsidRPr="005F7527" w:rsidRDefault="00A27DA4">
      <w:pPr>
        <w:rPr>
          <w:rFonts w:ascii="Times New Roman" w:hAnsi="Times New Roman" w:cs="Times New Roman"/>
          <w:sz w:val="24"/>
          <w:szCs w:val="24"/>
        </w:rPr>
      </w:pPr>
    </w:p>
    <w:sectPr w:rsidR="00A27DA4" w:rsidRPr="005F7527" w:rsidSect="00A27D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7527"/>
    <w:rsid w:val="005F7527"/>
    <w:rsid w:val="00A27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DA4"/>
  </w:style>
  <w:style w:type="paragraph" w:styleId="1">
    <w:name w:val="heading 1"/>
    <w:basedOn w:val="a"/>
    <w:link w:val="10"/>
    <w:uiPriority w:val="9"/>
    <w:qFormat/>
    <w:rsid w:val="005F75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752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6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1287</Words>
  <Characters>735</Characters>
  <Application>Microsoft Office Word</Application>
  <DocSecurity>0</DocSecurity>
  <Lines>6</Lines>
  <Paragraphs>4</Paragraphs>
  <ScaleCrop>false</ScaleCrop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заступник директора</dc:creator>
  <cp:lastModifiedBy>заступник директора</cp:lastModifiedBy>
  <cp:revision>1</cp:revision>
  <dcterms:created xsi:type="dcterms:W3CDTF">2022-07-26T14:46:00Z</dcterms:created>
  <dcterms:modified xsi:type="dcterms:W3CDTF">2022-07-26T14:51:00Z</dcterms:modified>
</cp:coreProperties>
</file>