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3" w:rsidRPr="006A3EE9" w:rsidRDefault="006339F3" w:rsidP="006339F3">
      <w:pPr>
        <w:jc w:val="center"/>
        <w:rPr>
          <w:rFonts w:ascii="Times New Roman" w:hAnsi="Times New Roman"/>
          <w:sz w:val="24"/>
          <w:szCs w:val="24"/>
        </w:rPr>
      </w:pPr>
      <w:r w:rsidRPr="006A3EE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0550" cy="6858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F3" w:rsidRPr="006A3EE9" w:rsidRDefault="006339F3" w:rsidP="006339F3">
      <w:pPr>
        <w:jc w:val="center"/>
        <w:rPr>
          <w:rFonts w:ascii="Times New Roman" w:hAnsi="Times New Roman"/>
          <w:b/>
          <w:sz w:val="28"/>
          <w:szCs w:val="28"/>
        </w:rPr>
      </w:pPr>
      <w:r w:rsidRPr="006A3EE9">
        <w:rPr>
          <w:rFonts w:ascii="Times New Roman" w:hAnsi="Times New Roman"/>
          <w:b/>
          <w:sz w:val="28"/>
          <w:szCs w:val="28"/>
        </w:rPr>
        <w:t>У К Р А Ї Н А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>БАРАНІВСЬКА МІСЬКА РАДА</w:t>
      </w:r>
    </w:p>
    <w:p w:rsidR="006339F3" w:rsidRPr="006A3EE9" w:rsidRDefault="006339F3" w:rsidP="006339F3">
      <w:pPr>
        <w:pStyle w:val="a3"/>
        <w:spacing w:before="120"/>
        <w:outlineLvl w:val="0"/>
        <w:rPr>
          <w:b/>
          <w:sz w:val="28"/>
          <w:szCs w:val="28"/>
        </w:rPr>
      </w:pPr>
      <w:proofErr w:type="spellStart"/>
      <w:r w:rsidRPr="006A3EE9">
        <w:rPr>
          <w:b/>
          <w:sz w:val="28"/>
          <w:szCs w:val="28"/>
        </w:rPr>
        <w:t>Смолдирівська</w:t>
      </w:r>
      <w:proofErr w:type="spellEnd"/>
      <w:r w:rsidRPr="006A3EE9">
        <w:rPr>
          <w:b/>
          <w:sz w:val="28"/>
          <w:szCs w:val="28"/>
        </w:rPr>
        <w:t xml:space="preserve"> ЗОШ </w:t>
      </w:r>
      <w:r w:rsidRPr="006A3EE9">
        <w:rPr>
          <w:b/>
          <w:sz w:val="28"/>
          <w:szCs w:val="28"/>
          <w:lang w:val="en-US"/>
        </w:rPr>
        <w:t>I</w:t>
      </w:r>
      <w:r w:rsidRPr="006A3EE9">
        <w:rPr>
          <w:b/>
          <w:sz w:val="28"/>
          <w:szCs w:val="28"/>
        </w:rPr>
        <w:t>-</w:t>
      </w:r>
      <w:r w:rsidRPr="006A3EE9">
        <w:rPr>
          <w:b/>
          <w:sz w:val="28"/>
          <w:szCs w:val="28"/>
          <w:lang w:val="en-US"/>
        </w:rPr>
        <w:t>III</w:t>
      </w:r>
      <w:r w:rsidRPr="006A3EE9">
        <w:rPr>
          <w:b/>
          <w:sz w:val="28"/>
          <w:szCs w:val="28"/>
        </w:rPr>
        <w:t xml:space="preserve"> ст.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вул. Лесі Українки,1 с. </w:t>
      </w:r>
      <w:proofErr w:type="spellStart"/>
      <w:r w:rsidRPr="006A3EE9">
        <w:rPr>
          <w:sz w:val="28"/>
          <w:szCs w:val="28"/>
        </w:rPr>
        <w:t>Смолдирів</w:t>
      </w:r>
      <w:proofErr w:type="spellEnd"/>
      <w:r w:rsidRPr="006A3EE9">
        <w:rPr>
          <w:sz w:val="28"/>
          <w:szCs w:val="28"/>
        </w:rPr>
        <w:t xml:space="preserve">, </w:t>
      </w:r>
      <w:proofErr w:type="spellStart"/>
      <w:r w:rsidRPr="006A3EE9">
        <w:rPr>
          <w:sz w:val="28"/>
          <w:szCs w:val="28"/>
        </w:rPr>
        <w:t>Баранівський</w:t>
      </w:r>
      <w:proofErr w:type="spellEnd"/>
      <w:r w:rsidRPr="006A3EE9">
        <w:rPr>
          <w:sz w:val="28"/>
          <w:szCs w:val="28"/>
        </w:rPr>
        <w:t xml:space="preserve"> район,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 Житомирська область, 12714,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тел. 77384 </w:t>
      </w:r>
      <w:r w:rsidRPr="006A3EE9">
        <w:rPr>
          <w:sz w:val="28"/>
          <w:szCs w:val="28"/>
          <w:lang w:val="en-US"/>
        </w:rPr>
        <w:t>E</w:t>
      </w:r>
      <w:r w:rsidRPr="006A3EE9">
        <w:rPr>
          <w:sz w:val="28"/>
          <w:szCs w:val="28"/>
        </w:rPr>
        <w:t>-</w:t>
      </w:r>
      <w:r w:rsidRPr="006A3EE9">
        <w:rPr>
          <w:sz w:val="28"/>
          <w:szCs w:val="28"/>
          <w:lang w:val="en-US"/>
        </w:rPr>
        <w:t>mail</w:t>
      </w:r>
      <w:r w:rsidRPr="006A3EE9">
        <w:rPr>
          <w:sz w:val="28"/>
          <w:szCs w:val="28"/>
        </w:rPr>
        <w:t xml:space="preserve">: </w:t>
      </w:r>
      <w:proofErr w:type="spellStart"/>
      <w:r w:rsidRPr="006A3EE9">
        <w:rPr>
          <w:sz w:val="28"/>
          <w:szCs w:val="28"/>
          <w:lang w:val="en-US"/>
        </w:rPr>
        <w:t>smoldiriv</w:t>
      </w:r>
      <w:proofErr w:type="spellEnd"/>
      <w:r w:rsidRPr="006A3EE9">
        <w:rPr>
          <w:sz w:val="28"/>
          <w:szCs w:val="28"/>
        </w:rPr>
        <w:t>@</w:t>
      </w:r>
      <w:proofErr w:type="spellStart"/>
      <w:r w:rsidRPr="006A3EE9">
        <w:rPr>
          <w:sz w:val="28"/>
          <w:szCs w:val="28"/>
          <w:lang w:val="en-US"/>
        </w:rPr>
        <w:t>ukr</w:t>
      </w:r>
      <w:proofErr w:type="spellEnd"/>
      <w:r w:rsidRPr="006A3EE9">
        <w:rPr>
          <w:sz w:val="28"/>
          <w:szCs w:val="28"/>
        </w:rPr>
        <w:t>.</w:t>
      </w:r>
      <w:r w:rsidRPr="006A3EE9">
        <w:rPr>
          <w:sz w:val="28"/>
          <w:szCs w:val="28"/>
          <w:lang w:val="en-US"/>
        </w:rPr>
        <w:t>net</w:t>
      </w:r>
      <w:r w:rsidRPr="006A3EE9">
        <w:rPr>
          <w:sz w:val="28"/>
          <w:szCs w:val="28"/>
        </w:rPr>
        <w:t xml:space="preserve"> Код ЄДРПОУ 20407867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</w:p>
    <w:tbl>
      <w:tblPr>
        <w:tblW w:w="0" w:type="auto"/>
        <w:tblInd w:w="-498" w:type="dxa"/>
        <w:tblBorders>
          <w:top w:val="triple" w:sz="4" w:space="0" w:color="auto"/>
        </w:tblBorders>
        <w:tblLook w:val="04A0"/>
      </w:tblPr>
      <w:tblGrid>
        <w:gridCol w:w="9555"/>
      </w:tblGrid>
      <w:tr w:rsidR="006339F3" w:rsidRPr="006A3EE9" w:rsidTr="006A3EE9">
        <w:trPr>
          <w:trHeight w:val="209"/>
        </w:trPr>
        <w:tc>
          <w:tcPr>
            <w:tcW w:w="955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97411" w:rsidRPr="006A3EE9" w:rsidRDefault="00497411" w:rsidP="00497411">
            <w:pPr>
              <w:pStyle w:val="a3"/>
              <w:spacing w:before="120" w:line="276" w:lineRule="auto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7B4B" w:rsidRPr="00584B82" w:rsidRDefault="007E7B4B" w:rsidP="00553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травня 201</w:t>
      </w:r>
      <w:r w:rsidR="00714F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року              </w:t>
      </w:r>
      <w:r w:rsidR="00714F5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7E7B4B" w:rsidRPr="00EE55F3" w:rsidRDefault="007E7B4B" w:rsidP="007E7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зарахування учнів до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1-го класу 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7B4B" w:rsidRPr="00B418E3" w:rsidRDefault="007E7B4B" w:rsidP="007E7B4B">
      <w:pPr>
        <w:pStyle w:val="a9"/>
        <w:shd w:val="clear" w:color="auto" w:fill="FFFFFF"/>
        <w:spacing w:before="0" w:beforeAutospacing="0" w:after="167" w:afterAutospacing="0"/>
        <w:jc w:val="both"/>
        <w:rPr>
          <w:sz w:val="28"/>
          <w:szCs w:val="28"/>
          <w:lang w:val="uk-UA"/>
        </w:rPr>
      </w:pPr>
      <w:r w:rsidRPr="00B418E3">
        <w:rPr>
          <w:rFonts w:ascii="Arial" w:hAnsi="Arial" w:cs="Arial"/>
          <w:sz w:val="27"/>
          <w:szCs w:val="27"/>
        </w:rPr>
        <w:t>        </w:t>
      </w:r>
      <w:r w:rsidRPr="00B418E3">
        <w:rPr>
          <w:rFonts w:ascii="Arial" w:hAnsi="Arial" w:cs="Arial"/>
          <w:sz w:val="27"/>
          <w:szCs w:val="27"/>
          <w:lang w:val="uk-UA"/>
        </w:rPr>
        <w:t xml:space="preserve"> </w:t>
      </w:r>
      <w:r w:rsidRPr="00B418E3">
        <w:rPr>
          <w:sz w:val="28"/>
          <w:szCs w:val="28"/>
          <w:lang w:val="uk-UA"/>
        </w:rPr>
        <w:t xml:space="preserve">На виконання ст.3 Закону України «Про освіту», Закону України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«Про</w:t>
      </w:r>
      <w:r w:rsidRPr="00B418E3">
        <w:rPr>
          <w:sz w:val="28"/>
          <w:szCs w:val="28"/>
        </w:rPr>
        <w:t>  </w:t>
      </w:r>
      <w:r w:rsidRPr="00B418E3">
        <w:rPr>
          <w:sz w:val="28"/>
          <w:szCs w:val="28"/>
          <w:lang w:val="uk-UA"/>
        </w:rPr>
        <w:t xml:space="preserve"> загальну середню освіту», п.4 наказу МОН України «Про затвердження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батьків та пакету документів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(копії свідоцтва про народження дитини, оригіналу медичної довідки за формою первинної облікової документації № 086-1/о)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B4B" w:rsidRPr="008B34F8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Зарахувати учнями 1</w:t>
      </w:r>
      <w:r w:rsidRPr="008B34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05C6F">
        <w:rPr>
          <w:rFonts w:ascii="Times New Roman" w:hAnsi="Times New Roman"/>
          <w:sz w:val="28"/>
          <w:szCs w:val="28"/>
        </w:rPr>
        <w:t>класу: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Войтенко Ілону Олександрівну 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Жовтецького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Іллю Олеговича 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553AA4">
        <w:rPr>
          <w:rFonts w:ascii="Times New Roman" w:hAnsi="Times New Roman"/>
          <w:sz w:val="28"/>
          <w:szCs w:val="28"/>
        </w:rPr>
        <w:t>йця</w:t>
      </w:r>
      <w:r>
        <w:rPr>
          <w:rFonts w:ascii="Times New Roman" w:hAnsi="Times New Roman"/>
          <w:sz w:val="28"/>
          <w:szCs w:val="28"/>
        </w:rPr>
        <w:t xml:space="preserve"> Дмитра Валерійовича 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Королюка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 Петровича  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Рудика Захара Васильовича  </w:t>
      </w:r>
    </w:p>
    <w:p w:rsidR="007E7B4B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Туровц</w:t>
      </w:r>
      <w:r w:rsidR="00714F5B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Кіріла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Олександровича </w:t>
      </w:r>
    </w:p>
    <w:p w:rsidR="007E7B4B" w:rsidRPr="00322B33" w:rsidRDefault="007E7B4B" w:rsidP="007E7B4B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Шевчука Михайла Івановича  </w:t>
      </w:r>
    </w:p>
    <w:p w:rsid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14F5B">
        <w:rPr>
          <w:rFonts w:ascii="Times New Roman" w:hAnsi="Times New Roman"/>
          <w:sz w:val="28"/>
          <w:szCs w:val="28"/>
        </w:rPr>
        <w:t>В</w:t>
      </w:r>
      <w:r w:rsidRPr="007E7B4B">
        <w:rPr>
          <w:rFonts w:ascii="Times New Roman" w:hAnsi="Times New Roman"/>
          <w:sz w:val="28"/>
          <w:szCs w:val="28"/>
        </w:rPr>
        <w:t>нести прізвища учнів до алфавітної книги.</w:t>
      </w:r>
    </w:p>
    <w:p w:rsid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t>3. Класовод</w:t>
      </w:r>
      <w:r w:rsidR="00714F5B">
        <w:rPr>
          <w:rFonts w:ascii="Times New Roman" w:hAnsi="Times New Roman"/>
          <w:sz w:val="28"/>
          <w:szCs w:val="28"/>
        </w:rPr>
        <w:t>у</w:t>
      </w:r>
      <w:r w:rsidRPr="007E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5B">
        <w:rPr>
          <w:rFonts w:ascii="Times New Roman" w:hAnsi="Times New Roman"/>
          <w:sz w:val="28"/>
          <w:szCs w:val="28"/>
        </w:rPr>
        <w:t>Максимчук</w:t>
      </w:r>
      <w:proofErr w:type="spellEnd"/>
      <w:r w:rsidR="00714F5B">
        <w:rPr>
          <w:rFonts w:ascii="Times New Roman" w:hAnsi="Times New Roman"/>
          <w:sz w:val="28"/>
          <w:szCs w:val="28"/>
        </w:rPr>
        <w:t xml:space="preserve"> Н. В.</w:t>
      </w:r>
      <w:r w:rsidRPr="007E7B4B">
        <w:rPr>
          <w:rFonts w:ascii="Times New Roman" w:hAnsi="Times New Roman"/>
          <w:sz w:val="28"/>
          <w:szCs w:val="28"/>
        </w:rPr>
        <w:t xml:space="preserve"> оформити особові справи учнів.</w:t>
      </w:r>
    </w:p>
    <w:p w:rsidR="00714F5B" w:rsidRPr="007E7B4B" w:rsidRDefault="00714F5B" w:rsidP="007E7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Заступнику директора школи з навчально-виховної роботи інформацію про зарахування учнів оприлюднити на сайті школи</w:t>
      </w:r>
    </w:p>
    <w:p w:rsidR="007E7B4B" w:rsidRP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t>4. Контроль за виконанням даного наказу залишаю за собою.</w:t>
      </w: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E7B4B" w:rsidRPr="00714F5B" w:rsidRDefault="007E7B4B" w:rsidP="00714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714F5B">
        <w:rPr>
          <w:rFonts w:ascii="Times New Roman" w:hAnsi="Times New Roman"/>
          <w:sz w:val="28"/>
          <w:szCs w:val="28"/>
        </w:rPr>
        <w:t xml:space="preserve">Директор </w:t>
      </w:r>
      <w:r w:rsidR="00714F5B" w:rsidRPr="00714F5B">
        <w:rPr>
          <w:rFonts w:ascii="Times New Roman" w:hAnsi="Times New Roman"/>
          <w:sz w:val="28"/>
          <w:szCs w:val="28"/>
        </w:rPr>
        <w:t>школи</w:t>
      </w:r>
      <w:r w:rsidRPr="00714F5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14F5B" w:rsidRPr="00714F5B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="00714F5B" w:rsidRPr="00714F5B">
        <w:rPr>
          <w:rFonts w:ascii="Times New Roman" w:hAnsi="Times New Roman"/>
          <w:sz w:val="28"/>
          <w:szCs w:val="28"/>
        </w:rPr>
        <w:t>Мисько</w:t>
      </w:r>
      <w:proofErr w:type="spellEnd"/>
    </w:p>
    <w:p w:rsidR="007E7B4B" w:rsidRPr="00714F5B" w:rsidRDefault="007E7B4B" w:rsidP="007E7B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506B" w:rsidRPr="00EE506B" w:rsidRDefault="00EE506B" w:rsidP="007E7B4B">
      <w:pPr>
        <w:jc w:val="center"/>
        <w:rPr>
          <w:rFonts w:ascii="Times New Roman" w:hAnsi="Times New Roman"/>
          <w:sz w:val="28"/>
          <w:szCs w:val="28"/>
        </w:rPr>
      </w:pPr>
    </w:p>
    <w:sectPr w:rsidR="00EE506B" w:rsidRPr="00EE506B" w:rsidSect="005B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5BD"/>
    <w:multiLevelType w:val="hybridMultilevel"/>
    <w:tmpl w:val="67B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A17"/>
    <w:multiLevelType w:val="hybridMultilevel"/>
    <w:tmpl w:val="7BE6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EBF"/>
    <w:multiLevelType w:val="hybridMultilevel"/>
    <w:tmpl w:val="4F0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002"/>
    <w:multiLevelType w:val="hybridMultilevel"/>
    <w:tmpl w:val="A9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39F3"/>
    <w:rsid w:val="00032583"/>
    <w:rsid w:val="000B712D"/>
    <w:rsid w:val="003B2A62"/>
    <w:rsid w:val="00497411"/>
    <w:rsid w:val="00553AA4"/>
    <w:rsid w:val="00574974"/>
    <w:rsid w:val="005B18C7"/>
    <w:rsid w:val="005E29D8"/>
    <w:rsid w:val="006339F3"/>
    <w:rsid w:val="006531B2"/>
    <w:rsid w:val="006A3EE9"/>
    <w:rsid w:val="006F2490"/>
    <w:rsid w:val="00714F5B"/>
    <w:rsid w:val="0075680A"/>
    <w:rsid w:val="007E7B4B"/>
    <w:rsid w:val="00957C3C"/>
    <w:rsid w:val="00AB5A5E"/>
    <w:rsid w:val="00AF4375"/>
    <w:rsid w:val="00C914C7"/>
    <w:rsid w:val="00E13075"/>
    <w:rsid w:val="00E36331"/>
    <w:rsid w:val="00E900C1"/>
    <w:rsid w:val="00EE506B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9F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6339F3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F3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A3EE9"/>
    <w:pPr>
      <w:ind w:left="720"/>
      <w:contextualSpacing/>
    </w:pPr>
  </w:style>
  <w:style w:type="table" w:styleId="a8">
    <w:name w:val="Table Grid"/>
    <w:basedOn w:val="a1"/>
    <w:uiPriority w:val="59"/>
    <w:rsid w:val="00EE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E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2019-06-10T11:03:00Z</cp:lastPrinted>
  <dcterms:created xsi:type="dcterms:W3CDTF">2019-08-09T12:27:00Z</dcterms:created>
  <dcterms:modified xsi:type="dcterms:W3CDTF">2019-08-09T12:27:00Z</dcterms:modified>
</cp:coreProperties>
</file>