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CC356" w14:textId="77777777" w:rsidR="00392BFB" w:rsidRPr="00927F44" w:rsidRDefault="00392BFB" w:rsidP="00392BF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27F4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ЗАТВЕРДЖУЮ</w:t>
      </w:r>
    </w:p>
    <w:p w14:paraId="582E98F3" w14:textId="77777777" w:rsidR="00392BFB" w:rsidRPr="00927F44" w:rsidRDefault="00392BFB" w:rsidP="00392BF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27F4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Голова атестаційної комісії</w:t>
      </w:r>
    </w:p>
    <w:p w14:paraId="0EAE92E6" w14:textId="77777777" w:rsidR="00392BFB" w:rsidRPr="00927F44" w:rsidRDefault="00392BFB" w:rsidP="00392BF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27F4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Кухарчук В.І.</w:t>
      </w:r>
    </w:p>
    <w:p w14:paraId="5A463541" w14:textId="77777777" w:rsidR="00392BFB" w:rsidRPr="00927F44" w:rsidRDefault="00392BFB" w:rsidP="00392BF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27F4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09.10.2024 року</w:t>
      </w:r>
    </w:p>
    <w:p w14:paraId="5275E530" w14:textId="77777777" w:rsidR="00392BFB" w:rsidRPr="00927F44" w:rsidRDefault="00392BFB" w:rsidP="00392BF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27F4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Графік</w:t>
      </w:r>
    </w:p>
    <w:p w14:paraId="0FE655D5" w14:textId="77777777" w:rsidR="00392BFB" w:rsidRPr="00927F44" w:rsidRDefault="00392BFB" w:rsidP="00392BF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27F4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проведення засідань атестаційної комісії</w:t>
      </w:r>
    </w:p>
    <w:p w14:paraId="1277755E" w14:textId="77777777" w:rsidR="00392BFB" w:rsidRPr="00927F44" w:rsidRDefault="00392BFB" w:rsidP="00392BF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27F4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на 2024/2025 </w:t>
      </w:r>
      <w:proofErr w:type="spellStart"/>
      <w:r w:rsidRPr="00927F44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927F4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DE5857" w14:textId="77777777" w:rsidR="00392BFB" w:rsidRPr="00927F44" w:rsidRDefault="00392BFB" w:rsidP="00392BF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27F44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tbl>
      <w:tblPr>
        <w:tblW w:w="15341" w:type="dxa"/>
        <w:tblInd w:w="-5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8259"/>
        <w:gridCol w:w="1616"/>
        <w:gridCol w:w="2764"/>
        <w:gridCol w:w="1346"/>
      </w:tblGrid>
      <w:tr w:rsidR="00392BFB" w:rsidRPr="00927F44" w14:paraId="04684976" w14:textId="77777777" w:rsidTr="00F11371">
        <w:trPr>
          <w:trHeight w:val="899"/>
        </w:trPr>
        <w:tc>
          <w:tcPr>
            <w:tcW w:w="1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FB621" w14:textId="77777777" w:rsidR="00392BFB" w:rsidRPr="00927F44" w:rsidRDefault="00392BFB" w:rsidP="00F113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7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14:paraId="662AF67D" w14:textId="77777777" w:rsidR="00392BFB" w:rsidRPr="00927F44" w:rsidRDefault="00392BFB" w:rsidP="00F113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7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</w:t>
            </w:r>
          </w:p>
        </w:tc>
        <w:tc>
          <w:tcPr>
            <w:tcW w:w="8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F05D6" w14:textId="77777777" w:rsidR="00392BFB" w:rsidRPr="00927F44" w:rsidRDefault="00392BFB" w:rsidP="00F113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7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Основні питання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F8FDA" w14:textId="77777777" w:rsidR="00392BFB" w:rsidRPr="00927F44" w:rsidRDefault="00392BFB" w:rsidP="00F113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7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2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E5F02" w14:textId="77777777" w:rsidR="00392BFB" w:rsidRPr="00927F44" w:rsidRDefault="00392BFB" w:rsidP="00F113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7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FAE23" w14:textId="77777777" w:rsidR="00392BFB" w:rsidRPr="00927F44" w:rsidRDefault="00392BFB" w:rsidP="00F113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7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392BFB" w:rsidRPr="00927F44" w14:paraId="69D8EC2C" w14:textId="77777777" w:rsidTr="00F11371">
        <w:trPr>
          <w:trHeight w:val="1371"/>
        </w:trPr>
        <w:tc>
          <w:tcPr>
            <w:tcW w:w="13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6F80E" w14:textId="77777777" w:rsidR="00392BFB" w:rsidRPr="00927F44" w:rsidRDefault="00392BFB" w:rsidP="00F113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7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6EFCD" w14:textId="77777777" w:rsidR="00392BFB" w:rsidRPr="00927F44" w:rsidRDefault="00392BFB" w:rsidP="00F113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7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Ознайомлення з Положенням про атестацію педагогічних працівників, затвердженого наказом Міністерства освіти і науки України від 09.09.2022 року № 805 та оцінкою професійних </w:t>
            </w:r>
            <w:proofErr w:type="spellStart"/>
            <w:r w:rsidRPr="00927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компетентностей</w:t>
            </w:r>
            <w:proofErr w:type="spellEnd"/>
            <w:r w:rsidRPr="00927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педагогічних працівників з урахуванням їх посадових обов’язків і вимог професійного стандарту.</w:t>
            </w:r>
          </w:p>
        </w:tc>
        <w:tc>
          <w:tcPr>
            <w:tcW w:w="16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A6695" w14:textId="77777777" w:rsidR="00392BFB" w:rsidRPr="00927F44" w:rsidRDefault="00392BFB" w:rsidP="00F113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7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09.10.</w:t>
            </w:r>
          </w:p>
          <w:p w14:paraId="571E5D89" w14:textId="77777777" w:rsidR="00392BFB" w:rsidRPr="00927F44" w:rsidRDefault="00392BFB" w:rsidP="00F113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7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730E7" w14:textId="77777777" w:rsidR="00392BFB" w:rsidRPr="00927F44" w:rsidRDefault="00392BFB" w:rsidP="00F113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7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атестаційної комісії</w:t>
            </w: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BE97C" w14:textId="77777777" w:rsidR="00392BFB" w:rsidRPr="00927F44" w:rsidRDefault="00392BFB" w:rsidP="00F113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92BFB" w:rsidRPr="00927F44" w14:paraId="4A27978D" w14:textId="77777777" w:rsidTr="00F11371">
        <w:trPr>
          <w:trHeight w:val="13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941AE" w14:textId="77777777" w:rsidR="00392BFB" w:rsidRPr="00927F44" w:rsidRDefault="00392BFB" w:rsidP="00F113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9870E" w14:textId="77777777" w:rsidR="00392BFB" w:rsidRPr="00927F44" w:rsidRDefault="00392BFB" w:rsidP="00F113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7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Затвердження списків педагогічних працівників, які підлягають черговій атестації.</w:t>
            </w:r>
          </w:p>
        </w:tc>
        <w:tc>
          <w:tcPr>
            <w:tcW w:w="16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EEB92" w14:textId="77777777" w:rsidR="00392BFB" w:rsidRPr="00927F44" w:rsidRDefault="00392BFB" w:rsidP="00F113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FFE74" w14:textId="77777777" w:rsidR="00392BFB" w:rsidRPr="00927F44" w:rsidRDefault="00392BFB" w:rsidP="00F113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7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атестаційної комісії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18DBF" w14:textId="77777777" w:rsidR="00392BFB" w:rsidRPr="00927F44" w:rsidRDefault="00392BFB" w:rsidP="00F113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92BFB" w:rsidRPr="00927F44" w14:paraId="5515A920" w14:textId="77777777" w:rsidTr="00F11371">
        <w:trPr>
          <w:trHeight w:val="136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DDAC8" w14:textId="77777777" w:rsidR="00392BFB" w:rsidRPr="00927F44" w:rsidRDefault="00392BFB" w:rsidP="00F113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F0D57" w14:textId="77777777" w:rsidR="00392BFB" w:rsidRPr="00927F44" w:rsidRDefault="00392BFB" w:rsidP="00F113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7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Розподіл функціональних обов’язків між членами атестаційної комісії.</w:t>
            </w:r>
          </w:p>
        </w:tc>
        <w:tc>
          <w:tcPr>
            <w:tcW w:w="16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F7E9F" w14:textId="77777777" w:rsidR="00392BFB" w:rsidRPr="00927F44" w:rsidRDefault="00392BFB" w:rsidP="00F113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9868F" w14:textId="77777777" w:rsidR="00392BFB" w:rsidRPr="00927F44" w:rsidRDefault="00392BFB" w:rsidP="00F113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7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атестаційної комісії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BEBE6" w14:textId="77777777" w:rsidR="00392BFB" w:rsidRPr="00927F44" w:rsidRDefault="00392BFB" w:rsidP="00F113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92BFB" w:rsidRPr="00927F44" w14:paraId="0625ED05" w14:textId="77777777" w:rsidTr="00F11371">
        <w:trPr>
          <w:trHeight w:val="136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610E9" w14:textId="77777777" w:rsidR="00392BFB" w:rsidRPr="00927F44" w:rsidRDefault="00392BFB" w:rsidP="00F113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37DC7" w14:textId="77777777" w:rsidR="00392BFB" w:rsidRPr="00927F44" w:rsidRDefault="00392BFB" w:rsidP="00F113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7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4.Складання графіка та плану роботи атестаційної комісії, їх затвердження.</w:t>
            </w:r>
          </w:p>
        </w:tc>
        <w:tc>
          <w:tcPr>
            <w:tcW w:w="16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D31E7" w14:textId="77777777" w:rsidR="00392BFB" w:rsidRPr="00927F44" w:rsidRDefault="00392BFB" w:rsidP="00F113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05971" w14:textId="77777777" w:rsidR="00392BFB" w:rsidRPr="00927F44" w:rsidRDefault="00392BFB" w:rsidP="00F113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7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атестаційної комісії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3F475" w14:textId="77777777" w:rsidR="00392BFB" w:rsidRPr="00927F44" w:rsidRDefault="00392BFB" w:rsidP="00F113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92BFB" w:rsidRPr="00927F44" w14:paraId="184FC2D7" w14:textId="77777777" w:rsidTr="00F11371">
        <w:trPr>
          <w:trHeight w:val="136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29B5A" w14:textId="77777777" w:rsidR="00392BFB" w:rsidRPr="00927F44" w:rsidRDefault="00392BFB" w:rsidP="00F113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EB0ED" w14:textId="77777777" w:rsidR="00392BFB" w:rsidRPr="00927F44" w:rsidRDefault="00392BFB" w:rsidP="00F113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7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 Визначення строку та адреси електронної пошти для подання педагогічними працівниками документів (у разі подання в електронній формі).</w:t>
            </w:r>
          </w:p>
        </w:tc>
        <w:tc>
          <w:tcPr>
            <w:tcW w:w="16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636DC" w14:textId="77777777" w:rsidR="00392BFB" w:rsidRPr="00927F44" w:rsidRDefault="00392BFB" w:rsidP="00F113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369B1" w14:textId="77777777" w:rsidR="00392BFB" w:rsidRPr="00927F44" w:rsidRDefault="00392BFB" w:rsidP="00F113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7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атестаційної комісії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A87FC" w14:textId="77777777" w:rsidR="00392BFB" w:rsidRPr="00927F44" w:rsidRDefault="00392BFB" w:rsidP="00F113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92BFB" w:rsidRPr="00927F44" w14:paraId="7A8CFC61" w14:textId="77777777" w:rsidTr="00F11371">
        <w:trPr>
          <w:trHeight w:val="276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261FC" w14:textId="77777777" w:rsidR="00392BFB" w:rsidRPr="00927F44" w:rsidRDefault="00392BFB" w:rsidP="00F113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7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5DD02" w14:textId="77777777" w:rsidR="00392BFB" w:rsidRPr="00927F44" w:rsidRDefault="00392BFB" w:rsidP="00F113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7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1.Визначення строків проведення позачергової атестації педагогічних працівників, подання ними документів та у разі потреби внесення  змін до графіка засідань (за потреби).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C751D" w14:textId="77777777" w:rsidR="00392BFB" w:rsidRPr="00927F44" w:rsidRDefault="00392BFB" w:rsidP="00F113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7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20.12.</w:t>
            </w:r>
          </w:p>
          <w:p w14:paraId="2FC595C7" w14:textId="77777777" w:rsidR="00392BFB" w:rsidRPr="00927F44" w:rsidRDefault="00392BFB" w:rsidP="00F113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7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FCEA1" w14:textId="77777777" w:rsidR="00392BFB" w:rsidRPr="00927F44" w:rsidRDefault="00392BFB" w:rsidP="00F113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7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атестаційної комісії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6E06F" w14:textId="77777777" w:rsidR="00392BFB" w:rsidRPr="00927F44" w:rsidRDefault="00392BFB" w:rsidP="00F113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92BFB" w:rsidRPr="00927F44" w14:paraId="42C3A7C9" w14:textId="77777777" w:rsidTr="00F11371">
        <w:trPr>
          <w:trHeight w:val="711"/>
        </w:trPr>
        <w:tc>
          <w:tcPr>
            <w:tcW w:w="13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B1153" w14:textId="77777777" w:rsidR="00392BFB" w:rsidRPr="00927F44" w:rsidRDefault="00392BFB" w:rsidP="00F113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7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448D6" w14:textId="77777777" w:rsidR="00392BFB" w:rsidRPr="00927F44" w:rsidRDefault="00392BFB" w:rsidP="00F113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7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Розгляд документів педагогічних працівників, які атестуються та перевірка їх достовірності, за</w:t>
            </w:r>
          </w:p>
          <w:p w14:paraId="3FBB0F9C" w14:textId="77777777" w:rsidR="00392BFB" w:rsidRPr="00927F44" w:rsidRDefault="00392BFB" w:rsidP="00F113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7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потреби, встановлення дотримання вимог пунктів 8, 9 розділу I Положення.</w:t>
            </w:r>
          </w:p>
        </w:tc>
        <w:tc>
          <w:tcPr>
            <w:tcW w:w="16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2B3A9" w14:textId="77777777" w:rsidR="00392BFB" w:rsidRPr="00927F44" w:rsidRDefault="00392BFB" w:rsidP="00F113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7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20.01.2025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301A9" w14:textId="77777777" w:rsidR="00392BFB" w:rsidRPr="00927F44" w:rsidRDefault="00392BFB" w:rsidP="00F113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7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атестаційної комісії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36AC4" w14:textId="77777777" w:rsidR="00392BFB" w:rsidRPr="00927F44" w:rsidRDefault="00392BFB" w:rsidP="00F113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92BFB" w:rsidRPr="00927F44" w14:paraId="19D1145E" w14:textId="77777777" w:rsidTr="00F11371">
        <w:trPr>
          <w:trHeight w:val="95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8A7E7" w14:textId="77777777" w:rsidR="00392BFB" w:rsidRPr="00927F44" w:rsidRDefault="00392BFB" w:rsidP="00F113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E399C" w14:textId="77777777" w:rsidR="00392BFB" w:rsidRPr="00927F44" w:rsidRDefault="00392BFB" w:rsidP="00F113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7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  Оцінка професійних </w:t>
            </w:r>
            <w:proofErr w:type="spellStart"/>
            <w:r w:rsidRPr="00927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компетентностей</w:t>
            </w:r>
            <w:proofErr w:type="spellEnd"/>
            <w:r w:rsidRPr="00927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педагогічних працівників з урахуванням його посадових обов’язків і вимог професійного стандарту.</w:t>
            </w:r>
          </w:p>
        </w:tc>
        <w:tc>
          <w:tcPr>
            <w:tcW w:w="16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4F6B4" w14:textId="77777777" w:rsidR="00392BFB" w:rsidRPr="00927F44" w:rsidRDefault="00392BFB" w:rsidP="00F113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939D9" w14:textId="77777777" w:rsidR="00392BFB" w:rsidRPr="00927F44" w:rsidRDefault="00392BFB" w:rsidP="00F113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7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атестаційної комісії</w:t>
            </w: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D0762" w14:textId="77777777" w:rsidR="00392BFB" w:rsidRPr="00927F44" w:rsidRDefault="00392BFB" w:rsidP="00F113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92BFB" w:rsidRPr="00927F44" w14:paraId="2FC08105" w14:textId="77777777" w:rsidTr="00F11371">
        <w:trPr>
          <w:trHeight w:val="9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724DB" w14:textId="77777777" w:rsidR="00392BFB" w:rsidRPr="00927F44" w:rsidRDefault="00392BFB" w:rsidP="00F113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D9CB4" w14:textId="77777777" w:rsidR="00392BFB" w:rsidRPr="00927F44" w:rsidRDefault="00392BFB" w:rsidP="00F113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7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  Прийняття рішення для належного оцінювання професійних </w:t>
            </w:r>
            <w:proofErr w:type="spellStart"/>
            <w:r w:rsidRPr="00927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компетентностей</w:t>
            </w:r>
            <w:proofErr w:type="spellEnd"/>
            <w:r w:rsidRPr="00927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педагогічних працівників про вивчення практичного досвіду їх роботи  з визначенням зі складу членів атестаційної комісії тих членів, які аналізуватимуть практичний досвід роботи педагогів, а також затвердження графіка заходів з їх проведення.</w:t>
            </w:r>
          </w:p>
        </w:tc>
        <w:tc>
          <w:tcPr>
            <w:tcW w:w="16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1999B" w14:textId="77777777" w:rsidR="00392BFB" w:rsidRPr="00927F44" w:rsidRDefault="00392BFB" w:rsidP="00F113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E9EA9" w14:textId="77777777" w:rsidR="00392BFB" w:rsidRPr="00927F44" w:rsidRDefault="00392BFB" w:rsidP="00F113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7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 атестаційної комісії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97A96" w14:textId="77777777" w:rsidR="00392BFB" w:rsidRPr="00927F44" w:rsidRDefault="00392BFB" w:rsidP="00F113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92BFB" w:rsidRPr="00927F44" w14:paraId="14966980" w14:textId="77777777" w:rsidTr="00F11371">
        <w:trPr>
          <w:trHeight w:val="1048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25CF5" w14:textId="77777777" w:rsidR="00392BFB" w:rsidRPr="00927F44" w:rsidRDefault="00392BFB" w:rsidP="00F113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7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4E910" w14:textId="77777777" w:rsidR="00392BFB" w:rsidRPr="00927F44" w:rsidRDefault="00392BFB" w:rsidP="00F113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7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 Прийняти рішення про результати атестації педагогічних працівників.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DDE48" w14:textId="77777777" w:rsidR="00392BFB" w:rsidRPr="00927F44" w:rsidRDefault="00392BFB" w:rsidP="00F113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7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25.03.2025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55756" w14:textId="77777777" w:rsidR="00392BFB" w:rsidRPr="00927F44" w:rsidRDefault="00392BFB" w:rsidP="00F113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7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атестаційної комісії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4365D" w14:textId="77777777" w:rsidR="00392BFB" w:rsidRPr="00927F44" w:rsidRDefault="00392BFB" w:rsidP="00F113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695A1390" w14:textId="77777777" w:rsidR="00392BFB" w:rsidRPr="00756334" w:rsidRDefault="00392BFB" w:rsidP="00392BFB">
      <w:pPr>
        <w:rPr>
          <w:rFonts w:ascii="Arial" w:hAnsi="Arial" w:cs="Arial"/>
          <w:sz w:val="28"/>
          <w:szCs w:val="28"/>
          <w:lang w:val="uk-UA"/>
        </w:rPr>
      </w:pPr>
      <w:r w:rsidRPr="00756334">
        <w:rPr>
          <w:rFonts w:ascii="Arial" w:hAnsi="Arial" w:cs="Arial"/>
          <w:sz w:val="28"/>
          <w:szCs w:val="28"/>
          <w:lang w:val="uk-UA"/>
        </w:rPr>
        <w:t>    </w:t>
      </w:r>
    </w:p>
    <w:p w14:paraId="3FAD60C4" w14:textId="77777777" w:rsidR="00392BFB" w:rsidRPr="001E1A55" w:rsidRDefault="00392BFB" w:rsidP="00392BFB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1E1A5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14:paraId="796616CB" w14:textId="77777777" w:rsidR="00392BFB" w:rsidRDefault="00392BFB" w:rsidP="00392BFB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14:paraId="5C85508C" w14:textId="77777777" w:rsidR="00392BFB" w:rsidRPr="007F68E0" w:rsidRDefault="00392BFB" w:rsidP="00392BFB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14:paraId="016FECCB" w14:textId="77777777" w:rsidR="00392BFB" w:rsidRPr="007F68E0" w:rsidRDefault="00392BFB" w:rsidP="00392BFB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3DDBEABC" w14:textId="77777777" w:rsidR="00392BFB" w:rsidRPr="007F68E0" w:rsidRDefault="00392BFB" w:rsidP="00392BFB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14:paraId="38C8F09C" w14:textId="77777777" w:rsidR="00392BFB" w:rsidRDefault="00392BFB" w:rsidP="00392BFB">
      <w:pPr>
        <w:rPr>
          <w:lang w:val="uk-UA"/>
        </w:rPr>
      </w:pPr>
    </w:p>
    <w:p w14:paraId="0FC36C76" w14:textId="77777777" w:rsidR="00392BFB" w:rsidRDefault="00392BFB" w:rsidP="00392BFB">
      <w:pPr>
        <w:rPr>
          <w:lang w:val="uk-UA"/>
        </w:rPr>
      </w:pPr>
    </w:p>
    <w:p w14:paraId="5724B1E6" w14:textId="77777777" w:rsidR="00392BFB" w:rsidRDefault="00392BFB" w:rsidP="00392BFB">
      <w:pPr>
        <w:rPr>
          <w:lang w:val="uk-UA"/>
        </w:rPr>
      </w:pPr>
    </w:p>
    <w:p w14:paraId="35C9A5E3" w14:textId="77777777" w:rsidR="00392BFB" w:rsidRDefault="00392BFB" w:rsidP="00392BFB">
      <w:pPr>
        <w:rPr>
          <w:lang w:val="uk-UA"/>
        </w:rPr>
      </w:pPr>
    </w:p>
    <w:p w14:paraId="13EDCD6F" w14:textId="77777777" w:rsidR="00392BFB" w:rsidRPr="00895F06" w:rsidRDefault="00392BFB" w:rsidP="00392BFB">
      <w:pPr>
        <w:rPr>
          <w:b/>
          <w:bCs/>
          <w:sz w:val="32"/>
          <w:szCs w:val="32"/>
          <w:lang w:val="uk-UA"/>
        </w:rPr>
      </w:pPr>
      <w:r w:rsidRPr="00895F06">
        <w:rPr>
          <w:b/>
          <w:bCs/>
          <w:sz w:val="32"/>
          <w:szCs w:val="32"/>
          <w:lang w:val="uk-UA"/>
        </w:rPr>
        <w:lastRenderedPageBreak/>
        <w:t xml:space="preserve">Строки проведення атестації педагогічних працівників у 2024-2025 </w:t>
      </w:r>
      <w:proofErr w:type="spellStart"/>
      <w:r w:rsidRPr="00895F06">
        <w:rPr>
          <w:b/>
          <w:bCs/>
          <w:sz w:val="32"/>
          <w:szCs w:val="32"/>
          <w:lang w:val="uk-UA"/>
        </w:rPr>
        <w:t>н.р</w:t>
      </w:r>
      <w:proofErr w:type="spellEnd"/>
      <w:r w:rsidRPr="00895F06">
        <w:rPr>
          <w:b/>
          <w:bCs/>
          <w:sz w:val="32"/>
          <w:szCs w:val="32"/>
          <w:lang w:val="uk-UA"/>
        </w:rPr>
        <w:t>.</w:t>
      </w:r>
    </w:p>
    <w:p w14:paraId="24EED83E" w14:textId="77777777" w:rsidR="00392BFB" w:rsidRPr="00895F06" w:rsidRDefault="00392BFB" w:rsidP="00392BFB">
      <w:pPr>
        <w:rPr>
          <w:b/>
          <w:bCs/>
          <w:sz w:val="28"/>
          <w:szCs w:val="28"/>
          <w:lang w:val="uk-UA"/>
        </w:rPr>
      </w:pPr>
    </w:p>
    <w:p w14:paraId="79EA8FD9" w14:textId="77777777" w:rsidR="00392BFB" w:rsidRPr="00895F06" w:rsidRDefault="00392BFB" w:rsidP="00392BFB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895F06">
        <w:rPr>
          <w:sz w:val="28"/>
          <w:szCs w:val="28"/>
          <w:lang w:val="uk-UA"/>
        </w:rPr>
        <w:t>Ознайомлення педагогічного колективу з наказом «Про створення атестаційної комісії І рівня та затвердження її складу та графіка засідань у 2024-2025 навчальному році».</w:t>
      </w:r>
    </w:p>
    <w:p w14:paraId="369D630E" w14:textId="77777777" w:rsidR="00392BFB" w:rsidRPr="00895F06" w:rsidRDefault="00392BFB" w:rsidP="00392BFB">
      <w:pPr>
        <w:numPr>
          <w:ilvl w:val="0"/>
          <w:numId w:val="2"/>
        </w:numPr>
        <w:rPr>
          <w:sz w:val="28"/>
          <w:szCs w:val="28"/>
          <w:lang w:val="uk-UA"/>
        </w:rPr>
      </w:pPr>
      <w:r w:rsidRPr="00895F06">
        <w:rPr>
          <w:sz w:val="28"/>
          <w:szCs w:val="28"/>
          <w:lang w:val="uk-UA"/>
        </w:rPr>
        <w:t>До 20.09.2024.</w:t>
      </w:r>
    </w:p>
    <w:p w14:paraId="4EEDE73A" w14:textId="77777777" w:rsidR="00392BFB" w:rsidRPr="00895F06" w:rsidRDefault="00392BFB" w:rsidP="00392BFB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895F06">
        <w:rPr>
          <w:sz w:val="28"/>
          <w:szCs w:val="28"/>
          <w:lang w:val="uk-UA"/>
        </w:rPr>
        <w:t>Організація роботи атестаційної комісії І рівня закладу у відповідності до чинного Положення про атестацію педагогічних працівників.</w:t>
      </w:r>
    </w:p>
    <w:p w14:paraId="17CC7F6E" w14:textId="77777777" w:rsidR="00392BFB" w:rsidRPr="00895F06" w:rsidRDefault="00392BFB" w:rsidP="00392BFB">
      <w:pPr>
        <w:rPr>
          <w:sz w:val="28"/>
          <w:szCs w:val="28"/>
          <w:lang w:val="uk-UA"/>
        </w:rPr>
      </w:pPr>
      <w:r w:rsidRPr="00895F06">
        <w:rPr>
          <w:sz w:val="28"/>
          <w:szCs w:val="28"/>
          <w:lang w:val="uk-UA"/>
        </w:rPr>
        <w:t xml:space="preserve">-  В межах атестаційного періоду </w:t>
      </w:r>
    </w:p>
    <w:p w14:paraId="1B414CE5" w14:textId="77777777" w:rsidR="00392BFB" w:rsidRPr="00895F06" w:rsidRDefault="00392BFB" w:rsidP="00392BFB">
      <w:pPr>
        <w:rPr>
          <w:sz w:val="28"/>
          <w:szCs w:val="28"/>
          <w:lang w:val="uk-UA"/>
        </w:rPr>
      </w:pPr>
      <w:r w:rsidRPr="00895F06">
        <w:rPr>
          <w:sz w:val="28"/>
          <w:szCs w:val="28"/>
          <w:lang w:val="uk-UA"/>
        </w:rPr>
        <w:t>3. Формування та затвердження списку педагогічних працівників, які підлягають черговій атестації.</w:t>
      </w:r>
    </w:p>
    <w:p w14:paraId="332FADEE" w14:textId="77777777" w:rsidR="00392BFB" w:rsidRPr="00895F06" w:rsidRDefault="00392BFB" w:rsidP="00392BFB">
      <w:pPr>
        <w:rPr>
          <w:sz w:val="28"/>
          <w:szCs w:val="28"/>
          <w:lang w:val="uk-UA"/>
        </w:rPr>
      </w:pPr>
      <w:r w:rsidRPr="00895F06">
        <w:rPr>
          <w:sz w:val="28"/>
          <w:szCs w:val="28"/>
          <w:lang w:val="uk-UA"/>
        </w:rPr>
        <w:t xml:space="preserve">       -  До 10.10.2024.</w:t>
      </w:r>
    </w:p>
    <w:p w14:paraId="47305AE7" w14:textId="77777777" w:rsidR="00392BFB" w:rsidRPr="00895F06" w:rsidRDefault="00392BFB" w:rsidP="00392BFB">
      <w:pPr>
        <w:rPr>
          <w:sz w:val="28"/>
          <w:szCs w:val="28"/>
          <w:lang w:val="uk-UA"/>
        </w:rPr>
      </w:pPr>
      <w:r w:rsidRPr="00895F06">
        <w:rPr>
          <w:sz w:val="28"/>
          <w:szCs w:val="28"/>
          <w:lang w:val="uk-UA"/>
        </w:rPr>
        <w:t xml:space="preserve"> 4. Затвердження окремого списку педагогічних працівників, які підлягають позачерговій атестації у відповідності до поданих заяв.</w:t>
      </w:r>
    </w:p>
    <w:p w14:paraId="251C28C9" w14:textId="77777777" w:rsidR="00392BFB" w:rsidRPr="00895F06" w:rsidRDefault="00392BFB" w:rsidP="00392BFB">
      <w:pPr>
        <w:rPr>
          <w:sz w:val="28"/>
          <w:szCs w:val="28"/>
          <w:lang w:val="uk-UA"/>
        </w:rPr>
      </w:pPr>
      <w:r w:rsidRPr="00895F06">
        <w:rPr>
          <w:sz w:val="28"/>
          <w:szCs w:val="28"/>
          <w:lang w:val="uk-UA"/>
        </w:rPr>
        <w:t xml:space="preserve">         - 20.12.2024.</w:t>
      </w:r>
    </w:p>
    <w:p w14:paraId="44556AD4" w14:textId="77777777" w:rsidR="00392BFB" w:rsidRPr="00895F06" w:rsidRDefault="00392BFB" w:rsidP="00392BFB">
      <w:pPr>
        <w:rPr>
          <w:sz w:val="28"/>
          <w:szCs w:val="28"/>
          <w:lang w:val="uk-UA"/>
        </w:rPr>
      </w:pPr>
      <w:r w:rsidRPr="00895F06">
        <w:rPr>
          <w:sz w:val="28"/>
          <w:szCs w:val="28"/>
          <w:lang w:val="uk-UA"/>
        </w:rPr>
        <w:t xml:space="preserve"> 5. Здійснення вивчення членами атестаційної комісії І рівня практичного досвіду роботи окремих педагогічних працівників, які проходять атестацію у 2025 році. </w:t>
      </w:r>
    </w:p>
    <w:p w14:paraId="1BF02F9E" w14:textId="77777777" w:rsidR="00392BFB" w:rsidRPr="00895F06" w:rsidRDefault="00392BFB" w:rsidP="00392BFB">
      <w:pPr>
        <w:rPr>
          <w:sz w:val="28"/>
          <w:szCs w:val="28"/>
          <w:lang w:val="uk-UA"/>
        </w:rPr>
      </w:pPr>
      <w:r w:rsidRPr="00895F06">
        <w:rPr>
          <w:sz w:val="28"/>
          <w:szCs w:val="28"/>
          <w:lang w:val="uk-UA"/>
        </w:rPr>
        <w:t xml:space="preserve">        - До 15.03.2025.</w:t>
      </w:r>
    </w:p>
    <w:p w14:paraId="685F89C0" w14:textId="77777777" w:rsidR="00392BFB" w:rsidRPr="00895F06" w:rsidRDefault="00392BFB" w:rsidP="00392BFB">
      <w:pPr>
        <w:rPr>
          <w:sz w:val="28"/>
          <w:szCs w:val="28"/>
          <w:lang w:val="uk-UA"/>
        </w:rPr>
      </w:pPr>
      <w:r w:rsidRPr="00895F06">
        <w:rPr>
          <w:sz w:val="28"/>
          <w:szCs w:val="28"/>
          <w:lang w:val="uk-UA"/>
        </w:rPr>
        <w:lastRenderedPageBreak/>
        <w:t xml:space="preserve"> 6. Завершення роботи атестаційної комісії І рівня з відповідним прийняттям рішення про результати атестації педагогічних працівників. </w:t>
      </w:r>
    </w:p>
    <w:p w14:paraId="34348449" w14:textId="77777777" w:rsidR="00392BFB" w:rsidRPr="00895F06" w:rsidRDefault="00392BFB" w:rsidP="00392BFB">
      <w:pPr>
        <w:rPr>
          <w:sz w:val="28"/>
          <w:szCs w:val="28"/>
          <w:lang w:val="uk-UA"/>
        </w:rPr>
      </w:pPr>
      <w:r w:rsidRPr="00895F06">
        <w:rPr>
          <w:sz w:val="28"/>
          <w:szCs w:val="28"/>
          <w:lang w:val="uk-UA"/>
        </w:rPr>
        <w:t xml:space="preserve">        -  До 01.04.2025.</w:t>
      </w:r>
    </w:p>
    <w:p w14:paraId="5DC3AFD2" w14:textId="77777777" w:rsidR="00392BFB" w:rsidRDefault="00392BFB" w:rsidP="00392BFB">
      <w:pPr>
        <w:rPr>
          <w:lang w:val="uk-UA"/>
        </w:rPr>
      </w:pPr>
    </w:p>
    <w:p w14:paraId="373CFA2F" w14:textId="77777777" w:rsidR="00392BFB" w:rsidRPr="001C1638" w:rsidRDefault="00392BFB" w:rsidP="00392BFB">
      <w:pPr>
        <w:rPr>
          <w:lang w:val="uk-UA"/>
        </w:rPr>
      </w:pPr>
    </w:p>
    <w:p w14:paraId="6DE87A15" w14:textId="77777777" w:rsidR="00446997" w:rsidRDefault="00446997"/>
    <w:sectPr w:rsidR="00446997" w:rsidSect="00392B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290A16"/>
    <w:multiLevelType w:val="hybridMultilevel"/>
    <w:tmpl w:val="4328DEDA"/>
    <w:lvl w:ilvl="0" w:tplc="C80620C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27073"/>
    <w:multiLevelType w:val="hybridMultilevel"/>
    <w:tmpl w:val="9E3CF862"/>
    <w:lvl w:ilvl="0" w:tplc="41A84A9C">
      <w:start w:val="1"/>
      <w:numFmt w:val="decimal"/>
      <w:lvlText w:val="%1."/>
      <w:lvlJc w:val="left"/>
      <w:pPr>
        <w:ind w:left="405" w:hanging="360"/>
      </w:pPr>
    </w:lvl>
    <w:lvl w:ilvl="1" w:tplc="04220019">
      <w:start w:val="1"/>
      <w:numFmt w:val="lowerLetter"/>
      <w:lvlText w:val="%2."/>
      <w:lvlJc w:val="left"/>
      <w:pPr>
        <w:ind w:left="1125" w:hanging="360"/>
      </w:pPr>
    </w:lvl>
    <w:lvl w:ilvl="2" w:tplc="0422001B">
      <w:start w:val="1"/>
      <w:numFmt w:val="lowerRoman"/>
      <w:lvlText w:val="%3."/>
      <w:lvlJc w:val="right"/>
      <w:pPr>
        <w:ind w:left="1845" w:hanging="180"/>
      </w:pPr>
    </w:lvl>
    <w:lvl w:ilvl="3" w:tplc="0422000F">
      <w:start w:val="1"/>
      <w:numFmt w:val="decimal"/>
      <w:lvlText w:val="%4."/>
      <w:lvlJc w:val="left"/>
      <w:pPr>
        <w:ind w:left="2565" w:hanging="360"/>
      </w:pPr>
    </w:lvl>
    <w:lvl w:ilvl="4" w:tplc="04220019">
      <w:start w:val="1"/>
      <w:numFmt w:val="lowerLetter"/>
      <w:lvlText w:val="%5."/>
      <w:lvlJc w:val="left"/>
      <w:pPr>
        <w:ind w:left="3285" w:hanging="360"/>
      </w:pPr>
    </w:lvl>
    <w:lvl w:ilvl="5" w:tplc="0422001B">
      <w:start w:val="1"/>
      <w:numFmt w:val="lowerRoman"/>
      <w:lvlText w:val="%6."/>
      <w:lvlJc w:val="right"/>
      <w:pPr>
        <w:ind w:left="4005" w:hanging="180"/>
      </w:pPr>
    </w:lvl>
    <w:lvl w:ilvl="6" w:tplc="0422000F">
      <w:start w:val="1"/>
      <w:numFmt w:val="decimal"/>
      <w:lvlText w:val="%7."/>
      <w:lvlJc w:val="left"/>
      <w:pPr>
        <w:ind w:left="4725" w:hanging="360"/>
      </w:pPr>
    </w:lvl>
    <w:lvl w:ilvl="7" w:tplc="04220019">
      <w:start w:val="1"/>
      <w:numFmt w:val="lowerLetter"/>
      <w:lvlText w:val="%8."/>
      <w:lvlJc w:val="left"/>
      <w:pPr>
        <w:ind w:left="5445" w:hanging="360"/>
      </w:pPr>
    </w:lvl>
    <w:lvl w:ilvl="8" w:tplc="0422001B">
      <w:start w:val="1"/>
      <w:numFmt w:val="lowerRoman"/>
      <w:lvlText w:val="%9."/>
      <w:lvlJc w:val="right"/>
      <w:pPr>
        <w:ind w:left="6165" w:hanging="180"/>
      </w:pPr>
    </w:lvl>
  </w:abstractNum>
  <w:num w:numId="1" w16cid:durableId="12574453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793395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444"/>
    <w:rsid w:val="00392BFB"/>
    <w:rsid w:val="00446997"/>
    <w:rsid w:val="00813E68"/>
    <w:rsid w:val="00A0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D6782-658D-4866-BE17-D2D131604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BFB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2517</Words>
  <Characters>1436</Characters>
  <Application>Microsoft Office Word</Application>
  <DocSecurity>0</DocSecurity>
  <Lines>11</Lines>
  <Paragraphs>7</Paragraphs>
  <ScaleCrop>false</ScaleCrop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2024-10-08T09:06:00Z</dcterms:created>
  <dcterms:modified xsi:type="dcterms:W3CDTF">2024-10-08T09:06:00Z</dcterms:modified>
</cp:coreProperties>
</file>