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15" w:rsidRPr="007F3F9B" w:rsidRDefault="00865315" w:rsidP="00734527">
      <w:pPr>
        <w:pStyle w:val="a3"/>
        <w:shd w:val="clear" w:color="auto" w:fill="FFFFFF" w:themeFill="background1"/>
        <w:spacing w:before="0" w:beforeAutospacing="0" w:after="0" w:afterAutospacing="0"/>
        <w:jc w:val="center"/>
        <w:textAlignment w:val="baseline"/>
        <w:rPr>
          <w:rStyle w:val="a4"/>
          <w:b/>
          <w:bCs/>
          <w:color w:val="444444"/>
          <w:sz w:val="32"/>
          <w:szCs w:val="32"/>
          <w:bdr w:val="none" w:sz="0" w:space="0" w:color="auto" w:frame="1"/>
        </w:rPr>
      </w:pPr>
      <w:r w:rsidRPr="007F3F9B">
        <w:rPr>
          <w:rStyle w:val="a4"/>
          <w:b/>
          <w:bCs/>
          <w:color w:val="444444"/>
          <w:sz w:val="32"/>
          <w:szCs w:val="32"/>
          <w:bdr w:val="none" w:sz="0" w:space="0" w:color="auto" w:frame="1"/>
        </w:rPr>
        <w:t>Аналіз роботи школи у 2019-2020 навчальному році та завдання на 2020-2021 навчальний рік</w:t>
      </w:r>
    </w:p>
    <w:p w:rsidR="00734527" w:rsidRDefault="00734527" w:rsidP="00734527">
      <w:pPr>
        <w:pStyle w:val="a3"/>
        <w:shd w:val="clear" w:color="auto" w:fill="FFFFFF" w:themeFill="background1"/>
        <w:spacing w:before="0" w:beforeAutospacing="0" w:after="0" w:afterAutospacing="0"/>
        <w:jc w:val="center"/>
        <w:textAlignment w:val="baseline"/>
        <w:rPr>
          <w:rStyle w:val="a4"/>
          <w:rFonts w:ascii="inherit" w:hAnsi="inherit" w:cs="Arial"/>
          <w:b/>
          <w:bCs/>
          <w:color w:val="444444"/>
          <w:sz w:val="26"/>
          <w:szCs w:val="26"/>
          <w:bdr w:val="none" w:sz="0" w:space="0" w:color="auto" w:frame="1"/>
        </w:rPr>
      </w:pPr>
    </w:p>
    <w:p w:rsidR="00734527" w:rsidRPr="00734527" w:rsidRDefault="00734527" w:rsidP="00734527">
      <w:pPr>
        <w:pStyle w:val="a3"/>
        <w:shd w:val="clear" w:color="auto" w:fill="FFFFFF" w:themeFill="background1"/>
        <w:spacing w:before="0" w:beforeAutospacing="0" w:after="0" w:afterAutospacing="0"/>
        <w:jc w:val="center"/>
        <w:textAlignment w:val="baseline"/>
        <w:rPr>
          <w:rFonts w:ascii="Arial" w:hAnsi="Arial" w:cs="Arial"/>
          <w:color w:val="444444"/>
          <w:sz w:val="26"/>
          <w:szCs w:val="26"/>
        </w:rPr>
      </w:pPr>
    </w:p>
    <w:p w:rsidR="00865315" w:rsidRPr="008740B6" w:rsidRDefault="00865315" w:rsidP="008740B6">
      <w:pPr>
        <w:pStyle w:val="a3"/>
        <w:shd w:val="clear" w:color="auto" w:fill="FFFFFF" w:themeFill="background1"/>
        <w:spacing w:before="0" w:beforeAutospacing="0" w:after="0" w:afterAutospacing="0"/>
        <w:ind w:left="-709"/>
        <w:jc w:val="both"/>
        <w:textAlignment w:val="baseline"/>
        <w:rPr>
          <w:color w:val="444444"/>
          <w:sz w:val="28"/>
          <w:szCs w:val="28"/>
        </w:rPr>
      </w:pPr>
      <w:r w:rsidRPr="008740B6">
        <w:rPr>
          <w:color w:val="444444"/>
          <w:sz w:val="28"/>
          <w:szCs w:val="28"/>
        </w:rPr>
        <w:t>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E50072" w:rsidRPr="00E50072" w:rsidRDefault="00E50072" w:rsidP="008740B6">
      <w:pPr>
        <w:spacing w:before="100" w:beforeAutospacing="1" w:after="0" w:line="240" w:lineRule="auto"/>
        <w:ind w:left="-709"/>
        <w:jc w:val="both"/>
        <w:rPr>
          <w:rFonts w:ascii="Times New Roman" w:eastAsia="Times New Roman" w:hAnsi="Times New Roman" w:cs="Times New Roman"/>
          <w:color w:val="616161"/>
          <w:sz w:val="28"/>
          <w:szCs w:val="28"/>
          <w:lang w:eastAsia="ru-RU"/>
        </w:rPr>
      </w:pPr>
      <w:r w:rsidRPr="00E50072">
        <w:rPr>
          <w:rFonts w:ascii="Times New Roman" w:eastAsia="Times New Roman" w:hAnsi="Times New Roman" w:cs="Times New Roman"/>
          <w:color w:val="616161"/>
          <w:sz w:val="28"/>
          <w:szCs w:val="28"/>
          <w:lang w:eastAsia="ru-RU"/>
        </w:rPr>
        <w:t>Підбиваючи підсумки роботи за період червень 2019 - червень 2020 року слід зазначити, що це був рік надзвичайно напруженої роботи, творчих здобутків, нових відкриттів, що відбуваються у сфері формування змісту середньої загальної освіти - це реалізація Законів України "Про освіту", "Про загальну середню освіту", Державної програми "Освіта", Концепції національно-патріотичного виховання, формування норм Конвенції про права дитини, боротьба з фактами прояву булінгу та впровадження Державного стандарту початкової загальної освітиі у першому та другому класах та інші нормативно-правові документи, які регламентують роботу керівника.</w:t>
      </w:r>
    </w:p>
    <w:p w:rsidR="00E50072" w:rsidRPr="00E50072" w:rsidRDefault="00E50072" w:rsidP="008740B6">
      <w:pPr>
        <w:spacing w:before="100" w:beforeAutospacing="1" w:after="0" w:line="240" w:lineRule="auto"/>
        <w:ind w:left="-709"/>
        <w:jc w:val="both"/>
        <w:rPr>
          <w:rFonts w:ascii="Times New Roman" w:eastAsia="Times New Roman" w:hAnsi="Times New Roman" w:cs="Times New Roman"/>
          <w:color w:val="616161"/>
          <w:sz w:val="28"/>
          <w:szCs w:val="28"/>
          <w:lang w:eastAsia="ru-RU"/>
        </w:rPr>
      </w:pPr>
      <w:r w:rsidRPr="008740B6">
        <w:rPr>
          <w:rFonts w:ascii="Times New Roman" w:eastAsia="Times New Roman" w:hAnsi="Times New Roman" w:cs="Times New Roman"/>
          <w:color w:val="616161"/>
          <w:sz w:val="28"/>
          <w:szCs w:val="28"/>
          <w:lang w:val="uk-UA" w:eastAsia="ru-RU"/>
        </w:rPr>
        <w:t xml:space="preserve">   </w:t>
      </w:r>
      <w:r w:rsidRPr="00E50072">
        <w:rPr>
          <w:rFonts w:ascii="Times New Roman" w:eastAsia="Times New Roman" w:hAnsi="Times New Roman" w:cs="Times New Roman"/>
          <w:color w:val="616161"/>
          <w:sz w:val="28"/>
          <w:szCs w:val="28"/>
          <w:lang w:eastAsia="ru-RU"/>
        </w:rPr>
        <w:t>Зміст освітнього процесу реалізується відповідно до вимог освітніх пргрмам розвитку, виховання і навчання дітей. Чинними для використання у закладі дошкільної освіти, рекмендованої МОН України. Сьогодні змінюються технології, по-новому розвивається суспільсьво. Зараз ми не можемо знати, з якими ще викликами зустрінуться діти, які зараз навчаються у школі. Тому важливо переходити від школи, яка дає знання, до школи яка вчить по-новому ці знання використовувати і застосовувати у подальшому житті.</w:t>
      </w:r>
    </w:p>
    <w:p w:rsidR="00E50072" w:rsidRPr="00E50072" w:rsidRDefault="00E50072" w:rsidP="008740B6">
      <w:pPr>
        <w:spacing w:before="100" w:beforeAutospacing="1" w:after="0" w:line="240" w:lineRule="auto"/>
        <w:ind w:left="-709"/>
        <w:jc w:val="both"/>
        <w:rPr>
          <w:rFonts w:ascii="Times New Roman" w:eastAsia="Times New Roman" w:hAnsi="Times New Roman" w:cs="Times New Roman"/>
          <w:color w:val="616161"/>
          <w:sz w:val="28"/>
          <w:szCs w:val="28"/>
          <w:lang w:eastAsia="ru-RU"/>
        </w:rPr>
      </w:pPr>
      <w:r w:rsidRPr="00E50072">
        <w:rPr>
          <w:rFonts w:ascii="Times New Roman" w:eastAsia="Times New Roman" w:hAnsi="Times New Roman" w:cs="Times New Roman"/>
          <w:color w:val="616161"/>
          <w:sz w:val="28"/>
          <w:szCs w:val="28"/>
          <w:lang w:eastAsia="ru-RU"/>
        </w:rPr>
        <w:t>Нова українська школа - це школа для життя. І це в певній мірі підтвердив карантин.</w:t>
      </w:r>
    </w:p>
    <w:p w:rsidR="00E50072" w:rsidRPr="00E50072" w:rsidRDefault="00E50072" w:rsidP="008740B6">
      <w:pPr>
        <w:spacing w:before="100" w:beforeAutospacing="1" w:after="0" w:line="240" w:lineRule="auto"/>
        <w:ind w:left="-709"/>
        <w:jc w:val="both"/>
        <w:rPr>
          <w:rFonts w:ascii="Times New Roman" w:eastAsia="Times New Roman" w:hAnsi="Times New Roman" w:cs="Times New Roman"/>
          <w:color w:val="616161"/>
          <w:sz w:val="28"/>
          <w:szCs w:val="28"/>
          <w:lang w:eastAsia="ru-RU"/>
        </w:rPr>
      </w:pPr>
      <w:r w:rsidRPr="00E50072">
        <w:rPr>
          <w:rFonts w:ascii="Times New Roman" w:eastAsia="Times New Roman" w:hAnsi="Times New Roman" w:cs="Times New Roman"/>
          <w:color w:val="616161"/>
          <w:sz w:val="28"/>
          <w:szCs w:val="28"/>
          <w:lang w:eastAsia="ru-RU"/>
        </w:rPr>
        <w:t>Освітянські реформи на сучасному етапі розглядають учня як особистість інноватора, що володіє ключовими компетентностями. Ця особистість проінформована, обізнана, має знання та досвід, вміє їх застосовувати.</w:t>
      </w:r>
    </w:p>
    <w:p w:rsidR="00E50072" w:rsidRPr="008740B6" w:rsidRDefault="00E50072" w:rsidP="008740B6">
      <w:pPr>
        <w:pStyle w:val="a3"/>
        <w:shd w:val="clear" w:color="auto" w:fill="FFFFFF" w:themeFill="background1"/>
        <w:spacing w:before="0" w:beforeAutospacing="0" w:after="0" w:afterAutospacing="0"/>
        <w:ind w:left="-709"/>
        <w:jc w:val="both"/>
        <w:textAlignment w:val="baseline"/>
        <w:rPr>
          <w:color w:val="444444"/>
          <w:sz w:val="28"/>
          <w:szCs w:val="28"/>
        </w:rPr>
      </w:pPr>
    </w:p>
    <w:p w:rsidR="00734527" w:rsidRPr="008740B6" w:rsidRDefault="00734527" w:rsidP="008740B6">
      <w:pPr>
        <w:pStyle w:val="a3"/>
        <w:shd w:val="clear" w:color="auto" w:fill="FFFFFF" w:themeFill="background1"/>
        <w:spacing w:before="0" w:beforeAutospacing="0" w:after="0" w:afterAutospacing="0"/>
        <w:ind w:left="-709"/>
        <w:jc w:val="both"/>
        <w:textAlignment w:val="baseline"/>
        <w:rPr>
          <w:color w:val="444444"/>
          <w:sz w:val="28"/>
          <w:szCs w:val="28"/>
          <w:shd w:val="clear" w:color="auto" w:fill="1E73BE"/>
        </w:rPr>
      </w:pPr>
      <w:r w:rsidRPr="008740B6">
        <w:rPr>
          <w:color w:val="444444"/>
          <w:sz w:val="28"/>
          <w:szCs w:val="28"/>
          <w:shd w:val="clear" w:color="auto" w:fill="FFFFFF" w:themeFill="background1"/>
        </w:rPr>
        <w:t xml:space="preserve">Основна діяльність школи спрямована на створення умов для реалізації державної політики в сфері освіти, виконання Законів України «Про освіту», «Про загальну </w:t>
      </w:r>
      <w:r w:rsidRPr="008740B6">
        <w:rPr>
          <w:color w:val="444444"/>
          <w:sz w:val="28"/>
          <w:szCs w:val="28"/>
          <w:shd w:val="clear" w:color="auto" w:fill="FFFFFF" w:themeFill="background1"/>
        </w:rPr>
        <w:lastRenderedPageBreak/>
        <w:t>середню освіту»,  Указів Президента України від 25.06.2013 № 344/2013 «Про Національну стратегію розвитку освіти в Україні на період до 2021 року», від 18 травня 2019 року № 286/2019 «Про Стратегію національно-патріотичного виховання»,  постанов Кабінету Міністрів України  «</w:t>
      </w:r>
      <w:r w:rsidRPr="008740B6">
        <w:rPr>
          <w:rStyle w:val="a5"/>
          <w:color w:val="444444"/>
          <w:sz w:val="28"/>
          <w:szCs w:val="28"/>
          <w:bdr w:val="none" w:sz="0" w:space="0" w:color="auto" w:frame="1"/>
          <w:shd w:val="clear" w:color="auto" w:fill="FFFFFF" w:themeFill="background1"/>
        </w:rPr>
        <w:t>Про затвердження Державного</w:t>
      </w:r>
      <w:r w:rsidRPr="008740B6">
        <w:rPr>
          <w:rStyle w:val="a5"/>
          <w:color w:val="444444"/>
          <w:sz w:val="28"/>
          <w:szCs w:val="28"/>
          <w:bdr w:val="none" w:sz="0" w:space="0" w:color="auto" w:frame="1"/>
          <w:shd w:val="clear" w:color="auto" w:fill="FFFFFF" w:themeFill="background1"/>
          <w:lang w:val="uk-UA"/>
        </w:rPr>
        <w:t xml:space="preserve"> </w:t>
      </w:r>
      <w:r w:rsidRPr="008740B6">
        <w:rPr>
          <w:rStyle w:val="a5"/>
          <w:color w:val="444444"/>
          <w:sz w:val="28"/>
          <w:szCs w:val="28"/>
          <w:bdr w:val="none" w:sz="0" w:space="0" w:color="auto" w:frame="1"/>
          <w:shd w:val="clear" w:color="auto" w:fill="FFFFFF" w:themeFill="background1"/>
        </w:rPr>
        <w:t xml:space="preserve"> стандарту початкової загальної</w:t>
      </w:r>
      <w:r w:rsidRPr="008740B6">
        <w:rPr>
          <w:rStyle w:val="a5"/>
          <w:color w:val="444444"/>
          <w:sz w:val="28"/>
          <w:szCs w:val="28"/>
          <w:bdr w:val="none" w:sz="0" w:space="0" w:color="auto" w:frame="1"/>
          <w:shd w:val="clear" w:color="auto" w:fill="FFFFFF" w:themeFill="background1"/>
          <w:lang w:val="uk-UA"/>
        </w:rPr>
        <w:t xml:space="preserve"> </w:t>
      </w:r>
      <w:r w:rsidRPr="008740B6">
        <w:rPr>
          <w:rStyle w:val="a5"/>
          <w:color w:val="444444"/>
          <w:sz w:val="28"/>
          <w:szCs w:val="28"/>
          <w:bdr w:val="none" w:sz="0" w:space="0" w:color="auto" w:frame="1"/>
          <w:shd w:val="clear" w:color="auto" w:fill="FFFFFF" w:themeFill="background1"/>
        </w:rPr>
        <w:t xml:space="preserve"> освіти», </w:t>
      </w:r>
      <w:r w:rsidRPr="008740B6">
        <w:rPr>
          <w:color w:val="444444"/>
          <w:sz w:val="28"/>
          <w:szCs w:val="28"/>
          <w:shd w:val="clear" w:color="auto" w:fill="FFFFFF" w:themeFill="background1"/>
        </w:rPr>
        <w:t>«Про затвердження Державного стандарту базової та повної загальної середньої освіти», Концепції Нової української школи, Національної стратегії розбудови безпечного і здорового освітнього середовища в новій українській школі, Стратегії національно-патріотичного виховання, затвердженої Указом Президента України від 18 травня 2019 року № 286/2019 та інших законодавчих та нормативно-правових документів із питань виконання законодавства України в галузі «Освіта».</w:t>
      </w:r>
    </w:p>
    <w:p w:rsidR="00734527" w:rsidRPr="008740B6" w:rsidRDefault="00734527" w:rsidP="008740B6">
      <w:pPr>
        <w:pStyle w:val="a3"/>
        <w:shd w:val="clear" w:color="auto" w:fill="FFFFFF" w:themeFill="background1"/>
        <w:spacing w:before="0" w:beforeAutospacing="0" w:after="0" w:afterAutospacing="0"/>
        <w:ind w:left="-709"/>
        <w:jc w:val="both"/>
        <w:textAlignment w:val="baseline"/>
        <w:rPr>
          <w:color w:val="444444"/>
          <w:sz w:val="28"/>
          <w:szCs w:val="28"/>
        </w:rPr>
      </w:pPr>
      <w:r w:rsidRPr="008740B6">
        <w:rPr>
          <w:color w:val="444444"/>
          <w:sz w:val="28"/>
          <w:szCs w:val="28"/>
        </w:rPr>
        <w:t>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w:t>
      </w:r>
    </w:p>
    <w:p w:rsidR="00734527" w:rsidRPr="008740B6" w:rsidRDefault="00734527" w:rsidP="008740B6">
      <w:pPr>
        <w:pStyle w:val="a3"/>
        <w:shd w:val="clear" w:color="auto" w:fill="FFFFFF" w:themeFill="background1"/>
        <w:spacing w:before="0" w:beforeAutospacing="0" w:after="0" w:afterAutospacing="0"/>
        <w:ind w:left="-709"/>
        <w:jc w:val="both"/>
        <w:textAlignment w:val="baseline"/>
        <w:rPr>
          <w:color w:val="444444"/>
          <w:sz w:val="28"/>
          <w:szCs w:val="28"/>
          <w:lang w:val="uk-UA"/>
        </w:rPr>
      </w:pPr>
      <w:r w:rsidRPr="008740B6">
        <w:rPr>
          <w:color w:val="444444"/>
          <w:sz w:val="28"/>
          <w:szCs w:val="28"/>
        </w:rPr>
        <w:t>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w:t>
      </w:r>
      <w:r w:rsidR="00527201" w:rsidRPr="008740B6">
        <w:rPr>
          <w:color w:val="444444"/>
          <w:sz w:val="28"/>
          <w:szCs w:val="28"/>
          <w:lang w:val="uk-UA"/>
        </w:rPr>
        <w:t>.</w:t>
      </w:r>
    </w:p>
    <w:p w:rsidR="00527201" w:rsidRPr="00527201" w:rsidRDefault="00527201" w:rsidP="008740B6">
      <w:pPr>
        <w:spacing w:before="180" w:after="0" w:line="240" w:lineRule="auto"/>
        <w:ind w:left="-709" w:firstLine="709"/>
        <w:jc w:val="both"/>
        <w:rPr>
          <w:rFonts w:ascii="Times New Roman" w:eastAsia="Times New Roman" w:hAnsi="Times New Roman" w:cs="Times New Roman"/>
          <w:color w:val="000000"/>
          <w:sz w:val="28"/>
          <w:szCs w:val="28"/>
          <w:lang w:eastAsia="ru-RU"/>
        </w:rPr>
      </w:pPr>
      <w:r w:rsidRPr="008740B6">
        <w:rPr>
          <w:rFonts w:ascii="Times New Roman" w:eastAsia="Times New Roman" w:hAnsi="Times New Roman" w:cs="Times New Roman"/>
          <w:color w:val="000000"/>
          <w:sz w:val="28"/>
          <w:szCs w:val="28"/>
          <w:lang w:val="uk-UA" w:eastAsia="ru-RU"/>
        </w:rPr>
        <w:t xml:space="preserve"> Вже другий рік </w:t>
      </w:r>
      <w:r w:rsidRPr="00527201">
        <w:rPr>
          <w:rFonts w:ascii="Times New Roman" w:eastAsia="Times New Roman" w:hAnsi="Times New Roman" w:cs="Times New Roman"/>
          <w:color w:val="000000"/>
          <w:sz w:val="28"/>
          <w:szCs w:val="28"/>
          <w:lang w:val="uk-UA" w:eastAsia="ru-RU"/>
        </w:rPr>
        <w:t>за програмою </w:t>
      </w:r>
      <w:r w:rsidRPr="00527201">
        <w:rPr>
          <w:rFonts w:ascii="Times New Roman" w:eastAsia="Times New Roman" w:hAnsi="Times New Roman" w:cs="Times New Roman"/>
          <w:color w:val="000000"/>
          <w:sz w:val="28"/>
          <w:szCs w:val="28"/>
          <w:lang w:eastAsia="ru-RU"/>
        </w:rPr>
        <w:t>Нової української школи</w:t>
      </w:r>
      <w:r w:rsidRPr="008740B6">
        <w:rPr>
          <w:rFonts w:ascii="Times New Roman" w:eastAsia="Times New Roman" w:hAnsi="Times New Roman" w:cs="Times New Roman"/>
          <w:color w:val="000000"/>
          <w:sz w:val="28"/>
          <w:szCs w:val="28"/>
          <w:lang w:val="uk-UA" w:eastAsia="ru-RU"/>
        </w:rPr>
        <w:t xml:space="preserve"> навчаються учні 1-2 класів</w:t>
      </w:r>
      <w:r w:rsidRPr="00527201">
        <w:rPr>
          <w:rFonts w:ascii="Times New Roman" w:eastAsia="Times New Roman" w:hAnsi="Times New Roman" w:cs="Times New Roman"/>
          <w:color w:val="000000"/>
          <w:sz w:val="28"/>
          <w:szCs w:val="28"/>
          <w:lang w:eastAsia="ru-RU"/>
        </w:rPr>
        <w:t>. Одним </w:t>
      </w:r>
      <w:r w:rsidRPr="00527201">
        <w:rPr>
          <w:rFonts w:ascii="Times New Roman" w:eastAsia="Times New Roman" w:hAnsi="Times New Roman" w:cs="Times New Roman"/>
          <w:color w:val="000000"/>
          <w:sz w:val="28"/>
          <w:szCs w:val="28"/>
          <w:lang w:val="uk-UA" w:eastAsia="ru-RU"/>
        </w:rPr>
        <w:t>і</w:t>
      </w:r>
      <w:r w:rsidRPr="00527201">
        <w:rPr>
          <w:rFonts w:ascii="Times New Roman" w:eastAsia="Times New Roman" w:hAnsi="Times New Roman" w:cs="Times New Roman"/>
          <w:color w:val="000000"/>
          <w:sz w:val="28"/>
          <w:szCs w:val="28"/>
          <w:lang w:eastAsia="ru-RU"/>
        </w:rPr>
        <w:t>з ключових компонентів НУШ є сучасне освітнє середовище, яке передбачає перегляд зміни фізичного, просторово-предметного оточення, програм та засобів навчання. </w:t>
      </w:r>
      <w:r w:rsidRPr="00527201">
        <w:rPr>
          <w:rFonts w:ascii="Times New Roman" w:eastAsia="Times New Roman" w:hAnsi="Times New Roman" w:cs="Times New Roman"/>
          <w:color w:val="000000"/>
          <w:sz w:val="28"/>
          <w:szCs w:val="28"/>
          <w:lang w:val="uk-UA" w:eastAsia="ru-RU"/>
        </w:rPr>
        <w:t>У нашому закладі  вже створено такі кабінети, у яких умови для навчання дітей спрямовані на розвиток дитини та її мотивації до навчання. Тут є мобільні робочі місця, які легко трансформуються для групової, командної та проєктної роботи. </w:t>
      </w:r>
      <w:r w:rsidRPr="00527201">
        <w:rPr>
          <w:rFonts w:ascii="Times New Roman" w:eastAsia="Times New Roman" w:hAnsi="Times New Roman" w:cs="Times New Roman"/>
          <w:color w:val="000000"/>
          <w:sz w:val="28"/>
          <w:szCs w:val="28"/>
          <w:lang w:eastAsia="ru-RU"/>
        </w:rPr>
        <w:t>У кожному класі є зона пізнавально-навчальної діяльності, творчі осередки, змінні тематичні та комунікативні зони,</w:t>
      </w:r>
      <w:r w:rsidRPr="00527201">
        <w:rPr>
          <w:rFonts w:ascii="Times New Roman" w:eastAsia="Times New Roman" w:hAnsi="Times New Roman" w:cs="Times New Roman"/>
          <w:color w:val="000000"/>
          <w:sz w:val="28"/>
          <w:szCs w:val="28"/>
          <w:lang w:val="uk-UA" w:eastAsia="ru-RU"/>
        </w:rPr>
        <w:t> </w:t>
      </w:r>
      <w:r w:rsidRPr="00527201">
        <w:rPr>
          <w:rFonts w:ascii="Times New Roman" w:eastAsia="Times New Roman" w:hAnsi="Times New Roman" w:cs="Times New Roman"/>
          <w:color w:val="000000"/>
          <w:sz w:val="28"/>
          <w:szCs w:val="28"/>
          <w:lang w:eastAsia="ru-RU"/>
        </w:rPr>
        <w:t>читальний куточок, осередок гри, юного дослідника, зона відпочинку, зона вчителя.</w:t>
      </w:r>
    </w:p>
    <w:p w:rsidR="00527201" w:rsidRPr="00527201" w:rsidRDefault="00527201" w:rsidP="008740B6">
      <w:pPr>
        <w:spacing w:before="180" w:after="0" w:line="240" w:lineRule="auto"/>
        <w:ind w:left="-709" w:firstLine="709"/>
        <w:jc w:val="both"/>
        <w:rPr>
          <w:rFonts w:ascii="Times New Roman" w:eastAsia="Times New Roman" w:hAnsi="Times New Roman" w:cs="Times New Roman"/>
          <w:color w:val="000000"/>
          <w:sz w:val="28"/>
          <w:szCs w:val="28"/>
          <w:lang w:val="uk-UA" w:eastAsia="ru-RU"/>
        </w:rPr>
      </w:pPr>
      <w:r w:rsidRPr="008740B6">
        <w:rPr>
          <w:rFonts w:ascii="Times New Roman" w:eastAsia="Times New Roman" w:hAnsi="Times New Roman" w:cs="Times New Roman"/>
          <w:color w:val="000000"/>
          <w:sz w:val="28"/>
          <w:szCs w:val="28"/>
          <w:lang w:val="uk-UA" w:eastAsia="ru-RU"/>
        </w:rPr>
        <w:t>За цей час школа отримала  сучасні технічні засоби</w:t>
      </w:r>
      <w:r w:rsidRPr="00527201">
        <w:rPr>
          <w:rFonts w:ascii="Times New Roman" w:eastAsia="Times New Roman" w:hAnsi="Times New Roman" w:cs="Times New Roman"/>
          <w:color w:val="000000"/>
          <w:sz w:val="28"/>
          <w:szCs w:val="28"/>
          <w:lang w:val="uk-UA" w:eastAsia="ru-RU"/>
        </w:rPr>
        <w:t xml:space="preserve">: МФУ (багатофункціональними пристроями), </w:t>
      </w:r>
      <w:r w:rsidRPr="008740B6">
        <w:rPr>
          <w:rFonts w:ascii="Times New Roman" w:eastAsia="Times New Roman" w:hAnsi="Times New Roman" w:cs="Times New Roman"/>
          <w:color w:val="000000"/>
          <w:sz w:val="28"/>
          <w:szCs w:val="28"/>
          <w:lang w:val="uk-UA" w:eastAsia="ru-RU"/>
        </w:rPr>
        <w:t>1 ламінатор, 1 проектор, магнітно-маркерні дошки та фліпчарти</w:t>
      </w:r>
      <w:r w:rsidRPr="00527201">
        <w:rPr>
          <w:rFonts w:ascii="Times New Roman" w:eastAsia="Times New Roman" w:hAnsi="Times New Roman" w:cs="Times New Roman"/>
          <w:color w:val="000000"/>
          <w:sz w:val="28"/>
          <w:szCs w:val="28"/>
          <w:lang w:val="uk-UA" w:eastAsia="ru-RU"/>
        </w:rPr>
        <w:t>, які допомагають підвищити якість навчання й швидше адаптуватись до навкол</w:t>
      </w:r>
      <w:r w:rsidRPr="008740B6">
        <w:rPr>
          <w:rFonts w:ascii="Times New Roman" w:eastAsia="Times New Roman" w:hAnsi="Times New Roman" w:cs="Times New Roman"/>
          <w:color w:val="000000"/>
          <w:sz w:val="28"/>
          <w:szCs w:val="28"/>
          <w:lang w:val="uk-UA" w:eastAsia="ru-RU"/>
        </w:rPr>
        <w:t>ишнього середовища. У наявності</w:t>
      </w:r>
      <w:r w:rsidRPr="00527201">
        <w:rPr>
          <w:rFonts w:ascii="Times New Roman" w:eastAsia="Times New Roman" w:hAnsi="Times New Roman" w:cs="Times New Roman"/>
          <w:color w:val="000000"/>
          <w:sz w:val="28"/>
          <w:szCs w:val="28"/>
          <w:lang w:val="uk-UA" w:eastAsia="ru-RU"/>
        </w:rPr>
        <w:t xml:space="preserve"> математичні планшети, набори геометричних фігур, танграми, ігрові набори для дітей, конструктори </w:t>
      </w:r>
      <w:r w:rsidRPr="00527201">
        <w:rPr>
          <w:rFonts w:ascii="Times New Roman" w:eastAsia="Times New Roman" w:hAnsi="Times New Roman" w:cs="Times New Roman"/>
          <w:color w:val="000000"/>
          <w:sz w:val="28"/>
          <w:szCs w:val="28"/>
          <w:lang w:val="en-US" w:eastAsia="ru-RU"/>
        </w:rPr>
        <w:t>LEGO</w:t>
      </w:r>
      <w:r w:rsidRPr="008740B6">
        <w:rPr>
          <w:rFonts w:ascii="Times New Roman" w:eastAsia="Times New Roman" w:hAnsi="Times New Roman" w:cs="Times New Roman"/>
          <w:color w:val="000000"/>
          <w:sz w:val="28"/>
          <w:szCs w:val="28"/>
          <w:lang w:val="uk-UA" w:eastAsia="ru-RU"/>
        </w:rPr>
        <w:t xml:space="preserve">, рахункові палички Кюізенера, навчальні таблиці. </w:t>
      </w:r>
      <w:r w:rsidRPr="00527201">
        <w:rPr>
          <w:rFonts w:ascii="Times New Roman" w:eastAsia="Times New Roman" w:hAnsi="Times New Roman" w:cs="Times New Roman"/>
          <w:color w:val="000000"/>
          <w:sz w:val="28"/>
          <w:szCs w:val="28"/>
          <w:lang w:val="uk-UA" w:eastAsia="ru-RU"/>
        </w:rPr>
        <w:t>Обладнання для НУШ підбирається не тільки у відповідності з осередками простору, вибір приладів, матеріалів також підпорядковується освітнім галузям.</w:t>
      </w:r>
    </w:p>
    <w:p w:rsidR="00527201" w:rsidRPr="008740B6" w:rsidRDefault="00527201" w:rsidP="008740B6">
      <w:pPr>
        <w:shd w:val="clear" w:color="auto" w:fill="FFFFFF" w:themeFill="background1"/>
        <w:spacing w:before="180" w:after="0" w:line="240" w:lineRule="auto"/>
        <w:ind w:left="-709" w:firstLine="709"/>
        <w:jc w:val="both"/>
        <w:rPr>
          <w:rFonts w:ascii="Times New Roman" w:eastAsia="Times New Roman" w:hAnsi="Times New Roman" w:cs="Times New Roman"/>
          <w:color w:val="000000"/>
          <w:sz w:val="28"/>
          <w:szCs w:val="28"/>
          <w:lang w:eastAsia="ru-RU"/>
        </w:rPr>
      </w:pPr>
      <w:r w:rsidRPr="00527201">
        <w:rPr>
          <w:rFonts w:ascii="Times New Roman" w:eastAsia="Times New Roman" w:hAnsi="Times New Roman" w:cs="Times New Roman"/>
          <w:color w:val="000000"/>
          <w:sz w:val="28"/>
          <w:szCs w:val="28"/>
          <w:lang w:val="uk-UA" w:eastAsia="ru-RU"/>
        </w:rPr>
        <w:t>Усі вчителі мають вищу категорію,</w:t>
      </w:r>
      <w:r w:rsidRPr="00527201">
        <w:rPr>
          <w:rFonts w:ascii="Times New Roman" w:eastAsia="Times New Roman" w:hAnsi="Times New Roman" w:cs="Times New Roman"/>
          <w:color w:val="000000"/>
          <w:sz w:val="28"/>
          <w:szCs w:val="28"/>
          <w:lang w:eastAsia="ru-RU"/>
        </w:rPr>
        <w:t> про</w:t>
      </w:r>
      <w:r w:rsidRPr="00527201">
        <w:rPr>
          <w:rFonts w:ascii="Times New Roman" w:eastAsia="Times New Roman" w:hAnsi="Times New Roman" w:cs="Times New Roman"/>
          <w:color w:val="000000"/>
          <w:sz w:val="28"/>
          <w:szCs w:val="28"/>
          <w:lang w:val="uk-UA" w:eastAsia="ru-RU"/>
        </w:rPr>
        <w:t>йшли</w:t>
      </w:r>
      <w:r w:rsidRPr="00527201">
        <w:rPr>
          <w:rFonts w:ascii="Times New Roman" w:eastAsia="Times New Roman" w:hAnsi="Times New Roman" w:cs="Times New Roman"/>
          <w:color w:val="000000"/>
          <w:sz w:val="28"/>
          <w:szCs w:val="28"/>
          <w:lang w:eastAsia="ru-RU"/>
        </w:rPr>
        <w:t> підготовк</w:t>
      </w:r>
      <w:r w:rsidRPr="00527201">
        <w:rPr>
          <w:rFonts w:ascii="Times New Roman" w:eastAsia="Times New Roman" w:hAnsi="Times New Roman" w:cs="Times New Roman"/>
          <w:color w:val="000000"/>
          <w:sz w:val="28"/>
          <w:szCs w:val="28"/>
          <w:lang w:val="uk-UA" w:eastAsia="ru-RU"/>
        </w:rPr>
        <w:t>у</w:t>
      </w:r>
      <w:r w:rsidRPr="00527201">
        <w:rPr>
          <w:rFonts w:ascii="Times New Roman" w:eastAsia="Times New Roman" w:hAnsi="Times New Roman" w:cs="Times New Roman"/>
          <w:color w:val="000000"/>
          <w:sz w:val="28"/>
          <w:szCs w:val="28"/>
          <w:lang w:eastAsia="ru-RU"/>
        </w:rPr>
        <w:t> для роботи за програмою НУШ</w:t>
      </w:r>
      <w:r w:rsidRPr="00527201">
        <w:rPr>
          <w:rFonts w:ascii="Times New Roman" w:eastAsia="Times New Roman" w:hAnsi="Times New Roman" w:cs="Times New Roman"/>
          <w:color w:val="000000"/>
          <w:sz w:val="28"/>
          <w:szCs w:val="28"/>
          <w:lang w:val="uk-UA" w:eastAsia="ru-RU"/>
        </w:rPr>
        <w:t>, отримали сертифікати.</w:t>
      </w:r>
      <w:r w:rsidRPr="00527201">
        <w:rPr>
          <w:rFonts w:ascii="Times New Roman" w:eastAsia="Times New Roman" w:hAnsi="Times New Roman" w:cs="Times New Roman"/>
          <w:color w:val="000000"/>
          <w:sz w:val="28"/>
          <w:szCs w:val="28"/>
          <w:lang w:eastAsia="ru-RU"/>
        </w:rPr>
        <w:t> Це дало змогу сповна забезпечити кадрову складову впровадження Нової української школи в освітній простір.</w:t>
      </w:r>
    </w:p>
    <w:p w:rsidR="00527201" w:rsidRPr="008740B6" w:rsidRDefault="00527201" w:rsidP="008740B6">
      <w:pPr>
        <w:shd w:val="clear" w:color="auto" w:fill="FFFFFF" w:themeFill="background1"/>
        <w:spacing w:before="180" w:after="0" w:line="240" w:lineRule="auto"/>
        <w:ind w:left="-709" w:firstLine="709"/>
        <w:jc w:val="both"/>
        <w:rPr>
          <w:rFonts w:ascii="Times New Roman" w:eastAsia="Times New Roman" w:hAnsi="Times New Roman" w:cs="Times New Roman"/>
          <w:color w:val="000000"/>
          <w:sz w:val="28"/>
          <w:szCs w:val="28"/>
          <w:lang w:val="uk-UA" w:eastAsia="ru-RU"/>
        </w:rPr>
      </w:pPr>
      <w:r w:rsidRPr="008740B6">
        <w:rPr>
          <w:rFonts w:ascii="Times New Roman" w:eastAsia="Times New Roman" w:hAnsi="Times New Roman" w:cs="Times New Roman"/>
          <w:color w:val="000000"/>
          <w:sz w:val="28"/>
          <w:szCs w:val="28"/>
          <w:lang w:val="uk-UA" w:eastAsia="ru-RU"/>
        </w:rPr>
        <w:t xml:space="preserve">Учителі приділяють багато свого часу, щоб навчання в НУШ було цікавим і радісним. </w:t>
      </w:r>
      <w:r w:rsidR="008740B6" w:rsidRPr="008740B6">
        <w:rPr>
          <w:rFonts w:ascii="Times New Roman" w:eastAsia="Times New Roman" w:hAnsi="Times New Roman" w:cs="Times New Roman"/>
          <w:color w:val="000000"/>
          <w:sz w:val="28"/>
          <w:szCs w:val="28"/>
          <w:lang w:val="uk-UA" w:eastAsia="ru-RU"/>
        </w:rPr>
        <w:t xml:space="preserve">Організація освітнього простору навчального кабвнету потребує широкого використання сучасних ІТ- технологій, нових мультимедійних засобів навчання, оновлення навчального обладнання.Тому освітній простір гнучкий, </w:t>
      </w:r>
      <w:r w:rsidR="008740B6" w:rsidRPr="008740B6">
        <w:rPr>
          <w:rFonts w:ascii="Times New Roman" w:eastAsia="Times New Roman" w:hAnsi="Times New Roman" w:cs="Times New Roman"/>
          <w:color w:val="000000"/>
          <w:sz w:val="28"/>
          <w:szCs w:val="28"/>
          <w:lang w:val="uk-UA" w:eastAsia="ru-RU"/>
        </w:rPr>
        <w:lastRenderedPageBreak/>
        <w:t>періодично оновлюється з метою створення різноманітних можливостей для різних видів діяльності, а зонування у класних кімнатах має своєрідне оформлення для максимальної навчальної мотивації і розвитку особистості.</w:t>
      </w:r>
    </w:p>
    <w:p w:rsidR="00734527" w:rsidRDefault="008740B6" w:rsidP="008740B6">
      <w:pPr>
        <w:pStyle w:val="a3"/>
        <w:shd w:val="clear" w:color="auto" w:fill="FFFFFF" w:themeFill="background1"/>
        <w:spacing w:before="0" w:beforeAutospacing="0" w:after="0" w:afterAutospacing="0"/>
        <w:ind w:left="-284"/>
        <w:jc w:val="both"/>
        <w:textAlignment w:val="baseline"/>
        <w:rPr>
          <w:b/>
          <w:color w:val="444444"/>
          <w:sz w:val="28"/>
          <w:szCs w:val="28"/>
          <w:lang w:val="uk-UA"/>
        </w:rPr>
      </w:pPr>
      <w:r w:rsidRPr="008740B6">
        <w:rPr>
          <w:b/>
          <w:color w:val="444444"/>
          <w:sz w:val="28"/>
          <w:szCs w:val="28"/>
          <w:lang w:val="uk-UA"/>
        </w:rPr>
        <w:t xml:space="preserve">    </w:t>
      </w:r>
      <w:r w:rsidR="00734527" w:rsidRPr="008740B6">
        <w:rPr>
          <w:b/>
          <w:color w:val="444444"/>
          <w:sz w:val="28"/>
          <w:szCs w:val="28"/>
          <w:lang w:val="uk-UA"/>
        </w:rPr>
        <w:t>Робота з кадрами</w:t>
      </w:r>
    </w:p>
    <w:p w:rsidR="0003621D" w:rsidRPr="0003621D" w:rsidRDefault="0003621D" w:rsidP="008740B6">
      <w:pPr>
        <w:pStyle w:val="a3"/>
        <w:shd w:val="clear" w:color="auto" w:fill="FFFFFF" w:themeFill="background1"/>
        <w:spacing w:before="0" w:beforeAutospacing="0" w:after="0" w:afterAutospacing="0"/>
        <w:ind w:left="-284"/>
        <w:jc w:val="both"/>
        <w:textAlignment w:val="baseline"/>
        <w:rPr>
          <w:b/>
          <w:color w:val="444444"/>
          <w:sz w:val="28"/>
          <w:szCs w:val="28"/>
          <w:lang w:val="uk-UA"/>
        </w:rPr>
      </w:pPr>
      <w:r w:rsidRPr="0003621D">
        <w:rPr>
          <w:color w:val="111111"/>
          <w:sz w:val="28"/>
          <w:szCs w:val="28"/>
          <w:shd w:val="clear" w:color="auto" w:fill="FFFFFF"/>
        </w:rPr>
        <w:t xml:space="preserve">Працівники школи - це команда, </w:t>
      </w:r>
      <w:proofErr w:type="gramStart"/>
      <w:r w:rsidRPr="0003621D">
        <w:rPr>
          <w:color w:val="111111"/>
          <w:sz w:val="28"/>
          <w:szCs w:val="28"/>
          <w:shd w:val="clear" w:color="auto" w:fill="FFFFFF"/>
        </w:rPr>
        <w:t>яка  злагоджено</w:t>
      </w:r>
      <w:proofErr w:type="gramEnd"/>
      <w:r w:rsidRPr="0003621D">
        <w:rPr>
          <w:color w:val="111111"/>
          <w:sz w:val="28"/>
          <w:szCs w:val="28"/>
          <w:shd w:val="clear" w:color="auto" w:fill="FFFFFF"/>
        </w:rPr>
        <w:t xml:space="preserve"> працює для досягнення успіху.</w:t>
      </w:r>
    </w:p>
    <w:p w:rsidR="0095406D" w:rsidRPr="0095406D" w:rsidRDefault="0095406D" w:rsidP="008740B6">
      <w:pPr>
        <w:pStyle w:val="a3"/>
        <w:shd w:val="clear" w:color="auto" w:fill="FFFFFF" w:themeFill="background1"/>
        <w:spacing w:before="0" w:beforeAutospacing="0" w:after="0" w:afterAutospacing="0"/>
        <w:ind w:left="-284"/>
        <w:jc w:val="both"/>
        <w:textAlignment w:val="baseline"/>
        <w:rPr>
          <w:color w:val="444444"/>
          <w:sz w:val="28"/>
          <w:szCs w:val="28"/>
          <w:lang w:val="uk-UA"/>
        </w:rPr>
      </w:pPr>
      <w:r>
        <w:rPr>
          <w:color w:val="444444"/>
          <w:sz w:val="28"/>
          <w:szCs w:val="28"/>
          <w:lang w:val="uk-UA"/>
        </w:rPr>
        <w:t>Протягом минулого навчального року навчально-виховний процес забезпечували 55 педагогічних працівників, 6 з них – сумісники. Із них :</w:t>
      </w:r>
    </w:p>
    <w:p w:rsidR="00734527" w:rsidRPr="00734527" w:rsidRDefault="00734527"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734527">
        <w:rPr>
          <w:rFonts w:ascii="Times New Roman" w:eastAsia="Times New Roman" w:hAnsi="Times New Roman" w:cs="Times New Roman"/>
          <w:color w:val="444444"/>
          <w:sz w:val="28"/>
          <w:szCs w:val="28"/>
          <w:lang w:eastAsia="ru-RU"/>
        </w:rPr>
        <w:t>Мають педагогічне звання:</w:t>
      </w:r>
    </w:p>
    <w:p w:rsidR="00734527" w:rsidRPr="008740B6" w:rsidRDefault="001170AF"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eastAsia="ru-RU"/>
        </w:rPr>
        <w:t>Старший учитель – 3</w:t>
      </w:r>
      <w:r w:rsidR="00734527" w:rsidRPr="00734527">
        <w:rPr>
          <w:rFonts w:ascii="Times New Roman" w:eastAsia="Times New Roman" w:hAnsi="Times New Roman" w:cs="Times New Roman"/>
          <w:color w:val="444444"/>
          <w:sz w:val="28"/>
          <w:szCs w:val="28"/>
          <w:lang w:eastAsia="ru-RU"/>
        </w:rPr>
        <w:t>;</w:t>
      </w:r>
    </w:p>
    <w:p w:rsidR="001170AF" w:rsidRPr="00734527" w:rsidRDefault="001170AF"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val="uk-UA" w:eastAsia="ru-RU"/>
        </w:rPr>
        <w:t>Учитель-методист – 4;</w:t>
      </w:r>
    </w:p>
    <w:p w:rsidR="00734527" w:rsidRPr="00734527" w:rsidRDefault="0095406D"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Учителів з вищою категорією – 23</w:t>
      </w:r>
      <w:r w:rsidR="00734527" w:rsidRPr="00734527">
        <w:rPr>
          <w:rFonts w:ascii="Times New Roman" w:eastAsia="Times New Roman" w:hAnsi="Times New Roman" w:cs="Times New Roman"/>
          <w:color w:val="444444"/>
          <w:sz w:val="28"/>
          <w:szCs w:val="28"/>
          <w:lang w:eastAsia="ru-RU"/>
        </w:rPr>
        <w:t>;</w:t>
      </w:r>
    </w:p>
    <w:p w:rsidR="00734527" w:rsidRPr="00734527" w:rsidRDefault="00734527"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734527">
        <w:rPr>
          <w:rFonts w:ascii="Times New Roman" w:eastAsia="Times New Roman" w:hAnsi="Times New Roman" w:cs="Times New Roman"/>
          <w:color w:val="444444"/>
          <w:sz w:val="28"/>
          <w:szCs w:val="28"/>
          <w:lang w:eastAsia="ru-RU"/>
        </w:rPr>
        <w:t>Учител</w:t>
      </w:r>
      <w:r w:rsidR="0095406D">
        <w:rPr>
          <w:rFonts w:ascii="Times New Roman" w:eastAsia="Times New Roman" w:hAnsi="Times New Roman" w:cs="Times New Roman"/>
          <w:color w:val="444444"/>
          <w:sz w:val="28"/>
          <w:szCs w:val="28"/>
          <w:lang w:eastAsia="ru-RU"/>
        </w:rPr>
        <w:t>ів спеціалістів I категорії – 20</w:t>
      </w:r>
      <w:r w:rsidRPr="00734527">
        <w:rPr>
          <w:rFonts w:ascii="Times New Roman" w:eastAsia="Times New Roman" w:hAnsi="Times New Roman" w:cs="Times New Roman"/>
          <w:color w:val="444444"/>
          <w:sz w:val="28"/>
          <w:szCs w:val="28"/>
          <w:lang w:eastAsia="ru-RU"/>
        </w:rPr>
        <w:t>;</w:t>
      </w:r>
    </w:p>
    <w:p w:rsidR="00734527" w:rsidRPr="00734527" w:rsidRDefault="00734527"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734527">
        <w:rPr>
          <w:rFonts w:ascii="Times New Roman" w:eastAsia="Times New Roman" w:hAnsi="Times New Roman" w:cs="Times New Roman"/>
          <w:color w:val="444444"/>
          <w:sz w:val="28"/>
          <w:szCs w:val="28"/>
          <w:lang w:eastAsia="ru-RU"/>
        </w:rPr>
        <w:t>Учителів спеціалістів II ка</w:t>
      </w:r>
      <w:r w:rsidR="001170AF" w:rsidRPr="008740B6">
        <w:rPr>
          <w:rFonts w:ascii="Times New Roman" w:eastAsia="Times New Roman" w:hAnsi="Times New Roman" w:cs="Times New Roman"/>
          <w:color w:val="444444"/>
          <w:sz w:val="28"/>
          <w:szCs w:val="28"/>
          <w:lang w:eastAsia="ru-RU"/>
        </w:rPr>
        <w:t>тегорії –6</w:t>
      </w:r>
      <w:r w:rsidRPr="00734527">
        <w:rPr>
          <w:rFonts w:ascii="Times New Roman" w:eastAsia="Times New Roman" w:hAnsi="Times New Roman" w:cs="Times New Roman"/>
          <w:color w:val="444444"/>
          <w:sz w:val="28"/>
          <w:szCs w:val="28"/>
          <w:lang w:eastAsia="ru-RU"/>
        </w:rPr>
        <w:t>;</w:t>
      </w:r>
    </w:p>
    <w:p w:rsidR="00734527" w:rsidRPr="00734527" w:rsidRDefault="0095406D" w:rsidP="008740B6">
      <w:pPr>
        <w:numPr>
          <w:ilvl w:val="0"/>
          <w:numId w:val="1"/>
        </w:num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Спеціалістів – 7</w:t>
      </w:r>
    </w:p>
    <w:p w:rsidR="00734527" w:rsidRPr="0003621D" w:rsidRDefault="0003621D" w:rsidP="008740B6">
      <w:pPr>
        <w:pStyle w:val="a3"/>
        <w:shd w:val="clear" w:color="auto" w:fill="FFFFFF" w:themeFill="background1"/>
        <w:spacing w:before="0" w:beforeAutospacing="0" w:after="0" w:afterAutospacing="0"/>
        <w:ind w:left="-284"/>
        <w:jc w:val="both"/>
        <w:textAlignment w:val="baseline"/>
        <w:rPr>
          <w:color w:val="444444"/>
          <w:sz w:val="28"/>
          <w:szCs w:val="28"/>
          <w:lang w:val="uk-UA"/>
        </w:rPr>
      </w:pPr>
      <w:r>
        <w:rPr>
          <w:color w:val="111111"/>
          <w:sz w:val="28"/>
          <w:szCs w:val="28"/>
          <w:shd w:val="clear" w:color="auto" w:fill="FFFFFF"/>
          <w:lang w:val="uk-UA"/>
        </w:rPr>
        <w:t xml:space="preserve">  </w:t>
      </w:r>
      <w:r w:rsidRPr="0003621D">
        <w:rPr>
          <w:color w:val="111111"/>
          <w:sz w:val="28"/>
          <w:szCs w:val="28"/>
          <w:shd w:val="clear" w:color="auto" w:fill="FFFFFF"/>
        </w:rPr>
        <w:t xml:space="preserve">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w:t>
      </w:r>
      <w:proofErr w:type="gramStart"/>
      <w:r w:rsidRPr="0003621D">
        <w:rPr>
          <w:color w:val="111111"/>
          <w:sz w:val="28"/>
          <w:szCs w:val="28"/>
          <w:shd w:val="clear" w:color="auto" w:fill="FFFFFF"/>
        </w:rPr>
        <w:t>у практику</w:t>
      </w:r>
      <w:proofErr w:type="gramEnd"/>
      <w:r w:rsidRPr="0003621D">
        <w:rPr>
          <w:color w:val="111111"/>
          <w:sz w:val="28"/>
          <w:szCs w:val="28"/>
          <w:shd w:val="clear" w:color="auto" w:fill="FFFFFF"/>
        </w:rPr>
        <w:t xml:space="preserve"> навчання та виховання учнів.</w:t>
      </w:r>
    </w:p>
    <w:p w:rsidR="001170AF" w:rsidRPr="001170AF" w:rsidRDefault="001170A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1170AF">
        <w:rPr>
          <w:rFonts w:ascii="Times New Roman" w:eastAsia="Times New Roman" w:hAnsi="Times New Roman" w:cs="Times New Roman"/>
          <w:color w:val="444444"/>
          <w:sz w:val="28"/>
          <w:szCs w:val="28"/>
          <w:lang w:val="uk-UA" w:eastAsia="ru-RU"/>
        </w:rPr>
        <w:t>За підсумками атестації</w:t>
      </w:r>
      <w:r w:rsidRPr="001170AF">
        <w:rPr>
          <w:rFonts w:ascii="Times New Roman" w:eastAsia="Times New Roman" w:hAnsi="Times New Roman" w:cs="Times New Roman"/>
          <w:color w:val="444444"/>
          <w:sz w:val="28"/>
          <w:szCs w:val="28"/>
          <w:lang w:eastAsia="ru-RU"/>
        </w:rPr>
        <w:t> </w:t>
      </w:r>
      <w:r w:rsidR="0003621D">
        <w:rPr>
          <w:rFonts w:ascii="Times New Roman" w:eastAsia="Times New Roman" w:hAnsi="Times New Roman" w:cs="Times New Roman"/>
          <w:color w:val="444444"/>
          <w:sz w:val="28"/>
          <w:szCs w:val="28"/>
          <w:lang w:val="uk-UA" w:eastAsia="ru-RU"/>
        </w:rPr>
        <w:t>2020 року</w:t>
      </w:r>
      <w:r w:rsidRPr="001170AF">
        <w:rPr>
          <w:rFonts w:ascii="Times New Roman" w:eastAsia="Times New Roman" w:hAnsi="Times New Roman" w:cs="Times New Roman"/>
          <w:color w:val="444444"/>
          <w:sz w:val="28"/>
          <w:szCs w:val="28"/>
          <w:lang w:val="uk-UA" w:eastAsia="ru-RU"/>
        </w:rPr>
        <w:t xml:space="preserve"> присвоєно (підтверджено раніше присвоєні) кваліфікаційні категорії:</w:t>
      </w:r>
    </w:p>
    <w:p w:rsidR="00274F50" w:rsidRPr="008740B6" w:rsidRDefault="001170A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1170AF">
        <w:rPr>
          <w:rFonts w:ascii="Times New Roman" w:eastAsia="Times New Roman" w:hAnsi="Times New Roman" w:cs="Times New Roman"/>
          <w:color w:val="444444"/>
          <w:sz w:val="28"/>
          <w:szCs w:val="28"/>
          <w:lang w:val="uk-UA" w:eastAsia="ru-RU"/>
        </w:rPr>
        <w:t>«спеціаліст вищої категорії»</w:t>
      </w:r>
      <w:r w:rsidR="00274F50" w:rsidRPr="008740B6">
        <w:rPr>
          <w:rFonts w:ascii="Times New Roman" w:eastAsia="Times New Roman" w:hAnsi="Times New Roman" w:cs="Times New Roman"/>
          <w:color w:val="444444"/>
          <w:sz w:val="28"/>
          <w:szCs w:val="28"/>
          <w:lang w:val="uk-UA" w:eastAsia="ru-RU"/>
        </w:rPr>
        <w:t xml:space="preserve"> та «учитель- методист»-1 ( Булошник В.Д) </w:t>
      </w:r>
    </w:p>
    <w:p w:rsidR="001170AF" w:rsidRPr="001170AF" w:rsidRDefault="001170A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1170AF">
        <w:rPr>
          <w:rFonts w:ascii="Times New Roman" w:eastAsia="Times New Roman" w:hAnsi="Times New Roman" w:cs="Times New Roman"/>
          <w:color w:val="444444"/>
          <w:sz w:val="28"/>
          <w:szCs w:val="28"/>
          <w:lang w:eastAsia="ru-RU"/>
        </w:rPr>
        <w:t>  </w:t>
      </w:r>
      <w:r w:rsidR="00274F50" w:rsidRPr="008740B6">
        <w:rPr>
          <w:rFonts w:ascii="Times New Roman" w:eastAsia="Times New Roman" w:hAnsi="Times New Roman" w:cs="Times New Roman"/>
          <w:color w:val="444444"/>
          <w:sz w:val="28"/>
          <w:szCs w:val="28"/>
          <w:lang w:val="uk-UA" w:eastAsia="ru-RU"/>
        </w:rPr>
        <w:t>«спеціаліст вищої категорії»   – 2 (Медяник Н.В., Новодран Н.М.</w:t>
      </w:r>
      <w:r w:rsidRPr="001170AF">
        <w:rPr>
          <w:rFonts w:ascii="Times New Roman" w:eastAsia="Times New Roman" w:hAnsi="Times New Roman" w:cs="Times New Roman"/>
          <w:color w:val="444444"/>
          <w:sz w:val="28"/>
          <w:szCs w:val="28"/>
          <w:lang w:val="uk-UA" w:eastAsia="ru-RU"/>
        </w:rPr>
        <w:t>);</w:t>
      </w:r>
    </w:p>
    <w:p w:rsidR="001170AF" w:rsidRPr="008740B6" w:rsidRDefault="001170A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1170AF">
        <w:rPr>
          <w:rFonts w:ascii="Times New Roman" w:eastAsia="Times New Roman" w:hAnsi="Times New Roman" w:cs="Times New Roman"/>
          <w:color w:val="444444"/>
          <w:sz w:val="28"/>
          <w:szCs w:val="28"/>
          <w:lang w:val="uk-UA" w:eastAsia="ru-RU"/>
        </w:rPr>
        <w:t>«</w:t>
      </w:r>
      <w:r w:rsidR="00274F50" w:rsidRPr="008740B6">
        <w:rPr>
          <w:rFonts w:ascii="Times New Roman" w:eastAsia="Times New Roman" w:hAnsi="Times New Roman" w:cs="Times New Roman"/>
          <w:color w:val="444444"/>
          <w:sz w:val="28"/>
          <w:szCs w:val="28"/>
          <w:lang w:val="uk-UA" w:eastAsia="ru-RU"/>
        </w:rPr>
        <w:t>спеціаліст першої категорії» – 5 (1</w:t>
      </w:r>
      <w:r w:rsidRPr="001170AF">
        <w:rPr>
          <w:rFonts w:ascii="Times New Roman" w:eastAsia="Times New Roman" w:hAnsi="Times New Roman" w:cs="Times New Roman"/>
          <w:color w:val="444444"/>
          <w:sz w:val="28"/>
          <w:szCs w:val="28"/>
          <w:lang w:val="uk-UA" w:eastAsia="ru-RU"/>
        </w:rPr>
        <w:t>0%);</w:t>
      </w:r>
      <w:r w:rsidR="00274F50" w:rsidRPr="008740B6">
        <w:rPr>
          <w:rFonts w:ascii="Times New Roman" w:eastAsia="Times New Roman" w:hAnsi="Times New Roman" w:cs="Times New Roman"/>
          <w:color w:val="444444"/>
          <w:sz w:val="28"/>
          <w:szCs w:val="28"/>
          <w:lang w:val="uk-UA" w:eastAsia="ru-RU"/>
        </w:rPr>
        <w:t xml:space="preserve"> присвоєно- 2 педагогам </w:t>
      </w:r>
    </w:p>
    <w:p w:rsidR="00274F50" w:rsidRDefault="00274F50"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8740B6">
        <w:rPr>
          <w:rFonts w:ascii="Times New Roman" w:eastAsia="Times New Roman" w:hAnsi="Times New Roman" w:cs="Times New Roman"/>
          <w:color w:val="444444"/>
          <w:sz w:val="28"/>
          <w:szCs w:val="28"/>
          <w:lang w:val="uk-UA" w:eastAsia="ru-RU"/>
        </w:rPr>
        <w:t>Присвоєно педагогічне звання « учитель-методист» Новодран Наталі Михайлівні.</w:t>
      </w:r>
    </w:p>
    <w:p w:rsidR="0095406D" w:rsidRDefault="0095406D" w:rsidP="0095406D">
      <w:pPr>
        <w:pStyle w:val="western"/>
        <w:shd w:val="clear" w:color="auto" w:fill="FFFFFF" w:themeFill="background1"/>
        <w:spacing w:before="0" w:beforeAutospacing="0" w:after="0" w:afterAutospacing="0"/>
        <w:ind w:left="-284" w:firstLine="284"/>
        <w:jc w:val="both"/>
        <w:rPr>
          <w:color w:val="000000"/>
          <w:sz w:val="28"/>
          <w:szCs w:val="28"/>
          <w:lang w:val="uk-UA"/>
        </w:rPr>
      </w:pPr>
      <w:r>
        <w:rPr>
          <w:color w:val="000000"/>
          <w:sz w:val="28"/>
          <w:szCs w:val="28"/>
          <w:lang w:val="uk-UA"/>
        </w:rPr>
        <w:t>Атестація здійснювалася на основі комплексної оцінки рівня кваліфікації педагогічної майстерності, результатів педагогічної діяльності вчителів шляхом проведення контрольних робіт, зрізів знань учнів, тестування, відвідування уроків і позанавчальних заходів, з урахуванням думки колег, учнів, батьків, а також наявності друкованих матеріалів педпрацівників, які претендують на присвоєння педагогічного звання.</w:t>
      </w:r>
    </w:p>
    <w:p w:rsidR="0095406D" w:rsidRDefault="0095406D" w:rsidP="0095406D">
      <w:pPr>
        <w:pStyle w:val="western"/>
        <w:shd w:val="clear" w:color="auto" w:fill="FFFFFF" w:themeFill="background1"/>
        <w:spacing w:before="0" w:beforeAutospacing="0" w:after="0" w:afterAutospacing="0"/>
        <w:ind w:left="-284" w:firstLine="284"/>
        <w:jc w:val="both"/>
        <w:rPr>
          <w:color w:val="000000"/>
          <w:sz w:val="28"/>
          <w:szCs w:val="28"/>
          <w:lang w:val="uk-UA"/>
        </w:rPr>
      </w:pPr>
      <w:r>
        <w:rPr>
          <w:color w:val="000000"/>
          <w:sz w:val="28"/>
          <w:szCs w:val="28"/>
          <w:lang w:val="uk-UA"/>
        </w:rPr>
        <w:t>При проведенні атестації в поточному навчальному році використовувалися різні форми методичної роботи: творчі звіти, презентації досвіду роботи вчителів, які атестувалися, майстер-класи, участь у шкільних і міських семінарах, предметних тижнях.</w:t>
      </w:r>
    </w:p>
    <w:p w:rsidR="0095406D" w:rsidRDefault="0095406D" w:rsidP="0095406D">
      <w:pPr>
        <w:pStyle w:val="western"/>
        <w:shd w:val="clear" w:color="auto" w:fill="FFFFFF" w:themeFill="background1"/>
        <w:spacing w:before="0" w:beforeAutospacing="0" w:after="0" w:afterAutospacing="0"/>
        <w:ind w:left="-284" w:firstLine="284"/>
        <w:jc w:val="both"/>
        <w:rPr>
          <w:color w:val="000000"/>
          <w:sz w:val="28"/>
          <w:szCs w:val="28"/>
          <w:lang w:val="uk-UA"/>
        </w:rPr>
      </w:pPr>
      <w:r>
        <w:rPr>
          <w:color w:val="000000"/>
          <w:sz w:val="28"/>
          <w:szCs w:val="28"/>
          <w:lang w:val="uk-UA"/>
        </w:rPr>
        <w:t>У ході атестації педпрацівниками здійснено самоаналіз освітньої діяльності, створено методичні посібники. Члени атестаційної комісії надавали допомогу вчителям у складанні індивідуального плану підготовки та проходження атестації, відвідували уроки, позанавчальні заходи педпрацівників, які атестуються.</w:t>
      </w:r>
    </w:p>
    <w:p w:rsidR="0095406D" w:rsidRPr="0095406D" w:rsidRDefault="0095406D" w:rsidP="0095406D">
      <w:pPr>
        <w:pStyle w:val="western"/>
        <w:shd w:val="clear" w:color="auto" w:fill="FFFFFF" w:themeFill="background1"/>
        <w:spacing w:before="0" w:beforeAutospacing="0" w:after="0" w:afterAutospacing="0"/>
        <w:ind w:left="-284" w:firstLine="284"/>
        <w:jc w:val="both"/>
        <w:rPr>
          <w:color w:val="000000"/>
          <w:sz w:val="28"/>
          <w:szCs w:val="28"/>
          <w:lang w:val="uk-UA"/>
        </w:rPr>
      </w:pPr>
      <w:r>
        <w:rPr>
          <w:color w:val="000000"/>
          <w:sz w:val="28"/>
          <w:szCs w:val="28"/>
          <w:lang w:val="uk-UA"/>
        </w:rPr>
        <w:t xml:space="preserve">Усі педпрацівники, які атестувалися у 2019-2020 н.р., брали активну участь у роботі методичних об’єднань, творчих груп, семінарів, педагогічних рад, де звітувалися про роботу, ділилися власними напрацюваннями. Володіють інноваційними освітніми методиками й інформаційно-комунікаційними </w:t>
      </w:r>
      <w:r>
        <w:rPr>
          <w:color w:val="000000"/>
          <w:sz w:val="28"/>
          <w:szCs w:val="28"/>
          <w:lang w:val="uk-UA"/>
        </w:rPr>
        <w:lastRenderedPageBreak/>
        <w:t>технологіями, активно їх використовують і поширюють у професійному середовищі.</w:t>
      </w:r>
    </w:p>
    <w:p w:rsidR="0095406D" w:rsidRPr="001170AF" w:rsidRDefault="0095406D" w:rsidP="0095406D">
      <w:pPr>
        <w:shd w:val="clear" w:color="auto" w:fill="FFFFFF" w:themeFill="background1"/>
        <w:spacing w:after="0" w:line="240" w:lineRule="auto"/>
        <w:ind w:left="-284" w:firstLine="284"/>
        <w:jc w:val="both"/>
        <w:textAlignment w:val="baseline"/>
        <w:rPr>
          <w:rFonts w:ascii="Times New Roman" w:eastAsia="Times New Roman" w:hAnsi="Times New Roman" w:cs="Times New Roman"/>
          <w:color w:val="444444"/>
          <w:sz w:val="28"/>
          <w:szCs w:val="28"/>
          <w:lang w:val="uk-UA" w:eastAsia="ru-RU"/>
        </w:rPr>
      </w:pPr>
    </w:p>
    <w:p w:rsidR="00DD27EF" w:rsidRPr="008740B6" w:rsidRDefault="00DD27E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val="uk-UA" w:eastAsia="ru-RU"/>
        </w:rPr>
        <w:t xml:space="preserve">    </w:t>
      </w:r>
      <w:r w:rsidR="001170AF" w:rsidRPr="001170AF">
        <w:rPr>
          <w:rFonts w:ascii="Times New Roman" w:eastAsia="Times New Roman" w:hAnsi="Times New Roman" w:cs="Times New Roman"/>
          <w:color w:val="444444"/>
          <w:sz w:val="28"/>
          <w:szCs w:val="28"/>
          <w:lang w:val="uk-UA" w:eastAsia="ru-RU"/>
        </w:rPr>
        <w:t>Із метою підвищення свого фах</w:t>
      </w:r>
      <w:r w:rsidRPr="008740B6">
        <w:rPr>
          <w:rFonts w:ascii="Times New Roman" w:eastAsia="Times New Roman" w:hAnsi="Times New Roman" w:cs="Times New Roman"/>
          <w:color w:val="444444"/>
          <w:sz w:val="28"/>
          <w:szCs w:val="28"/>
          <w:lang w:val="uk-UA" w:eastAsia="ru-RU"/>
        </w:rPr>
        <w:t xml:space="preserve">ового рівня, рівня кваліфікації педагогів рішенням педагогічної ради було обрано корпоративні курси на базі школи для двох груп педагогів. Станом на 01.06.2020р </w:t>
      </w:r>
      <w:r w:rsidR="001170AF" w:rsidRPr="001170AF">
        <w:rPr>
          <w:rFonts w:ascii="Times New Roman" w:eastAsia="Times New Roman" w:hAnsi="Times New Roman" w:cs="Times New Roman"/>
          <w:color w:val="444444"/>
          <w:sz w:val="28"/>
          <w:szCs w:val="28"/>
          <w:lang w:val="uk-UA" w:eastAsia="ru-RU"/>
        </w:rPr>
        <w:t xml:space="preserve"> </w:t>
      </w:r>
      <w:r w:rsidR="0032492E" w:rsidRPr="008740B6">
        <w:rPr>
          <w:rFonts w:ascii="Times New Roman" w:eastAsia="Times New Roman" w:hAnsi="Times New Roman" w:cs="Times New Roman"/>
          <w:color w:val="444444"/>
          <w:sz w:val="28"/>
          <w:szCs w:val="28"/>
          <w:lang w:val="uk-UA" w:eastAsia="ru-RU"/>
        </w:rPr>
        <w:t xml:space="preserve"> вже більше 50% педагогів</w:t>
      </w:r>
      <w:r w:rsidR="001170AF" w:rsidRPr="001170AF">
        <w:rPr>
          <w:rFonts w:ascii="Times New Roman" w:eastAsia="Times New Roman" w:hAnsi="Times New Roman" w:cs="Times New Roman"/>
          <w:color w:val="444444"/>
          <w:sz w:val="28"/>
          <w:szCs w:val="28"/>
          <w:lang w:val="uk-UA" w:eastAsia="ru-RU"/>
        </w:rPr>
        <w:t xml:space="preserve"> школи </w:t>
      </w:r>
      <w:r w:rsidR="0032492E" w:rsidRPr="008740B6">
        <w:rPr>
          <w:rFonts w:ascii="Times New Roman" w:eastAsia="Times New Roman" w:hAnsi="Times New Roman" w:cs="Times New Roman"/>
          <w:color w:val="444444"/>
          <w:sz w:val="28"/>
          <w:szCs w:val="28"/>
          <w:lang w:val="uk-UA" w:eastAsia="ru-RU"/>
        </w:rPr>
        <w:t xml:space="preserve"> пройшли </w:t>
      </w:r>
      <w:r w:rsidR="001170AF" w:rsidRPr="001170AF">
        <w:rPr>
          <w:rFonts w:ascii="Times New Roman" w:eastAsia="Times New Roman" w:hAnsi="Times New Roman" w:cs="Times New Roman"/>
          <w:color w:val="444444"/>
          <w:sz w:val="28"/>
          <w:szCs w:val="28"/>
          <w:lang w:val="uk-UA" w:eastAsia="ru-RU"/>
        </w:rPr>
        <w:t xml:space="preserve"> курсову підготовку</w:t>
      </w:r>
      <w:r w:rsidR="001170AF" w:rsidRPr="001170AF">
        <w:rPr>
          <w:rFonts w:ascii="Times New Roman" w:eastAsia="Times New Roman" w:hAnsi="Times New Roman" w:cs="Times New Roman"/>
          <w:color w:val="444444"/>
          <w:sz w:val="28"/>
          <w:szCs w:val="28"/>
          <w:lang w:eastAsia="ru-RU"/>
        </w:rPr>
        <w:t> </w:t>
      </w:r>
      <w:r w:rsidR="001170AF" w:rsidRPr="001170AF">
        <w:rPr>
          <w:rFonts w:ascii="Times New Roman" w:eastAsia="Times New Roman" w:hAnsi="Times New Roman" w:cs="Times New Roman"/>
          <w:color w:val="444444"/>
          <w:sz w:val="28"/>
          <w:szCs w:val="28"/>
          <w:lang w:val="uk-UA" w:eastAsia="ru-RU"/>
        </w:rPr>
        <w:t xml:space="preserve"> на базі </w:t>
      </w:r>
      <w:r w:rsidR="00274F50" w:rsidRPr="008740B6">
        <w:rPr>
          <w:rFonts w:ascii="Times New Roman" w:eastAsia="Times New Roman" w:hAnsi="Times New Roman" w:cs="Times New Roman"/>
          <w:color w:val="444444"/>
          <w:sz w:val="28"/>
          <w:szCs w:val="28"/>
          <w:lang w:val="uk-UA" w:eastAsia="ru-RU"/>
        </w:rPr>
        <w:t xml:space="preserve">Донецького обласного інституту підвищення </w:t>
      </w:r>
      <w:r w:rsidR="0032492E" w:rsidRPr="008740B6">
        <w:rPr>
          <w:rFonts w:ascii="Times New Roman" w:eastAsia="Times New Roman" w:hAnsi="Times New Roman" w:cs="Times New Roman"/>
          <w:color w:val="444444"/>
          <w:sz w:val="28"/>
          <w:szCs w:val="28"/>
          <w:lang w:val="uk-UA" w:eastAsia="ru-RU"/>
        </w:rPr>
        <w:t>педагогічної освіти</w:t>
      </w:r>
      <w:r w:rsidR="00274F50" w:rsidRPr="008740B6">
        <w:rPr>
          <w:rFonts w:ascii="Times New Roman" w:eastAsia="Times New Roman" w:hAnsi="Times New Roman" w:cs="Times New Roman"/>
          <w:color w:val="444444"/>
          <w:sz w:val="28"/>
          <w:szCs w:val="28"/>
          <w:lang w:val="uk-UA" w:eastAsia="ru-RU"/>
        </w:rPr>
        <w:t xml:space="preserve"> </w:t>
      </w:r>
      <w:r w:rsidR="001170AF" w:rsidRPr="001170AF">
        <w:rPr>
          <w:rFonts w:ascii="Times New Roman" w:eastAsia="Times New Roman" w:hAnsi="Times New Roman" w:cs="Times New Roman"/>
          <w:color w:val="444444"/>
          <w:sz w:val="28"/>
          <w:szCs w:val="28"/>
          <w:lang w:val="uk-UA" w:eastAsia="ru-RU"/>
        </w:rPr>
        <w:t>за</w:t>
      </w:r>
      <w:r w:rsidR="0032492E" w:rsidRPr="008740B6">
        <w:rPr>
          <w:rFonts w:ascii="Times New Roman" w:eastAsia="Times New Roman" w:hAnsi="Times New Roman" w:cs="Times New Roman"/>
          <w:color w:val="444444"/>
          <w:sz w:val="28"/>
          <w:szCs w:val="28"/>
          <w:lang w:val="uk-UA" w:eastAsia="ru-RU"/>
        </w:rPr>
        <w:t xml:space="preserve"> різними формами </w:t>
      </w:r>
      <w:r w:rsidR="001170AF" w:rsidRPr="001170AF">
        <w:rPr>
          <w:rFonts w:ascii="Times New Roman" w:eastAsia="Times New Roman" w:hAnsi="Times New Roman" w:cs="Times New Roman"/>
          <w:color w:val="444444"/>
          <w:sz w:val="28"/>
          <w:szCs w:val="28"/>
          <w:lang w:val="uk-UA" w:eastAsia="ru-RU"/>
        </w:rPr>
        <w:t xml:space="preserve"> навчання:</w:t>
      </w:r>
      <w:r w:rsidR="001170AF" w:rsidRPr="001170AF">
        <w:rPr>
          <w:rFonts w:ascii="Times New Roman" w:eastAsia="Times New Roman" w:hAnsi="Times New Roman" w:cs="Times New Roman"/>
          <w:color w:val="444444"/>
          <w:sz w:val="28"/>
          <w:szCs w:val="28"/>
          <w:lang w:eastAsia="ru-RU"/>
        </w:rPr>
        <w:t> </w:t>
      </w:r>
      <w:r w:rsidR="0032492E" w:rsidRPr="008740B6">
        <w:rPr>
          <w:rFonts w:ascii="Times New Roman" w:eastAsia="Times New Roman" w:hAnsi="Times New Roman" w:cs="Times New Roman"/>
          <w:color w:val="444444"/>
          <w:sz w:val="28"/>
          <w:szCs w:val="28"/>
          <w:lang w:val="uk-UA" w:eastAsia="ru-RU"/>
        </w:rPr>
        <w:t xml:space="preserve"> очно-дистанційною</w:t>
      </w:r>
      <w:r w:rsidR="001170AF" w:rsidRPr="001170AF">
        <w:rPr>
          <w:rFonts w:ascii="Times New Roman" w:eastAsia="Times New Roman" w:hAnsi="Times New Roman" w:cs="Times New Roman"/>
          <w:color w:val="444444"/>
          <w:sz w:val="28"/>
          <w:szCs w:val="28"/>
          <w:lang w:val="uk-UA" w:eastAsia="ru-RU"/>
        </w:rPr>
        <w:t>, о</w:t>
      </w:r>
      <w:r w:rsidR="0032492E" w:rsidRPr="008740B6">
        <w:rPr>
          <w:rFonts w:ascii="Times New Roman" w:eastAsia="Times New Roman" w:hAnsi="Times New Roman" w:cs="Times New Roman"/>
          <w:color w:val="444444"/>
          <w:sz w:val="28"/>
          <w:szCs w:val="28"/>
          <w:lang w:val="uk-UA" w:eastAsia="ru-RU"/>
        </w:rPr>
        <w:t xml:space="preserve">чною, </w:t>
      </w:r>
      <w:r w:rsidR="001170AF" w:rsidRPr="001170AF">
        <w:rPr>
          <w:rFonts w:ascii="Times New Roman" w:eastAsia="Times New Roman" w:hAnsi="Times New Roman" w:cs="Times New Roman"/>
          <w:color w:val="444444"/>
          <w:sz w:val="28"/>
          <w:szCs w:val="28"/>
          <w:lang w:val="uk-UA" w:eastAsia="ru-RU"/>
        </w:rPr>
        <w:t xml:space="preserve"> предметні</w:t>
      </w:r>
      <w:r w:rsidR="001170AF" w:rsidRPr="001170AF">
        <w:rPr>
          <w:rFonts w:ascii="Times New Roman" w:eastAsia="Times New Roman" w:hAnsi="Times New Roman" w:cs="Times New Roman"/>
          <w:color w:val="444444"/>
          <w:sz w:val="28"/>
          <w:szCs w:val="28"/>
          <w:lang w:eastAsia="ru-RU"/>
        </w:rPr>
        <w:t> </w:t>
      </w:r>
      <w:r w:rsidR="001170AF" w:rsidRPr="001170AF">
        <w:rPr>
          <w:rFonts w:ascii="Times New Roman" w:eastAsia="Times New Roman" w:hAnsi="Times New Roman" w:cs="Times New Roman"/>
          <w:color w:val="444444"/>
          <w:sz w:val="28"/>
          <w:szCs w:val="28"/>
          <w:lang w:val="uk-UA" w:eastAsia="ru-RU"/>
        </w:rPr>
        <w:t xml:space="preserve"> онлайн-курси.</w:t>
      </w:r>
      <w:r w:rsidR="0032492E" w:rsidRPr="008740B6">
        <w:rPr>
          <w:rFonts w:ascii="Times New Roman" w:eastAsia="Times New Roman" w:hAnsi="Times New Roman" w:cs="Times New Roman"/>
          <w:color w:val="444444"/>
          <w:sz w:val="28"/>
          <w:szCs w:val="28"/>
          <w:lang w:val="uk-UA" w:eastAsia="ru-RU"/>
        </w:rPr>
        <w:t xml:space="preserve"> </w:t>
      </w:r>
      <w:r w:rsidRPr="008740B6">
        <w:rPr>
          <w:rFonts w:ascii="Times New Roman" w:eastAsia="Times New Roman" w:hAnsi="Times New Roman" w:cs="Times New Roman"/>
          <w:color w:val="444444"/>
          <w:sz w:val="28"/>
          <w:szCs w:val="28"/>
          <w:lang w:eastAsia="ru-RU"/>
        </w:rPr>
        <w:t xml:space="preserve">Усі </w:t>
      </w:r>
      <w:proofErr w:type="gramStart"/>
      <w:r w:rsidRPr="008740B6">
        <w:rPr>
          <w:rFonts w:ascii="Times New Roman" w:eastAsia="Times New Roman" w:hAnsi="Times New Roman" w:cs="Times New Roman"/>
          <w:color w:val="444444"/>
          <w:sz w:val="28"/>
          <w:szCs w:val="28"/>
          <w:lang w:eastAsia="ru-RU"/>
        </w:rPr>
        <w:t>педагоги  отримали</w:t>
      </w:r>
      <w:proofErr w:type="gramEnd"/>
      <w:r w:rsidRPr="008740B6">
        <w:rPr>
          <w:rFonts w:ascii="Times New Roman" w:eastAsia="Times New Roman" w:hAnsi="Times New Roman" w:cs="Times New Roman"/>
          <w:color w:val="444444"/>
          <w:sz w:val="28"/>
          <w:szCs w:val="28"/>
          <w:lang w:eastAsia="ru-RU"/>
        </w:rPr>
        <w:t xml:space="preserve"> сертифікати за участь у  вебінарах, он-лайн конференціях, семінарах, учасниками і слухачами яких вони протягом навчального року та особливо під час карантину.</w:t>
      </w:r>
    </w:p>
    <w:p w:rsidR="001170AF" w:rsidRPr="001170AF" w:rsidRDefault="00DD27EF"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val="uk-UA" w:eastAsia="ru-RU"/>
        </w:rPr>
        <w:t xml:space="preserve">    </w:t>
      </w:r>
      <w:r w:rsidR="0032492E" w:rsidRPr="008740B6">
        <w:rPr>
          <w:rFonts w:ascii="Times New Roman" w:eastAsia="Times New Roman" w:hAnsi="Times New Roman" w:cs="Times New Roman"/>
          <w:color w:val="444444"/>
          <w:sz w:val="28"/>
          <w:szCs w:val="28"/>
          <w:lang w:val="uk-UA" w:eastAsia="ru-RU"/>
        </w:rPr>
        <w:t xml:space="preserve">Інша група педагогів будуть проходити курси ПК в жовтні-листопаді. У грудні 2020 року рішенням педагогічної ради буде зарахована  кількість годин підвищення кваліфікації кожним педагогом. Згідно Постанови Кабінету Міністрів України від 21серпня 2019 р № 800 </w:t>
      </w:r>
      <w:r w:rsidRPr="008740B6">
        <w:rPr>
          <w:rFonts w:ascii="Times New Roman" w:eastAsia="Times New Roman" w:hAnsi="Times New Roman" w:cs="Times New Roman"/>
          <w:color w:val="444444"/>
          <w:sz w:val="28"/>
          <w:szCs w:val="28"/>
          <w:lang w:val="uk-UA" w:eastAsia="ru-RU"/>
        </w:rPr>
        <w:t>н</w:t>
      </w:r>
      <w:r w:rsidRPr="008740B6">
        <w:rPr>
          <w:rFonts w:ascii="Times New Roman" w:hAnsi="Times New Roman" w:cs="Times New Roman"/>
          <w:color w:val="333333"/>
          <w:sz w:val="28"/>
          <w:szCs w:val="28"/>
          <w:shd w:val="clear" w:color="auto" w:fill="FFFFFF"/>
          <w:lang w:val="uk-UA"/>
        </w:rPr>
        <w:t xml:space="preserve">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w:t>
      </w:r>
      <w:r w:rsidRPr="008740B6">
        <w:rPr>
          <w:rFonts w:ascii="Times New Roman" w:hAnsi="Times New Roman" w:cs="Times New Roman"/>
          <w:color w:val="333333"/>
          <w:sz w:val="28"/>
          <w:szCs w:val="28"/>
          <w:shd w:val="clear" w:color="auto" w:fill="FFFFFF"/>
        </w:rPr>
        <w:t>Відповідна інформація зберігається в особовій справі працівника відповідно до законодавства.</w:t>
      </w:r>
      <w:r w:rsidRPr="008740B6">
        <w:rPr>
          <w:rFonts w:ascii="Times New Roman" w:hAnsi="Times New Roman" w:cs="Times New Roman"/>
          <w:color w:val="333333"/>
          <w:sz w:val="28"/>
          <w:szCs w:val="28"/>
          <w:shd w:val="clear" w:color="auto" w:fill="FFFFFF"/>
          <w:lang w:val="uk-UA"/>
        </w:rPr>
        <w:t xml:space="preserve"> </w:t>
      </w:r>
    </w:p>
    <w:p w:rsidR="00D52AF2" w:rsidRPr="00D52AF2" w:rsidRDefault="001118C3"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val="uk-UA" w:eastAsia="ru-RU"/>
        </w:rPr>
        <w:t xml:space="preserve">    </w:t>
      </w:r>
      <w:r w:rsidR="00D52AF2" w:rsidRPr="008740B6">
        <w:rPr>
          <w:rFonts w:ascii="Times New Roman" w:eastAsia="Times New Roman" w:hAnsi="Times New Roman" w:cs="Times New Roman"/>
          <w:b/>
          <w:bCs/>
          <w:color w:val="444444"/>
          <w:sz w:val="28"/>
          <w:szCs w:val="28"/>
          <w:bdr w:val="none" w:sz="0" w:space="0" w:color="auto" w:frame="1"/>
          <w:lang w:eastAsia="ru-RU"/>
        </w:rPr>
        <w:t>Освітній процес</w:t>
      </w:r>
    </w:p>
    <w:p w:rsidR="00D52AF2" w:rsidRPr="00D52AF2" w:rsidRDefault="00D52AF2"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D52AF2">
        <w:rPr>
          <w:rFonts w:ascii="Times New Roman" w:eastAsia="Times New Roman" w:hAnsi="Times New Roman" w:cs="Times New Roman"/>
          <w:color w:val="444444"/>
          <w:sz w:val="28"/>
          <w:szCs w:val="28"/>
          <w:lang w:eastAsia="ru-RU"/>
        </w:rPr>
        <w:t>Упродовж 2019-2020 навчального року діяльність педколективу була спрямована на особистісно-зорієнтоване навчання і виховання школярів, на охоплення навчанням усіх дітей шкільного віку.</w:t>
      </w:r>
    </w:p>
    <w:p w:rsidR="00D52AF2" w:rsidRPr="008740B6" w:rsidRDefault="00D52AF2" w:rsidP="008740B6">
      <w:pPr>
        <w:shd w:val="clear" w:color="auto" w:fill="FFFFFF" w:themeFill="background1"/>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D52AF2">
        <w:rPr>
          <w:rFonts w:ascii="Times New Roman" w:eastAsia="Times New Roman" w:hAnsi="Times New Roman" w:cs="Times New Roman"/>
          <w:color w:val="444444"/>
          <w:sz w:val="28"/>
          <w:szCs w:val="28"/>
          <w:lang w:eastAsia="ru-RU"/>
        </w:rPr>
        <w:t xml:space="preserve">Школа працювала за навчальним планом, складеним у </w:t>
      </w:r>
      <w:proofErr w:type="gramStart"/>
      <w:r w:rsidRPr="00D52AF2">
        <w:rPr>
          <w:rFonts w:ascii="Times New Roman" w:eastAsia="Times New Roman" w:hAnsi="Times New Roman" w:cs="Times New Roman"/>
          <w:color w:val="444444"/>
          <w:sz w:val="28"/>
          <w:szCs w:val="28"/>
          <w:lang w:eastAsia="ru-RU"/>
        </w:rPr>
        <w:t>відповідності  до</w:t>
      </w:r>
      <w:proofErr w:type="gramEnd"/>
      <w:r w:rsidRPr="00D52AF2">
        <w:rPr>
          <w:rFonts w:ascii="Times New Roman" w:eastAsia="Times New Roman" w:hAnsi="Times New Roman" w:cs="Times New Roman"/>
          <w:color w:val="444444"/>
          <w:sz w:val="28"/>
          <w:szCs w:val="28"/>
          <w:lang w:eastAsia="ru-RU"/>
        </w:rPr>
        <w:t xml:space="preserve"> Типових  навчальних планів, затвердженими наказом МОН України. При складанні робочих навчальних планів враховуються інтереси, запити та потреби учнів.</w:t>
      </w:r>
      <w:r w:rsidRPr="008740B6">
        <w:rPr>
          <w:rFonts w:ascii="Times New Roman" w:eastAsia="Times New Roman" w:hAnsi="Times New Roman" w:cs="Times New Roman"/>
          <w:color w:val="444444"/>
          <w:sz w:val="28"/>
          <w:szCs w:val="28"/>
          <w:lang w:val="uk-UA" w:eastAsia="ru-RU"/>
        </w:rPr>
        <w:t xml:space="preserve"> Так, за бажанням учнів і їх батьків за рахунок варіативної складової</w:t>
      </w:r>
      <w:r w:rsidRPr="008740B6">
        <w:rPr>
          <w:rFonts w:ascii="Times New Roman" w:eastAsia="Times New Roman" w:hAnsi="Times New Roman" w:cs="Times New Roman"/>
          <w:color w:val="444444"/>
          <w:sz w:val="28"/>
          <w:szCs w:val="28"/>
          <w:lang w:eastAsia="ru-RU"/>
        </w:rPr>
        <w:t>:</w:t>
      </w:r>
    </w:p>
    <w:p w:rsidR="00D52AF2" w:rsidRPr="008740B6" w:rsidRDefault="00D52AF2" w:rsidP="008740B6">
      <w:pPr>
        <w:spacing w:after="0" w:line="240" w:lineRule="auto"/>
        <w:ind w:left="-284"/>
        <w:jc w:val="both"/>
        <w:rPr>
          <w:rFonts w:ascii="Times New Roman" w:hAnsi="Times New Roman" w:cs="Times New Roman"/>
          <w:sz w:val="28"/>
          <w:szCs w:val="28"/>
        </w:rPr>
      </w:pPr>
      <w:r w:rsidRPr="008740B6">
        <w:rPr>
          <w:rFonts w:ascii="Times New Roman" w:hAnsi="Times New Roman" w:cs="Times New Roman"/>
          <w:sz w:val="28"/>
          <w:szCs w:val="28"/>
          <w:lang w:val="uk-UA"/>
        </w:rPr>
        <w:t>- з метою розвитку соціокультурної компетентності учнів в контексті діалогу української та російської культури використано 1 годину на факультативний курс « Російська мова» ( 6-А,  7-Б);</w:t>
      </w:r>
    </w:p>
    <w:p w:rsidR="00D52AF2" w:rsidRPr="008740B6" w:rsidRDefault="00D52AF2" w:rsidP="008740B6">
      <w:pPr>
        <w:spacing w:after="0" w:line="240" w:lineRule="auto"/>
        <w:ind w:left="-284"/>
        <w:jc w:val="both"/>
        <w:rPr>
          <w:rFonts w:ascii="Times New Roman" w:hAnsi="Times New Roman" w:cs="Times New Roman"/>
          <w:sz w:val="28"/>
          <w:szCs w:val="28"/>
          <w:lang w:val="uk-UA"/>
        </w:rPr>
      </w:pPr>
      <w:r w:rsidRPr="008740B6">
        <w:rPr>
          <w:rFonts w:ascii="Times New Roman" w:hAnsi="Times New Roman" w:cs="Times New Roman"/>
          <w:sz w:val="28"/>
          <w:szCs w:val="28"/>
          <w:lang w:val="uk-UA"/>
        </w:rPr>
        <w:t xml:space="preserve">   - з метою  сприяння загальнокультурного розвитку особистості, формування світогляду учня, його прагненню до пізнання і самовдосконалення, якісної підготовки до ДПА за рахунок варіативної складової на 1 годину збільшено час на вивчення  математики у 9-х класах;</w:t>
      </w:r>
    </w:p>
    <w:p w:rsidR="00D52AF2" w:rsidRPr="008740B6" w:rsidRDefault="00D52AF2" w:rsidP="008740B6">
      <w:pPr>
        <w:spacing w:after="0" w:line="240" w:lineRule="auto"/>
        <w:ind w:left="-284"/>
        <w:jc w:val="both"/>
        <w:rPr>
          <w:rFonts w:ascii="Times New Roman" w:hAnsi="Times New Roman" w:cs="Times New Roman"/>
          <w:sz w:val="28"/>
          <w:szCs w:val="28"/>
          <w:lang w:val="uk-UA"/>
        </w:rPr>
      </w:pPr>
      <w:r w:rsidRPr="008740B6">
        <w:rPr>
          <w:rFonts w:ascii="Times New Roman" w:hAnsi="Times New Roman" w:cs="Times New Roman"/>
          <w:sz w:val="28"/>
          <w:szCs w:val="28"/>
          <w:lang w:val="uk-UA"/>
        </w:rPr>
        <w:t xml:space="preserve"> - з метою забезпечення профільного навчання за філологічним напрямом збільшено кількість годин на вивчення української мови ( 2 години на тиждень) та української літератури ( 2 години на тиждень)  в 10-му  та 11 –х класах,  з іноземної мови ( англійська мова) в 10-11 класах ( 3 години на тиждень)</w:t>
      </w:r>
    </w:p>
    <w:p w:rsidR="00D52AF2" w:rsidRPr="008740B6" w:rsidRDefault="00D52AF2" w:rsidP="008740B6">
      <w:pPr>
        <w:spacing w:after="0" w:line="240" w:lineRule="auto"/>
        <w:ind w:left="-284"/>
        <w:jc w:val="both"/>
        <w:rPr>
          <w:rFonts w:ascii="Times New Roman" w:hAnsi="Times New Roman" w:cs="Times New Roman"/>
          <w:sz w:val="28"/>
          <w:szCs w:val="28"/>
          <w:lang w:val="uk-UA"/>
        </w:rPr>
      </w:pPr>
      <w:r w:rsidRPr="008740B6">
        <w:rPr>
          <w:rFonts w:ascii="Times New Roman" w:hAnsi="Times New Roman" w:cs="Times New Roman"/>
          <w:sz w:val="28"/>
          <w:szCs w:val="28"/>
          <w:lang w:val="uk-UA"/>
        </w:rPr>
        <w:t xml:space="preserve">      -з  метою якісної підготовки до ЗНО з математики відведено додаткові  2 години на тиждень на вивчення математики  в 11-х класах та   1 година на тиждень – в 10-му класі.</w:t>
      </w:r>
    </w:p>
    <w:p w:rsidR="00D52AF2" w:rsidRPr="008740B6" w:rsidRDefault="00235BCE" w:rsidP="008740B6">
      <w:pPr>
        <w:spacing w:after="0" w:line="240" w:lineRule="auto"/>
        <w:ind w:left="-284"/>
        <w:jc w:val="both"/>
        <w:rPr>
          <w:rFonts w:ascii="Times New Roman" w:hAnsi="Times New Roman" w:cs="Times New Roman"/>
          <w:color w:val="444444"/>
          <w:sz w:val="28"/>
          <w:szCs w:val="28"/>
          <w:shd w:val="clear" w:color="auto" w:fill="FFFFFF" w:themeFill="background1"/>
        </w:rPr>
      </w:pPr>
      <w:r w:rsidRPr="008740B6">
        <w:rPr>
          <w:rFonts w:ascii="Times New Roman" w:hAnsi="Times New Roman" w:cs="Times New Roman"/>
          <w:color w:val="444444"/>
          <w:sz w:val="28"/>
          <w:szCs w:val="28"/>
          <w:shd w:val="clear" w:color="auto" w:fill="FFFFFF" w:themeFill="background1"/>
          <w:lang w:val="uk-UA"/>
        </w:rPr>
        <w:t xml:space="preserve">   </w:t>
      </w:r>
      <w:r w:rsidRPr="008740B6">
        <w:rPr>
          <w:rFonts w:ascii="Times New Roman" w:hAnsi="Times New Roman" w:cs="Times New Roman"/>
          <w:color w:val="444444"/>
          <w:sz w:val="28"/>
          <w:szCs w:val="28"/>
          <w:shd w:val="clear" w:color="auto" w:fill="FFFFFF" w:themeFill="background1"/>
        </w:rPr>
        <w:t xml:space="preserve">Адміністрація здійснювала контроль за виконанням програм, календарно-тематичним плануванням, якістю викладання предметів. Матеріали контролю </w:t>
      </w:r>
      <w:r w:rsidRPr="008740B6">
        <w:rPr>
          <w:rFonts w:ascii="Times New Roman" w:hAnsi="Times New Roman" w:cs="Times New Roman"/>
          <w:color w:val="444444"/>
          <w:sz w:val="28"/>
          <w:szCs w:val="28"/>
          <w:shd w:val="clear" w:color="auto" w:fill="FFFFFF" w:themeFill="background1"/>
        </w:rPr>
        <w:lastRenderedPageBreak/>
        <w:t xml:space="preserve">були узагальнені в наказах, які доводилися до відома педагогічних працівників. Відповідно до річного плану школи та з метою контролю за виконанням навчальних планів і програм </w:t>
      </w:r>
      <w:proofErr w:type="gramStart"/>
      <w:r w:rsidRPr="008740B6">
        <w:rPr>
          <w:rFonts w:ascii="Times New Roman" w:hAnsi="Times New Roman" w:cs="Times New Roman"/>
          <w:color w:val="444444"/>
          <w:sz w:val="28"/>
          <w:szCs w:val="28"/>
          <w:shd w:val="clear" w:color="auto" w:fill="FFFFFF" w:themeFill="background1"/>
        </w:rPr>
        <w:t>у  2019</w:t>
      </w:r>
      <w:proofErr w:type="gramEnd"/>
      <w:r w:rsidRPr="008740B6">
        <w:rPr>
          <w:rFonts w:ascii="Times New Roman" w:hAnsi="Times New Roman" w:cs="Times New Roman"/>
          <w:color w:val="444444"/>
          <w:sz w:val="28"/>
          <w:szCs w:val="28"/>
          <w:shd w:val="clear" w:color="auto" w:fill="FFFFFF" w:themeFill="background1"/>
        </w:rPr>
        <w:t>-2020 навчальному році, адміністрацією школи було здійснено перевірку виконання навчальних програм у 1-11 класах. Перевіркою підтверджено, що навчальний процес у 1-11 класах здійснюється згідно діючих навчальних програм, затверджених Міністерством освіти і науки України.</w:t>
      </w:r>
    </w:p>
    <w:p w:rsidR="00235BCE" w:rsidRPr="008740B6" w:rsidRDefault="00235BCE" w:rsidP="008740B6">
      <w:pPr>
        <w:spacing w:after="0" w:line="240" w:lineRule="auto"/>
        <w:ind w:left="-284"/>
        <w:jc w:val="both"/>
        <w:rPr>
          <w:rFonts w:ascii="Times New Roman" w:hAnsi="Times New Roman" w:cs="Times New Roman"/>
          <w:color w:val="444444"/>
          <w:sz w:val="28"/>
          <w:szCs w:val="28"/>
          <w:shd w:val="clear" w:color="auto" w:fill="FFFFFF" w:themeFill="background1"/>
          <w:lang w:val="uk-UA"/>
        </w:rPr>
      </w:pPr>
      <w:r w:rsidRPr="008740B6">
        <w:rPr>
          <w:rFonts w:ascii="Times New Roman" w:hAnsi="Times New Roman" w:cs="Times New Roman"/>
          <w:color w:val="444444"/>
          <w:sz w:val="28"/>
          <w:szCs w:val="28"/>
          <w:shd w:val="clear" w:color="auto" w:fill="FFFFFF" w:themeFill="background1"/>
          <w:lang w:val="uk-UA"/>
        </w:rPr>
        <w:t>У зв’язку з призупиненням навчального процесу з</w:t>
      </w:r>
      <w:r w:rsidR="00216D32" w:rsidRPr="008740B6">
        <w:rPr>
          <w:rFonts w:ascii="Times New Roman" w:hAnsi="Times New Roman" w:cs="Times New Roman"/>
          <w:color w:val="444444"/>
          <w:sz w:val="28"/>
          <w:szCs w:val="28"/>
          <w:shd w:val="clear" w:color="auto" w:fill="FFFFFF" w:themeFill="background1"/>
        </w:rPr>
        <w:t xml:space="preserve"> 07/</w:t>
      </w:r>
      <w:r w:rsidR="00216D32" w:rsidRPr="008740B6">
        <w:rPr>
          <w:rFonts w:ascii="Times New Roman" w:hAnsi="Times New Roman" w:cs="Times New Roman"/>
          <w:color w:val="444444"/>
          <w:sz w:val="28"/>
          <w:szCs w:val="28"/>
          <w:shd w:val="clear" w:color="auto" w:fill="FFFFFF" w:themeFill="background1"/>
          <w:lang w:val="uk-UA"/>
        </w:rPr>
        <w:t>02.2020 по 23</w:t>
      </w:r>
      <w:r w:rsidRPr="008740B6">
        <w:rPr>
          <w:rFonts w:ascii="Times New Roman" w:hAnsi="Times New Roman" w:cs="Times New Roman"/>
          <w:color w:val="444444"/>
          <w:sz w:val="28"/>
          <w:szCs w:val="28"/>
          <w:shd w:val="clear" w:color="auto" w:fill="FFFFFF" w:themeFill="background1"/>
          <w:lang w:val="uk-UA"/>
        </w:rPr>
        <w:t>.02.2020 згідно наказу відділу освіти Слов’янської міської ради від</w:t>
      </w:r>
      <w:r w:rsidR="00216D32" w:rsidRPr="008740B6">
        <w:rPr>
          <w:rFonts w:ascii="Times New Roman" w:hAnsi="Times New Roman" w:cs="Times New Roman"/>
          <w:color w:val="444444"/>
          <w:sz w:val="28"/>
          <w:szCs w:val="28"/>
          <w:shd w:val="clear" w:color="auto" w:fill="FFFFFF" w:themeFill="background1"/>
        </w:rPr>
        <w:t xml:space="preserve">  06</w:t>
      </w:r>
      <w:r w:rsidR="00216D32" w:rsidRPr="008740B6">
        <w:rPr>
          <w:rFonts w:ascii="Times New Roman" w:hAnsi="Times New Roman" w:cs="Times New Roman"/>
          <w:color w:val="444444"/>
          <w:sz w:val="28"/>
          <w:szCs w:val="28"/>
          <w:shd w:val="clear" w:color="auto" w:fill="FFFFFF" w:themeFill="background1"/>
          <w:lang w:val="uk-UA"/>
        </w:rPr>
        <w:t>.</w:t>
      </w:r>
      <w:r w:rsidR="00216D32" w:rsidRPr="008740B6">
        <w:rPr>
          <w:rFonts w:ascii="Times New Roman" w:hAnsi="Times New Roman" w:cs="Times New Roman"/>
          <w:color w:val="444444"/>
          <w:sz w:val="28"/>
          <w:szCs w:val="28"/>
          <w:shd w:val="clear" w:color="auto" w:fill="FFFFFF" w:themeFill="background1"/>
        </w:rPr>
        <w:t>02.2020</w:t>
      </w:r>
      <w:r w:rsidR="00216D32" w:rsidRPr="008740B6">
        <w:rPr>
          <w:rFonts w:ascii="Times New Roman" w:hAnsi="Times New Roman" w:cs="Times New Roman"/>
          <w:color w:val="444444"/>
          <w:sz w:val="28"/>
          <w:szCs w:val="28"/>
          <w:shd w:val="clear" w:color="auto" w:fill="FFFFFF" w:themeFill="background1"/>
          <w:lang w:val="uk-UA"/>
        </w:rPr>
        <w:t>р</w:t>
      </w:r>
      <w:r w:rsidRPr="008740B6">
        <w:rPr>
          <w:rFonts w:ascii="Times New Roman" w:hAnsi="Times New Roman" w:cs="Times New Roman"/>
          <w:color w:val="444444"/>
          <w:sz w:val="28"/>
          <w:szCs w:val="28"/>
          <w:shd w:val="clear" w:color="auto" w:fill="FFFFFF" w:themeFill="background1"/>
          <w:lang w:val="uk-UA"/>
        </w:rPr>
        <w:t xml:space="preserve">   №</w:t>
      </w:r>
      <w:r w:rsidR="00216D32" w:rsidRPr="008740B6">
        <w:rPr>
          <w:rFonts w:ascii="Times New Roman" w:hAnsi="Times New Roman" w:cs="Times New Roman"/>
          <w:color w:val="444444"/>
          <w:sz w:val="28"/>
          <w:szCs w:val="28"/>
          <w:shd w:val="clear" w:color="auto" w:fill="FFFFFF" w:themeFill="background1"/>
          <w:lang w:val="uk-UA"/>
        </w:rPr>
        <w:t>47</w:t>
      </w:r>
      <w:r w:rsidRPr="008740B6">
        <w:rPr>
          <w:rFonts w:ascii="Times New Roman" w:hAnsi="Times New Roman" w:cs="Times New Roman"/>
          <w:color w:val="444444"/>
          <w:sz w:val="28"/>
          <w:szCs w:val="28"/>
          <w:shd w:val="clear" w:color="auto" w:fill="FFFFFF" w:themeFill="background1"/>
          <w:lang w:val="uk-UA"/>
        </w:rPr>
        <w:t xml:space="preserve"> кількість проведених уроків відповідає скоригованому календарно-тематичному плануванню. Програму виконано за рахунок дистанційної освіти та ущільнення програмного матеріалу. </w:t>
      </w:r>
    </w:p>
    <w:p w:rsidR="00235BCE" w:rsidRPr="00235BCE" w:rsidRDefault="00235BCE" w:rsidP="008740B6">
      <w:pPr>
        <w:spacing w:after="0" w:line="240" w:lineRule="auto"/>
        <w:ind w:left="-284"/>
        <w:jc w:val="both"/>
        <w:textAlignment w:val="baseline"/>
        <w:rPr>
          <w:rFonts w:ascii="Times New Roman" w:eastAsia="Times New Roman" w:hAnsi="Times New Roman" w:cs="Times New Roman"/>
          <w:color w:val="444444"/>
          <w:sz w:val="28"/>
          <w:szCs w:val="28"/>
          <w:lang w:val="uk-UA" w:eastAsia="ru-RU"/>
        </w:rPr>
      </w:pPr>
      <w:r w:rsidRPr="008740B6">
        <w:rPr>
          <w:rFonts w:ascii="Times New Roman" w:eastAsia="Times New Roman" w:hAnsi="Times New Roman" w:cs="Times New Roman"/>
          <w:color w:val="444444"/>
          <w:sz w:val="28"/>
          <w:szCs w:val="28"/>
          <w:lang w:val="uk-UA" w:eastAsia="ru-RU"/>
        </w:rPr>
        <w:t xml:space="preserve">  </w:t>
      </w:r>
      <w:r w:rsidRPr="00235BCE">
        <w:rPr>
          <w:rFonts w:ascii="Times New Roman" w:eastAsia="Times New Roman" w:hAnsi="Times New Roman" w:cs="Times New Roman"/>
          <w:color w:val="444444"/>
          <w:sz w:val="28"/>
          <w:szCs w:val="28"/>
          <w:lang w:val="uk-UA" w:eastAsia="ru-RU"/>
        </w:rPr>
        <w:t xml:space="preserve">Керуючись Постановою Кабінету міністрів України від 11.03.2020 «Про запобігання поширенню на території України коронавірусу </w:t>
      </w:r>
      <w:r w:rsidRPr="00235BCE">
        <w:rPr>
          <w:rFonts w:ascii="Times New Roman" w:eastAsia="Times New Roman" w:hAnsi="Times New Roman" w:cs="Times New Roman"/>
          <w:color w:val="444444"/>
          <w:sz w:val="28"/>
          <w:szCs w:val="28"/>
          <w:lang w:eastAsia="ru-RU"/>
        </w:rPr>
        <w:t>COVIT</w:t>
      </w:r>
      <w:r w:rsidRPr="00235BCE">
        <w:rPr>
          <w:rFonts w:ascii="Times New Roman" w:eastAsia="Times New Roman" w:hAnsi="Times New Roman" w:cs="Times New Roman"/>
          <w:color w:val="444444"/>
          <w:sz w:val="28"/>
          <w:szCs w:val="28"/>
          <w:lang w:val="uk-UA" w:eastAsia="ru-RU"/>
        </w:rPr>
        <w:t>-19» та листом Міністерства освіти і науки України №1/9-154 від 11.03.2020, розпорядженням міського</w:t>
      </w:r>
      <w:r w:rsidR="00216D32" w:rsidRPr="008740B6">
        <w:rPr>
          <w:rFonts w:ascii="Times New Roman" w:eastAsia="Times New Roman" w:hAnsi="Times New Roman" w:cs="Times New Roman"/>
          <w:color w:val="444444"/>
          <w:sz w:val="28"/>
          <w:szCs w:val="28"/>
          <w:lang w:val="uk-UA" w:eastAsia="ru-RU"/>
        </w:rPr>
        <w:t xml:space="preserve"> відділу освіти  </w:t>
      </w:r>
      <w:r w:rsidRPr="00235BCE">
        <w:rPr>
          <w:rFonts w:ascii="Times New Roman" w:eastAsia="Times New Roman" w:hAnsi="Times New Roman" w:cs="Times New Roman"/>
          <w:color w:val="444444"/>
          <w:sz w:val="28"/>
          <w:szCs w:val="28"/>
          <w:lang w:val="uk-UA" w:eastAsia="ru-RU"/>
        </w:rPr>
        <w:t xml:space="preserve">від 12.03.2020 </w:t>
      </w:r>
      <w:r w:rsidR="00216D32" w:rsidRPr="008740B6">
        <w:rPr>
          <w:rFonts w:ascii="Times New Roman" w:eastAsia="Times New Roman" w:hAnsi="Times New Roman" w:cs="Times New Roman"/>
          <w:color w:val="444444"/>
          <w:sz w:val="28"/>
          <w:szCs w:val="28"/>
          <w:lang w:val="uk-UA" w:eastAsia="ru-RU"/>
        </w:rPr>
        <w:t xml:space="preserve"> №85-</w:t>
      </w:r>
      <w:r w:rsidRPr="00235BCE">
        <w:rPr>
          <w:rFonts w:ascii="Times New Roman" w:eastAsia="Times New Roman" w:hAnsi="Times New Roman" w:cs="Times New Roman"/>
          <w:color w:val="444444"/>
          <w:sz w:val="28"/>
          <w:szCs w:val="28"/>
          <w:lang w:val="uk-UA" w:eastAsia="ru-RU"/>
        </w:rPr>
        <w:t xml:space="preserve"> «Про заходи запобігання епідемії коронавірусної інфекції в місті </w:t>
      </w:r>
      <w:r w:rsidRPr="008740B6">
        <w:rPr>
          <w:rFonts w:ascii="Times New Roman" w:eastAsia="Times New Roman" w:hAnsi="Times New Roman" w:cs="Times New Roman"/>
          <w:color w:val="444444"/>
          <w:sz w:val="28"/>
          <w:szCs w:val="28"/>
          <w:lang w:val="uk-UA" w:eastAsia="ru-RU"/>
        </w:rPr>
        <w:t>Слов’</w:t>
      </w:r>
      <w:r w:rsidR="00216D32" w:rsidRPr="008740B6">
        <w:rPr>
          <w:rFonts w:ascii="Times New Roman" w:eastAsia="Times New Roman" w:hAnsi="Times New Roman" w:cs="Times New Roman"/>
          <w:color w:val="444444"/>
          <w:sz w:val="28"/>
          <w:szCs w:val="28"/>
          <w:lang w:val="uk-UA" w:eastAsia="ru-RU"/>
        </w:rPr>
        <w:t>янськ</w:t>
      </w:r>
      <w:r w:rsidRPr="00235BCE">
        <w:rPr>
          <w:rFonts w:ascii="Times New Roman" w:eastAsia="Times New Roman" w:hAnsi="Times New Roman" w:cs="Times New Roman"/>
          <w:color w:val="444444"/>
          <w:sz w:val="28"/>
          <w:szCs w:val="28"/>
          <w:lang w:val="uk-UA" w:eastAsia="ru-RU"/>
        </w:rPr>
        <w:t xml:space="preserve"> на недопущення поширення </w:t>
      </w:r>
      <w:r w:rsidRPr="00235BCE">
        <w:rPr>
          <w:rFonts w:ascii="Times New Roman" w:eastAsia="Times New Roman" w:hAnsi="Times New Roman" w:cs="Times New Roman"/>
          <w:color w:val="444444"/>
          <w:sz w:val="28"/>
          <w:szCs w:val="28"/>
          <w:lang w:eastAsia="ru-RU"/>
        </w:rPr>
        <w:t>COVIT</w:t>
      </w:r>
      <w:r w:rsidRPr="00235BCE">
        <w:rPr>
          <w:rFonts w:ascii="Times New Roman" w:eastAsia="Times New Roman" w:hAnsi="Times New Roman" w:cs="Times New Roman"/>
          <w:color w:val="444444"/>
          <w:sz w:val="28"/>
          <w:szCs w:val="28"/>
          <w:lang w:val="uk-UA" w:eastAsia="ru-RU"/>
        </w:rPr>
        <w:t>-19» з 12.03.2020 по 29.05.2020 здійснювався освітній процес у дистанційній формі шляхом застосування електронних засобів, інформаційно-комунікаційних технологій, платформ,</w:t>
      </w:r>
      <w:r w:rsidRPr="00235BCE">
        <w:rPr>
          <w:rFonts w:ascii="Times New Roman" w:eastAsia="Times New Roman" w:hAnsi="Times New Roman" w:cs="Times New Roman"/>
          <w:color w:val="444444"/>
          <w:sz w:val="28"/>
          <w:szCs w:val="28"/>
          <w:lang w:eastAsia="ru-RU"/>
        </w:rPr>
        <w:t> </w:t>
      </w:r>
      <w:r w:rsidRPr="00235BCE">
        <w:rPr>
          <w:rFonts w:ascii="Times New Roman" w:eastAsia="Times New Roman" w:hAnsi="Times New Roman" w:cs="Times New Roman"/>
          <w:color w:val="444444"/>
          <w:sz w:val="28"/>
          <w:szCs w:val="28"/>
          <w:lang w:val="uk-UA" w:eastAsia="ru-RU"/>
        </w:rPr>
        <w:t xml:space="preserve"> а саме: «Мій клас, </w:t>
      </w:r>
      <w:r w:rsidRPr="00235BCE">
        <w:rPr>
          <w:rFonts w:ascii="Times New Roman" w:eastAsia="Times New Roman" w:hAnsi="Times New Roman" w:cs="Times New Roman"/>
          <w:color w:val="444444"/>
          <w:sz w:val="28"/>
          <w:szCs w:val="28"/>
          <w:lang w:eastAsia="ru-RU"/>
        </w:rPr>
        <w:t>Googleclassroom</w:t>
      </w:r>
      <w:r w:rsidRPr="00235BCE">
        <w:rPr>
          <w:rFonts w:ascii="Times New Roman" w:eastAsia="Times New Roman" w:hAnsi="Times New Roman" w:cs="Times New Roman"/>
          <w:color w:val="444444"/>
          <w:sz w:val="28"/>
          <w:szCs w:val="28"/>
          <w:lang w:val="uk-UA" w:eastAsia="ru-RU"/>
        </w:rPr>
        <w:t>,</w:t>
      </w:r>
      <w:r w:rsidRPr="00235BCE">
        <w:rPr>
          <w:rFonts w:ascii="Times New Roman" w:eastAsia="Times New Roman" w:hAnsi="Times New Roman" w:cs="Times New Roman"/>
          <w:color w:val="444444"/>
          <w:sz w:val="28"/>
          <w:szCs w:val="28"/>
          <w:lang w:eastAsia="ru-RU"/>
        </w:rPr>
        <w:t> </w:t>
      </w:r>
      <w:r w:rsidRPr="00235BCE">
        <w:rPr>
          <w:rFonts w:ascii="Times New Roman" w:eastAsia="Times New Roman" w:hAnsi="Times New Roman" w:cs="Times New Roman"/>
          <w:color w:val="444444"/>
          <w:sz w:val="28"/>
          <w:szCs w:val="28"/>
          <w:lang w:val="uk-UA" w:eastAsia="ru-RU"/>
        </w:rPr>
        <w:t xml:space="preserve"> </w:t>
      </w:r>
      <w:r w:rsidRPr="00235BCE">
        <w:rPr>
          <w:rFonts w:ascii="Times New Roman" w:eastAsia="Times New Roman" w:hAnsi="Times New Roman" w:cs="Times New Roman"/>
          <w:color w:val="444444"/>
          <w:sz w:val="28"/>
          <w:szCs w:val="28"/>
          <w:lang w:eastAsia="ru-RU"/>
        </w:rPr>
        <w:t>Naurok</w:t>
      </w:r>
      <w:r w:rsidRPr="00235BCE">
        <w:rPr>
          <w:rFonts w:ascii="Times New Roman" w:eastAsia="Times New Roman" w:hAnsi="Times New Roman" w:cs="Times New Roman"/>
          <w:color w:val="444444"/>
          <w:sz w:val="28"/>
          <w:szCs w:val="28"/>
          <w:lang w:val="uk-UA" w:eastAsia="ru-RU"/>
        </w:rPr>
        <w:t xml:space="preserve">, </w:t>
      </w:r>
      <w:r w:rsidRPr="00235BCE">
        <w:rPr>
          <w:rFonts w:ascii="Times New Roman" w:eastAsia="Times New Roman" w:hAnsi="Times New Roman" w:cs="Times New Roman"/>
          <w:color w:val="444444"/>
          <w:sz w:val="28"/>
          <w:szCs w:val="28"/>
          <w:lang w:eastAsia="ru-RU"/>
        </w:rPr>
        <w:t>Zoom</w:t>
      </w:r>
      <w:r w:rsidRPr="00235BCE">
        <w:rPr>
          <w:rFonts w:ascii="Times New Roman" w:eastAsia="Times New Roman" w:hAnsi="Times New Roman" w:cs="Times New Roman"/>
          <w:color w:val="444444"/>
          <w:sz w:val="28"/>
          <w:szCs w:val="28"/>
          <w:lang w:val="uk-UA" w:eastAsia="ru-RU"/>
        </w:rPr>
        <w:t>,  Всеосвіта</w:t>
      </w:r>
      <w:r w:rsidR="008D2189" w:rsidRPr="008740B6">
        <w:rPr>
          <w:rFonts w:ascii="Times New Roman" w:eastAsia="Times New Roman" w:hAnsi="Times New Roman" w:cs="Times New Roman"/>
          <w:color w:val="444444"/>
          <w:sz w:val="28"/>
          <w:szCs w:val="28"/>
          <w:lang w:val="uk-UA" w:eastAsia="ru-RU"/>
        </w:rPr>
        <w:t>, Е-</w:t>
      </w:r>
      <w:r w:rsidR="008D2189" w:rsidRPr="008740B6">
        <w:rPr>
          <w:rFonts w:ascii="Times New Roman" w:eastAsia="Times New Roman" w:hAnsi="Times New Roman" w:cs="Times New Roman"/>
          <w:color w:val="444444"/>
          <w:sz w:val="28"/>
          <w:szCs w:val="28"/>
          <w:lang w:val="en-US" w:eastAsia="ru-RU"/>
        </w:rPr>
        <w:t>schools</w:t>
      </w:r>
      <w:r w:rsidRPr="00235BCE">
        <w:rPr>
          <w:rFonts w:ascii="Times New Roman" w:eastAsia="Times New Roman" w:hAnsi="Times New Roman" w:cs="Times New Roman"/>
          <w:color w:val="444444"/>
          <w:sz w:val="28"/>
          <w:szCs w:val="28"/>
          <w:lang w:val="uk-UA" w:eastAsia="ru-RU"/>
        </w:rPr>
        <w:t xml:space="preserve">», широко практикувалося використання педагогами </w:t>
      </w:r>
      <w:r w:rsidRPr="00235BCE">
        <w:rPr>
          <w:rFonts w:ascii="Times New Roman" w:eastAsia="Times New Roman" w:hAnsi="Times New Roman" w:cs="Times New Roman"/>
          <w:color w:val="444444"/>
          <w:sz w:val="28"/>
          <w:szCs w:val="28"/>
          <w:lang w:eastAsia="ru-RU"/>
        </w:rPr>
        <w:t>LearningApps</w:t>
      </w:r>
      <w:r w:rsidRPr="00235BCE">
        <w:rPr>
          <w:rFonts w:ascii="Times New Roman" w:eastAsia="Times New Roman" w:hAnsi="Times New Roman" w:cs="Times New Roman"/>
          <w:color w:val="444444"/>
          <w:sz w:val="28"/>
          <w:szCs w:val="28"/>
          <w:lang w:val="uk-UA" w:eastAsia="ru-RU"/>
        </w:rPr>
        <w:t xml:space="preserve">, </w:t>
      </w:r>
      <w:r w:rsidRPr="00235BCE">
        <w:rPr>
          <w:rFonts w:ascii="Times New Roman" w:eastAsia="Times New Roman" w:hAnsi="Times New Roman" w:cs="Times New Roman"/>
          <w:color w:val="444444"/>
          <w:sz w:val="28"/>
          <w:szCs w:val="28"/>
          <w:lang w:eastAsia="ru-RU"/>
        </w:rPr>
        <w:t>Linoit</w:t>
      </w:r>
      <w:r w:rsidRPr="00235BCE">
        <w:rPr>
          <w:rFonts w:ascii="Times New Roman" w:eastAsia="Times New Roman" w:hAnsi="Times New Roman" w:cs="Times New Roman"/>
          <w:color w:val="444444"/>
          <w:sz w:val="28"/>
          <w:szCs w:val="28"/>
          <w:lang w:val="uk-UA" w:eastAsia="ru-RU"/>
        </w:rPr>
        <w:t>.</w:t>
      </w:r>
    </w:p>
    <w:p w:rsidR="008740B6" w:rsidRDefault="00235BCE" w:rsidP="008740B6">
      <w:pPr>
        <w:spacing w:after="0" w:line="240" w:lineRule="auto"/>
        <w:ind w:left="-284"/>
        <w:jc w:val="both"/>
        <w:textAlignment w:val="baseline"/>
        <w:rPr>
          <w:rFonts w:ascii="Arial" w:eastAsia="Times New Roman" w:hAnsi="Arial" w:cs="Arial"/>
          <w:color w:val="444444"/>
          <w:sz w:val="26"/>
          <w:szCs w:val="26"/>
          <w:lang w:val="uk-UA" w:eastAsia="ru-RU"/>
        </w:rPr>
      </w:pPr>
      <w:r w:rsidRPr="00235BCE">
        <w:rPr>
          <w:rFonts w:ascii="Times New Roman" w:eastAsia="Times New Roman" w:hAnsi="Times New Roman" w:cs="Times New Roman"/>
          <w:color w:val="444444"/>
          <w:sz w:val="28"/>
          <w:szCs w:val="28"/>
          <w:lang w:val="uk-UA" w:eastAsia="ru-RU"/>
        </w:rPr>
        <w:t xml:space="preserve">У повному обсязі виконані контрольні роботи та всі необхідні форми контролю мовленнєвої діяльності з української мови і літератури, зарубіжної літератури. </w:t>
      </w:r>
      <w:r w:rsidRPr="00235BCE">
        <w:rPr>
          <w:rFonts w:ascii="Times New Roman" w:eastAsia="Times New Roman" w:hAnsi="Times New Roman" w:cs="Times New Roman"/>
          <w:color w:val="444444"/>
          <w:sz w:val="28"/>
          <w:szCs w:val="28"/>
          <w:lang w:eastAsia="ru-RU"/>
        </w:rPr>
        <w:t>Проведено всі уроки розвитку зв’язного м</w:t>
      </w:r>
      <w:r w:rsidR="00216D32" w:rsidRPr="008740B6">
        <w:rPr>
          <w:rFonts w:ascii="Times New Roman" w:eastAsia="Times New Roman" w:hAnsi="Times New Roman" w:cs="Times New Roman"/>
          <w:color w:val="444444"/>
          <w:sz w:val="28"/>
          <w:szCs w:val="28"/>
          <w:lang w:eastAsia="ru-RU"/>
        </w:rPr>
        <w:t>овлення, позакласного читання</w:t>
      </w:r>
      <w:r w:rsidRPr="00235BCE">
        <w:rPr>
          <w:rFonts w:ascii="Times New Roman" w:eastAsia="Times New Roman" w:hAnsi="Times New Roman" w:cs="Times New Roman"/>
          <w:color w:val="444444"/>
          <w:sz w:val="28"/>
          <w:szCs w:val="28"/>
          <w:lang w:eastAsia="ru-RU"/>
        </w:rPr>
        <w:t>.</w:t>
      </w:r>
      <w:r w:rsidRPr="00235BCE">
        <w:rPr>
          <w:rFonts w:ascii="Arial" w:eastAsia="Times New Roman" w:hAnsi="Arial" w:cs="Arial"/>
          <w:color w:val="444444"/>
          <w:sz w:val="26"/>
          <w:szCs w:val="26"/>
          <w:lang w:eastAsia="ru-RU"/>
        </w:rPr>
        <w:t xml:space="preserve"> </w:t>
      </w:r>
      <w:r w:rsidR="008740B6">
        <w:rPr>
          <w:rFonts w:ascii="Arial" w:eastAsia="Times New Roman" w:hAnsi="Arial" w:cs="Arial"/>
          <w:color w:val="444444"/>
          <w:sz w:val="26"/>
          <w:szCs w:val="26"/>
          <w:lang w:val="uk-UA" w:eastAsia="ru-RU"/>
        </w:rPr>
        <w:t xml:space="preserve">   </w:t>
      </w:r>
    </w:p>
    <w:p w:rsidR="00235BCE" w:rsidRPr="008740B6" w:rsidRDefault="008740B6" w:rsidP="008740B6">
      <w:pPr>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val="uk-UA" w:eastAsia="ru-RU"/>
        </w:rPr>
        <w:t xml:space="preserve">   </w:t>
      </w:r>
      <w:r w:rsidR="00235BCE" w:rsidRPr="00235BCE">
        <w:rPr>
          <w:rFonts w:ascii="Times New Roman" w:eastAsia="Times New Roman" w:hAnsi="Times New Roman" w:cs="Times New Roman"/>
          <w:color w:val="444444"/>
          <w:sz w:val="28"/>
          <w:szCs w:val="28"/>
          <w:lang w:eastAsia="ru-RU"/>
        </w:rPr>
        <w:t xml:space="preserve">Відповідно </w:t>
      </w:r>
      <w:proofErr w:type="gramStart"/>
      <w:r w:rsidR="00235BCE" w:rsidRPr="00235BCE">
        <w:rPr>
          <w:rFonts w:ascii="Times New Roman" w:eastAsia="Times New Roman" w:hAnsi="Times New Roman" w:cs="Times New Roman"/>
          <w:color w:val="444444"/>
          <w:sz w:val="28"/>
          <w:szCs w:val="28"/>
          <w:lang w:eastAsia="ru-RU"/>
        </w:rPr>
        <w:t>до плану</w:t>
      </w:r>
      <w:proofErr w:type="gramEnd"/>
      <w:r w:rsidR="00235BCE" w:rsidRPr="00235BCE">
        <w:rPr>
          <w:rFonts w:ascii="Times New Roman" w:eastAsia="Times New Roman" w:hAnsi="Times New Roman" w:cs="Times New Roman"/>
          <w:color w:val="444444"/>
          <w:sz w:val="28"/>
          <w:szCs w:val="28"/>
          <w:lang w:eastAsia="ru-RU"/>
        </w:rPr>
        <w:t xml:space="preserve"> виконано контрольні роботи з математики, фізики, хімії. З фізики, </w:t>
      </w:r>
      <w:proofErr w:type="gramStart"/>
      <w:r w:rsidR="00235BCE" w:rsidRPr="00235BCE">
        <w:rPr>
          <w:rFonts w:ascii="Times New Roman" w:eastAsia="Times New Roman" w:hAnsi="Times New Roman" w:cs="Times New Roman"/>
          <w:color w:val="444444"/>
          <w:sz w:val="28"/>
          <w:szCs w:val="28"/>
          <w:lang w:eastAsia="ru-RU"/>
        </w:rPr>
        <w:t>хімії,  біології</w:t>
      </w:r>
      <w:proofErr w:type="gramEnd"/>
      <w:r w:rsidR="00235BCE" w:rsidRPr="00235BCE">
        <w:rPr>
          <w:rFonts w:ascii="Times New Roman" w:eastAsia="Times New Roman" w:hAnsi="Times New Roman" w:cs="Times New Roman"/>
          <w:color w:val="444444"/>
          <w:sz w:val="28"/>
          <w:szCs w:val="28"/>
          <w:lang w:eastAsia="ru-RU"/>
        </w:rPr>
        <w:t xml:space="preserve"> виконано всі заплановані лабораторні та практичні роботи.  З іноземної мови проведено всі </w:t>
      </w:r>
      <w:proofErr w:type="gramStart"/>
      <w:r w:rsidR="00235BCE" w:rsidRPr="00235BCE">
        <w:rPr>
          <w:rFonts w:ascii="Times New Roman" w:eastAsia="Times New Roman" w:hAnsi="Times New Roman" w:cs="Times New Roman"/>
          <w:color w:val="444444"/>
          <w:sz w:val="28"/>
          <w:szCs w:val="28"/>
          <w:lang w:eastAsia="ru-RU"/>
        </w:rPr>
        <w:t>залікові  уроки</w:t>
      </w:r>
      <w:proofErr w:type="gramEnd"/>
      <w:r w:rsidR="00235BCE" w:rsidRPr="00235BCE">
        <w:rPr>
          <w:rFonts w:ascii="Times New Roman" w:eastAsia="Times New Roman" w:hAnsi="Times New Roman" w:cs="Times New Roman"/>
          <w:color w:val="444444"/>
          <w:sz w:val="28"/>
          <w:szCs w:val="28"/>
          <w:lang w:eastAsia="ru-RU"/>
        </w:rPr>
        <w:t xml:space="preserve"> контролю: читання, письма, аудіювання, говоріння.</w:t>
      </w:r>
    </w:p>
    <w:p w:rsidR="00216D32" w:rsidRPr="00216D32" w:rsidRDefault="00216D32" w:rsidP="008740B6">
      <w:pPr>
        <w:spacing w:after="0" w:line="240" w:lineRule="auto"/>
        <w:ind w:left="-284"/>
        <w:jc w:val="both"/>
        <w:textAlignment w:val="baseline"/>
        <w:rPr>
          <w:rFonts w:ascii="Times New Roman" w:eastAsia="Times New Roman" w:hAnsi="Times New Roman" w:cs="Times New Roman"/>
          <w:color w:val="444444"/>
          <w:sz w:val="28"/>
          <w:szCs w:val="28"/>
          <w:lang w:eastAsia="ru-RU"/>
        </w:rPr>
      </w:pPr>
      <w:proofErr w:type="gramStart"/>
      <w:r w:rsidRPr="00216D32">
        <w:rPr>
          <w:rFonts w:ascii="Times New Roman" w:eastAsia="Times New Roman" w:hAnsi="Times New Roman" w:cs="Times New Roman"/>
          <w:color w:val="444444"/>
          <w:sz w:val="28"/>
          <w:szCs w:val="28"/>
          <w:lang w:eastAsia="ru-RU"/>
        </w:rPr>
        <w:t>Освітній  процес</w:t>
      </w:r>
      <w:proofErr w:type="gramEnd"/>
      <w:r w:rsidRPr="00216D32">
        <w:rPr>
          <w:rFonts w:ascii="Times New Roman" w:eastAsia="Times New Roman" w:hAnsi="Times New Roman" w:cs="Times New Roman"/>
          <w:color w:val="444444"/>
          <w:sz w:val="28"/>
          <w:szCs w:val="28"/>
          <w:lang w:eastAsia="ru-RU"/>
        </w:rPr>
        <w:t xml:space="preserve"> у старшій школі, направлений на реалізацію профільного навчання, виконує дві функції: функцію підготовки здобувачів освіти до самостійного оволодіння знаннями та вміння трансформувати набуті знання в загально навчальні та життєві компетентності. Справа навчання та виховання будується на основі освітніх потреб і природних здібностей учнів.</w:t>
      </w:r>
    </w:p>
    <w:p w:rsidR="00216D32" w:rsidRPr="00216D32" w:rsidRDefault="00216D32" w:rsidP="008740B6">
      <w:pPr>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8740B6">
        <w:rPr>
          <w:rFonts w:ascii="Times New Roman" w:eastAsia="Times New Roman" w:hAnsi="Times New Roman" w:cs="Times New Roman"/>
          <w:color w:val="444444"/>
          <w:sz w:val="28"/>
          <w:szCs w:val="28"/>
          <w:lang w:val="uk-UA" w:eastAsia="ru-RU"/>
        </w:rPr>
        <w:t xml:space="preserve">  </w:t>
      </w:r>
      <w:r w:rsidRPr="00216D32">
        <w:rPr>
          <w:rFonts w:ascii="Times New Roman" w:eastAsia="Times New Roman" w:hAnsi="Times New Roman" w:cs="Times New Roman"/>
          <w:color w:val="444444"/>
          <w:sz w:val="28"/>
          <w:szCs w:val="28"/>
          <w:lang w:eastAsia="ru-RU"/>
        </w:rPr>
        <w:t xml:space="preserve">Якість освіти здобувачів освіти – це показник рівня професійної майстерності педагогічного </w:t>
      </w:r>
      <w:r w:rsidR="008E0F62">
        <w:rPr>
          <w:rFonts w:ascii="Times New Roman" w:eastAsia="Times New Roman" w:hAnsi="Times New Roman" w:cs="Times New Roman"/>
          <w:color w:val="444444"/>
          <w:sz w:val="28"/>
          <w:szCs w:val="28"/>
          <w:lang w:eastAsia="ru-RU"/>
        </w:rPr>
        <w:t xml:space="preserve">колективу, який </w:t>
      </w:r>
      <w:proofErr w:type="gramStart"/>
      <w:r w:rsidR="008E0F62">
        <w:rPr>
          <w:rFonts w:ascii="Times New Roman" w:eastAsia="Times New Roman" w:hAnsi="Times New Roman" w:cs="Times New Roman"/>
          <w:color w:val="444444"/>
          <w:sz w:val="28"/>
          <w:szCs w:val="28"/>
          <w:lang w:eastAsia="ru-RU"/>
        </w:rPr>
        <w:t>характеризує  не</w:t>
      </w:r>
      <w:proofErr w:type="gramEnd"/>
      <w:r w:rsidRPr="00216D32">
        <w:rPr>
          <w:rFonts w:ascii="Times New Roman" w:eastAsia="Times New Roman" w:hAnsi="Times New Roman" w:cs="Times New Roman"/>
          <w:color w:val="444444"/>
          <w:sz w:val="28"/>
          <w:szCs w:val="28"/>
          <w:lang w:eastAsia="ru-RU"/>
        </w:rPr>
        <w:t xml:space="preserve"> наскільки доцільно вчителі підбирають форми і методи навчання, а наскільки ефективно проводять уроки, як впроваджують інноваційні технології для підвищення результативності освітнього процесу.</w:t>
      </w:r>
    </w:p>
    <w:p w:rsidR="00216D32" w:rsidRPr="008740B6" w:rsidRDefault="00216D32" w:rsidP="008740B6">
      <w:pPr>
        <w:spacing w:after="0" w:line="240" w:lineRule="auto"/>
        <w:ind w:left="-284"/>
        <w:jc w:val="both"/>
        <w:textAlignment w:val="baseline"/>
        <w:rPr>
          <w:rFonts w:ascii="Times New Roman" w:eastAsia="Times New Roman" w:hAnsi="Times New Roman" w:cs="Times New Roman"/>
          <w:color w:val="444444"/>
          <w:sz w:val="28"/>
          <w:szCs w:val="28"/>
          <w:lang w:eastAsia="ru-RU"/>
        </w:rPr>
      </w:pPr>
      <w:r w:rsidRPr="00216D32">
        <w:rPr>
          <w:rFonts w:ascii="Times New Roman" w:eastAsia="Times New Roman" w:hAnsi="Times New Roman" w:cs="Times New Roman"/>
          <w:color w:val="444444"/>
          <w:sz w:val="28"/>
          <w:szCs w:val="28"/>
          <w:lang w:eastAsia="ru-RU"/>
        </w:rPr>
        <w:t xml:space="preserve">Адміністрація школи постійно здійснює контроль за навчальними досягненнями здобувачів освіти через моніторингове дослідження за такими напрямками: вивчення якості навчальних досягнень учнів за результатами семестрового та річного оцінювання; вивчення навчальних досягнень кожного класу окремо та в порівнянні з іншими класами навчального закладу; встановлення рівня досягнень учнів класу з усіх предметів інваріантної частини навчального плану </w:t>
      </w:r>
      <w:r w:rsidRPr="00216D32">
        <w:rPr>
          <w:rFonts w:ascii="Times New Roman" w:eastAsia="Times New Roman" w:hAnsi="Times New Roman" w:cs="Times New Roman"/>
          <w:color w:val="444444"/>
          <w:sz w:val="28"/>
          <w:szCs w:val="28"/>
          <w:lang w:eastAsia="ru-RU"/>
        </w:rPr>
        <w:lastRenderedPageBreak/>
        <w:t xml:space="preserve">та ступеня засвоєння предметів варіативної частини; опрацювання результатів підсумкових контрольних робіт та ДПА.  Але відповідно до вимог постанови Кабінету Міністрів України від 11.03.2020 року №211 «Про запобігання поширенню на території України гострої респіраторної хвороби COVID-19, спричиненою корона вірусом SARS-CoV-2», зі змінами, внесеними постановою Кабінету Міністрів України від 08.04.2020 року №262 та змінами, внесеними постановою Кабінету Міністрів України від 22.04.2020 року №291,   наказу Міністерства освіти і науки </w:t>
      </w:r>
      <w:r w:rsidRPr="007F3F9B">
        <w:rPr>
          <w:rFonts w:ascii="Times New Roman" w:eastAsia="Times New Roman" w:hAnsi="Times New Roman" w:cs="Times New Roman"/>
          <w:sz w:val="28"/>
          <w:szCs w:val="28"/>
          <w:lang w:eastAsia="ru-RU"/>
        </w:rPr>
        <w:t>України </w:t>
      </w:r>
      <w:hyperlink r:id="rId5" w:tgtFrame="_blank" w:history="1">
        <w:r w:rsidRPr="007F3F9B">
          <w:rPr>
            <w:rFonts w:ascii="Times New Roman" w:eastAsia="Times New Roman" w:hAnsi="Times New Roman" w:cs="Times New Roman"/>
            <w:sz w:val="28"/>
            <w:szCs w:val="28"/>
            <w:u w:val="single"/>
            <w:bdr w:val="none" w:sz="0" w:space="0" w:color="auto" w:frame="1"/>
            <w:lang w:eastAsia="ru-RU"/>
          </w:rPr>
          <w:t>від 30.03.2020 року № 463</w:t>
        </w:r>
      </w:hyperlink>
      <w:r w:rsidRPr="00216D32">
        <w:rPr>
          <w:rFonts w:ascii="Times New Roman" w:eastAsia="Times New Roman" w:hAnsi="Times New Roman" w:cs="Times New Roman"/>
          <w:color w:val="444444"/>
          <w:sz w:val="28"/>
          <w:szCs w:val="28"/>
          <w:lang w:eastAsia="ru-RU"/>
        </w:rPr>
        <w:t>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цьогоріч учні 4 та 9 класів звільняються від проходження ДПА. Для випускникі</w:t>
      </w:r>
      <w:r w:rsidRPr="008740B6">
        <w:rPr>
          <w:rFonts w:ascii="Times New Roman" w:eastAsia="Times New Roman" w:hAnsi="Times New Roman" w:cs="Times New Roman"/>
          <w:color w:val="444444"/>
          <w:sz w:val="28"/>
          <w:szCs w:val="28"/>
          <w:lang w:eastAsia="ru-RU"/>
        </w:rPr>
        <w:t>в 11 класів ДПА у формі ЗНО було</w:t>
      </w:r>
      <w:r w:rsidRPr="00216D32">
        <w:rPr>
          <w:rFonts w:ascii="Times New Roman" w:eastAsia="Times New Roman" w:hAnsi="Times New Roman" w:cs="Times New Roman"/>
          <w:color w:val="444444"/>
          <w:sz w:val="28"/>
          <w:szCs w:val="28"/>
          <w:lang w:eastAsia="ru-RU"/>
        </w:rPr>
        <w:t xml:space="preserve"> проведено відповідно </w:t>
      </w:r>
      <w:r w:rsidR="001118C3" w:rsidRPr="00216D32">
        <w:rPr>
          <w:rFonts w:ascii="Times New Roman" w:eastAsia="Times New Roman" w:hAnsi="Times New Roman" w:cs="Times New Roman"/>
          <w:color w:val="444444"/>
          <w:sz w:val="28"/>
          <w:szCs w:val="28"/>
          <w:lang w:eastAsia="ru-RU"/>
        </w:rPr>
        <w:t>до календарного плана</w:t>
      </w:r>
      <w:r w:rsidRPr="00216D32">
        <w:rPr>
          <w:rFonts w:ascii="Times New Roman" w:eastAsia="Times New Roman" w:hAnsi="Times New Roman" w:cs="Times New Roman"/>
          <w:color w:val="444444"/>
          <w:sz w:val="28"/>
          <w:szCs w:val="28"/>
          <w:lang w:eastAsia="ru-RU"/>
        </w:rPr>
        <w:t xml:space="preserve"> проведення ЗНО (зі змінами).</w:t>
      </w:r>
    </w:p>
    <w:p w:rsidR="001118C3" w:rsidRPr="001118C3" w:rsidRDefault="001118C3" w:rsidP="001118C3">
      <w:pPr>
        <w:shd w:val="clear" w:color="auto" w:fill="FFFFFF" w:themeFill="background1"/>
        <w:spacing w:before="180" w:after="180" w:line="293" w:lineRule="atLeast"/>
        <w:ind w:firstLine="709"/>
        <w:rPr>
          <w:rFonts w:ascii="Tahoma" w:eastAsia="Times New Roman" w:hAnsi="Tahoma" w:cs="Tahoma"/>
          <w:color w:val="000000"/>
          <w:sz w:val="20"/>
          <w:szCs w:val="20"/>
          <w:lang w:val="uk-UA" w:eastAsia="ru-RU"/>
        </w:rPr>
      </w:pPr>
      <w:r>
        <w:rPr>
          <w:rFonts w:ascii="Times New Roman" w:eastAsia="Times New Roman" w:hAnsi="Times New Roman" w:cs="Times New Roman"/>
          <w:color w:val="000000"/>
          <w:sz w:val="28"/>
          <w:szCs w:val="28"/>
          <w:lang w:val="uk-UA" w:eastAsia="ru-RU"/>
        </w:rPr>
        <w:t>З</w:t>
      </w:r>
      <w:r w:rsidRPr="001118C3">
        <w:rPr>
          <w:rFonts w:ascii="Times New Roman" w:eastAsia="Times New Roman" w:hAnsi="Times New Roman" w:cs="Times New Roman"/>
          <w:color w:val="000000"/>
          <w:sz w:val="28"/>
          <w:szCs w:val="28"/>
          <w:lang w:val="uk-UA" w:eastAsia="ru-RU"/>
        </w:rPr>
        <w:t>а останні роки кількість школярів з особливим</w:t>
      </w:r>
      <w:r>
        <w:rPr>
          <w:rFonts w:ascii="Times New Roman" w:eastAsia="Times New Roman" w:hAnsi="Times New Roman" w:cs="Times New Roman"/>
          <w:color w:val="000000"/>
          <w:sz w:val="28"/>
          <w:szCs w:val="28"/>
          <w:lang w:val="uk-UA" w:eastAsia="ru-RU"/>
        </w:rPr>
        <w:t>и освітніми потребами  зростає</w:t>
      </w:r>
      <w:r w:rsidRPr="001118C3">
        <w:rPr>
          <w:rFonts w:ascii="Times New Roman" w:eastAsia="Times New Roman" w:hAnsi="Times New Roman" w:cs="Times New Roman"/>
          <w:color w:val="000000"/>
          <w:sz w:val="28"/>
          <w:szCs w:val="28"/>
          <w:lang w:val="uk-UA" w:eastAsia="ru-RU"/>
        </w:rPr>
        <w:t xml:space="preserve">, а тому існує тенденція до збільшення інклюзивних класів і виникає нагальна потреба в забезпеченні учнів з особливими освітніми потребами якісною освітою. У </w:t>
      </w:r>
      <w:r>
        <w:rPr>
          <w:rFonts w:ascii="Times New Roman" w:eastAsia="Times New Roman" w:hAnsi="Times New Roman" w:cs="Times New Roman"/>
          <w:color w:val="000000"/>
          <w:sz w:val="28"/>
          <w:szCs w:val="28"/>
          <w:lang w:val="uk-UA" w:eastAsia="ru-RU"/>
        </w:rPr>
        <w:t>2</w:t>
      </w:r>
      <w:r w:rsidR="00A77967">
        <w:rPr>
          <w:rFonts w:ascii="Times New Roman" w:eastAsia="Times New Roman" w:hAnsi="Times New Roman" w:cs="Times New Roman"/>
          <w:color w:val="000000"/>
          <w:sz w:val="28"/>
          <w:szCs w:val="28"/>
          <w:lang w:val="uk-UA" w:eastAsia="ru-RU"/>
        </w:rPr>
        <w:t>019-2020 році  було створено три</w:t>
      </w:r>
      <w:r>
        <w:rPr>
          <w:rFonts w:ascii="Times New Roman" w:eastAsia="Times New Roman" w:hAnsi="Times New Roman" w:cs="Times New Roman"/>
          <w:color w:val="000000"/>
          <w:sz w:val="28"/>
          <w:szCs w:val="28"/>
          <w:lang w:val="uk-UA" w:eastAsia="ru-RU"/>
        </w:rPr>
        <w:t xml:space="preserve"> класи ( </w:t>
      </w:r>
      <w:r w:rsidR="00A77967">
        <w:rPr>
          <w:rFonts w:ascii="Times New Roman" w:eastAsia="Times New Roman" w:hAnsi="Times New Roman" w:cs="Times New Roman"/>
          <w:color w:val="000000"/>
          <w:sz w:val="28"/>
          <w:szCs w:val="28"/>
          <w:lang w:val="uk-UA" w:eastAsia="ru-RU"/>
        </w:rPr>
        <w:t>1-Б, 2-В</w:t>
      </w:r>
      <w:r>
        <w:rPr>
          <w:rFonts w:ascii="Times New Roman" w:eastAsia="Times New Roman" w:hAnsi="Times New Roman" w:cs="Times New Roman"/>
          <w:color w:val="000000"/>
          <w:sz w:val="28"/>
          <w:szCs w:val="28"/>
          <w:lang w:val="uk-UA" w:eastAsia="ru-RU"/>
        </w:rPr>
        <w:t xml:space="preserve"> та 4-В класи) інклюзивного навчання</w:t>
      </w:r>
      <w:r w:rsidR="00A77967">
        <w:rPr>
          <w:rFonts w:ascii="Times New Roman" w:eastAsia="Times New Roman" w:hAnsi="Times New Roman" w:cs="Times New Roman"/>
          <w:color w:val="000000"/>
          <w:sz w:val="28"/>
          <w:szCs w:val="28"/>
          <w:lang w:val="uk-UA" w:eastAsia="ru-RU"/>
        </w:rPr>
        <w:t xml:space="preserve"> для чотирьох</w:t>
      </w:r>
      <w:r>
        <w:rPr>
          <w:rFonts w:ascii="Times New Roman" w:eastAsia="Times New Roman" w:hAnsi="Times New Roman" w:cs="Times New Roman"/>
          <w:color w:val="000000"/>
          <w:sz w:val="28"/>
          <w:szCs w:val="28"/>
          <w:lang w:val="uk-UA" w:eastAsia="ru-RU"/>
        </w:rPr>
        <w:t xml:space="preserve"> дітей з особливими освітніми потребами. </w:t>
      </w:r>
      <w:r w:rsidR="00A77967">
        <w:rPr>
          <w:rFonts w:ascii="Times New Roman" w:eastAsia="Times New Roman" w:hAnsi="Times New Roman" w:cs="Times New Roman"/>
          <w:color w:val="000000"/>
          <w:sz w:val="28"/>
          <w:szCs w:val="28"/>
          <w:lang w:val="uk-UA" w:eastAsia="ru-RU"/>
        </w:rPr>
        <w:t xml:space="preserve">Але, у зв’язку із переведенням двох учнів за станом здоров’я, було переведено на індивідуальне навчання ( Івченко Герман, Гришак Володимир), залишилось два інклюзивних класа. </w:t>
      </w:r>
      <w:r>
        <w:rPr>
          <w:rFonts w:ascii="Times New Roman" w:eastAsia="Times New Roman" w:hAnsi="Times New Roman" w:cs="Times New Roman"/>
          <w:color w:val="000000"/>
          <w:sz w:val="28"/>
          <w:szCs w:val="28"/>
          <w:lang w:val="uk-UA" w:eastAsia="ru-RU"/>
        </w:rPr>
        <w:t>І</w:t>
      </w:r>
      <w:r w:rsidRPr="001118C3">
        <w:rPr>
          <w:rFonts w:ascii="Times New Roman" w:eastAsia="Times New Roman" w:hAnsi="Times New Roman" w:cs="Times New Roman"/>
          <w:color w:val="000000"/>
          <w:sz w:val="28"/>
          <w:szCs w:val="28"/>
          <w:lang w:val="uk-UA" w:eastAsia="ru-RU"/>
        </w:rPr>
        <w:t>нклюзивне навчання для учнів організовано з дотриманням вимог чинних нормативно-правових документів, що регулюють питання інклюзивного навчання дітей з особливими освітніми потребами (постанови Кабінету Міністрів України від 15.08.2011 № 872 «Про затвердження Порядку організації інклюзивного навчання в загальноосвітніх навчальних закладах» (зі змінами та доповненнями), Постанова КМУ від 21.08.2019 р.№773 «Про внесення змін до Постанови КМУ від 23 квітня 2003 р. №585».</w:t>
      </w:r>
    </w:p>
    <w:p w:rsidR="001118C3" w:rsidRDefault="001118C3" w:rsidP="001118C3">
      <w:pPr>
        <w:shd w:val="clear" w:color="auto" w:fill="FFFFFF" w:themeFill="background1"/>
        <w:spacing w:before="180" w:after="180" w:line="293" w:lineRule="atLeast"/>
        <w:ind w:firstLine="709"/>
        <w:rPr>
          <w:rFonts w:ascii="Times New Roman" w:eastAsia="Times New Roman" w:hAnsi="Times New Roman" w:cs="Times New Roman"/>
          <w:color w:val="000000"/>
          <w:sz w:val="28"/>
          <w:szCs w:val="28"/>
          <w:lang w:val="uk-UA" w:eastAsia="ru-RU"/>
        </w:rPr>
      </w:pPr>
      <w:r w:rsidRPr="001118C3">
        <w:rPr>
          <w:rFonts w:ascii="Times New Roman" w:eastAsia="Times New Roman" w:hAnsi="Times New Roman" w:cs="Times New Roman"/>
          <w:color w:val="000000"/>
          <w:sz w:val="28"/>
          <w:szCs w:val="28"/>
          <w:lang w:val="uk-UA" w:eastAsia="ru-RU"/>
        </w:rPr>
        <w:t xml:space="preserve"> Для організації інклюзивного навчання цих дітей у нашій школі створено належні </w:t>
      </w:r>
      <w:r>
        <w:rPr>
          <w:rFonts w:ascii="Times New Roman" w:eastAsia="Times New Roman" w:hAnsi="Times New Roman" w:cs="Times New Roman"/>
          <w:color w:val="000000"/>
          <w:sz w:val="28"/>
          <w:szCs w:val="28"/>
          <w:lang w:val="uk-UA" w:eastAsia="ru-RU"/>
        </w:rPr>
        <w:t xml:space="preserve">умови: призначено 2 асистенти </w:t>
      </w:r>
      <w:r w:rsidRPr="001118C3">
        <w:rPr>
          <w:rFonts w:ascii="Times New Roman" w:eastAsia="Times New Roman" w:hAnsi="Times New Roman" w:cs="Times New Roman"/>
          <w:color w:val="000000"/>
          <w:sz w:val="28"/>
          <w:szCs w:val="28"/>
          <w:lang w:val="uk-UA" w:eastAsia="ru-RU"/>
        </w:rPr>
        <w:t xml:space="preserve"> вчителів з інклюзивним та інтегрованим навчанням, які здійснюють соціальний супровід дітей, для проведення корекційно-розвитков</w:t>
      </w:r>
      <w:r>
        <w:rPr>
          <w:rFonts w:ascii="Times New Roman" w:eastAsia="Times New Roman" w:hAnsi="Times New Roman" w:cs="Times New Roman"/>
          <w:color w:val="000000"/>
          <w:sz w:val="28"/>
          <w:szCs w:val="28"/>
          <w:lang w:val="uk-UA" w:eastAsia="ru-RU"/>
        </w:rPr>
        <w:t xml:space="preserve">их занять - логопеда, </w:t>
      </w:r>
      <w:r w:rsidRPr="001118C3">
        <w:rPr>
          <w:rFonts w:ascii="Times New Roman" w:eastAsia="Times New Roman" w:hAnsi="Times New Roman" w:cs="Times New Roman"/>
          <w:color w:val="000000"/>
          <w:sz w:val="28"/>
          <w:szCs w:val="28"/>
          <w:lang w:val="uk-UA" w:eastAsia="ru-RU"/>
        </w:rPr>
        <w:t xml:space="preserve"> практичного</w:t>
      </w:r>
      <w:r>
        <w:rPr>
          <w:rFonts w:ascii="Times New Roman" w:eastAsia="Times New Roman" w:hAnsi="Times New Roman" w:cs="Times New Roman"/>
          <w:color w:val="000000"/>
          <w:sz w:val="28"/>
          <w:szCs w:val="28"/>
          <w:lang w:val="uk-UA" w:eastAsia="ru-RU"/>
        </w:rPr>
        <w:t xml:space="preserve"> психолога, дифектолога, тифлопедагога</w:t>
      </w:r>
      <w:r w:rsidRPr="001118C3">
        <w:rPr>
          <w:rFonts w:ascii="Times New Roman" w:eastAsia="Times New Roman" w:hAnsi="Times New Roman" w:cs="Times New Roman"/>
          <w:color w:val="000000"/>
          <w:sz w:val="28"/>
          <w:szCs w:val="28"/>
          <w:lang w:val="uk-UA" w:eastAsia="ru-RU"/>
        </w:rPr>
        <w:t>.</w:t>
      </w:r>
    </w:p>
    <w:p w:rsidR="00A77967" w:rsidRDefault="001118C3" w:rsidP="00A77967">
      <w:pPr>
        <w:shd w:val="clear" w:color="auto" w:fill="FFFFFF" w:themeFill="background1"/>
        <w:spacing w:after="0" w:line="293" w:lineRule="atLeast"/>
        <w:ind w:firstLine="709"/>
        <w:rPr>
          <w:rFonts w:ascii="Tahoma" w:eastAsia="Times New Roman" w:hAnsi="Tahoma" w:cs="Tahoma"/>
          <w:color w:val="000000"/>
          <w:sz w:val="20"/>
          <w:szCs w:val="20"/>
          <w:lang w:eastAsia="ru-RU"/>
        </w:rPr>
      </w:pPr>
      <w:r w:rsidRPr="001118C3">
        <w:rPr>
          <w:rFonts w:ascii="Times New Roman" w:eastAsia="Times New Roman" w:hAnsi="Times New Roman" w:cs="Times New Roman"/>
          <w:color w:val="000000"/>
          <w:sz w:val="28"/>
          <w:szCs w:val="28"/>
          <w:lang w:val="uk-UA" w:eastAsia="ru-RU"/>
        </w:rPr>
        <w:t xml:space="preserve">Навчально-виховний процес у класах з інклюзивним навчанням здійснюється відповідно до робочого навчального плану загальноосвітнього навчального закладу, складеного на основі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 Постанови Кабінету Міністрів України від 21.02.2018 р. №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2018році». На основі цього розроблений індивідуальний навчальний план для дітей з особливими освітніми </w:t>
      </w:r>
      <w:r w:rsidRPr="001118C3">
        <w:rPr>
          <w:rFonts w:ascii="Times New Roman" w:eastAsia="Times New Roman" w:hAnsi="Times New Roman" w:cs="Times New Roman"/>
          <w:color w:val="000000"/>
          <w:sz w:val="28"/>
          <w:szCs w:val="28"/>
          <w:lang w:val="uk-UA" w:eastAsia="ru-RU"/>
        </w:rPr>
        <w:lastRenderedPageBreak/>
        <w:t>потребами з урахуванням висновку ІРЦ про комплексну психолого-педагогічну оцінку розвитку дитини.</w:t>
      </w:r>
    </w:p>
    <w:p w:rsidR="001118C3" w:rsidRPr="001118C3" w:rsidRDefault="001118C3" w:rsidP="00A77967">
      <w:pPr>
        <w:shd w:val="clear" w:color="auto" w:fill="FFFFFF" w:themeFill="background1"/>
        <w:spacing w:after="0" w:line="293" w:lineRule="atLeast"/>
        <w:ind w:firstLine="709"/>
        <w:rPr>
          <w:rFonts w:ascii="Tahoma" w:eastAsia="Times New Roman" w:hAnsi="Tahoma" w:cs="Tahoma"/>
          <w:color w:val="000000"/>
          <w:sz w:val="20"/>
          <w:szCs w:val="20"/>
          <w:lang w:eastAsia="ru-RU"/>
        </w:rPr>
      </w:pPr>
      <w:r w:rsidRPr="001118C3">
        <w:rPr>
          <w:rFonts w:ascii="Times New Roman" w:eastAsia="Times New Roman" w:hAnsi="Times New Roman" w:cs="Times New Roman"/>
          <w:color w:val="000000"/>
          <w:sz w:val="28"/>
          <w:szCs w:val="28"/>
          <w:lang w:val="uk-UA" w:eastAsia="ru-RU"/>
        </w:rPr>
        <w:t>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w:t>
      </w:r>
    </w:p>
    <w:p w:rsidR="00A77967" w:rsidRDefault="001118C3" w:rsidP="00A77967">
      <w:pPr>
        <w:shd w:val="clear" w:color="auto" w:fill="FFFFFF" w:themeFill="background1"/>
        <w:spacing w:after="0" w:line="240" w:lineRule="auto"/>
        <w:ind w:firstLine="709"/>
        <w:rPr>
          <w:rFonts w:ascii="Times New Roman" w:eastAsia="Times New Roman" w:hAnsi="Times New Roman" w:cs="Times New Roman"/>
          <w:color w:val="000000"/>
          <w:sz w:val="28"/>
          <w:szCs w:val="28"/>
          <w:lang w:val="uk-UA" w:eastAsia="ru-RU"/>
        </w:rPr>
      </w:pPr>
      <w:r w:rsidRPr="001118C3">
        <w:rPr>
          <w:rFonts w:ascii="Times New Roman" w:eastAsia="Times New Roman" w:hAnsi="Times New Roman" w:cs="Times New Roman"/>
          <w:color w:val="000000"/>
          <w:sz w:val="28"/>
          <w:szCs w:val="28"/>
          <w:lang w:val="uk-UA" w:eastAsia="ru-RU"/>
        </w:rPr>
        <w:t xml:space="preserve">Діти мають можливість користуватися спортивною та актовою залою, комп’ютерним кабінетом, відвідують бібліотечно-інформаційний центр, їдальню </w:t>
      </w:r>
      <w:r w:rsidR="004834EE">
        <w:rPr>
          <w:rFonts w:ascii="Times New Roman" w:eastAsia="Times New Roman" w:hAnsi="Times New Roman" w:cs="Times New Roman"/>
          <w:color w:val="000000"/>
          <w:sz w:val="28"/>
          <w:szCs w:val="28"/>
          <w:lang w:val="uk-UA" w:eastAsia="ru-RU"/>
        </w:rPr>
        <w:t>.</w:t>
      </w:r>
    </w:p>
    <w:p w:rsidR="001118C3" w:rsidRPr="001118C3" w:rsidRDefault="001118C3" w:rsidP="00A77967">
      <w:pPr>
        <w:shd w:val="clear" w:color="auto" w:fill="FFFFFF" w:themeFill="background1"/>
        <w:spacing w:after="0" w:line="240" w:lineRule="auto"/>
        <w:ind w:firstLine="709"/>
        <w:rPr>
          <w:rFonts w:ascii="Times New Roman" w:eastAsia="Times New Roman" w:hAnsi="Times New Roman" w:cs="Times New Roman"/>
          <w:color w:val="000000"/>
          <w:sz w:val="28"/>
          <w:szCs w:val="28"/>
          <w:lang w:val="uk-UA" w:eastAsia="ru-RU"/>
        </w:rPr>
      </w:pPr>
      <w:r w:rsidRPr="001118C3">
        <w:rPr>
          <w:rFonts w:ascii="Times New Roman" w:eastAsia="Times New Roman" w:hAnsi="Times New Roman" w:cs="Times New Roman"/>
          <w:color w:val="000000"/>
          <w:sz w:val="28"/>
          <w:szCs w:val="28"/>
          <w:lang w:val="uk-UA" w:eastAsia="ru-RU"/>
        </w:rPr>
        <w:t>Для навчання дітей з особливими освітніми потребами в колективі створене демократичне середовище, вчитель визначає спільно з іншими педагогічними працівниками рівень досягнення кінцевих цілей навчання, передбачених ІПP, з батьками дітей тісна співпраця, вони беруть участь у розробці ІПР, постійно відвідують школу, їм надається консультативна допомога про стан засвоєння навчальної програми/освітнього плану дитиною з ООП; фахівцями використовуються диференційований та індивідуальний підхід.</w:t>
      </w:r>
    </w:p>
    <w:p w:rsidR="00216D32" w:rsidRPr="00167E4D" w:rsidRDefault="00216D32" w:rsidP="00216D32">
      <w:pPr>
        <w:pStyle w:val="a3"/>
        <w:spacing w:before="0" w:beforeAutospacing="0" w:after="240" w:afterAutospacing="0"/>
        <w:jc w:val="both"/>
        <w:textAlignment w:val="baseline"/>
        <w:rPr>
          <w:sz w:val="26"/>
          <w:szCs w:val="26"/>
        </w:rPr>
      </w:pPr>
      <w:r w:rsidRPr="00167E4D">
        <w:rPr>
          <w:sz w:val="26"/>
          <w:szCs w:val="26"/>
        </w:rPr>
        <w:t>Станом на 1 вересня 20</w:t>
      </w:r>
      <w:r w:rsidR="00E73683" w:rsidRPr="00167E4D">
        <w:rPr>
          <w:sz w:val="26"/>
          <w:szCs w:val="26"/>
          <w:lang w:val="uk-UA"/>
        </w:rPr>
        <w:t>20</w:t>
      </w:r>
      <w:r w:rsidRPr="00167E4D">
        <w:rPr>
          <w:sz w:val="26"/>
          <w:szCs w:val="26"/>
        </w:rPr>
        <w:t xml:space="preserve"> року до першого класу були залучені всі діти, яким виповнилось 6 років, а це 72 </w:t>
      </w:r>
      <w:r w:rsidR="00D422B4" w:rsidRPr="00167E4D">
        <w:rPr>
          <w:sz w:val="26"/>
          <w:szCs w:val="26"/>
          <w:lang w:val="uk-UA"/>
        </w:rPr>
        <w:t>учня</w:t>
      </w:r>
      <w:r w:rsidRPr="00167E4D">
        <w:rPr>
          <w:sz w:val="26"/>
          <w:szCs w:val="26"/>
        </w:rPr>
        <w:t>.</w:t>
      </w:r>
    </w:p>
    <w:p w:rsidR="00216D32" w:rsidRPr="00167E4D" w:rsidRDefault="00216D32" w:rsidP="00216D32">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 підсумками 2019</w:t>
      </w:r>
      <w:r w:rsidR="00D422B4" w:rsidRPr="00167E4D">
        <w:rPr>
          <w:rFonts w:ascii="Times New Roman" w:eastAsia="Times New Roman" w:hAnsi="Times New Roman" w:cs="Times New Roman"/>
          <w:sz w:val="26"/>
          <w:szCs w:val="26"/>
          <w:lang w:eastAsia="ru-RU"/>
        </w:rPr>
        <w:t xml:space="preserve"> – </w:t>
      </w:r>
      <w:proofErr w:type="gramStart"/>
      <w:r w:rsidR="00D422B4" w:rsidRPr="00167E4D">
        <w:rPr>
          <w:rFonts w:ascii="Times New Roman" w:eastAsia="Times New Roman" w:hAnsi="Times New Roman" w:cs="Times New Roman"/>
          <w:sz w:val="26"/>
          <w:szCs w:val="26"/>
          <w:lang w:eastAsia="ru-RU"/>
        </w:rPr>
        <w:t>2020  навчального</w:t>
      </w:r>
      <w:proofErr w:type="gramEnd"/>
      <w:r w:rsidR="00D422B4" w:rsidRPr="00167E4D">
        <w:rPr>
          <w:rFonts w:ascii="Times New Roman" w:eastAsia="Times New Roman" w:hAnsi="Times New Roman" w:cs="Times New Roman"/>
          <w:sz w:val="26"/>
          <w:szCs w:val="26"/>
          <w:lang w:eastAsia="ru-RU"/>
        </w:rPr>
        <w:t xml:space="preserve"> року із 700 </w:t>
      </w:r>
      <w:r w:rsidRPr="00167E4D">
        <w:rPr>
          <w:rFonts w:ascii="Times New Roman" w:eastAsia="Times New Roman" w:hAnsi="Times New Roman" w:cs="Times New Roman"/>
          <w:sz w:val="26"/>
          <w:szCs w:val="26"/>
          <w:lang w:eastAsia="ru-RU"/>
        </w:rPr>
        <w:t xml:space="preserve"> здобувачів освіти 1 – 11 класів:</w:t>
      </w:r>
    </w:p>
    <w:p w:rsidR="00216D32" w:rsidRPr="00167E4D" w:rsidRDefault="00216D32" w:rsidP="00216D32">
      <w:pPr>
        <w:spacing w:after="240" w:line="240" w:lineRule="auto"/>
        <w:jc w:val="both"/>
        <w:textAlignment w:val="baseline"/>
        <w:rPr>
          <w:rFonts w:ascii="Times New Roman" w:eastAsia="Times New Roman" w:hAnsi="Times New Roman" w:cs="Times New Roman"/>
          <w:sz w:val="26"/>
          <w:szCs w:val="26"/>
          <w:lang w:eastAsia="ru-RU"/>
        </w:rPr>
      </w:pPr>
      <w:proofErr w:type="gramStart"/>
      <w:r w:rsidRPr="00167E4D">
        <w:rPr>
          <w:rFonts w:ascii="Times New Roman" w:eastAsia="Times New Roman" w:hAnsi="Times New Roman" w:cs="Times New Roman"/>
          <w:sz w:val="26"/>
          <w:szCs w:val="26"/>
          <w:lang w:eastAsia="ru-RU"/>
        </w:rPr>
        <w:t>1</w:t>
      </w:r>
      <w:r w:rsidR="00E73683" w:rsidRPr="00167E4D">
        <w:rPr>
          <w:rFonts w:ascii="Times New Roman" w:eastAsia="Times New Roman" w:hAnsi="Times New Roman" w:cs="Times New Roman"/>
          <w:sz w:val="26"/>
          <w:szCs w:val="26"/>
          <w:lang w:val="uk-UA" w:eastAsia="ru-RU"/>
        </w:rPr>
        <w:t>59</w:t>
      </w:r>
      <w:r w:rsidRPr="00167E4D">
        <w:rPr>
          <w:rFonts w:ascii="Times New Roman" w:eastAsia="Times New Roman" w:hAnsi="Times New Roman" w:cs="Times New Roman"/>
          <w:sz w:val="26"/>
          <w:szCs w:val="26"/>
          <w:lang w:eastAsia="ru-RU"/>
        </w:rPr>
        <w:t>  здобувачів</w:t>
      </w:r>
      <w:proofErr w:type="gramEnd"/>
      <w:r w:rsidRPr="00167E4D">
        <w:rPr>
          <w:rFonts w:ascii="Times New Roman" w:eastAsia="Times New Roman" w:hAnsi="Times New Roman" w:cs="Times New Roman"/>
          <w:sz w:val="26"/>
          <w:szCs w:val="26"/>
          <w:lang w:eastAsia="ru-RU"/>
        </w:rPr>
        <w:t xml:space="preserve"> освіти  1-2-х класів –оцінені вербально;</w:t>
      </w:r>
    </w:p>
    <w:p w:rsidR="00216D32" w:rsidRPr="00167E4D" w:rsidRDefault="009F66BD" w:rsidP="00216D32">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438</w:t>
      </w:r>
      <w:r w:rsidR="00216D32" w:rsidRPr="00167E4D">
        <w:rPr>
          <w:rFonts w:ascii="Times New Roman" w:eastAsia="Times New Roman" w:hAnsi="Times New Roman" w:cs="Times New Roman"/>
          <w:sz w:val="26"/>
          <w:szCs w:val="26"/>
          <w:lang w:eastAsia="ru-RU"/>
        </w:rPr>
        <w:t xml:space="preserve"> здобувачів освіти  </w:t>
      </w:r>
      <w:r w:rsidRPr="00167E4D">
        <w:rPr>
          <w:rFonts w:ascii="Times New Roman" w:eastAsia="Times New Roman" w:hAnsi="Times New Roman" w:cs="Times New Roman"/>
          <w:sz w:val="26"/>
          <w:szCs w:val="26"/>
          <w:lang w:val="uk-UA" w:eastAsia="ru-RU"/>
        </w:rPr>
        <w:t>3</w:t>
      </w:r>
      <w:r w:rsidR="00216D32" w:rsidRPr="00167E4D">
        <w:rPr>
          <w:rFonts w:ascii="Times New Roman" w:eastAsia="Times New Roman" w:hAnsi="Times New Roman" w:cs="Times New Roman"/>
          <w:sz w:val="26"/>
          <w:szCs w:val="26"/>
          <w:lang w:eastAsia="ru-RU"/>
        </w:rPr>
        <w:t>-8, 10 класів оцінені і переведені до наступних</w:t>
      </w:r>
      <w:r w:rsidRPr="00167E4D">
        <w:rPr>
          <w:rFonts w:ascii="Times New Roman" w:eastAsia="Times New Roman" w:hAnsi="Times New Roman" w:cs="Times New Roman"/>
          <w:sz w:val="26"/>
          <w:szCs w:val="26"/>
          <w:lang w:val="uk-UA" w:eastAsia="ru-RU"/>
        </w:rPr>
        <w:t xml:space="preserve"> класів</w:t>
      </w:r>
      <w:r w:rsidR="00216D32" w:rsidRPr="00167E4D">
        <w:rPr>
          <w:rFonts w:ascii="Times New Roman" w:eastAsia="Times New Roman" w:hAnsi="Times New Roman" w:cs="Times New Roman"/>
          <w:sz w:val="26"/>
          <w:szCs w:val="26"/>
          <w:lang w:eastAsia="ru-RU"/>
        </w:rPr>
        <w:t>;</w:t>
      </w:r>
    </w:p>
    <w:p w:rsidR="00216D32" w:rsidRPr="00167E4D" w:rsidRDefault="009F66BD" w:rsidP="00216D32">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55</w:t>
      </w:r>
      <w:r w:rsidR="00216D32" w:rsidRPr="00167E4D">
        <w:rPr>
          <w:rFonts w:ascii="Times New Roman" w:eastAsia="Times New Roman" w:hAnsi="Times New Roman" w:cs="Times New Roman"/>
          <w:sz w:val="26"/>
          <w:szCs w:val="26"/>
          <w:lang w:eastAsia="ru-RU"/>
        </w:rPr>
        <w:t xml:space="preserve"> здобувачів освіти  отримали свідоцтва про базову загальну середню освіту загального зразка та </w:t>
      </w:r>
      <w:r w:rsidRPr="00167E4D">
        <w:rPr>
          <w:rFonts w:ascii="Times New Roman" w:eastAsia="Times New Roman" w:hAnsi="Times New Roman" w:cs="Times New Roman"/>
          <w:sz w:val="26"/>
          <w:szCs w:val="26"/>
          <w:lang w:val="uk-UA" w:eastAsia="ru-RU"/>
        </w:rPr>
        <w:t>8</w:t>
      </w:r>
      <w:r w:rsidR="00216D32" w:rsidRPr="00167E4D">
        <w:rPr>
          <w:rFonts w:ascii="Times New Roman" w:eastAsia="Times New Roman" w:hAnsi="Times New Roman" w:cs="Times New Roman"/>
          <w:sz w:val="26"/>
          <w:szCs w:val="26"/>
          <w:lang w:eastAsia="ru-RU"/>
        </w:rPr>
        <w:t xml:space="preserve"> уч</w:t>
      </w:r>
      <w:r w:rsidRPr="00167E4D">
        <w:rPr>
          <w:rFonts w:ascii="Times New Roman" w:eastAsia="Times New Roman" w:hAnsi="Times New Roman" w:cs="Times New Roman"/>
          <w:sz w:val="26"/>
          <w:szCs w:val="26"/>
          <w:lang w:val="uk-UA" w:eastAsia="ru-RU"/>
        </w:rPr>
        <w:t>нів отримали свідоцтва</w:t>
      </w:r>
      <w:r w:rsidR="00216D32" w:rsidRPr="00167E4D">
        <w:rPr>
          <w:rFonts w:ascii="Times New Roman" w:eastAsia="Times New Roman" w:hAnsi="Times New Roman" w:cs="Times New Roman"/>
          <w:sz w:val="26"/>
          <w:szCs w:val="26"/>
          <w:lang w:eastAsia="ru-RU"/>
        </w:rPr>
        <w:t xml:space="preserve"> з відзнакою (</w:t>
      </w:r>
      <w:r w:rsidRPr="00167E4D">
        <w:rPr>
          <w:rFonts w:ascii="Times New Roman" w:eastAsia="Times New Roman" w:hAnsi="Times New Roman" w:cs="Times New Roman"/>
          <w:sz w:val="26"/>
          <w:szCs w:val="26"/>
          <w:lang w:val="uk-UA" w:eastAsia="ru-RU"/>
        </w:rPr>
        <w:t>9-А клас Гончар Єлизавета, Зубарева Надія, Кокар Рінат, Кравченко Олександр (класний керівник Шаутдінова Світлана Григорівна; 9-Б клас: Бобирева Валерія, Кандиба Михайло, Ракова Аміна, Ткаченко Дар’я (класний керівник Кобильник Вікторія Анатоліївна</w:t>
      </w:r>
      <w:r w:rsidR="00216D32" w:rsidRPr="00167E4D">
        <w:rPr>
          <w:rFonts w:ascii="Times New Roman" w:eastAsia="Times New Roman" w:hAnsi="Times New Roman" w:cs="Times New Roman"/>
          <w:sz w:val="26"/>
          <w:szCs w:val="26"/>
          <w:lang w:eastAsia="ru-RU"/>
        </w:rPr>
        <w:t>);</w:t>
      </w:r>
    </w:p>
    <w:p w:rsidR="00216D32" w:rsidRPr="00167E4D" w:rsidRDefault="009F66BD" w:rsidP="00216D32">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48</w:t>
      </w:r>
      <w:r w:rsidR="00216D32" w:rsidRPr="00167E4D">
        <w:rPr>
          <w:rFonts w:ascii="Times New Roman" w:eastAsia="Times New Roman" w:hAnsi="Times New Roman" w:cs="Times New Roman"/>
          <w:sz w:val="26"/>
          <w:szCs w:val="26"/>
          <w:lang w:eastAsia="ru-RU"/>
        </w:rPr>
        <w:t xml:space="preserve"> здобувачів освіти  отримали  свідоцтва про повну загальну середню освіту загального зразка ;</w:t>
      </w:r>
    </w:p>
    <w:p w:rsidR="00D422B4" w:rsidRPr="00167E4D" w:rsidRDefault="009F66BD" w:rsidP="00216D32">
      <w:pPr>
        <w:spacing w:after="240" w:line="240" w:lineRule="auto"/>
        <w:jc w:val="both"/>
        <w:textAlignment w:val="baseline"/>
        <w:rPr>
          <w:rFonts w:ascii="Times New Roman" w:eastAsia="Times New Roman" w:hAnsi="Times New Roman" w:cs="Times New Roman"/>
          <w:sz w:val="26"/>
          <w:szCs w:val="26"/>
          <w:lang w:val="uk-UA" w:eastAsia="ru-RU"/>
        </w:rPr>
      </w:pPr>
      <w:r w:rsidRPr="00167E4D">
        <w:rPr>
          <w:rFonts w:ascii="Times New Roman" w:eastAsia="Times New Roman" w:hAnsi="Times New Roman" w:cs="Times New Roman"/>
          <w:sz w:val="26"/>
          <w:szCs w:val="26"/>
          <w:lang w:val="uk-UA" w:eastAsia="ru-RU"/>
        </w:rPr>
        <w:t>та т</w:t>
      </w:r>
      <w:r w:rsidR="001118C3" w:rsidRPr="00167E4D">
        <w:rPr>
          <w:rFonts w:ascii="Times New Roman" w:eastAsia="Times New Roman" w:hAnsi="Times New Roman" w:cs="Times New Roman"/>
          <w:sz w:val="26"/>
          <w:szCs w:val="26"/>
          <w:lang w:val="uk-UA" w:eastAsia="ru-RU"/>
        </w:rPr>
        <w:t>ри учня 11-А</w:t>
      </w:r>
      <w:r w:rsidR="00D422B4" w:rsidRPr="00167E4D">
        <w:rPr>
          <w:rFonts w:ascii="Times New Roman" w:eastAsia="Times New Roman" w:hAnsi="Times New Roman" w:cs="Times New Roman"/>
          <w:sz w:val="26"/>
          <w:szCs w:val="26"/>
          <w:lang w:val="uk-UA" w:eastAsia="ru-RU"/>
        </w:rPr>
        <w:t xml:space="preserve"> класу закінчили школу із золотою медаллю Коверга Анастасія, Купл</w:t>
      </w:r>
      <w:r w:rsidRPr="00167E4D">
        <w:rPr>
          <w:rFonts w:ascii="Times New Roman" w:eastAsia="Times New Roman" w:hAnsi="Times New Roman" w:cs="Times New Roman"/>
          <w:sz w:val="26"/>
          <w:szCs w:val="26"/>
          <w:lang w:val="uk-UA" w:eastAsia="ru-RU"/>
        </w:rPr>
        <w:t>і</w:t>
      </w:r>
      <w:r w:rsidR="00D422B4" w:rsidRPr="00167E4D">
        <w:rPr>
          <w:rFonts w:ascii="Times New Roman" w:eastAsia="Times New Roman" w:hAnsi="Times New Roman" w:cs="Times New Roman"/>
          <w:sz w:val="26"/>
          <w:szCs w:val="26"/>
          <w:lang w:val="uk-UA" w:eastAsia="ru-RU"/>
        </w:rPr>
        <w:t>нов Володимир та Мальнєв Данило</w:t>
      </w:r>
      <w:r w:rsidRPr="00167E4D">
        <w:rPr>
          <w:rFonts w:ascii="Times New Roman" w:eastAsia="Times New Roman" w:hAnsi="Times New Roman" w:cs="Times New Roman"/>
          <w:sz w:val="26"/>
          <w:szCs w:val="26"/>
          <w:lang w:val="uk-UA" w:eastAsia="ru-RU"/>
        </w:rPr>
        <w:t xml:space="preserve"> (класний керівник Рябцева Ірина Володимирівна</w:t>
      </w:r>
      <w:r w:rsidR="00D422B4" w:rsidRPr="00167E4D">
        <w:rPr>
          <w:rFonts w:ascii="Times New Roman" w:eastAsia="Times New Roman" w:hAnsi="Times New Roman" w:cs="Times New Roman"/>
          <w:sz w:val="26"/>
          <w:szCs w:val="26"/>
          <w:lang w:val="uk-UA" w:eastAsia="ru-RU"/>
        </w:rPr>
        <w:t>.</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реалізації державних стандартів, розвитку національно свідомої творчої особистості у наступному навчальному році педагогічний колектив школи має на меті почати</w:t>
      </w:r>
      <w:r w:rsidRPr="00167E4D">
        <w:rPr>
          <w:rFonts w:ascii="Times New Roman" w:eastAsia="Times New Roman" w:hAnsi="Times New Roman" w:cs="Times New Roman"/>
          <w:sz w:val="26"/>
          <w:szCs w:val="26"/>
          <w:lang w:eastAsia="ru-RU"/>
        </w:rPr>
        <w:t> </w:t>
      </w:r>
      <w:r w:rsidRPr="00167E4D">
        <w:rPr>
          <w:rFonts w:ascii="Times New Roman" w:eastAsia="Times New Roman" w:hAnsi="Times New Roman" w:cs="Times New Roman"/>
          <w:sz w:val="26"/>
          <w:szCs w:val="26"/>
          <w:lang w:val="uk-UA" w:eastAsia="ru-RU"/>
        </w:rPr>
        <w:t xml:space="preserve"> працювати над новою науково – методичною проблемою </w:t>
      </w:r>
      <w:r w:rsidRPr="00167E4D">
        <w:rPr>
          <w:rFonts w:ascii="Times New Roman" w:eastAsia="Times New Roman" w:hAnsi="Times New Roman" w:cs="Times New Roman"/>
          <w:sz w:val="26"/>
          <w:szCs w:val="26"/>
          <w:lang w:eastAsia="ru-RU"/>
        </w:rPr>
        <w:t>«Упровадження прогресивних технологій навчання, як засіб формування ключових компетентностей здобувачів освіти». Для досягнення цієї мети необхідно вирішити такі завдання:</w:t>
      </w:r>
    </w:p>
    <w:p w:rsidR="00D422B4" w:rsidRPr="00167E4D" w:rsidRDefault="00D422B4" w:rsidP="00D422B4">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1.Забезпечення гарантованого Конституцією України право громадян на здобуття повної загальної середньої освіти.</w:t>
      </w:r>
    </w:p>
    <w:p w:rsidR="00D422B4" w:rsidRPr="00167E4D" w:rsidRDefault="00D422B4" w:rsidP="00D422B4">
      <w:pPr>
        <w:numPr>
          <w:ilvl w:val="0"/>
          <w:numId w:val="2"/>
        </w:numPr>
        <w:spacing w:after="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lastRenderedPageBreak/>
        <w:t xml:space="preserve">Спрямування </w:t>
      </w:r>
      <w:proofErr w:type="gramStart"/>
      <w:r w:rsidRPr="00167E4D">
        <w:rPr>
          <w:rFonts w:ascii="Times New Roman" w:eastAsia="Times New Roman" w:hAnsi="Times New Roman" w:cs="Times New Roman"/>
          <w:sz w:val="26"/>
          <w:szCs w:val="26"/>
          <w:lang w:eastAsia="ru-RU"/>
        </w:rPr>
        <w:t>роботи  педагогічного</w:t>
      </w:r>
      <w:proofErr w:type="gramEnd"/>
      <w:r w:rsidRPr="00167E4D">
        <w:rPr>
          <w:rFonts w:ascii="Times New Roman" w:eastAsia="Times New Roman" w:hAnsi="Times New Roman" w:cs="Times New Roman"/>
          <w:sz w:val="26"/>
          <w:szCs w:val="26"/>
          <w:lang w:eastAsia="ru-RU"/>
        </w:rPr>
        <w:t xml:space="preserve"> колективу на впровадження нових Державних стандартів та Концепції Нової української школи.</w:t>
      </w:r>
    </w:p>
    <w:p w:rsidR="00D422B4" w:rsidRPr="00167E4D" w:rsidRDefault="00D422B4" w:rsidP="00D422B4">
      <w:pPr>
        <w:numPr>
          <w:ilvl w:val="0"/>
          <w:numId w:val="3"/>
        </w:numPr>
        <w:spacing w:after="0" w:line="240" w:lineRule="auto"/>
        <w:ind w:left="450" w:hanging="36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Продовження роботи над формуванням життєвих компетенцій школяра в рамках освітнього простору.</w:t>
      </w:r>
    </w:p>
    <w:p w:rsidR="00D422B4" w:rsidRPr="00167E4D" w:rsidRDefault="00D422B4" w:rsidP="00D422B4">
      <w:pPr>
        <w:numPr>
          <w:ilvl w:val="0"/>
          <w:numId w:val="4"/>
        </w:numPr>
        <w:spacing w:after="0" w:line="240" w:lineRule="auto"/>
        <w:ind w:left="450" w:hanging="36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Удосконалення змісту, форм і методів освітнього процесу шляхом:</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забезпечення кожному з здобувачів освіти рівного доступу до якісної освіти;</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здійснення постійного моніторингу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зміцнення навчально-матеріальної бази школи;</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забезпечення комплексного підходу до вирішення завдань з охорони здоров’я і життя дітей;</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виховання громадянської свідомості учнів, патріотизму, національних традицій, моралі, поваги до державних символів України;</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забезпечення безумовного виконання всіх норм законодавства із захисту дітей пільгових категорій та інших учасників освітнього процесу;</w:t>
      </w:r>
    </w:p>
    <w:p w:rsidR="00D422B4" w:rsidRPr="00167E4D" w:rsidRDefault="00D422B4" w:rsidP="00D422B4">
      <w:pPr>
        <w:numPr>
          <w:ilvl w:val="0"/>
          <w:numId w:val="5"/>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дотримання академічної доброчесності усіма учасниками освітнього процесу.</w:t>
      </w:r>
    </w:p>
    <w:p w:rsidR="00D422B4" w:rsidRPr="00167E4D" w:rsidRDefault="00D422B4" w:rsidP="00D422B4">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5.Посилення контролю за якісним викладанням предметів, ефективним використанням сучасних інформаційних технологій для забезпечення диференційованого підходу та підвищення пізнавального інтересу учнів до вивчення предметів.</w:t>
      </w:r>
    </w:p>
    <w:p w:rsidR="00D422B4" w:rsidRPr="00167E4D" w:rsidRDefault="00D422B4" w:rsidP="00D422B4">
      <w:pPr>
        <w:numPr>
          <w:ilvl w:val="0"/>
          <w:numId w:val="6"/>
        </w:numPr>
        <w:spacing w:after="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Розвиток творчої активності педагогів, підвищення їхнього </w:t>
      </w:r>
      <w:proofErr w:type="gramStart"/>
      <w:r w:rsidRPr="00167E4D">
        <w:rPr>
          <w:rFonts w:ascii="Times New Roman" w:eastAsia="Times New Roman" w:hAnsi="Times New Roman" w:cs="Times New Roman"/>
          <w:sz w:val="26"/>
          <w:szCs w:val="26"/>
          <w:lang w:eastAsia="ru-RU"/>
        </w:rPr>
        <w:t>кваліфікаційного  та</w:t>
      </w:r>
      <w:proofErr w:type="gramEnd"/>
      <w:r w:rsidRPr="00167E4D">
        <w:rPr>
          <w:rFonts w:ascii="Times New Roman" w:eastAsia="Times New Roman" w:hAnsi="Times New Roman" w:cs="Times New Roman"/>
          <w:sz w:val="26"/>
          <w:szCs w:val="26"/>
          <w:lang w:eastAsia="ru-RU"/>
        </w:rPr>
        <w:t xml:space="preserve"> професійного рівеня.</w:t>
      </w:r>
    </w:p>
    <w:p w:rsidR="00D422B4" w:rsidRPr="00167E4D" w:rsidRDefault="00D422B4" w:rsidP="00D422B4">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7.Сприяння впровадженню інформаційно-комунікативних, проектних та здоров’язбережувальних технологій у </w:t>
      </w:r>
      <w:proofErr w:type="gramStart"/>
      <w:r w:rsidRPr="00167E4D">
        <w:rPr>
          <w:rFonts w:ascii="Times New Roman" w:eastAsia="Times New Roman" w:hAnsi="Times New Roman" w:cs="Times New Roman"/>
          <w:sz w:val="26"/>
          <w:szCs w:val="26"/>
          <w:lang w:eastAsia="ru-RU"/>
        </w:rPr>
        <w:t>освітній  процес</w:t>
      </w:r>
      <w:proofErr w:type="gramEnd"/>
      <w:r w:rsidRPr="00167E4D">
        <w:rPr>
          <w:rFonts w:ascii="Times New Roman" w:eastAsia="Times New Roman" w:hAnsi="Times New Roman" w:cs="Times New Roman"/>
          <w:sz w:val="26"/>
          <w:szCs w:val="26"/>
          <w:lang w:eastAsia="ru-RU"/>
        </w:rPr>
        <w:t>, застосовування їх в управлінській діяльності.</w:t>
      </w:r>
    </w:p>
    <w:p w:rsidR="00D422B4" w:rsidRPr="00167E4D" w:rsidRDefault="00D422B4" w:rsidP="00D422B4">
      <w:pPr>
        <w:numPr>
          <w:ilvl w:val="0"/>
          <w:numId w:val="7"/>
        </w:numPr>
        <w:spacing w:after="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Удосконалення системи планування та координації всіх ланок освітнього процесу, внутрішкільного контролю, інформаційного та науково-методичного забезпечення діяльності навчального закладу.</w:t>
      </w:r>
    </w:p>
    <w:p w:rsidR="00D422B4" w:rsidRPr="00167E4D" w:rsidRDefault="00D422B4" w:rsidP="00D422B4">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Усе це сприятиме формуванню конкурентноздатних випускників, які гідно працюватимуть і навчатимуться в незалежній Україні та інших куточках світового простору.</w:t>
      </w:r>
    </w:p>
    <w:p w:rsidR="00D422B4" w:rsidRPr="00167E4D" w:rsidRDefault="00D422B4" w:rsidP="00D422B4">
      <w:pPr>
        <w:spacing w:after="0" w:line="240" w:lineRule="auto"/>
        <w:jc w:val="center"/>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b/>
          <w:bCs/>
          <w:sz w:val="26"/>
          <w:szCs w:val="26"/>
          <w:bdr w:val="none" w:sz="0" w:space="0" w:color="auto" w:frame="1"/>
          <w:lang w:eastAsia="ru-RU"/>
        </w:rPr>
        <w:t>Робота з обдарованими дітьми</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Робота з обдарованими дітьми в планувалася і здійснювалася відповідно до Законів України «Про освіту», «Про загальну середню освіту».</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 метою виявлення обдарованих дітей психологом школи було проведено тестування діагностики пізнавальних процесів учнів 2,3,5 класів; визначення коефіцієнту інтелекту здобувачів освіти 6-7 класів, виявлення спеціальних розумових здібностей.</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proofErr w:type="gramStart"/>
      <w:r w:rsidRPr="00167E4D">
        <w:rPr>
          <w:rFonts w:ascii="Times New Roman" w:eastAsia="Times New Roman" w:hAnsi="Times New Roman" w:cs="Times New Roman"/>
          <w:sz w:val="26"/>
          <w:szCs w:val="26"/>
          <w:lang w:eastAsia="ru-RU"/>
        </w:rPr>
        <w:t>На початку</w:t>
      </w:r>
      <w:proofErr w:type="gramEnd"/>
      <w:r w:rsidRPr="00167E4D">
        <w:rPr>
          <w:rFonts w:ascii="Times New Roman" w:eastAsia="Times New Roman" w:hAnsi="Times New Roman" w:cs="Times New Roman"/>
          <w:sz w:val="26"/>
          <w:szCs w:val="26"/>
          <w:lang w:eastAsia="ru-RU"/>
        </w:rPr>
        <w:t xml:space="preserve"> нового навчального року всі вчителі-предметники підготували папки про роботу з обдарованими дітьми. Серед матеріалів, внесених до папок були: список обдарованих дітей, індивідуальний план роботи з ними, творчий паспорт здобувача освіти, картка психолого-педагогічних спостережень, рекомендації по роботі з обдарованими дітьми, творчі завдання для підготовки до олімпіад, конкурсів.</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lastRenderedPageBreak/>
        <w:t>Формуванню творчої особистості сприяють інтерактивні форми роботи здобувачів освіти на уроках, у профільних класах курси за вибором, факультативи, участь здобувачів освіти у шкільних і міських олімпіадах, конкурсах.</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З метою реалізації </w:t>
      </w:r>
      <w:proofErr w:type="gramStart"/>
      <w:r w:rsidRPr="00167E4D">
        <w:rPr>
          <w:rFonts w:ascii="Times New Roman" w:eastAsia="Times New Roman" w:hAnsi="Times New Roman" w:cs="Times New Roman"/>
          <w:sz w:val="26"/>
          <w:szCs w:val="26"/>
          <w:lang w:eastAsia="ru-RU"/>
        </w:rPr>
        <w:t>здібностей  здобувачів</w:t>
      </w:r>
      <w:proofErr w:type="gramEnd"/>
      <w:r w:rsidRPr="00167E4D">
        <w:rPr>
          <w:rFonts w:ascii="Times New Roman" w:eastAsia="Times New Roman" w:hAnsi="Times New Roman" w:cs="Times New Roman"/>
          <w:sz w:val="26"/>
          <w:szCs w:val="26"/>
          <w:lang w:eastAsia="ru-RU"/>
        </w:rPr>
        <w:t xml:space="preserve"> освіти протягом року були проведені конкурси читців, юних художників, спортсменів. Під час проведення предметних тижнів проводилися конкурси на кращого здобувача освіти з предмета, конкурси ерудитів «Розумники».</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У 2019-2020 навчальному році у банку даних «Обдарованість» нашої школи нараховується </w:t>
      </w:r>
      <w:r w:rsidR="009F66BD" w:rsidRPr="00167E4D">
        <w:rPr>
          <w:rFonts w:ascii="Times New Roman" w:eastAsia="Times New Roman" w:hAnsi="Times New Roman" w:cs="Times New Roman"/>
          <w:sz w:val="26"/>
          <w:szCs w:val="26"/>
          <w:lang w:val="uk-UA" w:eastAsia="ru-RU"/>
        </w:rPr>
        <w:t>3</w:t>
      </w:r>
      <w:r w:rsidRPr="00167E4D">
        <w:rPr>
          <w:rFonts w:ascii="Times New Roman" w:eastAsia="Times New Roman" w:hAnsi="Times New Roman" w:cs="Times New Roman"/>
          <w:sz w:val="26"/>
          <w:szCs w:val="26"/>
          <w:lang w:eastAsia="ru-RU"/>
        </w:rPr>
        <w:t xml:space="preserve">3 здобувачі </w:t>
      </w:r>
      <w:proofErr w:type="gramStart"/>
      <w:r w:rsidRPr="00167E4D">
        <w:rPr>
          <w:rFonts w:ascii="Times New Roman" w:eastAsia="Times New Roman" w:hAnsi="Times New Roman" w:cs="Times New Roman"/>
          <w:sz w:val="26"/>
          <w:szCs w:val="26"/>
          <w:lang w:eastAsia="ru-RU"/>
        </w:rPr>
        <w:t>освіти,  1</w:t>
      </w:r>
      <w:r w:rsidR="009F66BD" w:rsidRPr="00167E4D">
        <w:rPr>
          <w:rFonts w:ascii="Times New Roman" w:eastAsia="Times New Roman" w:hAnsi="Times New Roman" w:cs="Times New Roman"/>
          <w:sz w:val="26"/>
          <w:szCs w:val="26"/>
          <w:lang w:val="uk-UA" w:eastAsia="ru-RU"/>
        </w:rPr>
        <w:t>5</w:t>
      </w:r>
      <w:proofErr w:type="gramEnd"/>
      <w:r w:rsidRPr="00167E4D">
        <w:rPr>
          <w:rFonts w:ascii="Times New Roman" w:eastAsia="Times New Roman" w:hAnsi="Times New Roman" w:cs="Times New Roman"/>
          <w:sz w:val="26"/>
          <w:szCs w:val="26"/>
          <w:lang w:eastAsia="ru-RU"/>
        </w:rPr>
        <w:t xml:space="preserve"> з них мають інтелектуальну обдарованість, </w:t>
      </w:r>
      <w:r w:rsidR="009F66BD" w:rsidRPr="00167E4D">
        <w:rPr>
          <w:rFonts w:ascii="Times New Roman" w:eastAsia="Times New Roman" w:hAnsi="Times New Roman" w:cs="Times New Roman"/>
          <w:sz w:val="26"/>
          <w:szCs w:val="26"/>
          <w:lang w:val="uk-UA" w:eastAsia="ru-RU"/>
        </w:rPr>
        <w:t>6</w:t>
      </w:r>
      <w:r w:rsidRPr="00167E4D">
        <w:rPr>
          <w:rFonts w:ascii="Times New Roman" w:eastAsia="Times New Roman" w:hAnsi="Times New Roman" w:cs="Times New Roman"/>
          <w:sz w:val="26"/>
          <w:szCs w:val="26"/>
          <w:lang w:eastAsia="ru-RU"/>
        </w:rPr>
        <w:t xml:space="preserve"> – спортивно-туристичну, </w:t>
      </w:r>
      <w:r w:rsidR="009F66BD" w:rsidRPr="00167E4D">
        <w:rPr>
          <w:rFonts w:ascii="Times New Roman" w:eastAsia="Times New Roman" w:hAnsi="Times New Roman" w:cs="Times New Roman"/>
          <w:sz w:val="26"/>
          <w:szCs w:val="26"/>
          <w:lang w:val="uk-UA" w:eastAsia="ru-RU"/>
        </w:rPr>
        <w:t>9</w:t>
      </w:r>
      <w:r w:rsidRPr="00167E4D">
        <w:rPr>
          <w:rFonts w:ascii="Times New Roman" w:eastAsia="Times New Roman" w:hAnsi="Times New Roman" w:cs="Times New Roman"/>
          <w:sz w:val="26"/>
          <w:szCs w:val="26"/>
          <w:lang w:eastAsia="ru-RU"/>
        </w:rPr>
        <w:t>  – художньо-естетичного, літературного напрямку;  3– хореографічну.</w:t>
      </w:r>
    </w:p>
    <w:p w:rsidR="00D422B4" w:rsidRPr="00167E4D" w:rsidRDefault="00D422B4" w:rsidP="00D422B4">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Протягом 2019-2020 навчального року </w:t>
      </w:r>
      <w:r w:rsidR="009F66BD" w:rsidRPr="00167E4D">
        <w:rPr>
          <w:rFonts w:ascii="Times New Roman" w:eastAsia="Times New Roman" w:hAnsi="Times New Roman" w:cs="Times New Roman"/>
          <w:sz w:val="26"/>
          <w:szCs w:val="26"/>
          <w:lang w:val="uk-UA" w:eastAsia="ru-RU"/>
        </w:rPr>
        <w:t>2 учениці нашої школи</w:t>
      </w:r>
      <w:r w:rsidRPr="00167E4D">
        <w:rPr>
          <w:rFonts w:ascii="Times New Roman" w:eastAsia="Times New Roman" w:hAnsi="Times New Roman" w:cs="Times New Roman"/>
          <w:sz w:val="26"/>
          <w:szCs w:val="26"/>
          <w:lang w:eastAsia="ru-RU"/>
        </w:rPr>
        <w:t xml:space="preserve"> були слухачами </w:t>
      </w:r>
      <w:r w:rsidR="009F66BD" w:rsidRPr="00167E4D">
        <w:rPr>
          <w:rFonts w:ascii="Times New Roman" w:eastAsia="Times New Roman" w:hAnsi="Times New Roman" w:cs="Times New Roman"/>
          <w:sz w:val="26"/>
          <w:szCs w:val="26"/>
          <w:lang w:val="uk-UA" w:eastAsia="ru-RU"/>
        </w:rPr>
        <w:t>Слов’янського педагогічного університету</w:t>
      </w:r>
      <w:r w:rsidRPr="00167E4D">
        <w:rPr>
          <w:rFonts w:ascii="Times New Roman" w:eastAsia="Times New Roman" w:hAnsi="Times New Roman" w:cs="Times New Roman"/>
          <w:sz w:val="26"/>
          <w:szCs w:val="26"/>
          <w:lang w:eastAsia="ru-RU"/>
        </w:rPr>
        <w:t xml:space="preserve">. Зокрема, </w:t>
      </w:r>
      <w:r w:rsidR="009F66BD" w:rsidRPr="00167E4D">
        <w:rPr>
          <w:rFonts w:ascii="Times New Roman" w:eastAsia="Times New Roman" w:hAnsi="Times New Roman" w:cs="Times New Roman"/>
          <w:sz w:val="26"/>
          <w:szCs w:val="26"/>
          <w:lang w:val="uk-UA" w:eastAsia="ru-RU"/>
        </w:rPr>
        <w:t>Ярова Ганна</w:t>
      </w:r>
      <w:r w:rsidRPr="00167E4D">
        <w:rPr>
          <w:rFonts w:ascii="Times New Roman" w:eastAsia="Times New Roman" w:hAnsi="Times New Roman" w:cs="Times New Roman"/>
          <w:sz w:val="26"/>
          <w:szCs w:val="26"/>
          <w:lang w:eastAsia="ru-RU"/>
        </w:rPr>
        <w:t xml:space="preserve">, </w:t>
      </w:r>
      <w:proofErr w:type="gramStart"/>
      <w:r w:rsidRPr="00167E4D">
        <w:rPr>
          <w:rFonts w:ascii="Times New Roman" w:eastAsia="Times New Roman" w:hAnsi="Times New Roman" w:cs="Times New Roman"/>
          <w:sz w:val="26"/>
          <w:szCs w:val="26"/>
          <w:lang w:eastAsia="ru-RU"/>
        </w:rPr>
        <w:t>учен</w:t>
      </w:r>
      <w:r w:rsidR="009F66BD" w:rsidRPr="00167E4D">
        <w:rPr>
          <w:rFonts w:ascii="Times New Roman" w:eastAsia="Times New Roman" w:hAnsi="Times New Roman" w:cs="Times New Roman"/>
          <w:sz w:val="26"/>
          <w:szCs w:val="26"/>
          <w:lang w:val="uk-UA" w:eastAsia="ru-RU"/>
        </w:rPr>
        <w:t>иця</w:t>
      </w:r>
      <w:r w:rsidRPr="00167E4D">
        <w:rPr>
          <w:rFonts w:ascii="Times New Roman" w:eastAsia="Times New Roman" w:hAnsi="Times New Roman" w:cs="Times New Roman"/>
          <w:sz w:val="26"/>
          <w:szCs w:val="26"/>
          <w:lang w:eastAsia="ru-RU"/>
        </w:rPr>
        <w:t xml:space="preserve">  </w:t>
      </w:r>
      <w:r w:rsidR="009F66BD" w:rsidRPr="00167E4D">
        <w:rPr>
          <w:rFonts w:ascii="Times New Roman" w:eastAsia="Times New Roman" w:hAnsi="Times New Roman" w:cs="Times New Roman"/>
          <w:sz w:val="26"/>
          <w:szCs w:val="26"/>
          <w:lang w:val="uk-UA" w:eastAsia="ru-RU"/>
        </w:rPr>
        <w:t>10</w:t>
      </w:r>
      <w:proofErr w:type="gramEnd"/>
      <w:r w:rsidRPr="00167E4D">
        <w:rPr>
          <w:rFonts w:ascii="Times New Roman" w:eastAsia="Times New Roman" w:hAnsi="Times New Roman" w:cs="Times New Roman"/>
          <w:sz w:val="26"/>
          <w:szCs w:val="26"/>
          <w:lang w:eastAsia="ru-RU"/>
        </w:rPr>
        <w:t xml:space="preserve"> класу</w:t>
      </w:r>
      <w:r w:rsidR="009F66BD" w:rsidRPr="00167E4D">
        <w:rPr>
          <w:rFonts w:ascii="Times New Roman" w:eastAsia="Times New Roman" w:hAnsi="Times New Roman" w:cs="Times New Roman"/>
          <w:sz w:val="26"/>
          <w:szCs w:val="26"/>
          <w:lang w:val="uk-UA" w:eastAsia="ru-RU"/>
        </w:rPr>
        <w:t xml:space="preserve"> з філософії (вчитель наставник Ярова Ніна Валеріївна) та учениця 11 класу – Коверга Анастасія з української мови та літератури</w:t>
      </w:r>
      <w:r w:rsidRPr="00167E4D">
        <w:rPr>
          <w:rFonts w:ascii="Times New Roman" w:eastAsia="Times New Roman" w:hAnsi="Times New Roman" w:cs="Times New Roman"/>
          <w:sz w:val="26"/>
          <w:szCs w:val="26"/>
          <w:lang w:eastAsia="ru-RU"/>
        </w:rPr>
        <w:t xml:space="preserve">, </w:t>
      </w:r>
      <w:r w:rsidR="009F66BD" w:rsidRPr="00167E4D">
        <w:rPr>
          <w:rFonts w:ascii="Times New Roman" w:eastAsia="Times New Roman" w:hAnsi="Times New Roman" w:cs="Times New Roman"/>
          <w:sz w:val="26"/>
          <w:szCs w:val="26"/>
          <w:lang w:val="uk-UA" w:eastAsia="ru-RU"/>
        </w:rPr>
        <w:t xml:space="preserve">яка посіла перше місце у обласному турі Всеукраїнського учнівського конкурсу МАН та </w:t>
      </w:r>
      <w:r w:rsidRPr="00167E4D">
        <w:rPr>
          <w:rFonts w:ascii="Times New Roman" w:eastAsia="Times New Roman" w:hAnsi="Times New Roman" w:cs="Times New Roman"/>
          <w:sz w:val="26"/>
          <w:szCs w:val="26"/>
          <w:lang w:eastAsia="ru-RU"/>
        </w:rPr>
        <w:t>отрима</w:t>
      </w:r>
      <w:r w:rsidR="009F66BD" w:rsidRPr="00167E4D">
        <w:rPr>
          <w:rFonts w:ascii="Times New Roman" w:eastAsia="Times New Roman" w:hAnsi="Times New Roman" w:cs="Times New Roman"/>
          <w:sz w:val="26"/>
          <w:szCs w:val="26"/>
          <w:lang w:val="uk-UA" w:eastAsia="ru-RU"/>
        </w:rPr>
        <w:t>ла</w:t>
      </w:r>
      <w:r w:rsidRPr="00167E4D">
        <w:rPr>
          <w:rFonts w:ascii="Times New Roman" w:eastAsia="Times New Roman" w:hAnsi="Times New Roman" w:cs="Times New Roman"/>
          <w:sz w:val="26"/>
          <w:szCs w:val="26"/>
          <w:lang w:eastAsia="ru-RU"/>
        </w:rPr>
        <w:t xml:space="preserve"> сертифікат </w:t>
      </w:r>
      <w:r w:rsidR="009F66BD" w:rsidRPr="00167E4D">
        <w:rPr>
          <w:rFonts w:ascii="Times New Roman" w:eastAsia="Times New Roman" w:hAnsi="Times New Roman" w:cs="Times New Roman"/>
          <w:sz w:val="26"/>
          <w:szCs w:val="26"/>
          <w:lang w:val="uk-UA" w:eastAsia="ru-RU"/>
        </w:rPr>
        <w:t>МАН (вчитель-наставник Рябцева Ірина Володимирівна)</w:t>
      </w:r>
      <w:r w:rsidRPr="00167E4D">
        <w:rPr>
          <w:rFonts w:ascii="Times New Roman" w:eastAsia="Times New Roman" w:hAnsi="Times New Roman" w:cs="Times New Roman"/>
          <w:sz w:val="26"/>
          <w:szCs w:val="26"/>
          <w:lang w:eastAsia="ru-RU"/>
        </w:rPr>
        <w:t>.</w:t>
      </w:r>
    </w:p>
    <w:p w:rsidR="009D0A3B" w:rsidRPr="00167E4D" w:rsidRDefault="00D422B4" w:rsidP="00D422B4">
      <w:pPr>
        <w:spacing w:after="240" w:line="240" w:lineRule="auto"/>
        <w:jc w:val="both"/>
        <w:textAlignment w:val="baseline"/>
        <w:rPr>
          <w:rFonts w:ascii="Times New Roman" w:eastAsia="Times New Roman" w:hAnsi="Times New Roman" w:cs="Times New Roman"/>
          <w:sz w:val="26"/>
          <w:szCs w:val="26"/>
          <w:lang w:val="uk-UA" w:eastAsia="ru-RU"/>
        </w:rPr>
      </w:pPr>
      <w:r w:rsidRPr="00167E4D">
        <w:rPr>
          <w:rFonts w:ascii="Times New Roman" w:eastAsia="Times New Roman" w:hAnsi="Times New Roman" w:cs="Times New Roman"/>
          <w:sz w:val="26"/>
          <w:szCs w:val="26"/>
          <w:lang w:eastAsia="ru-RU"/>
        </w:rPr>
        <w:t>У ІІ етапі Всеукраїнських учнівських олімпіад із базових дисциплін брало участь 2</w:t>
      </w:r>
      <w:r w:rsidR="009F66BD" w:rsidRPr="00167E4D">
        <w:rPr>
          <w:rFonts w:ascii="Times New Roman" w:eastAsia="Times New Roman" w:hAnsi="Times New Roman" w:cs="Times New Roman"/>
          <w:sz w:val="26"/>
          <w:szCs w:val="26"/>
          <w:lang w:val="uk-UA" w:eastAsia="ru-RU"/>
        </w:rPr>
        <w:t>8</w:t>
      </w:r>
      <w:r w:rsidRPr="00167E4D">
        <w:rPr>
          <w:rFonts w:ascii="Times New Roman" w:eastAsia="Times New Roman" w:hAnsi="Times New Roman" w:cs="Times New Roman"/>
          <w:sz w:val="26"/>
          <w:szCs w:val="26"/>
          <w:lang w:eastAsia="ru-RU"/>
        </w:rPr>
        <w:t xml:space="preserve"> учні</w:t>
      </w:r>
      <w:r w:rsidR="009F66BD" w:rsidRPr="00167E4D">
        <w:rPr>
          <w:rFonts w:ascii="Times New Roman" w:eastAsia="Times New Roman" w:hAnsi="Times New Roman" w:cs="Times New Roman"/>
          <w:sz w:val="26"/>
          <w:szCs w:val="26"/>
          <w:lang w:val="uk-UA" w:eastAsia="ru-RU"/>
        </w:rPr>
        <w:t xml:space="preserve"> нашої школи</w:t>
      </w:r>
      <w:r w:rsidRPr="00167E4D">
        <w:rPr>
          <w:rFonts w:ascii="Times New Roman" w:eastAsia="Times New Roman" w:hAnsi="Times New Roman" w:cs="Times New Roman"/>
          <w:sz w:val="26"/>
          <w:szCs w:val="26"/>
          <w:lang w:eastAsia="ru-RU"/>
        </w:rPr>
        <w:t xml:space="preserve">, </w:t>
      </w:r>
      <w:r w:rsidR="009F66BD" w:rsidRPr="00167E4D">
        <w:rPr>
          <w:rFonts w:ascii="Times New Roman" w:eastAsia="Times New Roman" w:hAnsi="Times New Roman" w:cs="Times New Roman"/>
          <w:sz w:val="26"/>
          <w:szCs w:val="26"/>
          <w:lang w:val="uk-UA" w:eastAsia="ru-RU"/>
        </w:rPr>
        <w:t>які показали гарні результати на міському та обласному рівнях. Олімпіада з української мови та літератури 9 клас – Зубарєва Надія – ІІ місце (вчитель Шаутдінова С.Г.), 10 клас – Кірєєва Ксенія – І місце (вчитель Шарон М.В.), 11 клас – Коверга Анастасія – ІІІ місце (вчитель Рябцева І.В.). Олімпіада з астрономії</w:t>
      </w:r>
      <w:r w:rsidR="009D0A3B" w:rsidRPr="00167E4D">
        <w:rPr>
          <w:rFonts w:ascii="Times New Roman" w:eastAsia="Times New Roman" w:hAnsi="Times New Roman" w:cs="Times New Roman"/>
          <w:sz w:val="26"/>
          <w:szCs w:val="26"/>
          <w:lang w:val="uk-UA" w:eastAsia="ru-RU"/>
        </w:rPr>
        <w:t>: 10 клас Кірєєва Ксенія -ІІІ місце (вчитель Медяник Н.В.). Олімпіада з фізики 11 клас: Куплінов Володимир – ІІ місце (вчитель Медяник Н.В.). Олімпіада з математики: 5 клас Андрющенко Арсеній – ІІІ місце (вчитель Бондаренко Т.Ф.), 6 клас – Куплінова Вікторія – ІІ місце (вчиетль Петровська І.О.), 9 клас – Тимошенко Марія – ІІІ місце (вчитель Тимофєєва Т.Г.), 10 клас – Кірєєва Ксенія – ІІІ місце (вчитель Бондаренко Т.Ф.), 11 клас – Куплінов Володимир – ІІ місце (вчитель Бондаренко Т.Ф.). Олімпіада з географії: 9 клас – Кушаков Павло – ІІ місце (вчитель Новодран Н.М.), 10 клас – Кірєєва Ксенія – І місцен (вчитель Новодран Н.М.). Кірєєва Ксенія – переможниця Всеукраїнської обласної олімпіади з географії і є учасников збірної команди Донецької області. Вона Другий рік отримує стипендію міського голови за успіхи у навчанні.</w:t>
      </w:r>
    </w:p>
    <w:p w:rsidR="00D422B4" w:rsidRPr="00167E4D" w:rsidRDefault="009D0A3B" w:rsidP="009D0A3B">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 xml:space="preserve">Конкурс ім. П.Яцика: 5 клас – Угарова Арина – ІІІ місце (вчитель Шаутдінова С.Г.). Вона посіла 4 місце у обласному етапі Всеукраїнського конкурсу з української мови та літератури ім.П.Яцика, 6 клас – Колюшенко </w:t>
      </w:r>
    </w:p>
    <w:p w:rsidR="00D422B4" w:rsidRPr="00167E4D" w:rsidRDefault="009D0A3B" w:rsidP="009D0A3B">
      <w:pPr>
        <w:spacing w:after="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val="uk-UA" w:eastAsia="ru-RU"/>
        </w:rPr>
        <w:t>Багато у</w:t>
      </w:r>
      <w:r w:rsidR="00D422B4" w:rsidRPr="00167E4D">
        <w:rPr>
          <w:rFonts w:ascii="Times New Roman" w:eastAsia="Times New Roman" w:hAnsi="Times New Roman" w:cs="Times New Roman"/>
          <w:sz w:val="26"/>
          <w:szCs w:val="26"/>
          <w:lang w:eastAsia="ru-RU"/>
        </w:rPr>
        <w:t>чні</w:t>
      </w:r>
      <w:r w:rsidRPr="00167E4D">
        <w:rPr>
          <w:rFonts w:ascii="Times New Roman" w:eastAsia="Times New Roman" w:hAnsi="Times New Roman" w:cs="Times New Roman"/>
          <w:sz w:val="26"/>
          <w:szCs w:val="26"/>
          <w:lang w:val="uk-UA" w:eastAsia="ru-RU"/>
        </w:rPr>
        <w:t>в нашої</w:t>
      </w:r>
      <w:r w:rsidR="00D422B4" w:rsidRPr="00167E4D">
        <w:rPr>
          <w:rFonts w:ascii="Times New Roman" w:eastAsia="Times New Roman" w:hAnsi="Times New Roman" w:cs="Times New Roman"/>
          <w:sz w:val="26"/>
          <w:szCs w:val="26"/>
          <w:lang w:eastAsia="ru-RU"/>
        </w:rPr>
        <w:t xml:space="preserve"> школи – учасники </w:t>
      </w:r>
      <w:r w:rsidRPr="00167E4D">
        <w:rPr>
          <w:rFonts w:ascii="Times New Roman" w:eastAsia="Times New Roman" w:hAnsi="Times New Roman" w:cs="Times New Roman"/>
          <w:sz w:val="26"/>
          <w:szCs w:val="26"/>
          <w:lang w:val="uk-UA" w:eastAsia="ru-RU"/>
        </w:rPr>
        <w:t xml:space="preserve">різних </w:t>
      </w:r>
      <w:r w:rsidR="00D422B4" w:rsidRPr="00167E4D">
        <w:rPr>
          <w:rFonts w:ascii="Times New Roman" w:eastAsia="Times New Roman" w:hAnsi="Times New Roman" w:cs="Times New Roman"/>
          <w:sz w:val="26"/>
          <w:szCs w:val="26"/>
          <w:lang w:eastAsia="ru-RU"/>
        </w:rPr>
        <w:t>Всеукраїнськ</w:t>
      </w:r>
      <w:r w:rsidRPr="00167E4D">
        <w:rPr>
          <w:rFonts w:ascii="Times New Roman" w:eastAsia="Times New Roman" w:hAnsi="Times New Roman" w:cs="Times New Roman"/>
          <w:sz w:val="26"/>
          <w:szCs w:val="26"/>
          <w:lang w:val="uk-UA" w:eastAsia="ru-RU"/>
        </w:rPr>
        <w:t>их</w:t>
      </w:r>
      <w:r w:rsidR="00D422B4" w:rsidRPr="00167E4D">
        <w:rPr>
          <w:rFonts w:ascii="Times New Roman" w:eastAsia="Times New Roman" w:hAnsi="Times New Roman" w:cs="Times New Roman"/>
          <w:sz w:val="26"/>
          <w:szCs w:val="26"/>
          <w:lang w:eastAsia="ru-RU"/>
        </w:rPr>
        <w:t xml:space="preserve"> конкурс</w:t>
      </w:r>
      <w:r w:rsidRPr="00167E4D">
        <w:rPr>
          <w:rFonts w:ascii="Times New Roman" w:eastAsia="Times New Roman" w:hAnsi="Times New Roman" w:cs="Times New Roman"/>
          <w:sz w:val="26"/>
          <w:szCs w:val="26"/>
          <w:lang w:val="uk-UA" w:eastAsia="ru-RU"/>
        </w:rPr>
        <w:t>ів та олімпіад. У 2019-2020 році 240 учнів були учасниками Всеукраїнського конкурсу</w:t>
      </w:r>
      <w:r w:rsidR="00D422B4" w:rsidRPr="00167E4D">
        <w:rPr>
          <w:rFonts w:ascii="Times New Roman" w:eastAsia="Times New Roman" w:hAnsi="Times New Roman" w:cs="Times New Roman"/>
          <w:sz w:val="26"/>
          <w:szCs w:val="26"/>
          <w:lang w:eastAsia="ru-RU"/>
        </w:rPr>
        <w:t xml:space="preserve"> «Колосок»</w:t>
      </w:r>
      <w:r w:rsidRPr="00167E4D">
        <w:rPr>
          <w:rFonts w:ascii="Times New Roman" w:eastAsia="Times New Roman" w:hAnsi="Times New Roman" w:cs="Times New Roman"/>
          <w:sz w:val="26"/>
          <w:szCs w:val="26"/>
          <w:lang w:val="uk-UA" w:eastAsia="ru-RU"/>
        </w:rPr>
        <w:t>, 120 учнів</w:t>
      </w:r>
      <w:r w:rsidR="00D422B4" w:rsidRPr="00167E4D">
        <w:rPr>
          <w:rFonts w:ascii="Times New Roman" w:eastAsia="Times New Roman" w:hAnsi="Times New Roman" w:cs="Times New Roman"/>
          <w:b/>
          <w:bCs/>
          <w:sz w:val="26"/>
          <w:szCs w:val="26"/>
          <w:bdr w:val="none" w:sz="0" w:space="0" w:color="auto" w:frame="1"/>
          <w:lang w:eastAsia="ru-RU"/>
        </w:rPr>
        <w:t>  </w:t>
      </w:r>
      <w:r w:rsidR="00D422B4" w:rsidRPr="00167E4D">
        <w:rPr>
          <w:rFonts w:ascii="Times New Roman" w:eastAsia="Times New Roman" w:hAnsi="Times New Roman" w:cs="Times New Roman"/>
          <w:sz w:val="26"/>
          <w:szCs w:val="26"/>
          <w:lang w:eastAsia="ru-RU"/>
        </w:rPr>
        <w:t xml:space="preserve">математичного конкурсу «Кенгуру», </w:t>
      </w:r>
      <w:r w:rsidRPr="00167E4D">
        <w:rPr>
          <w:rFonts w:ascii="Times New Roman" w:eastAsia="Times New Roman" w:hAnsi="Times New Roman" w:cs="Times New Roman"/>
          <w:sz w:val="26"/>
          <w:szCs w:val="26"/>
          <w:lang w:val="uk-UA" w:eastAsia="ru-RU"/>
        </w:rPr>
        <w:t>79 учнів</w:t>
      </w:r>
      <w:r w:rsidR="00D422B4" w:rsidRPr="00167E4D">
        <w:rPr>
          <w:rFonts w:ascii="Times New Roman" w:eastAsia="Times New Roman" w:hAnsi="Times New Roman" w:cs="Times New Roman"/>
          <w:sz w:val="26"/>
          <w:szCs w:val="26"/>
          <w:lang w:eastAsia="ru-RU"/>
        </w:rPr>
        <w:t xml:space="preserve"> конкурсу з інформатики «Бобер», </w:t>
      </w:r>
      <w:r w:rsidR="0093752C" w:rsidRPr="00167E4D">
        <w:rPr>
          <w:rFonts w:ascii="Times New Roman" w:eastAsia="Times New Roman" w:hAnsi="Times New Roman" w:cs="Times New Roman"/>
          <w:sz w:val="26"/>
          <w:szCs w:val="26"/>
          <w:lang w:val="uk-UA" w:eastAsia="ru-RU"/>
        </w:rPr>
        <w:t xml:space="preserve">70 учнів з </w:t>
      </w:r>
      <w:r w:rsidR="00D422B4" w:rsidRPr="00167E4D">
        <w:rPr>
          <w:rFonts w:ascii="Times New Roman" w:eastAsia="Times New Roman" w:hAnsi="Times New Roman" w:cs="Times New Roman"/>
          <w:sz w:val="26"/>
          <w:szCs w:val="26"/>
          <w:lang w:eastAsia="ru-RU"/>
        </w:rPr>
        <w:t xml:space="preserve">англійської мови «Гринвіч»), </w:t>
      </w:r>
      <w:r w:rsidR="0093752C" w:rsidRPr="00167E4D">
        <w:rPr>
          <w:rFonts w:ascii="Times New Roman" w:eastAsia="Times New Roman" w:hAnsi="Times New Roman" w:cs="Times New Roman"/>
          <w:sz w:val="26"/>
          <w:szCs w:val="26"/>
          <w:lang w:val="uk-UA" w:eastAsia="ru-RU"/>
        </w:rPr>
        <w:t xml:space="preserve">171 учень з </w:t>
      </w:r>
      <w:r w:rsidR="00D422B4" w:rsidRPr="00167E4D">
        <w:rPr>
          <w:rFonts w:ascii="Times New Roman" w:eastAsia="Times New Roman" w:hAnsi="Times New Roman" w:cs="Times New Roman"/>
          <w:sz w:val="26"/>
          <w:szCs w:val="26"/>
          <w:lang w:eastAsia="ru-RU"/>
        </w:rPr>
        <w:t>української мови «Соняшник»,</w:t>
      </w:r>
      <w:r w:rsidR="0093752C" w:rsidRPr="00167E4D">
        <w:rPr>
          <w:rFonts w:ascii="Times New Roman" w:eastAsia="Times New Roman" w:hAnsi="Times New Roman" w:cs="Times New Roman"/>
          <w:sz w:val="26"/>
          <w:szCs w:val="26"/>
          <w:lang w:val="uk-UA" w:eastAsia="ru-RU"/>
        </w:rPr>
        <w:t xml:space="preserve"> 2 учні з</w:t>
      </w:r>
      <w:r w:rsidR="00D422B4" w:rsidRPr="00167E4D">
        <w:rPr>
          <w:rFonts w:ascii="Times New Roman" w:eastAsia="Times New Roman" w:hAnsi="Times New Roman" w:cs="Times New Roman"/>
          <w:sz w:val="26"/>
          <w:szCs w:val="26"/>
          <w:lang w:eastAsia="ru-RU"/>
        </w:rPr>
        <w:t xml:space="preserve"> світової літератури «Sunflower», </w:t>
      </w:r>
      <w:r w:rsidR="0093752C" w:rsidRPr="00167E4D">
        <w:rPr>
          <w:rFonts w:ascii="Times New Roman" w:eastAsia="Times New Roman" w:hAnsi="Times New Roman" w:cs="Times New Roman"/>
          <w:sz w:val="26"/>
          <w:szCs w:val="26"/>
          <w:lang w:val="uk-UA" w:eastAsia="ru-RU"/>
        </w:rPr>
        <w:t xml:space="preserve">10 учнів </w:t>
      </w:r>
      <w:r w:rsidR="00D422B4" w:rsidRPr="00167E4D">
        <w:rPr>
          <w:rFonts w:ascii="Times New Roman" w:eastAsia="Times New Roman" w:hAnsi="Times New Roman" w:cs="Times New Roman"/>
          <w:sz w:val="26"/>
          <w:szCs w:val="26"/>
          <w:lang w:eastAsia="ru-RU"/>
        </w:rPr>
        <w:t>конкурсу з історії «МАН-ЮНІОР ЕРУДИТ».</w:t>
      </w:r>
    </w:p>
    <w:p w:rsidR="00216D32" w:rsidRPr="00167E4D" w:rsidRDefault="00216D32" w:rsidP="00D422B4">
      <w:pPr>
        <w:spacing w:after="0" w:line="240" w:lineRule="auto"/>
        <w:jc w:val="both"/>
        <w:textAlignment w:val="baseline"/>
        <w:rPr>
          <w:rFonts w:ascii="Times New Roman" w:eastAsia="Times New Roman" w:hAnsi="Times New Roman" w:cs="Times New Roman"/>
          <w:sz w:val="26"/>
          <w:szCs w:val="26"/>
          <w:lang w:eastAsia="ru-RU"/>
        </w:rPr>
      </w:pPr>
    </w:p>
    <w:p w:rsidR="007F3F9B" w:rsidRPr="00167E4D" w:rsidRDefault="007F3F9B" w:rsidP="00D422B4">
      <w:pPr>
        <w:spacing w:after="0" w:line="240" w:lineRule="auto"/>
        <w:jc w:val="both"/>
        <w:textAlignment w:val="baseline"/>
        <w:rPr>
          <w:rFonts w:ascii="Times New Roman" w:eastAsia="Times New Roman" w:hAnsi="Times New Roman" w:cs="Times New Roman"/>
          <w:sz w:val="26"/>
          <w:szCs w:val="26"/>
          <w:lang w:val="uk-UA" w:eastAsia="ru-RU"/>
        </w:rPr>
      </w:pPr>
      <w:r w:rsidRPr="00167E4D">
        <w:rPr>
          <w:rFonts w:ascii="Times New Roman" w:eastAsia="Times New Roman" w:hAnsi="Times New Roman" w:cs="Times New Roman"/>
          <w:sz w:val="26"/>
          <w:szCs w:val="26"/>
          <w:lang w:val="uk-UA" w:eastAsia="ru-RU"/>
        </w:rPr>
        <w:lastRenderedPageBreak/>
        <w:t>2019-2020 рік закінчило 700 учнів, з них було оцінено 541 учень. Результати успішності: високий рівень – 74 учні (14%), достатній рівень – 288 учня (53%), середній рівень – 157 учні (29%) і низький рівень – 22 учні (4%), тобто якість знань складає по школі 67%.</w:t>
      </w:r>
    </w:p>
    <w:p w:rsidR="007F3F9B" w:rsidRPr="00167E4D" w:rsidRDefault="007F3F9B" w:rsidP="00D422B4">
      <w:pPr>
        <w:spacing w:after="0" w:line="240" w:lineRule="auto"/>
        <w:jc w:val="both"/>
        <w:textAlignment w:val="baseline"/>
        <w:rPr>
          <w:rFonts w:ascii="Times New Roman" w:eastAsia="Times New Roman" w:hAnsi="Times New Roman" w:cs="Times New Roman"/>
          <w:sz w:val="26"/>
          <w:szCs w:val="26"/>
          <w:lang w:val="uk-UA" w:eastAsia="ru-RU"/>
        </w:rPr>
      </w:pPr>
    </w:p>
    <w:p w:rsidR="00D422B4" w:rsidRPr="00167E4D" w:rsidRDefault="00D422B4" w:rsidP="00F04B88">
      <w:pPr>
        <w:spacing w:after="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b/>
          <w:bCs/>
          <w:sz w:val="26"/>
          <w:szCs w:val="26"/>
          <w:bdr w:val="none" w:sz="0" w:space="0" w:color="auto" w:frame="1"/>
          <w:lang w:eastAsia="ru-RU"/>
        </w:rPr>
        <w:t> Науково-методична робота</w:t>
      </w:r>
      <w:r w:rsidRPr="00167E4D">
        <w:rPr>
          <w:rFonts w:ascii="Times New Roman" w:eastAsia="Times New Roman" w:hAnsi="Times New Roman" w:cs="Times New Roman"/>
          <w:sz w:val="26"/>
          <w:szCs w:val="26"/>
          <w:lang w:eastAsia="ru-RU"/>
        </w:rPr>
        <w:t> в школі велася відповідно до Законів України «Про освіту», «Про загальну середню освіту», згідно Рекомендацій щодо організації і проведення методичної роботи з педагогічними кадрами в системі післядипломної педагогічної освіти, схвалених листом Міністерства освіти і науки України від 23.07.2002р. №1/9-21.8, наказу по школі від 18.09.2019 року №200-од «Про організацію науково-методичної роботи з педкадрами в 2019-2020 навчальному році».</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У 2019-2020 навчальному році педагогічний колектив школи продовжив </w:t>
      </w:r>
      <w:proofErr w:type="gramStart"/>
      <w:r w:rsidRPr="00167E4D">
        <w:rPr>
          <w:rFonts w:ascii="Times New Roman" w:eastAsia="Times New Roman" w:hAnsi="Times New Roman" w:cs="Times New Roman"/>
          <w:sz w:val="26"/>
          <w:szCs w:val="26"/>
          <w:lang w:eastAsia="ru-RU"/>
        </w:rPr>
        <w:t>роботу  над</w:t>
      </w:r>
      <w:proofErr w:type="gramEnd"/>
      <w:r w:rsidRPr="00167E4D">
        <w:rPr>
          <w:rFonts w:ascii="Times New Roman" w:eastAsia="Times New Roman" w:hAnsi="Times New Roman" w:cs="Times New Roman"/>
          <w:sz w:val="26"/>
          <w:szCs w:val="26"/>
          <w:lang w:eastAsia="ru-RU"/>
        </w:rPr>
        <w:t xml:space="preserve"> науково-методичною проблемою «Сприяння творчому та інтелектуальному розвитку учнів, створення якісного освітнього простору в школі шляхом використання можливостей ІКТ в освітньому процесі».</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 ході роботи над проблемою, вирішувалися такі завдання:</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науково-методичний супровід забезпечення вимог Державних стандартів;</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удосконалення фахової майстерності і кваліфікації педагогічних кадрів, підвищення їх психолого-педагогічної компетентності;</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забезпечення психолого-педагогічного та науково-методичного супроводу освітнього процесу;</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підвищення якості знань учнів засобами сучасних форм і методів роботи;</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внутрішньошкільної методичної роботи;</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мотивація педагогів до використання сучасних підходів в організації освітньої діяльності, спрямованих на формування життєвих і предметних компетнетностей;</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поширення педагогічного досвіду працівників закладу освіти шляхом публікацій матеріалів на освітніх сайтах;</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підвищення рівня методологічної підготовки педагогічних кадрів, перенесення акценту з інформаційних на інтерактивні аспекти навчання;</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сприяння виробленню в учителів умінь і навичок удосконалення самоосвітньої діяльності;</w:t>
      </w:r>
    </w:p>
    <w:p w:rsidR="00D422B4" w:rsidRPr="00167E4D" w:rsidRDefault="00D422B4" w:rsidP="00F04B88">
      <w:pPr>
        <w:numPr>
          <w:ilvl w:val="0"/>
          <w:numId w:val="9"/>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професійне становлення молодих учителів тощо.</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Ці завдання творчо вирішувалися педагогічним колективом через різні форми методичної роботи: групові форми (шкільне методичне об’єднання вчителів початкових класів, творчі групи, динамічну групу, школу молодого вчителя), колективні форми роботи (творчі пари вчителів основної школи «Ефективні методи роботи з обдарованими учнями – запорука успіху» –  саме таке питання допомогло вчителям виявити позитивне у роботі з учнями під час підготовки до предметних олімпіад, побачити прогалини та виявити шляхи підвищення рівня якості освіти; психолого-педагогічний консиліум, методичні оперативні наради, педагогічні </w:t>
      </w:r>
      <w:r w:rsidRPr="00167E4D">
        <w:rPr>
          <w:rFonts w:ascii="Times New Roman" w:eastAsia="Times New Roman" w:hAnsi="Times New Roman" w:cs="Times New Roman"/>
          <w:sz w:val="26"/>
          <w:szCs w:val="26"/>
          <w:lang w:eastAsia="ru-RU"/>
        </w:rPr>
        <w:lastRenderedPageBreak/>
        <w:t>читання), індивідуальні форми роботи (методичні консультації, співбесіди з проблем, самоосвітня робота педагогів).</w:t>
      </w:r>
    </w:p>
    <w:p w:rsidR="00D422B4" w:rsidRPr="00167E4D" w:rsidRDefault="00D422B4" w:rsidP="00F04B88">
      <w:pPr>
        <w:spacing w:after="0" w:line="240" w:lineRule="auto"/>
        <w:jc w:val="both"/>
        <w:textAlignment w:val="baseline"/>
        <w:rPr>
          <w:rFonts w:ascii="Times New Roman" w:eastAsia="Times New Roman" w:hAnsi="Times New Roman" w:cs="Times New Roman"/>
          <w:sz w:val="26"/>
          <w:szCs w:val="26"/>
          <w:lang w:val="uk-UA" w:eastAsia="ru-RU"/>
        </w:rPr>
      </w:pPr>
      <w:r w:rsidRPr="00167E4D">
        <w:rPr>
          <w:rFonts w:ascii="Times New Roman" w:eastAsia="Times New Roman" w:hAnsi="Times New Roman" w:cs="Times New Roman"/>
          <w:b/>
          <w:bCs/>
          <w:sz w:val="26"/>
          <w:szCs w:val="26"/>
          <w:bdr w:val="none" w:sz="0" w:space="0" w:color="auto" w:frame="1"/>
          <w:lang w:eastAsia="ru-RU"/>
        </w:rPr>
        <w:t>          </w:t>
      </w:r>
      <w:r w:rsidRPr="00167E4D">
        <w:rPr>
          <w:rFonts w:ascii="Times New Roman" w:eastAsia="Times New Roman" w:hAnsi="Times New Roman" w:cs="Times New Roman"/>
          <w:sz w:val="26"/>
          <w:szCs w:val="26"/>
          <w:lang w:eastAsia="ru-RU"/>
        </w:rPr>
        <w:t>У структурі методичної роботи однією із організаційних форм групової роботи є методичні об’єднання вчителів. Протягом року працювал</w:t>
      </w:r>
      <w:r w:rsidR="007F3F9B" w:rsidRPr="00167E4D">
        <w:rPr>
          <w:rFonts w:ascii="Times New Roman" w:eastAsia="Times New Roman" w:hAnsi="Times New Roman" w:cs="Times New Roman"/>
          <w:sz w:val="26"/>
          <w:szCs w:val="26"/>
          <w:lang w:val="uk-UA" w:eastAsia="ru-RU"/>
        </w:rPr>
        <w:t>о 5</w:t>
      </w:r>
      <w:r w:rsidRPr="00167E4D">
        <w:rPr>
          <w:rFonts w:ascii="Times New Roman" w:eastAsia="Times New Roman" w:hAnsi="Times New Roman" w:cs="Times New Roman"/>
          <w:sz w:val="26"/>
          <w:szCs w:val="26"/>
          <w:lang w:eastAsia="ru-RU"/>
        </w:rPr>
        <w:t>   методичн</w:t>
      </w:r>
      <w:r w:rsidR="007F3F9B" w:rsidRPr="00167E4D">
        <w:rPr>
          <w:rFonts w:ascii="Times New Roman" w:eastAsia="Times New Roman" w:hAnsi="Times New Roman" w:cs="Times New Roman"/>
          <w:sz w:val="26"/>
          <w:szCs w:val="26"/>
          <w:lang w:val="uk-UA" w:eastAsia="ru-RU"/>
        </w:rPr>
        <w:t>их</w:t>
      </w:r>
      <w:r w:rsidRPr="00167E4D">
        <w:rPr>
          <w:rFonts w:ascii="Times New Roman" w:eastAsia="Times New Roman" w:hAnsi="Times New Roman" w:cs="Times New Roman"/>
          <w:sz w:val="26"/>
          <w:szCs w:val="26"/>
          <w:lang w:eastAsia="ru-RU"/>
        </w:rPr>
        <w:t xml:space="preserve"> </w:t>
      </w:r>
      <w:proofErr w:type="gramStart"/>
      <w:r w:rsidRPr="00167E4D">
        <w:rPr>
          <w:rFonts w:ascii="Times New Roman" w:eastAsia="Times New Roman" w:hAnsi="Times New Roman" w:cs="Times New Roman"/>
          <w:sz w:val="26"/>
          <w:szCs w:val="26"/>
          <w:lang w:eastAsia="ru-RU"/>
        </w:rPr>
        <w:t>об’єднан</w:t>
      </w:r>
      <w:r w:rsidR="007F3F9B" w:rsidRPr="00167E4D">
        <w:rPr>
          <w:rFonts w:ascii="Times New Roman" w:eastAsia="Times New Roman" w:hAnsi="Times New Roman" w:cs="Times New Roman"/>
          <w:sz w:val="26"/>
          <w:szCs w:val="26"/>
          <w:lang w:val="uk-UA" w:eastAsia="ru-RU"/>
        </w:rPr>
        <w:t>ь:</w:t>
      </w:r>
      <w:r w:rsidRPr="00167E4D">
        <w:rPr>
          <w:rFonts w:ascii="Times New Roman" w:eastAsia="Times New Roman" w:hAnsi="Times New Roman" w:cs="Times New Roman"/>
          <w:sz w:val="26"/>
          <w:szCs w:val="26"/>
          <w:lang w:eastAsia="ru-RU"/>
        </w:rPr>
        <w:t>  вчителів</w:t>
      </w:r>
      <w:proofErr w:type="gramEnd"/>
      <w:r w:rsidRPr="00167E4D">
        <w:rPr>
          <w:rFonts w:ascii="Times New Roman" w:eastAsia="Times New Roman" w:hAnsi="Times New Roman" w:cs="Times New Roman"/>
          <w:sz w:val="26"/>
          <w:szCs w:val="26"/>
          <w:lang w:eastAsia="ru-RU"/>
        </w:rPr>
        <w:t xml:space="preserve"> початкових класів</w:t>
      </w:r>
      <w:r w:rsidR="007F3F9B" w:rsidRPr="00167E4D">
        <w:rPr>
          <w:rFonts w:ascii="Times New Roman" w:eastAsia="Times New Roman" w:hAnsi="Times New Roman" w:cs="Times New Roman"/>
          <w:sz w:val="26"/>
          <w:szCs w:val="26"/>
          <w:lang w:val="uk-UA" w:eastAsia="ru-RU"/>
        </w:rPr>
        <w:t>, вчителів математики, вчителів української мови та літератури, вчителів англійської мови, вихователів групи продовженого дня, також працювало методичне об’єднання класних керівників.</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У 2019-2020 навчальному році колектив вчителів початкової </w:t>
      </w:r>
      <w:proofErr w:type="gramStart"/>
      <w:r w:rsidRPr="00167E4D">
        <w:rPr>
          <w:rFonts w:ascii="Times New Roman" w:eastAsia="Times New Roman" w:hAnsi="Times New Roman" w:cs="Times New Roman"/>
          <w:sz w:val="26"/>
          <w:szCs w:val="26"/>
          <w:lang w:eastAsia="ru-RU"/>
        </w:rPr>
        <w:t>школи  продовжував</w:t>
      </w:r>
      <w:proofErr w:type="gramEnd"/>
      <w:r w:rsidRPr="00167E4D">
        <w:rPr>
          <w:rFonts w:ascii="Times New Roman" w:eastAsia="Times New Roman" w:hAnsi="Times New Roman" w:cs="Times New Roman"/>
          <w:sz w:val="26"/>
          <w:szCs w:val="26"/>
          <w:lang w:eastAsia="ru-RU"/>
        </w:rPr>
        <w:t xml:space="preserve"> вирішувати завдання, що були поставлені державно-правовими документами, рішеннями місцевих органів влади та планом роботи на навчальний рік.</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Методоб`єднання </w:t>
      </w:r>
      <w:proofErr w:type="gramStart"/>
      <w:r w:rsidRPr="00167E4D">
        <w:rPr>
          <w:rFonts w:ascii="Times New Roman" w:eastAsia="Times New Roman" w:hAnsi="Times New Roman" w:cs="Times New Roman"/>
          <w:sz w:val="26"/>
          <w:szCs w:val="26"/>
          <w:lang w:eastAsia="ru-RU"/>
        </w:rPr>
        <w:t>вчителів  початкових</w:t>
      </w:r>
      <w:proofErr w:type="gramEnd"/>
      <w:r w:rsidRPr="00167E4D">
        <w:rPr>
          <w:rFonts w:ascii="Times New Roman" w:eastAsia="Times New Roman" w:hAnsi="Times New Roman" w:cs="Times New Roman"/>
          <w:sz w:val="26"/>
          <w:szCs w:val="26"/>
          <w:lang w:eastAsia="ru-RU"/>
        </w:rPr>
        <w:t xml:space="preserve"> класів в цьому навчальному році продовжувало працювати над проблемою «Розвиток розумових здібностей як необхідна складова формування інноваційної творчої особистості». Розумове виховання у широкому розумінні передбачає виховання допитливої інтелектуально розвиненої особистості здатної до самостійного творчого пізнання світу. Значна увага приділялася використанню та впровадженню </w:t>
      </w:r>
      <w:proofErr w:type="gramStart"/>
      <w:r w:rsidRPr="00167E4D">
        <w:rPr>
          <w:rFonts w:ascii="Times New Roman" w:eastAsia="Times New Roman" w:hAnsi="Times New Roman" w:cs="Times New Roman"/>
          <w:sz w:val="26"/>
          <w:szCs w:val="26"/>
          <w:lang w:eastAsia="ru-RU"/>
        </w:rPr>
        <w:t>в роботу</w:t>
      </w:r>
      <w:proofErr w:type="gramEnd"/>
      <w:r w:rsidRPr="00167E4D">
        <w:rPr>
          <w:rFonts w:ascii="Times New Roman" w:eastAsia="Times New Roman" w:hAnsi="Times New Roman" w:cs="Times New Roman"/>
          <w:sz w:val="26"/>
          <w:szCs w:val="26"/>
          <w:lang w:eastAsia="ru-RU"/>
        </w:rPr>
        <w:t xml:space="preserve"> нових методів навчання призначених для роботи   з учнями в Новій українській школі.</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Добре себе зарекомендували спільні позакласні заходи взаємовідвідування уроків, проведення круглого столу «Оцінювання педагогічної діяльності педагогічних працівників», семінарів-практикумів для вчителів,</w:t>
      </w:r>
      <w:r w:rsidR="007F3F9B" w:rsidRPr="00167E4D">
        <w:rPr>
          <w:rFonts w:ascii="Times New Roman" w:eastAsia="Times New Roman" w:hAnsi="Times New Roman" w:cs="Times New Roman"/>
          <w:sz w:val="26"/>
          <w:szCs w:val="26"/>
          <w:lang w:val="uk-UA" w:eastAsia="ru-RU"/>
        </w:rPr>
        <w:t xml:space="preserve"> </w:t>
      </w:r>
      <w:r w:rsidRPr="00167E4D">
        <w:rPr>
          <w:rFonts w:ascii="Times New Roman" w:eastAsia="Times New Roman" w:hAnsi="Times New Roman" w:cs="Times New Roman"/>
          <w:sz w:val="26"/>
          <w:szCs w:val="26"/>
          <w:lang w:eastAsia="ru-RU"/>
        </w:rPr>
        <w:t>обмін думками.</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Змістом методичної роботи було:</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підвищення рівня дидактичної та методичної підготовки вчителів;</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створення умов для самоосвіти та творчості вчителів;</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вивчення та впровадження в практику передового педагогічного досвіду;</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оволодіння новими навичками та прийомами навчання та виховання;</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інтеграція в освітній процес дітей з особливими освітніми потребами;</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використання технологій колективно-групового навчання;</w:t>
      </w:r>
    </w:p>
    <w:p w:rsidR="00D422B4" w:rsidRPr="00167E4D" w:rsidRDefault="00D422B4" w:rsidP="00F04B88">
      <w:pPr>
        <w:numPr>
          <w:ilvl w:val="0"/>
          <w:numId w:val="10"/>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впровадження здров`язбережувальних технологій в навчальний процес.</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У 2019 – 2020 навчальному році творчі групи </w:t>
      </w:r>
      <w:proofErr w:type="gramStart"/>
      <w:r w:rsidRPr="00167E4D">
        <w:rPr>
          <w:rFonts w:ascii="Times New Roman" w:eastAsia="Times New Roman" w:hAnsi="Times New Roman" w:cs="Times New Roman"/>
          <w:sz w:val="26"/>
          <w:szCs w:val="26"/>
          <w:lang w:eastAsia="ru-RU"/>
        </w:rPr>
        <w:t>вчителів  старшої</w:t>
      </w:r>
      <w:proofErr w:type="gramEnd"/>
      <w:r w:rsidRPr="00167E4D">
        <w:rPr>
          <w:rFonts w:ascii="Times New Roman" w:eastAsia="Times New Roman" w:hAnsi="Times New Roman" w:cs="Times New Roman"/>
          <w:sz w:val="26"/>
          <w:szCs w:val="26"/>
          <w:lang w:eastAsia="ru-RU"/>
        </w:rPr>
        <w:t xml:space="preserve"> школи  продовжили свою роботу над реалізацією науково – методичних проблем  «Застосування ІК технологій в освітньому процесі як засіб формування основних життєвих компетентностей учнів» та «Креативні форми роботи – запорука професійного зростання та педагогічної майстерності». Свою діяльність </w:t>
      </w:r>
      <w:proofErr w:type="gramStart"/>
      <w:r w:rsidRPr="00167E4D">
        <w:rPr>
          <w:rFonts w:ascii="Times New Roman" w:eastAsia="Times New Roman" w:hAnsi="Times New Roman" w:cs="Times New Roman"/>
          <w:sz w:val="26"/>
          <w:szCs w:val="26"/>
          <w:lang w:eastAsia="ru-RU"/>
        </w:rPr>
        <w:t>вчителі  спрямовують</w:t>
      </w:r>
      <w:proofErr w:type="gramEnd"/>
      <w:r w:rsidRPr="00167E4D">
        <w:rPr>
          <w:rFonts w:ascii="Times New Roman" w:eastAsia="Times New Roman" w:hAnsi="Times New Roman" w:cs="Times New Roman"/>
          <w:sz w:val="26"/>
          <w:szCs w:val="26"/>
          <w:lang w:eastAsia="ru-RU"/>
        </w:rPr>
        <w:t xml:space="preserve"> на пошук наукових новинок, на створення творчої атмосфери, модернізацію форм, методів та засобів навчання та виховання дітей, а головне – на реалізацію принципу рівноправного діалогу між учителем та учнем. Досконало володіють ефективними формами і методами організації освітнього процесу, цілеспрямовано працюють над пошуком нових нестандартних форм організації навчального процесу та вихованням дітей такі вчителі: </w:t>
      </w:r>
      <w:r w:rsidR="007F3F9B" w:rsidRPr="00167E4D">
        <w:rPr>
          <w:rFonts w:ascii="Times New Roman" w:eastAsia="Times New Roman" w:hAnsi="Times New Roman" w:cs="Times New Roman"/>
          <w:sz w:val="26"/>
          <w:szCs w:val="26"/>
          <w:lang w:val="uk-UA" w:eastAsia="ru-RU"/>
        </w:rPr>
        <w:t>Шаутдінова С.Г., Рябцева І.В., Шарон М.В., Новодран Н.М., Зенькова І.Г., Кобильник В.А., Бондаренк Т.Ф., Василькова В.В. та інші</w:t>
      </w:r>
      <w:r w:rsidRPr="00167E4D">
        <w:rPr>
          <w:rFonts w:ascii="Times New Roman" w:eastAsia="Times New Roman" w:hAnsi="Times New Roman" w:cs="Times New Roman"/>
          <w:sz w:val="26"/>
          <w:szCs w:val="26"/>
          <w:lang w:eastAsia="ru-RU"/>
        </w:rPr>
        <w:t>.</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Було проведено по 4 засідання творчих груп учителів, на яких розглядалися питання згідно річного плану роботи творчих груп. У зв’язку з карантинними заходами заключне засідання відбулося в онлайн режимі у формі методичного моста </w:t>
      </w:r>
      <w:r w:rsidRPr="00167E4D">
        <w:rPr>
          <w:rFonts w:ascii="Times New Roman" w:eastAsia="Times New Roman" w:hAnsi="Times New Roman" w:cs="Times New Roman"/>
          <w:sz w:val="26"/>
          <w:szCs w:val="26"/>
          <w:lang w:eastAsia="ru-RU"/>
        </w:rPr>
        <w:lastRenderedPageBreak/>
        <w:t>«Удосконалення методів і прийомів проведення уроку як засіб розвитку творчої особистості вчителя та учнів», під час якого обговорювалася та аналізувалася проведена за рік робота, особливо практична частина (показові уроки, майстер-класи).</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Динамічна група вчителів основної та старшої школи протягом навчального року приділяли значну увагу підвищенню результативності уроків через підвищення професійної компетентності вчителів, формуванню системності знань учнів, виробленню в них практичних і пізнавальних умінь; продовжили працювати над науково – методичною «Упровадження сучасних підходів навчання до творчого розвитку учнів із використанням ІКТ». Уся робота динамічної групи нашої школи проводилася згідно плану, який складався у вересні на весь навчальний рік. Тематика засідань динамічної групи  була спрямована на вивчення теоретичних та практичних аспектів упровадження сучасних підходів навчання до творчого розвитку учнів із використанням ІКТ, значна увага приділялась роботі з обдарованими дітьми, розвитку навчально-пізнавальної діяльності учнів у процесі удосконалення навчальних вмінь, створенню ситуації успіху на уроці як засобу розвитку навчальної активності та самостійності учнів, інноваційним технологіям навчання на уроках, підведенню підсумків роботи динамічної групи.</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Протягом навчального року </w:t>
      </w:r>
      <w:proofErr w:type="gramStart"/>
      <w:r w:rsidRPr="00167E4D">
        <w:rPr>
          <w:rFonts w:ascii="Times New Roman" w:eastAsia="Times New Roman" w:hAnsi="Times New Roman" w:cs="Times New Roman"/>
          <w:sz w:val="26"/>
          <w:szCs w:val="26"/>
          <w:lang w:eastAsia="ru-RU"/>
        </w:rPr>
        <w:t>відбулося  4</w:t>
      </w:r>
      <w:proofErr w:type="gramEnd"/>
      <w:r w:rsidRPr="00167E4D">
        <w:rPr>
          <w:rFonts w:ascii="Times New Roman" w:eastAsia="Times New Roman" w:hAnsi="Times New Roman" w:cs="Times New Roman"/>
          <w:sz w:val="26"/>
          <w:szCs w:val="26"/>
          <w:lang w:eastAsia="ru-RU"/>
        </w:rPr>
        <w:t xml:space="preserve"> засідання динамічної групи.</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Ефективною формою роботи з молодими та малодосвідченими вчителями є школа молодого вчителя, яка працювала над проблемою «Становлення молодого вчителя – основа розвитку освіти», яка працювала протягом року згідно плану і результатом роботи групи є: розробка рекомендацій  для забезпечення демократизації навчання та рекомендації з питань поліпшення стану диференціації, індивідуалізації  та гуманізації навчання; створено індивідуальні методичні скарбнички; опрацьовано сучасні освітні технології; проведено консультації, бесіди з наставниками, ділові ігри, круглі столи, дискусії та індивідуальні консультації.</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Методичною роботою в школі було охоплено всіх педагогів.  Учителі школи проводили показові уроки й позакласні заходи, де продемонстрували практичні результати втілення в практику теоретичних наробок з науково-методичної проблеми, над якою працюють.</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 роботі психолого-педагогічного семінару були задіяні як досвідчені педагоги, так і вчителі початківці.</w:t>
      </w:r>
    </w:p>
    <w:p w:rsidR="00D422B4" w:rsidRPr="00167E4D" w:rsidRDefault="00D422B4"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Підсумковий захід </w:t>
      </w:r>
      <w:proofErr w:type="gramStart"/>
      <w:r w:rsidRPr="00167E4D">
        <w:rPr>
          <w:rFonts w:ascii="Times New Roman" w:eastAsia="Times New Roman" w:hAnsi="Times New Roman" w:cs="Times New Roman"/>
          <w:sz w:val="26"/>
          <w:szCs w:val="26"/>
          <w:lang w:eastAsia="ru-RU"/>
        </w:rPr>
        <w:t>з  методичної</w:t>
      </w:r>
      <w:proofErr w:type="gramEnd"/>
      <w:r w:rsidRPr="00167E4D">
        <w:rPr>
          <w:rFonts w:ascii="Times New Roman" w:eastAsia="Times New Roman" w:hAnsi="Times New Roman" w:cs="Times New Roman"/>
          <w:sz w:val="26"/>
          <w:szCs w:val="26"/>
          <w:lang w:eastAsia="ru-RU"/>
        </w:rPr>
        <w:t>  роботи та педагогічні читання в зв’язку карантинними заходами не були проведені.</w:t>
      </w:r>
    </w:p>
    <w:p w:rsidR="00F04B88" w:rsidRPr="00167E4D" w:rsidRDefault="00F04B88"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Невирішеними залишаються такі проблеми:</w:t>
      </w:r>
    </w:p>
    <w:p w:rsidR="00F04B88" w:rsidRPr="00167E4D" w:rsidRDefault="00F04B88"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недостатньо організована робота щодо участі колективу закладу в освітянських проєктах різного рівня;</w:t>
      </w:r>
    </w:p>
    <w:p w:rsidR="00F04B88" w:rsidRPr="00167E4D" w:rsidRDefault="00F04B88"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залишається не високою результативність здобувачів освіти </w:t>
      </w:r>
      <w:proofErr w:type="gramStart"/>
      <w:r w:rsidRPr="00167E4D">
        <w:rPr>
          <w:rFonts w:ascii="Times New Roman" w:eastAsia="Times New Roman" w:hAnsi="Times New Roman" w:cs="Times New Roman"/>
          <w:sz w:val="26"/>
          <w:szCs w:val="26"/>
          <w:lang w:eastAsia="ru-RU"/>
        </w:rPr>
        <w:t>в  ІІ</w:t>
      </w:r>
      <w:proofErr w:type="gramEnd"/>
      <w:r w:rsidRPr="00167E4D">
        <w:rPr>
          <w:rFonts w:ascii="Times New Roman" w:eastAsia="Times New Roman" w:hAnsi="Times New Roman" w:cs="Times New Roman"/>
          <w:sz w:val="26"/>
          <w:szCs w:val="26"/>
          <w:lang w:eastAsia="ru-RU"/>
        </w:rPr>
        <w:t xml:space="preserve"> етапі Всеукраїнських учнівських олімпіад із базових предметів, написанні-захисті науково-дослідних робіт Конотопської МАН України, предметних конкурсах.</w:t>
      </w:r>
    </w:p>
    <w:p w:rsidR="00F04B88" w:rsidRPr="00167E4D" w:rsidRDefault="00F04B88"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lastRenderedPageBreak/>
        <w:t>У новому навчальному році необхідно продовжити роботу по розбудові системи забезпечення якості освіти, підвищенню якості знань учнів, залученню учнів до виконання творчих і дослідницьких робіт, підвищенню професійної майстерності вчителів.</w:t>
      </w:r>
    </w:p>
    <w:p w:rsidR="00F04B88" w:rsidRPr="00167E4D" w:rsidRDefault="00F04B88" w:rsidP="00F04B88">
      <w:pPr>
        <w:spacing w:after="240" w:line="240" w:lineRule="auto"/>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Пріорітетні напрями роботи на 2020-2021 навчальний рік:</w:t>
      </w:r>
    </w:p>
    <w:p w:rsidR="00F04B88" w:rsidRPr="00167E4D" w:rsidRDefault="00F04B88" w:rsidP="00F04B88">
      <w:pPr>
        <w:numPr>
          <w:ilvl w:val="0"/>
          <w:numId w:val="11"/>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Продовжити роботу по реалізації нових Державних стандартів базової та повної загальної середньої освіти, розбудові Нової української школи, по вдосконаленню педагогічної майстерності вчителів.</w:t>
      </w:r>
    </w:p>
    <w:p w:rsidR="00F04B88" w:rsidRPr="00167E4D" w:rsidRDefault="00F04B88" w:rsidP="00F04B88">
      <w:pPr>
        <w:numPr>
          <w:ilvl w:val="0"/>
          <w:numId w:val="11"/>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Сприяти активізації діяльності вчителів щодо поширення інноваційних технологій.</w:t>
      </w:r>
    </w:p>
    <w:p w:rsidR="00F04B88" w:rsidRPr="00167E4D" w:rsidRDefault="00F04B88" w:rsidP="00F04B88">
      <w:pPr>
        <w:numPr>
          <w:ilvl w:val="0"/>
          <w:numId w:val="11"/>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3. Створювати умови для участі педагогічних працівників школи у професійних конкурсах, надавати консультації педагогам з метою підвищення якості робіт.</w:t>
      </w:r>
    </w:p>
    <w:p w:rsidR="00F04B88" w:rsidRPr="00167E4D" w:rsidRDefault="00F04B88" w:rsidP="00F04B88">
      <w:pPr>
        <w:numPr>
          <w:ilvl w:val="0"/>
          <w:numId w:val="11"/>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Посилити роботу з обдарованими та здібними учнями шляхом організації активних учнівських досліджень, організації роботи гуртків.</w:t>
      </w:r>
    </w:p>
    <w:p w:rsidR="00F04B88" w:rsidRPr="00167E4D" w:rsidRDefault="00F04B88" w:rsidP="00F04B88">
      <w:pPr>
        <w:spacing w:after="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b/>
          <w:bCs/>
          <w:sz w:val="26"/>
          <w:szCs w:val="26"/>
          <w:bdr w:val="none" w:sz="0" w:space="0" w:color="auto" w:frame="1"/>
          <w:lang w:eastAsia="ru-RU"/>
        </w:rPr>
        <w:t>Контрольно-аналітична діяльність адміністрації</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Основними напрямками контрольно-аналітичної діяльності в 2019-2020 навчальному році були:</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-отримання інформації для педагогічного аналізу;</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надання </w:t>
      </w:r>
      <w:proofErr w:type="gramStart"/>
      <w:r w:rsidRPr="00167E4D">
        <w:rPr>
          <w:rFonts w:ascii="Times New Roman" w:eastAsia="Times New Roman" w:hAnsi="Times New Roman" w:cs="Times New Roman"/>
          <w:sz w:val="26"/>
          <w:szCs w:val="26"/>
          <w:lang w:eastAsia="ru-RU"/>
        </w:rPr>
        <w:t>методичної ,</w:t>
      </w:r>
      <w:proofErr w:type="gramEnd"/>
      <w:r w:rsidRPr="00167E4D">
        <w:rPr>
          <w:rFonts w:ascii="Times New Roman" w:eastAsia="Times New Roman" w:hAnsi="Times New Roman" w:cs="Times New Roman"/>
          <w:sz w:val="26"/>
          <w:szCs w:val="26"/>
          <w:lang w:eastAsia="ru-RU"/>
        </w:rPr>
        <w:t xml:space="preserve"> практичної допомоги учителям ;</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створення оптимальних умов для навчання і розвитку </w:t>
      </w:r>
      <w:proofErr w:type="gramStart"/>
      <w:r w:rsidRPr="00167E4D">
        <w:rPr>
          <w:rFonts w:ascii="Times New Roman" w:eastAsia="Times New Roman" w:hAnsi="Times New Roman" w:cs="Times New Roman"/>
          <w:sz w:val="26"/>
          <w:szCs w:val="26"/>
          <w:lang w:eastAsia="ru-RU"/>
        </w:rPr>
        <w:t>дітей ;</w:t>
      </w:r>
      <w:proofErr w:type="gramEnd"/>
      <w:r w:rsidRPr="00167E4D">
        <w:rPr>
          <w:rFonts w:ascii="Times New Roman" w:eastAsia="Times New Roman" w:hAnsi="Times New Roman" w:cs="Times New Roman"/>
          <w:sz w:val="26"/>
          <w:szCs w:val="26"/>
          <w:lang w:eastAsia="ru-RU"/>
        </w:rPr>
        <w:t>.</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удосконалення освітнього процесу, реалізація науково-методичної проблеми </w:t>
      </w:r>
      <w:proofErr w:type="gramStart"/>
      <w:r w:rsidRPr="00167E4D">
        <w:rPr>
          <w:rFonts w:ascii="Times New Roman" w:eastAsia="Times New Roman" w:hAnsi="Times New Roman" w:cs="Times New Roman"/>
          <w:sz w:val="26"/>
          <w:szCs w:val="26"/>
          <w:lang w:eastAsia="ru-RU"/>
        </w:rPr>
        <w:t>школи ,</w:t>
      </w:r>
      <w:proofErr w:type="gramEnd"/>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робота профільних і допрофільних </w:t>
      </w:r>
      <w:proofErr w:type="gramStart"/>
      <w:r w:rsidRPr="00167E4D">
        <w:rPr>
          <w:rFonts w:ascii="Times New Roman" w:eastAsia="Times New Roman" w:hAnsi="Times New Roman" w:cs="Times New Roman"/>
          <w:sz w:val="26"/>
          <w:szCs w:val="26"/>
          <w:lang w:eastAsia="ru-RU"/>
        </w:rPr>
        <w:t>класів .</w:t>
      </w:r>
      <w:proofErr w:type="gramEnd"/>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У поточному навчальному році відповідно до перспективного плану внутрішньошкільного контролю, річного плану роботи школи    було здійнено:</w:t>
      </w:r>
    </w:p>
    <w:p w:rsidR="00F04B88" w:rsidRPr="00167E4D" w:rsidRDefault="00F04B88" w:rsidP="00F04B88">
      <w:pPr>
        <w:numPr>
          <w:ilvl w:val="0"/>
          <w:numId w:val="12"/>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Контроль за якістю викладання навчальних дисциплін, виховання і розвитку здібностей учнів в освітньому процесі.</w:t>
      </w:r>
    </w:p>
    <w:p w:rsidR="00F04B88" w:rsidRPr="00167E4D" w:rsidRDefault="00F04B88" w:rsidP="00F04B88">
      <w:pPr>
        <w:numPr>
          <w:ilvl w:val="0"/>
          <w:numId w:val="12"/>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Контроль за веденням документації: класних журналів, особових справ, щоденників учнів, календарно-тематичних і виховних планів.</w:t>
      </w:r>
    </w:p>
    <w:p w:rsidR="00F04B88" w:rsidRPr="00167E4D" w:rsidRDefault="00F04B88" w:rsidP="00F04B88">
      <w:pPr>
        <w:numPr>
          <w:ilvl w:val="0"/>
          <w:numId w:val="12"/>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Контроль за відвідуванням учнями навчальних занять.</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Контроль за якістю викладання предметів </w:t>
      </w:r>
      <w:proofErr w:type="gramStart"/>
      <w:r w:rsidRPr="00167E4D">
        <w:rPr>
          <w:rFonts w:ascii="Times New Roman" w:eastAsia="Times New Roman" w:hAnsi="Times New Roman" w:cs="Times New Roman"/>
          <w:sz w:val="26"/>
          <w:szCs w:val="26"/>
          <w:lang w:eastAsia="ru-RU"/>
        </w:rPr>
        <w:t>у  школі</w:t>
      </w:r>
      <w:proofErr w:type="gramEnd"/>
      <w:r w:rsidRPr="00167E4D">
        <w:rPr>
          <w:rFonts w:ascii="Times New Roman" w:eastAsia="Times New Roman" w:hAnsi="Times New Roman" w:cs="Times New Roman"/>
          <w:sz w:val="26"/>
          <w:szCs w:val="26"/>
          <w:lang w:eastAsia="ru-RU"/>
        </w:rPr>
        <w:t xml:space="preserve"> здійснювався декількома шляхами:</w:t>
      </w:r>
    </w:p>
    <w:p w:rsidR="00F04B88" w:rsidRPr="00167E4D" w:rsidRDefault="00F04B88" w:rsidP="00F04B88">
      <w:pPr>
        <w:numPr>
          <w:ilvl w:val="0"/>
          <w:numId w:val="13"/>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Персональний контроль (бесіди, анкетування), відвідування уроків вчителів школи, згідно річного плану роботи закладу. Адміністрацією вивчалася система роботи вчителів, які проходили атестацію у 2019/2020 навчальному році</w:t>
      </w:r>
    </w:p>
    <w:p w:rsidR="00F04B88" w:rsidRPr="00167E4D" w:rsidRDefault="00F04B88" w:rsidP="00F04B88">
      <w:pPr>
        <w:numPr>
          <w:ilvl w:val="0"/>
          <w:numId w:val="13"/>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Здійснено тематичний контроль стану викладання предметів: української мови і літератури «Творче застосування прогресивних технологій навчання та сучасних методів і прийомів роботи в процесі викладання української мови і літератури»; біології, природознавства, основ здоров’я «Активізація розумової діяльності учнів на уроках біології, природознавства, основ здоров’я шляхом </w:t>
      </w:r>
      <w:r w:rsidRPr="00167E4D">
        <w:rPr>
          <w:rFonts w:ascii="Times New Roman" w:eastAsia="Times New Roman" w:hAnsi="Times New Roman" w:cs="Times New Roman"/>
          <w:sz w:val="26"/>
          <w:szCs w:val="26"/>
          <w:lang w:eastAsia="ru-RU"/>
        </w:rPr>
        <w:lastRenderedPageBreak/>
        <w:t>застосування інноваційних технологій»; історії, правознавства, громадянської освіти; початкових класів «Формування нового освітнього простору відповідно до Концепції Нової української школи», результати якого розглядалися на засіданнях педагогічної ради, були видані накази за результатами вивчення даних питань, надані рекомендації педагогам щодо усунення недоліків у роботі та здійснювався адміністративний контроль (виконання рішень): англійська мова, зарубіжна література, географія, початкові класи, результати якого розглядалися на нарадах при директорові.</w:t>
      </w:r>
    </w:p>
    <w:p w:rsidR="00F04B88" w:rsidRPr="00167E4D" w:rsidRDefault="00F04B88" w:rsidP="00F04B88">
      <w:pPr>
        <w:numPr>
          <w:ilvl w:val="0"/>
          <w:numId w:val="13"/>
        </w:numPr>
        <w:spacing w:after="0" w:line="240" w:lineRule="auto"/>
        <w:ind w:left="450"/>
        <w:jc w:val="both"/>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Вивчено питання наступності у навчанні здобувачів освіти 5-го класу, адаптація шестирічних дітей до навчання в школі.</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proofErr w:type="gramStart"/>
      <w:r w:rsidRPr="00167E4D">
        <w:rPr>
          <w:rFonts w:ascii="Times New Roman" w:eastAsia="Times New Roman" w:hAnsi="Times New Roman" w:cs="Times New Roman"/>
          <w:sz w:val="26"/>
          <w:szCs w:val="26"/>
          <w:lang w:eastAsia="ru-RU"/>
        </w:rPr>
        <w:t>Проводилися  перевірки</w:t>
      </w:r>
      <w:proofErr w:type="gramEnd"/>
      <w:r w:rsidRPr="00167E4D">
        <w:rPr>
          <w:rFonts w:ascii="Times New Roman" w:eastAsia="Times New Roman" w:hAnsi="Times New Roman" w:cs="Times New Roman"/>
          <w:sz w:val="26"/>
          <w:szCs w:val="26"/>
          <w:lang w:eastAsia="ru-RU"/>
        </w:rPr>
        <w:t>:</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Стан організації освітнього процесу у 1-х класах;</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Оглядовий </w:t>
      </w:r>
      <w:proofErr w:type="gramStart"/>
      <w:r w:rsidRPr="00167E4D">
        <w:rPr>
          <w:rFonts w:ascii="Times New Roman" w:eastAsia="Times New Roman" w:hAnsi="Times New Roman" w:cs="Times New Roman"/>
          <w:sz w:val="26"/>
          <w:szCs w:val="26"/>
          <w:lang w:eastAsia="ru-RU"/>
        </w:rPr>
        <w:t>контроль:  перевірка</w:t>
      </w:r>
      <w:proofErr w:type="gramEnd"/>
      <w:r w:rsidRPr="00167E4D">
        <w:rPr>
          <w:rFonts w:ascii="Times New Roman" w:eastAsia="Times New Roman" w:hAnsi="Times New Roman" w:cs="Times New Roman"/>
          <w:sz w:val="26"/>
          <w:szCs w:val="26"/>
          <w:lang w:eastAsia="ru-RU"/>
        </w:rPr>
        <w:t xml:space="preserve"> ведення щоденників учнями  школи;</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Перевірка робочих зошитів з української мови, математики та природознавства у початкових класах; з української мови, англійської мови, математики, зарубіжної літератури в основній і старшій школі;</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Вивчення стану сформованості навичок читання учнів 1-4 класів;</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Вивчення дотримання учнями орфографічного режиму з української мови та математики;</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Контроль за відповідністю теми і мети уроку, календарному плануванню, програмним </w:t>
      </w:r>
      <w:proofErr w:type="gramStart"/>
      <w:r w:rsidRPr="00167E4D">
        <w:rPr>
          <w:rFonts w:ascii="Times New Roman" w:eastAsia="Times New Roman" w:hAnsi="Times New Roman" w:cs="Times New Roman"/>
          <w:sz w:val="26"/>
          <w:szCs w:val="26"/>
          <w:lang w:eastAsia="ru-RU"/>
        </w:rPr>
        <w:t>вимогам ,</w:t>
      </w:r>
      <w:proofErr w:type="gramEnd"/>
      <w:r w:rsidRPr="00167E4D">
        <w:rPr>
          <w:rFonts w:ascii="Times New Roman" w:eastAsia="Times New Roman" w:hAnsi="Times New Roman" w:cs="Times New Roman"/>
          <w:sz w:val="26"/>
          <w:szCs w:val="26"/>
          <w:lang w:eastAsia="ru-RU"/>
        </w:rPr>
        <w:t xml:space="preserve"> новому Державному стандарту освіти;</w:t>
      </w:r>
    </w:p>
    <w:p w:rsidR="00F04B88" w:rsidRPr="00167E4D" w:rsidRDefault="00F04B88" w:rsidP="00F04B88">
      <w:pPr>
        <w:numPr>
          <w:ilvl w:val="0"/>
          <w:numId w:val="14"/>
        </w:numPr>
        <w:spacing w:after="0" w:line="240" w:lineRule="auto"/>
        <w:ind w:left="450"/>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Перевірка роботи групи продовженого дня.</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proofErr w:type="gramStart"/>
      <w:r w:rsidRPr="00167E4D">
        <w:rPr>
          <w:rFonts w:ascii="Times New Roman" w:eastAsia="Times New Roman" w:hAnsi="Times New Roman" w:cs="Times New Roman"/>
          <w:sz w:val="26"/>
          <w:szCs w:val="26"/>
          <w:lang w:eastAsia="ru-RU"/>
        </w:rPr>
        <w:t>Також ,</w:t>
      </w:r>
      <w:proofErr w:type="gramEnd"/>
      <w:r w:rsidRPr="00167E4D">
        <w:rPr>
          <w:rFonts w:ascii="Times New Roman" w:eastAsia="Times New Roman" w:hAnsi="Times New Roman" w:cs="Times New Roman"/>
          <w:sz w:val="26"/>
          <w:szCs w:val="26"/>
          <w:lang w:eastAsia="ru-RU"/>
        </w:rPr>
        <w:t xml:space="preserve"> була проведена декада «Початкова школа – 2020» . В запланованих заходах взяли участь учителі, діти та їх батьки.</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У цілому декада «Початкова школа – 2020» була результативною. Заходи, проведені </w:t>
      </w:r>
      <w:proofErr w:type="gramStart"/>
      <w:r w:rsidRPr="00167E4D">
        <w:rPr>
          <w:rFonts w:ascii="Times New Roman" w:eastAsia="Times New Roman" w:hAnsi="Times New Roman" w:cs="Times New Roman"/>
          <w:sz w:val="26"/>
          <w:szCs w:val="26"/>
          <w:lang w:eastAsia="ru-RU"/>
        </w:rPr>
        <w:t>у рамках</w:t>
      </w:r>
      <w:proofErr w:type="gramEnd"/>
      <w:r w:rsidRPr="00167E4D">
        <w:rPr>
          <w:rFonts w:ascii="Times New Roman" w:eastAsia="Times New Roman" w:hAnsi="Times New Roman" w:cs="Times New Roman"/>
          <w:sz w:val="26"/>
          <w:szCs w:val="26"/>
          <w:lang w:eastAsia="ru-RU"/>
        </w:rPr>
        <w:t xml:space="preserve"> декади, сприяли посиленню уваги до проблем початкової школи, активізації методичної роботи з педкадрами, підвищенню професійної майстерності вчителів початкових класів, надали можливість розкрити потенціал педагогів, учнів, батьків.</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proofErr w:type="gramStart"/>
      <w:r w:rsidRPr="00167E4D">
        <w:rPr>
          <w:rFonts w:ascii="Times New Roman" w:eastAsia="Times New Roman" w:hAnsi="Times New Roman" w:cs="Times New Roman"/>
          <w:sz w:val="26"/>
          <w:szCs w:val="26"/>
          <w:lang w:eastAsia="ru-RU"/>
        </w:rPr>
        <w:t>У  І</w:t>
      </w:r>
      <w:proofErr w:type="gramEnd"/>
      <w:r w:rsidRPr="00167E4D">
        <w:rPr>
          <w:rFonts w:ascii="Times New Roman" w:eastAsia="Times New Roman" w:hAnsi="Times New Roman" w:cs="Times New Roman"/>
          <w:sz w:val="26"/>
          <w:szCs w:val="26"/>
          <w:lang w:eastAsia="ru-RU"/>
        </w:rPr>
        <w:t xml:space="preserve"> семестрі було проведено моніторинг знань здобувачів освіти у 3-4-х</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Основною метою внутрішкільного контролю було отримання інформації про зміст і якість надання освітніх послуг, а також надання методичної допомоги педагогам.</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освітнього процесу, застосування нових педагогічних технологій, підвищення результативності.</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Аналіз результатів за минулий навчальний рік продемонстрував наступне:</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xml:space="preserve">–    </w:t>
      </w:r>
      <w:proofErr w:type="gramStart"/>
      <w:r w:rsidRPr="00167E4D">
        <w:rPr>
          <w:rFonts w:ascii="Times New Roman" w:eastAsia="Times New Roman" w:hAnsi="Times New Roman" w:cs="Times New Roman"/>
          <w:sz w:val="26"/>
          <w:szCs w:val="26"/>
          <w:lang w:eastAsia="ru-RU"/>
        </w:rPr>
        <w:t>освітній  процес</w:t>
      </w:r>
      <w:proofErr w:type="gramEnd"/>
      <w:r w:rsidRPr="00167E4D">
        <w:rPr>
          <w:rFonts w:ascii="Times New Roman" w:eastAsia="Times New Roman" w:hAnsi="Times New Roman" w:cs="Times New Roman"/>
          <w:sz w:val="26"/>
          <w:szCs w:val="26"/>
          <w:lang w:eastAsia="ru-RU"/>
        </w:rPr>
        <w:t xml:space="preserve"> має тенденцію до розвитку;</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діяльність адміністрації закладу спрямована на вдосконалення освітнього процесу та підвищення його ефективності;</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lastRenderedPageBreak/>
        <w:t>–    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школа підтримує свій позитивний імідж;</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створюються умови для врахування й розвитку навчально-пізнавальних і професійних інтересів, здібностей, потреб учнів;</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значно покращилась ресурсна база (</w:t>
      </w:r>
      <w:bookmarkStart w:id="0" w:name="_GoBack"/>
      <w:bookmarkEnd w:id="0"/>
      <w:r w:rsidRPr="00167E4D">
        <w:rPr>
          <w:rFonts w:ascii="Times New Roman" w:eastAsia="Times New Roman" w:hAnsi="Times New Roman" w:cs="Times New Roman"/>
          <w:sz w:val="26"/>
          <w:szCs w:val="26"/>
          <w:lang w:eastAsia="ru-RU"/>
        </w:rPr>
        <w:t>матеріально-технічна база, інформаційно-методичне забезпечення);</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методична робота сприяє модернізації змісту освітнього процесу, втіленню педагогічних інноваційних технологій;</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створено сприятливий психолого-педагогічний клімат.</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Однак залишились певні питання, розв’язання яких слід продовжити, а саме:</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підвищення результативності роботи з обдарованими дітьми;</w:t>
      </w:r>
    </w:p>
    <w:p w:rsidR="00F04B88" w:rsidRPr="00167E4D" w:rsidRDefault="00F04B88" w:rsidP="00F04B88">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активне використання комп’ютерних методичних комплексів;</w:t>
      </w:r>
    </w:p>
    <w:p w:rsidR="00235BCE" w:rsidRPr="00167E4D" w:rsidRDefault="00F04B88" w:rsidP="00167E4D">
      <w:pPr>
        <w:spacing w:after="240" w:line="240" w:lineRule="auto"/>
        <w:textAlignment w:val="baseline"/>
        <w:rPr>
          <w:rFonts w:ascii="Times New Roman" w:eastAsia="Times New Roman" w:hAnsi="Times New Roman" w:cs="Times New Roman"/>
          <w:sz w:val="26"/>
          <w:szCs w:val="26"/>
          <w:lang w:eastAsia="ru-RU"/>
        </w:rPr>
      </w:pPr>
      <w:r w:rsidRPr="00167E4D">
        <w:rPr>
          <w:rFonts w:ascii="Times New Roman" w:eastAsia="Times New Roman" w:hAnsi="Times New Roman" w:cs="Times New Roman"/>
          <w:sz w:val="26"/>
          <w:szCs w:val="26"/>
          <w:lang w:eastAsia="ru-RU"/>
        </w:rPr>
        <w:t>–    покращення матеріально-технічної бази окремих навчальних кабінетів.</w:t>
      </w:r>
    </w:p>
    <w:sectPr w:rsidR="00235BCE" w:rsidRPr="0016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26A6"/>
    <w:multiLevelType w:val="multilevel"/>
    <w:tmpl w:val="E9B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799C"/>
    <w:multiLevelType w:val="multilevel"/>
    <w:tmpl w:val="6C2A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63718"/>
    <w:multiLevelType w:val="multilevel"/>
    <w:tmpl w:val="802A60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F5768"/>
    <w:multiLevelType w:val="multilevel"/>
    <w:tmpl w:val="0E0C5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E7CC9"/>
    <w:multiLevelType w:val="multilevel"/>
    <w:tmpl w:val="D9AE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F6CD3"/>
    <w:multiLevelType w:val="multilevel"/>
    <w:tmpl w:val="4F88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805A7"/>
    <w:multiLevelType w:val="multilevel"/>
    <w:tmpl w:val="14A0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35AD5"/>
    <w:multiLevelType w:val="multilevel"/>
    <w:tmpl w:val="DF4C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92E1B"/>
    <w:multiLevelType w:val="multilevel"/>
    <w:tmpl w:val="06D80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E4A2E"/>
    <w:multiLevelType w:val="multilevel"/>
    <w:tmpl w:val="186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31037"/>
    <w:multiLevelType w:val="multilevel"/>
    <w:tmpl w:val="A61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000A4"/>
    <w:multiLevelType w:val="multilevel"/>
    <w:tmpl w:val="8CC8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 w:numId="12">
    <w:abstractNumId w:val="4"/>
  </w:num>
  <w:num w:numId="13">
    <w:abstractNumId w:val="11"/>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AB"/>
    <w:rsid w:val="0003621D"/>
    <w:rsid w:val="001118C3"/>
    <w:rsid w:val="001170AF"/>
    <w:rsid w:val="00167E4D"/>
    <w:rsid w:val="00216D32"/>
    <w:rsid w:val="00235BCE"/>
    <w:rsid w:val="00274F50"/>
    <w:rsid w:val="0032492E"/>
    <w:rsid w:val="0045659F"/>
    <w:rsid w:val="004834EE"/>
    <w:rsid w:val="00527201"/>
    <w:rsid w:val="00734527"/>
    <w:rsid w:val="007F3F9B"/>
    <w:rsid w:val="00865315"/>
    <w:rsid w:val="008740B6"/>
    <w:rsid w:val="008D2189"/>
    <w:rsid w:val="008E0F62"/>
    <w:rsid w:val="0093752C"/>
    <w:rsid w:val="0095406D"/>
    <w:rsid w:val="009D0A3B"/>
    <w:rsid w:val="009F66BD"/>
    <w:rsid w:val="00A77967"/>
    <w:rsid w:val="00D37BAB"/>
    <w:rsid w:val="00D422B4"/>
    <w:rsid w:val="00D52AF2"/>
    <w:rsid w:val="00DD27EF"/>
    <w:rsid w:val="00E50072"/>
    <w:rsid w:val="00E73683"/>
    <w:rsid w:val="00F0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936C"/>
  <w15:chartTrackingRefBased/>
  <w15:docId w15:val="{D3A8B916-3716-4D0C-B529-FC876AB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315"/>
    <w:rPr>
      <w:i/>
      <w:iCs/>
    </w:rPr>
  </w:style>
  <w:style w:type="character" w:styleId="a5">
    <w:name w:val="Strong"/>
    <w:basedOn w:val="a0"/>
    <w:uiPriority w:val="22"/>
    <w:qFormat/>
    <w:rsid w:val="00734527"/>
    <w:rPr>
      <w:b/>
      <w:bCs/>
    </w:rPr>
  </w:style>
  <w:style w:type="character" w:styleId="a6">
    <w:name w:val="Hyperlink"/>
    <w:basedOn w:val="a0"/>
    <w:uiPriority w:val="99"/>
    <w:semiHidden/>
    <w:unhideWhenUsed/>
    <w:rsid w:val="00216D32"/>
    <w:rPr>
      <w:color w:val="0000FF"/>
      <w:u w:val="single"/>
    </w:rPr>
  </w:style>
  <w:style w:type="paragraph" w:customStyle="1" w:styleId="western">
    <w:name w:val="western"/>
    <w:basedOn w:val="a"/>
    <w:rsid w:val="00527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760">
      <w:bodyDiv w:val="1"/>
      <w:marLeft w:val="0"/>
      <w:marRight w:val="0"/>
      <w:marTop w:val="0"/>
      <w:marBottom w:val="0"/>
      <w:divBdr>
        <w:top w:val="none" w:sz="0" w:space="0" w:color="auto"/>
        <w:left w:val="none" w:sz="0" w:space="0" w:color="auto"/>
        <w:bottom w:val="none" w:sz="0" w:space="0" w:color="auto"/>
        <w:right w:val="none" w:sz="0" w:space="0" w:color="auto"/>
      </w:divBdr>
    </w:div>
    <w:div w:id="201744814">
      <w:bodyDiv w:val="1"/>
      <w:marLeft w:val="0"/>
      <w:marRight w:val="0"/>
      <w:marTop w:val="0"/>
      <w:marBottom w:val="0"/>
      <w:divBdr>
        <w:top w:val="none" w:sz="0" w:space="0" w:color="auto"/>
        <w:left w:val="none" w:sz="0" w:space="0" w:color="auto"/>
        <w:bottom w:val="none" w:sz="0" w:space="0" w:color="auto"/>
        <w:right w:val="none" w:sz="0" w:space="0" w:color="auto"/>
      </w:divBdr>
    </w:div>
    <w:div w:id="248076430">
      <w:bodyDiv w:val="1"/>
      <w:marLeft w:val="0"/>
      <w:marRight w:val="0"/>
      <w:marTop w:val="0"/>
      <w:marBottom w:val="0"/>
      <w:divBdr>
        <w:top w:val="none" w:sz="0" w:space="0" w:color="auto"/>
        <w:left w:val="none" w:sz="0" w:space="0" w:color="auto"/>
        <w:bottom w:val="none" w:sz="0" w:space="0" w:color="auto"/>
        <w:right w:val="none" w:sz="0" w:space="0" w:color="auto"/>
      </w:divBdr>
    </w:div>
    <w:div w:id="309480309">
      <w:bodyDiv w:val="1"/>
      <w:marLeft w:val="0"/>
      <w:marRight w:val="0"/>
      <w:marTop w:val="0"/>
      <w:marBottom w:val="0"/>
      <w:divBdr>
        <w:top w:val="none" w:sz="0" w:space="0" w:color="auto"/>
        <w:left w:val="none" w:sz="0" w:space="0" w:color="auto"/>
        <w:bottom w:val="none" w:sz="0" w:space="0" w:color="auto"/>
        <w:right w:val="none" w:sz="0" w:space="0" w:color="auto"/>
      </w:divBdr>
    </w:div>
    <w:div w:id="372271471">
      <w:bodyDiv w:val="1"/>
      <w:marLeft w:val="0"/>
      <w:marRight w:val="0"/>
      <w:marTop w:val="0"/>
      <w:marBottom w:val="0"/>
      <w:divBdr>
        <w:top w:val="none" w:sz="0" w:space="0" w:color="auto"/>
        <w:left w:val="none" w:sz="0" w:space="0" w:color="auto"/>
        <w:bottom w:val="none" w:sz="0" w:space="0" w:color="auto"/>
        <w:right w:val="none" w:sz="0" w:space="0" w:color="auto"/>
      </w:divBdr>
    </w:div>
    <w:div w:id="508376123">
      <w:bodyDiv w:val="1"/>
      <w:marLeft w:val="0"/>
      <w:marRight w:val="0"/>
      <w:marTop w:val="0"/>
      <w:marBottom w:val="0"/>
      <w:divBdr>
        <w:top w:val="none" w:sz="0" w:space="0" w:color="auto"/>
        <w:left w:val="none" w:sz="0" w:space="0" w:color="auto"/>
        <w:bottom w:val="none" w:sz="0" w:space="0" w:color="auto"/>
        <w:right w:val="none" w:sz="0" w:space="0" w:color="auto"/>
      </w:divBdr>
    </w:div>
    <w:div w:id="602497127">
      <w:bodyDiv w:val="1"/>
      <w:marLeft w:val="0"/>
      <w:marRight w:val="0"/>
      <w:marTop w:val="0"/>
      <w:marBottom w:val="0"/>
      <w:divBdr>
        <w:top w:val="none" w:sz="0" w:space="0" w:color="auto"/>
        <w:left w:val="none" w:sz="0" w:space="0" w:color="auto"/>
        <w:bottom w:val="none" w:sz="0" w:space="0" w:color="auto"/>
        <w:right w:val="none" w:sz="0" w:space="0" w:color="auto"/>
      </w:divBdr>
    </w:div>
    <w:div w:id="634413311">
      <w:bodyDiv w:val="1"/>
      <w:marLeft w:val="0"/>
      <w:marRight w:val="0"/>
      <w:marTop w:val="0"/>
      <w:marBottom w:val="0"/>
      <w:divBdr>
        <w:top w:val="none" w:sz="0" w:space="0" w:color="auto"/>
        <w:left w:val="none" w:sz="0" w:space="0" w:color="auto"/>
        <w:bottom w:val="none" w:sz="0" w:space="0" w:color="auto"/>
        <w:right w:val="none" w:sz="0" w:space="0" w:color="auto"/>
      </w:divBdr>
    </w:div>
    <w:div w:id="708534657">
      <w:bodyDiv w:val="1"/>
      <w:marLeft w:val="0"/>
      <w:marRight w:val="0"/>
      <w:marTop w:val="0"/>
      <w:marBottom w:val="0"/>
      <w:divBdr>
        <w:top w:val="none" w:sz="0" w:space="0" w:color="auto"/>
        <w:left w:val="none" w:sz="0" w:space="0" w:color="auto"/>
        <w:bottom w:val="none" w:sz="0" w:space="0" w:color="auto"/>
        <w:right w:val="none" w:sz="0" w:space="0" w:color="auto"/>
      </w:divBdr>
    </w:div>
    <w:div w:id="848179006">
      <w:bodyDiv w:val="1"/>
      <w:marLeft w:val="0"/>
      <w:marRight w:val="0"/>
      <w:marTop w:val="0"/>
      <w:marBottom w:val="0"/>
      <w:divBdr>
        <w:top w:val="none" w:sz="0" w:space="0" w:color="auto"/>
        <w:left w:val="none" w:sz="0" w:space="0" w:color="auto"/>
        <w:bottom w:val="none" w:sz="0" w:space="0" w:color="auto"/>
        <w:right w:val="none" w:sz="0" w:space="0" w:color="auto"/>
      </w:divBdr>
    </w:div>
    <w:div w:id="910046401">
      <w:bodyDiv w:val="1"/>
      <w:marLeft w:val="0"/>
      <w:marRight w:val="0"/>
      <w:marTop w:val="0"/>
      <w:marBottom w:val="0"/>
      <w:divBdr>
        <w:top w:val="none" w:sz="0" w:space="0" w:color="auto"/>
        <w:left w:val="none" w:sz="0" w:space="0" w:color="auto"/>
        <w:bottom w:val="none" w:sz="0" w:space="0" w:color="auto"/>
        <w:right w:val="none" w:sz="0" w:space="0" w:color="auto"/>
      </w:divBdr>
    </w:div>
    <w:div w:id="949510666">
      <w:bodyDiv w:val="1"/>
      <w:marLeft w:val="0"/>
      <w:marRight w:val="0"/>
      <w:marTop w:val="0"/>
      <w:marBottom w:val="0"/>
      <w:divBdr>
        <w:top w:val="none" w:sz="0" w:space="0" w:color="auto"/>
        <w:left w:val="none" w:sz="0" w:space="0" w:color="auto"/>
        <w:bottom w:val="none" w:sz="0" w:space="0" w:color="auto"/>
        <w:right w:val="none" w:sz="0" w:space="0" w:color="auto"/>
      </w:divBdr>
    </w:div>
    <w:div w:id="956331535">
      <w:bodyDiv w:val="1"/>
      <w:marLeft w:val="0"/>
      <w:marRight w:val="0"/>
      <w:marTop w:val="0"/>
      <w:marBottom w:val="0"/>
      <w:divBdr>
        <w:top w:val="none" w:sz="0" w:space="0" w:color="auto"/>
        <w:left w:val="none" w:sz="0" w:space="0" w:color="auto"/>
        <w:bottom w:val="none" w:sz="0" w:space="0" w:color="auto"/>
        <w:right w:val="none" w:sz="0" w:space="0" w:color="auto"/>
      </w:divBdr>
    </w:div>
    <w:div w:id="972832364">
      <w:bodyDiv w:val="1"/>
      <w:marLeft w:val="0"/>
      <w:marRight w:val="0"/>
      <w:marTop w:val="0"/>
      <w:marBottom w:val="0"/>
      <w:divBdr>
        <w:top w:val="none" w:sz="0" w:space="0" w:color="auto"/>
        <w:left w:val="none" w:sz="0" w:space="0" w:color="auto"/>
        <w:bottom w:val="none" w:sz="0" w:space="0" w:color="auto"/>
        <w:right w:val="none" w:sz="0" w:space="0" w:color="auto"/>
      </w:divBdr>
    </w:div>
    <w:div w:id="1087580278">
      <w:bodyDiv w:val="1"/>
      <w:marLeft w:val="0"/>
      <w:marRight w:val="0"/>
      <w:marTop w:val="0"/>
      <w:marBottom w:val="0"/>
      <w:divBdr>
        <w:top w:val="none" w:sz="0" w:space="0" w:color="auto"/>
        <w:left w:val="none" w:sz="0" w:space="0" w:color="auto"/>
        <w:bottom w:val="none" w:sz="0" w:space="0" w:color="auto"/>
        <w:right w:val="none" w:sz="0" w:space="0" w:color="auto"/>
      </w:divBdr>
    </w:div>
    <w:div w:id="1345790854">
      <w:bodyDiv w:val="1"/>
      <w:marLeft w:val="0"/>
      <w:marRight w:val="0"/>
      <w:marTop w:val="0"/>
      <w:marBottom w:val="0"/>
      <w:divBdr>
        <w:top w:val="none" w:sz="0" w:space="0" w:color="auto"/>
        <w:left w:val="none" w:sz="0" w:space="0" w:color="auto"/>
        <w:bottom w:val="none" w:sz="0" w:space="0" w:color="auto"/>
        <w:right w:val="none" w:sz="0" w:space="0" w:color="auto"/>
      </w:divBdr>
    </w:div>
    <w:div w:id="1410735884">
      <w:bodyDiv w:val="1"/>
      <w:marLeft w:val="0"/>
      <w:marRight w:val="0"/>
      <w:marTop w:val="0"/>
      <w:marBottom w:val="0"/>
      <w:divBdr>
        <w:top w:val="none" w:sz="0" w:space="0" w:color="auto"/>
        <w:left w:val="none" w:sz="0" w:space="0" w:color="auto"/>
        <w:bottom w:val="none" w:sz="0" w:space="0" w:color="auto"/>
        <w:right w:val="none" w:sz="0" w:space="0" w:color="auto"/>
      </w:divBdr>
    </w:div>
    <w:div w:id="1642033975">
      <w:bodyDiv w:val="1"/>
      <w:marLeft w:val="0"/>
      <w:marRight w:val="0"/>
      <w:marTop w:val="0"/>
      <w:marBottom w:val="0"/>
      <w:divBdr>
        <w:top w:val="none" w:sz="0" w:space="0" w:color="auto"/>
        <w:left w:val="none" w:sz="0" w:space="0" w:color="auto"/>
        <w:bottom w:val="none" w:sz="0" w:space="0" w:color="auto"/>
        <w:right w:val="none" w:sz="0" w:space="0" w:color="auto"/>
      </w:divBdr>
    </w:div>
    <w:div w:id="1697850713">
      <w:bodyDiv w:val="1"/>
      <w:marLeft w:val="0"/>
      <w:marRight w:val="0"/>
      <w:marTop w:val="0"/>
      <w:marBottom w:val="0"/>
      <w:divBdr>
        <w:top w:val="none" w:sz="0" w:space="0" w:color="auto"/>
        <w:left w:val="none" w:sz="0" w:space="0" w:color="auto"/>
        <w:bottom w:val="none" w:sz="0" w:space="0" w:color="auto"/>
        <w:right w:val="none" w:sz="0" w:space="0" w:color="auto"/>
      </w:divBdr>
    </w:div>
    <w:div w:id="1704743941">
      <w:bodyDiv w:val="1"/>
      <w:marLeft w:val="0"/>
      <w:marRight w:val="0"/>
      <w:marTop w:val="0"/>
      <w:marBottom w:val="0"/>
      <w:divBdr>
        <w:top w:val="none" w:sz="0" w:space="0" w:color="auto"/>
        <w:left w:val="none" w:sz="0" w:space="0" w:color="auto"/>
        <w:bottom w:val="none" w:sz="0" w:space="0" w:color="auto"/>
        <w:right w:val="none" w:sz="0" w:space="0" w:color="auto"/>
      </w:divBdr>
    </w:div>
    <w:div w:id="1969503578">
      <w:bodyDiv w:val="1"/>
      <w:marLeft w:val="0"/>
      <w:marRight w:val="0"/>
      <w:marTop w:val="0"/>
      <w:marBottom w:val="0"/>
      <w:divBdr>
        <w:top w:val="none" w:sz="0" w:space="0" w:color="auto"/>
        <w:left w:val="none" w:sz="0" w:space="0" w:color="auto"/>
        <w:bottom w:val="none" w:sz="0" w:space="0" w:color="auto"/>
        <w:right w:val="none" w:sz="0" w:space="0" w:color="auto"/>
      </w:divBdr>
    </w:div>
    <w:div w:id="19909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c.org.ua/sites/default/files/sectors/u-137/5e81dece5746313199905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15</Pages>
  <Words>25548</Words>
  <Characters>14563</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2020-08-16T15:01:00Z</dcterms:created>
  <dcterms:modified xsi:type="dcterms:W3CDTF">2020-08-26T07:03:00Z</dcterms:modified>
</cp:coreProperties>
</file>