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AD" w:rsidRDefault="007B7FAD" w:rsidP="007B7FAD">
      <w:r>
        <w:t xml:space="preserve">                                                                      ПЛАН</w:t>
      </w:r>
    </w:p>
    <w:p w:rsidR="007B7FAD" w:rsidRDefault="007B7FAD" w:rsidP="007B7FAD">
      <w:r>
        <w:t xml:space="preserve">дистанційного навчання з біології , основ </w:t>
      </w:r>
      <w:proofErr w:type="spellStart"/>
      <w:r>
        <w:t>здоров</w:t>
      </w:r>
      <w:proofErr w:type="spellEnd"/>
      <w:r w:rsidRPr="00CE4720">
        <w:rPr>
          <w:lang w:val="ru-RU"/>
        </w:rPr>
        <w:t>’</w:t>
      </w:r>
      <w:r>
        <w:t>я, образотворчого мистецтва, курсу за вибором          « Охорона тварин»( 13.04-16.04.2020р.)</w:t>
      </w:r>
    </w:p>
    <w:p w:rsidR="007B7FAD" w:rsidRPr="00CE4720" w:rsidRDefault="007B7FAD" w:rsidP="007B7FAD">
      <w:pPr>
        <w:rPr>
          <w:lang w:val="en-US"/>
        </w:rPr>
      </w:pPr>
      <w:r>
        <w:t xml:space="preserve">Вчитель: </w:t>
      </w:r>
      <w:proofErr w:type="spellStart"/>
      <w:r>
        <w:t>Кунець</w:t>
      </w:r>
      <w:proofErr w:type="spellEnd"/>
      <w:r>
        <w:t xml:space="preserve"> О.Я.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851"/>
        <w:gridCol w:w="2976"/>
        <w:gridCol w:w="3686"/>
        <w:gridCol w:w="850"/>
      </w:tblGrid>
      <w:tr w:rsidR="007B7FAD" w:rsidTr="00B718DD">
        <w:trPr>
          <w:trHeight w:val="644"/>
        </w:trPr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Дата</w:t>
            </w: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клас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предмет</w:t>
            </w:r>
          </w:p>
        </w:tc>
        <w:tc>
          <w:tcPr>
            <w:tcW w:w="2976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Тема уроку</w:t>
            </w:r>
          </w:p>
        </w:tc>
        <w:tc>
          <w:tcPr>
            <w:tcW w:w="3686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Форма роботи</w:t>
            </w:r>
          </w:p>
        </w:tc>
        <w:tc>
          <w:tcPr>
            <w:tcW w:w="850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Виконана робота</w:t>
            </w:r>
          </w:p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  <w:r w:rsidRPr="00A00FFB">
              <w:rPr>
                <w:sz w:val="18"/>
                <w:szCs w:val="18"/>
              </w:rPr>
              <w:t>.2020р.</w:t>
            </w: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</w:tcPr>
          <w:p w:rsidR="007B7FAD" w:rsidRDefault="007B7FAD" w:rsidP="00B718DD">
            <w:r>
              <w:t>Життєві форми рослин</w:t>
            </w:r>
          </w:p>
        </w:tc>
        <w:tc>
          <w:tcPr>
            <w:tcW w:w="3686" w:type="dxa"/>
          </w:tcPr>
          <w:p w:rsidR="007B7FAD" w:rsidRDefault="007B7FAD" w:rsidP="00B718DD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 xml:space="preserve">.§ «Життєві форми </w:t>
            </w:r>
            <w:proofErr w:type="spellStart"/>
            <w:r>
              <w:rPr>
                <w:rFonts w:cstheme="minorHAnsi"/>
              </w:rPr>
              <w:t>рослин»,переглянути</w:t>
            </w:r>
            <w:proofErr w:type="spellEnd"/>
            <w:r>
              <w:rPr>
                <w:rFonts w:cstheme="minorHAnsi"/>
              </w:rPr>
              <w:t xml:space="preserve"> презентацію і відповісти на завдання гри.</w:t>
            </w:r>
          </w:p>
          <w:p w:rsidR="007B7FAD" w:rsidRDefault="007B7FAD" w:rsidP="00B718DD"/>
        </w:tc>
        <w:tc>
          <w:tcPr>
            <w:tcW w:w="850" w:type="dxa"/>
          </w:tcPr>
          <w:p w:rsidR="007B7FAD" w:rsidRDefault="007B7FAD" w:rsidP="00B718DD">
            <w:pPr>
              <w:rPr>
                <w:rFonts w:cstheme="minorHAnsi"/>
              </w:rPr>
            </w:pPr>
          </w:p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</w:tcPr>
          <w:p w:rsidR="007B7FAD" w:rsidRDefault="007B7FAD" w:rsidP="00B718DD">
            <w:r>
              <w:t xml:space="preserve">Форми поведінки тварин: </w:t>
            </w:r>
            <w:proofErr w:type="spellStart"/>
            <w:r>
              <w:t>харчова,захисна</w:t>
            </w:r>
            <w:proofErr w:type="spellEnd"/>
            <w:r>
              <w:t>, гігієнічна.</w:t>
            </w:r>
          </w:p>
        </w:tc>
        <w:tc>
          <w:tcPr>
            <w:tcW w:w="3686" w:type="dxa"/>
          </w:tcPr>
          <w:p w:rsidR="007B7FAD" w:rsidRDefault="007B7FAD" w:rsidP="00B718DD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 «</w:t>
            </w:r>
            <w:r>
              <w:t xml:space="preserve">Форми поведінки тварин: </w:t>
            </w:r>
            <w:proofErr w:type="spellStart"/>
            <w:r>
              <w:t>харчова,захисна</w:t>
            </w:r>
            <w:proofErr w:type="spellEnd"/>
            <w:r>
              <w:t>, гігієнічна», переглянути презентацію відповісти на завдання презентації.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:rsidR="007B7FAD" w:rsidRDefault="007B7FAD" w:rsidP="00B718DD">
            <w:pPr>
              <w:rPr>
                <w:rFonts w:cstheme="minorHAnsi"/>
              </w:rPr>
            </w:pPr>
          </w:p>
        </w:tc>
      </w:tr>
      <w:tr w:rsidR="007B7FAD" w:rsidTr="00B718DD">
        <w:trPr>
          <w:trHeight w:val="420"/>
        </w:trPr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en-US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2976" w:type="dxa"/>
          </w:tcPr>
          <w:p w:rsidR="007B7FAD" w:rsidRDefault="007B7FAD" w:rsidP="00B718DD">
            <w:r>
              <w:t>Безпечний Інтернет</w:t>
            </w:r>
          </w:p>
        </w:tc>
        <w:tc>
          <w:tcPr>
            <w:tcW w:w="3686" w:type="dxa"/>
          </w:tcPr>
          <w:p w:rsidR="007B7FAD" w:rsidRDefault="007B7FAD" w:rsidP="00B718DD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.§.»Безпечний Інтернет»,</w:t>
            </w:r>
            <w:r w:rsidRPr="00D21DEA">
              <w:rPr>
                <w:rFonts w:cstheme="minorHAnsi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lang w:val="ru-RU"/>
              </w:rPr>
              <w:t>виконати</w:t>
            </w:r>
            <w:proofErr w:type="spellEnd"/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роботу у зошиті.</w:t>
            </w:r>
          </w:p>
        </w:tc>
        <w:tc>
          <w:tcPr>
            <w:tcW w:w="850" w:type="dxa"/>
          </w:tcPr>
          <w:p w:rsidR="007B7FAD" w:rsidRDefault="007B7FAD" w:rsidP="00B718DD">
            <w:pPr>
              <w:rPr>
                <w:rFonts w:cstheme="minorHAnsi"/>
              </w:rPr>
            </w:pPr>
          </w:p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en-US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2976" w:type="dxa"/>
          </w:tcPr>
          <w:p w:rsidR="007B7FAD" w:rsidRDefault="007B7FAD" w:rsidP="00B718DD">
            <w:r>
              <w:t>Правова відповідальність і Закони України</w:t>
            </w:r>
          </w:p>
        </w:tc>
        <w:tc>
          <w:tcPr>
            <w:tcW w:w="3686" w:type="dxa"/>
          </w:tcPr>
          <w:p w:rsidR="007B7FAD" w:rsidRDefault="007B7FAD" w:rsidP="00B718DD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.§»Правова відповідальність і закони України», відповісти на завдання у зошиті.</w:t>
            </w:r>
          </w:p>
        </w:tc>
        <w:tc>
          <w:tcPr>
            <w:tcW w:w="850" w:type="dxa"/>
          </w:tcPr>
          <w:p w:rsidR="007B7FAD" w:rsidRDefault="007B7FAD" w:rsidP="00B718DD">
            <w:pPr>
              <w:rPr>
                <w:rFonts w:cstheme="minorHAnsi"/>
              </w:rPr>
            </w:pPr>
          </w:p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proofErr w:type="spellStart"/>
            <w:r w:rsidRPr="00A00FFB">
              <w:rPr>
                <w:sz w:val="18"/>
                <w:szCs w:val="18"/>
              </w:rPr>
              <w:t>Образ.м</w:t>
            </w:r>
            <w:proofErr w:type="spellEnd"/>
            <w:r w:rsidRPr="00A00FFB">
              <w:rPr>
                <w:sz w:val="18"/>
                <w:szCs w:val="18"/>
              </w:rPr>
              <w:t>-во</w:t>
            </w:r>
          </w:p>
        </w:tc>
        <w:tc>
          <w:tcPr>
            <w:tcW w:w="2976" w:type="dxa"/>
          </w:tcPr>
          <w:p w:rsidR="007B7FAD" w:rsidRDefault="007B7FAD" w:rsidP="00B718DD">
            <w:r>
              <w:t>Види орнаментів. Символіка.</w:t>
            </w:r>
          </w:p>
        </w:tc>
        <w:tc>
          <w:tcPr>
            <w:tcW w:w="3686" w:type="dxa"/>
          </w:tcPr>
          <w:p w:rsidR="007B7FAD" w:rsidRDefault="007B7FAD" w:rsidP="00B718DD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.§»Види орнаментів. Символіка.», малюнок Дерева життя з Великодніми писанками.</w:t>
            </w:r>
          </w:p>
        </w:tc>
        <w:tc>
          <w:tcPr>
            <w:tcW w:w="850" w:type="dxa"/>
          </w:tcPr>
          <w:p w:rsidR="007B7FAD" w:rsidRDefault="007B7FAD" w:rsidP="00B718DD">
            <w:pPr>
              <w:rPr>
                <w:rFonts w:cstheme="minorHAnsi"/>
              </w:rPr>
            </w:pPr>
          </w:p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</w:tcPr>
          <w:p w:rsidR="007B7FAD" w:rsidRDefault="007B7FAD" w:rsidP="00B718DD">
            <w:r>
              <w:t>Стабільність екосистем та причини її порушення.</w:t>
            </w:r>
          </w:p>
        </w:tc>
        <w:tc>
          <w:tcPr>
            <w:tcW w:w="3686" w:type="dxa"/>
          </w:tcPr>
          <w:p w:rsidR="007B7FAD" w:rsidRDefault="007B7FAD" w:rsidP="00B718DD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 xml:space="preserve">.§» Стабільність екосистем та причини її порушення», написати реферат « Як впливає на стабільність лук спалювання сухостою» </w:t>
            </w:r>
          </w:p>
        </w:tc>
        <w:tc>
          <w:tcPr>
            <w:tcW w:w="850" w:type="dxa"/>
          </w:tcPr>
          <w:p w:rsidR="007B7FAD" w:rsidRDefault="007B7FAD" w:rsidP="00B718DD">
            <w:pPr>
              <w:rPr>
                <w:rFonts w:cstheme="minorHAnsi"/>
              </w:rPr>
            </w:pPr>
          </w:p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proofErr w:type="spellStart"/>
            <w:r w:rsidRPr="00A00FFB">
              <w:rPr>
                <w:sz w:val="18"/>
                <w:szCs w:val="18"/>
              </w:rPr>
              <w:t>Образ.м</w:t>
            </w:r>
            <w:proofErr w:type="spellEnd"/>
            <w:r w:rsidRPr="00A00FFB">
              <w:rPr>
                <w:sz w:val="18"/>
                <w:szCs w:val="18"/>
              </w:rPr>
              <w:t>-во</w:t>
            </w:r>
          </w:p>
        </w:tc>
        <w:tc>
          <w:tcPr>
            <w:tcW w:w="2976" w:type="dxa"/>
          </w:tcPr>
          <w:p w:rsidR="007B7FAD" w:rsidRDefault="007B7FAD" w:rsidP="00B718DD">
            <w:r>
              <w:t>Особливості засобів виразності видів дизайну. Арт- дизайн.</w:t>
            </w:r>
          </w:p>
        </w:tc>
        <w:tc>
          <w:tcPr>
            <w:tcW w:w="3686" w:type="dxa"/>
          </w:tcPr>
          <w:p w:rsidR="007B7FAD" w:rsidRDefault="007B7FAD" w:rsidP="00B718DD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 « Види дизайну. Арт- дизайн», переглянути презентацію. створення виробів для власного використання в навчанні ,або оформленні власної кімнати.</w:t>
            </w:r>
          </w:p>
        </w:tc>
        <w:tc>
          <w:tcPr>
            <w:tcW w:w="850" w:type="dxa"/>
          </w:tcPr>
          <w:p w:rsidR="007B7FAD" w:rsidRDefault="007B7FAD" w:rsidP="00B718DD">
            <w:pPr>
              <w:rPr>
                <w:rFonts w:cstheme="minorHAnsi"/>
              </w:rPr>
            </w:pPr>
          </w:p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  <w:r w:rsidRPr="00A00FFB">
              <w:rPr>
                <w:sz w:val="18"/>
                <w:szCs w:val="18"/>
              </w:rPr>
              <w:t>.2020</w:t>
            </w: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Біологія </w:t>
            </w:r>
          </w:p>
        </w:tc>
        <w:tc>
          <w:tcPr>
            <w:tcW w:w="2976" w:type="dxa"/>
          </w:tcPr>
          <w:p w:rsidR="007B7FAD" w:rsidRDefault="007B7FAD" w:rsidP="00B718DD"/>
          <w:p w:rsidR="007B7FAD" w:rsidRDefault="007B7FAD" w:rsidP="00B718DD">
            <w:r>
              <w:t>Нервова регуляція</w:t>
            </w:r>
          </w:p>
        </w:tc>
        <w:tc>
          <w:tcPr>
            <w:tcW w:w="3686" w:type="dxa"/>
          </w:tcPr>
          <w:p w:rsidR="007B7FAD" w:rsidRDefault="007B7FAD" w:rsidP="00B718DD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.§»Нервова регуляція», виконати завдання у зошиті на тему.</w:t>
            </w:r>
          </w:p>
        </w:tc>
        <w:tc>
          <w:tcPr>
            <w:tcW w:w="850" w:type="dxa"/>
          </w:tcPr>
          <w:p w:rsidR="007B7FAD" w:rsidRDefault="007B7FAD" w:rsidP="00B718DD">
            <w:pPr>
              <w:rPr>
                <w:rFonts w:cstheme="minorHAnsi"/>
              </w:rPr>
            </w:pPr>
          </w:p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71A75">
              <w:rPr>
                <w:sz w:val="18"/>
                <w:szCs w:val="18"/>
                <w:lang w:val="ru-RU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2976" w:type="dxa"/>
          </w:tcPr>
          <w:p w:rsidR="007B7FAD" w:rsidRDefault="007B7FAD" w:rsidP="00B718DD">
            <w:r>
              <w:t>Хвороби цивілізації</w:t>
            </w:r>
          </w:p>
        </w:tc>
        <w:tc>
          <w:tcPr>
            <w:tcW w:w="3686" w:type="dxa"/>
          </w:tcPr>
          <w:p w:rsidR="007B7FAD" w:rsidRDefault="007B7FAD" w:rsidP="00B718DD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.§»Хвороби цивілізації», робота у зошиті на дану тему.</w:t>
            </w:r>
          </w:p>
        </w:tc>
        <w:tc>
          <w:tcPr>
            <w:tcW w:w="850" w:type="dxa"/>
          </w:tcPr>
          <w:p w:rsidR="007B7FAD" w:rsidRDefault="007B7FAD" w:rsidP="00B718DD">
            <w:pPr>
              <w:rPr>
                <w:rFonts w:cstheme="minorHAnsi"/>
              </w:rPr>
            </w:pPr>
          </w:p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ru-RU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2976" w:type="dxa"/>
          </w:tcPr>
          <w:p w:rsidR="007B7FAD" w:rsidRDefault="007B7FAD" w:rsidP="00B718DD">
            <w:r>
              <w:t>Безпека під час користування засобами побутової хімії</w:t>
            </w:r>
          </w:p>
        </w:tc>
        <w:tc>
          <w:tcPr>
            <w:tcW w:w="3686" w:type="dxa"/>
          </w:tcPr>
          <w:p w:rsidR="007B7FAD" w:rsidRDefault="007B7FAD" w:rsidP="00B718DD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</w:t>
            </w:r>
            <w:r>
              <w:t xml:space="preserve"> Безпека під час користування засобами побутової хімії</w:t>
            </w:r>
            <w:r>
              <w:rPr>
                <w:rFonts w:cstheme="minorHAnsi"/>
              </w:rPr>
              <w:t>». Робота у зошиті на тему.</w:t>
            </w:r>
          </w:p>
        </w:tc>
        <w:tc>
          <w:tcPr>
            <w:tcW w:w="850" w:type="dxa"/>
          </w:tcPr>
          <w:p w:rsidR="007B7FAD" w:rsidRDefault="007B7FAD" w:rsidP="00B718DD">
            <w:pPr>
              <w:rPr>
                <w:rFonts w:cstheme="minorHAnsi"/>
              </w:rPr>
            </w:pPr>
          </w:p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proofErr w:type="spellStart"/>
            <w:r w:rsidRPr="00A00FFB">
              <w:rPr>
                <w:sz w:val="18"/>
                <w:szCs w:val="18"/>
              </w:rPr>
              <w:t>Образ.м</w:t>
            </w:r>
            <w:proofErr w:type="spellEnd"/>
            <w:r w:rsidRPr="00A00FFB">
              <w:rPr>
                <w:sz w:val="18"/>
                <w:szCs w:val="18"/>
              </w:rPr>
              <w:t>-во</w:t>
            </w:r>
          </w:p>
        </w:tc>
        <w:tc>
          <w:tcPr>
            <w:tcW w:w="2976" w:type="dxa"/>
          </w:tcPr>
          <w:p w:rsidR="007B7FAD" w:rsidRDefault="007B7FAD" w:rsidP="00B718DD">
            <w:r>
              <w:t>Міфи рідного краю</w:t>
            </w:r>
          </w:p>
        </w:tc>
        <w:tc>
          <w:tcPr>
            <w:tcW w:w="3686" w:type="dxa"/>
          </w:tcPr>
          <w:p w:rsidR="007B7FAD" w:rsidRDefault="007B7FAD" w:rsidP="00B718DD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 xml:space="preserve">.§» Міфи рідного краю», Створи з пластиліну образ міфологічного персонажу українських легенд, або міфів. (Про Щека, </w:t>
            </w:r>
            <w:proofErr w:type="spellStart"/>
            <w:r>
              <w:rPr>
                <w:rFonts w:cstheme="minorHAnsi"/>
              </w:rPr>
              <w:t>Кия</w:t>
            </w:r>
            <w:proofErr w:type="spellEnd"/>
            <w:r>
              <w:rPr>
                <w:rFonts w:cstheme="minorHAnsi"/>
              </w:rPr>
              <w:t>, Хорива і їх сестру Либідь)</w:t>
            </w:r>
          </w:p>
        </w:tc>
        <w:tc>
          <w:tcPr>
            <w:tcW w:w="850" w:type="dxa"/>
          </w:tcPr>
          <w:p w:rsidR="007B7FAD" w:rsidRDefault="007B7FAD" w:rsidP="00B718DD">
            <w:pPr>
              <w:rPr>
                <w:rFonts w:cstheme="minorHAnsi"/>
              </w:rPr>
            </w:pPr>
          </w:p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0хорона тварин</w:t>
            </w:r>
          </w:p>
        </w:tc>
        <w:tc>
          <w:tcPr>
            <w:tcW w:w="2976" w:type="dxa"/>
          </w:tcPr>
          <w:p w:rsidR="007B7FAD" w:rsidRDefault="007B7FAD" w:rsidP="00B718DD">
            <w:r>
              <w:t>Мисливсько- промислові птахи.</w:t>
            </w:r>
          </w:p>
        </w:tc>
        <w:tc>
          <w:tcPr>
            <w:tcW w:w="3686" w:type="dxa"/>
          </w:tcPr>
          <w:p w:rsidR="007B7FAD" w:rsidRDefault="007B7FAD" w:rsidP="00B718DD">
            <w:r>
              <w:t>Переглянути презентацію, доповнити її своїми слайдами на тему і написати реферат « Як збільшити чисельність мисливсько-промислових птахів».</w:t>
            </w:r>
          </w:p>
        </w:tc>
        <w:tc>
          <w:tcPr>
            <w:tcW w:w="850" w:type="dxa"/>
          </w:tcPr>
          <w:p w:rsidR="007B7FAD" w:rsidRDefault="007B7FAD" w:rsidP="00B718DD"/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A00FFB">
              <w:rPr>
                <w:sz w:val="18"/>
                <w:szCs w:val="18"/>
              </w:rPr>
              <w:t>.04.2020р.</w:t>
            </w: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</w:tcPr>
          <w:p w:rsidR="007B7FAD" w:rsidRDefault="007B7FAD" w:rsidP="00B718DD">
            <w:r>
              <w:t xml:space="preserve">Практична робота№4.Визначення видів кімнатних рослин, </w:t>
            </w:r>
            <w:r>
              <w:lastRenderedPageBreak/>
              <w:t>придатних для вирощування у певних умовах.</w:t>
            </w:r>
          </w:p>
        </w:tc>
        <w:tc>
          <w:tcPr>
            <w:tcW w:w="3686" w:type="dxa"/>
          </w:tcPr>
          <w:p w:rsidR="007B7FAD" w:rsidRDefault="007B7FAD" w:rsidP="00B718DD">
            <w:r>
              <w:lastRenderedPageBreak/>
              <w:t>Виконати практичну у зошиті та завдання презентації.</w:t>
            </w:r>
          </w:p>
        </w:tc>
        <w:tc>
          <w:tcPr>
            <w:tcW w:w="850" w:type="dxa"/>
          </w:tcPr>
          <w:p w:rsidR="007B7FAD" w:rsidRDefault="007B7FAD" w:rsidP="00B718DD">
            <w:pPr>
              <w:rPr>
                <w:rFonts w:cstheme="minorHAnsi"/>
              </w:rPr>
            </w:pPr>
          </w:p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</w:tcPr>
          <w:p w:rsidR="007B7FAD" w:rsidRDefault="007B7FAD" w:rsidP="00B718DD">
            <w:r>
              <w:t>Біосфера як цілісна система.</w:t>
            </w:r>
          </w:p>
        </w:tc>
        <w:tc>
          <w:tcPr>
            <w:tcW w:w="3686" w:type="dxa"/>
          </w:tcPr>
          <w:p w:rsidR="007B7FAD" w:rsidRDefault="007B7FAD" w:rsidP="00B718DD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.§»Біосфера як цілісна система</w:t>
            </w:r>
            <w:r>
              <w:t>.</w:t>
            </w:r>
            <w:r>
              <w:rPr>
                <w:rFonts w:cstheme="minorHAnsi"/>
              </w:rPr>
              <w:t>», виконати завдання у зошиті на задану тему.</w:t>
            </w:r>
          </w:p>
        </w:tc>
        <w:tc>
          <w:tcPr>
            <w:tcW w:w="850" w:type="dxa"/>
          </w:tcPr>
          <w:p w:rsidR="007B7FAD" w:rsidRDefault="007B7FAD" w:rsidP="00B718DD">
            <w:pPr>
              <w:rPr>
                <w:rFonts w:cstheme="minorHAnsi"/>
              </w:rPr>
            </w:pPr>
          </w:p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</w:tcPr>
          <w:p w:rsidR="007B7FAD" w:rsidRDefault="007B7FAD" w:rsidP="00B718DD">
            <w:r>
              <w:t>Гуморальна регуляція. Гормони.</w:t>
            </w:r>
          </w:p>
        </w:tc>
        <w:tc>
          <w:tcPr>
            <w:tcW w:w="3686" w:type="dxa"/>
          </w:tcPr>
          <w:p w:rsidR="007B7FAD" w:rsidRDefault="007B7FAD" w:rsidP="00B718DD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 «Гуморальна регуляція. Гормони.</w:t>
            </w:r>
            <w:r>
              <w:t>» , виписати особливості гуморальної регуляції та гормонів.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:rsidR="007B7FAD" w:rsidRDefault="007B7FAD" w:rsidP="00B718DD">
            <w:pPr>
              <w:rPr>
                <w:rFonts w:cstheme="minorHAnsi"/>
              </w:rPr>
            </w:pPr>
          </w:p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</w:tcPr>
          <w:p w:rsidR="007B7FAD" w:rsidRDefault="007B7FAD" w:rsidP="00B718DD">
            <w:r>
              <w:t>Форми поведінки тварин: репродуктивна, територіальна, соціальна.</w:t>
            </w:r>
          </w:p>
        </w:tc>
        <w:tc>
          <w:tcPr>
            <w:tcW w:w="3686" w:type="dxa"/>
          </w:tcPr>
          <w:p w:rsidR="007B7FAD" w:rsidRDefault="007B7FAD" w:rsidP="00B718DD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</w:t>
            </w:r>
            <w:r>
              <w:t>. Форми поведінки тварин: репродуктивна, територіальна, соціальна.</w:t>
            </w:r>
            <w:r>
              <w:rPr>
                <w:rFonts w:cstheme="minorHAnsi"/>
              </w:rPr>
              <w:t>» , міні – презентація «Приклади репродуктивної, територіальної та соціальної поведінки тварин».</w:t>
            </w:r>
          </w:p>
        </w:tc>
        <w:tc>
          <w:tcPr>
            <w:tcW w:w="850" w:type="dxa"/>
          </w:tcPr>
          <w:p w:rsidR="007B7FAD" w:rsidRDefault="007B7FAD" w:rsidP="00B718DD">
            <w:pPr>
              <w:rPr>
                <w:rFonts w:cstheme="minorHAnsi"/>
              </w:rPr>
            </w:pPr>
          </w:p>
        </w:tc>
      </w:tr>
      <w:tr w:rsidR="007B7FAD" w:rsidTr="00B718DD">
        <w:tc>
          <w:tcPr>
            <w:tcW w:w="704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9 </w:t>
            </w:r>
          </w:p>
        </w:tc>
        <w:tc>
          <w:tcPr>
            <w:tcW w:w="851" w:type="dxa"/>
          </w:tcPr>
          <w:p w:rsidR="007B7FAD" w:rsidRPr="00A00FFB" w:rsidRDefault="007B7FAD" w:rsidP="00B718DD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296229">
              <w:rPr>
                <w:sz w:val="18"/>
                <w:szCs w:val="18"/>
                <w:lang w:val="ru-RU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2976" w:type="dxa"/>
          </w:tcPr>
          <w:p w:rsidR="007B7FAD" w:rsidRDefault="007B7FAD" w:rsidP="00B718DD">
            <w:r>
              <w:t xml:space="preserve">Репродуктивне </w:t>
            </w:r>
            <w:proofErr w:type="spellStart"/>
            <w:r>
              <w:t>здоровя</w:t>
            </w:r>
            <w:proofErr w:type="spellEnd"/>
            <w:r>
              <w:t xml:space="preserve"> молоді. Негативні наслідки ранніх стосунків.</w:t>
            </w:r>
          </w:p>
        </w:tc>
        <w:tc>
          <w:tcPr>
            <w:tcW w:w="3686" w:type="dxa"/>
          </w:tcPr>
          <w:p w:rsidR="007B7FAD" w:rsidRDefault="007B7FAD" w:rsidP="00B718DD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 §»</w:t>
            </w:r>
            <w:r>
              <w:t xml:space="preserve"> Репродуктивне </w:t>
            </w:r>
            <w:proofErr w:type="spellStart"/>
            <w:r>
              <w:t>здоровя</w:t>
            </w:r>
            <w:proofErr w:type="spellEnd"/>
            <w:r>
              <w:t xml:space="preserve"> молоді. Негативні наслідки ранніх стосунків.</w:t>
            </w:r>
            <w:r>
              <w:rPr>
                <w:rFonts w:cstheme="minorHAnsi"/>
              </w:rPr>
              <w:t>», завдання в зошиті на задану тему.</w:t>
            </w:r>
          </w:p>
        </w:tc>
        <w:tc>
          <w:tcPr>
            <w:tcW w:w="850" w:type="dxa"/>
          </w:tcPr>
          <w:p w:rsidR="007B7FAD" w:rsidRPr="00C4536D" w:rsidRDefault="007B7FAD" w:rsidP="00B718DD">
            <w:pPr>
              <w:rPr>
                <w:rFonts w:cstheme="minorHAnsi"/>
                <w:lang w:val="ru-RU"/>
              </w:rPr>
            </w:pPr>
          </w:p>
        </w:tc>
      </w:tr>
    </w:tbl>
    <w:p w:rsidR="00677DA3" w:rsidRDefault="00677DA3">
      <w:bookmarkStart w:id="0" w:name="_GoBack"/>
      <w:bookmarkEnd w:id="0"/>
    </w:p>
    <w:sectPr w:rsidR="00677D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AD"/>
    <w:rsid w:val="00677DA3"/>
    <w:rsid w:val="007B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0744-CE05-49ED-A291-4C860E1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2020-04-13T09:24:00Z</dcterms:created>
  <dcterms:modified xsi:type="dcterms:W3CDTF">2020-04-13T09:26:00Z</dcterms:modified>
</cp:coreProperties>
</file>