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18" w:rsidRPr="00103B73" w:rsidRDefault="006C1518" w:rsidP="006C15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4"/>
        <w:gridCol w:w="6559"/>
      </w:tblGrid>
      <w:tr w:rsidR="00910023" w:rsidRPr="00335833" w:rsidTr="00404EB9">
        <w:tc>
          <w:tcPr>
            <w:tcW w:w="1101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628" w:type="dxa"/>
          </w:tcPr>
          <w:p w:rsidR="00910023" w:rsidRPr="00671378" w:rsidRDefault="00910023" w:rsidP="00404EB9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lang w:val="uk-UA"/>
              </w:rPr>
              <w:t>Початкові відомості про статистику. Завдання №</w:t>
            </w:r>
            <w:r>
              <w:t>401</w:t>
            </w:r>
            <w:r>
              <w:rPr>
                <w:lang w:val="uk-UA"/>
              </w:rPr>
              <w:t>,</w:t>
            </w:r>
            <w:r w:rsidRPr="00ED2F37">
              <w:t>4</w:t>
            </w:r>
            <w:r>
              <w:rPr>
                <w:lang w:val="en-US"/>
              </w:rPr>
              <w:t>06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409</w:t>
            </w:r>
            <w:r>
              <w:rPr>
                <w:lang w:val="uk-UA"/>
              </w:rPr>
              <w:t>.</w:t>
            </w:r>
          </w:p>
        </w:tc>
      </w:tr>
      <w:tr w:rsidR="00910023" w:rsidRPr="00335833" w:rsidTr="00404EB9">
        <w:tc>
          <w:tcPr>
            <w:tcW w:w="1101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27.04</w:t>
            </w: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628" w:type="dxa"/>
          </w:tcPr>
          <w:p w:rsidR="00910023" w:rsidRPr="005E2C5D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Домашня   самостійна робота  стор.220</w:t>
            </w:r>
          </w:p>
        </w:tc>
      </w:tr>
      <w:tr w:rsidR="00910023" w:rsidRPr="00DF0D38" w:rsidTr="00404EB9">
        <w:tc>
          <w:tcPr>
            <w:tcW w:w="1101" w:type="dxa"/>
          </w:tcPr>
          <w:p w:rsidR="00910023" w:rsidRPr="005E2C5D" w:rsidRDefault="00910023" w:rsidP="00404EB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628" w:type="dxa"/>
          </w:tcPr>
          <w:p w:rsidR="00910023" w:rsidRPr="005E2C5D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Завдання з підручника №1451, 1455, 1457, 1459. ( даю пояснення).</w:t>
            </w:r>
          </w:p>
        </w:tc>
      </w:tr>
      <w:tr w:rsidR="00910023" w:rsidRPr="00F43AE5" w:rsidTr="00404EB9">
        <w:tc>
          <w:tcPr>
            <w:tcW w:w="1101" w:type="dxa"/>
          </w:tcPr>
          <w:p w:rsidR="00910023" w:rsidRPr="005E2C5D" w:rsidRDefault="00910023" w:rsidP="00404EB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628" w:type="dxa"/>
          </w:tcPr>
          <w:p w:rsidR="00910023" w:rsidRPr="005E2C5D" w:rsidRDefault="00910023" w:rsidP="00404EB9">
            <w:pPr>
              <w:rPr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  </w:t>
            </w:r>
            <w:r>
              <w:rPr>
                <w:i/>
                <w:lang w:val="uk-UA"/>
              </w:rPr>
              <w:t xml:space="preserve">. Графіки </w:t>
            </w:r>
            <w:proofErr w:type="spellStart"/>
            <w:r>
              <w:rPr>
                <w:i/>
                <w:lang w:val="uk-UA"/>
              </w:rPr>
              <w:t>залежностей</w:t>
            </w:r>
            <w:proofErr w:type="spellEnd"/>
            <w:r>
              <w:rPr>
                <w:i/>
                <w:lang w:val="uk-UA"/>
              </w:rPr>
              <w:t xml:space="preserve"> між </w:t>
            </w:r>
            <w:proofErr w:type="spellStart"/>
            <w:r>
              <w:rPr>
                <w:i/>
                <w:lang w:val="uk-UA"/>
              </w:rPr>
              <w:t>величинами.завдання</w:t>
            </w:r>
            <w:proofErr w:type="spellEnd"/>
            <w:r>
              <w:rPr>
                <w:i/>
                <w:lang w:val="uk-UA"/>
              </w:rPr>
              <w:t xml:space="preserve"> № 1568,1571, </w:t>
            </w:r>
            <w:r>
              <w:rPr>
                <w:lang w:val="uk-UA"/>
              </w:rPr>
              <w:t>( даю пояснення).</w:t>
            </w:r>
          </w:p>
        </w:tc>
      </w:tr>
      <w:tr w:rsidR="00910023" w:rsidRPr="00835D9F" w:rsidTr="00404EB9">
        <w:tc>
          <w:tcPr>
            <w:tcW w:w="1101" w:type="dxa"/>
          </w:tcPr>
          <w:p w:rsidR="00910023" w:rsidRPr="005E2C5D" w:rsidRDefault="00910023" w:rsidP="00404EB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628" w:type="dxa"/>
          </w:tcPr>
          <w:p w:rsidR="00910023" w:rsidRPr="005E2C5D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Реактивний рух. Опрацювати </w:t>
            </w:r>
            <w:r>
              <w:rPr>
                <w:i/>
                <w:lang w:val="uk-UA"/>
              </w:rPr>
              <w:t>§37. Розв'язати задачі  37 (1-2)</w:t>
            </w:r>
          </w:p>
        </w:tc>
      </w:tr>
      <w:tr w:rsidR="00910023" w:rsidRPr="00835D9F" w:rsidTr="00404EB9">
        <w:tc>
          <w:tcPr>
            <w:tcW w:w="1101" w:type="dxa"/>
          </w:tcPr>
          <w:p w:rsidR="00910023" w:rsidRPr="005E2C5D" w:rsidRDefault="00910023" w:rsidP="00404EB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910023" w:rsidRPr="00AF55B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628" w:type="dxa"/>
          </w:tcPr>
          <w:p w:rsidR="00910023" w:rsidRPr="00B76C24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Механічна робота. Потужність .</w:t>
            </w:r>
            <w:r>
              <w:rPr>
                <w:i/>
                <w:lang w:val="uk-UA"/>
              </w:rPr>
              <w:t>Опрацювати §30  Розв'язати задачі  30 (1-4)</w:t>
            </w:r>
          </w:p>
        </w:tc>
      </w:tr>
    </w:tbl>
    <w:p w:rsidR="00910023" w:rsidRPr="00A825DD" w:rsidRDefault="00910023" w:rsidP="0091002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910023" w:rsidRPr="00166AE5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28.04</w:t>
            </w:r>
          </w:p>
        </w:tc>
        <w:tc>
          <w:tcPr>
            <w:tcW w:w="1843" w:type="dxa"/>
          </w:tcPr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910023" w:rsidRPr="00C63C21" w:rsidRDefault="00910023" w:rsidP="00404EB9">
            <w:pPr>
              <w:rPr>
                <w:lang w:val="uk-UA"/>
              </w:rPr>
            </w:pPr>
            <w:r>
              <w:rPr>
                <w:i/>
                <w:lang w:val="uk-UA"/>
              </w:rPr>
              <w:t>Електричний струм у металах Опрацювати §36 Розв'язати задачі  36 (1-3)</w:t>
            </w:r>
            <w:r>
              <w:rPr>
                <w:lang w:val="uk-UA"/>
              </w:rPr>
              <w:t xml:space="preserve"> </w:t>
            </w:r>
          </w:p>
        </w:tc>
      </w:tr>
      <w:tr w:rsidR="00910023" w:rsidRPr="00F43AE5" w:rsidTr="00404EB9">
        <w:tc>
          <w:tcPr>
            <w:tcW w:w="1242" w:type="dxa"/>
          </w:tcPr>
          <w:p w:rsidR="00910023" w:rsidRPr="00166AE5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910023" w:rsidRPr="002A35DE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Повторення. Геометричні фігури. Відрізки і кути  С.Р 1 </w:t>
            </w:r>
          </w:p>
        </w:tc>
      </w:tr>
      <w:tr w:rsidR="00910023" w:rsidRPr="00335833" w:rsidTr="00404EB9">
        <w:tc>
          <w:tcPr>
            <w:tcW w:w="1242" w:type="dxa"/>
          </w:tcPr>
          <w:p w:rsidR="00910023" w:rsidRPr="003A7FB1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910023" w:rsidRPr="005068A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 № 1462(1,2),1465,1467,1471, ( даю пояснення).</w:t>
            </w:r>
          </w:p>
        </w:tc>
      </w:tr>
      <w:tr w:rsidR="00910023" w:rsidRPr="005068AA" w:rsidTr="00404EB9">
        <w:tc>
          <w:tcPr>
            <w:tcW w:w="1242" w:type="dxa"/>
          </w:tcPr>
          <w:p w:rsidR="00910023" w:rsidRPr="005068AA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910023" w:rsidRPr="005B7870" w:rsidRDefault="00910023" w:rsidP="00404EB9">
            <w:r>
              <w:rPr>
                <w:lang w:val="uk-UA"/>
              </w:rPr>
              <w:t xml:space="preserve">Повторення. Прямокутний трикутник. Теорема </w:t>
            </w:r>
            <w:proofErr w:type="spellStart"/>
            <w:r>
              <w:rPr>
                <w:lang w:val="uk-UA"/>
              </w:rPr>
              <w:t>Піфагора.Самостійна</w:t>
            </w:r>
            <w:proofErr w:type="spellEnd"/>
            <w:r>
              <w:rPr>
                <w:lang w:val="uk-UA"/>
              </w:rPr>
              <w:t xml:space="preserve"> робота  3.</w:t>
            </w:r>
          </w:p>
        </w:tc>
      </w:tr>
      <w:tr w:rsidR="00910023" w:rsidRPr="00B1498A" w:rsidTr="00404EB9">
        <w:tc>
          <w:tcPr>
            <w:tcW w:w="1242" w:type="dxa"/>
          </w:tcPr>
          <w:p w:rsidR="00910023" w:rsidRPr="005068AA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Pr="00806F3A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Розв'язати задачі  37 (3-5. </w:t>
            </w:r>
            <w:proofErr w:type="spellStart"/>
            <w:r>
              <w:rPr>
                <w:i/>
                <w:lang w:val="uk-UA"/>
              </w:rPr>
              <w:t>Експ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завд</w:t>
            </w:r>
            <w:proofErr w:type="spellEnd"/>
            <w:r>
              <w:rPr>
                <w:i/>
                <w:lang w:val="uk-UA"/>
              </w:rPr>
              <w:t>.)</w:t>
            </w:r>
          </w:p>
          <w:p w:rsidR="00910023" w:rsidRPr="00103B73" w:rsidRDefault="00910023" w:rsidP="00404EB9">
            <w:pPr>
              <w:rPr>
                <w:lang w:val="uk-UA"/>
              </w:rPr>
            </w:pPr>
          </w:p>
        </w:tc>
      </w:tr>
    </w:tbl>
    <w:p w:rsidR="00910023" w:rsidRDefault="00910023" w:rsidP="0091002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910023" w:rsidRPr="00B1498A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910023" w:rsidRPr="003A7FB1" w:rsidRDefault="00F43AE5" w:rsidP="00404E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завданя</w:t>
            </w:r>
            <w:proofErr w:type="spellEnd"/>
            <w:r>
              <w:rPr>
                <w:lang w:val="uk-UA"/>
              </w:rPr>
              <w:t xml:space="preserve"> тести</w:t>
            </w:r>
            <w:bookmarkStart w:id="0" w:name="_GoBack"/>
            <w:bookmarkEnd w:id="0"/>
          </w:p>
        </w:tc>
      </w:tr>
      <w:tr w:rsidR="00910023" w:rsidRPr="00B1498A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486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Контрольна робота</w:t>
            </w:r>
          </w:p>
        </w:tc>
      </w:tr>
      <w:tr w:rsidR="00910023" w:rsidRPr="001951A5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486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з підручника( даю пояснення),  №</w:t>
            </w:r>
            <w:r>
              <w:rPr>
                <w:i/>
                <w:lang w:val="uk-UA"/>
              </w:rPr>
              <w:t>1573</w:t>
            </w:r>
            <w:r>
              <w:rPr>
                <w:lang w:val="uk-UA"/>
              </w:rPr>
              <w:t>,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 1574,1580..</w:t>
            </w:r>
          </w:p>
        </w:tc>
      </w:tr>
      <w:tr w:rsidR="00910023" w:rsidRPr="00671378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8 геометрія</w:t>
            </w:r>
          </w:p>
        </w:tc>
        <w:tc>
          <w:tcPr>
            <w:tcW w:w="6486" w:type="dxa"/>
          </w:tcPr>
          <w:p w:rsidR="00910023" w:rsidRPr="00DB6F95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Проект .Школа Піфагора.</w:t>
            </w:r>
          </w:p>
        </w:tc>
      </w:tr>
      <w:tr w:rsidR="00910023" w:rsidRPr="00971A22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486" w:type="dxa"/>
          </w:tcPr>
          <w:p w:rsidR="00910023" w:rsidRPr="00B43204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Механічна енергія , закон збереження механічної енергії.</w:t>
            </w:r>
            <w:r>
              <w:rPr>
                <w:i/>
                <w:lang w:val="uk-UA"/>
              </w:rPr>
              <w:t xml:space="preserve"> Опрацювати §35 Розв'язати задачі  35 (1-4)</w:t>
            </w:r>
          </w:p>
        </w:tc>
      </w:tr>
      <w:tr w:rsidR="00910023" w:rsidRPr="00FD572B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910023" w:rsidRPr="00ED2F37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Завдання №</w:t>
            </w:r>
            <w:r>
              <w:t>410</w:t>
            </w:r>
            <w:r>
              <w:rPr>
                <w:lang w:val="uk-UA"/>
              </w:rPr>
              <w:t>,</w:t>
            </w:r>
            <w:r w:rsidRPr="00ED2F37">
              <w:t>4</w:t>
            </w: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</w:tbl>
    <w:p w:rsidR="00910023" w:rsidRDefault="00910023" w:rsidP="0091002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910023" w:rsidRPr="00DF0D38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910023" w:rsidRPr="004E1F4C" w:rsidRDefault="00910023" w:rsidP="00404EB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Електричний струм у рідинах. Опрацювати §37 Розв'язати задачі  37 (1-4)</w:t>
            </w:r>
          </w:p>
        </w:tc>
      </w:tr>
      <w:tr w:rsidR="00910023" w:rsidRPr="00DF0D38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6 математика</w:t>
            </w:r>
          </w:p>
        </w:tc>
        <w:tc>
          <w:tcPr>
            <w:tcW w:w="6486" w:type="dxa"/>
          </w:tcPr>
          <w:p w:rsidR="00910023" w:rsidRPr="004E1F4C" w:rsidRDefault="00910023" w:rsidP="00404EB9">
            <w:pPr>
              <w:rPr>
                <w:i/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</w:tr>
      <w:tr w:rsidR="00910023" w:rsidRPr="00335833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910023" w:rsidRPr="004E1F4C" w:rsidRDefault="00910023" w:rsidP="00404EB9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Паралельні і перпендикулярні прямі.С.р.2 </w:t>
            </w:r>
          </w:p>
        </w:tc>
      </w:tr>
      <w:tr w:rsidR="00910023" w:rsidRPr="00335833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910023" w:rsidRPr="00444579" w:rsidRDefault="00910023" w:rsidP="00404EB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Розв'язування прямокутних трикутників..</w:t>
            </w:r>
            <w:r>
              <w:rPr>
                <w:lang w:val="uk-UA"/>
              </w:rPr>
              <w:t xml:space="preserve"> Самостійна робота  4</w:t>
            </w:r>
          </w:p>
        </w:tc>
      </w:tr>
      <w:tr w:rsidR="00910023" w:rsidRPr="00050383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 xml:space="preserve"> 7 алгебра</w:t>
            </w:r>
          </w:p>
        </w:tc>
        <w:tc>
          <w:tcPr>
            <w:tcW w:w="6486" w:type="dxa"/>
          </w:tcPr>
          <w:p w:rsidR="00910023" w:rsidRPr="00F35A4B" w:rsidRDefault="00910023" w:rsidP="00404EB9">
            <w:pPr>
              <w:rPr>
                <w:i/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</w:tr>
      <w:tr w:rsidR="00910023" w:rsidRPr="00050383" w:rsidTr="00404EB9">
        <w:tc>
          <w:tcPr>
            <w:tcW w:w="1242" w:type="dxa"/>
          </w:tcPr>
          <w:p w:rsidR="00910023" w:rsidRDefault="00910023" w:rsidP="00404EB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910023" w:rsidRDefault="00910023" w:rsidP="00404EB9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910023" w:rsidRPr="004E1F4C" w:rsidRDefault="00910023" w:rsidP="00404EB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Застосування законів збереження Імпульсу і енергії. Опрацювати §38. Розв'язати задачі  38 (1-2)</w:t>
            </w:r>
          </w:p>
        </w:tc>
      </w:tr>
    </w:tbl>
    <w:p w:rsidR="00806F3A" w:rsidRPr="00BB5721" w:rsidRDefault="00806F3A" w:rsidP="00F43AE5"/>
    <w:sectPr w:rsidR="00806F3A" w:rsidRPr="00B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07372"/>
    <w:rsid w:val="005157B0"/>
    <w:rsid w:val="005B37CA"/>
    <w:rsid w:val="005D41AE"/>
    <w:rsid w:val="005E2C5D"/>
    <w:rsid w:val="006C1518"/>
    <w:rsid w:val="006D0084"/>
    <w:rsid w:val="00806F3A"/>
    <w:rsid w:val="008539BA"/>
    <w:rsid w:val="00891386"/>
    <w:rsid w:val="00910023"/>
    <w:rsid w:val="00946067"/>
    <w:rsid w:val="00AE2A55"/>
    <w:rsid w:val="00AF55BA"/>
    <w:rsid w:val="00B76C24"/>
    <w:rsid w:val="00B83762"/>
    <w:rsid w:val="00BB5721"/>
    <w:rsid w:val="00BC7371"/>
    <w:rsid w:val="00BD18CB"/>
    <w:rsid w:val="00C63C21"/>
    <w:rsid w:val="00CD0BCC"/>
    <w:rsid w:val="00CF1389"/>
    <w:rsid w:val="00D730F8"/>
    <w:rsid w:val="00D77BFF"/>
    <w:rsid w:val="00E465A1"/>
    <w:rsid w:val="00F35A4B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B6F"/>
  <w15:docId w15:val="{899D7A61-D921-4121-8ECC-FB33228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A8D3-DF3F-4125-B3C2-22933DD8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2020-03-16T12:27:00Z</dcterms:created>
  <dcterms:modified xsi:type="dcterms:W3CDTF">2020-04-30T17:47:00Z</dcterms:modified>
</cp:coreProperties>
</file>