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AF" w:rsidRDefault="00A5119C" w:rsidP="00A5119C">
      <w:pPr>
        <w:jc w:val="center"/>
        <w:rPr>
          <w:lang w:val="uk-UA"/>
        </w:rPr>
      </w:pPr>
      <w:r>
        <w:rPr>
          <w:lang w:val="uk-UA"/>
        </w:rPr>
        <w:t>План дистанційного навчання</w:t>
      </w:r>
    </w:p>
    <w:p w:rsidR="00A5119C" w:rsidRDefault="00A5119C" w:rsidP="00A5119C">
      <w:pPr>
        <w:jc w:val="center"/>
        <w:rPr>
          <w:lang w:val="uk-UA"/>
        </w:rPr>
      </w:pPr>
      <w:r>
        <w:rPr>
          <w:lang w:val="uk-UA"/>
        </w:rPr>
        <w:t>4 клас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9"/>
        <w:gridCol w:w="1214"/>
        <w:gridCol w:w="1507"/>
        <w:gridCol w:w="3891"/>
        <w:gridCol w:w="2771"/>
      </w:tblGrid>
      <w:tr w:rsidR="008477F0" w:rsidTr="00A75ABE">
        <w:tc>
          <w:tcPr>
            <w:tcW w:w="1249" w:type="dxa"/>
          </w:tcPr>
          <w:p w:rsidR="00185439" w:rsidRDefault="00EB3186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bookmarkStart w:id="0" w:name="_GoBack"/>
            <w:bookmarkEnd w:id="0"/>
            <w:r w:rsidR="00185439">
              <w:rPr>
                <w:lang w:val="uk-UA"/>
              </w:rPr>
              <w:t>уроку</w:t>
            </w:r>
          </w:p>
          <w:p w:rsidR="00185439" w:rsidRPr="00185439" w:rsidRDefault="00185439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розкладом</w:t>
            </w:r>
          </w:p>
        </w:tc>
        <w:tc>
          <w:tcPr>
            <w:tcW w:w="1214" w:type="dxa"/>
          </w:tcPr>
          <w:p w:rsidR="00185439" w:rsidRPr="00185439" w:rsidRDefault="00185439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507" w:type="dxa"/>
          </w:tcPr>
          <w:p w:rsidR="00185439" w:rsidRPr="00185439" w:rsidRDefault="00185439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3891" w:type="dxa"/>
          </w:tcPr>
          <w:p w:rsidR="00185439" w:rsidRPr="00185439" w:rsidRDefault="00185439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2771" w:type="dxa"/>
          </w:tcPr>
          <w:p w:rsidR="00185439" w:rsidRPr="00185439" w:rsidRDefault="00185439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8477F0" w:rsidTr="00A75ABE">
        <w:tc>
          <w:tcPr>
            <w:tcW w:w="1249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4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16.03.</w:t>
            </w:r>
          </w:p>
        </w:tc>
        <w:tc>
          <w:tcPr>
            <w:tcW w:w="1507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3891" w:type="dxa"/>
          </w:tcPr>
          <w:p w:rsidR="00185439" w:rsidRPr="004F3CF6" w:rsidRDefault="008E14A4">
            <w:pPr>
              <w:rPr>
                <w:sz w:val="24"/>
                <w:szCs w:val="24"/>
              </w:rPr>
            </w:pPr>
            <w:r w:rsidRPr="004F3C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 Рильський. Ким хочеш бути, хлопчику, в житті? Підсумок.</w:t>
            </w:r>
          </w:p>
        </w:tc>
        <w:tc>
          <w:tcPr>
            <w:tcW w:w="2771" w:type="dxa"/>
          </w:tcPr>
          <w:p w:rsidR="00185439" w:rsidRPr="00307470" w:rsidRDefault="00307470">
            <w:pPr>
              <w:rPr>
                <w:lang w:val="uk-UA"/>
              </w:rPr>
            </w:pPr>
            <w:r>
              <w:rPr>
                <w:lang w:val="uk-UA"/>
              </w:rPr>
              <w:t>Прочитати вірш (</w:t>
            </w:r>
            <w:proofErr w:type="spellStart"/>
            <w:r>
              <w:rPr>
                <w:lang w:val="uk-UA"/>
              </w:rPr>
              <w:t>підр</w:t>
            </w:r>
            <w:proofErr w:type="spellEnd"/>
            <w:r>
              <w:rPr>
                <w:lang w:val="uk-UA"/>
              </w:rPr>
              <w:t>. С.</w:t>
            </w:r>
            <w:r w:rsidR="00540350">
              <w:rPr>
                <w:lang w:val="uk-UA"/>
              </w:rPr>
              <w:t>114.), опрацювати підсумкові завдання до розділу (</w:t>
            </w:r>
            <w:proofErr w:type="spellStart"/>
            <w:r w:rsidR="00540350">
              <w:rPr>
                <w:lang w:val="uk-UA"/>
              </w:rPr>
              <w:t>підр</w:t>
            </w:r>
            <w:proofErr w:type="spellEnd"/>
            <w:r w:rsidR="00540350">
              <w:rPr>
                <w:lang w:val="uk-UA"/>
              </w:rPr>
              <w:t>. С 115). Виконати завдання у зошиті с. 45</w:t>
            </w:r>
          </w:p>
        </w:tc>
      </w:tr>
      <w:tr w:rsidR="008477F0" w:rsidTr="00A75ABE">
        <w:tc>
          <w:tcPr>
            <w:tcW w:w="1249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4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16.03.</w:t>
            </w:r>
          </w:p>
        </w:tc>
        <w:tc>
          <w:tcPr>
            <w:tcW w:w="1507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891" w:type="dxa"/>
          </w:tcPr>
          <w:p w:rsidR="00185439" w:rsidRPr="004F3CF6" w:rsidRDefault="009D2F79" w:rsidP="009D2F79">
            <w:pPr>
              <w:widowControl w:val="0"/>
              <w:autoSpaceDE w:val="0"/>
              <w:autoSpaceDN w:val="0"/>
              <w:adjustRightInd w:val="0"/>
              <w:spacing w:before="75"/>
              <w:ind w:left="80" w:right="-20"/>
              <w:rPr>
                <w:rFonts w:ascii="Times New Roman" w:hAnsi="Times New Roman" w:cs="Times New Roman"/>
                <w:color w:val="00002A"/>
                <w:sz w:val="24"/>
                <w:szCs w:val="24"/>
              </w:rPr>
            </w:pPr>
            <w:proofErr w:type="spellStart"/>
            <w:r w:rsidRPr="004F3CF6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>Множення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>круглих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>багатоцифрових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 xml:space="preserve"> чисел на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>розрядні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 xml:space="preserve"> числа.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>Множення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pacing w:val="6"/>
                <w:w w:val="95"/>
                <w:sz w:val="24"/>
                <w:szCs w:val="24"/>
              </w:rPr>
              <w:t xml:space="preserve"> </w:t>
            </w:r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на</w:t>
            </w:r>
            <w:r w:rsidRPr="004F3CF6">
              <w:rPr>
                <w:rFonts w:ascii="Times New Roman" w:hAnsi="Times New Roman" w:cs="Times New Roman"/>
                <w:color w:val="00002A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кру</w:t>
            </w:r>
            <w:r w:rsidRPr="004F3CF6">
              <w:rPr>
                <w:rFonts w:ascii="Times New Roman" w:hAnsi="Times New Roman" w:cs="Times New Roman"/>
                <w:color w:val="00002A"/>
                <w:spacing w:val="-11"/>
                <w:sz w:val="24"/>
                <w:szCs w:val="24"/>
              </w:rPr>
              <w:t>г</w:t>
            </w:r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лі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pacing w:val="-9"/>
                <w:sz w:val="24"/>
                <w:szCs w:val="24"/>
              </w:rPr>
              <w:t xml:space="preserve"> </w:t>
            </w:r>
            <w:r w:rsidRPr="004F3CF6"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</w:rPr>
              <w:t>чи</w:t>
            </w:r>
            <w:r w:rsidRPr="004F3CF6">
              <w:rPr>
                <w:rFonts w:ascii="Times New Roman" w:hAnsi="Times New Roman" w:cs="Times New Roman"/>
                <w:color w:val="00002A"/>
                <w:spacing w:val="-3"/>
                <w:w w:val="91"/>
                <w:sz w:val="24"/>
                <w:szCs w:val="24"/>
              </w:rPr>
              <w:t>с</w:t>
            </w:r>
            <w:r w:rsidRPr="004F3CF6"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</w:rPr>
              <w:t>ла:</w:t>
            </w:r>
            <w:r w:rsidRPr="004F3CF6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</w:rPr>
              <w:t xml:space="preserve"> </w:t>
            </w:r>
            <w:r w:rsidRPr="004F3CF6"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</w:rPr>
              <w:t>1290</w:t>
            </w:r>
            <w:r w:rsidRPr="004F3CF6">
              <w:rPr>
                <w:rFonts w:ascii="Times New Roman" w:hAnsi="Times New Roman" w:cs="Times New Roman"/>
                <w:color w:val="00002A"/>
                <w:spacing w:val="15"/>
                <w:w w:val="91"/>
                <w:sz w:val="24"/>
                <w:szCs w:val="24"/>
              </w:rPr>
              <w:t xml:space="preserve"> </w:t>
            </w:r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·</w:t>
            </w:r>
            <w:r w:rsidRPr="004F3CF6">
              <w:rPr>
                <w:rFonts w:ascii="Times New Roman" w:hAnsi="Times New Roman" w:cs="Times New Roman"/>
                <w:color w:val="00002A"/>
                <w:spacing w:val="15"/>
                <w:sz w:val="24"/>
                <w:szCs w:val="24"/>
              </w:rPr>
              <w:t xml:space="preserve"> </w:t>
            </w:r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70.</w:t>
            </w:r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Задачі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пропорційне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Складання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і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задач на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пропорційне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рівнянь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та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нерівностей</w:t>
            </w:r>
            <w:proofErr w:type="spellEnd"/>
          </w:p>
        </w:tc>
        <w:tc>
          <w:tcPr>
            <w:tcW w:w="2771" w:type="dxa"/>
          </w:tcPr>
          <w:p w:rsidR="00185439" w:rsidRDefault="00C6418E">
            <w:pPr>
              <w:rPr>
                <w:lang w:val="uk-UA"/>
              </w:rPr>
            </w:pPr>
            <w:r>
              <w:rPr>
                <w:lang w:val="uk-UA"/>
              </w:rPr>
              <w:t>Оз</w:t>
            </w:r>
            <w:r w:rsidR="00702AFC">
              <w:rPr>
                <w:lang w:val="uk-UA"/>
              </w:rPr>
              <w:t>найомитись із множенням на круглі числа за поясненням (№839)</w:t>
            </w:r>
          </w:p>
          <w:p w:rsidR="00702AFC" w:rsidRDefault="00702AFC">
            <w:pPr>
              <w:rPr>
                <w:lang w:val="uk-UA"/>
              </w:rPr>
            </w:pPr>
            <w:r>
              <w:rPr>
                <w:lang w:val="uk-UA"/>
              </w:rPr>
              <w:t>Усно: №840</w:t>
            </w:r>
          </w:p>
          <w:p w:rsidR="00702AFC" w:rsidRDefault="00702AFC">
            <w:pPr>
              <w:rPr>
                <w:lang w:val="uk-UA"/>
              </w:rPr>
            </w:pPr>
            <w:r>
              <w:rPr>
                <w:lang w:val="uk-UA"/>
              </w:rPr>
              <w:t>Виконати і записати:</w:t>
            </w:r>
          </w:p>
          <w:p w:rsidR="00702AFC" w:rsidRPr="00702AFC" w:rsidRDefault="00702AFC">
            <w:pPr>
              <w:rPr>
                <w:lang w:val="uk-UA"/>
              </w:rPr>
            </w:pPr>
            <w:r>
              <w:rPr>
                <w:lang w:val="uk-UA"/>
              </w:rPr>
              <w:t>№ 841, 844, 851, 852</w:t>
            </w:r>
          </w:p>
        </w:tc>
      </w:tr>
      <w:tr w:rsidR="008477F0" w:rsidTr="00A75ABE">
        <w:tc>
          <w:tcPr>
            <w:tcW w:w="1249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4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16.03.</w:t>
            </w:r>
          </w:p>
        </w:tc>
        <w:tc>
          <w:tcPr>
            <w:tcW w:w="1507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3891" w:type="dxa"/>
          </w:tcPr>
          <w:p w:rsidR="00185439" w:rsidRPr="004F3CF6" w:rsidRDefault="00185439">
            <w:pPr>
              <w:rPr>
                <w:sz w:val="24"/>
                <w:szCs w:val="24"/>
              </w:rPr>
            </w:pPr>
            <w:r w:rsidRPr="004F3C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Дієслова майбутнього часу.</w:t>
            </w:r>
          </w:p>
        </w:tc>
        <w:tc>
          <w:tcPr>
            <w:tcW w:w="2771" w:type="dxa"/>
          </w:tcPr>
          <w:p w:rsidR="00185439" w:rsidRDefault="00106E19">
            <w:pPr>
              <w:rPr>
                <w:lang w:val="uk-UA"/>
              </w:rPr>
            </w:pPr>
            <w:r>
              <w:rPr>
                <w:lang w:val="uk-UA"/>
              </w:rPr>
              <w:t>Опрацювати пояснення до теми (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</w:t>
            </w:r>
            <w:r w:rsidR="00A80809">
              <w:rPr>
                <w:lang w:val="uk-UA"/>
              </w:rPr>
              <w:t>296 с.150-151, 152)</w:t>
            </w:r>
          </w:p>
          <w:p w:rsidR="00A80809" w:rsidRPr="00106E19" w:rsidRDefault="00A80809">
            <w:pPr>
              <w:rPr>
                <w:lang w:val="uk-UA"/>
              </w:rPr>
            </w:pPr>
            <w:r>
              <w:rPr>
                <w:lang w:val="uk-UA"/>
              </w:rPr>
              <w:t>Виконати письмово впр</w:t>
            </w:r>
            <w:r w:rsidR="00C6418E">
              <w:rPr>
                <w:lang w:val="uk-UA"/>
              </w:rPr>
              <w:t>аву</w:t>
            </w:r>
            <w:r>
              <w:rPr>
                <w:lang w:val="uk-UA"/>
              </w:rPr>
              <w:t xml:space="preserve"> №297 (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 xml:space="preserve"> 1,2)</w:t>
            </w:r>
          </w:p>
        </w:tc>
      </w:tr>
      <w:tr w:rsidR="008477F0" w:rsidTr="00A75ABE">
        <w:tc>
          <w:tcPr>
            <w:tcW w:w="1249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14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16.03.</w:t>
            </w:r>
          </w:p>
        </w:tc>
        <w:tc>
          <w:tcPr>
            <w:tcW w:w="1507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3891" w:type="dxa"/>
          </w:tcPr>
          <w:p w:rsidR="00185439" w:rsidRPr="004F3CF6" w:rsidRDefault="00C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Організаційні вправи. Вправи з великим м</w:t>
            </w:r>
            <w:r w:rsidRPr="00C6418E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ячем</w:t>
            </w:r>
            <w:proofErr w:type="spellEnd"/>
            <w:r>
              <w:rPr>
                <w:sz w:val="24"/>
                <w:szCs w:val="24"/>
                <w:lang w:val="uk-UA"/>
              </w:rPr>
              <w:t>: елементи баскетболу</w:t>
            </w:r>
          </w:p>
        </w:tc>
        <w:tc>
          <w:tcPr>
            <w:tcW w:w="2771" w:type="dxa"/>
          </w:tcPr>
          <w:p w:rsidR="00185439" w:rsidRPr="00A80809" w:rsidRDefault="00A80809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Виконувати гімнастичні вправи, вивчені на </w:t>
            </w:r>
            <w:proofErr w:type="spellStart"/>
            <w:r>
              <w:rPr>
                <w:lang w:val="uk-UA"/>
              </w:rPr>
              <w:t>уроках</w:t>
            </w:r>
            <w:proofErr w:type="spellEnd"/>
          </w:p>
        </w:tc>
      </w:tr>
      <w:tr w:rsidR="008477F0" w:rsidTr="00A75ABE">
        <w:tc>
          <w:tcPr>
            <w:tcW w:w="1249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214" w:type="dxa"/>
          </w:tcPr>
          <w:p w:rsidR="00185439" w:rsidRDefault="00185439"/>
        </w:tc>
        <w:tc>
          <w:tcPr>
            <w:tcW w:w="1507" w:type="dxa"/>
          </w:tcPr>
          <w:p w:rsidR="00185439" w:rsidRDefault="00185439"/>
        </w:tc>
        <w:tc>
          <w:tcPr>
            <w:tcW w:w="3891" w:type="dxa"/>
          </w:tcPr>
          <w:p w:rsidR="00185439" w:rsidRPr="004F3CF6" w:rsidRDefault="0018543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85439" w:rsidRDefault="00185439"/>
        </w:tc>
      </w:tr>
      <w:tr w:rsidR="008477F0" w:rsidTr="00A75ABE">
        <w:tc>
          <w:tcPr>
            <w:tcW w:w="1249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4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17.03.</w:t>
            </w:r>
          </w:p>
        </w:tc>
        <w:tc>
          <w:tcPr>
            <w:tcW w:w="1507" w:type="dxa"/>
          </w:tcPr>
          <w:p w:rsidR="00185439" w:rsidRDefault="00185439">
            <w:r>
              <w:rPr>
                <w:lang w:val="uk-UA"/>
              </w:rPr>
              <w:t>Літературне читання</w:t>
            </w:r>
          </w:p>
        </w:tc>
        <w:tc>
          <w:tcPr>
            <w:tcW w:w="3891" w:type="dxa"/>
          </w:tcPr>
          <w:p w:rsidR="00185439" w:rsidRPr="004F3CF6" w:rsidRDefault="008E14A4">
            <w:pPr>
              <w:rPr>
                <w:sz w:val="24"/>
                <w:szCs w:val="24"/>
              </w:rPr>
            </w:pPr>
            <w:r w:rsidRPr="004F3C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 w:eastAsia="ru-RU"/>
              </w:rPr>
              <w:t>Галина Ткачук. Нерозмінна монета (уривок).</w:t>
            </w:r>
          </w:p>
        </w:tc>
        <w:tc>
          <w:tcPr>
            <w:tcW w:w="2771" w:type="dxa"/>
          </w:tcPr>
          <w:p w:rsidR="00185439" w:rsidRPr="00FA067F" w:rsidRDefault="00FA067F">
            <w:pPr>
              <w:rPr>
                <w:lang w:val="uk-UA"/>
              </w:rPr>
            </w:pPr>
            <w:r>
              <w:rPr>
                <w:lang w:val="uk-UA"/>
              </w:rPr>
              <w:t>Прочитати уривок з хрестоматії (с 144-</w:t>
            </w:r>
            <w:r w:rsidR="00702AFC">
              <w:rPr>
                <w:lang w:val="uk-UA"/>
              </w:rPr>
              <w:t>147). Скласти план.</w:t>
            </w:r>
          </w:p>
        </w:tc>
      </w:tr>
      <w:tr w:rsidR="008477F0" w:rsidTr="00A75ABE">
        <w:tc>
          <w:tcPr>
            <w:tcW w:w="1249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4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17.03.</w:t>
            </w:r>
          </w:p>
        </w:tc>
        <w:tc>
          <w:tcPr>
            <w:tcW w:w="1507" w:type="dxa"/>
          </w:tcPr>
          <w:p w:rsidR="00185439" w:rsidRDefault="00185439">
            <w:r>
              <w:rPr>
                <w:lang w:val="uk-UA"/>
              </w:rPr>
              <w:t>Математика</w:t>
            </w:r>
          </w:p>
        </w:tc>
        <w:tc>
          <w:tcPr>
            <w:tcW w:w="3891" w:type="dxa"/>
          </w:tcPr>
          <w:p w:rsidR="00185439" w:rsidRPr="004F3CF6" w:rsidRDefault="00A75AB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Повторення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proofErr w:type="gram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остачею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Усне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круглих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багатоцифрових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розрядні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числа.          </w:t>
            </w:r>
          </w:p>
        </w:tc>
        <w:tc>
          <w:tcPr>
            <w:tcW w:w="2771" w:type="dxa"/>
          </w:tcPr>
          <w:p w:rsidR="00185439" w:rsidRDefault="00702AFC">
            <w:pPr>
              <w:rPr>
                <w:lang w:val="uk-UA"/>
              </w:rPr>
            </w:pPr>
            <w:r>
              <w:rPr>
                <w:lang w:val="uk-UA"/>
              </w:rPr>
              <w:t>Повторити ділення на розрядні числа з №858, 859 (усно)</w:t>
            </w:r>
          </w:p>
          <w:p w:rsidR="00702AFC" w:rsidRPr="00702AFC" w:rsidRDefault="00702AFC">
            <w:pPr>
              <w:rPr>
                <w:lang w:val="uk-UA"/>
              </w:rPr>
            </w:pPr>
            <w:r>
              <w:rPr>
                <w:lang w:val="uk-UA"/>
              </w:rPr>
              <w:t>Виконати письмово № 860, 861,865,866</w:t>
            </w:r>
          </w:p>
        </w:tc>
      </w:tr>
      <w:tr w:rsidR="008477F0" w:rsidTr="00A75ABE">
        <w:tc>
          <w:tcPr>
            <w:tcW w:w="1249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4" w:type="dxa"/>
          </w:tcPr>
          <w:p w:rsidR="00185439" w:rsidRPr="00185439" w:rsidRDefault="00185439">
            <w:pPr>
              <w:rPr>
                <w:lang w:val="uk-UA"/>
              </w:rPr>
            </w:pPr>
            <w:r>
              <w:rPr>
                <w:lang w:val="uk-UA"/>
              </w:rPr>
              <w:t>17.03.</w:t>
            </w:r>
          </w:p>
        </w:tc>
        <w:tc>
          <w:tcPr>
            <w:tcW w:w="1507" w:type="dxa"/>
          </w:tcPr>
          <w:p w:rsidR="00185439" w:rsidRDefault="00185439">
            <w:r>
              <w:rPr>
                <w:lang w:val="uk-UA"/>
              </w:rPr>
              <w:t>Українська мова</w:t>
            </w:r>
          </w:p>
        </w:tc>
        <w:tc>
          <w:tcPr>
            <w:tcW w:w="3891" w:type="dxa"/>
          </w:tcPr>
          <w:p w:rsidR="00185439" w:rsidRPr="004F3CF6" w:rsidRDefault="008E14A4">
            <w:pPr>
              <w:rPr>
                <w:sz w:val="24"/>
                <w:szCs w:val="24"/>
              </w:rPr>
            </w:pPr>
            <w:r w:rsidRPr="004F3C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Правопис особових закінчень дієслів 1-ї особи.</w:t>
            </w:r>
          </w:p>
        </w:tc>
        <w:tc>
          <w:tcPr>
            <w:tcW w:w="2771" w:type="dxa"/>
          </w:tcPr>
          <w:p w:rsidR="00185439" w:rsidRPr="004F6FA4" w:rsidRDefault="004F6FA4">
            <w:pPr>
              <w:rPr>
                <w:lang w:val="uk-UA"/>
              </w:rPr>
            </w:pPr>
            <w:r>
              <w:rPr>
                <w:lang w:val="uk-UA"/>
              </w:rPr>
              <w:t>Усно опрацювати матеріал, поданий у впр</w:t>
            </w:r>
            <w:r w:rsidR="00C6418E">
              <w:rPr>
                <w:lang w:val="uk-UA"/>
              </w:rPr>
              <w:t>аві</w:t>
            </w:r>
            <w:r>
              <w:rPr>
                <w:lang w:val="uk-UA"/>
              </w:rPr>
              <w:t xml:space="preserve"> 299 (с.152-153), вивчити </w:t>
            </w:r>
            <w:r>
              <w:rPr>
                <w:lang w:val="uk-UA"/>
              </w:rPr>
              <w:lastRenderedPageBreak/>
              <w:t>правила. Письмово виконати впр.300, 301.</w:t>
            </w:r>
          </w:p>
        </w:tc>
      </w:tr>
      <w:tr w:rsidR="008477F0" w:rsidTr="00A75ABE">
        <w:tc>
          <w:tcPr>
            <w:tcW w:w="1249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Середа</w:t>
            </w:r>
          </w:p>
        </w:tc>
        <w:tc>
          <w:tcPr>
            <w:tcW w:w="1214" w:type="dxa"/>
          </w:tcPr>
          <w:p w:rsidR="00185439" w:rsidRDefault="00185439"/>
        </w:tc>
        <w:tc>
          <w:tcPr>
            <w:tcW w:w="1507" w:type="dxa"/>
          </w:tcPr>
          <w:p w:rsidR="00185439" w:rsidRDefault="00185439"/>
        </w:tc>
        <w:tc>
          <w:tcPr>
            <w:tcW w:w="3891" w:type="dxa"/>
          </w:tcPr>
          <w:p w:rsidR="00185439" w:rsidRPr="004F3CF6" w:rsidRDefault="0018543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85439" w:rsidRDefault="00185439"/>
        </w:tc>
      </w:tr>
      <w:tr w:rsidR="008477F0" w:rsidTr="00A75ABE">
        <w:tc>
          <w:tcPr>
            <w:tcW w:w="1249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4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18.03.</w:t>
            </w:r>
          </w:p>
        </w:tc>
        <w:tc>
          <w:tcPr>
            <w:tcW w:w="1507" w:type="dxa"/>
          </w:tcPr>
          <w:p w:rsidR="00185439" w:rsidRDefault="008477F0">
            <w:r>
              <w:rPr>
                <w:lang w:val="uk-UA"/>
              </w:rPr>
              <w:t>Літературне читання</w:t>
            </w:r>
          </w:p>
        </w:tc>
        <w:tc>
          <w:tcPr>
            <w:tcW w:w="3891" w:type="dxa"/>
          </w:tcPr>
          <w:p w:rsidR="00185439" w:rsidRPr="004F3CF6" w:rsidRDefault="008E14A4">
            <w:pPr>
              <w:rPr>
                <w:sz w:val="24"/>
                <w:szCs w:val="24"/>
              </w:rPr>
            </w:pPr>
            <w:r w:rsidRPr="004F3C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Езоп. Двоє приятелів і ведмідь.</w:t>
            </w:r>
          </w:p>
        </w:tc>
        <w:tc>
          <w:tcPr>
            <w:tcW w:w="2771" w:type="dxa"/>
          </w:tcPr>
          <w:p w:rsidR="00185439" w:rsidRPr="007A71B0" w:rsidRDefault="007A71B0">
            <w:pPr>
              <w:rPr>
                <w:lang w:val="uk-UA"/>
              </w:rPr>
            </w:pPr>
            <w:r>
              <w:rPr>
                <w:lang w:val="uk-UA"/>
              </w:rPr>
              <w:t>Прочитати відомості з біографії Езопа. Прочитати байку. Виконати тестові завдання</w:t>
            </w:r>
          </w:p>
        </w:tc>
      </w:tr>
      <w:tr w:rsidR="008477F0" w:rsidTr="00A75ABE">
        <w:tc>
          <w:tcPr>
            <w:tcW w:w="1249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4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18.03.</w:t>
            </w:r>
          </w:p>
        </w:tc>
        <w:tc>
          <w:tcPr>
            <w:tcW w:w="1507" w:type="dxa"/>
          </w:tcPr>
          <w:p w:rsidR="00185439" w:rsidRDefault="008477F0">
            <w:r>
              <w:rPr>
                <w:lang w:val="uk-UA"/>
              </w:rPr>
              <w:t>Математика</w:t>
            </w:r>
          </w:p>
        </w:tc>
        <w:tc>
          <w:tcPr>
            <w:tcW w:w="3891" w:type="dxa"/>
          </w:tcPr>
          <w:p w:rsidR="00185439" w:rsidRPr="004F3CF6" w:rsidRDefault="00A75ABE">
            <w:pPr>
              <w:rPr>
                <w:sz w:val="24"/>
                <w:szCs w:val="24"/>
              </w:rPr>
            </w:pP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остачею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двоцифрове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число.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Усне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круглих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розрядні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числа.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рівнянь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і задач</w:t>
            </w:r>
          </w:p>
        </w:tc>
        <w:tc>
          <w:tcPr>
            <w:tcW w:w="2771" w:type="dxa"/>
          </w:tcPr>
          <w:p w:rsidR="00185439" w:rsidRDefault="00702AFC">
            <w:pPr>
              <w:rPr>
                <w:lang w:val="uk-UA"/>
              </w:rPr>
            </w:pPr>
            <w:r>
              <w:rPr>
                <w:lang w:val="uk-UA"/>
              </w:rPr>
              <w:t>Розглянути ділення з остачею на двоцифрове число за зразком</w:t>
            </w:r>
            <w:r w:rsidR="00D13A02">
              <w:rPr>
                <w:lang w:val="uk-UA"/>
              </w:rPr>
              <w:t xml:space="preserve"> </w:t>
            </w:r>
            <w:r>
              <w:rPr>
                <w:lang w:val="uk-UA"/>
              </w:rPr>
              <w:t>(№</w:t>
            </w:r>
            <w:r w:rsidR="00D13A02">
              <w:rPr>
                <w:lang w:val="uk-UA"/>
              </w:rPr>
              <w:t>868 –усно)</w:t>
            </w:r>
          </w:p>
          <w:p w:rsidR="00D13A02" w:rsidRDefault="00D13A02">
            <w:pPr>
              <w:rPr>
                <w:lang w:val="uk-UA"/>
              </w:rPr>
            </w:pPr>
            <w:r>
              <w:rPr>
                <w:lang w:val="uk-UA"/>
              </w:rPr>
              <w:t>Письмово:</w:t>
            </w:r>
          </w:p>
          <w:p w:rsidR="00D13A02" w:rsidRPr="00702AFC" w:rsidRDefault="00D13A02">
            <w:pPr>
              <w:rPr>
                <w:lang w:val="uk-UA"/>
              </w:rPr>
            </w:pPr>
            <w:r>
              <w:rPr>
                <w:lang w:val="uk-UA"/>
              </w:rPr>
              <w:t xml:space="preserve"> № 869,871,874,875</w:t>
            </w:r>
          </w:p>
        </w:tc>
      </w:tr>
      <w:tr w:rsidR="008477F0" w:rsidTr="00A75ABE">
        <w:tc>
          <w:tcPr>
            <w:tcW w:w="1249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4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18.03.</w:t>
            </w:r>
          </w:p>
        </w:tc>
        <w:tc>
          <w:tcPr>
            <w:tcW w:w="1507" w:type="dxa"/>
          </w:tcPr>
          <w:p w:rsidR="00185439" w:rsidRDefault="008477F0">
            <w:r>
              <w:rPr>
                <w:lang w:val="uk-UA"/>
              </w:rPr>
              <w:t>Українська мова</w:t>
            </w:r>
          </w:p>
        </w:tc>
        <w:tc>
          <w:tcPr>
            <w:tcW w:w="3891" w:type="dxa"/>
          </w:tcPr>
          <w:p w:rsidR="00185439" w:rsidRPr="004F3CF6" w:rsidRDefault="008E14A4">
            <w:pPr>
              <w:rPr>
                <w:sz w:val="24"/>
                <w:szCs w:val="24"/>
              </w:rPr>
            </w:pPr>
            <w:r w:rsidRPr="004F3C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Правопис особових закінчень дієслів 2-ї особи.</w:t>
            </w:r>
          </w:p>
        </w:tc>
        <w:tc>
          <w:tcPr>
            <w:tcW w:w="2771" w:type="dxa"/>
          </w:tcPr>
          <w:p w:rsidR="00185439" w:rsidRDefault="004F6FA4">
            <w:pPr>
              <w:rPr>
                <w:lang w:val="uk-UA"/>
              </w:rPr>
            </w:pPr>
            <w:r>
              <w:rPr>
                <w:lang w:val="uk-UA"/>
              </w:rPr>
              <w:t>Опрацювати матеріал впр.302 (с.154, 155), вивчити правило.</w:t>
            </w:r>
          </w:p>
          <w:p w:rsidR="004F6FA4" w:rsidRPr="004F6FA4" w:rsidRDefault="004F6FA4">
            <w:pPr>
              <w:rPr>
                <w:lang w:val="uk-UA"/>
              </w:rPr>
            </w:pPr>
            <w:r>
              <w:rPr>
                <w:lang w:val="uk-UA"/>
              </w:rPr>
              <w:t>Виконати письмово впр.303, 304.</w:t>
            </w:r>
          </w:p>
        </w:tc>
      </w:tr>
      <w:tr w:rsidR="008477F0" w:rsidTr="00A75ABE">
        <w:tc>
          <w:tcPr>
            <w:tcW w:w="1249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14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18.03.</w:t>
            </w:r>
          </w:p>
        </w:tc>
        <w:tc>
          <w:tcPr>
            <w:tcW w:w="1507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3891" w:type="dxa"/>
          </w:tcPr>
          <w:p w:rsidR="00185439" w:rsidRPr="004F3CF6" w:rsidRDefault="009D2F79">
            <w:pPr>
              <w:rPr>
                <w:sz w:val="24"/>
                <w:szCs w:val="24"/>
              </w:rPr>
            </w:pPr>
            <w:proofErr w:type="spellStart"/>
            <w:r w:rsidRPr="004F3CF6">
              <w:rPr>
                <w:color w:val="000036"/>
                <w:sz w:val="24"/>
                <w:szCs w:val="24"/>
              </w:rPr>
              <w:t>Ознайомлення</w:t>
            </w:r>
            <w:proofErr w:type="spellEnd"/>
            <w:r w:rsidRPr="004F3CF6">
              <w:rPr>
                <w:color w:val="000036"/>
                <w:sz w:val="24"/>
                <w:szCs w:val="24"/>
              </w:rPr>
              <w:t xml:space="preserve"> з </w:t>
            </w:r>
            <w:proofErr w:type="spellStart"/>
            <w:r w:rsidRPr="004F3CF6">
              <w:rPr>
                <w:color w:val="000036"/>
                <w:sz w:val="24"/>
                <w:szCs w:val="24"/>
              </w:rPr>
              <w:t>художніми</w:t>
            </w:r>
            <w:proofErr w:type="spellEnd"/>
            <w:r w:rsidRPr="004F3CF6">
              <w:rPr>
                <w:color w:val="000036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color w:val="000036"/>
                <w:sz w:val="24"/>
                <w:szCs w:val="24"/>
              </w:rPr>
              <w:t>традиціями</w:t>
            </w:r>
            <w:proofErr w:type="spellEnd"/>
            <w:r w:rsidRPr="004F3CF6">
              <w:rPr>
                <w:color w:val="000036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color w:val="000036"/>
                <w:sz w:val="24"/>
                <w:szCs w:val="24"/>
              </w:rPr>
              <w:t>рідного</w:t>
            </w:r>
            <w:proofErr w:type="spellEnd"/>
            <w:r w:rsidRPr="004F3CF6">
              <w:rPr>
                <w:color w:val="000036"/>
                <w:sz w:val="24"/>
                <w:szCs w:val="24"/>
              </w:rPr>
              <w:t xml:space="preserve"> краю. </w:t>
            </w:r>
            <w:proofErr w:type="spellStart"/>
            <w:r w:rsidRPr="004F3CF6">
              <w:rPr>
                <w:color w:val="000036"/>
                <w:sz w:val="24"/>
                <w:szCs w:val="24"/>
              </w:rPr>
              <w:t>Композиція</w:t>
            </w:r>
            <w:proofErr w:type="spellEnd"/>
            <w:r w:rsidRPr="004F3CF6">
              <w:rPr>
                <w:color w:val="000036"/>
                <w:sz w:val="24"/>
                <w:szCs w:val="24"/>
              </w:rPr>
              <w:t xml:space="preserve"> «</w:t>
            </w:r>
            <w:proofErr w:type="spellStart"/>
            <w:r w:rsidRPr="004F3CF6">
              <w:rPr>
                <w:color w:val="000036"/>
                <w:sz w:val="24"/>
                <w:szCs w:val="24"/>
              </w:rPr>
              <w:t>Український</w:t>
            </w:r>
            <w:proofErr w:type="spellEnd"/>
            <w:r w:rsidRPr="004F3CF6">
              <w:rPr>
                <w:color w:val="000036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color w:val="000036"/>
                <w:sz w:val="24"/>
                <w:szCs w:val="24"/>
              </w:rPr>
              <w:t>рушничок</w:t>
            </w:r>
            <w:proofErr w:type="spellEnd"/>
            <w:r w:rsidRPr="004F3CF6">
              <w:rPr>
                <w:color w:val="000036"/>
                <w:sz w:val="24"/>
                <w:szCs w:val="24"/>
              </w:rPr>
              <w:t>».</w:t>
            </w:r>
          </w:p>
        </w:tc>
        <w:tc>
          <w:tcPr>
            <w:tcW w:w="2771" w:type="dxa"/>
          </w:tcPr>
          <w:p w:rsidR="00185439" w:rsidRPr="00C35DCC" w:rsidRDefault="00C35DCC">
            <w:pPr>
              <w:rPr>
                <w:lang w:val="uk-UA"/>
              </w:rPr>
            </w:pPr>
            <w:r>
              <w:rPr>
                <w:lang w:val="uk-UA"/>
              </w:rPr>
              <w:t>Розглянути кілька художніх картин. Намалювати композицію : «Український рушничок»</w:t>
            </w:r>
          </w:p>
        </w:tc>
      </w:tr>
      <w:tr w:rsidR="008477F0" w:rsidTr="00A75ABE">
        <w:tc>
          <w:tcPr>
            <w:tcW w:w="1249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14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18.03.</w:t>
            </w:r>
          </w:p>
        </w:tc>
        <w:tc>
          <w:tcPr>
            <w:tcW w:w="1507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3891" w:type="dxa"/>
          </w:tcPr>
          <w:p w:rsidR="00185439" w:rsidRPr="004F3CF6" w:rsidRDefault="00C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Організаційні вправи. Вправи з великим м</w:t>
            </w:r>
            <w:r w:rsidRPr="00C6418E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ячем</w:t>
            </w:r>
            <w:proofErr w:type="spellEnd"/>
            <w:r>
              <w:rPr>
                <w:sz w:val="24"/>
                <w:szCs w:val="24"/>
                <w:lang w:val="uk-UA"/>
              </w:rPr>
              <w:t>: елементи баскетболу</w:t>
            </w:r>
          </w:p>
        </w:tc>
        <w:tc>
          <w:tcPr>
            <w:tcW w:w="2771" w:type="dxa"/>
          </w:tcPr>
          <w:p w:rsidR="00185439" w:rsidRDefault="00C6418E">
            <w:r>
              <w:rPr>
                <w:lang w:val="uk-UA"/>
              </w:rPr>
              <w:t>Виконувати вивчені вправи. Тренуватись у набиванні м</w:t>
            </w:r>
            <w:r w:rsidRPr="00C6418E">
              <w:t>’</w:t>
            </w:r>
            <w:proofErr w:type="spellStart"/>
            <w:r>
              <w:rPr>
                <w:lang w:val="uk-UA"/>
              </w:rPr>
              <w:t>яча</w:t>
            </w:r>
            <w:proofErr w:type="spellEnd"/>
            <w:r>
              <w:rPr>
                <w:lang w:val="uk-UA"/>
              </w:rPr>
              <w:t xml:space="preserve"> почергово міняючи руку.</w:t>
            </w:r>
          </w:p>
        </w:tc>
      </w:tr>
      <w:tr w:rsidR="008477F0" w:rsidTr="00A75ABE">
        <w:tc>
          <w:tcPr>
            <w:tcW w:w="1249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14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18.03.</w:t>
            </w:r>
          </w:p>
        </w:tc>
        <w:tc>
          <w:tcPr>
            <w:tcW w:w="1507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Логіка</w:t>
            </w:r>
          </w:p>
        </w:tc>
        <w:tc>
          <w:tcPr>
            <w:tcW w:w="3891" w:type="dxa"/>
          </w:tcPr>
          <w:p w:rsidR="00185439" w:rsidRPr="004F3CF6" w:rsidRDefault="00307470">
            <w:pPr>
              <w:rPr>
                <w:sz w:val="24"/>
                <w:szCs w:val="24"/>
                <w:lang w:val="uk-UA"/>
              </w:rPr>
            </w:pPr>
            <w:r w:rsidRPr="004F3CF6">
              <w:rPr>
                <w:sz w:val="24"/>
                <w:szCs w:val="24"/>
                <w:lang w:val="uk-UA"/>
              </w:rPr>
              <w:t>Додаткові завдання з логічними операціями.</w:t>
            </w:r>
          </w:p>
        </w:tc>
        <w:tc>
          <w:tcPr>
            <w:tcW w:w="2771" w:type="dxa"/>
          </w:tcPr>
          <w:p w:rsidR="00185439" w:rsidRPr="00307470" w:rsidRDefault="00307470">
            <w:pPr>
              <w:rPr>
                <w:lang w:val="uk-UA"/>
              </w:rPr>
            </w:pPr>
            <w:r>
              <w:rPr>
                <w:lang w:val="uk-UA"/>
              </w:rPr>
              <w:t>Зошит, урок 11 (с.22-23</w:t>
            </w:r>
          </w:p>
        </w:tc>
      </w:tr>
      <w:tr w:rsidR="008477F0" w:rsidTr="00A75ABE">
        <w:tc>
          <w:tcPr>
            <w:tcW w:w="1249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214" w:type="dxa"/>
          </w:tcPr>
          <w:p w:rsidR="00185439" w:rsidRDefault="00185439"/>
        </w:tc>
        <w:tc>
          <w:tcPr>
            <w:tcW w:w="1507" w:type="dxa"/>
          </w:tcPr>
          <w:p w:rsidR="00185439" w:rsidRDefault="00185439"/>
        </w:tc>
        <w:tc>
          <w:tcPr>
            <w:tcW w:w="3891" w:type="dxa"/>
          </w:tcPr>
          <w:p w:rsidR="00185439" w:rsidRPr="004F3CF6" w:rsidRDefault="0018543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185439" w:rsidRDefault="00185439"/>
        </w:tc>
      </w:tr>
      <w:tr w:rsidR="008477F0" w:rsidTr="00A75ABE">
        <w:tc>
          <w:tcPr>
            <w:tcW w:w="1249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4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19.03.</w:t>
            </w:r>
          </w:p>
        </w:tc>
        <w:tc>
          <w:tcPr>
            <w:tcW w:w="1507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3891" w:type="dxa"/>
          </w:tcPr>
          <w:p w:rsidR="00185439" w:rsidRPr="004F3CF6" w:rsidRDefault="00A75ABE">
            <w:pPr>
              <w:rPr>
                <w:sz w:val="24"/>
                <w:szCs w:val="24"/>
                <w:lang w:val="uk-UA"/>
              </w:rPr>
            </w:pPr>
            <w:r w:rsidRPr="004F3CF6">
              <w:rPr>
                <w:sz w:val="24"/>
                <w:szCs w:val="24"/>
                <w:lang w:val="uk-UA"/>
              </w:rPr>
              <w:t>Навчальний проект (індивідуальний) «Сім чудес України»</w:t>
            </w:r>
          </w:p>
        </w:tc>
        <w:tc>
          <w:tcPr>
            <w:tcW w:w="2771" w:type="dxa"/>
          </w:tcPr>
          <w:p w:rsidR="00185439" w:rsidRPr="00A75ABE" w:rsidRDefault="00A75ABE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Переглянути відео. Створити власний проект. </w:t>
            </w:r>
            <w:proofErr w:type="spellStart"/>
            <w:r>
              <w:rPr>
                <w:lang w:val="uk-UA"/>
              </w:rPr>
              <w:t>Внести</w:t>
            </w:r>
            <w:proofErr w:type="spellEnd"/>
            <w:r>
              <w:rPr>
                <w:lang w:val="uk-UA"/>
              </w:rPr>
              <w:t xml:space="preserve"> у проект інформацію і фото </w:t>
            </w:r>
            <w:r w:rsidR="00307470">
              <w:rPr>
                <w:lang w:val="uk-UA"/>
              </w:rPr>
              <w:t>двох із семи чудес України (на вибір учнів)</w:t>
            </w:r>
          </w:p>
        </w:tc>
      </w:tr>
      <w:tr w:rsidR="008477F0" w:rsidTr="00A75ABE">
        <w:tc>
          <w:tcPr>
            <w:tcW w:w="1249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4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19.03.</w:t>
            </w:r>
          </w:p>
        </w:tc>
        <w:tc>
          <w:tcPr>
            <w:tcW w:w="1507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3891" w:type="dxa"/>
          </w:tcPr>
          <w:p w:rsidR="00185439" w:rsidRPr="004F3CF6" w:rsidRDefault="009D2F79" w:rsidP="009D2F79">
            <w:pPr>
              <w:rPr>
                <w:sz w:val="24"/>
                <w:szCs w:val="24"/>
              </w:rPr>
            </w:pPr>
            <w:proofErr w:type="spellStart"/>
            <w:r w:rsidRPr="004F3CF6">
              <w:rPr>
                <w:color w:val="000000"/>
                <w:sz w:val="24"/>
                <w:szCs w:val="24"/>
              </w:rPr>
              <w:t>Дорожньо</w:t>
            </w:r>
            <w:proofErr w:type="spellEnd"/>
            <w:r w:rsidRPr="004F3C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F3CF6">
              <w:rPr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4F3C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CF6">
              <w:rPr>
                <w:color w:val="000000"/>
                <w:sz w:val="24"/>
                <w:szCs w:val="24"/>
              </w:rPr>
              <w:t>пригоди</w:t>
            </w:r>
            <w:proofErr w:type="spellEnd"/>
            <w:r w:rsidRPr="004F3CF6">
              <w:rPr>
                <w:color w:val="000000"/>
                <w:sz w:val="24"/>
                <w:szCs w:val="24"/>
              </w:rPr>
              <w:t xml:space="preserve"> </w:t>
            </w:r>
            <w:r w:rsidRPr="004F3CF6">
              <w:rPr>
                <w:sz w:val="24"/>
                <w:szCs w:val="24"/>
              </w:rPr>
              <w:t xml:space="preserve"> (</w:t>
            </w:r>
            <w:proofErr w:type="gramEnd"/>
            <w:r w:rsidRPr="004F3CF6">
              <w:rPr>
                <w:sz w:val="24"/>
                <w:szCs w:val="24"/>
              </w:rPr>
              <w:t xml:space="preserve">ДТП). </w:t>
            </w:r>
            <w:proofErr w:type="spellStart"/>
            <w:r w:rsidRPr="004F3CF6">
              <w:rPr>
                <w:sz w:val="24"/>
                <w:szCs w:val="24"/>
              </w:rPr>
              <w:t>Групи</w:t>
            </w:r>
            <w:proofErr w:type="spellEnd"/>
            <w:r w:rsidRPr="004F3CF6">
              <w:rPr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sz w:val="24"/>
                <w:szCs w:val="24"/>
              </w:rPr>
              <w:t>дорожніх</w:t>
            </w:r>
            <w:proofErr w:type="spellEnd"/>
            <w:r w:rsidRPr="004F3CF6">
              <w:rPr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sz w:val="24"/>
                <w:szCs w:val="24"/>
              </w:rPr>
              <w:t>знаків</w:t>
            </w:r>
            <w:proofErr w:type="spellEnd"/>
            <w:r w:rsidRPr="004F3C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185439" w:rsidRPr="00924DA7" w:rsidRDefault="00924DA7">
            <w:pPr>
              <w:rPr>
                <w:lang w:val="uk-UA"/>
              </w:rPr>
            </w:pPr>
            <w:r>
              <w:rPr>
                <w:lang w:val="uk-UA"/>
              </w:rPr>
              <w:t xml:space="preserve">Розглянути презентацію –дорожні знаки. Прочитати </w:t>
            </w:r>
            <w:r>
              <w:rPr>
                <w:lang w:val="uk-UA"/>
              </w:rPr>
              <w:lastRenderedPageBreak/>
              <w:t>з підручника с.126-134, зош.37-40</w:t>
            </w:r>
          </w:p>
        </w:tc>
      </w:tr>
      <w:tr w:rsidR="008477F0" w:rsidTr="00A75ABE">
        <w:tc>
          <w:tcPr>
            <w:tcW w:w="1249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214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19.03.</w:t>
            </w:r>
          </w:p>
        </w:tc>
        <w:tc>
          <w:tcPr>
            <w:tcW w:w="1507" w:type="dxa"/>
          </w:tcPr>
          <w:p w:rsidR="00185439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3891" w:type="dxa"/>
          </w:tcPr>
          <w:p w:rsidR="00185439" w:rsidRPr="004F3CF6" w:rsidRDefault="009D2F79">
            <w:pPr>
              <w:rPr>
                <w:sz w:val="24"/>
                <w:szCs w:val="24"/>
              </w:rPr>
            </w:pPr>
            <w:r w:rsidRPr="004F3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Підвіска-курочка з паперу . «Курочка-</w:t>
            </w:r>
            <w:proofErr w:type="spellStart"/>
            <w:r w:rsidRPr="004F3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чубарочка</w:t>
            </w:r>
            <w:proofErr w:type="spellEnd"/>
            <w:r w:rsidRPr="004F3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771" w:type="dxa"/>
          </w:tcPr>
          <w:p w:rsidR="00185439" w:rsidRPr="00924DA7" w:rsidRDefault="00924DA7">
            <w:pPr>
              <w:rPr>
                <w:lang w:val="uk-UA"/>
              </w:rPr>
            </w:pPr>
            <w:r>
              <w:rPr>
                <w:lang w:val="uk-UA"/>
              </w:rPr>
              <w:t>За поданою схемою, або інструкцією у робочому зошиті, зробити курочку-підвіску з паперу</w:t>
            </w:r>
          </w:p>
        </w:tc>
      </w:tr>
      <w:tr w:rsidR="008477F0" w:rsidTr="00A75ABE">
        <w:tc>
          <w:tcPr>
            <w:tcW w:w="1249" w:type="dxa"/>
          </w:tcPr>
          <w:p w:rsidR="008477F0" w:rsidRP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</w:p>
        </w:tc>
        <w:tc>
          <w:tcPr>
            <w:tcW w:w="1214" w:type="dxa"/>
          </w:tcPr>
          <w:p w:rsidR="008477F0" w:rsidRDefault="008477F0">
            <w:pPr>
              <w:rPr>
                <w:lang w:val="uk-UA"/>
              </w:rPr>
            </w:pPr>
          </w:p>
        </w:tc>
        <w:tc>
          <w:tcPr>
            <w:tcW w:w="1507" w:type="dxa"/>
          </w:tcPr>
          <w:p w:rsidR="008477F0" w:rsidRDefault="008477F0">
            <w:pPr>
              <w:rPr>
                <w:lang w:val="uk-UA"/>
              </w:rPr>
            </w:pPr>
          </w:p>
        </w:tc>
        <w:tc>
          <w:tcPr>
            <w:tcW w:w="3891" w:type="dxa"/>
          </w:tcPr>
          <w:p w:rsidR="008477F0" w:rsidRPr="004F3CF6" w:rsidRDefault="008477F0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477F0" w:rsidRDefault="008477F0"/>
        </w:tc>
      </w:tr>
      <w:tr w:rsidR="008477F0" w:rsidTr="00A75ABE">
        <w:tc>
          <w:tcPr>
            <w:tcW w:w="1249" w:type="dxa"/>
          </w:tcPr>
          <w:p w:rsid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4" w:type="dxa"/>
          </w:tcPr>
          <w:p w:rsid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1507" w:type="dxa"/>
          </w:tcPr>
          <w:p w:rsid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3891" w:type="dxa"/>
          </w:tcPr>
          <w:p w:rsidR="008477F0" w:rsidRPr="00C6418E" w:rsidRDefault="00C641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Організаційні вправи. Вправи з великим м</w:t>
            </w:r>
            <w:r w:rsidRPr="00C6418E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ячем</w:t>
            </w:r>
            <w:proofErr w:type="spellEnd"/>
            <w:r>
              <w:rPr>
                <w:sz w:val="24"/>
                <w:szCs w:val="24"/>
                <w:lang w:val="uk-UA"/>
              </w:rPr>
              <w:t>: елементи баскетболу.</w:t>
            </w:r>
          </w:p>
        </w:tc>
        <w:tc>
          <w:tcPr>
            <w:tcW w:w="2771" w:type="dxa"/>
          </w:tcPr>
          <w:p w:rsidR="008477F0" w:rsidRPr="00C6418E" w:rsidRDefault="00C6418E">
            <w:pPr>
              <w:rPr>
                <w:lang w:val="uk-UA"/>
              </w:rPr>
            </w:pPr>
            <w:r>
              <w:rPr>
                <w:lang w:val="uk-UA"/>
              </w:rPr>
              <w:t>Виконувати вивчені вправи. Тренуватись у набиванні м</w:t>
            </w:r>
            <w:r w:rsidRPr="00C6418E">
              <w:t>’</w:t>
            </w:r>
            <w:proofErr w:type="spellStart"/>
            <w:r>
              <w:rPr>
                <w:lang w:val="uk-UA"/>
              </w:rPr>
              <w:t>яча</w:t>
            </w:r>
            <w:proofErr w:type="spellEnd"/>
            <w:r>
              <w:rPr>
                <w:lang w:val="uk-UA"/>
              </w:rPr>
              <w:t xml:space="preserve"> однією рукою.</w:t>
            </w:r>
          </w:p>
        </w:tc>
      </w:tr>
      <w:tr w:rsidR="008477F0" w:rsidTr="00A75ABE">
        <w:tc>
          <w:tcPr>
            <w:tcW w:w="1249" w:type="dxa"/>
          </w:tcPr>
          <w:p w:rsid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4" w:type="dxa"/>
          </w:tcPr>
          <w:p w:rsid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20.03.</w:t>
            </w:r>
          </w:p>
        </w:tc>
        <w:tc>
          <w:tcPr>
            <w:tcW w:w="1507" w:type="dxa"/>
          </w:tcPr>
          <w:p w:rsid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891" w:type="dxa"/>
          </w:tcPr>
          <w:p w:rsidR="008477F0" w:rsidRPr="004F3CF6" w:rsidRDefault="00A75ABE">
            <w:pPr>
              <w:rPr>
                <w:sz w:val="24"/>
                <w:szCs w:val="24"/>
              </w:rPr>
            </w:pP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трицифрових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розрядні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числа з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остачею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Задачі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пропорційне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</w:t>
            </w:r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softHyphen/>
              <w:t>ня</w:t>
            </w:r>
            <w:proofErr w:type="spellEnd"/>
            <w:r w:rsidRPr="004F3CF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                           </w:t>
            </w:r>
          </w:p>
        </w:tc>
        <w:tc>
          <w:tcPr>
            <w:tcW w:w="2771" w:type="dxa"/>
          </w:tcPr>
          <w:p w:rsidR="008477F0" w:rsidRDefault="00D13A02">
            <w:pPr>
              <w:rPr>
                <w:lang w:val="uk-UA"/>
              </w:rPr>
            </w:pPr>
            <w:r>
              <w:rPr>
                <w:lang w:val="uk-UA"/>
              </w:rPr>
              <w:t>Ознайомитись з діленням трицифрових чисел на розрядні з остачею за зразком № 876, 878-усно.</w:t>
            </w:r>
          </w:p>
          <w:p w:rsidR="00D13A02" w:rsidRPr="00D13A02" w:rsidRDefault="00D13A02">
            <w:pPr>
              <w:rPr>
                <w:lang w:val="uk-UA"/>
              </w:rPr>
            </w:pPr>
            <w:r>
              <w:rPr>
                <w:lang w:val="uk-UA"/>
              </w:rPr>
              <w:t>Виконати письмово № 877, 879. 881, 883, 884</w:t>
            </w:r>
          </w:p>
        </w:tc>
      </w:tr>
      <w:tr w:rsidR="008477F0" w:rsidRPr="008E14A4" w:rsidTr="00A75ABE">
        <w:tc>
          <w:tcPr>
            <w:tcW w:w="1249" w:type="dxa"/>
          </w:tcPr>
          <w:p w:rsid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4" w:type="dxa"/>
          </w:tcPr>
          <w:p w:rsid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20.03.</w:t>
            </w:r>
          </w:p>
        </w:tc>
        <w:tc>
          <w:tcPr>
            <w:tcW w:w="1507" w:type="dxa"/>
          </w:tcPr>
          <w:p w:rsidR="008477F0" w:rsidRDefault="008477F0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3891" w:type="dxa"/>
          </w:tcPr>
          <w:p w:rsidR="008477F0" w:rsidRPr="004F3CF6" w:rsidRDefault="008E14A4">
            <w:pPr>
              <w:rPr>
                <w:sz w:val="24"/>
                <w:szCs w:val="24"/>
                <w:lang w:val="uk-UA"/>
              </w:rPr>
            </w:pPr>
            <w:r w:rsidRPr="004F3C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Леонід Глібов. Зозуля і Півень.</w:t>
            </w:r>
          </w:p>
        </w:tc>
        <w:tc>
          <w:tcPr>
            <w:tcW w:w="2771" w:type="dxa"/>
          </w:tcPr>
          <w:p w:rsidR="008477F0" w:rsidRPr="008E14A4" w:rsidRDefault="007A71B0">
            <w:pPr>
              <w:rPr>
                <w:lang w:val="uk-UA"/>
              </w:rPr>
            </w:pPr>
            <w:r>
              <w:rPr>
                <w:lang w:val="uk-UA"/>
              </w:rPr>
              <w:t>Прочитати біографію Л. Глібова і байку (підр</w:t>
            </w:r>
            <w:r w:rsidR="00C6418E">
              <w:rPr>
                <w:lang w:val="uk-UA"/>
              </w:rPr>
              <w:t>учник</w:t>
            </w:r>
            <w:r>
              <w:rPr>
                <w:lang w:val="uk-UA"/>
              </w:rPr>
              <w:t xml:space="preserve">. С.119-120). </w:t>
            </w:r>
            <w:r w:rsidR="004F3CF6">
              <w:rPr>
                <w:lang w:val="uk-UA"/>
              </w:rPr>
              <w:t xml:space="preserve">Зошит с.46, </w:t>
            </w:r>
            <w:proofErr w:type="spellStart"/>
            <w:r w:rsidR="004F3CF6">
              <w:rPr>
                <w:lang w:val="uk-UA"/>
              </w:rPr>
              <w:t>завд</w:t>
            </w:r>
            <w:proofErr w:type="spellEnd"/>
            <w:r w:rsidR="004F3CF6">
              <w:rPr>
                <w:lang w:val="uk-UA"/>
              </w:rPr>
              <w:t xml:space="preserve">. З1 по 6. Виконати </w:t>
            </w:r>
            <w:proofErr w:type="spellStart"/>
            <w:r w:rsidR="004F3CF6">
              <w:rPr>
                <w:lang w:val="uk-UA"/>
              </w:rPr>
              <w:t>завд</w:t>
            </w:r>
            <w:proofErr w:type="spellEnd"/>
            <w:r w:rsidR="004F3CF6">
              <w:rPr>
                <w:lang w:val="uk-UA"/>
              </w:rPr>
              <w:t>. з презентації</w:t>
            </w:r>
          </w:p>
        </w:tc>
      </w:tr>
    </w:tbl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sectPr w:rsidR="00DD6F62" w:rsidRPr="008E14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62"/>
    <w:rsid w:val="00106E19"/>
    <w:rsid w:val="00185439"/>
    <w:rsid w:val="00307470"/>
    <w:rsid w:val="004F3CF6"/>
    <w:rsid w:val="004F6FA4"/>
    <w:rsid w:val="00540350"/>
    <w:rsid w:val="00702AFC"/>
    <w:rsid w:val="007A71B0"/>
    <w:rsid w:val="008477F0"/>
    <w:rsid w:val="008E14A4"/>
    <w:rsid w:val="00924DA7"/>
    <w:rsid w:val="009D2F79"/>
    <w:rsid w:val="00A30E9F"/>
    <w:rsid w:val="00A5119C"/>
    <w:rsid w:val="00A75ABE"/>
    <w:rsid w:val="00A80809"/>
    <w:rsid w:val="00C33DAF"/>
    <w:rsid w:val="00C35DCC"/>
    <w:rsid w:val="00C6418E"/>
    <w:rsid w:val="00D13A02"/>
    <w:rsid w:val="00DD6F62"/>
    <w:rsid w:val="00EB3186"/>
    <w:rsid w:val="00F23034"/>
    <w:rsid w:val="00FA067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2064"/>
  <w15:chartTrackingRefBased/>
  <w15:docId w15:val="{F30896C7-0C9C-4E38-8426-3190216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2020-03-13T17:01:00Z</dcterms:created>
  <dcterms:modified xsi:type="dcterms:W3CDTF">2020-03-17T20:30:00Z</dcterms:modified>
</cp:coreProperties>
</file>