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67" w:rsidRPr="00C77116" w:rsidRDefault="00A70667" w:rsidP="00A706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Безкоштовні телефонні «Гарячі лінії»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Національна дитяча «гаряча лінія» Центру «Ла </w:t>
      </w:r>
      <w:proofErr w:type="spellStart"/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Страда</w:t>
      </w:r>
      <w:proofErr w:type="spellEnd"/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-Україна»:</w:t>
      </w:r>
    </w:p>
    <w:p w:rsidR="00A70667" w:rsidRPr="00C77116" w:rsidRDefault="00A70667" w:rsidP="00A706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  <w:t>0-800-500-333 (для дзвінків з мобільного)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Дзвінки на лінію – безкоштовні як зі стаціонарних телефонів на всій території України, так і з мобільних усіх операторів.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Консультують компетентні у дитячих питаннях психологи, юристи та соціальні працівники.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Національна дитяча лінія «гаряча лінія (консультації юриста, психолога, соціального педагога):</w:t>
      </w:r>
    </w:p>
    <w:p w:rsidR="00A70667" w:rsidRPr="00C77116" w:rsidRDefault="00A70667" w:rsidP="00A706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  <w:t>116-123 (цілодобово та безкоштовно з мобільних телефонів),</w:t>
      </w:r>
    </w:p>
    <w:p w:rsidR="00A70667" w:rsidRPr="00C77116" w:rsidRDefault="00A70667" w:rsidP="00A706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  <w:t>0-800-500-225 та 116-111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Можна отримати інформацію про організації та установи, до яких слід звернутися у конкретній ситуації, про перелік документів, які необхідно підготувати для звернення, поради щодо правильного їх складання, підтримку психолога анонімно у телефонному режимі, консультації та рекомендації юристів щодо конкретної ситуації.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Гаряча телефонна лінія щодо </w:t>
      </w:r>
      <w:proofErr w:type="spellStart"/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булінгу</w:t>
      </w:r>
      <w:proofErr w:type="spellEnd"/>
    </w:p>
    <w:p w:rsidR="00A70667" w:rsidRPr="00C77116" w:rsidRDefault="00A70667" w:rsidP="00A706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  <w:t>116-000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Верховної Ради з прав людини:</w:t>
      </w:r>
    </w:p>
    <w:p w:rsidR="00A70667" w:rsidRPr="00C77116" w:rsidRDefault="00A70667" w:rsidP="00A706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  <w:t>0 800-50-17-20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Президента України з прав людини:</w:t>
      </w:r>
    </w:p>
    <w:p w:rsidR="00A70667" w:rsidRPr="00C77116" w:rsidRDefault="00A70667" w:rsidP="00A706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  <w:t>(044) 255-76-75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Омбудсмен з прав дитини в Україні Микола Миколайович </w:t>
      </w:r>
      <w:proofErr w:type="spellStart"/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Кулеба</w:t>
      </w:r>
      <w:proofErr w:type="spellEnd"/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:</w:t>
      </w:r>
    </w:p>
    <w:p w:rsidR="00A70667" w:rsidRPr="00C77116" w:rsidRDefault="00A70667" w:rsidP="00A7066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b/>
          <w:bCs/>
          <w:color w:val="5B9BD5" w:themeColor="accent1"/>
          <w:sz w:val="32"/>
          <w:szCs w:val="32"/>
          <w:lang w:eastAsia="uk-UA"/>
        </w:rPr>
        <w:t>(044) 255-64-50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Центр надання безоплатної правової допомоги: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Зателефонувавши </w:t>
      </w:r>
      <w:proofErr w:type="spellStart"/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зa</w:t>
      </w:r>
      <w:proofErr w:type="spellEnd"/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номером 0-800-21-31-03 (безкоштовно зі стаціонарних та мобільних телефонів), можна отримати такі послуги: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інформацію про гарячі телефонні лінії з питань надання соціальних послуг та захисту прав людини, та установи, які опікуються відповідними питаннями;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безоплатну правову допомогу дітям, які перебувають у складних життєвих обставинах;</w:t>
      </w:r>
    </w:p>
    <w:p w:rsidR="00A70667" w:rsidRPr="00C77116" w:rsidRDefault="00A70667" w:rsidP="00A70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C7711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правові консультації;</w:t>
      </w:r>
    </w:p>
    <w:p w:rsidR="002A5604" w:rsidRPr="00C77116" w:rsidRDefault="002A560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A5604" w:rsidRPr="00C77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7"/>
    <w:rsid w:val="002A5604"/>
    <w:rsid w:val="00A70667"/>
    <w:rsid w:val="00C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A01E-3CD2-4F7B-95D6-62D9FB3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2020-12-08T16:25:00Z</dcterms:created>
  <dcterms:modified xsi:type="dcterms:W3CDTF">2020-12-08T17:40:00Z</dcterms:modified>
</cp:coreProperties>
</file>