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F0" w:rsidRDefault="00F14DF0" w:rsidP="00F14DF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100330</wp:posOffset>
            </wp:positionV>
            <wp:extent cx="447675" cy="600075"/>
            <wp:effectExtent l="19050" t="0" r="9525" b="0"/>
            <wp:wrapTopAndBottom/>
            <wp:docPr id="2" name="Рисунок 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F14DF0" w:rsidRDefault="00F14DF0" w:rsidP="00F14DF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СКАЛА–ПОДІЛЬСЬКИЙ НАВЧАЛЬНО-ВИХОВНИЙ КОМПЛЕКС </w:t>
      </w:r>
    </w:p>
    <w:p w:rsidR="00F14DF0" w:rsidRDefault="00F14DF0" w:rsidP="00F14DF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«ЗАГАЛЬНООСВІТНІЙ НАВЧАЛЬНИЙ ЗАКЛАД І-ІІІ СТУПЕНІВ –</w:t>
      </w:r>
    </w:p>
    <w:p w:rsidR="00F14DF0" w:rsidRDefault="00F14DF0" w:rsidP="00F14DF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ДОШКІЛЬНИЙ НАВЧАЛЬНИЙ ЗАКЛАД»</w:t>
      </w:r>
    </w:p>
    <w:p w:rsidR="00F14DF0" w:rsidRDefault="00F14DF0" w:rsidP="00F14DF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вул. Грушевського, 33,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смт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Скала–Подільська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, Борщівський район, Тернопільська область </w:t>
      </w:r>
    </w:p>
    <w:p w:rsidR="00F14DF0" w:rsidRDefault="00F14DF0" w:rsidP="00F14DF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48720   тел. 5-11-85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lang w:val="de-DE"/>
          </w:rPr>
          <w:t>spschool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lang w:val="de-DE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lang w:val="de-DE"/>
          </w:rPr>
          <w:t>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>Код ЄДРПОУ 24620769</w:t>
      </w:r>
    </w:p>
    <w:p w:rsidR="00F14DF0" w:rsidRDefault="00F14DF0" w:rsidP="00F14DF0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pict>
          <v:line id="_x0000_s1027" style="position:absolute;z-index:251658240;visibility:visibl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" strokeweight="5.5pt">
            <v:stroke linestyle="thickThin"/>
          </v:line>
        </w:pict>
      </w:r>
    </w:p>
    <w:p w:rsidR="00F14DF0" w:rsidRDefault="00F14DF0" w:rsidP="00F14DF0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__________________ року № _____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ab/>
      </w:r>
    </w:p>
    <w:p w:rsidR="00F14DF0" w:rsidRDefault="00F14DF0" w:rsidP="00F1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F0" w:rsidRDefault="00F14DF0" w:rsidP="00F1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F14DF0" w:rsidRDefault="00F14DF0" w:rsidP="00F14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 А К А З</w:t>
      </w:r>
    </w:p>
    <w:p w:rsidR="00F14DF0" w:rsidRDefault="00F14DF0" w:rsidP="00F1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F14DF0" w:rsidRDefault="00F14DF0" w:rsidP="00F14DF0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16 квітня 2021 року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  <w:t>№ 59</w:t>
      </w:r>
    </w:p>
    <w:p w:rsidR="00F14DF0" w:rsidRDefault="00F14DF0" w:rsidP="00F14DF0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 продовження освітнього процесу </w:t>
      </w:r>
    </w:p>
    <w:p w:rsidR="00F14DF0" w:rsidRDefault="00F14DF0" w:rsidP="00F14DF0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 форматі дистанційного навчання</w:t>
      </w:r>
    </w:p>
    <w:p w:rsidR="00F14DF0" w:rsidRDefault="00F14DF0" w:rsidP="00F14DF0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DF0" w:rsidRDefault="00F14DF0" w:rsidP="00F14DF0">
      <w:pPr>
        <w:tabs>
          <w:tab w:val="left" w:pos="922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виконання вимог постанови Кабінету Міністрів України від 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SARS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-2»</w:t>
      </w:r>
      <w:r>
        <w:rPr>
          <w:rFonts w:ascii="Times New Roman" w:hAnsi="Times New Roman"/>
          <w:sz w:val="28"/>
          <w:szCs w:val="28"/>
        </w:rPr>
        <w:t xml:space="preserve"> (зі змінами), засідання комісії з питань техногенно-екологічної безпеки та надзвичайних ситуацій при Скала-Подільській селищній раді від 15 квітня 2021 року (Протокол № 3), з метою забезпечення безпеки громадян, задля недопущення поширення гострої респіраторної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SARS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4DF0" w:rsidRDefault="00F14DF0" w:rsidP="00F14DF0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DF0" w:rsidRDefault="00F14DF0" w:rsidP="00F14DF0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 У Ю:</w:t>
      </w:r>
    </w:p>
    <w:p w:rsidR="00F14DF0" w:rsidRDefault="00F14DF0" w:rsidP="00F14DF0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Продовжити освітній процес у формі дистанційного навчання з використанням новітніх інформаційних технологій (без відвідування закладу здобувачами освіти) до 30 квітня 2021 року.</w:t>
      </w:r>
    </w:p>
    <w:p w:rsidR="00F14DF0" w:rsidRDefault="00F14DF0" w:rsidP="00F14DF0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Заступнику директора з навчально-виховної роботи Т. В. </w:t>
      </w:r>
      <w:proofErr w:type="spellStart"/>
      <w:r>
        <w:rPr>
          <w:bCs/>
          <w:sz w:val="28"/>
          <w:szCs w:val="28"/>
          <w:lang w:val="uk-UA"/>
        </w:rPr>
        <w:t>Філь</w:t>
      </w:r>
      <w:proofErr w:type="spellEnd"/>
      <w:r>
        <w:rPr>
          <w:bCs/>
          <w:sz w:val="28"/>
          <w:szCs w:val="28"/>
          <w:lang w:val="uk-UA"/>
        </w:rPr>
        <w:t xml:space="preserve">, завідувачу філії </w:t>
      </w:r>
      <w:proofErr w:type="spellStart"/>
      <w:r>
        <w:rPr>
          <w:bCs/>
          <w:sz w:val="28"/>
          <w:szCs w:val="28"/>
          <w:lang w:val="uk-UA"/>
        </w:rPr>
        <w:t>Дячинському</w:t>
      </w:r>
      <w:proofErr w:type="spellEnd"/>
      <w:r>
        <w:rPr>
          <w:bCs/>
          <w:sz w:val="28"/>
          <w:szCs w:val="28"/>
          <w:lang w:val="uk-UA"/>
        </w:rPr>
        <w:t xml:space="preserve"> Д. В. організувати роботу щодо недопущення зниження якості освітнього процесу, забезпечення належного виконання навчальних програм.</w:t>
      </w:r>
    </w:p>
    <w:p w:rsidR="00F14DF0" w:rsidRDefault="00F14DF0" w:rsidP="00F14DF0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Вчителям інформатики Войцехівській С. В., </w:t>
      </w:r>
      <w:proofErr w:type="spellStart"/>
      <w:r>
        <w:rPr>
          <w:bCs/>
          <w:sz w:val="28"/>
          <w:szCs w:val="28"/>
          <w:lang w:val="uk-UA"/>
        </w:rPr>
        <w:t>Шеляку</w:t>
      </w:r>
      <w:proofErr w:type="spellEnd"/>
      <w:r>
        <w:rPr>
          <w:bCs/>
          <w:sz w:val="28"/>
          <w:szCs w:val="28"/>
          <w:lang w:val="uk-UA"/>
        </w:rPr>
        <w:t xml:space="preserve"> О. Є, </w:t>
      </w:r>
      <w:proofErr w:type="spellStart"/>
      <w:r>
        <w:rPr>
          <w:bCs/>
          <w:sz w:val="28"/>
          <w:szCs w:val="28"/>
          <w:lang w:val="uk-UA"/>
        </w:rPr>
        <w:t>Тутиніній</w:t>
      </w:r>
      <w:proofErr w:type="spellEnd"/>
      <w:r>
        <w:rPr>
          <w:bCs/>
          <w:sz w:val="28"/>
          <w:szCs w:val="28"/>
          <w:lang w:val="uk-UA"/>
        </w:rPr>
        <w:t xml:space="preserve"> Н. В. надати фахову допомогу педагогічним працівникам в організації дистанційного навчання з відображенням інформації про форми роботи на сайті закладу.</w:t>
      </w:r>
    </w:p>
    <w:p w:rsidR="00F14DF0" w:rsidRDefault="00F14DF0" w:rsidP="00F14DF0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Класним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керівникам</w:t>
      </w:r>
      <w:proofErr w:type="spellEnd"/>
      <w:r>
        <w:rPr>
          <w:bCs/>
          <w:sz w:val="28"/>
          <w:szCs w:val="28"/>
        </w:rPr>
        <w:t xml:space="preserve"> 1-11 </w:t>
      </w:r>
      <w:proofErr w:type="spellStart"/>
      <w:r>
        <w:rPr>
          <w:bCs/>
          <w:sz w:val="28"/>
          <w:szCs w:val="28"/>
        </w:rPr>
        <w:t>класів</w:t>
      </w:r>
      <w:proofErr w:type="spellEnd"/>
      <w:r>
        <w:rPr>
          <w:bCs/>
          <w:sz w:val="28"/>
          <w:szCs w:val="28"/>
        </w:rPr>
        <w:t xml:space="preserve"> довести </w:t>
      </w:r>
      <w:proofErr w:type="spellStart"/>
      <w:r>
        <w:rPr>
          <w:bCs/>
          <w:sz w:val="28"/>
          <w:szCs w:val="28"/>
        </w:rPr>
        <w:t>змі</w:t>
      </w:r>
      <w:proofErr w:type="gramStart"/>
      <w:r>
        <w:rPr>
          <w:bCs/>
          <w:sz w:val="28"/>
          <w:szCs w:val="28"/>
        </w:rPr>
        <w:t>ст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наказу до </w:t>
      </w:r>
      <w:proofErr w:type="spellStart"/>
      <w:r>
        <w:rPr>
          <w:bCs/>
          <w:sz w:val="28"/>
          <w:szCs w:val="28"/>
        </w:rPr>
        <w:t>відома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батьків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через </w:t>
      </w:r>
      <w:proofErr w:type="spellStart"/>
      <w:r>
        <w:rPr>
          <w:bCs/>
          <w:sz w:val="28"/>
          <w:szCs w:val="28"/>
        </w:rPr>
        <w:t>вайбер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групи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забезпечити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організацію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дистанційної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форми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класах</w:t>
      </w:r>
      <w:proofErr w:type="spellEnd"/>
      <w:r>
        <w:rPr>
          <w:bCs/>
          <w:sz w:val="28"/>
          <w:szCs w:val="28"/>
        </w:rPr>
        <w:t>.</w:t>
      </w:r>
    </w:p>
    <w:p w:rsidR="00F14DF0" w:rsidRDefault="00F14DF0" w:rsidP="00F14DF0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Завідувачу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господарства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Бездуху</w:t>
      </w:r>
      <w:proofErr w:type="spellEnd"/>
      <w:r>
        <w:rPr>
          <w:bCs/>
          <w:sz w:val="28"/>
          <w:szCs w:val="28"/>
        </w:rPr>
        <w:t xml:space="preserve"> Т. П., </w:t>
      </w:r>
      <w:proofErr w:type="spellStart"/>
      <w:r>
        <w:rPr>
          <w:bCs/>
          <w:sz w:val="28"/>
          <w:szCs w:val="28"/>
        </w:rPr>
        <w:t>завідувачу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філії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       </w:t>
      </w:r>
      <w:proofErr w:type="spellStart"/>
      <w:r>
        <w:rPr>
          <w:bCs/>
          <w:sz w:val="28"/>
          <w:szCs w:val="28"/>
        </w:rPr>
        <w:t>Дячинському</w:t>
      </w:r>
      <w:proofErr w:type="spellEnd"/>
      <w:r>
        <w:rPr>
          <w:bCs/>
          <w:sz w:val="28"/>
          <w:szCs w:val="28"/>
        </w:rPr>
        <w:t xml:space="preserve"> Д. В. </w:t>
      </w:r>
      <w:proofErr w:type="spellStart"/>
      <w:r>
        <w:rPr>
          <w:bCs/>
          <w:sz w:val="28"/>
          <w:szCs w:val="28"/>
        </w:rPr>
        <w:t>організувати</w:t>
      </w:r>
      <w:proofErr w:type="spellEnd"/>
      <w:r>
        <w:rPr>
          <w:bCs/>
          <w:sz w:val="28"/>
          <w:szCs w:val="28"/>
        </w:rPr>
        <w:t xml:space="preserve"> комплекс </w:t>
      </w:r>
      <w:proofErr w:type="spellStart"/>
      <w:r>
        <w:rPr>
          <w:bCs/>
          <w:sz w:val="28"/>
          <w:szCs w:val="28"/>
        </w:rPr>
        <w:t>заходів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ідтримання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протиепідемічного</w:t>
      </w:r>
      <w:proofErr w:type="spellEnd"/>
      <w:r>
        <w:rPr>
          <w:bCs/>
          <w:sz w:val="28"/>
          <w:szCs w:val="28"/>
        </w:rPr>
        <w:t xml:space="preserve"> режиму.</w:t>
      </w:r>
    </w:p>
    <w:p w:rsidR="00F14DF0" w:rsidRDefault="00F14DF0" w:rsidP="00F14DF0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Шкільним кухарям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Семчишин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Біланюк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М., внести зміни у порядок організації гарячого харчування учнів 1-4 класів та пільгових категорій (5-11 та 5-9 відповідно) з 05 травня 2021 року.</w:t>
      </w:r>
    </w:p>
    <w:p w:rsidR="00F14DF0" w:rsidRDefault="00F14DF0" w:rsidP="00F14DF0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Контроль за виконанням наказу залишаю за собою.</w:t>
      </w:r>
    </w:p>
    <w:p w:rsidR="00F14DF0" w:rsidRDefault="00F14DF0" w:rsidP="00F14DF0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DF0" w:rsidRDefault="00F14DF0" w:rsidP="00F14DF0">
      <w:pPr>
        <w:ind w:left="567"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НВК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</w:t>
      </w:r>
      <w:proofErr w:type="spellEnd"/>
    </w:p>
    <w:p w:rsidR="00F14DF0" w:rsidRDefault="00F14DF0" w:rsidP="00F14DF0"/>
    <w:p w:rsidR="00FA5801" w:rsidRDefault="00FA5801"/>
    <w:sectPr w:rsidR="00FA5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7129"/>
    <w:multiLevelType w:val="multilevel"/>
    <w:tmpl w:val="AEF47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4DF0"/>
    <w:rsid w:val="00F14DF0"/>
    <w:rsid w:val="00FA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D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D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1485</Words>
  <Characters>848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2021-04-16T07:39:00Z</dcterms:created>
  <dcterms:modified xsi:type="dcterms:W3CDTF">2021-04-16T07:39:00Z</dcterms:modified>
</cp:coreProperties>
</file>