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1" w:rsidRPr="00832ADF" w:rsidRDefault="007A71A2" w:rsidP="007A71A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32ADF">
        <w:rPr>
          <w:rFonts w:ascii="Times New Roman" w:hAnsi="Times New Roman" w:cs="Times New Roman"/>
          <w:b/>
          <w:sz w:val="40"/>
          <w:szCs w:val="40"/>
          <w:lang w:val="uk-UA"/>
        </w:rPr>
        <w:t>Діагностична робота</w:t>
      </w:r>
    </w:p>
    <w:p w:rsidR="007A71A2" w:rsidRPr="00832ADF" w:rsidRDefault="007A71A2" w:rsidP="007A71A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2ADF">
        <w:rPr>
          <w:rFonts w:ascii="Times New Roman" w:hAnsi="Times New Roman" w:cs="Times New Roman"/>
          <w:sz w:val="32"/>
          <w:szCs w:val="32"/>
          <w:lang w:val="uk-UA"/>
        </w:rPr>
        <w:t>1. Розв’яжи задачу.</w:t>
      </w:r>
    </w:p>
    <w:p w:rsidR="007A71A2" w:rsidRDefault="007A71A2" w:rsidP="007A71A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2ADF">
        <w:rPr>
          <w:rFonts w:ascii="Times New Roman" w:hAnsi="Times New Roman" w:cs="Times New Roman"/>
          <w:sz w:val="32"/>
          <w:szCs w:val="32"/>
          <w:lang w:val="uk-UA"/>
        </w:rPr>
        <w:t>Двоє туристів вийшли одночасно назустріч одне одному з різних населених пунктів. Турист рухався зі швидкістю 4 км/год, а туристка – 5 км/год. яка відстань між населеними пунктами, якщо туристи зустрілися через 3 години?</w:t>
      </w:r>
    </w:p>
    <w:p w:rsidR="00832ADF" w:rsidRDefault="00832ADF" w:rsidP="007A71A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2A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00825" cy="1362075"/>
            <wp:effectExtent l="0" t="0" r="9525" b="9525"/>
            <wp:docPr id="1" name="Рисунок 1" descr="C:\Users\Елена\Desktop\26894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68949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DF" w:rsidRDefault="00832ADF" w:rsidP="007A7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A71A2" w:rsidRPr="00832ADF" w:rsidRDefault="00832ADF" w:rsidP="007A71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Обчисли вирази (у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стовбчик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7A71A2" w:rsidRPr="00832ADF" w:rsidRDefault="007A71A2" w:rsidP="007A71A2">
      <w:pPr>
        <w:ind w:left="360"/>
        <w:rPr>
          <w:rFonts w:ascii="Times New Roman" w:hAnsi="Times New Roman" w:cs="Times New Roman"/>
          <w:sz w:val="32"/>
          <w:szCs w:val="32"/>
        </w:rPr>
      </w:pPr>
      <w:r w:rsidRPr="00832ADF">
        <w:rPr>
          <w:rFonts w:ascii="Times New Roman" w:hAnsi="Times New Roman" w:cs="Times New Roman"/>
          <w:sz w:val="32"/>
          <w:szCs w:val="32"/>
        </w:rPr>
        <w:t xml:space="preserve">150 + 340 =                              </w:t>
      </w:r>
      <w:r w:rsidRPr="00832AD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832ADF">
        <w:rPr>
          <w:rFonts w:ascii="Times New Roman" w:hAnsi="Times New Roman" w:cs="Times New Roman"/>
          <w:sz w:val="32"/>
          <w:szCs w:val="32"/>
          <w:lang w:val="uk-UA"/>
        </w:rPr>
        <w:t>382 · 2</w:t>
      </w:r>
      <w:r w:rsidRPr="00832ADF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7A71A2" w:rsidRPr="00832ADF" w:rsidRDefault="007A71A2" w:rsidP="007A71A2">
      <w:pPr>
        <w:ind w:left="360"/>
        <w:rPr>
          <w:rFonts w:ascii="Times New Roman" w:hAnsi="Times New Roman" w:cs="Times New Roman"/>
          <w:sz w:val="32"/>
          <w:szCs w:val="32"/>
        </w:rPr>
      </w:pPr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992 – 624 </w:t>
      </w:r>
      <w:r w:rsidRPr="00832ADF">
        <w:rPr>
          <w:rFonts w:ascii="Times New Roman" w:hAnsi="Times New Roman" w:cs="Times New Roman"/>
          <w:sz w:val="32"/>
          <w:szCs w:val="32"/>
        </w:rPr>
        <w:t xml:space="preserve"> =                        </w:t>
      </w:r>
      <w:r w:rsidRPr="00832AD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32ADF">
        <w:rPr>
          <w:rFonts w:ascii="Times New Roman" w:hAnsi="Times New Roman" w:cs="Times New Roman"/>
          <w:sz w:val="32"/>
          <w:szCs w:val="32"/>
          <w:lang w:val="uk-UA"/>
        </w:rPr>
        <w:t>820 – 327 · 2</w:t>
      </w:r>
      <w:r w:rsidRPr="00832ADF"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832ADF" w:rsidRDefault="00832ADF" w:rsidP="007A7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A71A2" w:rsidRPr="00832ADF" w:rsidRDefault="007A71A2" w:rsidP="007A71A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2ADF">
        <w:rPr>
          <w:rFonts w:ascii="Times New Roman" w:hAnsi="Times New Roman" w:cs="Times New Roman"/>
          <w:sz w:val="32"/>
          <w:szCs w:val="32"/>
          <w:lang w:val="uk-UA"/>
        </w:rPr>
        <w:t>3. Знайди значення виразів</w:t>
      </w:r>
    </w:p>
    <w:p w:rsidR="007A71A2" w:rsidRPr="00832ADF" w:rsidRDefault="007A71A2" w:rsidP="007A71A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832ADF">
        <w:rPr>
          <w:rFonts w:ascii="Times New Roman" w:hAnsi="Times New Roman" w:cs="Times New Roman"/>
          <w:sz w:val="32"/>
          <w:szCs w:val="32"/>
        </w:rPr>
        <w:t xml:space="preserve">26 м – 57 см = </w:t>
      </w:r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Pr="00832ADF">
        <w:rPr>
          <w:rFonts w:ascii="Times New Roman" w:hAnsi="Times New Roman" w:cs="Times New Roman"/>
          <w:sz w:val="32"/>
          <w:szCs w:val="32"/>
        </w:rPr>
        <w:t>1 т – 2 ц =</w:t>
      </w:r>
    </w:p>
    <w:p w:rsidR="007A71A2" w:rsidRPr="00832ADF" w:rsidRDefault="007A71A2" w:rsidP="007A71A2">
      <w:pPr>
        <w:rPr>
          <w:rFonts w:ascii="Times New Roman" w:hAnsi="Times New Roman" w:cs="Times New Roman"/>
          <w:sz w:val="32"/>
          <w:szCs w:val="32"/>
        </w:rPr>
      </w:pPr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832ADF">
        <w:rPr>
          <w:rFonts w:ascii="Times New Roman" w:hAnsi="Times New Roman" w:cs="Times New Roman"/>
          <w:sz w:val="32"/>
          <w:szCs w:val="32"/>
        </w:rPr>
        <w:t xml:space="preserve">126 м – 19 </w:t>
      </w:r>
      <w:proofErr w:type="spellStart"/>
      <w:r w:rsidRPr="00832ADF">
        <w:rPr>
          <w:rFonts w:ascii="Times New Roman" w:hAnsi="Times New Roman" w:cs="Times New Roman"/>
          <w:sz w:val="32"/>
          <w:szCs w:val="32"/>
        </w:rPr>
        <w:t>дм</w:t>
      </w:r>
      <w:proofErr w:type="spellEnd"/>
      <w:r w:rsidRPr="00832ADF">
        <w:rPr>
          <w:rFonts w:ascii="Times New Roman" w:hAnsi="Times New Roman" w:cs="Times New Roman"/>
          <w:sz w:val="32"/>
          <w:szCs w:val="32"/>
        </w:rPr>
        <w:t xml:space="preserve"> = </w:t>
      </w:r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bookmarkStart w:id="0" w:name="_GoBack"/>
      <w:bookmarkEnd w:id="0"/>
      <w:r w:rsidRPr="00832AD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  <w:r w:rsidRPr="00832ADF">
        <w:rPr>
          <w:rFonts w:ascii="Times New Roman" w:hAnsi="Times New Roman" w:cs="Times New Roman"/>
          <w:sz w:val="32"/>
          <w:szCs w:val="32"/>
        </w:rPr>
        <w:t xml:space="preserve">1 кг – 400 г = </w:t>
      </w:r>
    </w:p>
    <w:sectPr w:rsidR="007A71A2" w:rsidRPr="00832ADF" w:rsidSect="007A7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2"/>
    <w:rsid w:val="00215A11"/>
    <w:rsid w:val="007A71A2"/>
    <w:rsid w:val="008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2205"/>
  <w15:chartTrackingRefBased/>
  <w15:docId w15:val="{1990F342-E97B-46A0-9FBC-2F9F642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2022-02-02T16:26:00Z</dcterms:created>
  <dcterms:modified xsi:type="dcterms:W3CDTF">2022-02-02T16:42:00Z</dcterms:modified>
</cp:coreProperties>
</file>