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A" w:rsidRPr="005C1C31" w:rsidRDefault="00BD6DF2" w:rsidP="00E75853">
      <w:pPr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5C1C31">
        <w:rPr>
          <w:rFonts w:ascii="Times New Roman" w:hAnsi="Times New Roman" w:cs="Times New Roman"/>
          <w:b/>
          <w:sz w:val="40"/>
          <w:szCs w:val="24"/>
          <w:lang w:val="uk-UA"/>
        </w:rPr>
        <w:t>Річна п</w:t>
      </w:r>
      <w:r w:rsidR="00D06C67" w:rsidRPr="005C1C31">
        <w:rPr>
          <w:rFonts w:ascii="Times New Roman" w:hAnsi="Times New Roman" w:cs="Times New Roman"/>
          <w:b/>
          <w:sz w:val="40"/>
          <w:szCs w:val="24"/>
          <w:lang w:val="uk-UA"/>
        </w:rPr>
        <w:t>ідсумкова ко</w:t>
      </w:r>
      <w:r w:rsidR="005C1C31">
        <w:rPr>
          <w:rFonts w:ascii="Times New Roman" w:hAnsi="Times New Roman" w:cs="Times New Roman"/>
          <w:b/>
          <w:sz w:val="40"/>
          <w:szCs w:val="24"/>
          <w:lang w:val="uk-UA"/>
        </w:rPr>
        <w:t xml:space="preserve">нтрольна робота з історії </w:t>
      </w:r>
      <w:r w:rsidR="00D06C67" w:rsidRPr="005C1C31">
        <w:rPr>
          <w:rFonts w:ascii="Times New Roman" w:hAnsi="Times New Roman" w:cs="Times New Roman"/>
          <w:b/>
          <w:sz w:val="40"/>
          <w:szCs w:val="24"/>
          <w:lang w:val="uk-UA"/>
        </w:rPr>
        <w:t xml:space="preserve"> (6 клас)</w:t>
      </w:r>
    </w:p>
    <w:p w:rsidR="00D06C67" w:rsidRPr="00E75853" w:rsidRDefault="00D06C67" w:rsidP="005C1C31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(по 0,5 б.)</w:t>
      </w:r>
    </w:p>
    <w:p w:rsidR="00293C93" w:rsidRPr="005C1C31" w:rsidRDefault="00293C93" w:rsidP="005C1C3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Віра в походження від спільного тваринного предка – це</w:t>
      </w:r>
    </w:p>
    <w:p w:rsidR="00293C93" w:rsidRPr="007B68AA" w:rsidRDefault="00293C93" w:rsidP="005C1C31">
      <w:pPr>
        <w:pStyle w:val="a3"/>
        <w:tabs>
          <w:tab w:val="left" w:pos="39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А тотемізм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В магія</w:t>
      </w:r>
    </w:p>
    <w:p w:rsidR="00293C93" w:rsidRDefault="00293C93" w:rsidP="005C1C31">
      <w:pPr>
        <w:pStyle w:val="a3"/>
        <w:tabs>
          <w:tab w:val="left" w:pos="39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Б фетишизм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Г анімізм</w:t>
      </w:r>
    </w:p>
    <w:p w:rsidR="00E75853" w:rsidRPr="007B68AA" w:rsidRDefault="00E75853" w:rsidP="005C1C31">
      <w:pPr>
        <w:pStyle w:val="a3"/>
        <w:tabs>
          <w:tab w:val="left" w:pos="396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6C67" w:rsidRPr="005C1C31" w:rsidRDefault="00293C93" w:rsidP="005C1C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Знак найдавнішого письма в Стародавньому Єгипті у вигляді спрощеного малюнка – це</w:t>
      </w:r>
    </w:p>
    <w:p w:rsidR="00293C93" w:rsidRPr="007B68AA" w:rsidRDefault="00293C93" w:rsidP="005C1C31">
      <w:pPr>
        <w:pStyle w:val="a3"/>
        <w:tabs>
          <w:tab w:val="left" w:pos="40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А папірус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В ієрогліф</w:t>
      </w:r>
    </w:p>
    <w:p w:rsidR="00293C93" w:rsidRDefault="00293C93" w:rsidP="005C1C31">
      <w:pPr>
        <w:pStyle w:val="a3"/>
        <w:tabs>
          <w:tab w:val="left" w:pos="40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Б клинець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Г Сфінкс</w:t>
      </w:r>
    </w:p>
    <w:p w:rsidR="00E75853" w:rsidRPr="007B68AA" w:rsidRDefault="00E75853" w:rsidP="005C1C31">
      <w:pPr>
        <w:pStyle w:val="a3"/>
        <w:tabs>
          <w:tab w:val="left" w:pos="40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93" w:rsidRPr="005C1C31" w:rsidRDefault="00293C93" w:rsidP="005C1C31">
      <w:pPr>
        <w:pStyle w:val="a3"/>
        <w:numPr>
          <w:ilvl w:val="0"/>
          <w:numId w:val="1"/>
        </w:numPr>
        <w:tabs>
          <w:tab w:val="left" w:pos="405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Вирізьблена із цільної скелі велетенська статуя лева з головою людини – це</w:t>
      </w:r>
    </w:p>
    <w:p w:rsidR="00293C93" w:rsidRPr="007B68AA" w:rsidRDefault="00293C9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 xml:space="preserve">А піраміда </w:t>
      </w:r>
      <w:proofErr w:type="spellStart"/>
      <w:r w:rsidRPr="007B68AA">
        <w:rPr>
          <w:rFonts w:ascii="Times New Roman" w:hAnsi="Times New Roman" w:cs="Times New Roman"/>
          <w:sz w:val="28"/>
          <w:szCs w:val="28"/>
          <w:lang w:val="uk-UA"/>
        </w:rPr>
        <w:t>Джосера</w:t>
      </w:r>
      <w:proofErr w:type="spellEnd"/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В Великий Сфінкс</w:t>
      </w:r>
    </w:p>
    <w:p w:rsidR="00293C93" w:rsidRDefault="00293C9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 xml:space="preserve">Б саркофаг </w:t>
      </w:r>
      <w:proofErr w:type="spellStart"/>
      <w:r w:rsidRPr="007B68AA">
        <w:rPr>
          <w:rFonts w:ascii="Times New Roman" w:hAnsi="Times New Roman" w:cs="Times New Roman"/>
          <w:sz w:val="28"/>
          <w:szCs w:val="28"/>
          <w:lang w:val="uk-UA"/>
        </w:rPr>
        <w:t>Тутанхамона</w:t>
      </w:r>
      <w:proofErr w:type="spellEnd"/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 Статуя </w:t>
      </w:r>
      <w:proofErr w:type="spellStart"/>
      <w:r w:rsidRPr="007B68AA">
        <w:rPr>
          <w:rFonts w:ascii="Times New Roman" w:hAnsi="Times New Roman" w:cs="Times New Roman"/>
          <w:sz w:val="28"/>
          <w:szCs w:val="28"/>
          <w:lang w:val="uk-UA"/>
        </w:rPr>
        <w:t>Рамзеса</w:t>
      </w:r>
      <w:proofErr w:type="spellEnd"/>
      <w:r w:rsidRPr="007B6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8A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75853" w:rsidRPr="00E75853" w:rsidRDefault="00E7585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93" w:rsidRPr="005C1C31" w:rsidRDefault="00293C93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Писемність Стародавнього Дворіччя називають</w:t>
      </w:r>
    </w:p>
    <w:p w:rsidR="00293C93" w:rsidRPr="007B68AA" w:rsidRDefault="00293C9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А клинописом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В алфавітом</w:t>
      </w:r>
    </w:p>
    <w:p w:rsidR="00293C93" w:rsidRDefault="00293C9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Б ієрогліфом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Г скорописом</w:t>
      </w:r>
    </w:p>
    <w:p w:rsidR="00E75853" w:rsidRPr="007B68AA" w:rsidRDefault="00E7585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3C93" w:rsidRPr="005C1C31" w:rsidRDefault="00293C93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Автором поеми «Іліада» й «Одіссея» вважають</w:t>
      </w:r>
    </w:p>
    <w:p w:rsidR="00293C93" w:rsidRPr="007B68AA" w:rsidRDefault="00293C9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А Геродота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В Міноса</w:t>
      </w:r>
    </w:p>
    <w:p w:rsidR="00B62897" w:rsidRDefault="00293C93" w:rsidP="00B62897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68AA">
        <w:rPr>
          <w:rFonts w:ascii="Times New Roman" w:hAnsi="Times New Roman" w:cs="Times New Roman"/>
          <w:sz w:val="28"/>
          <w:szCs w:val="28"/>
          <w:lang w:val="uk-UA"/>
        </w:rPr>
        <w:t>Б Гомера</w:t>
      </w:r>
      <w:r w:rsidRPr="007B68AA">
        <w:rPr>
          <w:rFonts w:ascii="Times New Roman" w:hAnsi="Times New Roman" w:cs="Times New Roman"/>
          <w:sz w:val="28"/>
          <w:szCs w:val="28"/>
          <w:lang w:val="uk-UA"/>
        </w:rPr>
        <w:tab/>
        <w:t>Г Ахілла</w:t>
      </w:r>
    </w:p>
    <w:p w:rsidR="007B68AA" w:rsidRPr="00B62897" w:rsidRDefault="007B68AA" w:rsidP="00B62897">
      <w:pPr>
        <w:pStyle w:val="a3"/>
        <w:tabs>
          <w:tab w:val="left" w:pos="44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(по 1 балу)</w:t>
      </w:r>
    </w:p>
    <w:p w:rsidR="007B68AA" w:rsidRPr="005C1C31" w:rsidRDefault="007B68AA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іменами грецьких богів та їхніми характеристиками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Зевс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Посейдон</w:t>
      </w:r>
      <w:proofErr w:type="spellEnd"/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Гермес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Аїд</w:t>
      </w:r>
    </w:p>
    <w:p w:rsidR="00E75853" w:rsidRDefault="00E7585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могутній морський цар, покровитель мореплавства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повелитель царства мертвих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наймогутніший із олімпійських богів</w:t>
      </w:r>
    </w:p>
    <w:p w:rsidR="00E75853" w:rsidRDefault="007B68AA" w:rsidP="00D81213">
      <w:pPr>
        <w:pStyle w:val="a3"/>
        <w:numPr>
          <w:ilvl w:val="0"/>
          <w:numId w:val="5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вісник богів</w:t>
      </w:r>
    </w:p>
    <w:p w:rsidR="00B62897" w:rsidRPr="00D81213" w:rsidRDefault="00B62897" w:rsidP="00B62897">
      <w:pPr>
        <w:pStyle w:val="a3"/>
        <w:tabs>
          <w:tab w:val="left" w:pos="4414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B68AA" w:rsidRPr="005C1C31" w:rsidRDefault="007B68AA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поняттями та їх визначеннями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легіон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тріумф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провінція</w:t>
      </w:r>
    </w:p>
    <w:p w:rsidR="00B62897" w:rsidRDefault="007B68AA" w:rsidP="00B62897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гладіатор</w:t>
      </w:r>
      <w:r w:rsidRPr="00B6289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B68AA" w:rsidRPr="00B62897" w:rsidRDefault="00B62897" w:rsidP="00B62897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B68AA" w:rsidRPr="00B62897">
        <w:rPr>
          <w:rFonts w:ascii="Times New Roman" w:hAnsi="Times New Roman" w:cs="Times New Roman"/>
          <w:sz w:val="28"/>
          <w:szCs w:val="28"/>
          <w:lang w:val="uk-UA"/>
        </w:rPr>
        <w:t xml:space="preserve"> урочистий вступ у столицю полководця та його армії після переможного завершення війни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 навчений боєць у Давньому Римі, який виступав на видовищах у двобої з іншими бійцями або з тваринами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основна військова одиниця армії Стародавнього Риму</w:t>
      </w:r>
    </w:p>
    <w:p w:rsidR="007B68AA" w:rsidRDefault="007B68AA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F45">
        <w:rPr>
          <w:rFonts w:ascii="Times New Roman" w:hAnsi="Times New Roman" w:cs="Times New Roman"/>
          <w:sz w:val="28"/>
          <w:szCs w:val="28"/>
          <w:lang w:val="uk-UA"/>
        </w:rPr>
        <w:t>підвладна римлянам територія поза Апеннінським півостровом, що керувалася римським намісником</w:t>
      </w:r>
    </w:p>
    <w:p w:rsidR="00B62897" w:rsidRDefault="00B62897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897" w:rsidRDefault="00B62897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853" w:rsidRDefault="00E75853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897" w:rsidRDefault="007163B3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Назвіть головні річки К</w:t>
      </w:r>
      <w:r w:rsidR="00B62897">
        <w:rPr>
          <w:rFonts w:ascii="Times New Roman" w:hAnsi="Times New Roman" w:cs="Times New Roman"/>
          <w:b/>
          <w:sz w:val="28"/>
          <w:szCs w:val="28"/>
          <w:lang w:val="uk-UA"/>
        </w:rPr>
        <w:t>итаю.</w:t>
      </w:r>
    </w:p>
    <w:p w:rsidR="00B62897" w:rsidRDefault="00B62897" w:rsidP="00B62897">
      <w:p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Инд</w:t>
      </w:r>
      <w:proofErr w:type="spellEnd"/>
    </w:p>
    <w:p w:rsidR="00B62897" w:rsidRDefault="00B62897" w:rsidP="00B62897">
      <w:p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 Ніл</w:t>
      </w:r>
    </w:p>
    <w:p w:rsidR="00B62897" w:rsidRDefault="00B62897" w:rsidP="00B62897">
      <w:p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Хуанхе</w:t>
      </w:r>
    </w:p>
    <w:p w:rsidR="00B62897" w:rsidRPr="00B62897" w:rsidRDefault="00B62897" w:rsidP="00B62897">
      <w:p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 Янцзи</w:t>
      </w:r>
    </w:p>
    <w:p w:rsidR="00B10F45" w:rsidRDefault="00B10F45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897" w:rsidRPr="007163B3" w:rsidRDefault="007163B3" w:rsidP="00B62897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мінойську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цивілізацію називають палацовою. Якими були основні заняття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мінойців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163B3" w:rsidRPr="007163B3" w:rsidRDefault="007163B3" w:rsidP="007163B3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Опищіть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зображення?</w:t>
      </w:r>
    </w:p>
    <w:p w:rsidR="007163B3" w:rsidRDefault="007163B3" w:rsidP="007163B3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3B3" w:rsidRDefault="007163B3" w:rsidP="007163B3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2CF10D3" wp14:editId="62B7A13B">
            <wp:extent cx="3181350" cy="1990725"/>
            <wp:effectExtent l="0" t="0" r="0" b="9525"/>
            <wp:docPr id="5" name="Рисунок 5" descr="Загадочный дворец-лабиринт царя Миноса в Кноссе - Блоги на w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очный дворец-лабиринт царя Миноса в Кноссе - Блоги на wi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45" w:rsidRPr="00E75853" w:rsidRDefault="00B10F45" w:rsidP="005C1C31">
      <w:pPr>
        <w:tabs>
          <w:tab w:val="left" w:pos="4414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рівень (по 1 балу)</w:t>
      </w:r>
    </w:p>
    <w:p w:rsidR="005C1C31" w:rsidRPr="005C1C31" w:rsidRDefault="005C1C31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Охарактеризуйте діяльність</w:t>
      </w:r>
      <w:r w:rsidR="00716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складіть історичний портрет</w:t>
      </w:r>
      <w:r w:rsidRPr="005C1C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C1C31">
        <w:rPr>
          <w:noProof/>
          <w:lang w:eastAsia="ru-RU"/>
        </w:rPr>
        <w:drawing>
          <wp:inline distT="0" distB="0" distL="0" distR="0" wp14:anchorId="30EA182C" wp14:editId="1FAE1F1C">
            <wp:extent cx="2027582" cy="1448888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55" cy="145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45" w:rsidRPr="005C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F45" w:rsidRDefault="00B10F45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b/>
          <w:sz w:val="28"/>
          <w:szCs w:val="28"/>
          <w:lang w:val="uk-UA"/>
        </w:rPr>
        <w:t>Наведіть 2-3 приклади з його життя, які вам запам’яталися найбільше.</w:t>
      </w:r>
    </w:p>
    <w:p w:rsidR="005C1C31" w:rsidRPr="005C1C31" w:rsidRDefault="005C1C31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F45" w:rsidRPr="00D81213" w:rsidRDefault="00D81213" w:rsidP="005C1C31">
      <w:pPr>
        <w:pStyle w:val="a3"/>
        <w:numPr>
          <w:ilvl w:val="0"/>
          <w:numId w:val="1"/>
        </w:numPr>
        <w:tabs>
          <w:tab w:val="left" w:pos="44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1213">
        <w:rPr>
          <w:rFonts w:ascii="Times New Roman" w:hAnsi="Times New Roman" w:cs="Times New Roman"/>
          <w:b/>
          <w:sz w:val="28"/>
          <w:szCs w:val="28"/>
          <w:lang w:val="uk-UA"/>
        </w:rPr>
        <w:t>Це відомі пам’ятки доби…</w:t>
      </w:r>
    </w:p>
    <w:p w:rsidR="005C1C31" w:rsidRDefault="005C1C31" w:rsidP="00D8121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9780" cy="1520687"/>
            <wp:effectExtent l="0" t="0" r="0" b="3810"/>
            <wp:docPr id="2" name="Рисунок 2" descr="ÐÐ°ÑÑÐ¸Ð½ÐºÐ¸ Ð¿Ð¾ Ð·Ð°Ð¿ÑÐ¾ÑÑ Ð»Ð°Ð¾ÐºÐ¾Ð¾Ð½ Ñ Ð¹Ð¾Ð³Ð¾ ÑÐ¸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Ð°Ð¾ÐºÐ¾Ð¾Ð½ Ñ Ð¹Ð¾Ð³Ð¾ ÑÐ¸Ð½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22" cy="15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213">
        <w:rPr>
          <w:noProof/>
          <w:lang w:eastAsia="ru-RU"/>
        </w:rPr>
        <w:drawing>
          <wp:inline distT="0" distB="0" distL="0" distR="0" wp14:anchorId="4E69D2B9" wp14:editId="4CC5D627">
            <wp:extent cx="1485300" cy="1471718"/>
            <wp:effectExtent l="0" t="0" r="635" b="0"/>
            <wp:docPr id="3" name="Рисунок 3" descr="ÐÐ°ÑÑÐ¸Ð½ÐºÐ¸ Ð¿Ð¾ Ð·Ð°Ð¿ÑÐ¾ÑÑ Ð²ÐµÐ½ÐµÑÐ° Ð¼Ð¸Ð»Ð¾ÑÑÐº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ÐµÐ½ÐµÑÐ° Ð¼Ð¸Ð»Ð¾ÑÑÐºÐ°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18" cy="14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213" w:rsidRPr="00D81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6E95B" wp14:editId="7C331A2D">
            <wp:extent cx="1451113" cy="1460193"/>
            <wp:effectExtent l="0" t="0" r="0" b="6985"/>
            <wp:docPr id="4" name="Рисунок 4" descr="ÐÐ°ÑÑÐ¸Ð½ÐºÐ¸ Ð¿Ð¾ Ð·Ð°Ð¿ÑÐ¾ÑÑ Ð½Ð¸ÐºÐ° ÑÐ°Ð¼Ð¾ÑÑÐ°ÐºÐ¸Ð¹ÑÐº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½Ð¸ÐºÐ° ÑÐ°Ð¼Ð¾ÑÑÐ°ÐºÐ¸Ð¹ÑÐºÐ°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67" cy="14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13" w:rsidRDefault="00D81213" w:rsidP="00D81213">
      <w:pPr>
        <w:pStyle w:val="a3"/>
        <w:tabs>
          <w:tab w:val="left" w:pos="464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античності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римської імперії</w:t>
      </w:r>
    </w:p>
    <w:p w:rsidR="00D81213" w:rsidRPr="005C1C31" w:rsidRDefault="00D81213" w:rsidP="00D81213">
      <w:pPr>
        <w:pStyle w:val="a3"/>
        <w:tabs>
          <w:tab w:val="left" w:pos="464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еллінізму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 скіфської культури</w:t>
      </w:r>
    </w:p>
    <w:p w:rsidR="005C1C31" w:rsidRDefault="005C1C31" w:rsidP="005C1C31">
      <w:pPr>
        <w:pStyle w:val="a3"/>
        <w:tabs>
          <w:tab w:val="left" w:pos="441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0F45" w:rsidRDefault="00B10F45" w:rsidP="005C1C31">
      <w:pPr>
        <w:tabs>
          <w:tab w:val="left" w:pos="4946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IV </w:t>
      </w:r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рівень (по 1</w:t>
      </w:r>
      <w:proofErr w:type="gramStart"/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,5</w:t>
      </w:r>
      <w:proofErr w:type="gramEnd"/>
      <w:r w:rsidRPr="00E758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бали)</w:t>
      </w:r>
    </w:p>
    <w:p w:rsidR="002D4EC6" w:rsidRPr="00E75853" w:rsidRDefault="002D4EC6" w:rsidP="005C1C31">
      <w:pPr>
        <w:tabs>
          <w:tab w:val="left" w:pos="4946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75853" w:rsidRDefault="002D4EC6" w:rsidP="005C1C31">
      <w:pPr>
        <w:pStyle w:val="a3"/>
        <w:numPr>
          <w:ilvl w:val="0"/>
          <w:numId w:val="1"/>
        </w:numPr>
        <w:tabs>
          <w:tab w:val="left" w:pos="4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A0BD430" wp14:editId="39C93F34">
            <wp:extent cx="5715000" cy="3314700"/>
            <wp:effectExtent l="0" t="0" r="0" b="0"/>
            <wp:docPr id="6" name="Рисунок 6" descr="Капитолийская волчица: легенда, статуя, памятник, где находитс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итолийская волчица: легенда, статуя, памятник, где находитс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C6" w:rsidRDefault="002D4EC6" w:rsidP="002D4EC6">
      <w:pPr>
        <w:pStyle w:val="a3"/>
        <w:tabs>
          <w:tab w:val="left" w:pos="4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EC6" w:rsidRDefault="002D4EC6" w:rsidP="002D4EC6">
      <w:pPr>
        <w:pStyle w:val="a3"/>
        <w:tabs>
          <w:tab w:val="left" w:pos="4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EC6" w:rsidRPr="005C1C31" w:rsidRDefault="002D4EC6" w:rsidP="002D4EC6">
      <w:pPr>
        <w:pStyle w:val="a3"/>
        <w:tabs>
          <w:tab w:val="left" w:pos="494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вам відомо про цей памьятник?</w:t>
      </w:r>
      <w:bookmarkStart w:id="0" w:name="_GoBack"/>
      <w:bookmarkEnd w:id="0"/>
    </w:p>
    <w:sectPr w:rsidR="002D4EC6" w:rsidRPr="005C1C31" w:rsidSect="00B6289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351A"/>
    <w:multiLevelType w:val="hybridMultilevel"/>
    <w:tmpl w:val="85DC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DC4"/>
    <w:multiLevelType w:val="hybridMultilevel"/>
    <w:tmpl w:val="3BD6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154C"/>
    <w:multiLevelType w:val="hybridMultilevel"/>
    <w:tmpl w:val="B6B4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41E"/>
    <w:multiLevelType w:val="hybridMultilevel"/>
    <w:tmpl w:val="0724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90165"/>
    <w:multiLevelType w:val="hybridMultilevel"/>
    <w:tmpl w:val="A5F4212C"/>
    <w:lvl w:ilvl="0" w:tplc="6F3E0BD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29"/>
    <w:rsid w:val="00176A6A"/>
    <w:rsid w:val="00293C93"/>
    <w:rsid w:val="002D4EC6"/>
    <w:rsid w:val="005C1C31"/>
    <w:rsid w:val="007163B3"/>
    <w:rsid w:val="007B68AA"/>
    <w:rsid w:val="007B7429"/>
    <w:rsid w:val="00B10F45"/>
    <w:rsid w:val="00B62897"/>
    <w:rsid w:val="00BD6DF2"/>
    <w:rsid w:val="00C40A03"/>
    <w:rsid w:val="00D06C67"/>
    <w:rsid w:val="00D81213"/>
    <w:rsid w:val="00E75853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A5F0"/>
  <w15:docId w15:val="{EC82C96A-1DA9-4077-8142-76E1FCB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</cp:lastModifiedBy>
  <cp:revision>10</cp:revision>
  <dcterms:created xsi:type="dcterms:W3CDTF">2019-04-12T17:00:00Z</dcterms:created>
  <dcterms:modified xsi:type="dcterms:W3CDTF">2020-05-14T17:35:00Z</dcterms:modified>
</cp:coreProperties>
</file>