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67" w:rsidRPr="005D1C67" w:rsidRDefault="005D1C67" w:rsidP="005D1C67">
      <w:pPr>
        <w:pStyle w:val="4"/>
        <w:spacing w:before="0" w:line="295" w:lineRule="atLeast"/>
        <w:jc w:val="center"/>
        <w:rPr>
          <w:rFonts w:ascii="Times New Roman" w:hAnsi="Times New Roman" w:cs="Times New Roman"/>
          <w:color w:val="0184DF"/>
          <w:sz w:val="52"/>
          <w:szCs w:val="52"/>
        </w:rPr>
      </w:pPr>
      <w:r w:rsidRPr="005D1C67">
        <w:rPr>
          <w:rFonts w:ascii="Times New Roman" w:hAnsi="Times New Roman" w:cs="Times New Roman"/>
          <w:color w:val="0184D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133350</wp:posOffset>
            </wp:positionV>
            <wp:extent cx="2476500" cy="1847850"/>
            <wp:effectExtent l="190500" t="133350" r="152400" b="228600"/>
            <wp:wrapTight wrapText="bothSides">
              <wp:wrapPolygon edited="0">
                <wp:start x="1163" y="-1559"/>
                <wp:lineTo x="-1662" y="-1113"/>
                <wp:lineTo x="-1662" y="21377"/>
                <wp:lineTo x="831" y="24049"/>
                <wp:lineTo x="20437" y="24049"/>
                <wp:lineTo x="20603" y="23604"/>
                <wp:lineTo x="22763" y="20487"/>
                <wp:lineTo x="22763" y="2449"/>
                <wp:lineTo x="20271" y="-891"/>
                <wp:lineTo x="20105" y="-1559"/>
                <wp:lineTo x="1163" y="-1559"/>
              </wp:wrapPolygon>
            </wp:wrapTight>
            <wp:docPr id="1" name="Рисунок 1" descr="C:\Users\Eremina\AppData\Local\Microsoft\Windows\Temporary Internet Files\Content.MSO\92B8DF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mina\AppData\Local\Microsoft\Windows\Temporary Internet Files\Content.MSO\92B8DFD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C67">
        <w:rPr>
          <w:rFonts w:ascii="Times New Roman" w:hAnsi="Times New Roman" w:cs="Times New Roman"/>
          <w:color w:val="0184DF"/>
          <w:sz w:val="52"/>
          <w:szCs w:val="52"/>
        </w:rPr>
        <w:t xml:space="preserve">Як </w:t>
      </w:r>
      <w:proofErr w:type="spellStart"/>
      <w:r w:rsidRPr="005D1C67">
        <w:rPr>
          <w:rFonts w:ascii="Times New Roman" w:hAnsi="Times New Roman" w:cs="Times New Roman"/>
          <w:color w:val="0184DF"/>
          <w:sz w:val="52"/>
          <w:szCs w:val="52"/>
        </w:rPr>
        <w:t>забезпечити</w:t>
      </w:r>
      <w:proofErr w:type="spellEnd"/>
      <w:r w:rsidRPr="005D1C67">
        <w:rPr>
          <w:rFonts w:ascii="Times New Roman" w:hAnsi="Times New Roman" w:cs="Times New Roman"/>
          <w:color w:val="0184DF"/>
          <w:sz w:val="52"/>
          <w:szCs w:val="52"/>
        </w:rPr>
        <w:t xml:space="preserve"> </w:t>
      </w:r>
      <w:proofErr w:type="spellStart"/>
      <w:r w:rsidRPr="005D1C67">
        <w:rPr>
          <w:rFonts w:ascii="Times New Roman" w:hAnsi="Times New Roman" w:cs="Times New Roman"/>
          <w:color w:val="0184DF"/>
          <w:sz w:val="52"/>
          <w:szCs w:val="52"/>
        </w:rPr>
        <w:t>безпеку</w:t>
      </w:r>
      <w:proofErr w:type="spellEnd"/>
      <w:r w:rsidRPr="005D1C67">
        <w:rPr>
          <w:rFonts w:ascii="Times New Roman" w:hAnsi="Times New Roman" w:cs="Times New Roman"/>
          <w:color w:val="0184DF"/>
          <w:sz w:val="52"/>
          <w:szCs w:val="52"/>
        </w:rPr>
        <w:t xml:space="preserve"> </w:t>
      </w:r>
      <w:proofErr w:type="spellStart"/>
      <w:r w:rsidRPr="005D1C67">
        <w:rPr>
          <w:rFonts w:ascii="Times New Roman" w:hAnsi="Times New Roman" w:cs="Times New Roman"/>
          <w:color w:val="0184DF"/>
          <w:sz w:val="52"/>
          <w:szCs w:val="52"/>
        </w:rPr>
        <w:t>дітей</w:t>
      </w:r>
      <w:proofErr w:type="spellEnd"/>
      <w:r w:rsidRPr="005D1C67">
        <w:rPr>
          <w:rFonts w:ascii="Times New Roman" w:hAnsi="Times New Roman" w:cs="Times New Roman"/>
          <w:color w:val="0184DF"/>
          <w:sz w:val="52"/>
          <w:szCs w:val="52"/>
        </w:rPr>
        <w:t xml:space="preserve"> в </w:t>
      </w:r>
      <w:proofErr w:type="spellStart"/>
      <w:r w:rsidRPr="005D1C67">
        <w:rPr>
          <w:rFonts w:ascii="Times New Roman" w:hAnsi="Times New Roman" w:cs="Times New Roman"/>
          <w:color w:val="0184DF"/>
          <w:sz w:val="52"/>
          <w:szCs w:val="52"/>
        </w:rPr>
        <w:t>мережі</w:t>
      </w:r>
      <w:proofErr w:type="spellEnd"/>
      <w:r w:rsidRPr="005D1C67">
        <w:rPr>
          <w:rFonts w:ascii="Times New Roman" w:hAnsi="Times New Roman" w:cs="Times New Roman"/>
          <w:color w:val="0184DF"/>
          <w:sz w:val="52"/>
          <w:szCs w:val="52"/>
        </w:rPr>
        <w:t xml:space="preserve"> </w:t>
      </w:r>
      <w:proofErr w:type="spellStart"/>
      <w:r w:rsidRPr="005D1C67">
        <w:rPr>
          <w:rFonts w:ascii="Times New Roman" w:hAnsi="Times New Roman" w:cs="Times New Roman"/>
          <w:color w:val="0184DF"/>
          <w:sz w:val="52"/>
          <w:szCs w:val="52"/>
        </w:rPr>
        <w:t>Інтернет</w:t>
      </w:r>
      <w:proofErr w:type="spellEnd"/>
    </w:p>
    <w:p w:rsidR="005D1C67" w:rsidRPr="000775A3" w:rsidRDefault="005D1C67" w:rsidP="005D1C67">
      <w:pPr>
        <w:pStyle w:val="5"/>
        <w:spacing w:before="0" w:beforeAutospacing="0" w:after="0" w:afterAutospacing="0" w:line="295" w:lineRule="atLeast"/>
        <w:rPr>
          <w:color w:val="0184DF"/>
          <w:sz w:val="28"/>
          <w:szCs w:val="28"/>
        </w:rPr>
      </w:pPr>
      <w:proofErr w:type="spellStart"/>
      <w:r w:rsidRPr="000775A3">
        <w:rPr>
          <w:color w:val="0184DF"/>
          <w:sz w:val="28"/>
          <w:szCs w:val="28"/>
        </w:rPr>
        <w:t>Пропонуємо</w:t>
      </w:r>
      <w:proofErr w:type="spellEnd"/>
      <w:r w:rsidRPr="000775A3">
        <w:rPr>
          <w:color w:val="0184DF"/>
          <w:sz w:val="28"/>
          <w:szCs w:val="28"/>
        </w:rPr>
        <w:t xml:space="preserve"> </w:t>
      </w:r>
      <w:proofErr w:type="spellStart"/>
      <w:r w:rsidRPr="000775A3">
        <w:rPr>
          <w:color w:val="0184DF"/>
          <w:sz w:val="28"/>
          <w:szCs w:val="28"/>
        </w:rPr>
        <w:t>декілька</w:t>
      </w:r>
      <w:proofErr w:type="spellEnd"/>
      <w:r w:rsidRPr="000775A3">
        <w:rPr>
          <w:color w:val="0184DF"/>
          <w:sz w:val="28"/>
          <w:szCs w:val="28"/>
        </w:rPr>
        <w:t xml:space="preserve"> </w:t>
      </w:r>
      <w:proofErr w:type="spellStart"/>
      <w:r w:rsidRPr="000775A3">
        <w:rPr>
          <w:color w:val="0184DF"/>
          <w:sz w:val="28"/>
          <w:szCs w:val="28"/>
        </w:rPr>
        <w:t>рекомендацій</w:t>
      </w:r>
      <w:proofErr w:type="spellEnd"/>
      <w:r w:rsidRPr="000775A3">
        <w:rPr>
          <w:color w:val="0184DF"/>
          <w:sz w:val="28"/>
          <w:szCs w:val="28"/>
        </w:rPr>
        <w:t xml:space="preserve">, </w:t>
      </w:r>
      <w:proofErr w:type="spellStart"/>
      <w:r w:rsidRPr="000775A3">
        <w:rPr>
          <w:color w:val="0184DF"/>
          <w:sz w:val="28"/>
          <w:szCs w:val="28"/>
        </w:rPr>
        <w:t>які</w:t>
      </w:r>
      <w:proofErr w:type="spellEnd"/>
      <w:r w:rsidRPr="000775A3">
        <w:rPr>
          <w:color w:val="0184DF"/>
          <w:sz w:val="28"/>
          <w:szCs w:val="28"/>
        </w:rPr>
        <w:t xml:space="preserve"> </w:t>
      </w:r>
      <w:proofErr w:type="spellStart"/>
      <w:r w:rsidRPr="000775A3">
        <w:rPr>
          <w:color w:val="0184DF"/>
          <w:sz w:val="28"/>
          <w:szCs w:val="28"/>
        </w:rPr>
        <w:t>слід</w:t>
      </w:r>
      <w:proofErr w:type="spellEnd"/>
      <w:r w:rsidRPr="000775A3">
        <w:rPr>
          <w:color w:val="0184DF"/>
          <w:sz w:val="28"/>
          <w:szCs w:val="28"/>
        </w:rPr>
        <w:t xml:space="preserve"> </w:t>
      </w:r>
      <w:proofErr w:type="spellStart"/>
      <w:r w:rsidRPr="000775A3">
        <w:rPr>
          <w:color w:val="0184DF"/>
          <w:sz w:val="28"/>
          <w:szCs w:val="28"/>
        </w:rPr>
        <w:t>взяти</w:t>
      </w:r>
      <w:proofErr w:type="spellEnd"/>
      <w:r w:rsidRPr="000775A3">
        <w:rPr>
          <w:color w:val="0184DF"/>
          <w:sz w:val="28"/>
          <w:szCs w:val="28"/>
        </w:rPr>
        <w:t xml:space="preserve"> до </w:t>
      </w:r>
      <w:proofErr w:type="spellStart"/>
      <w:r w:rsidRPr="000775A3">
        <w:rPr>
          <w:color w:val="0184DF"/>
          <w:sz w:val="28"/>
          <w:szCs w:val="28"/>
        </w:rPr>
        <w:t>уваги</w:t>
      </w:r>
      <w:proofErr w:type="spellEnd"/>
      <w:r w:rsidRPr="000775A3">
        <w:rPr>
          <w:color w:val="0184DF"/>
          <w:sz w:val="28"/>
          <w:szCs w:val="28"/>
        </w:rPr>
        <w:t>: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розміщуйте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Internet-з’єднанням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поговоріть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в он-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лайні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довідайтеся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як вони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захоплюються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цікавтеся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та з ким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розмовляють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фільтрують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контроль у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*;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наполягайте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погоджувалися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зустрічатися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лайновим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другом без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E58">
        <w:rPr>
          <w:rFonts w:ascii="Times New Roman" w:hAnsi="Times New Roman" w:cs="Times New Roman"/>
          <w:sz w:val="28"/>
          <w:szCs w:val="28"/>
        </w:rPr>
        <w:t>про себе</w:t>
      </w:r>
      <w:proofErr w:type="gramEnd"/>
      <w:r w:rsidRPr="00BC3E58">
        <w:rPr>
          <w:rFonts w:ascii="Times New Roman" w:hAnsi="Times New Roman" w:cs="Times New Roman"/>
          <w:sz w:val="28"/>
          <w:szCs w:val="28"/>
        </w:rPr>
        <w:t xml:space="preserve"> та свою родину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формах,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C6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09750" cy="990600"/>
            <wp:effectExtent l="95250" t="0" r="209550" b="228600"/>
            <wp:wrapTight wrapText="bothSides">
              <wp:wrapPolygon edited="0">
                <wp:start x="3638" y="0"/>
                <wp:lineTo x="0" y="831"/>
                <wp:lineTo x="-1137" y="20769"/>
                <wp:lineTo x="-455" y="21600"/>
                <wp:lineTo x="16825" y="26169"/>
                <wp:lineTo x="20236" y="26169"/>
                <wp:lineTo x="20463" y="25338"/>
                <wp:lineTo x="22737" y="21185"/>
                <wp:lineTo x="23874" y="3738"/>
                <wp:lineTo x="15916" y="831"/>
                <wp:lineTo x="5457" y="0"/>
                <wp:lineTo x="3638" y="0"/>
              </wp:wrapPolygon>
            </wp:wrapTight>
            <wp:docPr id="2" name="Рисунок 2" descr="C:\Users\Eremina\AppData\Local\Microsoft\Windows\Temporary Internet Files\Content.MSO\E903F8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emina\AppData\Local\Microsoft\Windows\Temporary Internet Files\Content.MSO\E903F8C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контролюйте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завантажує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);</w:t>
      </w:r>
      <w:r w:rsidRPr="005D1C67">
        <w:rPr>
          <w:sz w:val="28"/>
          <w:szCs w:val="28"/>
        </w:rPr>
        <w:t xml:space="preserve"> 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цікавтеся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агресивним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C6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692150</wp:posOffset>
            </wp:positionV>
            <wp:extent cx="1425557" cy="904875"/>
            <wp:effectExtent l="0" t="0" r="3810" b="0"/>
            <wp:wrapTight wrapText="bothSides">
              <wp:wrapPolygon edited="0">
                <wp:start x="0" y="0"/>
                <wp:lineTo x="0" y="20918"/>
                <wp:lineTo x="21369" y="20918"/>
                <wp:lineTo x="21369" y="0"/>
                <wp:lineTo x="0" y="0"/>
              </wp:wrapPolygon>
            </wp:wrapTight>
            <wp:docPr id="3" name="Рисунок 3" descr="Яка небезпека чатує на активних користувачів Інтернетом? | Перша електронна 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а небезпека чатує на активних користувачів Інтернетом? | Перша електронна  газ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5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етичному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поводженню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в он-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лайні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. Вони не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мережу для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пліток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погроз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хуліганських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переконайтеся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консультуються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з Вами,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продаж через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мережу;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інформуйте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розвагах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;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розмовляйте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партнером,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мораль.</w:t>
      </w:r>
    </w:p>
    <w:p w:rsidR="005D1C67" w:rsidRPr="00BC3E58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Ви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нагоду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C67">
        <w:rPr>
          <w:rFonts w:ascii="Times New Roman" w:hAnsi="Times New Roman" w:cs="Times New Roman"/>
          <w:b/>
          <w:sz w:val="28"/>
          <w:szCs w:val="28"/>
        </w:rPr>
        <w:t>Інтернет</w:t>
      </w:r>
      <w:proofErr w:type="spellEnd"/>
      <w:r w:rsidRPr="005D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розпусти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найбагатша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речей. Ви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невичерпним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>.</w:t>
      </w:r>
    </w:p>
    <w:p w:rsidR="005D1C67" w:rsidRDefault="005D1C67" w:rsidP="005D1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E5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Ви не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позбавляєте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E58">
        <w:rPr>
          <w:rFonts w:ascii="Times New Roman" w:hAnsi="Times New Roman" w:cs="Times New Roman"/>
          <w:sz w:val="28"/>
          <w:szCs w:val="28"/>
        </w:rPr>
        <w:t>оберігаєте</w:t>
      </w:r>
      <w:proofErr w:type="spellEnd"/>
      <w:r w:rsidRPr="00BC3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67" w:rsidRPr="005D1C67" w:rsidRDefault="005D1C67" w:rsidP="005D1C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D1C67">
        <w:rPr>
          <w:rFonts w:ascii="Times New Roman" w:hAnsi="Times New Roman" w:cs="Times New Roman"/>
          <w:b/>
          <w:sz w:val="32"/>
          <w:szCs w:val="32"/>
        </w:rPr>
        <w:t>Дитина</w:t>
      </w:r>
      <w:proofErr w:type="spellEnd"/>
      <w:r w:rsidRPr="005D1C67">
        <w:rPr>
          <w:rFonts w:ascii="Times New Roman" w:hAnsi="Times New Roman" w:cs="Times New Roman"/>
          <w:b/>
          <w:sz w:val="32"/>
          <w:szCs w:val="32"/>
        </w:rPr>
        <w:t xml:space="preserve"> повинна Вам </w:t>
      </w:r>
      <w:proofErr w:type="spellStart"/>
      <w:r w:rsidRPr="005D1C67">
        <w:rPr>
          <w:rFonts w:ascii="Times New Roman" w:hAnsi="Times New Roman" w:cs="Times New Roman"/>
          <w:b/>
          <w:sz w:val="32"/>
          <w:szCs w:val="32"/>
        </w:rPr>
        <w:t>довіряти</w:t>
      </w:r>
      <w:proofErr w:type="spellEnd"/>
      <w:r w:rsidRPr="005D1C67">
        <w:rPr>
          <w:rFonts w:ascii="Times New Roman" w:hAnsi="Times New Roman" w:cs="Times New Roman"/>
          <w:b/>
          <w:sz w:val="32"/>
          <w:szCs w:val="32"/>
        </w:rPr>
        <w:t>.</w:t>
      </w:r>
    </w:p>
    <w:p w:rsidR="00A5049F" w:rsidRPr="005D1C67" w:rsidRDefault="005D1C67" w:rsidP="005D1C67">
      <w:pPr>
        <w:jc w:val="center"/>
        <w:rPr>
          <w:b/>
          <w:sz w:val="32"/>
          <w:szCs w:val="32"/>
        </w:rPr>
      </w:pPr>
      <w:r w:rsidRPr="005D1C67">
        <w:rPr>
          <w:b/>
          <w:sz w:val="32"/>
          <w:szCs w:val="32"/>
        </w:rPr>
        <w:drawing>
          <wp:inline distT="0" distB="0" distL="0" distR="0">
            <wp:extent cx="2990850" cy="1257300"/>
            <wp:effectExtent l="0" t="0" r="0" b="0"/>
            <wp:docPr id="4" name="Рисунок 4" descr="8 клас Інтернет-безпека | Тест з основ зров'я – «На 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клас Інтернет-безпека | Тест з основ зров'я – «На Урок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49F" w:rsidRPr="005D1C67" w:rsidSect="005D1C6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AD"/>
    <w:rsid w:val="00205FAD"/>
    <w:rsid w:val="005D1C67"/>
    <w:rsid w:val="00A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4A34"/>
  <w15:chartTrackingRefBased/>
  <w15:docId w15:val="{60E7633D-9A2C-4CBF-B289-A06BC4E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5D1C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D1C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D1C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D1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2</cp:revision>
  <dcterms:created xsi:type="dcterms:W3CDTF">2022-02-23T08:21:00Z</dcterms:created>
  <dcterms:modified xsi:type="dcterms:W3CDTF">2022-02-23T08:31:00Z</dcterms:modified>
</cp:coreProperties>
</file>