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Коротко про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головне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.М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орфологія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.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Частини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мови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Самостійні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повнозначні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частини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мови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Іменник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назва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предмета, особи,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явища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?):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комп’ютер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батько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сніг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Прикметник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назва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ознаки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чий?):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новий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молодий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холодний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Числівник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кількість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предметів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порядок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предметів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при </w:t>
      </w:r>
      <w:proofErr w:type="spellStart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л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ічбі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котрий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?): два,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четвертий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Займенник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заміняє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іменник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прикметник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числівник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проте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він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неконкретний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можна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сказати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аморфний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неточний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заміняє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вищеназвані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частини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мови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то й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питання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його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співпадають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з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питаннями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цих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частин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мови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чий?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котрий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?)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Увага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!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Власне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слова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«чий»,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котрий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» 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займенниками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і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саме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на них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будується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майже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половина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займенникі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в</w:t>
      </w:r>
      <w:proofErr w:type="spellEnd"/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тому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варто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їх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запам’ятати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Розряди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займенників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особові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(я,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він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вона,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воно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ми,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вони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);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зворотний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(себе);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присвійні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мій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твій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наш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в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аш,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його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її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їх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їхній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));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питальні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котрий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чий?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?) (в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питальному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реченні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);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відносні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котрий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чий,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) (в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розповідному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реченні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);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заперечні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ніхто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ніщо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ніякий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нічий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ніскільки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творяться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додаванням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до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«чий»,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котрий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»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заперечної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частки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»);</w:t>
      </w:r>
      <w:proofErr w:type="gram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неозначені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дехто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дещо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деякий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хтось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щось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хто-небудь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що-небудь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абихто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будь-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будь-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та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ін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.)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творяться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додаванням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до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хто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«чий»,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котрий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»,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р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ізних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частинок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);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вказівні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цей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оцей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той,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отой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такий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);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означальні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(сам, увесь,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усякий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кожний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інший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Увага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!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Займенник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варто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вивчити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прискіпливо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адже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через те,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він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відповідає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на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кілька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питань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і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має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не один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розряд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його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можна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сплутати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з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іншими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частинами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мови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Дієслово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називає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дію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робити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зробити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?):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писати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купувати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знайти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br/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Інфінітив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неозначена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форма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дієслова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(початкова),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впізнаємо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по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суфіксу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» в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кінці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працювати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(є </w:t>
      </w:r>
      <w:proofErr w:type="spellStart"/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ще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особові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форми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дієслова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(я)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працюю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працюєш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і т.д.)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Дієприкметник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змінювана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форма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дієслова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називає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ознаку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предмета за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дією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яка?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яке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?): написаний,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куплений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знайдений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lastRenderedPageBreak/>
        <w:t>Часи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br/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Активні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дієприкметники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Пасивні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дієприкметники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теперішній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час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br/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дієслівна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основа теп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ч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. +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>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ч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(</w:t>
      </w:r>
      <w:proofErr w:type="spellStart"/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), 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юч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), 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ач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), 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яч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квітувати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квітуючий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(сад)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>НЕ ВЖИВАЮТЬСЯ: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СУФІКСИ: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-Ш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, -ВШ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кілька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винятків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:</w:t>
      </w:r>
      <w:proofErr w:type="gram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перемігший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бувший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</w:t>
      </w:r>
      <w:proofErr w:type="gram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мину</w:t>
      </w:r>
      <w:r w:rsidRPr="00343CD9">
        <w:rPr>
          <w:rFonts w:ascii="Times New Roman" w:eastAsia="BatangChe" w:hAnsi="Times New Roman" w:cs="Times New Roman"/>
          <w:sz w:val="24"/>
          <w:szCs w:val="24"/>
        </w:rPr>
        <w:softHyphen/>
        <w:t>лий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час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br/>
        <w:t xml:space="preserve">основа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інфінітива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+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-л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скресати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-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скреслий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лід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основа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інфінітива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перехідних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дієслів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+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-н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), 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ен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), -т(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прочитати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прочитаний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(текст)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засклити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засклений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(балкон)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>сплести – сплетений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вінок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Увага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!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Активні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дієприкметники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теперішнього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часу в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сучасній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українській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мові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широко не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вживаються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Зокрема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зовсім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перестали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вживатися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активні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дієприкметники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теперішнього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часу на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вираження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діючої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ознаки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людини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Вони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замінюються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складнопідрядним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реченням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перевиконуючий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план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робітник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робітник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перевиконує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план.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Зовсім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не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утворюються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дієприкметники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від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д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ієслів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на 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той,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навчається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; той (те),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світиться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br/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Дієприслівник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незмінювана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форма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дієслова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виражає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додаткову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дію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п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ідмета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роблячи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зробивши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?):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вибираючи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відпочивши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працюючи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закохавшись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Впізнаємо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по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суфіксах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незмінних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):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-у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чи, 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ючи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ачи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-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ячи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-ши, -вши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інколи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до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цих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суфіксів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додається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постфікси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» («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»)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посміхаючись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обійнявшись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).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Увага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!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Дієприслівник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і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дієприслівниковий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зворот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майже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завжди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виділяється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комами.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lastRenderedPageBreak/>
        <w:br/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Прислівник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незмінна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частина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мови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виражає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р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ізні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види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ознак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основне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питання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як?):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швидко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весело.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Розряди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На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питання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відповідають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Приклади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Спосіб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дії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>як?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яким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способом?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швидко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п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ішки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добре, верхи,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по-українськи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потроху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розумно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дзвінко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зручно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разом,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навпри</w:t>
      </w:r>
      <w:r w:rsidRPr="00343CD9">
        <w:rPr>
          <w:rFonts w:ascii="Times New Roman" w:eastAsia="BatangChe" w:hAnsi="Times New Roman" w:cs="Times New Roman"/>
          <w:sz w:val="24"/>
          <w:szCs w:val="24"/>
        </w:rPr>
        <w:softHyphen/>
        <w:t>сядки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Міра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і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ступінь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дії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наскільки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в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якій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мі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р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вдво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натроє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багато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мало,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дуже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зовсім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занад</w:t>
      </w:r>
      <w:r w:rsidRPr="00343CD9">
        <w:rPr>
          <w:rFonts w:ascii="Times New Roman" w:eastAsia="BatangChe" w:hAnsi="Times New Roman" w:cs="Times New Roman"/>
          <w:sz w:val="24"/>
          <w:szCs w:val="24"/>
        </w:rPr>
        <w:softHyphen/>
        <w:t>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набагато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надзвичай</w:t>
      </w:r>
      <w:r w:rsidRPr="00343CD9">
        <w:rPr>
          <w:rFonts w:ascii="Times New Roman" w:eastAsia="BatangChe" w:hAnsi="Times New Roman" w:cs="Times New Roman"/>
          <w:sz w:val="24"/>
          <w:szCs w:val="24"/>
        </w:rPr>
        <w:softHyphen/>
        <w:t>но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дотла,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трохи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значно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цілком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Місце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дії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де?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куди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звідки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там, тут,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туди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сюди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додолу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звідти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здалеку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ліворуч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угорі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внизу,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додому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знадвору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прямо,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убік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Час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дії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>коли?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З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(до)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якого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часу?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увечері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зранку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сьогодні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нині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тепер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довіку</w:t>
      </w:r>
      <w:proofErr w:type="spellEnd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,-</w:t>
      </w:r>
      <w:proofErr w:type="spellStart"/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торік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завжди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відтоді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рано,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піз</w:t>
      </w:r>
      <w:r w:rsidRPr="00343CD9">
        <w:rPr>
          <w:rFonts w:ascii="Times New Roman" w:eastAsia="BatangChe" w:hAnsi="Times New Roman" w:cs="Times New Roman"/>
          <w:sz w:val="24"/>
          <w:szCs w:val="24"/>
        </w:rPr>
        <w:softHyphen/>
        <w:t>но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поночі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Причина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дії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чому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через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з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якої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причини?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згарячу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спросоння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зопалу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зозла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спересердя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мимо</w:t>
      </w:r>
      <w:r w:rsidRPr="00343CD9">
        <w:rPr>
          <w:rFonts w:ascii="Times New Roman" w:eastAsia="BatangChe" w:hAnsi="Times New Roman" w:cs="Times New Roman"/>
          <w:sz w:val="24"/>
          <w:szCs w:val="24"/>
        </w:rPr>
        <w:softHyphen/>
        <w:t>волі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знічев’я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ненароком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Мета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дії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для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чого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?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навіщо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lastRenderedPageBreak/>
        <w:t xml:space="preserve">з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якою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метою?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наперекі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р</w:t>
      </w:r>
      <w:proofErr w:type="spellEnd"/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навмисне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на</w:t>
      </w:r>
      <w:r w:rsidRPr="00343CD9">
        <w:rPr>
          <w:rFonts w:ascii="Times New Roman" w:eastAsia="BatangChe" w:hAnsi="Times New Roman" w:cs="Times New Roman"/>
          <w:sz w:val="24"/>
          <w:szCs w:val="24"/>
        </w:rPr>
        <w:softHyphen/>
        <w:t xml:space="preserve">показ, на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щастя</w:t>
      </w:r>
      <w:proofErr w:type="spellEnd"/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Службові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частини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мови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Прийменник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допомагає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створювати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відмінки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стоїть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перед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іменником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прикметник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числівник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займенник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). ПРИЙМЕННИК НЕ МОЖЛИВО ВИКИНУТИ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З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РЕЧЕННЯ: у, на, про, через,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біля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за, з.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Сполучник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об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’є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дну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два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однакових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слова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або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граматичні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основи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Сурядні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сполучники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єднальні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і, й, та (=і),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та й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і... і,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...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...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також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не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... а й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протиставні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та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зіставні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а, але, та (=але),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зате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проте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однак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так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br/>
        <w:t xml:space="preserve">—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розділові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або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або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...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або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...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то... то,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то...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чи</w:t>
      </w:r>
      <w:proofErr w:type="spellEnd"/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то, не то... не то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П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ідрядні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бо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тому,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щоб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, коли.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— </w:t>
      </w:r>
      <w:proofErr w:type="spellStart"/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П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>ідрядні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порівняльні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сполучники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як,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мов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ніби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наче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Частка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надає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слову нового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значення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ЇЇ ЛЕГКО МОЖНА ВИКИНУТИ </w:t>
      </w:r>
      <w:proofErr w:type="gramStart"/>
      <w:r w:rsidRPr="00343CD9">
        <w:rPr>
          <w:rFonts w:ascii="Times New Roman" w:eastAsia="BatangChe" w:hAnsi="Times New Roman" w:cs="Times New Roman"/>
          <w:sz w:val="24"/>
          <w:szCs w:val="24"/>
        </w:rPr>
        <w:t>З</w:t>
      </w:r>
      <w:proofErr w:type="gram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РЕЧЕННЯ: б, не, хай, нехай, ж,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тільки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навіть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43CD9" w:rsidRPr="00343CD9" w:rsidRDefault="00343CD9" w:rsidP="00343CD9">
      <w:pPr>
        <w:rPr>
          <w:rFonts w:ascii="Times New Roman" w:eastAsia="BatangChe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Вигук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звуконаслідування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: гав,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няв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кукуріку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343CD9">
        <w:rPr>
          <w:rFonts w:ascii="Times New Roman" w:eastAsia="BatangChe" w:hAnsi="Times New Roman" w:cs="Times New Roman"/>
          <w:sz w:val="24"/>
          <w:szCs w:val="24"/>
        </w:rPr>
        <w:t>почуття</w:t>
      </w:r>
      <w:proofErr w:type="spellEnd"/>
      <w:r w:rsidRPr="00343CD9">
        <w:rPr>
          <w:rFonts w:ascii="Times New Roman" w:eastAsia="BatangChe" w:hAnsi="Times New Roman" w:cs="Times New Roman"/>
          <w:sz w:val="24"/>
          <w:szCs w:val="24"/>
        </w:rPr>
        <w:t xml:space="preserve"> – ой, ах...</w:t>
      </w:r>
    </w:p>
    <w:p w:rsidR="00811A85" w:rsidRPr="00343CD9" w:rsidRDefault="00811A85">
      <w:pPr>
        <w:rPr>
          <w:rFonts w:ascii="Times New Roman" w:eastAsia="BatangChe" w:hAnsi="Times New Roman" w:cs="Times New Roman"/>
          <w:sz w:val="24"/>
          <w:szCs w:val="24"/>
        </w:rPr>
      </w:pPr>
    </w:p>
    <w:sectPr w:rsidR="00811A85" w:rsidRPr="0034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D9"/>
    <w:rsid w:val="00343CD9"/>
    <w:rsid w:val="0081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2020-04-30T08:20:00Z</dcterms:created>
  <dcterms:modified xsi:type="dcterms:W3CDTF">2020-04-30T08:22:00Z</dcterms:modified>
</cp:coreProperties>
</file>