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2B" w:rsidRPr="00E4292B" w:rsidRDefault="00E4292B" w:rsidP="00E429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2B">
        <w:rPr>
          <w:rFonts w:ascii="Times New Roman" w:hAnsi="Times New Roman" w:cs="Times New Roman"/>
          <w:b/>
          <w:bCs/>
          <w:sz w:val="28"/>
          <w:szCs w:val="28"/>
        </w:rPr>
        <w:t>ВЕСНУ КРАСНУ ЗУСТРІЧАЙМО</w:t>
      </w:r>
    </w:p>
    <w:p w:rsidR="00E4292B" w:rsidRPr="00E4292B" w:rsidRDefault="00E4292B" w:rsidP="00E4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про твори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про красу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час;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слова, до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уроку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Весело у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Сум од себе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проженіть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Встали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усміхніться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І добро весь день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творіть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тепло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загляне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віконце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Зразу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ста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r w:rsidRPr="00E4292B"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>1. Робота над загадками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Загадки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ісах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струмки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пустила,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Землю травами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встелила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принесла.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... (весна).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Привітанням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журавля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пробуджує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поля,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Небеса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ручаї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заквітчує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гаї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усякий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Відгадали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... (весна).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lastRenderedPageBreak/>
        <w:t xml:space="preserve">— За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здогадались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про весну?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Технологія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Мікрофон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>“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Весна... Уже сама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згадка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неземну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Весна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тепло,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зелень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пахощі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ми з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чекаємо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Рахуємо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виглядаємо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коли пташки 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принесуть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 далекого краю.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Природа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і ночей 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очікуванні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тепла.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перед нами весна?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нам твори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Весна приносить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собою не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довгоочікуване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тепло, вона приносить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невблаганних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морозів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лютих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завірюх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снігів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вкривають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землю пуховою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ковдрою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зимової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сплячки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у яку,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впадають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звірів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а вся природа,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Весна — прекрасна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царівна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зеленому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вбранні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віночку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ніжних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Мовчазне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віршів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А Весна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 як фея,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В чарах шуму і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ілея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квітах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яблунь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вишень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блука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вітає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срібний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цвіт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Обсипає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292B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гляне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сонцю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очі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спочить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Олесь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Синьоока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ітлолиця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lastRenderedPageBreak/>
        <w:t>Мчить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краса Весна-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дівиця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Вся вона, як та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царівна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Пишна</w:t>
      </w:r>
      <w:proofErr w:type="spellEnd"/>
      <w:r w:rsidRPr="00E429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гречна</w:t>
      </w:r>
      <w:proofErr w:type="spellEnd"/>
      <w:r w:rsidRPr="00E4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292B">
        <w:rPr>
          <w:rFonts w:ascii="Times New Roman" w:hAnsi="Times New Roman" w:cs="Times New Roman"/>
          <w:sz w:val="28"/>
          <w:szCs w:val="28"/>
        </w:rPr>
        <w:t>і</w:t>
      </w:r>
      <w:r w:rsidRPr="00E4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E429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ічечка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ступає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 теплом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віта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r w:rsidRPr="00E4292B">
        <w:rPr>
          <w:rFonts w:ascii="Times New Roman" w:hAnsi="Times New Roman" w:cs="Times New Roman"/>
          <w:b/>
          <w:sz w:val="28"/>
          <w:szCs w:val="28"/>
        </w:rPr>
        <w:t xml:space="preserve">—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Якою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представлена весна </w:t>
      </w:r>
      <w:proofErr w:type="gramStart"/>
      <w:r w:rsidRPr="00E4292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віршах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>?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Словесне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малювання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картин за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прочитаних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творі</w:t>
      </w:r>
      <w:proofErr w:type="gramStart"/>
      <w:r w:rsidRPr="00E4292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4292B">
        <w:rPr>
          <w:rFonts w:ascii="Times New Roman" w:hAnsi="Times New Roman" w:cs="Times New Roman"/>
          <w:b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далекі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пращури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уявляли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весну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реальною особою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стрункою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веселою,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заквітчаною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співучою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молодою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дівчиною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Там, де вона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з'являлася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все оживало,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квітло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дзвеніло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існями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уявляєте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весну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?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веснянки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Весна —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найулюбленіша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пора року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дітвори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приходом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оживає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природа,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 далеких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країв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птахи,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одягається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 зелень земля,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гаї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перегукуються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голосним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пташиним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співом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...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Веснянки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честь приходу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танцях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>ВЕСНА-ВЕСНЯНОЧКА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весняночко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Прийди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до нас,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паняночко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Убери землю 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квіточки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прохають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діточки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весняночко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Прийди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до нас,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паняночко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Ущедри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росами,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Струмочками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стоголосими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lastRenderedPageBreak/>
        <w:t>Весно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весняночко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Прийди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до нас,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паняночко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Прилинь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 пташками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І з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існями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ніжними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прочитаного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До кого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веснянці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?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проханнями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?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співаючи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?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читатиму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веснянку, 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супроводжувати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Презентація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4292B">
        <w:rPr>
          <w:rFonts w:ascii="Times New Roman" w:hAnsi="Times New Roman" w:cs="Times New Roman"/>
          <w:b/>
          <w:sz w:val="28"/>
          <w:szCs w:val="28"/>
        </w:rPr>
        <w:t>ісяця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березня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зимовий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дощами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гуде,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острівками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блищить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де-не-де.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Береза сережки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розпуска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здогадались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)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промисел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березол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дав початок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ієї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пори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селяни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заготовляли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березовий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попіл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ісяць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березнем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називався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март.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звали: капельник,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запалі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сніги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потоки,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соковик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полютий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красовик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березілем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соковиком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капельником,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капає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береза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цілющий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оживлення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холодів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наступ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івнодення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22 числа, коли день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зрівнюється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ніччю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християн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Посту.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днем „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теплого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Олексія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„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Божого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“...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іменують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„марсом“,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„мартом“, на честь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давньоримського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Марса.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повномасштабна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зимою.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Матінка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-Весна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доручила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найстаршому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сину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розпочинати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непросто,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не всю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Лютого: Баба-Зима то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снігами-хурделицею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промчиться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над полями, то морозами вдарить по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-водах. І через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сердиться, а тут уже й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наступа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вимагаючи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свою долю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зиму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зламує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пробуджує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природу до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>БЕРЕЗЕНЬ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несміло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Прокинулись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! Соки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гудуть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Припали до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стовбурі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білих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оленята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п'ють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Презентація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4292B">
        <w:rPr>
          <w:rFonts w:ascii="Times New Roman" w:hAnsi="Times New Roman" w:cs="Times New Roman"/>
          <w:b/>
          <w:sz w:val="28"/>
          <w:szCs w:val="28"/>
        </w:rPr>
        <w:t>ісяця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пташки вернулись в наш край.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Про весну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поле й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гай.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Ніжаться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трави й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настав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ласкавий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).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радіє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Земля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ісяць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ідома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шістнадцятого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краснець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лукавець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дзюрчальник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водолій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латинською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сонячний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“.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розквітає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природа,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звільнившись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обіймів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іслязимових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приморозків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дзюрчальником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снігогоном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християн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свято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оскресіння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Христового,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Благовіщення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Вербна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Великого Посту, і часто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Поминальний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 Проводи.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„апрель“ походить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давньогрецької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богині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Афродіти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римським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Венери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).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lastRenderedPageBreak/>
        <w:t>Середульший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головне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Землю-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Матінку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розбудити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вкрити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першими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-травами. Сам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вітень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одягається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шати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перепрягає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коней з саней у воза, а коли соловейко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озивається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гаї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готуватись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меншого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брата-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давні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вшановували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Берегиню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благали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урожай, 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водили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хороводи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радісних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честь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Лади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Лелі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лад у справах,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злагода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людьми,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>КВІТЕНЬ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ронять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А коли весна не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ізня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Розквітають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абрикоси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бузкова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лине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Презентація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4292B">
        <w:rPr>
          <w:rFonts w:ascii="Times New Roman" w:hAnsi="Times New Roman" w:cs="Times New Roman"/>
          <w:b/>
          <w:sz w:val="28"/>
          <w:szCs w:val="28"/>
        </w:rPr>
        <w:t>ісяця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весело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співа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Дощами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полива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Зеленіють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буйно трави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веселий... (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).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місяцю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дали трави,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особливо буйно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ісенником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громовиком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існями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висловлювали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люди свою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розквіту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зеленої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вшановували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громи,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жаданими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з ними приходили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й тепло.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місяцем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давньоруського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бога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рила — бога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весняної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любовної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жаги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„май“,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буяння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зеленої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богиня Майя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покровителька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...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Припадають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християнські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свята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Вознесіння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Мироносна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день Святого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„май“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прадавньої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богині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Майї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зберіглась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lastRenderedPageBreak/>
        <w:t>Він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наймолодший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найвродливіший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закохана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ним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милується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богиня Майя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вона всю землю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-травами, а дерева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цвітом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укрива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соловейками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затьохкує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„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пісенником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солов'я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співом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заливаються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а зозуля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й „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“ людям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. І Ярило,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весняного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найактивніше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турбується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першими </w:t>
      </w:r>
      <w:proofErr w:type="spellStart"/>
      <w:proofErr w:type="gramStart"/>
      <w:r w:rsidRPr="00E4292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івами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а й кличе людей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коханням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батьками- матерями.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завершує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Весну і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прихід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браті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>ТРАВЕНЬ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райдужних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росах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шовковії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трави,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пахощах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луки 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удосвіта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берег 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косив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,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слідом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лелека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стернею 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ходив</w:t>
      </w:r>
      <w:proofErr w:type="gramEnd"/>
      <w:r w:rsidRPr="00E4292B">
        <w:rPr>
          <w:rFonts w:ascii="Times New Roman" w:hAnsi="Times New Roman" w:cs="Times New Roman"/>
          <w:sz w:val="28"/>
          <w:szCs w:val="28"/>
        </w:rPr>
        <w:t>.</w:t>
      </w:r>
    </w:p>
    <w:p w:rsidR="00E4292B" w:rsidRPr="00E4292B" w:rsidRDefault="00E4292B" w:rsidP="00E4292B">
      <w:pPr>
        <w:rPr>
          <w:rFonts w:ascii="Times New Roman" w:hAnsi="Times New Roman" w:cs="Times New Roman"/>
          <w:b/>
          <w:sz w:val="28"/>
          <w:szCs w:val="28"/>
        </w:rPr>
      </w:pPr>
      <w:r w:rsidRPr="00E4292B">
        <w:rPr>
          <w:rFonts w:ascii="Times New Roman" w:hAnsi="Times New Roman" w:cs="Times New Roman"/>
          <w:b/>
          <w:sz w:val="28"/>
          <w:szCs w:val="28"/>
        </w:rPr>
        <w:t>Метод „</w:t>
      </w:r>
      <w:proofErr w:type="spellStart"/>
      <w:r w:rsidRPr="00E4292B">
        <w:rPr>
          <w:rFonts w:ascii="Times New Roman" w:hAnsi="Times New Roman" w:cs="Times New Roman"/>
          <w:b/>
          <w:sz w:val="28"/>
          <w:szCs w:val="28"/>
        </w:rPr>
        <w:t>Мікрофон</w:t>
      </w:r>
      <w:proofErr w:type="spellEnd"/>
      <w:r w:rsidRPr="00E4292B">
        <w:rPr>
          <w:rFonts w:ascii="Times New Roman" w:hAnsi="Times New Roman" w:cs="Times New Roman"/>
          <w:b/>
          <w:sz w:val="28"/>
          <w:szCs w:val="28"/>
        </w:rPr>
        <w:t>“</w:t>
      </w:r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Продовжте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я знаю</w:t>
      </w:r>
      <w:proofErr w:type="gramStart"/>
      <w:r w:rsidRPr="00E4292B">
        <w:rPr>
          <w:rFonts w:ascii="Times New Roman" w:hAnsi="Times New Roman" w:cs="Times New Roman"/>
          <w:sz w:val="28"/>
          <w:szCs w:val="28"/>
        </w:rPr>
        <w:t>: ...“.</w:t>
      </w:r>
      <w:proofErr w:type="gramEnd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E4292B" w:rsidRPr="00E4292B" w:rsidRDefault="00E4292B" w:rsidP="00E4292B">
      <w:pPr>
        <w:rPr>
          <w:rFonts w:ascii="Times New Roman" w:hAnsi="Times New Roman" w:cs="Times New Roman"/>
          <w:sz w:val="28"/>
          <w:szCs w:val="28"/>
        </w:rPr>
      </w:pPr>
      <w:r w:rsidRPr="00E4292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292B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E4292B">
        <w:rPr>
          <w:rFonts w:ascii="Times New Roman" w:hAnsi="Times New Roman" w:cs="Times New Roman"/>
          <w:sz w:val="28"/>
          <w:szCs w:val="28"/>
        </w:rPr>
        <w:t>?</w:t>
      </w:r>
    </w:p>
    <w:p w:rsidR="004807E4" w:rsidRPr="00E4292B" w:rsidRDefault="004807E4">
      <w:pPr>
        <w:rPr>
          <w:rFonts w:ascii="Times New Roman" w:hAnsi="Times New Roman" w:cs="Times New Roman"/>
          <w:sz w:val="28"/>
          <w:szCs w:val="28"/>
        </w:rPr>
      </w:pPr>
    </w:p>
    <w:sectPr w:rsidR="004807E4" w:rsidRPr="00E4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B"/>
    <w:rsid w:val="004807E4"/>
    <w:rsid w:val="00E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0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9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17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6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2020-04-21T08:25:00Z</dcterms:created>
  <dcterms:modified xsi:type="dcterms:W3CDTF">2020-04-21T08:29:00Z</dcterms:modified>
</cp:coreProperties>
</file>