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93" w:rsidRPr="00301093" w:rsidRDefault="00301093" w:rsidP="00301093">
      <w:pPr>
        <w:spacing w:after="225" w:line="450" w:lineRule="atLeast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36"/>
          <w:szCs w:val="36"/>
          <w:u w:val="single"/>
          <w:lang w:eastAsia="ru-RU"/>
        </w:rPr>
      </w:pPr>
      <w:proofErr w:type="spellStart"/>
      <w:r w:rsidRPr="00301093">
        <w:rPr>
          <w:rFonts w:ascii="Times New Roman" w:eastAsia="Times New Roman" w:hAnsi="Times New Roman"/>
          <w:b/>
          <w:color w:val="FF0000"/>
          <w:kern w:val="36"/>
          <w:sz w:val="36"/>
          <w:szCs w:val="36"/>
          <w:u w:val="single"/>
          <w:lang w:eastAsia="ru-RU"/>
        </w:rPr>
        <w:t>Музична</w:t>
      </w:r>
      <w:proofErr w:type="spellEnd"/>
      <w:r w:rsidRPr="00301093">
        <w:rPr>
          <w:rFonts w:ascii="Times New Roman" w:eastAsia="Times New Roman" w:hAnsi="Times New Roman"/>
          <w:b/>
          <w:color w:val="FF0000"/>
          <w:kern w:val="36"/>
          <w:sz w:val="36"/>
          <w:szCs w:val="36"/>
          <w:u w:val="single"/>
          <w:lang w:eastAsia="ru-RU"/>
        </w:rPr>
        <w:t xml:space="preserve"> культура </w:t>
      </w:r>
      <w:proofErr w:type="spellStart"/>
      <w:r w:rsidRPr="00301093">
        <w:rPr>
          <w:rFonts w:ascii="Times New Roman" w:eastAsia="Times New Roman" w:hAnsi="Times New Roman"/>
          <w:b/>
          <w:color w:val="FF0000"/>
          <w:kern w:val="36"/>
          <w:sz w:val="36"/>
          <w:szCs w:val="36"/>
          <w:u w:val="single"/>
          <w:lang w:eastAsia="ru-RU"/>
        </w:rPr>
        <w:t>Індії</w:t>
      </w:r>
      <w:proofErr w:type="spellEnd"/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color w:val="000000"/>
          <w:sz w:val="26"/>
          <w:szCs w:val="26"/>
          <w:lang w:val="uk-UA"/>
        </w:rPr>
        <w:t xml:space="preserve">За щонайменше п'ять тисячоліть Індія виробила і зберегла глибоко оригінальну культуру, що належить до великих досягнень світової цивілізації. </w:t>
      </w:r>
      <w:proofErr w:type="spellStart"/>
      <w:r w:rsidRPr="00301093">
        <w:rPr>
          <w:color w:val="000000"/>
          <w:sz w:val="26"/>
          <w:szCs w:val="26"/>
        </w:rPr>
        <w:t>Література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величезна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Її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перші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пам'ятки</w:t>
      </w:r>
      <w:proofErr w:type="spellEnd"/>
      <w:r w:rsidRPr="00301093">
        <w:rPr>
          <w:color w:val="000000"/>
          <w:sz w:val="26"/>
          <w:szCs w:val="26"/>
        </w:rPr>
        <w:t xml:space="preserve"> — </w:t>
      </w:r>
      <w:proofErr w:type="spellStart"/>
      <w:r w:rsidRPr="00301093">
        <w:rPr>
          <w:color w:val="000000"/>
          <w:sz w:val="26"/>
          <w:szCs w:val="26"/>
        </w:rPr>
        <w:t>священні</w:t>
      </w:r>
      <w:proofErr w:type="spellEnd"/>
      <w:r w:rsidRPr="00301093">
        <w:rPr>
          <w:color w:val="000000"/>
          <w:sz w:val="26"/>
          <w:szCs w:val="26"/>
        </w:rPr>
        <w:t xml:space="preserve"> книги Веди </w:t>
      </w:r>
      <w:proofErr w:type="spellStart"/>
      <w:r w:rsidRPr="00301093">
        <w:rPr>
          <w:color w:val="000000"/>
          <w:sz w:val="26"/>
          <w:szCs w:val="26"/>
        </w:rPr>
        <w:t>виникли</w:t>
      </w:r>
      <w:proofErr w:type="spellEnd"/>
      <w:r w:rsidRPr="00301093">
        <w:rPr>
          <w:color w:val="000000"/>
          <w:sz w:val="26"/>
          <w:szCs w:val="26"/>
        </w:rPr>
        <w:t xml:space="preserve"> за </w:t>
      </w:r>
      <w:proofErr w:type="spellStart"/>
      <w:r w:rsidRPr="00301093">
        <w:rPr>
          <w:color w:val="000000"/>
          <w:sz w:val="26"/>
          <w:szCs w:val="26"/>
        </w:rPr>
        <w:t>тисячоліття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gramStart"/>
      <w:r w:rsidRPr="00301093">
        <w:rPr>
          <w:color w:val="000000"/>
          <w:sz w:val="26"/>
          <w:szCs w:val="26"/>
        </w:rPr>
        <w:t>до початку</w:t>
      </w:r>
      <w:proofErr w:type="gram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нашої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ери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Індійський</w:t>
      </w:r>
      <w:proofErr w:type="spellEnd"/>
      <w:r w:rsidRPr="00301093">
        <w:rPr>
          <w:color w:val="000000"/>
          <w:sz w:val="26"/>
          <w:szCs w:val="26"/>
        </w:rPr>
        <w:t xml:space="preserve"> народ – не </w:t>
      </w:r>
      <w:proofErr w:type="spellStart"/>
      <w:r w:rsidRPr="00301093">
        <w:rPr>
          <w:color w:val="000000"/>
          <w:sz w:val="26"/>
          <w:szCs w:val="26"/>
        </w:rPr>
        <w:t>тільки</w:t>
      </w:r>
      <w:proofErr w:type="spellEnd"/>
      <w:r w:rsidRPr="00301093">
        <w:rPr>
          <w:color w:val="000000"/>
          <w:sz w:val="26"/>
          <w:szCs w:val="26"/>
        </w:rPr>
        <w:t xml:space="preserve"> великий </w:t>
      </w:r>
      <w:proofErr w:type="spellStart"/>
      <w:r w:rsidRPr="00301093">
        <w:rPr>
          <w:color w:val="000000"/>
          <w:sz w:val="26"/>
          <w:szCs w:val="26"/>
        </w:rPr>
        <w:t>ардчий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віршотворець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Він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також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надзвичайно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музичний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Його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творчість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багатонаціональна</w:t>
      </w:r>
      <w:proofErr w:type="spellEnd"/>
      <w:r w:rsidRPr="00301093">
        <w:rPr>
          <w:color w:val="000000"/>
          <w:sz w:val="26"/>
          <w:szCs w:val="26"/>
        </w:rPr>
        <w:t>.</w:t>
      </w:r>
      <w:r w:rsidRPr="00301093">
        <w:rPr>
          <w:color w:val="000000"/>
          <w:sz w:val="26"/>
          <w:szCs w:val="26"/>
          <w:lang w:val="uk-UA"/>
        </w:rPr>
        <w:t xml:space="preserve"> Музикантам відводилась роль пророків, бо тільки з допомогою музики можна піднести душу над рамками життя. 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b/>
          <w:color w:val="000000"/>
          <w:sz w:val="26"/>
          <w:szCs w:val="26"/>
          <w:lang w:val="uk-UA"/>
        </w:rPr>
        <w:t xml:space="preserve">      </w:t>
      </w:r>
      <w:proofErr w:type="spellStart"/>
      <w:r w:rsidRPr="00301093">
        <w:rPr>
          <w:color w:val="000000"/>
          <w:sz w:val="26"/>
          <w:szCs w:val="26"/>
        </w:rPr>
        <w:t>Музичне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мистецтво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багате</w:t>
      </w:r>
      <w:proofErr w:type="spellEnd"/>
      <w:r w:rsidRPr="00301093">
        <w:rPr>
          <w:color w:val="000000"/>
          <w:sz w:val="26"/>
          <w:szCs w:val="26"/>
        </w:rPr>
        <w:t xml:space="preserve"> й </w:t>
      </w:r>
      <w:proofErr w:type="spellStart"/>
      <w:r w:rsidRPr="00301093">
        <w:rPr>
          <w:color w:val="000000"/>
          <w:sz w:val="26"/>
          <w:szCs w:val="26"/>
        </w:rPr>
        <w:t>різноманітне</w:t>
      </w:r>
      <w:proofErr w:type="spellEnd"/>
      <w:r w:rsidRPr="00301093">
        <w:rPr>
          <w:color w:val="000000"/>
          <w:sz w:val="26"/>
          <w:szCs w:val="26"/>
        </w:rPr>
        <w:t xml:space="preserve"> за темами, жанрами, </w:t>
      </w:r>
      <w:proofErr w:type="spellStart"/>
      <w:r w:rsidRPr="00301093">
        <w:rPr>
          <w:color w:val="000000"/>
          <w:sz w:val="26"/>
          <w:szCs w:val="26"/>
        </w:rPr>
        <w:t>місцевими</w:t>
      </w:r>
      <w:proofErr w:type="spellEnd"/>
      <w:r w:rsidRPr="00301093">
        <w:rPr>
          <w:color w:val="000000"/>
          <w:sz w:val="26"/>
          <w:szCs w:val="26"/>
        </w:rPr>
        <w:t xml:space="preserve"> стилями та </w:t>
      </w:r>
      <w:proofErr w:type="spellStart"/>
      <w:r w:rsidRPr="00301093">
        <w:rPr>
          <w:color w:val="000000"/>
          <w:sz w:val="26"/>
          <w:szCs w:val="26"/>
        </w:rPr>
        <w:t>мелодичними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варіантами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r w:rsidRPr="00301093">
        <w:rPr>
          <w:color w:val="000000"/>
          <w:sz w:val="26"/>
          <w:szCs w:val="26"/>
          <w:lang w:val="uk-UA"/>
        </w:rPr>
        <w:t xml:space="preserve"> В основі індійської музики – гармонійне поєднання вокалу, інструментальної музики й танцю.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color w:val="000000"/>
          <w:sz w:val="26"/>
          <w:szCs w:val="26"/>
          <w:lang w:val="uk-UA"/>
        </w:rPr>
        <w:t xml:space="preserve">    З </w:t>
      </w:r>
      <w:proofErr w:type="spellStart"/>
      <w:r w:rsidRPr="00301093">
        <w:rPr>
          <w:color w:val="000000"/>
          <w:sz w:val="26"/>
          <w:szCs w:val="26"/>
          <w:lang w:val="uk-UA"/>
        </w:rPr>
        <w:t>незапамятних</w:t>
      </w:r>
      <w:proofErr w:type="spellEnd"/>
      <w:r w:rsidRPr="00301093">
        <w:rPr>
          <w:color w:val="000000"/>
          <w:sz w:val="26"/>
          <w:szCs w:val="26"/>
          <w:lang w:val="uk-UA"/>
        </w:rPr>
        <w:t xml:space="preserve"> часів пісні індійського народу відображали картини життя і праці трудівників своєї землі. Поезія такої щоденної праці, й гіркота, звуки, ритм – усе це втілено в музиці майстерністю, що поєднує художню правду, емоційність і вишуканість форми.</w:t>
      </w:r>
      <w:r w:rsidRPr="00301093">
        <w:rPr>
          <w:rFonts w:ascii="Calibri" w:eastAsia="Calibri" w:hAnsi="Calibri"/>
          <w:sz w:val="26"/>
          <w:szCs w:val="26"/>
          <w:lang w:val="uk-UA"/>
        </w:rPr>
        <w:t xml:space="preserve"> 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      </w:t>
      </w:r>
      <w:proofErr w:type="spellStart"/>
      <w:r w:rsidRPr="00301093">
        <w:rPr>
          <w:color w:val="000000"/>
          <w:sz w:val="26"/>
          <w:szCs w:val="26"/>
        </w:rPr>
        <w:t>Індія</w:t>
      </w:r>
      <w:proofErr w:type="spellEnd"/>
      <w:r w:rsidRPr="00301093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301093">
        <w:rPr>
          <w:color w:val="000000"/>
          <w:sz w:val="26"/>
          <w:szCs w:val="26"/>
        </w:rPr>
        <w:t>землеробська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країна</w:t>
      </w:r>
      <w:proofErr w:type="spellEnd"/>
      <w:r w:rsidRPr="00301093">
        <w:rPr>
          <w:color w:val="000000"/>
          <w:sz w:val="26"/>
          <w:szCs w:val="26"/>
        </w:rPr>
        <w:t xml:space="preserve">, тому </w:t>
      </w:r>
      <w:proofErr w:type="spellStart"/>
      <w:r w:rsidRPr="00301093">
        <w:rPr>
          <w:color w:val="000000"/>
          <w:sz w:val="26"/>
          <w:szCs w:val="26"/>
        </w:rPr>
        <w:t>ще</w:t>
      </w:r>
      <w:proofErr w:type="spellEnd"/>
      <w:r w:rsidRPr="00301093">
        <w:rPr>
          <w:color w:val="000000"/>
          <w:sz w:val="26"/>
          <w:szCs w:val="26"/>
        </w:rPr>
        <w:t xml:space="preserve"> в </w:t>
      </w:r>
      <w:proofErr w:type="spellStart"/>
      <w:r w:rsidRPr="00301093">
        <w:rPr>
          <w:color w:val="000000"/>
          <w:sz w:val="26"/>
          <w:szCs w:val="26"/>
        </w:rPr>
        <w:t>давнину</w:t>
      </w:r>
      <w:proofErr w:type="spellEnd"/>
      <w:r w:rsidRPr="00301093">
        <w:rPr>
          <w:color w:val="000000"/>
          <w:sz w:val="26"/>
          <w:szCs w:val="26"/>
        </w:rPr>
        <w:t xml:space="preserve"> тут </w:t>
      </w:r>
      <w:proofErr w:type="spellStart"/>
      <w:r w:rsidRPr="00301093">
        <w:rPr>
          <w:color w:val="000000"/>
          <w:sz w:val="26"/>
          <w:szCs w:val="26"/>
        </w:rPr>
        <w:t>виникли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селянські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 про </w:t>
      </w:r>
      <w:proofErr w:type="spellStart"/>
      <w:r w:rsidRPr="00301093">
        <w:rPr>
          <w:color w:val="000000"/>
          <w:sz w:val="26"/>
          <w:szCs w:val="26"/>
        </w:rPr>
        <w:t>врожай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Індія</w:t>
      </w:r>
      <w:proofErr w:type="spellEnd"/>
      <w:r w:rsidRPr="00301093">
        <w:rPr>
          <w:color w:val="000000"/>
          <w:sz w:val="26"/>
          <w:szCs w:val="26"/>
        </w:rPr>
        <w:t xml:space="preserve"> – </w:t>
      </w:r>
      <w:proofErr w:type="spellStart"/>
      <w:r w:rsidRPr="00301093">
        <w:rPr>
          <w:color w:val="000000"/>
          <w:sz w:val="26"/>
          <w:szCs w:val="26"/>
        </w:rPr>
        <w:t>це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також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країна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величної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архітектури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древніх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міст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із</w:t>
      </w:r>
      <w:proofErr w:type="spellEnd"/>
      <w:r w:rsidRPr="00301093">
        <w:rPr>
          <w:color w:val="000000"/>
          <w:sz w:val="26"/>
          <w:szCs w:val="26"/>
        </w:rPr>
        <w:t xml:space="preserve"> палацами, храмами, </w:t>
      </w:r>
      <w:proofErr w:type="spellStart"/>
      <w:r w:rsidRPr="00301093">
        <w:rPr>
          <w:color w:val="000000"/>
          <w:sz w:val="26"/>
          <w:szCs w:val="26"/>
        </w:rPr>
        <w:t>вишуканими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будівлями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Звідси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стародавні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будівельників</w:t>
      </w:r>
      <w:proofErr w:type="spellEnd"/>
      <w:r w:rsidRPr="00301093">
        <w:rPr>
          <w:color w:val="000000"/>
          <w:sz w:val="26"/>
          <w:szCs w:val="26"/>
        </w:rPr>
        <w:t xml:space="preserve"> - </w:t>
      </w:r>
      <w:proofErr w:type="spellStart"/>
      <w:r w:rsidRPr="00301093">
        <w:rPr>
          <w:color w:val="000000"/>
          <w:sz w:val="26"/>
          <w:szCs w:val="26"/>
        </w:rPr>
        <w:t>мулярів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покрівельників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різьбярів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із</w:t>
      </w:r>
      <w:proofErr w:type="spellEnd"/>
      <w:r w:rsidRPr="00301093">
        <w:rPr>
          <w:color w:val="000000"/>
          <w:sz w:val="26"/>
          <w:szCs w:val="26"/>
        </w:rPr>
        <w:t xml:space="preserve"> дерева й </w:t>
      </w:r>
      <w:proofErr w:type="spellStart"/>
      <w:r w:rsidRPr="00301093">
        <w:rPr>
          <w:color w:val="000000"/>
          <w:sz w:val="26"/>
          <w:szCs w:val="26"/>
        </w:rPr>
        <w:t>каменю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Індія</w:t>
      </w:r>
      <w:proofErr w:type="spellEnd"/>
      <w:r w:rsidRPr="00301093">
        <w:rPr>
          <w:color w:val="000000"/>
          <w:sz w:val="26"/>
          <w:szCs w:val="26"/>
        </w:rPr>
        <w:t xml:space="preserve"> — </w:t>
      </w:r>
      <w:proofErr w:type="spellStart"/>
      <w:r w:rsidRPr="00301093">
        <w:rPr>
          <w:color w:val="000000"/>
          <w:sz w:val="26"/>
          <w:szCs w:val="26"/>
        </w:rPr>
        <w:t>країна</w:t>
      </w:r>
      <w:proofErr w:type="spellEnd"/>
      <w:r w:rsidRPr="00301093">
        <w:rPr>
          <w:color w:val="000000"/>
          <w:sz w:val="26"/>
          <w:szCs w:val="26"/>
        </w:rPr>
        <w:t xml:space="preserve"> великих </w:t>
      </w:r>
      <w:proofErr w:type="spellStart"/>
      <w:r w:rsidRPr="00301093">
        <w:rPr>
          <w:color w:val="000000"/>
          <w:sz w:val="26"/>
          <w:szCs w:val="26"/>
        </w:rPr>
        <w:t>рік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морських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узбереж</w:t>
      </w:r>
      <w:proofErr w:type="spellEnd"/>
      <w:r w:rsidRPr="00301093">
        <w:rPr>
          <w:color w:val="000000"/>
          <w:sz w:val="26"/>
          <w:szCs w:val="26"/>
          <w:lang w:val="uk-UA"/>
        </w:rPr>
        <w:t>ж</w:t>
      </w:r>
      <w:r w:rsidRPr="00301093">
        <w:rPr>
          <w:color w:val="000000"/>
          <w:sz w:val="26"/>
          <w:szCs w:val="26"/>
        </w:rPr>
        <w:t xml:space="preserve">, де </w:t>
      </w:r>
      <w:proofErr w:type="spellStart"/>
      <w:r w:rsidRPr="00301093">
        <w:rPr>
          <w:color w:val="000000"/>
          <w:sz w:val="26"/>
          <w:szCs w:val="26"/>
        </w:rPr>
        <w:t>здавна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співають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свої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корабельники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човнярі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веслярі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Пісенне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мистецтво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індійського</w:t>
      </w:r>
      <w:proofErr w:type="spellEnd"/>
      <w:r w:rsidRPr="00301093">
        <w:rPr>
          <w:color w:val="000000"/>
          <w:sz w:val="26"/>
          <w:szCs w:val="26"/>
        </w:rPr>
        <w:t xml:space="preserve"> народу </w:t>
      </w:r>
      <w:proofErr w:type="spellStart"/>
      <w:r w:rsidRPr="00301093">
        <w:rPr>
          <w:color w:val="000000"/>
          <w:sz w:val="26"/>
          <w:szCs w:val="26"/>
        </w:rPr>
        <w:t>відобразило</w:t>
      </w:r>
      <w:proofErr w:type="spellEnd"/>
      <w:r w:rsidRPr="00301093">
        <w:rPr>
          <w:color w:val="000000"/>
          <w:sz w:val="26"/>
          <w:szCs w:val="26"/>
        </w:rPr>
        <w:t xml:space="preserve"> й </w:t>
      </w:r>
      <w:proofErr w:type="spellStart"/>
      <w:r w:rsidRPr="00301093">
        <w:rPr>
          <w:color w:val="000000"/>
          <w:sz w:val="26"/>
          <w:szCs w:val="26"/>
        </w:rPr>
        <w:t>інші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своєрідні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риси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праці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побуту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природи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флори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фауни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країни</w:t>
      </w:r>
      <w:proofErr w:type="spellEnd"/>
      <w:r w:rsidRPr="00301093">
        <w:rPr>
          <w:color w:val="000000"/>
          <w:sz w:val="26"/>
          <w:szCs w:val="26"/>
        </w:rPr>
        <w:t xml:space="preserve">. До числа </w:t>
      </w:r>
      <w:proofErr w:type="spellStart"/>
      <w:r w:rsidRPr="00301093">
        <w:rPr>
          <w:color w:val="000000"/>
          <w:sz w:val="26"/>
          <w:szCs w:val="26"/>
        </w:rPr>
        <w:t>дуже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давніх</w:t>
      </w:r>
      <w:proofErr w:type="spellEnd"/>
      <w:r w:rsidRPr="00301093">
        <w:rPr>
          <w:color w:val="000000"/>
          <w:sz w:val="26"/>
          <w:szCs w:val="26"/>
        </w:rPr>
        <w:t xml:space="preserve"> належать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погоничів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слонів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буйволів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пенджабські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погоничів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верблюдів</w:t>
      </w:r>
      <w:proofErr w:type="spellEnd"/>
      <w:r w:rsidRPr="00301093">
        <w:rPr>
          <w:color w:val="000000"/>
          <w:sz w:val="26"/>
          <w:szCs w:val="26"/>
        </w:rPr>
        <w:t xml:space="preserve"> — </w:t>
      </w:r>
      <w:proofErr w:type="spellStart"/>
      <w:r w:rsidRPr="00301093">
        <w:rPr>
          <w:color w:val="000000"/>
          <w:sz w:val="26"/>
          <w:szCs w:val="26"/>
        </w:rPr>
        <w:t>маппа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пастуші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пунги</w:t>
      </w:r>
      <w:proofErr w:type="spellEnd"/>
      <w:r w:rsidRPr="00301093">
        <w:rPr>
          <w:color w:val="000000"/>
          <w:sz w:val="26"/>
          <w:szCs w:val="26"/>
        </w:rPr>
        <w:t xml:space="preserve"> — </w:t>
      </w:r>
      <w:proofErr w:type="spellStart"/>
      <w:r w:rsidRPr="00301093">
        <w:rPr>
          <w:color w:val="000000"/>
          <w:sz w:val="26"/>
          <w:szCs w:val="26"/>
        </w:rPr>
        <w:t>пісні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приборкувачів</w:t>
      </w:r>
      <w:proofErr w:type="spellEnd"/>
      <w:r w:rsidRPr="00301093">
        <w:rPr>
          <w:color w:val="000000"/>
          <w:sz w:val="26"/>
          <w:szCs w:val="26"/>
        </w:rPr>
        <w:t xml:space="preserve"> кобр.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color w:val="000000"/>
          <w:sz w:val="26"/>
          <w:szCs w:val="26"/>
          <w:lang w:val="uk-UA"/>
        </w:rPr>
        <w:t xml:space="preserve">     </w:t>
      </w:r>
      <w:r w:rsidRPr="00301093">
        <w:rPr>
          <w:color w:val="000000"/>
          <w:sz w:val="26"/>
          <w:szCs w:val="26"/>
        </w:rPr>
        <w:t xml:space="preserve">В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виникли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поширились</w:t>
      </w:r>
      <w:proofErr w:type="spellEnd"/>
      <w:r w:rsidRPr="00301093">
        <w:rPr>
          <w:color w:val="000000"/>
          <w:sz w:val="26"/>
          <w:szCs w:val="26"/>
        </w:rPr>
        <w:t xml:space="preserve"> і на </w:t>
      </w:r>
      <w:proofErr w:type="spellStart"/>
      <w:r w:rsidRPr="00301093">
        <w:rPr>
          <w:color w:val="000000"/>
          <w:sz w:val="26"/>
          <w:szCs w:val="26"/>
        </w:rPr>
        <w:t>тисячоліття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глибоко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вкоренилися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брахманізм</w:t>
      </w:r>
      <w:proofErr w:type="spellEnd"/>
      <w:r w:rsidRPr="00301093">
        <w:rPr>
          <w:color w:val="000000"/>
          <w:sz w:val="26"/>
          <w:szCs w:val="26"/>
        </w:rPr>
        <w:t xml:space="preserve">, буддизм, </w:t>
      </w:r>
      <w:proofErr w:type="spellStart"/>
      <w:r w:rsidRPr="00301093">
        <w:rPr>
          <w:color w:val="000000"/>
          <w:sz w:val="26"/>
          <w:szCs w:val="26"/>
        </w:rPr>
        <w:t>індуїзм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Ідеї</w:t>
      </w:r>
      <w:proofErr w:type="spellEnd"/>
      <w:r w:rsidRPr="00301093">
        <w:rPr>
          <w:color w:val="000000"/>
          <w:sz w:val="26"/>
          <w:szCs w:val="26"/>
        </w:rPr>
        <w:t xml:space="preserve"> й </w:t>
      </w:r>
      <w:proofErr w:type="spellStart"/>
      <w:r w:rsidRPr="00301093">
        <w:rPr>
          <w:color w:val="000000"/>
          <w:sz w:val="26"/>
          <w:szCs w:val="26"/>
        </w:rPr>
        <w:t>образи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цих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релігій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дуже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вплинули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життя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побут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мистецтво</w:t>
      </w:r>
      <w:proofErr w:type="spellEnd"/>
      <w:r w:rsidRPr="00301093">
        <w:rPr>
          <w:color w:val="000000"/>
          <w:sz w:val="26"/>
          <w:szCs w:val="26"/>
        </w:rPr>
        <w:t xml:space="preserve"> народу. У I </w:t>
      </w:r>
      <w:proofErr w:type="spellStart"/>
      <w:r w:rsidRPr="00301093">
        <w:rPr>
          <w:color w:val="000000"/>
          <w:sz w:val="26"/>
          <w:szCs w:val="26"/>
        </w:rPr>
        <w:t>тисячолітті</w:t>
      </w:r>
      <w:proofErr w:type="spellEnd"/>
      <w:r w:rsidRPr="00301093">
        <w:rPr>
          <w:color w:val="000000"/>
          <w:sz w:val="26"/>
          <w:szCs w:val="26"/>
        </w:rPr>
        <w:t xml:space="preserve"> до н. е. в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склався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високо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мистецький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епос</w:t>
      </w:r>
      <w:proofErr w:type="spellEnd"/>
      <w:r w:rsidRPr="00301093">
        <w:rPr>
          <w:color w:val="000000"/>
          <w:sz w:val="26"/>
          <w:szCs w:val="26"/>
        </w:rPr>
        <w:t xml:space="preserve"> - </w:t>
      </w:r>
      <w:proofErr w:type="spellStart"/>
      <w:r w:rsidRPr="00301093">
        <w:rPr>
          <w:color w:val="000000"/>
          <w:sz w:val="26"/>
          <w:szCs w:val="26"/>
        </w:rPr>
        <w:t>всесвітньо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відомі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поеми</w:t>
      </w:r>
      <w:proofErr w:type="spellEnd"/>
      <w:r w:rsidRPr="00301093">
        <w:rPr>
          <w:color w:val="000000"/>
          <w:sz w:val="26"/>
          <w:szCs w:val="26"/>
        </w:rPr>
        <w:t xml:space="preserve"> «Махабхарата» і «Рамаяна. </w:t>
      </w:r>
      <w:proofErr w:type="spellStart"/>
      <w:r w:rsidRPr="00301093">
        <w:rPr>
          <w:color w:val="000000"/>
          <w:sz w:val="26"/>
          <w:szCs w:val="26"/>
        </w:rPr>
        <w:t>Уривки</w:t>
      </w:r>
      <w:proofErr w:type="spellEnd"/>
      <w:r w:rsidRPr="00301093">
        <w:rPr>
          <w:color w:val="000000"/>
          <w:sz w:val="26"/>
          <w:szCs w:val="26"/>
        </w:rPr>
        <w:t xml:space="preserve"> з </w:t>
      </w:r>
      <w:proofErr w:type="spellStart"/>
      <w:r w:rsidRPr="00301093">
        <w:rPr>
          <w:color w:val="000000"/>
          <w:sz w:val="26"/>
          <w:szCs w:val="26"/>
        </w:rPr>
        <w:t>цих</w:t>
      </w:r>
      <w:proofErr w:type="spellEnd"/>
      <w:r w:rsidRPr="00301093">
        <w:rPr>
          <w:color w:val="000000"/>
          <w:sz w:val="26"/>
          <w:szCs w:val="26"/>
        </w:rPr>
        <w:t xml:space="preserve"> поем </w:t>
      </w:r>
      <w:proofErr w:type="spellStart"/>
      <w:r w:rsidRPr="00301093">
        <w:rPr>
          <w:color w:val="000000"/>
          <w:sz w:val="26"/>
          <w:szCs w:val="26"/>
        </w:rPr>
        <w:t>були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покладені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музику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Камкаха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були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творцями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виконавцями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цих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епічних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пісень</w:t>
      </w:r>
      <w:proofErr w:type="spellEnd"/>
      <w:r w:rsidRPr="00301093">
        <w:rPr>
          <w:color w:val="000000"/>
          <w:sz w:val="26"/>
          <w:szCs w:val="26"/>
        </w:rPr>
        <w:t>.</w:t>
      </w:r>
      <w:r w:rsidRPr="00301093">
        <w:rPr>
          <w:color w:val="000000"/>
          <w:sz w:val="26"/>
          <w:szCs w:val="26"/>
          <w:lang w:val="uk-UA"/>
        </w:rPr>
        <w:t xml:space="preserve"> Священні гімни Веди виконувались речитативом. Поряд з культовою, храмовою існувала світська (придворна) та народна музика.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i/>
          <w:color w:val="000000"/>
          <w:sz w:val="26"/>
          <w:szCs w:val="26"/>
          <w:lang w:val="uk-UA"/>
        </w:rPr>
        <w:t xml:space="preserve">      </w:t>
      </w:r>
      <w:r w:rsidRPr="00301093">
        <w:rPr>
          <w:color w:val="000000"/>
          <w:sz w:val="26"/>
          <w:szCs w:val="26"/>
        </w:rPr>
        <w:t xml:space="preserve">У </w:t>
      </w:r>
      <w:proofErr w:type="spellStart"/>
      <w:r w:rsidRPr="00301093">
        <w:rPr>
          <w:color w:val="000000"/>
          <w:sz w:val="26"/>
          <w:szCs w:val="26"/>
        </w:rPr>
        <w:t>суспільстві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музичному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мистецтву</w:t>
      </w:r>
      <w:proofErr w:type="spellEnd"/>
      <w:r w:rsidRPr="00301093">
        <w:rPr>
          <w:color w:val="000000"/>
          <w:sz w:val="26"/>
          <w:szCs w:val="26"/>
        </w:rPr>
        <w:t xml:space="preserve"> надавали великого </w:t>
      </w:r>
      <w:proofErr w:type="spellStart"/>
      <w:r w:rsidRPr="00301093">
        <w:rPr>
          <w:color w:val="000000"/>
          <w:sz w:val="26"/>
          <w:szCs w:val="26"/>
        </w:rPr>
        <w:t>значення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Вважали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що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воно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має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чудодійну</w:t>
      </w:r>
      <w:proofErr w:type="spellEnd"/>
      <w:r w:rsidRPr="00301093">
        <w:rPr>
          <w:color w:val="000000"/>
          <w:sz w:val="26"/>
          <w:szCs w:val="26"/>
        </w:rPr>
        <w:t xml:space="preserve"> силу, </w:t>
      </w:r>
      <w:proofErr w:type="spellStart"/>
      <w:r w:rsidRPr="00301093">
        <w:rPr>
          <w:color w:val="000000"/>
          <w:sz w:val="26"/>
          <w:szCs w:val="26"/>
        </w:rPr>
        <w:t>впливає</w:t>
      </w:r>
      <w:proofErr w:type="spellEnd"/>
      <w:r w:rsidRPr="00301093">
        <w:rPr>
          <w:color w:val="000000"/>
          <w:sz w:val="26"/>
          <w:szCs w:val="26"/>
        </w:rPr>
        <w:t xml:space="preserve"> на природу, </w:t>
      </w:r>
      <w:proofErr w:type="spellStart"/>
      <w:r w:rsidRPr="00301093">
        <w:rPr>
          <w:color w:val="000000"/>
          <w:sz w:val="26"/>
          <w:szCs w:val="26"/>
        </w:rPr>
        <w:t>тварин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Співом</w:t>
      </w:r>
      <w:proofErr w:type="spellEnd"/>
      <w:r w:rsidRPr="00301093">
        <w:rPr>
          <w:color w:val="000000"/>
          <w:sz w:val="26"/>
          <w:szCs w:val="26"/>
        </w:rPr>
        <w:t>, на думку</w:t>
      </w:r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давніх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індусів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можна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викликати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пожежу</w:t>
      </w:r>
      <w:proofErr w:type="spellEnd"/>
      <w:r w:rsidRPr="00301093">
        <w:rPr>
          <w:color w:val="000000"/>
          <w:sz w:val="26"/>
          <w:szCs w:val="26"/>
        </w:rPr>
        <w:t>.</w:t>
      </w:r>
      <w:r w:rsidRPr="00301093">
        <w:rPr>
          <w:color w:val="000000"/>
          <w:sz w:val="26"/>
          <w:szCs w:val="26"/>
          <w:lang w:val="uk-UA"/>
        </w:rPr>
        <w:t xml:space="preserve"> Індуси вірили, що під час посухи наспівом можна було викликати дощ, приборкати розлючених слонів, вони вміли мелодією на флейті заклинати змій.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i/>
          <w:color w:val="000000"/>
          <w:sz w:val="26"/>
          <w:szCs w:val="26"/>
          <w:u w:val="single"/>
          <w:lang w:val="uk-UA"/>
        </w:rPr>
      </w:pPr>
      <w:r w:rsidRPr="00301093">
        <w:rPr>
          <w:color w:val="000000"/>
          <w:sz w:val="26"/>
          <w:szCs w:val="26"/>
          <w:lang w:val="uk-UA"/>
        </w:rPr>
        <w:lastRenderedPageBreak/>
        <w:t>Система побудови індійської музичної композиції включає 2 поняття:</w:t>
      </w:r>
      <w:r w:rsidRPr="00301093">
        <w:rPr>
          <w:i/>
          <w:color w:val="000000"/>
          <w:sz w:val="26"/>
          <w:szCs w:val="26"/>
          <w:u w:val="single"/>
          <w:lang w:val="uk-UA"/>
        </w:rPr>
        <w:t xml:space="preserve"> </w:t>
      </w:r>
      <w:proofErr w:type="spellStart"/>
      <w:r w:rsidRPr="00301093">
        <w:rPr>
          <w:i/>
          <w:color w:val="000000"/>
          <w:sz w:val="26"/>
          <w:szCs w:val="26"/>
          <w:u w:val="single"/>
          <w:lang w:val="uk-UA"/>
        </w:rPr>
        <w:t>рага</w:t>
      </w:r>
      <w:proofErr w:type="spellEnd"/>
      <w:r w:rsidRPr="00301093">
        <w:rPr>
          <w:i/>
          <w:color w:val="000000"/>
          <w:sz w:val="26"/>
          <w:szCs w:val="26"/>
          <w:u w:val="single"/>
          <w:lang w:val="uk-UA"/>
        </w:rPr>
        <w:t xml:space="preserve"> 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i/>
          <w:color w:val="000000"/>
          <w:sz w:val="26"/>
          <w:szCs w:val="26"/>
          <w:u w:val="single"/>
          <w:lang w:val="uk-UA"/>
        </w:rPr>
      </w:pPr>
      <w:r w:rsidRPr="00301093">
        <w:rPr>
          <w:i/>
          <w:color w:val="000000"/>
          <w:sz w:val="26"/>
          <w:szCs w:val="26"/>
          <w:u w:val="single"/>
          <w:lang w:val="uk-UA"/>
        </w:rPr>
        <w:t>(форма мелодії) і тал (ритмічна складова).</w:t>
      </w:r>
    </w:p>
    <w:p w:rsidR="00301093" w:rsidRPr="00301093" w:rsidRDefault="00301093" w:rsidP="00301093">
      <w:pPr>
        <w:pStyle w:val="a3"/>
        <w:spacing w:before="0" w:beforeAutospacing="0" w:line="276" w:lineRule="auto"/>
        <w:rPr>
          <w:color w:val="000000"/>
          <w:sz w:val="26"/>
          <w:szCs w:val="26"/>
          <w:lang w:val="uk-UA"/>
        </w:rPr>
      </w:pPr>
      <w:r w:rsidRPr="0030109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768600" cy="2076450"/>
            <wp:effectExtent l="0" t="0" r="0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093">
        <w:rPr>
          <w:color w:val="000000"/>
          <w:sz w:val="26"/>
          <w:szCs w:val="26"/>
          <w:lang w:val="uk-UA"/>
        </w:rPr>
        <w:br w:type="textWrapping" w:clear="all"/>
      </w: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color w:val="000000"/>
          <w:sz w:val="26"/>
          <w:szCs w:val="26"/>
          <w:lang w:val="uk-UA"/>
        </w:rPr>
        <w:t xml:space="preserve">   </w:t>
      </w: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Найхарактернішою рисою художньої культури Індії є синтез мистецтв - поезії, музики (вокальної та інструментальної), хореографії,  що створював оригінальний жанр –  танцювальну драму. </w:t>
      </w:r>
      <w:proofErr w:type="spellStart"/>
      <w:r w:rsidRPr="00301093">
        <w:rPr>
          <w:color w:val="000000"/>
          <w:sz w:val="26"/>
          <w:szCs w:val="26"/>
        </w:rPr>
        <w:t>Він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дістав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назву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  <w:lang w:val="uk-UA"/>
        </w:rPr>
        <w:t>сангіт</w:t>
      </w:r>
      <w:proofErr w:type="spellEnd"/>
      <w:r w:rsidRPr="00301093">
        <w:rPr>
          <w:color w:val="000000"/>
          <w:sz w:val="26"/>
          <w:szCs w:val="26"/>
        </w:rPr>
        <w:t xml:space="preserve">. На такому </w:t>
      </w:r>
      <w:proofErr w:type="spellStart"/>
      <w:r w:rsidRPr="00301093">
        <w:rPr>
          <w:color w:val="000000"/>
          <w:sz w:val="26"/>
          <w:szCs w:val="26"/>
        </w:rPr>
        <w:t>синтезі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побудовано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гру</w:t>
      </w:r>
      <w:proofErr w:type="spellEnd"/>
      <w:r w:rsidRPr="00301093">
        <w:rPr>
          <w:color w:val="000000"/>
          <w:sz w:val="26"/>
          <w:szCs w:val="26"/>
        </w:rPr>
        <w:t xml:space="preserve"> в </w:t>
      </w:r>
      <w:proofErr w:type="spellStart"/>
      <w:r w:rsidRPr="00301093">
        <w:rPr>
          <w:color w:val="000000"/>
          <w:sz w:val="26"/>
          <w:szCs w:val="26"/>
        </w:rPr>
        <w:t>традиційному</w:t>
      </w:r>
      <w:proofErr w:type="spellEnd"/>
      <w:r w:rsidRPr="00301093">
        <w:rPr>
          <w:color w:val="000000"/>
          <w:sz w:val="26"/>
          <w:szCs w:val="26"/>
        </w:rPr>
        <w:t xml:space="preserve"> народному </w:t>
      </w:r>
      <w:proofErr w:type="spellStart"/>
      <w:r w:rsidRPr="00301093">
        <w:rPr>
          <w:color w:val="000000"/>
          <w:sz w:val="26"/>
          <w:szCs w:val="26"/>
        </w:rPr>
        <w:t>театрі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Існували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також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лялькові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театри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тіньові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класична</w:t>
      </w:r>
      <w:proofErr w:type="spellEnd"/>
      <w:r w:rsidRPr="00301093">
        <w:rPr>
          <w:color w:val="000000"/>
          <w:sz w:val="26"/>
          <w:szCs w:val="26"/>
        </w:rPr>
        <w:t xml:space="preserve"> драма (</w:t>
      </w:r>
      <w:proofErr w:type="spellStart"/>
      <w:r w:rsidRPr="00301093">
        <w:rPr>
          <w:color w:val="000000"/>
          <w:sz w:val="26"/>
          <w:szCs w:val="26"/>
        </w:rPr>
        <w:t>мовою</w:t>
      </w:r>
      <w:proofErr w:type="spellEnd"/>
      <w:r w:rsidRPr="00301093">
        <w:rPr>
          <w:color w:val="000000"/>
          <w:sz w:val="26"/>
          <w:szCs w:val="26"/>
        </w:rPr>
        <w:t xml:space="preserve"> санскрит).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   </w:t>
      </w:r>
      <w:proofErr w:type="spellStart"/>
      <w:r w:rsidRPr="00301093">
        <w:rPr>
          <w:color w:val="000000"/>
          <w:sz w:val="26"/>
          <w:szCs w:val="26"/>
        </w:rPr>
        <w:t>Під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впливом</w:t>
      </w:r>
      <w:proofErr w:type="spellEnd"/>
      <w:r w:rsidRPr="00301093">
        <w:rPr>
          <w:color w:val="000000"/>
          <w:sz w:val="26"/>
          <w:szCs w:val="26"/>
        </w:rPr>
        <w:t xml:space="preserve"> синтезу </w:t>
      </w:r>
      <w:proofErr w:type="spellStart"/>
      <w:r w:rsidRPr="00301093">
        <w:rPr>
          <w:color w:val="000000"/>
          <w:sz w:val="26"/>
          <w:szCs w:val="26"/>
        </w:rPr>
        <w:t>мистецтв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виник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унікальний</w:t>
      </w:r>
      <w:proofErr w:type="spellEnd"/>
      <w:r w:rsidRPr="00301093">
        <w:rPr>
          <w:color w:val="000000"/>
          <w:sz w:val="26"/>
          <w:szCs w:val="26"/>
        </w:rPr>
        <w:t xml:space="preserve"> вид </w:t>
      </w:r>
      <w:proofErr w:type="spellStart"/>
      <w:r w:rsidRPr="00301093">
        <w:rPr>
          <w:color w:val="000000"/>
          <w:sz w:val="26"/>
          <w:szCs w:val="26"/>
        </w:rPr>
        <w:t>національного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живопису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музичні</w:t>
      </w:r>
      <w:proofErr w:type="spellEnd"/>
      <w:r w:rsidRPr="00301093">
        <w:rPr>
          <w:color w:val="000000"/>
          <w:sz w:val="26"/>
          <w:szCs w:val="26"/>
        </w:rPr>
        <w:t xml:space="preserve"> теми</w:t>
      </w:r>
      <w:r w:rsidRPr="00301093">
        <w:rPr>
          <w:color w:val="000000"/>
          <w:sz w:val="26"/>
          <w:szCs w:val="26"/>
          <w:lang w:val="uk-UA"/>
        </w:rPr>
        <w:t xml:space="preserve"> –</w:t>
      </w:r>
      <w:r w:rsidRPr="00301093">
        <w:rPr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301093">
        <w:rPr>
          <w:i/>
          <w:color w:val="000000"/>
          <w:sz w:val="26"/>
          <w:szCs w:val="26"/>
        </w:rPr>
        <w:t>ваніка</w:t>
      </w:r>
      <w:proofErr w:type="spellEnd"/>
      <w:r w:rsidRPr="00301093">
        <w:rPr>
          <w:color w:val="000000"/>
          <w:sz w:val="26"/>
          <w:szCs w:val="26"/>
        </w:rPr>
        <w:t xml:space="preserve">, де </w:t>
      </w:r>
      <w:proofErr w:type="spellStart"/>
      <w:r w:rsidRPr="00301093">
        <w:rPr>
          <w:color w:val="000000"/>
          <w:sz w:val="26"/>
          <w:szCs w:val="26"/>
        </w:rPr>
        <w:t>сім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звуків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асоціювалися</w:t>
      </w:r>
      <w:proofErr w:type="spellEnd"/>
      <w:r w:rsidRPr="00301093">
        <w:rPr>
          <w:color w:val="000000"/>
          <w:sz w:val="26"/>
          <w:szCs w:val="26"/>
        </w:rPr>
        <w:t xml:space="preserve"> з </w:t>
      </w:r>
      <w:proofErr w:type="spellStart"/>
      <w:r w:rsidRPr="00301093">
        <w:rPr>
          <w:color w:val="000000"/>
          <w:sz w:val="26"/>
          <w:szCs w:val="26"/>
        </w:rPr>
        <w:t>сімома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кольорами</w:t>
      </w:r>
      <w:proofErr w:type="spellEnd"/>
      <w:r w:rsidRPr="00301093">
        <w:rPr>
          <w:color w:val="000000"/>
          <w:sz w:val="26"/>
          <w:szCs w:val="26"/>
        </w:rPr>
        <w:t xml:space="preserve"> та з </w:t>
      </w:r>
      <w:proofErr w:type="spellStart"/>
      <w:r w:rsidRPr="00301093">
        <w:rPr>
          <w:color w:val="000000"/>
          <w:sz w:val="26"/>
          <w:szCs w:val="26"/>
        </w:rPr>
        <w:t>певними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графічними</w:t>
      </w:r>
      <w:proofErr w:type="spellEnd"/>
      <w:r w:rsidRPr="00301093">
        <w:rPr>
          <w:color w:val="000000"/>
          <w:sz w:val="26"/>
          <w:szCs w:val="26"/>
        </w:rPr>
        <w:t xml:space="preserve"> формами. </w:t>
      </w:r>
      <w:proofErr w:type="spellStart"/>
      <w:r w:rsidRPr="00301093">
        <w:rPr>
          <w:color w:val="000000"/>
          <w:sz w:val="26"/>
          <w:szCs w:val="26"/>
        </w:rPr>
        <w:t>Індійцям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загалом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притаманні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космологічні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уявлення</w:t>
      </w:r>
      <w:proofErr w:type="spellEnd"/>
      <w:r w:rsidRPr="00301093">
        <w:rPr>
          <w:color w:val="000000"/>
          <w:sz w:val="26"/>
          <w:szCs w:val="26"/>
        </w:rPr>
        <w:t xml:space="preserve"> про </w:t>
      </w:r>
      <w:proofErr w:type="spellStart"/>
      <w:r w:rsidRPr="00301093">
        <w:rPr>
          <w:color w:val="000000"/>
          <w:sz w:val="26"/>
          <w:szCs w:val="26"/>
        </w:rPr>
        <w:t>музику</w:t>
      </w:r>
      <w:proofErr w:type="spellEnd"/>
      <w:r w:rsidRPr="00301093">
        <w:rPr>
          <w:color w:val="000000"/>
          <w:sz w:val="26"/>
          <w:szCs w:val="26"/>
        </w:rPr>
        <w:t xml:space="preserve">: </w:t>
      </w:r>
      <w:proofErr w:type="spellStart"/>
      <w:r w:rsidRPr="00301093">
        <w:rPr>
          <w:color w:val="000000"/>
          <w:sz w:val="26"/>
          <w:szCs w:val="26"/>
        </w:rPr>
        <w:t>сім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звуків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символізували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сім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відомих</w:t>
      </w:r>
      <w:proofErr w:type="spellEnd"/>
      <w:r w:rsidRPr="00301093">
        <w:rPr>
          <w:color w:val="000000"/>
          <w:sz w:val="26"/>
          <w:szCs w:val="26"/>
        </w:rPr>
        <w:t xml:space="preserve"> на той час планет </w:t>
      </w:r>
      <w:proofErr w:type="spellStart"/>
      <w:r w:rsidRPr="00301093">
        <w:rPr>
          <w:color w:val="000000"/>
          <w:sz w:val="26"/>
          <w:szCs w:val="26"/>
        </w:rPr>
        <w:t>Сонячної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системи</w:t>
      </w:r>
      <w:proofErr w:type="spellEnd"/>
      <w:r w:rsidRPr="00301093">
        <w:rPr>
          <w:color w:val="000000"/>
          <w:sz w:val="26"/>
          <w:szCs w:val="26"/>
        </w:rPr>
        <w:t xml:space="preserve">. Звук </w:t>
      </w:r>
      <w:proofErr w:type="spellStart"/>
      <w:r w:rsidRPr="00301093">
        <w:rPr>
          <w:color w:val="000000"/>
          <w:sz w:val="26"/>
          <w:szCs w:val="26"/>
        </w:rPr>
        <w:t>розглядали</w:t>
      </w:r>
      <w:proofErr w:type="spellEnd"/>
      <w:r w:rsidRPr="00301093">
        <w:rPr>
          <w:color w:val="000000"/>
          <w:sz w:val="26"/>
          <w:szCs w:val="26"/>
        </w:rPr>
        <w:t xml:space="preserve"> як </w:t>
      </w:r>
      <w:proofErr w:type="spellStart"/>
      <w:r w:rsidRPr="00301093">
        <w:rPr>
          <w:color w:val="000000"/>
          <w:sz w:val="26"/>
          <w:szCs w:val="26"/>
        </w:rPr>
        <w:t>енергію</w:t>
      </w:r>
      <w:proofErr w:type="spellEnd"/>
      <w:r w:rsidRPr="00301093">
        <w:rPr>
          <w:color w:val="000000"/>
          <w:sz w:val="26"/>
          <w:szCs w:val="26"/>
        </w:rPr>
        <w:t xml:space="preserve"> Космосу, а </w:t>
      </w:r>
      <w:proofErr w:type="gramStart"/>
      <w:r w:rsidRPr="00301093">
        <w:rPr>
          <w:color w:val="000000"/>
          <w:sz w:val="26"/>
          <w:szCs w:val="26"/>
        </w:rPr>
        <w:t>ритм  як</w:t>
      </w:r>
      <w:proofErr w:type="gram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розвиток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Всесвіту</w:t>
      </w:r>
      <w:proofErr w:type="spellEnd"/>
      <w:r w:rsidRPr="00301093">
        <w:rPr>
          <w:color w:val="000000"/>
          <w:sz w:val="26"/>
          <w:szCs w:val="26"/>
        </w:rPr>
        <w:t xml:space="preserve">. Для </w:t>
      </w:r>
      <w:proofErr w:type="spellStart"/>
      <w:r w:rsidRPr="00301093">
        <w:rPr>
          <w:color w:val="000000"/>
          <w:sz w:val="26"/>
          <w:szCs w:val="26"/>
        </w:rPr>
        <w:t>теорії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музики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що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розроблялася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індусами</w:t>
      </w:r>
      <w:proofErr w:type="spellEnd"/>
      <w:r w:rsidRPr="00301093">
        <w:rPr>
          <w:color w:val="000000"/>
          <w:sz w:val="26"/>
          <w:szCs w:val="26"/>
        </w:rPr>
        <w:t xml:space="preserve">, характерна </w:t>
      </w:r>
      <w:proofErr w:type="spellStart"/>
      <w:r w:rsidRPr="00301093">
        <w:rPr>
          <w:color w:val="000000"/>
          <w:sz w:val="26"/>
          <w:szCs w:val="26"/>
        </w:rPr>
        <w:t>числова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містика</w:t>
      </w:r>
      <w:proofErr w:type="spellEnd"/>
      <w:r w:rsidRPr="00301093">
        <w:rPr>
          <w:color w:val="000000"/>
          <w:sz w:val="26"/>
          <w:szCs w:val="26"/>
        </w:rPr>
        <w:t xml:space="preserve"> (число «7 </w:t>
      </w:r>
      <w:proofErr w:type="spellStart"/>
      <w:r w:rsidRPr="00301093">
        <w:rPr>
          <w:color w:val="000000"/>
          <w:sz w:val="26"/>
          <w:szCs w:val="26"/>
        </w:rPr>
        <w:t>вважалося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священним</w:t>
      </w:r>
      <w:proofErr w:type="spellEnd"/>
      <w:r w:rsidRPr="00301093">
        <w:rPr>
          <w:color w:val="000000"/>
          <w:sz w:val="26"/>
          <w:szCs w:val="26"/>
        </w:rPr>
        <w:t>).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Індійська музика має безліч місцевих варіантів. </w:t>
      </w:r>
      <w:proofErr w:type="spellStart"/>
      <w:r w:rsidRPr="00301093">
        <w:rPr>
          <w:color w:val="000000"/>
          <w:sz w:val="26"/>
          <w:szCs w:val="26"/>
        </w:rPr>
        <w:t>Іi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типова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особливість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наявність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інтервалів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менших</w:t>
      </w:r>
      <w:proofErr w:type="spellEnd"/>
      <w:r w:rsidRPr="00301093">
        <w:rPr>
          <w:color w:val="000000"/>
          <w:sz w:val="26"/>
          <w:szCs w:val="26"/>
        </w:rPr>
        <w:t xml:space="preserve"> за </w:t>
      </w:r>
      <w:proofErr w:type="spellStart"/>
      <w:r w:rsidRPr="00301093">
        <w:rPr>
          <w:color w:val="000000"/>
          <w:sz w:val="26"/>
          <w:szCs w:val="26"/>
        </w:rPr>
        <w:t>півтону</w:t>
      </w:r>
      <w:proofErr w:type="spellEnd"/>
      <w:r w:rsidRPr="00301093">
        <w:rPr>
          <w:color w:val="000000"/>
          <w:sz w:val="26"/>
          <w:szCs w:val="26"/>
        </w:rPr>
        <w:t xml:space="preserve"> (</w:t>
      </w:r>
      <w:proofErr w:type="spellStart"/>
      <w:r w:rsidRPr="00301093">
        <w:rPr>
          <w:color w:val="000000"/>
          <w:sz w:val="26"/>
          <w:szCs w:val="26"/>
        </w:rPr>
        <w:t>шруті</w:t>
      </w:r>
      <w:proofErr w:type="spellEnd"/>
      <w:r w:rsidRPr="00301093">
        <w:rPr>
          <w:color w:val="000000"/>
          <w:sz w:val="26"/>
          <w:szCs w:val="26"/>
        </w:rPr>
        <w:t xml:space="preserve">). </w:t>
      </w:r>
      <w:proofErr w:type="spellStart"/>
      <w:r w:rsidRPr="00301093">
        <w:rPr>
          <w:color w:val="000000"/>
          <w:sz w:val="26"/>
          <w:szCs w:val="26"/>
        </w:rPr>
        <w:t>Головні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національні</w:t>
      </w:r>
      <w:proofErr w:type="spellEnd"/>
      <w:r w:rsidRPr="00301093">
        <w:rPr>
          <w:color w:val="000000"/>
          <w:sz w:val="26"/>
          <w:szCs w:val="26"/>
          <w:lang w:val="uk-UA"/>
        </w:rPr>
        <w:softHyphen/>
      </w:r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інструменти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віна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cитap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тимбура</w:t>
      </w:r>
      <w:proofErr w:type="spellEnd"/>
      <w:r w:rsidRPr="00301093">
        <w:rPr>
          <w:color w:val="000000"/>
          <w:sz w:val="26"/>
          <w:szCs w:val="26"/>
        </w:rPr>
        <w:t xml:space="preserve"> (</w:t>
      </w:r>
      <w:proofErr w:type="spellStart"/>
      <w:r w:rsidRPr="00301093">
        <w:rPr>
          <w:color w:val="000000"/>
          <w:sz w:val="26"/>
          <w:szCs w:val="26"/>
        </w:rPr>
        <w:t>шипкові</w:t>
      </w:r>
      <w:proofErr w:type="spellEnd"/>
      <w:r w:rsidRPr="00301093">
        <w:rPr>
          <w:color w:val="000000"/>
          <w:sz w:val="26"/>
          <w:szCs w:val="26"/>
        </w:rPr>
        <w:t xml:space="preserve">), </w:t>
      </w:r>
      <w:proofErr w:type="spellStart"/>
      <w:r w:rsidRPr="00301093">
        <w:rPr>
          <w:color w:val="000000"/>
          <w:sz w:val="26"/>
          <w:szCs w:val="26"/>
        </w:rPr>
        <w:t>саранеі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саринда</w:t>
      </w:r>
      <w:proofErr w:type="spellEnd"/>
      <w:r w:rsidRPr="00301093">
        <w:rPr>
          <w:color w:val="000000"/>
          <w:sz w:val="26"/>
          <w:szCs w:val="26"/>
        </w:rPr>
        <w:t xml:space="preserve"> (</w:t>
      </w:r>
      <w:proofErr w:type="spellStart"/>
      <w:r w:rsidRPr="00301093">
        <w:rPr>
          <w:color w:val="000000"/>
          <w:sz w:val="26"/>
          <w:szCs w:val="26"/>
        </w:rPr>
        <w:t>смичкові</w:t>
      </w:r>
      <w:proofErr w:type="spellEnd"/>
      <w:proofErr w:type="gramStart"/>
      <w:r w:rsidRPr="00301093">
        <w:rPr>
          <w:color w:val="000000"/>
          <w:sz w:val="26"/>
          <w:szCs w:val="26"/>
        </w:rPr>
        <w:t>).</w:t>
      </w:r>
      <w:r w:rsidRPr="00301093">
        <w:rPr>
          <w:color w:val="000000"/>
          <w:sz w:val="26"/>
          <w:szCs w:val="26"/>
          <w:lang w:val="uk-UA"/>
        </w:rPr>
        <w:t>ь</w:t>
      </w:r>
      <w:proofErr w:type="gramEnd"/>
      <w:r w:rsidRPr="00301093">
        <w:rPr>
          <w:color w:val="000000"/>
          <w:sz w:val="26"/>
          <w:szCs w:val="26"/>
          <w:lang w:val="uk-UA"/>
        </w:rPr>
        <w:t xml:space="preserve"> </w:t>
      </w:r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табла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банія</w:t>
      </w:r>
      <w:proofErr w:type="spellEnd"/>
      <w:r w:rsidRPr="00301093">
        <w:rPr>
          <w:color w:val="000000"/>
          <w:sz w:val="26"/>
          <w:szCs w:val="26"/>
        </w:rPr>
        <w:t xml:space="preserve"> (</w:t>
      </w:r>
      <w:proofErr w:type="spellStart"/>
      <w:r w:rsidRPr="00301093">
        <w:rPr>
          <w:color w:val="000000"/>
          <w:sz w:val="26"/>
          <w:szCs w:val="26"/>
        </w:rPr>
        <w:t>ударні</w:t>
      </w:r>
      <w:proofErr w:type="spellEnd"/>
      <w:r w:rsidRPr="00301093">
        <w:rPr>
          <w:color w:val="000000"/>
          <w:sz w:val="26"/>
          <w:szCs w:val="26"/>
        </w:rPr>
        <w:t>).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     </w:t>
      </w:r>
      <w:proofErr w:type="spellStart"/>
      <w:r w:rsidRPr="00301093">
        <w:rPr>
          <w:color w:val="000000"/>
          <w:sz w:val="26"/>
          <w:szCs w:val="26"/>
        </w:rPr>
        <w:t>Класична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музика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ділиться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північну</w:t>
      </w:r>
      <w:proofErr w:type="spellEnd"/>
      <w:r w:rsidRPr="00301093">
        <w:rPr>
          <w:color w:val="000000"/>
          <w:sz w:val="26"/>
          <w:szCs w:val="26"/>
        </w:rPr>
        <w:t xml:space="preserve"> школу</w:t>
      </w:r>
      <w:r w:rsidRPr="00301093">
        <w:rPr>
          <w:color w:val="000000"/>
          <w:sz w:val="26"/>
          <w:szCs w:val="26"/>
          <w:lang w:val="uk-UA"/>
        </w:rPr>
        <w:t xml:space="preserve"> – </w:t>
      </w:r>
      <w:proofErr w:type="spellStart"/>
      <w:r w:rsidRPr="00301093">
        <w:rPr>
          <w:i/>
          <w:color w:val="000000"/>
          <w:sz w:val="26"/>
          <w:szCs w:val="26"/>
          <w:u w:val="single"/>
        </w:rPr>
        <w:t>хиндустані</w:t>
      </w:r>
      <w:proofErr w:type="spellEnd"/>
      <w:r w:rsidRPr="00301093">
        <w:rPr>
          <w:color w:val="000000"/>
          <w:sz w:val="26"/>
          <w:szCs w:val="26"/>
        </w:rPr>
        <w:t xml:space="preserve">, і </w:t>
      </w:r>
      <w:proofErr w:type="spellStart"/>
      <w:r w:rsidRPr="00301093">
        <w:rPr>
          <w:color w:val="000000"/>
          <w:sz w:val="26"/>
          <w:szCs w:val="26"/>
        </w:rPr>
        <w:t>південну</w:t>
      </w:r>
      <w:proofErr w:type="spellEnd"/>
      <w:r w:rsidRPr="00301093">
        <w:rPr>
          <w:color w:val="000000"/>
          <w:sz w:val="26"/>
          <w:szCs w:val="26"/>
        </w:rPr>
        <w:t xml:space="preserve"> - </w:t>
      </w:r>
      <w:proofErr w:type="spellStart"/>
      <w:r w:rsidRPr="00301093">
        <w:rPr>
          <w:i/>
          <w:color w:val="000000"/>
          <w:sz w:val="26"/>
          <w:szCs w:val="26"/>
          <w:u w:val="single"/>
        </w:rPr>
        <w:t>карнатік</w:t>
      </w:r>
      <w:proofErr w:type="spellEnd"/>
      <w:r w:rsidRPr="00301093">
        <w:rPr>
          <w:color w:val="000000"/>
          <w:sz w:val="26"/>
          <w:szCs w:val="26"/>
        </w:rPr>
        <w:t xml:space="preserve">. Друга </w:t>
      </w:r>
      <w:proofErr w:type="spellStart"/>
      <w:r w:rsidRPr="00301093">
        <w:rPr>
          <w:color w:val="000000"/>
          <w:sz w:val="26"/>
          <w:szCs w:val="26"/>
        </w:rPr>
        <w:t>відрізняється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прискореним</w:t>
      </w:r>
      <w:proofErr w:type="spellEnd"/>
      <w:r w:rsidRPr="00301093">
        <w:rPr>
          <w:color w:val="000000"/>
          <w:sz w:val="26"/>
          <w:szCs w:val="26"/>
        </w:rPr>
        <w:t xml:space="preserve"> темпом і </w:t>
      </w:r>
      <w:proofErr w:type="spellStart"/>
      <w:r w:rsidRPr="00301093">
        <w:rPr>
          <w:color w:val="000000"/>
          <w:sz w:val="26"/>
          <w:szCs w:val="26"/>
        </w:rPr>
        <w:t>підкресленою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ритмікою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школи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півночі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півдня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мають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тривалу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традицію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розвитку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Викладання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співу</w:t>
      </w:r>
      <w:proofErr w:type="spellEnd"/>
      <w:r w:rsidRPr="00301093">
        <w:rPr>
          <w:color w:val="000000"/>
          <w:sz w:val="26"/>
          <w:szCs w:val="26"/>
          <w:lang w:val="uk-UA"/>
        </w:rPr>
        <w:t>, і</w:t>
      </w:r>
      <w:proofErr w:type="spellStart"/>
      <w:r w:rsidRPr="00301093">
        <w:rPr>
          <w:color w:val="000000"/>
          <w:sz w:val="26"/>
          <w:szCs w:val="26"/>
        </w:rPr>
        <w:t>нструментального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виконання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танцю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ведеться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представниками</w:t>
      </w:r>
      <w:proofErr w:type="spellEnd"/>
      <w:r w:rsidRPr="00301093">
        <w:rPr>
          <w:color w:val="000000"/>
          <w:sz w:val="26"/>
          <w:szCs w:val="26"/>
        </w:rPr>
        <w:t xml:space="preserve"> каст, </w:t>
      </w:r>
      <w:proofErr w:type="spellStart"/>
      <w:r w:rsidRPr="00301093">
        <w:rPr>
          <w:color w:val="000000"/>
          <w:sz w:val="26"/>
          <w:szCs w:val="26"/>
        </w:rPr>
        <w:t>що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успадковують</w:t>
      </w:r>
      <w:proofErr w:type="spellEnd"/>
      <w:r w:rsidRPr="00301093">
        <w:rPr>
          <w:color w:val="000000"/>
          <w:sz w:val="26"/>
          <w:szCs w:val="26"/>
        </w:rPr>
        <w:t xml:space="preserve"> свою </w:t>
      </w:r>
      <w:proofErr w:type="spellStart"/>
      <w:r w:rsidRPr="00301093">
        <w:rPr>
          <w:color w:val="000000"/>
          <w:sz w:val="26"/>
          <w:szCs w:val="26"/>
        </w:rPr>
        <w:t>професію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протягом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дуже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тривалого</w:t>
      </w:r>
      <w:proofErr w:type="spellEnd"/>
      <w:r w:rsidRPr="00301093">
        <w:rPr>
          <w:color w:val="000000"/>
          <w:sz w:val="26"/>
          <w:szCs w:val="26"/>
        </w:rPr>
        <w:t xml:space="preserve"> часу.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301093">
        <w:rPr>
          <w:color w:val="000000"/>
          <w:sz w:val="26"/>
          <w:szCs w:val="26"/>
          <w:lang w:val="uk-UA"/>
        </w:rPr>
        <w:t xml:space="preserve">    </w:t>
      </w:r>
      <w:r w:rsidRPr="00301093">
        <w:rPr>
          <w:color w:val="000000"/>
          <w:sz w:val="26"/>
          <w:szCs w:val="26"/>
        </w:rPr>
        <w:t xml:space="preserve">Тому </w:t>
      </w:r>
      <w:proofErr w:type="spellStart"/>
      <w:r w:rsidRPr="00301093">
        <w:rPr>
          <w:color w:val="000000"/>
          <w:sz w:val="26"/>
          <w:szCs w:val="26"/>
        </w:rPr>
        <w:t>кожне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покоління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народжує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видатних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музикантів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співаків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танцюристів</w:t>
      </w:r>
      <w:proofErr w:type="spellEnd"/>
      <w:r w:rsidRPr="00301093">
        <w:rPr>
          <w:color w:val="000000"/>
          <w:sz w:val="26"/>
          <w:szCs w:val="26"/>
        </w:rPr>
        <w:t xml:space="preserve">. В </w:t>
      </w:r>
      <w:proofErr w:type="spellStart"/>
      <w:r w:rsidRPr="00301093">
        <w:rPr>
          <w:color w:val="000000"/>
          <w:sz w:val="26"/>
          <w:szCs w:val="26"/>
        </w:rPr>
        <w:t>даний</w:t>
      </w:r>
      <w:proofErr w:type="spellEnd"/>
      <w:r w:rsidRPr="00301093">
        <w:rPr>
          <w:color w:val="000000"/>
          <w:sz w:val="26"/>
          <w:szCs w:val="26"/>
        </w:rPr>
        <w:t xml:space="preserve"> час </w:t>
      </w:r>
      <w:proofErr w:type="spellStart"/>
      <w:r w:rsidRPr="00301093">
        <w:rPr>
          <w:color w:val="000000"/>
          <w:sz w:val="26"/>
          <w:szCs w:val="26"/>
        </w:rPr>
        <w:t>неперевершеним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виконавцем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гри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ситaрi</w:t>
      </w:r>
      <w:proofErr w:type="spellEnd"/>
      <w:r w:rsidRPr="00301093">
        <w:rPr>
          <w:color w:val="000000"/>
          <w:sz w:val="26"/>
          <w:szCs w:val="26"/>
        </w:rPr>
        <w:t xml:space="preserve"> е </w:t>
      </w:r>
      <w:proofErr w:type="spellStart"/>
      <w:r w:rsidRPr="00301093">
        <w:rPr>
          <w:color w:val="000000"/>
          <w:sz w:val="26"/>
          <w:szCs w:val="26"/>
        </w:rPr>
        <w:t>вже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протягом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декількох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десятків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років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Раві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Шанкар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Він</w:t>
      </w:r>
      <w:proofErr w:type="spellEnd"/>
      <w:r w:rsidRPr="00301093">
        <w:rPr>
          <w:color w:val="000000"/>
          <w:sz w:val="26"/>
          <w:szCs w:val="26"/>
        </w:rPr>
        <w:t xml:space="preserve"> не </w:t>
      </w:r>
      <w:proofErr w:type="spellStart"/>
      <w:r w:rsidRPr="00301093">
        <w:rPr>
          <w:color w:val="000000"/>
          <w:sz w:val="26"/>
          <w:szCs w:val="26"/>
        </w:rPr>
        <w:t>тільки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видатний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ситарист</w:t>
      </w:r>
      <w:proofErr w:type="spellEnd"/>
      <w:r w:rsidRPr="00301093">
        <w:rPr>
          <w:color w:val="000000"/>
          <w:sz w:val="26"/>
          <w:szCs w:val="26"/>
        </w:rPr>
        <w:t xml:space="preserve">, але і композитор, і </w:t>
      </w:r>
      <w:r w:rsidRPr="00301093">
        <w:rPr>
          <w:color w:val="000000"/>
          <w:sz w:val="26"/>
          <w:szCs w:val="26"/>
        </w:rPr>
        <w:lastRenderedPageBreak/>
        <w:t xml:space="preserve">наставник </w:t>
      </w:r>
      <w:proofErr w:type="spellStart"/>
      <w:r w:rsidRPr="00301093">
        <w:rPr>
          <w:color w:val="000000"/>
          <w:sz w:val="26"/>
          <w:szCs w:val="26"/>
        </w:rPr>
        <w:t>молодих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виконавців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Його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син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Шубхендра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успадкував</w:t>
      </w:r>
      <w:proofErr w:type="spellEnd"/>
      <w:r w:rsidRPr="00301093">
        <w:rPr>
          <w:color w:val="000000"/>
          <w:sz w:val="26"/>
          <w:szCs w:val="26"/>
        </w:rPr>
        <w:t xml:space="preserve"> талант батька і </w:t>
      </w:r>
      <w:proofErr w:type="spellStart"/>
      <w:r w:rsidRPr="00301093">
        <w:rPr>
          <w:color w:val="000000"/>
          <w:sz w:val="26"/>
          <w:szCs w:val="26"/>
        </w:rPr>
        <w:t>продовжує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вдосконалювати</w:t>
      </w:r>
      <w:proofErr w:type="spellEnd"/>
      <w:r w:rsidRPr="00301093">
        <w:rPr>
          <w:color w:val="000000"/>
          <w:sz w:val="26"/>
          <w:szCs w:val="26"/>
        </w:rPr>
        <w:t xml:space="preserve"> свою </w:t>
      </w:r>
      <w:proofErr w:type="spellStart"/>
      <w:r w:rsidRPr="00301093">
        <w:rPr>
          <w:color w:val="000000"/>
          <w:sz w:val="26"/>
          <w:szCs w:val="26"/>
        </w:rPr>
        <w:t>майстерність</w:t>
      </w:r>
      <w:proofErr w:type="spellEnd"/>
      <w:r w:rsidRPr="00301093">
        <w:rPr>
          <w:color w:val="000000"/>
          <w:sz w:val="26"/>
          <w:szCs w:val="26"/>
        </w:rPr>
        <w:t xml:space="preserve">. </w:t>
      </w:r>
      <w:proofErr w:type="spellStart"/>
      <w:r w:rsidRPr="00301093">
        <w:rPr>
          <w:color w:val="000000"/>
          <w:sz w:val="26"/>
          <w:szCs w:val="26"/>
        </w:rPr>
        <w:t>Порівняно</w:t>
      </w:r>
      <w:proofErr w:type="spellEnd"/>
      <w:r w:rsidRPr="00301093">
        <w:rPr>
          <w:color w:val="000000"/>
          <w:sz w:val="26"/>
          <w:szCs w:val="26"/>
        </w:rPr>
        <w:t xml:space="preserve"> недавно </w:t>
      </w:r>
      <w:proofErr w:type="spellStart"/>
      <w:r w:rsidRPr="00301093">
        <w:rPr>
          <w:color w:val="000000"/>
          <w:sz w:val="26"/>
          <w:szCs w:val="26"/>
        </w:rPr>
        <w:t>європейська</w:t>
      </w:r>
      <w:proofErr w:type="spellEnd"/>
      <w:r w:rsidRPr="00301093">
        <w:rPr>
          <w:color w:val="000000"/>
          <w:sz w:val="26"/>
          <w:szCs w:val="26"/>
        </w:rPr>
        <w:t xml:space="preserve"> скрипка </w:t>
      </w:r>
      <w:proofErr w:type="spellStart"/>
      <w:r w:rsidRPr="00301093">
        <w:rPr>
          <w:color w:val="000000"/>
          <w:sz w:val="26"/>
          <w:szCs w:val="26"/>
        </w:rPr>
        <w:t>теж</w:t>
      </w:r>
      <w:proofErr w:type="spellEnd"/>
      <w:r w:rsidRPr="00301093">
        <w:rPr>
          <w:color w:val="000000"/>
          <w:sz w:val="26"/>
          <w:szCs w:val="26"/>
        </w:rPr>
        <w:t xml:space="preserve"> стала </w:t>
      </w:r>
      <w:proofErr w:type="spellStart"/>
      <w:r w:rsidRPr="00301093">
        <w:rPr>
          <w:color w:val="000000"/>
          <w:sz w:val="26"/>
          <w:szCs w:val="26"/>
        </w:rPr>
        <w:t>виконуючим</w:t>
      </w:r>
      <w:proofErr w:type="spellEnd"/>
      <w:r w:rsidRPr="00301093">
        <w:rPr>
          <w:color w:val="000000"/>
          <w:sz w:val="26"/>
          <w:szCs w:val="26"/>
        </w:rPr>
        <w:t xml:space="preserve"> соло і </w:t>
      </w:r>
      <w:proofErr w:type="spellStart"/>
      <w:r w:rsidRPr="00301093">
        <w:rPr>
          <w:color w:val="000000"/>
          <w:sz w:val="26"/>
          <w:szCs w:val="26"/>
        </w:rPr>
        <w:t>супроводжуючим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інструментом</w:t>
      </w:r>
      <w:proofErr w:type="spellEnd"/>
      <w:r w:rsidRPr="00301093">
        <w:rPr>
          <w:color w:val="000000"/>
          <w:sz w:val="26"/>
          <w:szCs w:val="26"/>
        </w:rPr>
        <w:t xml:space="preserve">, Є </w:t>
      </w:r>
      <w:r w:rsidRPr="00301093">
        <w:rPr>
          <w:color w:val="000000"/>
          <w:sz w:val="26"/>
          <w:szCs w:val="26"/>
          <w:lang w:val="uk-UA"/>
        </w:rPr>
        <w:t>і</w:t>
      </w:r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віртуозні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виконавці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національних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мелодій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цьому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інструменті</w:t>
      </w:r>
      <w:proofErr w:type="spellEnd"/>
      <w:r w:rsidRPr="00301093">
        <w:rPr>
          <w:color w:val="000000"/>
          <w:sz w:val="26"/>
          <w:szCs w:val="26"/>
        </w:rPr>
        <w:t>.</w:t>
      </w:r>
      <w:r w:rsidRPr="00301093">
        <w:rPr>
          <w:color w:val="000000"/>
          <w:sz w:val="26"/>
          <w:szCs w:val="26"/>
          <w:lang w:val="uk-UA"/>
        </w:rPr>
        <w:t xml:space="preserve"> До них відносяться Л. </w:t>
      </w:r>
      <w:proofErr w:type="spellStart"/>
      <w:r w:rsidRPr="00301093">
        <w:rPr>
          <w:color w:val="000000"/>
          <w:sz w:val="26"/>
          <w:szCs w:val="26"/>
          <w:lang w:val="uk-UA"/>
        </w:rPr>
        <w:t>Джанраман</w:t>
      </w:r>
      <w:proofErr w:type="spellEnd"/>
      <w:r w:rsidRPr="00301093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301093">
        <w:rPr>
          <w:color w:val="000000"/>
          <w:sz w:val="26"/>
          <w:szCs w:val="26"/>
          <w:lang w:val="uk-UA"/>
        </w:rPr>
        <w:t>Т.Н.Кришнан</w:t>
      </w:r>
      <w:proofErr w:type="spellEnd"/>
      <w:r w:rsidRPr="00301093">
        <w:rPr>
          <w:color w:val="000000"/>
          <w:sz w:val="26"/>
          <w:szCs w:val="26"/>
          <w:lang w:val="uk-UA"/>
        </w:rPr>
        <w:t>. Індійські музиканти – віртуози виконавці і композитори – давно намагаються вирішити проблеми синтезу північного і південного класичних стилів, проблему організації національного симфонічного оркестру з традиційних інструментів і створення творів для такого оркестру.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      </w:t>
      </w:r>
      <w:proofErr w:type="spellStart"/>
      <w:r w:rsidRPr="00301093">
        <w:rPr>
          <w:color w:val="000000"/>
          <w:sz w:val="26"/>
          <w:szCs w:val="26"/>
        </w:rPr>
        <w:t>Аранжування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оркестрових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творів</w:t>
      </w:r>
      <w:proofErr w:type="spellEnd"/>
      <w:r w:rsidRPr="00301093">
        <w:rPr>
          <w:color w:val="000000"/>
          <w:sz w:val="26"/>
          <w:szCs w:val="26"/>
        </w:rPr>
        <w:t xml:space="preserve"> для </w:t>
      </w:r>
      <w:proofErr w:type="spellStart"/>
      <w:r w:rsidRPr="00301093">
        <w:rPr>
          <w:color w:val="000000"/>
          <w:sz w:val="26"/>
          <w:szCs w:val="26"/>
        </w:rPr>
        <w:t>інструментів</w:t>
      </w:r>
      <w:proofErr w:type="spellEnd"/>
      <w:r w:rsidRPr="00301093">
        <w:rPr>
          <w:color w:val="000000"/>
          <w:sz w:val="26"/>
          <w:szCs w:val="26"/>
        </w:rPr>
        <w:t xml:space="preserve"> складного </w:t>
      </w:r>
      <w:proofErr w:type="spellStart"/>
      <w:r w:rsidRPr="00301093">
        <w:rPr>
          <w:color w:val="000000"/>
          <w:sz w:val="26"/>
          <w:szCs w:val="26"/>
        </w:rPr>
        <w:t>звучання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представляє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головну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перешкоду</w:t>
      </w:r>
      <w:proofErr w:type="spellEnd"/>
      <w:r w:rsidRPr="00301093">
        <w:rPr>
          <w:color w:val="000000"/>
          <w:sz w:val="26"/>
          <w:szCs w:val="26"/>
        </w:rPr>
        <w:t xml:space="preserve"> при </w:t>
      </w:r>
      <w:proofErr w:type="spellStart"/>
      <w:r w:rsidRPr="00301093">
        <w:rPr>
          <w:color w:val="000000"/>
          <w:sz w:val="26"/>
          <w:szCs w:val="26"/>
        </w:rPr>
        <w:t>створенні</w:t>
      </w:r>
      <w:proofErr w:type="spellEnd"/>
      <w:r w:rsidRPr="00301093">
        <w:rPr>
          <w:color w:val="000000"/>
          <w:sz w:val="26"/>
          <w:szCs w:val="26"/>
        </w:rPr>
        <w:t xml:space="preserve"> великих </w:t>
      </w:r>
      <w:proofErr w:type="spellStart"/>
      <w:r w:rsidRPr="00301093">
        <w:rPr>
          <w:color w:val="000000"/>
          <w:sz w:val="26"/>
          <w:szCs w:val="26"/>
        </w:rPr>
        <w:t>національних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оркестрів</w:t>
      </w:r>
      <w:proofErr w:type="spellEnd"/>
      <w:r w:rsidRPr="00301093">
        <w:rPr>
          <w:color w:val="000000"/>
          <w:sz w:val="26"/>
          <w:szCs w:val="26"/>
        </w:rPr>
        <w:t xml:space="preserve">, та до того ж </w:t>
      </w:r>
      <w:proofErr w:type="spellStart"/>
      <w:r w:rsidRPr="00301093">
        <w:rPr>
          <w:color w:val="000000"/>
          <w:sz w:val="26"/>
          <w:szCs w:val="26"/>
        </w:rPr>
        <w:t>із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додаванням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європейських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інструментів</w:t>
      </w:r>
      <w:proofErr w:type="spellEnd"/>
      <w:r w:rsidRPr="00301093">
        <w:rPr>
          <w:color w:val="000000"/>
          <w:sz w:val="26"/>
          <w:szCs w:val="26"/>
        </w:rPr>
        <w:t>.</w:t>
      </w: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b/>
          <w:color w:val="000000"/>
          <w:sz w:val="26"/>
          <w:szCs w:val="26"/>
          <w:lang w:val="uk-UA"/>
        </w:rPr>
      </w:pPr>
      <w:r w:rsidRPr="00301093">
        <w:rPr>
          <w:color w:val="000000"/>
          <w:sz w:val="26"/>
          <w:szCs w:val="26"/>
        </w:rPr>
        <w:t xml:space="preserve">І </w:t>
      </w:r>
      <w:proofErr w:type="spellStart"/>
      <w:r w:rsidRPr="00301093">
        <w:rPr>
          <w:color w:val="000000"/>
          <w:sz w:val="26"/>
          <w:szCs w:val="26"/>
        </w:rPr>
        <w:t>якщо</w:t>
      </w:r>
      <w:proofErr w:type="spellEnd"/>
      <w:r w:rsidRPr="00301093">
        <w:rPr>
          <w:color w:val="000000"/>
          <w:sz w:val="26"/>
          <w:szCs w:val="26"/>
        </w:rPr>
        <w:t xml:space="preserve"> у </w:t>
      </w:r>
      <w:proofErr w:type="spellStart"/>
      <w:r w:rsidRPr="00301093">
        <w:rPr>
          <w:color w:val="000000"/>
          <w:sz w:val="26"/>
          <w:szCs w:val="26"/>
        </w:rPr>
        <w:t>майстрів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високого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класу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вдавалися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деякі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експерименти</w:t>
      </w:r>
      <w:proofErr w:type="spellEnd"/>
      <w:r w:rsidRPr="00301093">
        <w:rPr>
          <w:color w:val="000000"/>
          <w:sz w:val="26"/>
          <w:szCs w:val="26"/>
        </w:rPr>
        <w:t xml:space="preserve"> (типу </w:t>
      </w:r>
      <w:proofErr w:type="spellStart"/>
      <w:r w:rsidRPr="00301093">
        <w:rPr>
          <w:color w:val="000000"/>
          <w:sz w:val="26"/>
          <w:szCs w:val="26"/>
        </w:rPr>
        <w:t>ситара</w:t>
      </w:r>
      <w:proofErr w:type="spellEnd"/>
      <w:r w:rsidRPr="00301093">
        <w:rPr>
          <w:color w:val="000000"/>
          <w:sz w:val="26"/>
          <w:szCs w:val="26"/>
        </w:rPr>
        <w:t xml:space="preserve"> і скрипки), то </w:t>
      </w:r>
      <w:proofErr w:type="spellStart"/>
      <w:r w:rsidRPr="00301093">
        <w:rPr>
          <w:color w:val="000000"/>
          <w:sz w:val="26"/>
          <w:szCs w:val="26"/>
        </w:rPr>
        <w:t>це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виявилося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можливим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ще</w:t>
      </w:r>
      <w:proofErr w:type="spellEnd"/>
      <w:r w:rsidRPr="00301093">
        <w:rPr>
          <w:color w:val="000000"/>
          <w:sz w:val="26"/>
          <w:szCs w:val="26"/>
        </w:rPr>
        <w:t xml:space="preserve"> і тому, </w:t>
      </w:r>
      <w:proofErr w:type="spellStart"/>
      <w:r w:rsidRPr="00301093">
        <w:rPr>
          <w:color w:val="000000"/>
          <w:sz w:val="26"/>
          <w:szCs w:val="26"/>
        </w:rPr>
        <w:t>що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ситарі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грав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Раві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Шанкар</w:t>
      </w:r>
      <w:proofErr w:type="spellEnd"/>
      <w:r w:rsidRPr="00301093">
        <w:rPr>
          <w:color w:val="000000"/>
          <w:sz w:val="26"/>
          <w:szCs w:val="26"/>
        </w:rPr>
        <w:t xml:space="preserve">, а на </w:t>
      </w:r>
      <w:proofErr w:type="spellStart"/>
      <w:r w:rsidRPr="00301093">
        <w:rPr>
          <w:color w:val="000000"/>
          <w:sz w:val="26"/>
          <w:szCs w:val="26"/>
        </w:rPr>
        <w:t>скрипці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  <w:lang w:val="uk-UA"/>
        </w:rPr>
        <w:t>Ієг</w:t>
      </w:r>
      <w:r w:rsidRPr="00301093">
        <w:rPr>
          <w:color w:val="000000"/>
          <w:sz w:val="26"/>
          <w:szCs w:val="26"/>
        </w:rPr>
        <w:t>уді</w:t>
      </w:r>
      <w:proofErr w:type="spellEnd"/>
      <w:r w:rsidRPr="00301093">
        <w:rPr>
          <w:color w:val="000000"/>
          <w:sz w:val="26"/>
          <w:szCs w:val="26"/>
        </w:rPr>
        <w:t xml:space="preserve"> Менухин. Тому, коли </w:t>
      </w:r>
      <w:proofErr w:type="spellStart"/>
      <w:r w:rsidRPr="00301093">
        <w:rPr>
          <w:color w:val="000000"/>
          <w:sz w:val="26"/>
          <w:szCs w:val="26"/>
        </w:rPr>
        <w:t>сьогодні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говорять</w:t>
      </w:r>
      <w:proofErr w:type="spellEnd"/>
      <w:r w:rsidRPr="00301093">
        <w:rPr>
          <w:color w:val="000000"/>
          <w:sz w:val="26"/>
          <w:szCs w:val="26"/>
        </w:rPr>
        <w:t xml:space="preserve"> про </w:t>
      </w:r>
      <w:proofErr w:type="spellStart"/>
      <w:r w:rsidRPr="00301093">
        <w:rPr>
          <w:color w:val="000000"/>
          <w:sz w:val="26"/>
          <w:szCs w:val="26"/>
        </w:rPr>
        <w:t>класичну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індійську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музику</w:t>
      </w:r>
      <w:proofErr w:type="spellEnd"/>
      <w:r w:rsidRPr="00301093">
        <w:rPr>
          <w:color w:val="000000"/>
          <w:sz w:val="26"/>
          <w:szCs w:val="26"/>
        </w:rPr>
        <w:t xml:space="preserve">, то </w:t>
      </w:r>
      <w:proofErr w:type="spellStart"/>
      <w:r w:rsidRPr="00301093">
        <w:rPr>
          <w:color w:val="000000"/>
          <w:sz w:val="26"/>
          <w:szCs w:val="26"/>
        </w:rPr>
        <w:t>мають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увазі</w:t>
      </w:r>
      <w:proofErr w:type="spellEnd"/>
      <w:r w:rsidRPr="00301093">
        <w:rPr>
          <w:color w:val="000000"/>
          <w:sz w:val="26"/>
          <w:szCs w:val="26"/>
        </w:rPr>
        <w:t xml:space="preserve">, як правило, </w:t>
      </w:r>
      <w:proofErr w:type="spellStart"/>
      <w:proofErr w:type="gramStart"/>
      <w:r w:rsidRPr="00301093">
        <w:rPr>
          <w:color w:val="000000"/>
          <w:sz w:val="26"/>
          <w:szCs w:val="26"/>
        </w:rPr>
        <w:t>соліста-виконавця</w:t>
      </w:r>
      <w:proofErr w:type="spellEnd"/>
      <w:proofErr w:type="gramEnd"/>
      <w:r w:rsidRPr="00301093">
        <w:rPr>
          <w:color w:val="000000"/>
          <w:sz w:val="26"/>
          <w:szCs w:val="26"/>
        </w:rPr>
        <w:t xml:space="preserve"> а невеликим оркестром фону. І </w:t>
      </w:r>
      <w:proofErr w:type="spellStart"/>
      <w:r w:rsidRPr="00301093">
        <w:rPr>
          <w:color w:val="000000"/>
          <w:sz w:val="26"/>
          <w:szCs w:val="26"/>
        </w:rPr>
        <w:t>саме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така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музика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отримує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широке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визнання</w:t>
      </w:r>
      <w:proofErr w:type="spellEnd"/>
      <w:r w:rsidRPr="00301093">
        <w:rPr>
          <w:color w:val="000000"/>
          <w:sz w:val="26"/>
          <w:szCs w:val="26"/>
        </w:rPr>
        <w:t xml:space="preserve"> в </w:t>
      </w:r>
      <w:proofErr w:type="spellStart"/>
      <w:r w:rsidRPr="00301093">
        <w:rPr>
          <w:color w:val="000000"/>
          <w:sz w:val="26"/>
          <w:szCs w:val="26"/>
        </w:rPr>
        <w:t>самій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і за </w:t>
      </w:r>
      <w:proofErr w:type="spellStart"/>
      <w:r w:rsidRPr="00301093">
        <w:rPr>
          <w:color w:val="000000"/>
          <w:sz w:val="26"/>
          <w:szCs w:val="26"/>
        </w:rPr>
        <w:t>її</w:t>
      </w:r>
      <w:proofErr w:type="spellEnd"/>
      <w:r w:rsidRPr="00301093">
        <w:rPr>
          <w:color w:val="000000"/>
          <w:sz w:val="26"/>
          <w:szCs w:val="26"/>
        </w:rPr>
        <w:t xml:space="preserve"> межа</w:t>
      </w:r>
      <w:r w:rsidRPr="00301093">
        <w:rPr>
          <w:color w:val="000000"/>
          <w:sz w:val="26"/>
          <w:szCs w:val="26"/>
          <w:lang w:val="uk-UA"/>
        </w:rPr>
        <w:t>ми.</w:t>
      </w: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301093">
        <w:rPr>
          <w:color w:val="000000"/>
          <w:sz w:val="26"/>
          <w:szCs w:val="26"/>
        </w:rPr>
        <w:t>Любов</w:t>
      </w:r>
      <w:proofErr w:type="spellEnd"/>
      <w:r w:rsidRPr="00301093">
        <w:rPr>
          <w:color w:val="000000"/>
          <w:sz w:val="26"/>
          <w:szCs w:val="26"/>
        </w:rPr>
        <w:t xml:space="preserve"> до </w:t>
      </w:r>
      <w:proofErr w:type="spellStart"/>
      <w:r w:rsidRPr="00301093">
        <w:rPr>
          <w:color w:val="000000"/>
          <w:sz w:val="26"/>
          <w:szCs w:val="26"/>
        </w:rPr>
        <w:t>природи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схиляння</w:t>
      </w:r>
      <w:proofErr w:type="spellEnd"/>
      <w:r w:rsidRPr="00301093">
        <w:rPr>
          <w:color w:val="000000"/>
          <w:sz w:val="26"/>
          <w:szCs w:val="26"/>
        </w:rPr>
        <w:t xml:space="preserve"> перед </w:t>
      </w:r>
      <w:proofErr w:type="spellStart"/>
      <w:r w:rsidRPr="00301093">
        <w:rPr>
          <w:color w:val="000000"/>
          <w:sz w:val="26"/>
          <w:szCs w:val="26"/>
        </w:rPr>
        <w:t>її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могутністю</w:t>
      </w:r>
      <w:proofErr w:type="spellEnd"/>
      <w:r w:rsidRPr="00301093">
        <w:rPr>
          <w:color w:val="000000"/>
          <w:sz w:val="26"/>
          <w:szCs w:val="26"/>
        </w:rPr>
        <w:t xml:space="preserve"> та </w:t>
      </w:r>
      <w:proofErr w:type="spellStart"/>
      <w:r w:rsidRPr="00301093">
        <w:rPr>
          <w:color w:val="000000"/>
          <w:sz w:val="26"/>
          <w:szCs w:val="26"/>
        </w:rPr>
        <w:t>багатством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життя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урочистим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прекрасним</w:t>
      </w:r>
      <w:proofErr w:type="spellEnd"/>
      <w:r w:rsidRPr="00301093">
        <w:rPr>
          <w:color w:val="000000"/>
          <w:sz w:val="26"/>
          <w:szCs w:val="26"/>
        </w:rPr>
        <w:t xml:space="preserve"> в </w:t>
      </w:r>
      <w:proofErr w:type="spellStart"/>
      <w:r w:rsidRPr="00301093">
        <w:rPr>
          <w:color w:val="000000"/>
          <w:sz w:val="26"/>
          <w:szCs w:val="26"/>
        </w:rPr>
        <w:t>усіх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його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виявах</w:t>
      </w:r>
      <w:proofErr w:type="spellEnd"/>
      <w:r w:rsidRPr="00301093">
        <w:rPr>
          <w:color w:val="000000"/>
          <w:sz w:val="26"/>
          <w:szCs w:val="26"/>
        </w:rPr>
        <w:t>,</w:t>
      </w:r>
      <w:r w:rsidRPr="00301093">
        <w:rPr>
          <w:color w:val="000000"/>
          <w:sz w:val="26"/>
          <w:szCs w:val="26"/>
          <w:lang w:val="uk-UA"/>
        </w:rPr>
        <w:t xml:space="preserve"> </w:t>
      </w:r>
      <w:proofErr w:type="gramStart"/>
      <w:r w:rsidRPr="00301093">
        <w:rPr>
          <w:color w:val="000000"/>
          <w:sz w:val="26"/>
          <w:szCs w:val="26"/>
          <w:lang w:val="uk-UA"/>
        </w:rPr>
        <w:t>–  г</w:t>
      </w:r>
      <w:proofErr w:type="spellStart"/>
      <w:r w:rsidRPr="00301093">
        <w:rPr>
          <w:color w:val="000000"/>
          <w:sz w:val="26"/>
          <w:szCs w:val="26"/>
        </w:rPr>
        <w:t>оло</w:t>
      </w:r>
      <w:proofErr w:type="spellEnd"/>
      <w:r w:rsidRPr="00301093">
        <w:rPr>
          <w:color w:val="000000"/>
          <w:sz w:val="26"/>
          <w:szCs w:val="26"/>
          <w:lang w:val="uk-UA"/>
        </w:rPr>
        <w:t>в</w:t>
      </w:r>
      <w:r w:rsidRPr="00301093">
        <w:rPr>
          <w:color w:val="000000"/>
          <w:sz w:val="26"/>
          <w:szCs w:val="26"/>
        </w:rPr>
        <w:t>на</w:t>
      </w:r>
      <w:proofErr w:type="gramEnd"/>
      <w:r w:rsidRPr="00301093">
        <w:rPr>
          <w:color w:val="000000"/>
          <w:sz w:val="26"/>
          <w:szCs w:val="26"/>
        </w:rPr>
        <w:t xml:space="preserve"> </w:t>
      </w:r>
      <w:r w:rsidRPr="00301093">
        <w:rPr>
          <w:color w:val="000000"/>
          <w:sz w:val="26"/>
          <w:szCs w:val="26"/>
          <w:lang w:val="uk-UA"/>
        </w:rPr>
        <w:t>т</w:t>
      </w:r>
      <w:proofErr w:type="spellStart"/>
      <w:r w:rsidRPr="00301093">
        <w:rPr>
          <w:color w:val="000000"/>
          <w:sz w:val="26"/>
          <w:szCs w:val="26"/>
        </w:rPr>
        <w:t>ема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індійського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мистецтва</w:t>
      </w:r>
      <w:proofErr w:type="spellEnd"/>
      <w:r w:rsidRPr="00301093">
        <w:rPr>
          <w:color w:val="000000"/>
          <w:sz w:val="26"/>
          <w:szCs w:val="26"/>
        </w:rPr>
        <w:t>.</w:t>
      </w:r>
    </w:p>
    <w:p w:rsid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</w:p>
    <w:p w:rsidR="00301093" w:rsidRDefault="00301093" w:rsidP="00301093">
      <w:pPr>
        <w:pStyle w:val="a3"/>
        <w:spacing w:before="0" w:beforeAutospacing="0" w:line="276" w:lineRule="auto"/>
        <w:jc w:val="center"/>
        <w:rPr>
          <w:color w:val="000000"/>
          <w:sz w:val="26"/>
          <w:szCs w:val="26"/>
        </w:rPr>
      </w:pPr>
      <w:r w:rsidRPr="00301093">
        <w:rPr>
          <w:noProof/>
          <w:color w:val="000000"/>
          <w:sz w:val="26"/>
          <w:szCs w:val="26"/>
        </w:rPr>
        <w:drawing>
          <wp:inline distT="0" distB="0" distL="0" distR="0">
            <wp:extent cx="3981450" cy="2085975"/>
            <wp:effectExtent l="0" t="0" r="0" b="9525"/>
            <wp:docPr id="3" name="Рисунок 3" descr="C:\Users\ник-ник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-ник\Desktop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93" w:rsidRPr="00301093" w:rsidRDefault="00301093" w:rsidP="00301093">
      <w:pPr>
        <w:pStyle w:val="a3"/>
        <w:spacing w:before="0" w:beforeAutospacing="0" w:line="276" w:lineRule="auto"/>
        <w:jc w:val="center"/>
        <w:rPr>
          <w:color w:val="000000"/>
          <w:sz w:val="26"/>
          <w:szCs w:val="26"/>
        </w:rPr>
      </w:pPr>
    </w:p>
    <w:p w:rsidR="00301093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t xml:space="preserve">  М</w:t>
      </w:r>
      <w:proofErr w:type="spellStart"/>
      <w:r w:rsidRPr="00301093">
        <w:rPr>
          <w:color w:val="000000"/>
          <w:sz w:val="26"/>
          <w:szCs w:val="26"/>
        </w:rPr>
        <w:t>узична</w:t>
      </w:r>
      <w:proofErr w:type="spellEnd"/>
      <w:r w:rsidRPr="00301093">
        <w:rPr>
          <w:color w:val="000000"/>
          <w:sz w:val="26"/>
          <w:szCs w:val="26"/>
        </w:rPr>
        <w:t xml:space="preserve"> культура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справила </w:t>
      </w:r>
      <w:proofErr w:type="spellStart"/>
      <w:r w:rsidRPr="00301093">
        <w:rPr>
          <w:color w:val="000000"/>
          <w:sz w:val="26"/>
          <w:szCs w:val="26"/>
        </w:rPr>
        <w:t>помітний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вплив</w:t>
      </w:r>
      <w:proofErr w:type="spellEnd"/>
      <w:r w:rsidRPr="00301093">
        <w:rPr>
          <w:color w:val="000000"/>
          <w:sz w:val="26"/>
          <w:szCs w:val="26"/>
        </w:rPr>
        <w:t xml:space="preserve"> на </w:t>
      </w:r>
      <w:proofErr w:type="spellStart"/>
      <w:r w:rsidRPr="00301093">
        <w:rPr>
          <w:color w:val="000000"/>
          <w:sz w:val="26"/>
          <w:szCs w:val="26"/>
        </w:rPr>
        <w:t>розвиток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музичних</w:t>
      </w:r>
      <w:proofErr w:type="spellEnd"/>
      <w:r w:rsidRPr="00301093">
        <w:rPr>
          <w:color w:val="000000"/>
          <w:sz w:val="26"/>
          <w:szCs w:val="26"/>
        </w:rPr>
        <w:t xml:space="preserve"> культур </w:t>
      </w:r>
      <w:proofErr w:type="spellStart"/>
      <w:r w:rsidRPr="00301093">
        <w:rPr>
          <w:color w:val="000000"/>
          <w:sz w:val="26"/>
          <w:szCs w:val="26"/>
        </w:rPr>
        <w:t>країн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Азії</w:t>
      </w:r>
      <w:proofErr w:type="spellEnd"/>
      <w:r w:rsidRPr="00301093">
        <w:rPr>
          <w:color w:val="000000"/>
          <w:sz w:val="26"/>
          <w:szCs w:val="26"/>
        </w:rPr>
        <w:t xml:space="preserve"> та </w:t>
      </w:r>
      <w:proofErr w:type="spellStart"/>
      <w:r w:rsidRPr="00301093">
        <w:rPr>
          <w:color w:val="000000"/>
          <w:sz w:val="26"/>
          <w:szCs w:val="26"/>
        </w:rPr>
        <w:t>інших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континентів</w:t>
      </w:r>
      <w:proofErr w:type="spellEnd"/>
      <w:r w:rsidRPr="00301093">
        <w:rPr>
          <w:color w:val="000000"/>
          <w:sz w:val="26"/>
          <w:szCs w:val="26"/>
        </w:rPr>
        <w:t xml:space="preserve">. У </w:t>
      </w:r>
      <w:proofErr w:type="spellStart"/>
      <w:r w:rsidRPr="00301093">
        <w:rPr>
          <w:color w:val="000000"/>
          <w:sz w:val="26"/>
          <w:szCs w:val="26"/>
        </w:rPr>
        <w:t>столиці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Індії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Делі</w:t>
      </w:r>
      <w:proofErr w:type="spellEnd"/>
      <w:r w:rsidRPr="00301093">
        <w:rPr>
          <w:color w:val="000000"/>
          <w:sz w:val="26"/>
          <w:szCs w:val="26"/>
        </w:rPr>
        <w:t xml:space="preserve"> створено </w:t>
      </w:r>
      <w:proofErr w:type="spellStart"/>
      <w:r w:rsidRPr="00301093">
        <w:rPr>
          <w:color w:val="000000"/>
          <w:sz w:val="26"/>
          <w:szCs w:val="26"/>
        </w:rPr>
        <w:t>Академію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музики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танцю</w:t>
      </w:r>
      <w:proofErr w:type="spellEnd"/>
      <w:r w:rsidRPr="00301093">
        <w:rPr>
          <w:color w:val="000000"/>
          <w:sz w:val="26"/>
          <w:szCs w:val="26"/>
        </w:rPr>
        <w:t xml:space="preserve"> і </w:t>
      </w:r>
      <w:proofErr w:type="spellStart"/>
      <w:r w:rsidRPr="00301093">
        <w:rPr>
          <w:color w:val="000000"/>
          <w:sz w:val="26"/>
          <w:szCs w:val="26"/>
        </w:rPr>
        <w:t>драми</w:t>
      </w:r>
      <w:proofErr w:type="spellEnd"/>
      <w:r w:rsidRPr="00301093">
        <w:rPr>
          <w:color w:val="000000"/>
          <w:sz w:val="26"/>
          <w:szCs w:val="26"/>
        </w:rPr>
        <w:t xml:space="preserve">, </w:t>
      </w:r>
      <w:proofErr w:type="spellStart"/>
      <w:r w:rsidRPr="00301093">
        <w:rPr>
          <w:color w:val="000000"/>
          <w:sz w:val="26"/>
          <w:szCs w:val="26"/>
        </w:rPr>
        <w:t>видаються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спеціальні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музичні</w:t>
      </w:r>
      <w:proofErr w:type="spellEnd"/>
      <w:r w:rsidRPr="00301093">
        <w:rPr>
          <w:color w:val="000000"/>
          <w:sz w:val="26"/>
          <w:szCs w:val="26"/>
        </w:rPr>
        <w:t xml:space="preserve"> </w:t>
      </w:r>
      <w:proofErr w:type="spellStart"/>
      <w:r w:rsidRPr="00301093">
        <w:rPr>
          <w:color w:val="000000"/>
          <w:sz w:val="26"/>
          <w:szCs w:val="26"/>
        </w:rPr>
        <w:t>журнали</w:t>
      </w:r>
      <w:proofErr w:type="spellEnd"/>
      <w:r w:rsidRPr="00301093">
        <w:rPr>
          <w:color w:val="000000"/>
          <w:sz w:val="26"/>
          <w:szCs w:val="26"/>
        </w:rPr>
        <w:t>.</w:t>
      </w:r>
    </w:p>
    <w:p w:rsidR="00A502D6" w:rsidRPr="00301093" w:rsidRDefault="00301093" w:rsidP="00301093">
      <w:pPr>
        <w:pStyle w:val="a3"/>
        <w:spacing w:before="0" w:beforeAutospacing="0" w:line="276" w:lineRule="auto"/>
        <w:jc w:val="both"/>
        <w:rPr>
          <w:color w:val="000000"/>
          <w:sz w:val="26"/>
          <w:szCs w:val="26"/>
        </w:rPr>
      </w:pPr>
      <w:r w:rsidRPr="00301093">
        <w:rPr>
          <w:color w:val="000000"/>
          <w:sz w:val="26"/>
          <w:szCs w:val="26"/>
          <w:lang w:val="uk-UA"/>
        </w:rPr>
        <w:br w:type="textWrapping" w:clear="all"/>
      </w:r>
      <w:bookmarkStart w:id="0" w:name="_GoBack"/>
      <w:bookmarkEnd w:id="0"/>
    </w:p>
    <w:sectPr w:rsidR="00A502D6" w:rsidRPr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93"/>
    <w:rsid w:val="00301093"/>
    <w:rsid w:val="00A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4288-8B5A-4CF1-9D74-5EE6D21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ник-ник</dc:creator>
  <cp:keywords/>
  <dc:description/>
  <cp:lastModifiedBy>ник-ник</cp:lastModifiedBy>
  <cp:revision>2</cp:revision>
  <dcterms:created xsi:type="dcterms:W3CDTF">2020-04-02T20:36:00Z</dcterms:created>
  <dcterms:modified xsi:type="dcterms:W3CDTF">2020-04-02T20:41:00Z</dcterms:modified>
</cp:coreProperties>
</file>