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D5" w:rsidRPr="00911E75" w:rsidRDefault="00DF2137" w:rsidP="00911E7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11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EF52C4" wp14:editId="4846D184">
            <wp:simplePos x="0" y="0"/>
            <wp:positionH relativeFrom="column">
              <wp:posOffset>-851535</wp:posOffset>
            </wp:positionH>
            <wp:positionV relativeFrom="paragraph">
              <wp:posOffset>-158115</wp:posOffset>
            </wp:positionV>
            <wp:extent cx="22288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15" y="21490"/>
                <wp:lineTo x="21415" y="0"/>
                <wp:lineTo x="0" y="0"/>
              </wp:wrapPolygon>
            </wp:wrapTight>
            <wp:docPr id="1" name="Рисунок 1" descr="Психодіагностика особистості у кризових життєвих ситуаці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діагностика особистості у кризових життєвих ситуаці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BF" w:rsidRPr="00911E75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сидиш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, як правило, в голову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лізуть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72BF" w:rsidRPr="00911E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72BF" w:rsidRPr="00911E75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думки, і не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оптимістичні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дому не стали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пасткою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панічних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 xml:space="preserve"> думок і </w:t>
      </w:r>
      <w:proofErr w:type="spellStart"/>
      <w:r w:rsidR="009572BF" w:rsidRPr="00911E75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="009572BF" w:rsidRPr="00911E75">
        <w:rPr>
          <w:rFonts w:ascii="Times New Roman" w:hAnsi="Times New Roman" w:cs="Times New Roman"/>
          <w:sz w:val="28"/>
          <w:szCs w:val="28"/>
        </w:rPr>
        <w:t>?</w:t>
      </w:r>
    </w:p>
    <w:p w:rsidR="009572BF" w:rsidRPr="00911E75" w:rsidRDefault="009572BF" w:rsidP="00911E7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зайнятися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карантину,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Віденська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транслюватиме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вільному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доступі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вистави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віртуальне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музеїв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зайнятість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цікавою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людей </w:t>
      </w:r>
      <w:proofErr w:type="spellStart"/>
      <w:proofErr w:type="gram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заразом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особистісному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зростанню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позитивному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налаштуванню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збільшенню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</w:t>
      </w:r>
      <w:proofErr w:type="spellEnd"/>
      <w:r w:rsidRPr="00911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2BF" w:rsidRPr="00911E75" w:rsidRDefault="005C4BE5" w:rsidP="00911E7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11E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1E7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самозаспокоєння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зване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по квадрату»: на 1,2,3,4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вдихаємо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, на 1,2,3,4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затримуємо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, на 1,2,3,4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видихаємо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на 1,2,3,4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затримуємо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E75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911E75">
        <w:rPr>
          <w:rFonts w:ascii="Times New Roman" w:hAnsi="Times New Roman" w:cs="Times New Roman"/>
          <w:sz w:val="28"/>
          <w:szCs w:val="28"/>
        </w:rPr>
        <w:t>.</w:t>
      </w:r>
    </w:p>
    <w:p w:rsidR="00911E75" w:rsidRDefault="005C4BE5" w:rsidP="00911E75">
      <w:pPr>
        <w:pStyle w:val="a6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Вправи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др</w:t>
      </w:r>
      <w:proofErr w:type="gram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ібною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моторикою: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якщо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ви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любите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шити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вишивати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в’язати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малювати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–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саме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час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братись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до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улюбленої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справи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.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Виконання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одноманітних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дій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які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потребують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повної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концентрації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ефективно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гасить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фонову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тривогу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. </w:t>
      </w:r>
    </w:p>
    <w:p w:rsidR="00911E75" w:rsidRDefault="00911E75" w:rsidP="00911E75">
      <w:pPr>
        <w:pStyle w:val="a6"/>
        <w:rPr>
          <w:color w:val="1D1D1B"/>
          <w:shd w:val="clear" w:color="auto" w:fill="FFFFFF"/>
          <w:lang w:val="uk-UA"/>
        </w:rPr>
      </w:pP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Заспокійливий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ефект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дає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складання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пазлів</w:t>
      </w:r>
      <w:proofErr w:type="spellEnd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головоломок, </w:t>
      </w:r>
      <w:proofErr w:type="spell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пасьянсі</w:t>
      </w:r>
      <w:proofErr w:type="gramStart"/>
      <w:r w:rsidRPr="00911E7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color w:val="1D1D1B"/>
          <w:shd w:val="clear" w:color="auto" w:fill="FFFFFF"/>
        </w:rPr>
        <w:t>…</w:t>
      </w:r>
    </w:p>
    <w:p w:rsidR="00911E75" w:rsidRDefault="00911E75" w:rsidP="00911E75">
      <w:pPr>
        <w:pStyle w:val="a6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911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CC7330F" wp14:editId="30FEC7DA">
            <wp:simplePos x="0" y="0"/>
            <wp:positionH relativeFrom="column">
              <wp:posOffset>4705985</wp:posOffset>
            </wp:positionH>
            <wp:positionV relativeFrom="paragraph">
              <wp:posOffset>379730</wp:posOffset>
            </wp:positionV>
            <wp:extent cx="1457325" cy="1256030"/>
            <wp:effectExtent l="114300" t="133350" r="123825" b="134620"/>
            <wp:wrapTight wrapText="bothSides">
              <wp:wrapPolygon edited="0">
                <wp:start x="-548" y="-4"/>
                <wp:lineTo x="-1657" y="243"/>
                <wp:lineTo x="-785" y="10724"/>
                <wp:lineTo x="-403" y="19979"/>
                <wp:lineTo x="-190" y="21266"/>
                <wp:lineTo x="20019" y="21767"/>
                <wp:lineTo x="20296" y="21705"/>
                <wp:lineTo x="21960" y="21335"/>
                <wp:lineTo x="21973" y="10990"/>
                <wp:lineTo x="21655" y="386"/>
                <wp:lineTo x="21229" y="-2187"/>
                <wp:lineTo x="10543" y="-2475"/>
                <wp:lineTo x="838" y="-313"/>
                <wp:lineTo x="-548" y="-4"/>
              </wp:wrapPolygon>
            </wp:wrapTight>
            <wp:docPr id="5" name="Рисунок 5" descr="Правополушарное рисование или рисуем за 1 день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ополушарное рисование или рисуем за 1 день - Home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2239">
                      <a:off x="0" y="0"/>
                      <a:ext cx="145732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45C459" wp14:editId="448A4F1E">
            <wp:simplePos x="0" y="0"/>
            <wp:positionH relativeFrom="column">
              <wp:posOffset>2815590</wp:posOffset>
            </wp:positionH>
            <wp:positionV relativeFrom="paragraph">
              <wp:posOffset>280670</wp:posOffset>
            </wp:positionV>
            <wp:extent cx="17430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2" y="21268"/>
                <wp:lineTo x="21482" y="0"/>
                <wp:lineTo x="0" y="0"/>
              </wp:wrapPolygon>
            </wp:wrapTight>
            <wp:docPr id="4" name="Рисунок 4" descr="Лепка из пластилина с детьми детского сада, схемы лепки фиг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ка из пластилина с детьми детского сада, схемы лепки фигур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90A0200" wp14:editId="5FFB7425">
            <wp:simplePos x="0" y="0"/>
            <wp:positionH relativeFrom="column">
              <wp:posOffset>824230</wp:posOffset>
            </wp:positionH>
            <wp:positionV relativeFrom="paragraph">
              <wp:posOffset>278130</wp:posOffset>
            </wp:positionV>
            <wp:extent cx="185674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275" y="21311"/>
                <wp:lineTo x="21275" y="0"/>
                <wp:lineTo x="0" y="0"/>
              </wp:wrapPolygon>
            </wp:wrapTight>
            <wp:docPr id="3" name="Рисунок 3" descr="Повернення дерев'яної іграшки • Ukraїner ∙ Експедиція Україн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ернення дерев'яної іграшки • Ukraїner ∙ Експедиція Україно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469F08" wp14:editId="004FA6FE">
            <wp:simplePos x="0" y="0"/>
            <wp:positionH relativeFrom="column">
              <wp:posOffset>-911225</wp:posOffset>
            </wp:positionH>
            <wp:positionV relativeFrom="paragraph">
              <wp:posOffset>423545</wp:posOffset>
            </wp:positionV>
            <wp:extent cx="1657350" cy="1220470"/>
            <wp:effectExtent l="133350" t="190500" r="95250" b="189230"/>
            <wp:wrapTight wrapText="bothSides">
              <wp:wrapPolygon edited="0">
                <wp:start x="20329" y="-702"/>
                <wp:lineTo x="3842" y="-5650"/>
                <wp:lineTo x="2928" y="-400"/>
                <wp:lineTo x="29" y="-1331"/>
                <wp:lineTo x="-1558" y="9245"/>
                <wp:lineTo x="-591" y="9556"/>
                <wp:lineTo x="-1506" y="14805"/>
                <wp:lineTo x="-539" y="15116"/>
                <wp:lineTo x="-996" y="17740"/>
                <wp:lineTo x="-487" y="20676"/>
                <wp:lineTo x="-601" y="21332"/>
                <wp:lineTo x="365" y="21642"/>
                <wp:lineTo x="607" y="21720"/>
                <wp:lineTo x="2896" y="21762"/>
                <wp:lineTo x="19756" y="21633"/>
                <wp:lineTo x="21821" y="17099"/>
                <wp:lineTo x="22068" y="11289"/>
                <wp:lineTo x="22020" y="-159"/>
                <wp:lineTo x="20329" y="-702"/>
              </wp:wrapPolygon>
            </wp:wrapTight>
            <wp:docPr id="2" name="Рисунок 2" descr="Як в'язання впливає на здоров'я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в'язання впливає на здоров'я люд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1765">
                      <a:off x="0" y="0"/>
                      <a:ext cx="165735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03" w:rsidRDefault="00926A32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4409E0C" wp14:editId="0DFBE145">
            <wp:simplePos x="0" y="0"/>
            <wp:positionH relativeFrom="column">
              <wp:posOffset>-1374140</wp:posOffset>
            </wp:positionH>
            <wp:positionV relativeFrom="paragraph">
              <wp:posOffset>1665605</wp:posOffset>
            </wp:positionV>
            <wp:extent cx="1610360" cy="1304925"/>
            <wp:effectExtent l="171450" t="209550" r="161290" b="219075"/>
            <wp:wrapTight wrapText="bothSides">
              <wp:wrapPolygon edited="0">
                <wp:start x="-715" y="230"/>
                <wp:lineTo x="-1692" y="600"/>
                <wp:lineTo x="-494" y="5424"/>
                <wp:lineTo x="-1716" y="5886"/>
                <wp:lineTo x="-518" y="10710"/>
                <wp:lineTo x="-1740" y="11172"/>
                <wp:lineTo x="-542" y="15995"/>
                <wp:lineTo x="-1519" y="16365"/>
                <wp:lineTo x="-321" y="21189"/>
                <wp:lineTo x="11870" y="21856"/>
                <wp:lineTo x="20681" y="21822"/>
                <wp:lineTo x="20925" y="21730"/>
                <wp:lineTo x="21903" y="21360"/>
                <wp:lineTo x="21959" y="2211"/>
                <wp:lineTo x="21210" y="-804"/>
                <wp:lineTo x="18562" y="-1781"/>
                <wp:lineTo x="15142" y="-488"/>
                <wp:lineTo x="13944" y="-5312"/>
                <wp:lineTo x="751" y="-324"/>
                <wp:lineTo x="-715" y="230"/>
              </wp:wrapPolygon>
            </wp:wrapTight>
            <wp:docPr id="16" name="Рисунок 16" descr="Настольная игра &quot;Шашки&quot; 0110 Boni toys купить - отзывы, це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астольная игра &quot;Шашки&quot; 0110 Boni toys купить - отзывы, цена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2086">
                      <a:off x="0" y="0"/>
                      <a:ext cx="16103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B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2FDBC4E" wp14:editId="2B2DC492">
            <wp:simplePos x="0" y="0"/>
            <wp:positionH relativeFrom="column">
              <wp:posOffset>4085590</wp:posOffset>
            </wp:positionH>
            <wp:positionV relativeFrom="paragraph">
              <wp:posOffset>257810</wp:posOffset>
            </wp:positionV>
            <wp:extent cx="14192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55" y="21234"/>
                <wp:lineTo x="21455" y="0"/>
                <wp:lineTo x="0" y="0"/>
              </wp:wrapPolygon>
            </wp:wrapTight>
            <wp:docPr id="15" name="Рисунок 15" descr="11 задач головоломок из спичек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 задач головоломок из спичек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111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5DACC6A" wp14:editId="05E0BAE7">
            <wp:simplePos x="0" y="0"/>
            <wp:positionH relativeFrom="column">
              <wp:posOffset>2352040</wp:posOffset>
            </wp:positionH>
            <wp:positionV relativeFrom="paragraph">
              <wp:posOffset>257810</wp:posOffset>
            </wp:positionV>
            <wp:extent cx="16478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8" name="Рисунок 8" descr="Увлечение кроссвордами и головоломками помогает продлить моло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влечение кроссвордами и головоломками помогает продлить молодос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09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96EF2D5" wp14:editId="506690B9">
            <wp:simplePos x="0" y="0"/>
            <wp:positionH relativeFrom="column">
              <wp:posOffset>485140</wp:posOffset>
            </wp:positionH>
            <wp:positionV relativeFrom="paragraph">
              <wp:posOffset>257810</wp:posOffset>
            </wp:positionV>
            <wp:extent cx="17621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83" y="21234"/>
                <wp:lineTo x="21483" y="0"/>
                <wp:lineTo x="0" y="0"/>
              </wp:wrapPolygon>
            </wp:wrapTight>
            <wp:docPr id="7" name="Рисунок 7" descr="Очередная математическая головоломка сбивает с толку множеств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чередная математическая головоломка сбивает с толку множество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C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9CADDA8" wp14:editId="46A61E58">
            <wp:simplePos x="0" y="0"/>
            <wp:positionH relativeFrom="column">
              <wp:posOffset>-1267460</wp:posOffset>
            </wp:positionH>
            <wp:positionV relativeFrom="paragraph">
              <wp:posOffset>257810</wp:posOffset>
            </wp:positionV>
            <wp:extent cx="16573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52" y="21234"/>
                <wp:lineTo x="21352" y="0"/>
                <wp:lineTo x="0" y="0"/>
              </wp:wrapPolygon>
            </wp:wrapTight>
            <wp:docPr id="6" name="Рисунок 6" descr="Слаживать пазлы – это головоломка, в которой из отдельных кусочк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аживать пазлы – это головоломка, в которой из отдельных кусочков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7D5">
        <w:rPr>
          <w:lang w:val="uk-UA"/>
        </w:rPr>
        <w:t xml:space="preserve">    </w:t>
      </w:r>
      <w:r w:rsidR="00E035D5">
        <w:rPr>
          <w:lang w:val="uk-UA"/>
        </w:rPr>
        <w:t xml:space="preserve">   </w:t>
      </w:r>
    </w:p>
    <w:p w:rsidR="00D11EC2" w:rsidRPr="000003AD" w:rsidRDefault="00911E7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9ECB845" wp14:editId="2965E9F6">
            <wp:simplePos x="0" y="0"/>
            <wp:positionH relativeFrom="column">
              <wp:posOffset>2094865</wp:posOffset>
            </wp:positionH>
            <wp:positionV relativeFrom="paragraph">
              <wp:posOffset>558165</wp:posOffset>
            </wp:positionV>
            <wp:extent cx="1771650" cy="1247775"/>
            <wp:effectExtent l="152400" t="228600" r="152400" b="219075"/>
            <wp:wrapTight wrapText="bothSides">
              <wp:wrapPolygon edited="0">
                <wp:start x="-639" y="68"/>
                <wp:lineTo x="-1533" y="429"/>
                <wp:lineTo x="-519" y="5505"/>
                <wp:lineTo x="-1636" y="5955"/>
                <wp:lineTo x="-622" y="11031"/>
                <wp:lineTo x="-1515" y="11391"/>
                <wp:lineTo x="-791" y="18640"/>
                <wp:lineTo x="66" y="21723"/>
                <wp:lineTo x="13370" y="21848"/>
                <wp:lineTo x="20357" y="21776"/>
                <wp:lineTo x="21921" y="21146"/>
                <wp:lineTo x="21860" y="18428"/>
                <wp:lineTo x="21963" y="12902"/>
                <wp:lineTo x="21843" y="7466"/>
                <wp:lineTo x="21946" y="1940"/>
                <wp:lineTo x="21185" y="-1867"/>
                <wp:lineTo x="19144" y="-2416"/>
                <wp:lineTo x="14452" y="-526"/>
                <wp:lineTo x="13437" y="-5602"/>
                <wp:lineTo x="478" y="-382"/>
                <wp:lineTo x="-639" y="68"/>
              </wp:wrapPolygon>
            </wp:wrapTight>
            <wp:docPr id="18" name="Рисунок 18" descr="Настольная игра Домино (Domino Philos 3622) , купить по низ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астольная игра Домино (Domino Philos 3622) , купить по низкой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0384"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BD5ECCA" wp14:editId="48E9D9F3">
            <wp:simplePos x="0" y="0"/>
            <wp:positionH relativeFrom="column">
              <wp:posOffset>4153535</wp:posOffset>
            </wp:positionH>
            <wp:positionV relativeFrom="paragraph">
              <wp:posOffset>723900</wp:posOffset>
            </wp:positionV>
            <wp:extent cx="1398905" cy="1297940"/>
            <wp:effectExtent l="152400" t="171450" r="125095" b="168910"/>
            <wp:wrapTight wrapText="bothSides">
              <wp:wrapPolygon edited="0">
                <wp:start x="-809" y="182"/>
                <wp:lineTo x="-1940" y="531"/>
                <wp:lineTo x="-644" y="5407"/>
                <wp:lineTo x="-2058" y="5844"/>
                <wp:lineTo x="-762" y="10720"/>
                <wp:lineTo x="-1893" y="11069"/>
                <wp:lineTo x="-473" y="19865"/>
                <wp:lineTo x="-149" y="21084"/>
                <wp:lineTo x="14437" y="21857"/>
                <wp:lineTo x="19932" y="21809"/>
                <wp:lineTo x="20215" y="21722"/>
                <wp:lineTo x="21912" y="21198"/>
                <wp:lineTo x="22194" y="21111"/>
                <wp:lineTo x="21941" y="4041"/>
                <wp:lineTo x="21617" y="2822"/>
                <wp:lineTo x="18585" y="-529"/>
                <wp:lineTo x="17289" y="-5406"/>
                <wp:lineTo x="888" y="-342"/>
                <wp:lineTo x="-809" y="182"/>
              </wp:wrapPolygon>
            </wp:wrapTight>
            <wp:docPr id="26" name="Рисунок 26" descr="Чем настольные игры полезны для мозга - Hi-New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Чем настольные игры полезны для мозга - Hi-News.r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072">
                      <a:off x="0" y="0"/>
                      <a:ext cx="139890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E5B0D94" wp14:editId="1624B97D">
            <wp:simplePos x="0" y="0"/>
            <wp:positionH relativeFrom="column">
              <wp:posOffset>365125</wp:posOffset>
            </wp:positionH>
            <wp:positionV relativeFrom="paragraph">
              <wp:posOffset>417830</wp:posOffset>
            </wp:positionV>
            <wp:extent cx="1471930" cy="1228725"/>
            <wp:effectExtent l="152400" t="209550" r="166370" b="200025"/>
            <wp:wrapTight wrapText="bothSides">
              <wp:wrapPolygon edited="0">
                <wp:start x="-773" y="28"/>
                <wp:lineTo x="-2020" y="857"/>
                <wp:lineTo x="-657" y="5960"/>
                <wp:lineTo x="-1988" y="6470"/>
                <wp:lineTo x="-626" y="11574"/>
                <wp:lineTo x="-1957" y="12084"/>
                <wp:lineTo x="-701" y="18986"/>
                <wp:lineTo x="2099" y="21781"/>
                <wp:lineTo x="20311" y="21835"/>
                <wp:lineTo x="21908" y="21223"/>
                <wp:lineTo x="22007" y="2903"/>
                <wp:lineTo x="21592" y="249"/>
                <wp:lineTo x="18514" y="-1385"/>
                <wp:lineTo x="16384" y="-569"/>
                <wp:lineTo x="15021" y="-5672"/>
                <wp:lineTo x="1091" y="-687"/>
                <wp:lineTo x="-773" y="28"/>
              </wp:wrapPolygon>
            </wp:wrapTight>
            <wp:docPr id="17" name="Рисунок 17" descr="ᐈ Лото картинки фото, фотографии русское лото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ᐈ Лото картинки фото, фотографии русское лото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107">
                      <a:off x="0" y="0"/>
                      <a:ext cx="14719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B0" w:rsidRPr="00D46EB0">
        <mc:AlternateContent>
          <mc:Choice Requires="wps">
            <w:drawing>
              <wp:inline distT="0" distB="0" distL="0" distR="0" wp14:anchorId="03571F61" wp14:editId="405B7A9F">
                <wp:extent cx="304800" cy="304800"/>
                <wp:effectExtent l="0" t="0" r="0" b="0"/>
                <wp:docPr id="9" name="Прямоугольник 9" descr="11 задач головоломок из спичек в картинках с ответ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11 задач головоломок из спичек в картинках с ответа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GR2KJIQMAADE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D46EB0" w:rsidRPr="00D46EB0">
        <w:t xml:space="preserve">  </w:t>
      </w:r>
      <w:r w:rsidR="00D46EB0">
        <w:rPr>
          <w:noProof/>
          <w:lang w:eastAsia="ru-RU"/>
        </w:rPr>
        <mc:AlternateContent>
          <mc:Choice Requires="wps">
            <w:drawing>
              <wp:inline distT="0" distB="0" distL="0" distR="0" wp14:anchorId="183131A6" wp14:editId="324A7443">
                <wp:extent cx="304800" cy="304800"/>
                <wp:effectExtent l="0" t="0" r="0" b="0"/>
                <wp:docPr id="12" name="Прямоугольник 12" descr="11 задач головоломок из спичек в картинках с ответ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11 задач головоломок из спичек в картинках с ответа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1mCdaiIDAAAz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926A32" w:rsidRPr="00926A32">
        <w:t xml:space="preserve"> </w:t>
      </w:r>
      <w:r w:rsidR="00926A32">
        <w:rPr>
          <w:noProof/>
          <w:lang w:eastAsia="ru-RU"/>
        </w:rPr>
        <mc:AlternateContent>
          <mc:Choice Requires="wps">
            <w:drawing>
              <wp:inline distT="0" distB="0" distL="0" distR="0" wp14:anchorId="6D5B08B3" wp14:editId="5869BD7A">
                <wp:extent cx="304800" cy="304800"/>
                <wp:effectExtent l="0" t="0" r="0" b="0"/>
                <wp:docPr id="19" name="Прямоугольник 19" descr="Запретный остров (Forbidden Island) – купить настольную игру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Запретный остров (Forbidden Island) – купить настольную игру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+3+VA4AwAAOA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="00926A32" w:rsidRPr="00926A32">
        <w:t xml:space="preserve"> </w:t>
      </w:r>
      <w:r w:rsidR="00926A32">
        <w:rPr>
          <w:noProof/>
          <w:lang w:eastAsia="ru-RU"/>
        </w:rPr>
        <mc:AlternateContent>
          <mc:Choice Requires="wps">
            <w:drawing>
              <wp:inline distT="0" distB="0" distL="0" distR="0" wp14:anchorId="1C744D31" wp14:editId="34C2088C">
                <wp:extent cx="304800" cy="304800"/>
                <wp:effectExtent l="0" t="0" r="0" b="0"/>
                <wp:docPr id="24" name="Прямоугольник 24" descr="Настольные игры и английский: 7 лучших игр для тех, кто учит язык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Настольные игры и английский: 7 лучших игр для тех, кто учит язык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Hbd2XPAMAAEs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="00926A32" w:rsidRPr="00926A32">
        <w:t xml:space="preserve"> </w:t>
      </w:r>
    </w:p>
    <w:sectPr w:rsidR="00D11EC2" w:rsidRPr="000003AD" w:rsidSect="00911E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4"/>
    <w:rsid w:val="000003AD"/>
    <w:rsid w:val="00061F03"/>
    <w:rsid w:val="000C26D5"/>
    <w:rsid w:val="00287111"/>
    <w:rsid w:val="0030092B"/>
    <w:rsid w:val="003A3BF6"/>
    <w:rsid w:val="005C4BE5"/>
    <w:rsid w:val="00911E75"/>
    <w:rsid w:val="00926A32"/>
    <w:rsid w:val="009572BF"/>
    <w:rsid w:val="00A147D5"/>
    <w:rsid w:val="00BD3E23"/>
    <w:rsid w:val="00C97AFF"/>
    <w:rsid w:val="00D11EC2"/>
    <w:rsid w:val="00D46EB0"/>
    <w:rsid w:val="00D93961"/>
    <w:rsid w:val="00DF2137"/>
    <w:rsid w:val="00E035D5"/>
    <w:rsid w:val="00EF109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9572BF"/>
  </w:style>
  <w:style w:type="paragraph" w:styleId="a4">
    <w:name w:val="Balloon Text"/>
    <w:basedOn w:val="a"/>
    <w:link w:val="a5"/>
    <w:uiPriority w:val="99"/>
    <w:semiHidden/>
    <w:unhideWhenUsed/>
    <w:rsid w:val="00DF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">
    <w:name w:val="question"/>
    <w:basedOn w:val="a0"/>
    <w:rsid w:val="009572BF"/>
  </w:style>
  <w:style w:type="paragraph" w:styleId="a4">
    <w:name w:val="Balloon Text"/>
    <w:basedOn w:val="a"/>
    <w:link w:val="a5"/>
    <w:uiPriority w:val="99"/>
    <w:semiHidden/>
    <w:unhideWhenUsed/>
    <w:rsid w:val="00DF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1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9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  <w:divsChild>
            <w:div w:id="20740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2020-04-08T18:45:00Z</dcterms:created>
  <dcterms:modified xsi:type="dcterms:W3CDTF">2020-04-08T19:44:00Z</dcterms:modified>
</cp:coreProperties>
</file>